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F8CB" w14:textId="4B921E2A" w:rsidR="00F828BE" w:rsidRPr="00A85450" w:rsidRDefault="00487C59" w:rsidP="00F828BE">
      <w:pPr>
        <w:tabs>
          <w:tab w:val="left" w:pos="7427"/>
        </w:tabs>
        <w:rPr>
          <w:rFonts w:ascii="Calibri" w:hAnsi="Calibri" w:cs="Calibri"/>
        </w:rPr>
      </w:pPr>
      <w:r>
        <w:rPr>
          <w:noProof/>
        </w:rPr>
        <w:drawing>
          <wp:anchor distT="0" distB="0" distL="114300" distR="114300" simplePos="0" relativeHeight="251658240" behindDoc="0" locked="0" layoutInCell="0" allowOverlap="1" wp14:anchorId="5AE9FD2E" wp14:editId="02EF8C96">
            <wp:simplePos x="0" y="0"/>
            <wp:positionH relativeFrom="column">
              <wp:posOffset>-440724</wp:posOffset>
            </wp:positionH>
            <wp:positionV relativeFrom="paragraph">
              <wp:posOffset>-6985</wp:posOffset>
            </wp:positionV>
            <wp:extent cx="1553692" cy="745524"/>
            <wp:effectExtent l="0" t="0" r="889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686" cy="751759"/>
                    </a:xfrm>
                    <a:prstGeom prst="rect">
                      <a:avLst/>
                    </a:prstGeom>
                    <a:noFill/>
                  </pic:spPr>
                </pic:pic>
              </a:graphicData>
            </a:graphic>
            <wp14:sizeRelH relativeFrom="page">
              <wp14:pctWidth>0</wp14:pctWidth>
            </wp14:sizeRelH>
            <wp14:sizeRelV relativeFrom="page">
              <wp14:pctHeight>0</wp14:pctHeight>
            </wp14:sizeRelV>
          </wp:anchor>
        </w:drawing>
      </w:r>
    </w:p>
    <w:p w14:paraId="188C80A7" w14:textId="77777777" w:rsidR="00F828BE" w:rsidRPr="00A85450" w:rsidRDefault="00F828BE" w:rsidP="00F828BE">
      <w:pPr>
        <w:rPr>
          <w:rFonts w:ascii="Calibri" w:hAnsi="Calibri" w:cs="Calibri"/>
        </w:rPr>
      </w:pPr>
    </w:p>
    <w:p w14:paraId="62E0B30B" w14:textId="77777777" w:rsidR="00487C59" w:rsidRPr="00487C59" w:rsidRDefault="00487C59" w:rsidP="00487C59">
      <w:pPr>
        <w:pStyle w:val="RFP-QHeader1"/>
        <w:jc w:val="left"/>
        <w:rPr>
          <w:rFonts w:ascii="Calibri" w:hAnsi="Calibri" w:cs="Calibri"/>
          <w:sz w:val="28"/>
          <w:szCs w:val="28"/>
        </w:rPr>
      </w:pPr>
    </w:p>
    <w:p w14:paraId="5F430796" w14:textId="3F9C1BBB" w:rsidR="00641873" w:rsidRPr="00677ED8" w:rsidRDefault="00641873" w:rsidP="00641873">
      <w:pPr>
        <w:pStyle w:val="RFP-QHeader1"/>
        <w:rPr>
          <w:rFonts w:ascii="Calibri" w:hAnsi="Calibri" w:cs="Calibri"/>
          <w:sz w:val="52"/>
          <w:szCs w:val="52"/>
        </w:rPr>
      </w:pPr>
      <w:r w:rsidRPr="00677ED8">
        <w:rPr>
          <w:rFonts w:ascii="Calibri" w:hAnsi="Calibri" w:cs="Calibri"/>
          <w:sz w:val="52"/>
          <w:szCs w:val="52"/>
        </w:rPr>
        <w:t>COUNTY OF ALAMEDA</w:t>
      </w:r>
    </w:p>
    <w:p w14:paraId="2986DEBC" w14:textId="77777777" w:rsidR="00641873" w:rsidRPr="00CB15E3" w:rsidRDefault="00641873" w:rsidP="00641873">
      <w:pPr>
        <w:jc w:val="center"/>
        <w:rPr>
          <w:rFonts w:ascii="Calibri" w:hAnsi="Calibri" w:cs="Calibri"/>
          <w:b/>
          <w:sz w:val="22"/>
          <w:szCs w:val="22"/>
        </w:rPr>
      </w:pPr>
    </w:p>
    <w:p w14:paraId="5AD3587C" w14:textId="43DD4418" w:rsidR="00641873" w:rsidRPr="00677ED8" w:rsidRDefault="00641873" w:rsidP="00297DE4">
      <w:pPr>
        <w:pStyle w:val="RFP-QHeader2"/>
        <w:ind w:right="-270"/>
        <w:rPr>
          <w:rFonts w:ascii="Calibri" w:hAnsi="Calibri" w:cs="Calibri"/>
          <w:sz w:val="40"/>
          <w:szCs w:val="40"/>
        </w:rPr>
      </w:pPr>
      <w:bookmarkStart w:id="0" w:name="_Hlk149200105"/>
      <w:r w:rsidRPr="00677ED8">
        <w:rPr>
          <w:rFonts w:ascii="Calibri" w:hAnsi="Calibri" w:cs="Calibri"/>
          <w:sz w:val="40"/>
          <w:szCs w:val="40"/>
        </w:rPr>
        <w:t xml:space="preserve"> REQUEST FOR PROPOSAL </w:t>
      </w:r>
      <w:r w:rsidR="007350D3" w:rsidRPr="00677ED8">
        <w:rPr>
          <w:rFonts w:ascii="Calibri" w:hAnsi="Calibri" w:cs="Calibri"/>
          <w:sz w:val="40"/>
          <w:szCs w:val="40"/>
        </w:rPr>
        <w:t xml:space="preserve">(RFP) </w:t>
      </w:r>
      <w:r w:rsidRPr="00677ED8">
        <w:rPr>
          <w:rFonts w:ascii="Calibri" w:hAnsi="Calibri" w:cs="Calibri"/>
          <w:sz w:val="40"/>
          <w:szCs w:val="40"/>
        </w:rPr>
        <w:t>N</w:t>
      </w:r>
      <w:r w:rsidR="009B7C18" w:rsidRPr="00677ED8">
        <w:rPr>
          <w:rFonts w:ascii="Calibri" w:hAnsi="Calibri" w:cs="Calibri"/>
          <w:sz w:val="40"/>
          <w:szCs w:val="40"/>
        </w:rPr>
        <w:t>O</w:t>
      </w:r>
      <w:r w:rsidRPr="00677ED8">
        <w:rPr>
          <w:rFonts w:ascii="Calibri" w:hAnsi="Calibri" w:cs="Calibri"/>
          <w:sz w:val="40"/>
          <w:szCs w:val="40"/>
        </w:rPr>
        <w:t xml:space="preserve">. </w:t>
      </w:r>
      <w:r w:rsidR="00123306" w:rsidRPr="00677ED8">
        <w:rPr>
          <w:rFonts w:ascii="Calibri" w:hAnsi="Calibri" w:cs="Calibri"/>
          <w:sz w:val="40"/>
          <w:szCs w:val="40"/>
        </w:rPr>
        <w:t>2023-SSA-CFS-TSCS</w:t>
      </w:r>
    </w:p>
    <w:p w14:paraId="23651B24" w14:textId="66291039" w:rsidR="00641873" w:rsidRPr="00677ED8" w:rsidRDefault="00641873" w:rsidP="004F0CB5">
      <w:pPr>
        <w:jc w:val="center"/>
        <w:rPr>
          <w:rFonts w:ascii="Calibri" w:hAnsi="Calibri" w:cs="Calibri"/>
          <w:b/>
          <w:sz w:val="36"/>
          <w:szCs w:val="36"/>
        </w:rPr>
      </w:pPr>
      <w:r w:rsidRPr="00677ED8">
        <w:rPr>
          <w:rFonts w:ascii="Calibri" w:hAnsi="Calibri" w:cs="Calibri"/>
          <w:b/>
          <w:sz w:val="36"/>
          <w:szCs w:val="36"/>
        </w:rPr>
        <w:t>for</w:t>
      </w:r>
    </w:p>
    <w:p w14:paraId="78CF0B84" w14:textId="4D65F85C" w:rsidR="00641873" w:rsidRPr="00677ED8" w:rsidRDefault="004F0CB5" w:rsidP="00641873">
      <w:pPr>
        <w:pStyle w:val="RFP-QHeader2"/>
        <w:rPr>
          <w:rFonts w:ascii="Calibri" w:hAnsi="Calibri" w:cs="Calibri"/>
          <w:sz w:val="56"/>
          <w:szCs w:val="56"/>
        </w:rPr>
      </w:pPr>
      <w:r w:rsidRPr="00677ED8">
        <w:rPr>
          <w:rFonts w:ascii="Calibri" w:hAnsi="Calibri" w:cs="Calibri"/>
          <w:sz w:val="56"/>
          <w:szCs w:val="56"/>
        </w:rPr>
        <w:t>Transitional Shelter Care Services</w:t>
      </w:r>
    </w:p>
    <w:bookmarkEnd w:id="0"/>
    <w:p w14:paraId="39F9C62F" w14:textId="77777777" w:rsidR="00641873" w:rsidRPr="00F05E97" w:rsidRDefault="00641873" w:rsidP="00641873">
      <w:pPr>
        <w:pStyle w:val="RFP-QHeader2"/>
        <w:rPr>
          <w:rFonts w:ascii="Calibri" w:hAnsi="Calibri" w:cs="Calibri"/>
          <w:sz w:val="40"/>
          <w:szCs w:val="40"/>
        </w:rPr>
      </w:pPr>
    </w:p>
    <w:tbl>
      <w:tblPr>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0747"/>
      </w:tblGrid>
      <w:tr w:rsidR="00641873" w:rsidRPr="00973F08" w14:paraId="524093FF" w14:textId="77777777" w:rsidTr="009C56D5">
        <w:trPr>
          <w:trHeight w:val="3780"/>
        </w:trPr>
        <w:tc>
          <w:tcPr>
            <w:tcW w:w="10747" w:type="dxa"/>
            <w:tcBorders>
              <w:top w:val="single" w:sz="8" w:space="0" w:color="auto"/>
              <w:bottom w:val="single" w:sz="8" w:space="0" w:color="auto"/>
            </w:tcBorders>
            <w:tcMar>
              <w:top w:w="43" w:type="dxa"/>
              <w:left w:w="115" w:type="dxa"/>
              <w:bottom w:w="43" w:type="dxa"/>
              <w:right w:w="115" w:type="dxa"/>
            </w:tcMar>
            <w:vAlign w:val="center"/>
          </w:tcPr>
          <w:p w14:paraId="3E34BD09" w14:textId="77AC5987" w:rsidR="00641873" w:rsidRPr="00311070" w:rsidRDefault="00641873" w:rsidP="009C56D5">
            <w:pPr>
              <w:spacing w:after="240"/>
              <w:jc w:val="center"/>
              <w:rPr>
                <w:rFonts w:asciiTheme="minorHAnsi" w:hAnsiTheme="minorHAnsi" w:cstheme="minorHAnsi"/>
                <w:b/>
                <w:sz w:val="28"/>
                <w:szCs w:val="28"/>
              </w:rPr>
            </w:pPr>
            <w:r w:rsidRPr="00311070">
              <w:rPr>
                <w:rFonts w:asciiTheme="minorHAnsi" w:hAnsiTheme="minorHAnsi" w:cstheme="minorHAnsi"/>
                <w:b/>
                <w:sz w:val="28"/>
                <w:szCs w:val="28"/>
              </w:rPr>
              <w:t>For complete information regarding this project, see</w:t>
            </w:r>
            <w:bookmarkStart w:id="1" w:name="RFPQ"/>
            <w:r w:rsidRPr="00311070">
              <w:rPr>
                <w:rFonts w:asciiTheme="minorHAnsi" w:hAnsiTheme="minorHAnsi" w:cstheme="minorHAnsi"/>
                <w:b/>
                <w:sz w:val="28"/>
                <w:szCs w:val="28"/>
              </w:rPr>
              <w:t xml:space="preserve"> Request for Proposal (</w:t>
            </w:r>
            <w:r w:rsidR="0052355F" w:rsidRPr="00311070">
              <w:rPr>
                <w:rFonts w:asciiTheme="minorHAnsi" w:hAnsiTheme="minorHAnsi" w:cstheme="minorHAnsi"/>
                <w:b/>
                <w:sz w:val="28"/>
                <w:szCs w:val="28"/>
              </w:rPr>
              <w:t>RFP</w:t>
            </w:r>
            <w:bookmarkEnd w:id="1"/>
            <w:r w:rsidRPr="00311070">
              <w:rPr>
                <w:rFonts w:asciiTheme="minorHAnsi" w:hAnsiTheme="minorHAnsi" w:cstheme="minorHAnsi"/>
                <w:b/>
                <w:sz w:val="28"/>
                <w:szCs w:val="28"/>
              </w:rPr>
              <w:t>) posted at</w:t>
            </w:r>
            <w:r w:rsidRPr="00311070">
              <w:rPr>
                <w:rFonts w:asciiTheme="minorHAnsi" w:hAnsiTheme="minorHAnsi" w:cstheme="minorHAnsi"/>
                <w:b/>
                <w:color w:val="365F91"/>
                <w:sz w:val="28"/>
                <w:szCs w:val="28"/>
              </w:rPr>
              <w:t xml:space="preserve"> </w:t>
            </w:r>
            <w:hyperlink r:id="rId12" w:history="1">
              <w:r w:rsidR="00EC61AC" w:rsidRPr="00311070">
                <w:rPr>
                  <w:rStyle w:val="Hyperlink"/>
                  <w:rFonts w:asciiTheme="minorHAnsi" w:hAnsiTheme="minorHAnsi" w:cstheme="minorHAnsi"/>
                  <w:b/>
                  <w:sz w:val="28"/>
                  <w:szCs w:val="28"/>
                </w:rPr>
                <w:t>Alameda County Contracting Opportunities [https://gsa.acgov.org/do-business-with-us/contracting-opportunities/]</w:t>
              </w:r>
            </w:hyperlink>
            <w:r w:rsidRPr="00311070">
              <w:rPr>
                <w:rFonts w:asciiTheme="minorHAnsi" w:hAnsiTheme="minorHAnsi" w:cstheme="minorHAnsi"/>
                <w:b/>
                <w:sz w:val="28"/>
                <w:szCs w:val="28"/>
              </w:rPr>
              <w:t xml:space="preserve"> or contact the County representative listed below.  </w:t>
            </w:r>
          </w:p>
          <w:p w14:paraId="0844D272" w14:textId="77777777" w:rsidR="00641873" w:rsidRPr="00311070" w:rsidRDefault="00641873" w:rsidP="009C56D5">
            <w:pPr>
              <w:jc w:val="center"/>
              <w:rPr>
                <w:rFonts w:asciiTheme="minorHAnsi" w:hAnsiTheme="minorHAnsi" w:cstheme="minorHAnsi"/>
                <w:b/>
                <w:sz w:val="28"/>
                <w:szCs w:val="28"/>
              </w:rPr>
            </w:pPr>
            <w:r w:rsidRPr="00311070">
              <w:rPr>
                <w:rFonts w:asciiTheme="minorHAnsi" w:hAnsiTheme="minorHAnsi" w:cstheme="minorHAnsi"/>
                <w:b/>
                <w:sz w:val="28"/>
                <w:szCs w:val="28"/>
              </w:rPr>
              <w:t>Thank you for your interest!</w:t>
            </w:r>
          </w:p>
          <w:p w14:paraId="534A2087" w14:textId="6EF24D4C" w:rsidR="00641873" w:rsidRPr="00311070" w:rsidRDefault="00641873" w:rsidP="009C56D5">
            <w:pPr>
              <w:spacing w:before="180" w:after="180"/>
              <w:jc w:val="center"/>
              <w:rPr>
                <w:rFonts w:asciiTheme="minorHAnsi" w:hAnsiTheme="minorHAnsi" w:cstheme="minorHAnsi"/>
                <w:b/>
                <w:color w:val="FF0000"/>
                <w:sz w:val="28"/>
                <w:szCs w:val="28"/>
              </w:rPr>
            </w:pPr>
            <w:r w:rsidRPr="00311070">
              <w:rPr>
                <w:rFonts w:asciiTheme="minorHAnsi" w:hAnsiTheme="minorHAnsi" w:cstheme="minorHAnsi"/>
                <w:b/>
                <w:sz w:val="28"/>
                <w:szCs w:val="28"/>
              </w:rPr>
              <w:t xml:space="preserve">Contact Person:  </w:t>
            </w:r>
            <w:r w:rsidR="00203C2F" w:rsidRPr="00311070">
              <w:rPr>
                <w:rFonts w:asciiTheme="minorHAnsi" w:hAnsiTheme="minorHAnsi" w:cstheme="minorHAnsi"/>
                <w:b/>
                <w:sz w:val="28"/>
                <w:szCs w:val="28"/>
              </w:rPr>
              <w:t>Erika Odhiambo</w:t>
            </w:r>
            <w:r w:rsidR="00F85F90">
              <w:rPr>
                <w:rFonts w:asciiTheme="minorHAnsi" w:hAnsiTheme="minorHAnsi" w:cstheme="minorHAnsi"/>
                <w:b/>
                <w:sz w:val="28"/>
                <w:szCs w:val="28"/>
              </w:rPr>
              <w:t>, Program Financial Specialist</w:t>
            </w:r>
          </w:p>
          <w:p w14:paraId="5DCEAEF6" w14:textId="6DE08E16" w:rsidR="00641873" w:rsidRPr="00311070" w:rsidRDefault="00641873" w:rsidP="009C56D5">
            <w:pPr>
              <w:spacing w:before="180" w:after="180"/>
              <w:jc w:val="center"/>
              <w:rPr>
                <w:rFonts w:asciiTheme="minorHAnsi" w:hAnsiTheme="minorHAnsi" w:cstheme="minorHAnsi"/>
                <w:b/>
                <w:sz w:val="28"/>
                <w:szCs w:val="28"/>
              </w:rPr>
            </w:pPr>
            <w:r w:rsidRPr="00311070">
              <w:rPr>
                <w:rFonts w:asciiTheme="minorHAnsi" w:hAnsiTheme="minorHAnsi" w:cstheme="minorHAnsi"/>
                <w:b/>
                <w:sz w:val="28"/>
                <w:szCs w:val="28"/>
              </w:rPr>
              <w:t>Phone Number: (510) 2</w:t>
            </w:r>
            <w:r w:rsidR="002E2A4B" w:rsidRPr="00311070">
              <w:rPr>
                <w:rFonts w:asciiTheme="minorHAnsi" w:hAnsiTheme="minorHAnsi" w:cstheme="minorHAnsi"/>
                <w:b/>
                <w:sz w:val="28"/>
                <w:szCs w:val="28"/>
              </w:rPr>
              <w:t>71-9165</w:t>
            </w:r>
          </w:p>
          <w:p w14:paraId="5D1AFDFD" w14:textId="77293406" w:rsidR="00641873" w:rsidRPr="00311070" w:rsidRDefault="00641873" w:rsidP="009C56D5">
            <w:pPr>
              <w:tabs>
                <w:tab w:val="right" w:pos="5400"/>
                <w:tab w:val="left" w:pos="5580"/>
              </w:tabs>
              <w:spacing w:before="180" w:after="180"/>
              <w:jc w:val="center"/>
              <w:rPr>
                <w:rFonts w:asciiTheme="minorHAnsi" w:hAnsiTheme="minorHAnsi" w:cstheme="minorHAnsi"/>
                <w:b/>
                <w:sz w:val="28"/>
                <w:szCs w:val="28"/>
              </w:rPr>
            </w:pPr>
            <w:r w:rsidRPr="00311070">
              <w:rPr>
                <w:rFonts w:asciiTheme="minorHAnsi" w:hAnsiTheme="minorHAnsi" w:cstheme="minorHAnsi"/>
                <w:b/>
                <w:sz w:val="28"/>
                <w:szCs w:val="28"/>
              </w:rPr>
              <w:t xml:space="preserve">Email Address:  </w:t>
            </w:r>
            <w:hyperlink r:id="rId13" w:history="1">
              <w:r w:rsidR="002E2A4B" w:rsidRPr="00311070">
                <w:rPr>
                  <w:rStyle w:val="Hyperlink"/>
                  <w:rFonts w:asciiTheme="minorHAnsi" w:hAnsiTheme="minorHAnsi" w:cstheme="minorHAnsi"/>
                  <w:b/>
                  <w:sz w:val="28"/>
                  <w:szCs w:val="28"/>
                </w:rPr>
                <w:t>Erika.Odhiambo@acgov.org</w:t>
              </w:r>
            </w:hyperlink>
          </w:p>
          <w:p w14:paraId="6F8EBEF4" w14:textId="3AADCBE1" w:rsidR="00641873" w:rsidRPr="00B02CD5" w:rsidRDefault="00641873" w:rsidP="009C56D5">
            <w:pPr>
              <w:jc w:val="center"/>
              <w:rPr>
                <w:rFonts w:ascii="Calibri" w:hAnsi="Calibri" w:cs="Calibri"/>
                <w:b/>
                <w:sz w:val="28"/>
                <w:szCs w:val="28"/>
              </w:rPr>
            </w:pPr>
            <w:r w:rsidRPr="00311070">
              <w:rPr>
                <w:rFonts w:asciiTheme="minorHAnsi" w:hAnsiTheme="minorHAnsi" w:cstheme="minorHAnsi"/>
                <w:b/>
                <w:sz w:val="28"/>
                <w:szCs w:val="28"/>
              </w:rPr>
              <w:t xml:space="preserve">Social Services Agency (SSA) – </w:t>
            </w:r>
            <w:r w:rsidR="00F2785B">
              <w:rPr>
                <w:rFonts w:asciiTheme="minorHAnsi" w:hAnsiTheme="minorHAnsi" w:cstheme="minorHAnsi"/>
                <w:b/>
                <w:sz w:val="28"/>
                <w:szCs w:val="28"/>
              </w:rPr>
              <w:t xml:space="preserve">Finance </w:t>
            </w:r>
            <w:r w:rsidR="0016607E">
              <w:rPr>
                <w:rFonts w:asciiTheme="minorHAnsi" w:hAnsiTheme="minorHAnsi" w:cstheme="minorHAnsi"/>
                <w:b/>
                <w:sz w:val="28"/>
                <w:szCs w:val="28"/>
              </w:rPr>
              <w:t xml:space="preserve">Department </w:t>
            </w:r>
            <w:r w:rsidR="00F2785B">
              <w:rPr>
                <w:rFonts w:asciiTheme="minorHAnsi" w:hAnsiTheme="minorHAnsi" w:cstheme="minorHAnsi"/>
                <w:b/>
                <w:sz w:val="28"/>
                <w:szCs w:val="28"/>
              </w:rPr>
              <w:t>/ Contracts Office</w:t>
            </w:r>
          </w:p>
        </w:tc>
      </w:tr>
    </w:tbl>
    <w:p w14:paraId="127A7322" w14:textId="77777777" w:rsidR="00641873" w:rsidRPr="00A85450" w:rsidRDefault="00641873" w:rsidP="00641873">
      <w:pPr>
        <w:rPr>
          <w:rFonts w:ascii="Calibri" w:hAnsi="Calibri" w:cs="Calibri"/>
          <w:b/>
          <w:sz w:val="28"/>
          <w:szCs w:val="28"/>
        </w:rPr>
      </w:pPr>
      <w:bookmarkStart w:id="2" w:name="ResponseDate"/>
      <w:bookmarkEnd w:id="2"/>
    </w:p>
    <w:p w14:paraId="7E9F9C7D" w14:textId="77777777" w:rsidR="00641873" w:rsidRPr="00487C59" w:rsidRDefault="00641873" w:rsidP="00641873">
      <w:pPr>
        <w:jc w:val="center"/>
        <w:rPr>
          <w:rFonts w:ascii="Calibri" w:hAnsi="Calibri" w:cs="Calibri"/>
          <w:b/>
          <w:sz w:val="28"/>
          <w:szCs w:val="28"/>
        </w:rPr>
      </w:pPr>
      <w:r w:rsidRPr="00487C59">
        <w:rPr>
          <w:rFonts w:ascii="Calibri" w:hAnsi="Calibri" w:cs="Calibri"/>
          <w:b/>
          <w:sz w:val="28"/>
          <w:szCs w:val="28"/>
        </w:rPr>
        <w:t>RESPONSE DUE</w:t>
      </w:r>
    </w:p>
    <w:p w14:paraId="4C437001" w14:textId="77777777" w:rsidR="00641873" w:rsidRPr="00487C59" w:rsidRDefault="00641873" w:rsidP="00641873">
      <w:pPr>
        <w:jc w:val="center"/>
        <w:rPr>
          <w:rFonts w:ascii="Calibri" w:hAnsi="Calibri" w:cs="Calibri"/>
          <w:sz w:val="28"/>
          <w:szCs w:val="28"/>
        </w:rPr>
      </w:pPr>
      <w:r w:rsidRPr="00487C59">
        <w:rPr>
          <w:rFonts w:ascii="Calibri" w:hAnsi="Calibri" w:cs="Calibri"/>
          <w:sz w:val="28"/>
          <w:szCs w:val="28"/>
        </w:rPr>
        <w:t>by</w:t>
      </w:r>
    </w:p>
    <w:p w14:paraId="522CB54C" w14:textId="7891C9F3" w:rsidR="00641873" w:rsidRPr="00487C59" w:rsidRDefault="00F805EA" w:rsidP="00641873">
      <w:pPr>
        <w:jc w:val="center"/>
        <w:rPr>
          <w:rFonts w:ascii="Calibri" w:hAnsi="Calibri" w:cs="Calibri"/>
          <w:b/>
          <w:color w:val="FF0000"/>
          <w:sz w:val="28"/>
          <w:szCs w:val="28"/>
        </w:rPr>
      </w:pPr>
      <w:r w:rsidRPr="0069003B">
        <w:rPr>
          <w:rFonts w:ascii="Calibri" w:hAnsi="Calibri" w:cs="Calibri"/>
          <w:b/>
          <w:sz w:val="28"/>
          <w:szCs w:val="28"/>
        </w:rPr>
        <w:t>2</w:t>
      </w:r>
      <w:r w:rsidR="00641873" w:rsidRPr="0069003B">
        <w:rPr>
          <w:rFonts w:ascii="Calibri" w:hAnsi="Calibri" w:cs="Calibri"/>
          <w:b/>
          <w:sz w:val="28"/>
          <w:szCs w:val="28"/>
        </w:rPr>
        <w:t xml:space="preserve">:00 </w:t>
      </w:r>
      <w:r w:rsidR="004479EA" w:rsidRPr="0069003B">
        <w:rPr>
          <w:rFonts w:ascii="Calibri" w:hAnsi="Calibri" w:cs="Calibri"/>
          <w:b/>
          <w:sz w:val="28"/>
          <w:szCs w:val="28"/>
        </w:rPr>
        <w:t>p.m.</w:t>
      </w:r>
    </w:p>
    <w:p w14:paraId="1FBB5512" w14:textId="77777777" w:rsidR="00F85F90" w:rsidRDefault="00007F15" w:rsidP="00007F15">
      <w:pPr>
        <w:jc w:val="center"/>
        <w:rPr>
          <w:rFonts w:ascii="Calibri" w:hAnsi="Calibri" w:cs="Calibri"/>
          <w:sz w:val="28"/>
          <w:szCs w:val="28"/>
        </w:rPr>
      </w:pPr>
      <w:r w:rsidRPr="00487C59">
        <w:rPr>
          <w:rFonts w:ascii="Calibri" w:hAnsi="Calibri" w:cs="Calibri"/>
          <w:sz w:val="28"/>
          <w:szCs w:val="28"/>
        </w:rPr>
        <w:t>o</w:t>
      </w:r>
      <w:r w:rsidR="00641873" w:rsidRPr="00487C59">
        <w:rPr>
          <w:rFonts w:ascii="Calibri" w:hAnsi="Calibri" w:cs="Calibri"/>
          <w:sz w:val="28"/>
          <w:szCs w:val="28"/>
        </w:rPr>
        <w:t>n</w:t>
      </w:r>
      <w:r w:rsidRPr="00487C59">
        <w:rPr>
          <w:rFonts w:ascii="Calibri" w:hAnsi="Calibri" w:cs="Calibri"/>
          <w:sz w:val="28"/>
          <w:szCs w:val="28"/>
        </w:rPr>
        <w:t xml:space="preserve"> </w:t>
      </w:r>
    </w:p>
    <w:p w14:paraId="1E816A45" w14:textId="70D46889" w:rsidR="00641873" w:rsidRPr="00487C59" w:rsidRDefault="004479EA" w:rsidP="00007F15">
      <w:pPr>
        <w:jc w:val="center"/>
        <w:rPr>
          <w:rFonts w:ascii="Calibri" w:hAnsi="Calibri" w:cs="Calibri"/>
          <w:sz w:val="28"/>
          <w:szCs w:val="28"/>
        </w:rPr>
      </w:pPr>
      <w:r w:rsidRPr="0069003B">
        <w:rPr>
          <w:rFonts w:ascii="Calibri" w:hAnsi="Calibri" w:cs="Calibri"/>
          <w:b/>
          <w:sz w:val="28"/>
          <w:szCs w:val="28"/>
        </w:rPr>
        <w:t>December 19, 2023</w:t>
      </w:r>
    </w:p>
    <w:p w14:paraId="65D69A67" w14:textId="77777777" w:rsidR="00641873" w:rsidRDefault="00641873" w:rsidP="00641873">
      <w:pPr>
        <w:tabs>
          <w:tab w:val="center" w:pos="3960"/>
        </w:tabs>
        <w:rPr>
          <w:spacing w:val="-3"/>
        </w:rPr>
      </w:pPr>
    </w:p>
    <w:p w14:paraId="4E751EB7" w14:textId="77777777" w:rsidR="007B1ADA" w:rsidRDefault="00641873" w:rsidP="00641873">
      <w:pPr>
        <w:tabs>
          <w:tab w:val="center" w:pos="3960"/>
        </w:tabs>
        <w:jc w:val="center"/>
        <w:rPr>
          <w:rFonts w:asciiTheme="minorHAnsi" w:hAnsiTheme="minorHAnsi" w:cstheme="minorHAnsi"/>
          <w:spacing w:val="-3"/>
          <w:sz w:val="28"/>
          <w:szCs w:val="28"/>
        </w:rPr>
      </w:pPr>
      <w:r w:rsidRPr="007B1ADA">
        <w:rPr>
          <w:rFonts w:asciiTheme="minorHAnsi" w:hAnsiTheme="minorHAnsi" w:cstheme="minorHAnsi"/>
          <w:spacing w:val="-3"/>
          <w:sz w:val="28"/>
          <w:szCs w:val="28"/>
        </w:rPr>
        <w:t xml:space="preserve">By Mail: </w:t>
      </w:r>
    </w:p>
    <w:p w14:paraId="12A97C95" w14:textId="77777777" w:rsidR="005460E7" w:rsidRPr="005460E7" w:rsidRDefault="005460E7" w:rsidP="005460E7">
      <w:pPr>
        <w:tabs>
          <w:tab w:val="center" w:pos="3960"/>
        </w:tabs>
        <w:jc w:val="center"/>
        <w:rPr>
          <w:rFonts w:asciiTheme="minorHAnsi" w:hAnsiTheme="minorHAnsi" w:cstheme="minorHAnsi"/>
          <w:spacing w:val="-3"/>
          <w:sz w:val="28"/>
          <w:szCs w:val="28"/>
        </w:rPr>
      </w:pPr>
      <w:r w:rsidRPr="005460E7">
        <w:rPr>
          <w:rFonts w:asciiTheme="minorHAnsi" w:hAnsiTheme="minorHAnsi" w:cstheme="minorHAnsi"/>
          <w:spacing w:val="-3"/>
          <w:sz w:val="28"/>
          <w:szCs w:val="28"/>
        </w:rPr>
        <w:t xml:space="preserve">Alameda County Social Services Agency / Contracts Office  </w:t>
      </w:r>
    </w:p>
    <w:p w14:paraId="0B1D0C91" w14:textId="1534CDDD" w:rsidR="005460E7" w:rsidRPr="005460E7" w:rsidRDefault="005460E7" w:rsidP="005460E7">
      <w:pPr>
        <w:tabs>
          <w:tab w:val="center" w:pos="3960"/>
        </w:tabs>
        <w:jc w:val="center"/>
        <w:rPr>
          <w:rFonts w:asciiTheme="minorHAnsi" w:hAnsiTheme="minorHAnsi" w:cstheme="minorHAnsi"/>
          <w:spacing w:val="-3"/>
          <w:sz w:val="28"/>
          <w:szCs w:val="28"/>
        </w:rPr>
      </w:pPr>
      <w:r w:rsidRPr="005460E7">
        <w:rPr>
          <w:rFonts w:asciiTheme="minorHAnsi" w:hAnsiTheme="minorHAnsi" w:cstheme="minorHAnsi"/>
          <w:spacing w:val="-3"/>
          <w:sz w:val="28"/>
          <w:szCs w:val="28"/>
        </w:rPr>
        <w:t xml:space="preserve">RFP No. </w:t>
      </w:r>
      <w:r w:rsidR="00123306">
        <w:rPr>
          <w:rFonts w:asciiTheme="minorHAnsi" w:hAnsiTheme="minorHAnsi" w:cstheme="minorHAnsi"/>
          <w:spacing w:val="-3"/>
          <w:sz w:val="28"/>
          <w:szCs w:val="28"/>
        </w:rPr>
        <w:t>2023-SSA-CFS-TSCS</w:t>
      </w:r>
    </w:p>
    <w:p w14:paraId="7477BF22" w14:textId="0F07999C" w:rsidR="005460E7" w:rsidRPr="005460E7" w:rsidRDefault="005460E7" w:rsidP="005460E7">
      <w:pPr>
        <w:tabs>
          <w:tab w:val="center" w:pos="3960"/>
        </w:tabs>
        <w:jc w:val="center"/>
        <w:rPr>
          <w:rFonts w:asciiTheme="minorHAnsi" w:hAnsiTheme="minorHAnsi" w:cstheme="minorHAnsi"/>
          <w:spacing w:val="-3"/>
          <w:sz w:val="28"/>
          <w:szCs w:val="28"/>
        </w:rPr>
      </w:pPr>
      <w:r w:rsidRPr="005460E7">
        <w:rPr>
          <w:rFonts w:asciiTheme="minorHAnsi" w:hAnsiTheme="minorHAnsi" w:cstheme="minorHAnsi"/>
          <w:spacing w:val="-3"/>
          <w:sz w:val="28"/>
          <w:szCs w:val="28"/>
        </w:rPr>
        <w:t>Transitional Shelter Care Services</w:t>
      </w:r>
    </w:p>
    <w:p w14:paraId="30EC7EDA" w14:textId="6BC11BFA" w:rsidR="005460E7" w:rsidRPr="005460E7" w:rsidRDefault="005460E7" w:rsidP="005460E7">
      <w:pPr>
        <w:tabs>
          <w:tab w:val="center" w:pos="3960"/>
        </w:tabs>
        <w:jc w:val="center"/>
        <w:rPr>
          <w:rFonts w:asciiTheme="minorHAnsi" w:hAnsiTheme="minorHAnsi" w:cstheme="minorHAnsi"/>
          <w:b/>
          <w:bCs/>
          <w:spacing w:val="-3"/>
          <w:sz w:val="28"/>
          <w:szCs w:val="28"/>
          <w:u w:val="single"/>
        </w:rPr>
      </w:pPr>
      <w:r w:rsidRPr="005460E7">
        <w:rPr>
          <w:rFonts w:asciiTheme="minorHAnsi" w:hAnsiTheme="minorHAnsi" w:cstheme="minorHAnsi"/>
          <w:b/>
          <w:bCs/>
          <w:spacing w:val="-3"/>
          <w:sz w:val="28"/>
          <w:szCs w:val="28"/>
          <w:u w:val="single"/>
        </w:rPr>
        <w:t>Attn: Erika Odhiambo</w:t>
      </w:r>
    </w:p>
    <w:p w14:paraId="7BCB42A4" w14:textId="77777777" w:rsidR="005460E7" w:rsidRPr="005460E7" w:rsidRDefault="005460E7" w:rsidP="005460E7">
      <w:pPr>
        <w:tabs>
          <w:tab w:val="center" w:pos="3960"/>
        </w:tabs>
        <w:jc w:val="center"/>
        <w:rPr>
          <w:rFonts w:asciiTheme="minorHAnsi" w:hAnsiTheme="minorHAnsi" w:cstheme="minorHAnsi"/>
          <w:spacing w:val="-3"/>
          <w:sz w:val="28"/>
          <w:szCs w:val="28"/>
        </w:rPr>
      </w:pPr>
      <w:r w:rsidRPr="005460E7">
        <w:rPr>
          <w:rFonts w:asciiTheme="minorHAnsi" w:hAnsiTheme="minorHAnsi" w:cstheme="minorHAnsi"/>
          <w:spacing w:val="-3"/>
          <w:sz w:val="28"/>
          <w:szCs w:val="28"/>
        </w:rPr>
        <w:t>2000 San Pablo Ave, 4th Floor, Suite 451B</w:t>
      </w:r>
    </w:p>
    <w:p w14:paraId="7F79E534" w14:textId="3FC8786D" w:rsidR="000A30ED" w:rsidRPr="007B1ADA" w:rsidRDefault="005460E7" w:rsidP="005460E7">
      <w:pPr>
        <w:tabs>
          <w:tab w:val="center" w:pos="3960"/>
        </w:tabs>
        <w:jc w:val="center"/>
        <w:rPr>
          <w:rFonts w:asciiTheme="minorHAnsi" w:hAnsiTheme="minorHAnsi" w:cstheme="minorHAnsi"/>
          <w:sz w:val="28"/>
          <w:szCs w:val="28"/>
        </w:rPr>
      </w:pPr>
      <w:r w:rsidRPr="005460E7">
        <w:rPr>
          <w:rFonts w:asciiTheme="minorHAnsi" w:hAnsiTheme="minorHAnsi" w:cstheme="minorHAnsi"/>
          <w:spacing w:val="-3"/>
          <w:sz w:val="28"/>
          <w:szCs w:val="28"/>
        </w:rPr>
        <w:t>Oakland, CA 94612</w:t>
      </w:r>
    </w:p>
    <w:p w14:paraId="025AE611" w14:textId="73AD37C6" w:rsidR="000A30ED" w:rsidRPr="007B1ADA" w:rsidRDefault="00712921" w:rsidP="000A30ED">
      <w:pPr>
        <w:tabs>
          <w:tab w:val="center" w:pos="3960"/>
        </w:tabs>
        <w:jc w:val="center"/>
        <w:rPr>
          <w:rFonts w:asciiTheme="minorHAnsi" w:hAnsiTheme="minorHAnsi" w:cstheme="minorHAnsi"/>
          <w:sz w:val="28"/>
          <w:szCs w:val="28"/>
        </w:rPr>
      </w:pPr>
      <w:r w:rsidRPr="007B1ADA">
        <w:rPr>
          <w:rFonts w:asciiTheme="minorHAnsi" w:hAnsiTheme="minorHAnsi" w:cstheme="minorHAnsi"/>
          <w:sz w:val="28"/>
          <w:szCs w:val="28"/>
        </w:rPr>
        <w:t>o</w:t>
      </w:r>
      <w:r w:rsidR="000A30ED" w:rsidRPr="007B1ADA">
        <w:rPr>
          <w:rFonts w:asciiTheme="minorHAnsi" w:hAnsiTheme="minorHAnsi" w:cstheme="minorHAnsi"/>
          <w:sz w:val="28"/>
          <w:szCs w:val="28"/>
        </w:rPr>
        <w:t>r</w:t>
      </w:r>
    </w:p>
    <w:p w14:paraId="7438DC7C" w14:textId="58AF7171" w:rsidR="000A30ED" w:rsidRPr="007B1ADA" w:rsidRDefault="000A30ED" w:rsidP="000A30ED">
      <w:pPr>
        <w:tabs>
          <w:tab w:val="center" w:pos="3960"/>
        </w:tabs>
        <w:jc w:val="center"/>
        <w:rPr>
          <w:rFonts w:asciiTheme="minorHAnsi" w:hAnsiTheme="minorHAnsi" w:cstheme="minorHAnsi"/>
          <w:sz w:val="28"/>
          <w:szCs w:val="28"/>
        </w:rPr>
      </w:pPr>
      <w:r w:rsidRPr="007B1ADA">
        <w:rPr>
          <w:rFonts w:asciiTheme="minorHAnsi" w:hAnsiTheme="minorHAnsi" w:cstheme="minorHAnsi"/>
          <w:sz w:val="28"/>
          <w:szCs w:val="28"/>
        </w:rPr>
        <w:t>Schedule an appointment to drop of</w:t>
      </w:r>
      <w:r w:rsidR="007B1ADA">
        <w:rPr>
          <w:rFonts w:asciiTheme="minorHAnsi" w:hAnsiTheme="minorHAnsi" w:cstheme="minorHAnsi"/>
          <w:sz w:val="28"/>
          <w:szCs w:val="28"/>
        </w:rPr>
        <w:t>f</w:t>
      </w:r>
      <w:r w:rsidRPr="007B1ADA">
        <w:rPr>
          <w:rFonts w:asciiTheme="minorHAnsi" w:hAnsiTheme="minorHAnsi" w:cstheme="minorHAnsi"/>
          <w:sz w:val="28"/>
          <w:szCs w:val="28"/>
        </w:rPr>
        <w:t xml:space="preserve"> your submission</w:t>
      </w:r>
    </w:p>
    <w:p w14:paraId="2D6F9A3E" w14:textId="77777777" w:rsidR="000A30ED" w:rsidRPr="00443413" w:rsidRDefault="000A30ED" w:rsidP="00F85F90">
      <w:pPr>
        <w:tabs>
          <w:tab w:val="center" w:pos="3960"/>
        </w:tabs>
      </w:pPr>
    </w:p>
    <w:p w14:paraId="6114182D" w14:textId="08E662B7" w:rsidR="000A30ED" w:rsidRPr="001F0034" w:rsidRDefault="000A30ED" w:rsidP="008B6087">
      <w:pPr>
        <w:ind w:left="2520"/>
        <w:rPr>
          <w:rFonts w:ascii="Calibri" w:hAnsi="Calibri" w:cs="Calibri"/>
          <w:color w:val="008000"/>
          <w:sz w:val="18"/>
          <w:szCs w:val="18"/>
        </w:rPr>
        <w:sectPr w:rsidR="000A30ED" w:rsidRPr="001F0034" w:rsidSect="00E55B8F">
          <w:headerReference w:type="even" r:id="rId14"/>
          <w:headerReference w:type="default" r:id="rId15"/>
          <w:headerReference w:type="first" r:id="rId16"/>
          <w:footerReference w:type="first" r:id="rId17"/>
          <w:pgSz w:w="12240" w:h="15840" w:code="1"/>
          <w:pgMar w:top="720" w:right="1440" w:bottom="245" w:left="1440" w:header="432" w:footer="288" w:gutter="0"/>
          <w:cols w:space="720"/>
          <w:formProt w:val="0"/>
          <w:titlePg/>
          <w:docGrid w:linePitch="354"/>
        </w:sectPr>
      </w:pPr>
      <w:r w:rsidRPr="001F0034">
        <w:rPr>
          <w:noProof/>
          <w:sz w:val="18"/>
          <w:szCs w:val="18"/>
        </w:rPr>
        <w:drawing>
          <wp:anchor distT="0" distB="0" distL="114300" distR="114300" simplePos="0" relativeHeight="251658241" behindDoc="0" locked="0" layoutInCell="1" allowOverlap="1" wp14:anchorId="2662D1EB" wp14:editId="381BF8D1">
            <wp:simplePos x="0" y="0"/>
            <wp:positionH relativeFrom="column">
              <wp:posOffset>-2540</wp:posOffset>
            </wp:positionH>
            <wp:positionV relativeFrom="paragraph">
              <wp:posOffset>78740</wp:posOffset>
            </wp:positionV>
            <wp:extent cx="1514475" cy="238125"/>
            <wp:effectExtent l="0" t="0" r="0" b="0"/>
            <wp:wrapNone/>
            <wp:docPr id="65" name="Picture 65"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Pr="001F0034">
        <w:rPr>
          <w:rFonts w:ascii="Calibri" w:hAnsi="Calibri" w:cs="Calibri"/>
          <w:color w:val="008000"/>
          <w:sz w:val="18"/>
          <w:szCs w:val="18"/>
        </w:rPr>
        <w:t>Alameda County is committed to reducing environmental impacts across our entire supply chain.</w:t>
      </w:r>
      <w:r w:rsidR="008B6087" w:rsidRPr="001F0034">
        <w:rPr>
          <w:rFonts w:ascii="Calibri" w:hAnsi="Calibri" w:cs="Calibri"/>
          <w:color w:val="008000"/>
          <w:sz w:val="18"/>
          <w:szCs w:val="18"/>
        </w:rPr>
        <w:t xml:space="preserve"> </w:t>
      </w:r>
      <w:r w:rsidRPr="001F0034">
        <w:rPr>
          <w:rFonts w:ascii="Calibri" w:hAnsi="Calibri" w:cs="Calibri"/>
          <w:color w:val="008000"/>
          <w:sz w:val="18"/>
          <w:szCs w:val="18"/>
        </w:rPr>
        <w:t>If printing this document, please print only what you need, print double-sided, and use recycled-content paper</w:t>
      </w:r>
    </w:p>
    <w:p w14:paraId="5263518A" w14:textId="77777777" w:rsidR="000A30ED" w:rsidRPr="00A17012" w:rsidRDefault="000A30ED" w:rsidP="000A30ED">
      <w:pPr>
        <w:pStyle w:val="Heading1"/>
        <w:numPr>
          <w:ilvl w:val="0"/>
          <w:numId w:val="0"/>
        </w:numPr>
        <w:spacing w:after="120"/>
        <w:jc w:val="center"/>
        <w:rPr>
          <w:sz w:val="40"/>
          <w:szCs w:val="40"/>
          <w:u w:val="none"/>
        </w:rPr>
      </w:pPr>
      <w:bookmarkStart w:id="3" w:name="_Toc14171502"/>
      <w:bookmarkStart w:id="4" w:name="_Toc102730766"/>
      <w:bookmarkStart w:id="5" w:name="_Toc128483716"/>
      <w:r w:rsidRPr="00A17012">
        <w:rPr>
          <w:sz w:val="40"/>
          <w:szCs w:val="40"/>
          <w:u w:val="none"/>
        </w:rPr>
        <w:lastRenderedPageBreak/>
        <w:t>CALENDAR OF EVENTS</w:t>
      </w:r>
      <w:bookmarkEnd w:id="3"/>
      <w:bookmarkEnd w:id="4"/>
      <w:bookmarkEnd w:id="5"/>
    </w:p>
    <w:p w14:paraId="6428CF7F" w14:textId="40E25395" w:rsidR="000A30ED" w:rsidRDefault="000A30ED" w:rsidP="000B6042">
      <w:pPr>
        <w:pStyle w:val="RFP-QHeader2"/>
        <w:rPr>
          <w:rFonts w:ascii="Calibri" w:hAnsi="Calibri" w:cs="Calibri"/>
          <w:sz w:val="24"/>
          <w:szCs w:val="24"/>
        </w:rPr>
      </w:pPr>
      <w:r w:rsidRPr="0012015F">
        <w:rPr>
          <w:rFonts w:ascii="Calibri" w:hAnsi="Calibri" w:cs="Calibri"/>
          <w:sz w:val="24"/>
          <w:szCs w:val="24"/>
        </w:rPr>
        <w:t>REQUEST FOR</w:t>
      </w:r>
      <w:r w:rsidRPr="0012015F">
        <w:rPr>
          <w:rFonts w:ascii="Calibri" w:hAnsi="Calibri" w:cs="Calibri"/>
          <w:color w:val="365F91"/>
          <w:sz w:val="24"/>
          <w:szCs w:val="24"/>
        </w:rPr>
        <w:t xml:space="preserve"> </w:t>
      </w:r>
      <w:r w:rsidRPr="0012015F">
        <w:rPr>
          <w:rFonts w:ascii="Calibri" w:hAnsi="Calibri" w:cs="Calibri"/>
          <w:sz w:val="24"/>
          <w:szCs w:val="24"/>
        </w:rPr>
        <w:t>PROPOSAL</w:t>
      </w:r>
      <w:r w:rsidR="002725EE" w:rsidRPr="0012015F">
        <w:rPr>
          <w:rFonts w:ascii="Calibri" w:hAnsi="Calibri" w:cs="Calibri"/>
          <w:sz w:val="24"/>
          <w:szCs w:val="24"/>
        </w:rPr>
        <w:t xml:space="preserve"> (RFP)</w:t>
      </w:r>
      <w:r w:rsidRPr="0012015F">
        <w:rPr>
          <w:rFonts w:ascii="Calibri" w:hAnsi="Calibri" w:cs="Calibri"/>
          <w:color w:val="FF0000"/>
          <w:sz w:val="24"/>
          <w:szCs w:val="24"/>
        </w:rPr>
        <w:t xml:space="preserve"> </w:t>
      </w:r>
      <w:r w:rsidRPr="0012015F">
        <w:rPr>
          <w:rFonts w:ascii="Calibri" w:hAnsi="Calibri" w:cs="Calibri"/>
          <w:sz w:val="24"/>
          <w:szCs w:val="24"/>
        </w:rPr>
        <w:t xml:space="preserve">No. </w:t>
      </w:r>
      <w:r w:rsidR="00123306" w:rsidRPr="0012015F">
        <w:rPr>
          <w:rFonts w:ascii="Calibri" w:hAnsi="Calibri" w:cs="Calibri"/>
          <w:sz w:val="24"/>
          <w:szCs w:val="24"/>
        </w:rPr>
        <w:t>2023-SSA-CFS-TSCS</w:t>
      </w:r>
    </w:p>
    <w:p w14:paraId="43161FB1" w14:textId="73E8DC5D" w:rsidR="00140DBA" w:rsidRPr="00140DBA" w:rsidRDefault="00140DBA" w:rsidP="00140DBA">
      <w:pPr>
        <w:pStyle w:val="RFP-QHeader2"/>
        <w:spacing w:after="240"/>
        <w:rPr>
          <w:rFonts w:asciiTheme="minorHAnsi" w:hAnsiTheme="minorHAnsi" w:cstheme="minorHAnsi"/>
          <w:sz w:val="24"/>
          <w:szCs w:val="24"/>
        </w:rPr>
      </w:pPr>
      <w:r w:rsidRPr="0072545B">
        <w:rPr>
          <w:rFonts w:asciiTheme="minorHAnsi" w:hAnsiTheme="minorHAnsi" w:cstheme="minorHAnsi"/>
          <w:sz w:val="24"/>
          <w:szCs w:val="24"/>
        </w:rPr>
        <w:t>Transitional Shelter Care Services</w:t>
      </w:r>
    </w:p>
    <w:tbl>
      <w:tblPr>
        <w:tblW w:w="106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5390"/>
        <w:gridCol w:w="5220"/>
      </w:tblGrid>
      <w:tr w:rsidR="00140DBA" w:rsidRPr="00B0022C" w14:paraId="219D9A2B" w14:textId="77777777" w:rsidTr="00B156A1">
        <w:trPr>
          <w:jc w:val="center"/>
        </w:trPr>
        <w:tc>
          <w:tcPr>
            <w:tcW w:w="5390" w:type="dxa"/>
            <w:shd w:val="clear" w:color="auto" w:fill="D9D9D9" w:themeFill="background1" w:themeFillShade="D9"/>
            <w:tcMar>
              <w:top w:w="29" w:type="dxa"/>
              <w:left w:w="115" w:type="dxa"/>
              <w:bottom w:w="29" w:type="dxa"/>
              <w:right w:w="115" w:type="dxa"/>
            </w:tcMar>
            <w:vAlign w:val="center"/>
            <w:hideMark/>
          </w:tcPr>
          <w:p w14:paraId="6266B7B9" w14:textId="77777777" w:rsidR="00140DBA" w:rsidRPr="0012015F" w:rsidRDefault="00140DBA" w:rsidP="00140DBA">
            <w:pPr>
              <w:jc w:val="center"/>
              <w:rPr>
                <w:rFonts w:ascii="Calibri" w:hAnsi="Calibri" w:cs="Calibri"/>
                <w:b/>
                <w:sz w:val="24"/>
                <w:szCs w:val="24"/>
              </w:rPr>
            </w:pPr>
            <w:r w:rsidRPr="0012015F">
              <w:rPr>
                <w:rFonts w:ascii="Calibri" w:hAnsi="Calibri" w:cs="Calibri"/>
                <w:b/>
                <w:sz w:val="24"/>
                <w:szCs w:val="24"/>
              </w:rPr>
              <w:t>EVENT</w:t>
            </w:r>
          </w:p>
        </w:tc>
        <w:tc>
          <w:tcPr>
            <w:tcW w:w="5220" w:type="dxa"/>
            <w:shd w:val="clear" w:color="auto" w:fill="D9D9D9" w:themeFill="background1" w:themeFillShade="D9"/>
            <w:tcMar>
              <w:top w:w="29" w:type="dxa"/>
              <w:left w:w="115" w:type="dxa"/>
              <w:bottom w:w="29" w:type="dxa"/>
              <w:right w:w="115" w:type="dxa"/>
            </w:tcMar>
            <w:vAlign w:val="center"/>
            <w:hideMark/>
          </w:tcPr>
          <w:p w14:paraId="19A31D09" w14:textId="77777777" w:rsidR="00140DBA" w:rsidRPr="0012015F" w:rsidRDefault="00140DBA" w:rsidP="00140DBA">
            <w:pPr>
              <w:jc w:val="center"/>
              <w:rPr>
                <w:rFonts w:ascii="Calibri" w:hAnsi="Calibri" w:cs="Calibri"/>
                <w:b/>
                <w:sz w:val="24"/>
                <w:szCs w:val="24"/>
              </w:rPr>
            </w:pPr>
            <w:r w:rsidRPr="0012015F">
              <w:rPr>
                <w:rFonts w:ascii="Calibri" w:hAnsi="Calibri" w:cs="Calibri"/>
                <w:b/>
                <w:sz w:val="24"/>
                <w:szCs w:val="24"/>
              </w:rPr>
              <w:t>DATE/LOCATION</w:t>
            </w:r>
          </w:p>
        </w:tc>
      </w:tr>
      <w:tr w:rsidR="00140DBA" w:rsidRPr="00B0022C" w14:paraId="3E41DC4B" w14:textId="77777777" w:rsidTr="00B156A1">
        <w:trPr>
          <w:jc w:val="center"/>
        </w:trPr>
        <w:tc>
          <w:tcPr>
            <w:tcW w:w="5390" w:type="dxa"/>
            <w:tcMar>
              <w:top w:w="29" w:type="dxa"/>
              <w:left w:w="115" w:type="dxa"/>
              <w:bottom w:w="29" w:type="dxa"/>
              <w:right w:w="115" w:type="dxa"/>
            </w:tcMar>
            <w:vAlign w:val="center"/>
            <w:hideMark/>
          </w:tcPr>
          <w:p w14:paraId="36302A6E" w14:textId="77777777" w:rsidR="00140DBA" w:rsidRPr="0012015F" w:rsidRDefault="00140DBA" w:rsidP="00140DBA">
            <w:pPr>
              <w:rPr>
                <w:rFonts w:ascii="Calibri" w:hAnsi="Calibri" w:cs="Calibri"/>
                <w:b/>
                <w:sz w:val="24"/>
                <w:szCs w:val="24"/>
              </w:rPr>
            </w:pPr>
            <w:r w:rsidRPr="0012015F">
              <w:rPr>
                <w:rFonts w:ascii="Calibri" w:hAnsi="Calibri" w:cs="Calibri"/>
                <w:b/>
                <w:sz w:val="24"/>
                <w:szCs w:val="24"/>
              </w:rPr>
              <w:t>RFP Issued</w:t>
            </w:r>
          </w:p>
        </w:tc>
        <w:tc>
          <w:tcPr>
            <w:tcW w:w="5220" w:type="dxa"/>
            <w:tcMar>
              <w:top w:w="29" w:type="dxa"/>
              <w:left w:w="115" w:type="dxa"/>
              <w:bottom w:w="29" w:type="dxa"/>
              <w:right w:w="115" w:type="dxa"/>
            </w:tcMar>
            <w:vAlign w:val="center"/>
            <w:hideMark/>
          </w:tcPr>
          <w:p w14:paraId="70D88A63" w14:textId="7BBDFB52" w:rsidR="00140DBA" w:rsidRPr="0012015F" w:rsidRDefault="00140DBA" w:rsidP="00140DBA">
            <w:pPr>
              <w:rPr>
                <w:rFonts w:ascii="Calibri" w:hAnsi="Calibri" w:cs="Calibri"/>
                <w:b/>
                <w:sz w:val="24"/>
                <w:szCs w:val="24"/>
              </w:rPr>
            </w:pPr>
            <w:r w:rsidRPr="003B4D17">
              <w:rPr>
                <w:rFonts w:ascii="Calibri" w:hAnsi="Calibri" w:cs="Calibri"/>
                <w:b/>
                <w:sz w:val="24"/>
                <w:szCs w:val="24"/>
              </w:rPr>
              <w:t xml:space="preserve">November </w:t>
            </w:r>
            <w:r w:rsidR="00D668B6">
              <w:rPr>
                <w:rFonts w:ascii="Calibri" w:hAnsi="Calibri" w:cs="Calibri"/>
                <w:b/>
                <w:sz w:val="24"/>
                <w:szCs w:val="24"/>
              </w:rPr>
              <w:t>7</w:t>
            </w:r>
            <w:r w:rsidRPr="003B4D17">
              <w:rPr>
                <w:rFonts w:ascii="Calibri" w:hAnsi="Calibri" w:cs="Calibri"/>
                <w:b/>
                <w:sz w:val="24"/>
                <w:szCs w:val="24"/>
              </w:rPr>
              <w:t>, 2023</w:t>
            </w:r>
          </w:p>
        </w:tc>
      </w:tr>
      <w:tr w:rsidR="00140DBA" w:rsidRPr="00B0022C" w14:paraId="2A191EDC" w14:textId="77777777" w:rsidTr="00B156A1">
        <w:trPr>
          <w:jc w:val="center"/>
        </w:trPr>
        <w:tc>
          <w:tcPr>
            <w:tcW w:w="5390" w:type="dxa"/>
            <w:tcMar>
              <w:top w:w="29" w:type="dxa"/>
              <w:left w:w="115" w:type="dxa"/>
              <w:bottom w:w="29" w:type="dxa"/>
              <w:right w:w="115" w:type="dxa"/>
            </w:tcMar>
            <w:vAlign w:val="center"/>
          </w:tcPr>
          <w:p w14:paraId="7FAD0B79" w14:textId="77777777" w:rsidR="00140DBA" w:rsidRPr="0012015F" w:rsidRDefault="00140DBA" w:rsidP="00140DBA">
            <w:pPr>
              <w:rPr>
                <w:rFonts w:asciiTheme="minorHAnsi" w:hAnsiTheme="minorHAnsi" w:cstheme="minorHAnsi"/>
                <w:b/>
                <w:sz w:val="24"/>
                <w:szCs w:val="24"/>
              </w:rPr>
            </w:pPr>
            <w:r w:rsidRPr="0012015F">
              <w:rPr>
                <w:rFonts w:asciiTheme="minorHAnsi" w:hAnsiTheme="minorHAnsi" w:cstheme="minorHAnsi"/>
                <w:b/>
                <w:sz w:val="24"/>
                <w:szCs w:val="24"/>
              </w:rPr>
              <w:t>Networking/Bidders Conference No. 1</w:t>
            </w:r>
          </w:p>
        </w:tc>
        <w:tc>
          <w:tcPr>
            <w:tcW w:w="5220" w:type="dxa"/>
            <w:shd w:val="clear" w:color="auto" w:fill="FFFFFF" w:themeFill="background1"/>
            <w:tcMar>
              <w:top w:w="29" w:type="dxa"/>
              <w:left w:w="115" w:type="dxa"/>
              <w:bottom w:w="29" w:type="dxa"/>
              <w:right w:w="115" w:type="dxa"/>
            </w:tcMar>
            <w:vAlign w:val="center"/>
          </w:tcPr>
          <w:p w14:paraId="4A2B8B0D" w14:textId="0382B976" w:rsidR="00140DBA" w:rsidRPr="00AF7099" w:rsidRDefault="00140DBA" w:rsidP="00140DBA">
            <w:pPr>
              <w:rPr>
                <w:rFonts w:asciiTheme="minorHAnsi" w:hAnsiTheme="minorHAnsi" w:cstheme="minorHAnsi"/>
                <w:b/>
                <w:sz w:val="24"/>
                <w:szCs w:val="24"/>
              </w:rPr>
            </w:pPr>
            <w:r w:rsidRPr="0012015F">
              <w:rPr>
                <w:rFonts w:asciiTheme="minorHAnsi" w:hAnsiTheme="minorHAnsi" w:cstheme="minorHAnsi"/>
                <w:b/>
                <w:sz w:val="24"/>
                <w:szCs w:val="24"/>
              </w:rPr>
              <w:t xml:space="preserve">November 16, 2023, 2:00 p.m. </w:t>
            </w:r>
            <w:r w:rsidR="00736656">
              <w:rPr>
                <w:rFonts w:asciiTheme="minorHAnsi" w:hAnsiTheme="minorHAnsi" w:cstheme="minorHAnsi"/>
                <w:b/>
                <w:sz w:val="24"/>
                <w:szCs w:val="24"/>
              </w:rPr>
              <w:t>- 4:00</w:t>
            </w:r>
            <w:r w:rsidRPr="0012015F">
              <w:rPr>
                <w:rFonts w:asciiTheme="minorHAnsi" w:hAnsiTheme="minorHAnsi" w:cstheme="minorHAnsi"/>
                <w:b/>
                <w:sz w:val="24"/>
                <w:szCs w:val="24"/>
              </w:rPr>
              <w:t xml:space="preserve"> p.m.</w:t>
            </w:r>
            <w:r w:rsidR="005E1E6C">
              <w:rPr>
                <w:rFonts w:asciiTheme="minorHAnsi" w:hAnsiTheme="minorHAnsi" w:cstheme="minorHAnsi"/>
                <w:b/>
                <w:sz w:val="24"/>
                <w:szCs w:val="24"/>
              </w:rPr>
              <w:t xml:space="preserve"> </w:t>
            </w:r>
            <w:r w:rsidRPr="0012015F">
              <w:rPr>
                <w:rFonts w:asciiTheme="minorHAnsi" w:hAnsiTheme="minorHAnsi" w:cstheme="minorHAnsi"/>
                <w:b/>
                <w:sz w:val="24"/>
                <w:szCs w:val="24"/>
              </w:rPr>
              <w:t>(PST)</w:t>
            </w:r>
          </w:p>
          <w:p w14:paraId="0382517C" w14:textId="77777777" w:rsidR="00140DBA" w:rsidRPr="00AD35BF" w:rsidRDefault="00140DBA" w:rsidP="00140DBA">
            <w:pPr>
              <w:rPr>
                <w:rFonts w:asciiTheme="minorHAnsi" w:hAnsiTheme="minorHAnsi" w:cstheme="minorHAnsi"/>
                <w:color w:val="252424"/>
                <w:sz w:val="20"/>
              </w:rPr>
            </w:pPr>
            <w:r w:rsidRPr="00AD35BF">
              <w:rPr>
                <w:rFonts w:asciiTheme="minorHAnsi" w:hAnsiTheme="minorHAnsi" w:cstheme="minorHAnsi"/>
                <w:color w:val="252424"/>
                <w:sz w:val="24"/>
                <w:szCs w:val="24"/>
              </w:rPr>
              <w:t>Microsoft Teams meeting</w:t>
            </w:r>
            <w:r w:rsidRPr="00AD35BF">
              <w:rPr>
                <w:rFonts w:asciiTheme="minorHAnsi" w:hAnsiTheme="minorHAnsi" w:cstheme="minorHAnsi"/>
                <w:color w:val="252424"/>
                <w:sz w:val="20"/>
              </w:rPr>
              <w:t xml:space="preserve"> </w:t>
            </w:r>
          </w:p>
          <w:p w14:paraId="7B1AD901" w14:textId="77777777" w:rsidR="00EF7804" w:rsidRPr="006420DE" w:rsidRDefault="00EF7804" w:rsidP="00140DBA">
            <w:pPr>
              <w:rPr>
                <w:rFonts w:asciiTheme="minorHAnsi" w:hAnsiTheme="minorHAnsi" w:cstheme="minorHAnsi"/>
                <w:color w:val="252424"/>
                <w:sz w:val="20"/>
              </w:rPr>
            </w:pPr>
          </w:p>
          <w:p w14:paraId="397CBAC5" w14:textId="77777777" w:rsidR="00140DBA" w:rsidRPr="00DF5CBE" w:rsidRDefault="00140DBA" w:rsidP="00140DBA">
            <w:pPr>
              <w:rPr>
                <w:rFonts w:asciiTheme="minorHAnsi" w:hAnsiTheme="minorHAnsi" w:cstheme="minorHAnsi"/>
                <w:b/>
                <w:bCs/>
                <w:color w:val="252424"/>
                <w:sz w:val="20"/>
              </w:rPr>
            </w:pPr>
            <w:r w:rsidRPr="00DF5CBE">
              <w:rPr>
                <w:rFonts w:asciiTheme="minorHAnsi" w:hAnsiTheme="minorHAnsi" w:cstheme="minorHAnsi"/>
                <w:b/>
                <w:bCs/>
                <w:color w:val="252424"/>
                <w:sz w:val="20"/>
              </w:rPr>
              <w:t xml:space="preserve">Join on your computer, mobile app or room device </w:t>
            </w:r>
          </w:p>
          <w:p w14:paraId="0115DE4E" w14:textId="12E67E54" w:rsidR="00140DBA" w:rsidRPr="00272058" w:rsidRDefault="00000000" w:rsidP="00140DBA">
            <w:pPr>
              <w:rPr>
                <w:rFonts w:asciiTheme="minorHAnsi" w:hAnsiTheme="minorHAnsi" w:cstheme="minorHAnsi"/>
                <w:color w:val="0000FF"/>
                <w:sz w:val="20"/>
              </w:rPr>
            </w:pPr>
            <w:hyperlink r:id="rId19" w:tgtFrame="_blank" w:history="1">
              <w:r w:rsidR="00140DBA" w:rsidRPr="00272058">
                <w:rPr>
                  <w:rStyle w:val="Hyperlink"/>
                  <w:rFonts w:asciiTheme="minorHAnsi" w:hAnsiTheme="minorHAnsi" w:cstheme="minorHAnsi"/>
                  <w:sz w:val="20"/>
                </w:rPr>
                <w:t>Click here to join the meeting</w:t>
              </w:r>
            </w:hyperlink>
            <w:r w:rsidR="00140DBA" w:rsidRPr="00272058">
              <w:rPr>
                <w:rFonts w:asciiTheme="minorHAnsi" w:hAnsiTheme="minorHAnsi" w:cstheme="minorHAnsi"/>
                <w:color w:val="0000FF"/>
                <w:sz w:val="20"/>
              </w:rPr>
              <w:t xml:space="preserve"> </w:t>
            </w:r>
          </w:p>
          <w:p w14:paraId="3EFDF56E" w14:textId="77777777" w:rsidR="00140DBA" w:rsidRPr="00DF5CBE" w:rsidRDefault="00140DBA" w:rsidP="00140DBA">
            <w:pPr>
              <w:rPr>
                <w:rFonts w:asciiTheme="minorHAnsi" w:hAnsiTheme="minorHAnsi" w:cstheme="minorHAnsi"/>
                <w:color w:val="252424"/>
                <w:sz w:val="20"/>
              </w:rPr>
            </w:pPr>
            <w:r w:rsidRPr="00DF5CBE">
              <w:rPr>
                <w:rFonts w:asciiTheme="minorHAnsi" w:hAnsiTheme="minorHAnsi" w:cstheme="minorHAnsi"/>
                <w:color w:val="252424"/>
                <w:sz w:val="20"/>
              </w:rPr>
              <w:t xml:space="preserve">Meeting ID: 244 072 678 934 </w:t>
            </w:r>
            <w:r w:rsidRPr="00DF5CBE">
              <w:rPr>
                <w:rFonts w:asciiTheme="minorHAnsi" w:hAnsiTheme="minorHAnsi" w:cstheme="minorHAnsi"/>
                <w:color w:val="252424"/>
                <w:sz w:val="20"/>
              </w:rPr>
              <w:br/>
              <w:t xml:space="preserve">Passcode: </w:t>
            </w:r>
            <w:proofErr w:type="spellStart"/>
            <w:r w:rsidRPr="00DF5CBE">
              <w:rPr>
                <w:rFonts w:asciiTheme="minorHAnsi" w:hAnsiTheme="minorHAnsi" w:cstheme="minorHAnsi"/>
                <w:color w:val="252424"/>
                <w:sz w:val="20"/>
              </w:rPr>
              <w:t>cRBJHk</w:t>
            </w:r>
            <w:proofErr w:type="spellEnd"/>
            <w:r w:rsidRPr="00DF5CBE">
              <w:rPr>
                <w:rFonts w:asciiTheme="minorHAnsi" w:hAnsiTheme="minorHAnsi" w:cstheme="minorHAnsi"/>
                <w:color w:val="252424"/>
                <w:sz w:val="20"/>
              </w:rPr>
              <w:t xml:space="preserve"> </w:t>
            </w:r>
          </w:p>
          <w:p w14:paraId="2FBD656A" w14:textId="77777777" w:rsidR="00140DBA" w:rsidRDefault="00000000" w:rsidP="00140DBA">
            <w:pPr>
              <w:rPr>
                <w:rFonts w:asciiTheme="minorHAnsi" w:hAnsiTheme="minorHAnsi" w:cstheme="minorHAnsi"/>
                <w:color w:val="0000FF"/>
                <w:sz w:val="20"/>
              </w:rPr>
            </w:pPr>
            <w:hyperlink r:id="rId20" w:tgtFrame="_blank" w:history="1">
              <w:r w:rsidR="00140DBA" w:rsidRPr="00272058">
                <w:rPr>
                  <w:rStyle w:val="Hyperlink"/>
                  <w:rFonts w:asciiTheme="minorHAnsi" w:hAnsiTheme="minorHAnsi" w:cstheme="minorHAnsi"/>
                  <w:sz w:val="20"/>
                </w:rPr>
                <w:t>Download Teams</w:t>
              </w:r>
            </w:hyperlink>
            <w:r w:rsidR="00140DBA" w:rsidRPr="00DF5CBE">
              <w:rPr>
                <w:rFonts w:asciiTheme="minorHAnsi" w:hAnsiTheme="minorHAnsi" w:cstheme="minorHAnsi"/>
                <w:color w:val="252424"/>
                <w:sz w:val="20"/>
              </w:rPr>
              <w:t xml:space="preserve"> | </w:t>
            </w:r>
            <w:hyperlink r:id="rId21" w:tgtFrame="_blank" w:history="1">
              <w:r w:rsidR="00140DBA" w:rsidRPr="00272058">
                <w:rPr>
                  <w:rStyle w:val="Hyperlink"/>
                  <w:rFonts w:asciiTheme="minorHAnsi" w:hAnsiTheme="minorHAnsi" w:cstheme="minorHAnsi"/>
                  <w:sz w:val="20"/>
                </w:rPr>
                <w:t>Join on the web</w:t>
              </w:r>
            </w:hyperlink>
          </w:p>
          <w:p w14:paraId="41081BC1" w14:textId="77777777" w:rsidR="00EF7804" w:rsidRPr="00AF7099" w:rsidRDefault="00EF7804" w:rsidP="00140DBA">
            <w:pPr>
              <w:rPr>
                <w:rFonts w:asciiTheme="minorHAnsi" w:hAnsiTheme="minorHAnsi" w:cstheme="minorHAnsi"/>
                <w:color w:val="0000FF"/>
                <w:sz w:val="20"/>
              </w:rPr>
            </w:pPr>
          </w:p>
          <w:p w14:paraId="0FE85A65" w14:textId="77777777" w:rsidR="00140DBA" w:rsidRPr="00DF5CBE" w:rsidRDefault="00140DBA" w:rsidP="00140DBA">
            <w:pPr>
              <w:rPr>
                <w:rFonts w:asciiTheme="minorHAnsi" w:hAnsiTheme="minorHAnsi" w:cstheme="minorHAnsi"/>
                <w:color w:val="252424"/>
                <w:sz w:val="20"/>
              </w:rPr>
            </w:pPr>
            <w:r w:rsidRPr="00DF5CBE">
              <w:rPr>
                <w:rFonts w:asciiTheme="minorHAnsi" w:hAnsiTheme="minorHAnsi" w:cstheme="minorHAnsi"/>
                <w:b/>
                <w:bCs/>
                <w:color w:val="252424"/>
                <w:sz w:val="20"/>
              </w:rPr>
              <w:t>Or call in (audio only)</w:t>
            </w:r>
            <w:r w:rsidRPr="00DF5CBE">
              <w:rPr>
                <w:rFonts w:asciiTheme="minorHAnsi" w:hAnsiTheme="minorHAnsi" w:cstheme="minorHAnsi"/>
                <w:color w:val="252424"/>
                <w:sz w:val="20"/>
              </w:rPr>
              <w:t xml:space="preserve"> </w:t>
            </w:r>
          </w:p>
          <w:p w14:paraId="5FE081B9" w14:textId="6832E8DB" w:rsidR="00140DBA" w:rsidRPr="00DF5CBE" w:rsidRDefault="00140DBA" w:rsidP="00140DBA">
            <w:pPr>
              <w:rPr>
                <w:rFonts w:asciiTheme="minorHAnsi" w:hAnsiTheme="minorHAnsi" w:cstheme="minorHAnsi"/>
                <w:color w:val="252424"/>
                <w:sz w:val="20"/>
              </w:rPr>
            </w:pPr>
            <w:r w:rsidRPr="00A84D49">
              <w:rPr>
                <w:rFonts w:asciiTheme="minorHAnsi" w:hAnsiTheme="minorHAnsi" w:cstheme="minorHAnsi"/>
                <w:sz w:val="20"/>
              </w:rPr>
              <w:t>+1 415-915-3950,</w:t>
            </w:r>
            <w:r w:rsidR="00A84D49">
              <w:rPr>
                <w:rFonts w:asciiTheme="minorHAnsi" w:hAnsiTheme="minorHAnsi" w:cstheme="minorHAnsi"/>
                <w:sz w:val="20"/>
              </w:rPr>
              <w:t xml:space="preserve"> </w:t>
            </w:r>
            <w:r w:rsidRPr="00A84D49">
              <w:rPr>
                <w:rFonts w:asciiTheme="minorHAnsi" w:hAnsiTheme="minorHAnsi" w:cstheme="minorHAnsi"/>
                <w:sz w:val="20"/>
              </w:rPr>
              <w:t>283941532#</w:t>
            </w:r>
            <w:r w:rsidRPr="00B104CB">
              <w:rPr>
                <w:rFonts w:asciiTheme="minorHAnsi" w:hAnsiTheme="minorHAnsi" w:cstheme="minorHAnsi"/>
                <w:color w:val="0000FF"/>
                <w:sz w:val="20"/>
              </w:rPr>
              <w:t xml:space="preserve">   </w:t>
            </w:r>
            <w:r w:rsidRPr="00DF5CBE">
              <w:rPr>
                <w:rFonts w:asciiTheme="minorHAnsi" w:hAnsiTheme="minorHAnsi" w:cstheme="minorHAnsi"/>
                <w:color w:val="252424"/>
                <w:sz w:val="20"/>
              </w:rPr>
              <w:t>United States</w:t>
            </w:r>
            <w:r w:rsidR="0081541B">
              <w:rPr>
                <w:rFonts w:asciiTheme="minorHAnsi" w:hAnsiTheme="minorHAnsi" w:cstheme="minorHAnsi"/>
                <w:color w:val="252424"/>
                <w:sz w:val="20"/>
              </w:rPr>
              <w:t xml:space="preserve"> (</w:t>
            </w:r>
            <w:r w:rsidR="00D72179">
              <w:rPr>
                <w:rFonts w:asciiTheme="minorHAnsi" w:hAnsiTheme="minorHAnsi" w:cstheme="minorHAnsi"/>
                <w:color w:val="252424"/>
                <w:sz w:val="20"/>
              </w:rPr>
              <w:t>San Francisco</w:t>
            </w:r>
            <w:r w:rsidR="0081541B">
              <w:rPr>
                <w:rFonts w:asciiTheme="minorHAnsi" w:hAnsiTheme="minorHAnsi" w:cstheme="minorHAnsi"/>
                <w:color w:val="252424"/>
                <w:sz w:val="20"/>
              </w:rPr>
              <w:t>)</w:t>
            </w:r>
          </w:p>
          <w:p w14:paraId="42DD766A" w14:textId="40D3B846" w:rsidR="00140DBA" w:rsidRPr="00DF5CBE" w:rsidRDefault="00140DBA" w:rsidP="00140DBA">
            <w:pPr>
              <w:rPr>
                <w:rFonts w:asciiTheme="minorHAnsi" w:hAnsiTheme="minorHAnsi" w:cstheme="minorHAnsi"/>
                <w:color w:val="252424"/>
                <w:sz w:val="20"/>
              </w:rPr>
            </w:pPr>
            <w:r w:rsidRPr="00A84D49">
              <w:rPr>
                <w:rFonts w:asciiTheme="minorHAnsi" w:hAnsiTheme="minorHAnsi" w:cstheme="minorHAnsi"/>
                <w:sz w:val="20"/>
              </w:rPr>
              <w:t>(888) 715-8170,</w:t>
            </w:r>
            <w:r w:rsidR="00A84D49">
              <w:rPr>
                <w:rFonts w:asciiTheme="minorHAnsi" w:hAnsiTheme="minorHAnsi" w:cstheme="minorHAnsi"/>
                <w:sz w:val="20"/>
              </w:rPr>
              <w:t xml:space="preserve"> </w:t>
            </w:r>
            <w:r w:rsidRPr="00A84D49">
              <w:rPr>
                <w:rFonts w:asciiTheme="minorHAnsi" w:hAnsiTheme="minorHAnsi" w:cstheme="minorHAnsi"/>
                <w:sz w:val="20"/>
              </w:rPr>
              <w:t>283941532#</w:t>
            </w:r>
            <w:r w:rsidRPr="00DF5CBE">
              <w:rPr>
                <w:rFonts w:asciiTheme="minorHAnsi" w:hAnsiTheme="minorHAnsi" w:cstheme="minorHAnsi"/>
                <w:color w:val="252424"/>
                <w:sz w:val="20"/>
              </w:rPr>
              <w:t xml:space="preserve">   </w:t>
            </w:r>
            <w:r>
              <w:rPr>
                <w:rFonts w:asciiTheme="minorHAnsi" w:hAnsiTheme="minorHAnsi" w:cstheme="minorHAnsi"/>
                <w:color w:val="252424"/>
                <w:sz w:val="20"/>
              </w:rPr>
              <w:t xml:space="preserve">   </w:t>
            </w:r>
            <w:r w:rsidRPr="00DF5CBE">
              <w:rPr>
                <w:rFonts w:asciiTheme="minorHAnsi" w:hAnsiTheme="minorHAnsi" w:cstheme="minorHAnsi"/>
                <w:color w:val="252424"/>
                <w:sz w:val="20"/>
              </w:rPr>
              <w:t xml:space="preserve">United States (Toll-free) </w:t>
            </w:r>
          </w:p>
          <w:p w14:paraId="4514A30A" w14:textId="77777777" w:rsidR="00140DBA" w:rsidRPr="00DF5CBE" w:rsidRDefault="00140DBA" w:rsidP="00140DBA">
            <w:pPr>
              <w:rPr>
                <w:rFonts w:asciiTheme="minorHAnsi" w:hAnsiTheme="minorHAnsi" w:cstheme="minorHAnsi"/>
                <w:color w:val="252424"/>
                <w:sz w:val="20"/>
              </w:rPr>
            </w:pPr>
            <w:r w:rsidRPr="00DF5CBE">
              <w:rPr>
                <w:rFonts w:asciiTheme="minorHAnsi" w:hAnsiTheme="minorHAnsi" w:cstheme="minorHAnsi"/>
                <w:color w:val="252424"/>
                <w:sz w:val="20"/>
              </w:rPr>
              <w:t xml:space="preserve">Phone Conference ID: 283 941 532# </w:t>
            </w:r>
          </w:p>
          <w:p w14:paraId="26446D12" w14:textId="655F4787" w:rsidR="00140DBA" w:rsidRPr="00487C59" w:rsidRDefault="00000000" w:rsidP="00140DBA">
            <w:pPr>
              <w:rPr>
                <w:rFonts w:asciiTheme="minorHAnsi" w:hAnsiTheme="minorHAnsi" w:cstheme="minorHAnsi"/>
                <w:color w:val="0000FF"/>
                <w:sz w:val="20"/>
              </w:rPr>
            </w:pPr>
            <w:hyperlink r:id="rId22" w:tgtFrame="_blank" w:history="1">
              <w:r w:rsidR="00140DBA" w:rsidRPr="00B104CB">
                <w:rPr>
                  <w:rStyle w:val="Hyperlink"/>
                  <w:rFonts w:asciiTheme="minorHAnsi" w:hAnsiTheme="minorHAnsi" w:cstheme="minorHAnsi"/>
                  <w:sz w:val="20"/>
                </w:rPr>
                <w:t>Find a local number</w:t>
              </w:r>
            </w:hyperlink>
            <w:r w:rsidR="00140DBA" w:rsidRPr="00DF5CBE">
              <w:rPr>
                <w:rFonts w:asciiTheme="minorHAnsi" w:hAnsiTheme="minorHAnsi" w:cstheme="minorHAnsi"/>
                <w:color w:val="252424"/>
                <w:sz w:val="20"/>
              </w:rPr>
              <w:t xml:space="preserve"> | </w:t>
            </w:r>
            <w:hyperlink r:id="rId23" w:tgtFrame="_blank" w:history="1">
              <w:r w:rsidR="00140DBA" w:rsidRPr="00B104CB">
                <w:rPr>
                  <w:rStyle w:val="Hyperlink"/>
                  <w:rFonts w:asciiTheme="minorHAnsi" w:hAnsiTheme="minorHAnsi" w:cstheme="minorHAnsi"/>
                  <w:sz w:val="20"/>
                </w:rPr>
                <w:t>Learn More</w:t>
              </w:r>
            </w:hyperlink>
            <w:r w:rsidR="00140DBA" w:rsidRPr="00DF5CBE">
              <w:rPr>
                <w:rFonts w:asciiTheme="minorHAnsi" w:hAnsiTheme="minorHAnsi" w:cstheme="minorHAnsi"/>
                <w:color w:val="252424"/>
                <w:sz w:val="20"/>
              </w:rPr>
              <w:t xml:space="preserve"> </w:t>
            </w:r>
          </w:p>
        </w:tc>
      </w:tr>
      <w:tr w:rsidR="00140DBA" w:rsidRPr="00B0022C" w14:paraId="31ADD63A" w14:textId="77777777" w:rsidTr="00B156A1">
        <w:trPr>
          <w:jc w:val="center"/>
        </w:trPr>
        <w:tc>
          <w:tcPr>
            <w:tcW w:w="5390" w:type="dxa"/>
            <w:tcMar>
              <w:top w:w="29" w:type="dxa"/>
              <w:left w:w="115" w:type="dxa"/>
              <w:bottom w:w="29" w:type="dxa"/>
              <w:right w:w="115" w:type="dxa"/>
            </w:tcMar>
            <w:vAlign w:val="center"/>
          </w:tcPr>
          <w:p w14:paraId="20C1B72A" w14:textId="77777777" w:rsidR="00140DBA" w:rsidRPr="00F46746" w:rsidRDefault="00140DBA" w:rsidP="00140DBA">
            <w:pPr>
              <w:rPr>
                <w:rFonts w:ascii="Calibri" w:hAnsi="Calibri" w:cs="Calibri"/>
                <w:b/>
                <w:sz w:val="24"/>
                <w:szCs w:val="24"/>
              </w:rPr>
            </w:pPr>
            <w:r w:rsidRPr="00F46746">
              <w:rPr>
                <w:rFonts w:ascii="Calibri" w:hAnsi="Calibri" w:cs="Calibri"/>
                <w:b/>
                <w:sz w:val="24"/>
                <w:szCs w:val="24"/>
              </w:rPr>
              <w:t>Networking/Bidders Conference No. 2</w:t>
            </w:r>
          </w:p>
        </w:tc>
        <w:tc>
          <w:tcPr>
            <w:tcW w:w="5220" w:type="dxa"/>
            <w:shd w:val="clear" w:color="auto" w:fill="FFFFFF" w:themeFill="background1"/>
            <w:tcMar>
              <w:top w:w="29" w:type="dxa"/>
              <w:left w:w="115" w:type="dxa"/>
              <w:bottom w:w="29" w:type="dxa"/>
              <w:right w:w="115" w:type="dxa"/>
            </w:tcMar>
            <w:vAlign w:val="center"/>
          </w:tcPr>
          <w:p w14:paraId="09E27CDC" w14:textId="3E3DD172" w:rsidR="00140DBA" w:rsidRPr="006420DE" w:rsidRDefault="00140DBA" w:rsidP="00140DBA">
            <w:pPr>
              <w:rPr>
                <w:rFonts w:ascii="Calibri" w:hAnsi="Calibri" w:cs="Calibri"/>
                <w:b/>
                <w:sz w:val="24"/>
                <w:szCs w:val="24"/>
              </w:rPr>
            </w:pPr>
            <w:r w:rsidRPr="006420DE">
              <w:rPr>
                <w:rFonts w:ascii="Calibri" w:hAnsi="Calibri" w:cs="Calibri"/>
                <w:b/>
                <w:sz w:val="24"/>
                <w:szCs w:val="24"/>
              </w:rPr>
              <w:t xml:space="preserve">November 17, 2023, 10:00 a.m. </w:t>
            </w:r>
            <w:r w:rsidR="00736656">
              <w:rPr>
                <w:rFonts w:ascii="Calibri" w:hAnsi="Calibri" w:cs="Calibri"/>
                <w:b/>
                <w:sz w:val="24"/>
                <w:szCs w:val="24"/>
              </w:rPr>
              <w:t xml:space="preserve">– 12:00 p.m. </w:t>
            </w:r>
            <w:r w:rsidRPr="006420DE">
              <w:rPr>
                <w:rFonts w:ascii="Calibri" w:hAnsi="Calibri" w:cs="Calibri"/>
                <w:b/>
                <w:sz w:val="24"/>
                <w:szCs w:val="24"/>
              </w:rPr>
              <w:t>(PST)</w:t>
            </w:r>
          </w:p>
          <w:p w14:paraId="50DCA8C9" w14:textId="77777777" w:rsidR="00140DBA" w:rsidRDefault="00140DBA" w:rsidP="00140DBA">
            <w:pPr>
              <w:rPr>
                <w:rFonts w:asciiTheme="minorHAnsi" w:hAnsiTheme="minorHAnsi" w:cstheme="minorHAnsi"/>
                <w:color w:val="252424"/>
                <w:sz w:val="24"/>
                <w:szCs w:val="24"/>
              </w:rPr>
            </w:pPr>
            <w:r w:rsidRPr="00AD35BF">
              <w:rPr>
                <w:rFonts w:asciiTheme="minorHAnsi" w:hAnsiTheme="minorHAnsi" w:cstheme="minorHAnsi"/>
                <w:color w:val="252424"/>
                <w:sz w:val="24"/>
                <w:szCs w:val="24"/>
              </w:rPr>
              <w:t xml:space="preserve">Microsoft Teams meeting </w:t>
            </w:r>
          </w:p>
          <w:p w14:paraId="20CEA476" w14:textId="77777777" w:rsidR="00AD35BF" w:rsidRPr="00AD35BF" w:rsidRDefault="00AD35BF" w:rsidP="00140DBA">
            <w:pPr>
              <w:rPr>
                <w:rFonts w:asciiTheme="minorHAnsi" w:hAnsiTheme="minorHAnsi" w:cstheme="minorHAnsi"/>
                <w:color w:val="252424"/>
                <w:sz w:val="20"/>
              </w:rPr>
            </w:pPr>
          </w:p>
          <w:p w14:paraId="3C440EF2" w14:textId="77777777" w:rsidR="00140DBA" w:rsidRPr="00AF7099" w:rsidRDefault="00140DBA" w:rsidP="00140DBA">
            <w:pPr>
              <w:rPr>
                <w:rFonts w:asciiTheme="minorHAnsi" w:hAnsiTheme="minorHAnsi" w:cstheme="minorHAnsi"/>
                <w:b/>
                <w:bCs/>
                <w:color w:val="252424"/>
                <w:sz w:val="20"/>
              </w:rPr>
            </w:pPr>
            <w:r w:rsidRPr="00AF7099">
              <w:rPr>
                <w:rFonts w:asciiTheme="minorHAnsi" w:hAnsiTheme="minorHAnsi" w:cstheme="minorHAnsi"/>
                <w:b/>
                <w:bCs/>
                <w:color w:val="252424"/>
                <w:sz w:val="20"/>
              </w:rPr>
              <w:t xml:space="preserve">Join on your computer, mobile app or room device </w:t>
            </w:r>
          </w:p>
          <w:p w14:paraId="19FE3148" w14:textId="3EFD82AA" w:rsidR="00140DBA" w:rsidRPr="00AF7099" w:rsidRDefault="00000000" w:rsidP="00140DBA">
            <w:pPr>
              <w:rPr>
                <w:rFonts w:asciiTheme="minorHAnsi" w:hAnsiTheme="minorHAnsi" w:cstheme="minorHAnsi"/>
                <w:color w:val="0000FF"/>
                <w:sz w:val="20"/>
              </w:rPr>
            </w:pPr>
            <w:hyperlink r:id="rId24" w:tgtFrame="_blank" w:history="1">
              <w:r w:rsidR="00140DBA" w:rsidRPr="00AF7099">
                <w:rPr>
                  <w:rStyle w:val="Hyperlink"/>
                  <w:rFonts w:asciiTheme="minorHAnsi" w:hAnsiTheme="minorHAnsi" w:cstheme="minorHAnsi"/>
                  <w:sz w:val="20"/>
                </w:rPr>
                <w:t>Click here to join the meeting</w:t>
              </w:r>
            </w:hyperlink>
            <w:r w:rsidR="00140DBA" w:rsidRPr="00AF7099">
              <w:rPr>
                <w:rFonts w:asciiTheme="minorHAnsi" w:hAnsiTheme="minorHAnsi" w:cstheme="minorHAnsi"/>
                <w:color w:val="0000FF"/>
                <w:sz w:val="20"/>
              </w:rPr>
              <w:t xml:space="preserve"> </w:t>
            </w:r>
          </w:p>
          <w:p w14:paraId="47B5690D" w14:textId="77777777" w:rsidR="00140DBA" w:rsidRPr="00AF7099" w:rsidRDefault="00140DBA" w:rsidP="00140DBA">
            <w:pPr>
              <w:rPr>
                <w:rFonts w:asciiTheme="minorHAnsi" w:hAnsiTheme="minorHAnsi" w:cstheme="minorHAnsi"/>
                <w:color w:val="252424"/>
                <w:sz w:val="20"/>
              </w:rPr>
            </w:pPr>
            <w:r w:rsidRPr="00AF7099">
              <w:rPr>
                <w:rFonts w:asciiTheme="minorHAnsi" w:hAnsiTheme="minorHAnsi" w:cstheme="minorHAnsi"/>
                <w:color w:val="252424"/>
                <w:sz w:val="20"/>
              </w:rPr>
              <w:t xml:space="preserve">Meeting ID: 284 034 246 104 </w:t>
            </w:r>
            <w:r w:rsidRPr="00AF7099">
              <w:rPr>
                <w:rFonts w:asciiTheme="minorHAnsi" w:hAnsiTheme="minorHAnsi" w:cstheme="minorHAnsi"/>
                <w:color w:val="252424"/>
                <w:sz w:val="20"/>
              </w:rPr>
              <w:br/>
              <w:t xml:space="preserve">Passcode: </w:t>
            </w:r>
            <w:proofErr w:type="spellStart"/>
            <w:r w:rsidRPr="00AF7099">
              <w:rPr>
                <w:rFonts w:asciiTheme="minorHAnsi" w:hAnsiTheme="minorHAnsi" w:cstheme="minorHAnsi"/>
                <w:color w:val="252424"/>
                <w:sz w:val="20"/>
              </w:rPr>
              <w:t>PbdaRj</w:t>
            </w:r>
            <w:proofErr w:type="spellEnd"/>
            <w:r w:rsidRPr="00AF7099">
              <w:rPr>
                <w:rFonts w:asciiTheme="minorHAnsi" w:hAnsiTheme="minorHAnsi" w:cstheme="minorHAnsi"/>
                <w:color w:val="252424"/>
                <w:sz w:val="20"/>
              </w:rPr>
              <w:t xml:space="preserve"> </w:t>
            </w:r>
          </w:p>
          <w:p w14:paraId="158C0605" w14:textId="77777777" w:rsidR="00140DBA" w:rsidRDefault="00000000" w:rsidP="00140DBA">
            <w:pPr>
              <w:rPr>
                <w:rFonts w:asciiTheme="minorHAnsi" w:hAnsiTheme="minorHAnsi" w:cstheme="minorHAnsi"/>
                <w:color w:val="0000FF"/>
                <w:sz w:val="20"/>
              </w:rPr>
            </w:pPr>
            <w:hyperlink r:id="rId25" w:tgtFrame="_blank" w:history="1">
              <w:r w:rsidR="00140DBA" w:rsidRPr="00AF7099">
                <w:rPr>
                  <w:rStyle w:val="Hyperlink"/>
                  <w:rFonts w:asciiTheme="minorHAnsi" w:hAnsiTheme="minorHAnsi" w:cstheme="minorHAnsi"/>
                  <w:sz w:val="20"/>
                </w:rPr>
                <w:t>Download Teams</w:t>
              </w:r>
            </w:hyperlink>
            <w:r w:rsidR="00140DBA" w:rsidRPr="00AF7099">
              <w:rPr>
                <w:rFonts w:asciiTheme="minorHAnsi" w:hAnsiTheme="minorHAnsi" w:cstheme="minorHAnsi"/>
                <w:color w:val="252424"/>
                <w:sz w:val="20"/>
              </w:rPr>
              <w:t xml:space="preserve"> | </w:t>
            </w:r>
            <w:hyperlink r:id="rId26" w:tgtFrame="_blank" w:history="1">
              <w:r w:rsidR="00140DBA" w:rsidRPr="00AF7099">
                <w:rPr>
                  <w:rStyle w:val="Hyperlink"/>
                  <w:rFonts w:asciiTheme="minorHAnsi" w:hAnsiTheme="minorHAnsi" w:cstheme="minorHAnsi"/>
                  <w:sz w:val="20"/>
                </w:rPr>
                <w:t>Join on the web</w:t>
              </w:r>
            </w:hyperlink>
          </w:p>
          <w:p w14:paraId="7E1EB6DE" w14:textId="77777777" w:rsidR="00EF7804" w:rsidRPr="00AF7099" w:rsidRDefault="00EF7804" w:rsidP="00140DBA">
            <w:pPr>
              <w:rPr>
                <w:rFonts w:asciiTheme="minorHAnsi" w:hAnsiTheme="minorHAnsi" w:cstheme="minorHAnsi"/>
                <w:color w:val="0000FF"/>
                <w:sz w:val="20"/>
              </w:rPr>
            </w:pPr>
          </w:p>
          <w:p w14:paraId="37CFAFAE" w14:textId="77777777" w:rsidR="00140DBA" w:rsidRPr="00AF7099" w:rsidRDefault="00140DBA" w:rsidP="00140DBA">
            <w:pPr>
              <w:rPr>
                <w:rFonts w:asciiTheme="minorHAnsi" w:hAnsiTheme="minorHAnsi" w:cstheme="minorHAnsi"/>
                <w:color w:val="252424"/>
                <w:sz w:val="20"/>
              </w:rPr>
            </w:pPr>
            <w:r w:rsidRPr="00AF7099">
              <w:rPr>
                <w:rFonts w:asciiTheme="minorHAnsi" w:hAnsiTheme="minorHAnsi" w:cstheme="minorHAnsi"/>
                <w:b/>
                <w:bCs/>
                <w:color w:val="252424"/>
                <w:sz w:val="20"/>
              </w:rPr>
              <w:t>Or call in (audio only)</w:t>
            </w:r>
            <w:r w:rsidRPr="00AF7099">
              <w:rPr>
                <w:rFonts w:asciiTheme="minorHAnsi" w:hAnsiTheme="minorHAnsi" w:cstheme="minorHAnsi"/>
                <w:color w:val="252424"/>
                <w:sz w:val="20"/>
              </w:rPr>
              <w:t xml:space="preserve"> </w:t>
            </w:r>
          </w:p>
          <w:p w14:paraId="35937317" w14:textId="259FF7D7" w:rsidR="00140DBA" w:rsidRPr="00AF7099" w:rsidRDefault="00140DBA" w:rsidP="00140DBA">
            <w:pPr>
              <w:rPr>
                <w:rFonts w:asciiTheme="minorHAnsi" w:hAnsiTheme="minorHAnsi" w:cstheme="minorHAnsi"/>
                <w:color w:val="252424"/>
                <w:sz w:val="20"/>
              </w:rPr>
            </w:pPr>
            <w:r w:rsidRPr="00A84D49">
              <w:rPr>
                <w:rFonts w:asciiTheme="minorHAnsi" w:hAnsiTheme="minorHAnsi" w:cstheme="minorHAnsi"/>
                <w:sz w:val="20"/>
              </w:rPr>
              <w:t>+1 415-915-3950,</w:t>
            </w:r>
            <w:r w:rsidR="00A84D49">
              <w:rPr>
                <w:rFonts w:asciiTheme="minorHAnsi" w:hAnsiTheme="minorHAnsi" w:cstheme="minorHAnsi"/>
                <w:sz w:val="20"/>
              </w:rPr>
              <w:t xml:space="preserve"> </w:t>
            </w:r>
            <w:r w:rsidRPr="00A84D49">
              <w:rPr>
                <w:rFonts w:asciiTheme="minorHAnsi" w:hAnsiTheme="minorHAnsi" w:cstheme="minorHAnsi"/>
                <w:sz w:val="20"/>
              </w:rPr>
              <w:t>75771557#</w:t>
            </w:r>
            <w:r w:rsidRPr="00AF7099">
              <w:rPr>
                <w:rFonts w:asciiTheme="minorHAnsi" w:hAnsiTheme="minorHAnsi" w:cstheme="minorHAnsi"/>
                <w:color w:val="252424"/>
                <w:sz w:val="20"/>
              </w:rPr>
              <w:t xml:space="preserve">  United States</w:t>
            </w:r>
            <w:r w:rsidR="0081541B">
              <w:rPr>
                <w:rFonts w:asciiTheme="minorHAnsi" w:hAnsiTheme="minorHAnsi" w:cstheme="minorHAnsi"/>
                <w:color w:val="252424"/>
                <w:sz w:val="20"/>
              </w:rPr>
              <w:t xml:space="preserve"> (</w:t>
            </w:r>
            <w:r w:rsidR="00D72179">
              <w:rPr>
                <w:rFonts w:asciiTheme="minorHAnsi" w:hAnsiTheme="minorHAnsi" w:cstheme="minorHAnsi"/>
                <w:color w:val="252424"/>
                <w:sz w:val="20"/>
              </w:rPr>
              <w:t>San Francisco</w:t>
            </w:r>
            <w:r w:rsidR="0081541B">
              <w:rPr>
                <w:rFonts w:asciiTheme="minorHAnsi" w:hAnsiTheme="minorHAnsi" w:cstheme="minorHAnsi"/>
                <w:color w:val="252424"/>
                <w:sz w:val="20"/>
              </w:rPr>
              <w:t>)</w:t>
            </w:r>
          </w:p>
          <w:p w14:paraId="74B2FAC4" w14:textId="16EABE85" w:rsidR="00140DBA" w:rsidRPr="00AF7099" w:rsidRDefault="00140DBA" w:rsidP="00140DBA">
            <w:pPr>
              <w:rPr>
                <w:rFonts w:asciiTheme="minorHAnsi" w:hAnsiTheme="minorHAnsi" w:cstheme="minorHAnsi"/>
                <w:color w:val="252424"/>
                <w:sz w:val="20"/>
              </w:rPr>
            </w:pPr>
            <w:r w:rsidRPr="00A84D49">
              <w:rPr>
                <w:rFonts w:asciiTheme="minorHAnsi" w:hAnsiTheme="minorHAnsi" w:cstheme="minorHAnsi"/>
                <w:sz w:val="20"/>
              </w:rPr>
              <w:t>(888) 715-8170,</w:t>
            </w:r>
            <w:r w:rsidR="00A84D49">
              <w:rPr>
                <w:rFonts w:asciiTheme="minorHAnsi" w:hAnsiTheme="minorHAnsi" w:cstheme="minorHAnsi"/>
                <w:sz w:val="20"/>
              </w:rPr>
              <w:t xml:space="preserve"> </w:t>
            </w:r>
            <w:r w:rsidRPr="00A84D49">
              <w:rPr>
                <w:rFonts w:asciiTheme="minorHAnsi" w:hAnsiTheme="minorHAnsi" w:cstheme="minorHAnsi"/>
                <w:sz w:val="20"/>
              </w:rPr>
              <w:t>75771557#</w:t>
            </w:r>
            <w:r w:rsidRPr="00AF7099">
              <w:rPr>
                <w:rFonts w:asciiTheme="minorHAnsi" w:hAnsiTheme="minorHAnsi" w:cstheme="minorHAnsi"/>
                <w:color w:val="252424"/>
                <w:sz w:val="20"/>
              </w:rPr>
              <w:t xml:space="preserve">   United States (Toll-free) </w:t>
            </w:r>
          </w:p>
          <w:p w14:paraId="114B2100" w14:textId="77777777" w:rsidR="00140DBA" w:rsidRPr="00AF7099" w:rsidRDefault="00140DBA" w:rsidP="00140DBA">
            <w:pPr>
              <w:rPr>
                <w:rFonts w:asciiTheme="minorHAnsi" w:hAnsiTheme="minorHAnsi" w:cstheme="minorHAnsi"/>
                <w:color w:val="252424"/>
                <w:sz w:val="20"/>
              </w:rPr>
            </w:pPr>
            <w:r w:rsidRPr="00AF7099">
              <w:rPr>
                <w:rFonts w:asciiTheme="minorHAnsi" w:hAnsiTheme="minorHAnsi" w:cstheme="minorHAnsi"/>
                <w:color w:val="252424"/>
                <w:sz w:val="20"/>
              </w:rPr>
              <w:t xml:space="preserve">Phone Conference ID: 757 715 57# </w:t>
            </w:r>
          </w:p>
          <w:p w14:paraId="7BB38979" w14:textId="6113E981" w:rsidR="00140DBA" w:rsidRPr="00487C59" w:rsidRDefault="00000000" w:rsidP="00140DBA">
            <w:pPr>
              <w:rPr>
                <w:rFonts w:asciiTheme="minorHAnsi" w:hAnsiTheme="minorHAnsi" w:cstheme="minorHAnsi"/>
                <w:color w:val="252424"/>
                <w:sz w:val="20"/>
              </w:rPr>
            </w:pPr>
            <w:hyperlink r:id="rId27" w:tgtFrame="_blank" w:history="1">
              <w:r w:rsidR="00140DBA" w:rsidRPr="00AF7099">
                <w:rPr>
                  <w:rStyle w:val="Hyperlink"/>
                  <w:rFonts w:asciiTheme="minorHAnsi" w:hAnsiTheme="minorHAnsi" w:cstheme="minorHAnsi"/>
                  <w:sz w:val="20"/>
                </w:rPr>
                <w:t>Find a local number</w:t>
              </w:r>
            </w:hyperlink>
            <w:r w:rsidR="00140DBA" w:rsidRPr="00AF7099">
              <w:rPr>
                <w:rFonts w:asciiTheme="minorHAnsi" w:hAnsiTheme="minorHAnsi" w:cstheme="minorHAnsi"/>
                <w:color w:val="252424"/>
                <w:sz w:val="20"/>
              </w:rPr>
              <w:t xml:space="preserve"> </w:t>
            </w:r>
            <w:r w:rsidR="00487C59">
              <w:rPr>
                <w:rFonts w:asciiTheme="minorHAnsi" w:hAnsiTheme="minorHAnsi" w:cstheme="minorHAnsi"/>
                <w:color w:val="252424"/>
                <w:sz w:val="20"/>
              </w:rPr>
              <w:t xml:space="preserve">| </w:t>
            </w:r>
            <w:hyperlink r:id="rId28" w:tgtFrame="_blank" w:history="1">
              <w:r w:rsidR="00140DBA" w:rsidRPr="00AF7099">
                <w:rPr>
                  <w:rStyle w:val="Hyperlink"/>
                  <w:rFonts w:asciiTheme="minorHAnsi" w:hAnsiTheme="minorHAnsi" w:cstheme="minorHAnsi"/>
                  <w:sz w:val="20"/>
                </w:rPr>
                <w:t>Learn More</w:t>
              </w:r>
            </w:hyperlink>
            <w:r w:rsidR="00140DBA" w:rsidRPr="00AF7099">
              <w:rPr>
                <w:rFonts w:asciiTheme="minorHAnsi" w:hAnsiTheme="minorHAnsi" w:cstheme="minorHAnsi"/>
                <w:color w:val="252424"/>
                <w:sz w:val="20"/>
              </w:rPr>
              <w:t xml:space="preserve"> </w:t>
            </w:r>
          </w:p>
        </w:tc>
      </w:tr>
      <w:tr w:rsidR="00140DBA" w:rsidRPr="0072545B" w14:paraId="223DB4FB" w14:textId="77777777" w:rsidTr="00B156A1">
        <w:trPr>
          <w:jc w:val="center"/>
        </w:trPr>
        <w:tc>
          <w:tcPr>
            <w:tcW w:w="5390" w:type="dxa"/>
            <w:tcMar>
              <w:top w:w="29" w:type="dxa"/>
              <w:left w:w="115" w:type="dxa"/>
              <w:bottom w:w="29" w:type="dxa"/>
              <w:right w:w="115" w:type="dxa"/>
            </w:tcMar>
            <w:vAlign w:val="center"/>
          </w:tcPr>
          <w:p w14:paraId="75003EDE"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Written Questions Due via Email:</w:t>
            </w:r>
          </w:p>
          <w:p w14:paraId="2578B5A6" w14:textId="77777777" w:rsidR="00140DBA" w:rsidRPr="00140DBA" w:rsidRDefault="00000000" w:rsidP="00140DBA">
            <w:pPr>
              <w:rPr>
                <w:rFonts w:asciiTheme="minorHAnsi" w:hAnsiTheme="minorHAnsi" w:cstheme="minorHAnsi"/>
                <w:bCs/>
                <w:sz w:val="20"/>
              </w:rPr>
            </w:pPr>
            <w:hyperlink r:id="rId29" w:history="1">
              <w:r w:rsidR="00140DBA" w:rsidRPr="00140DBA">
                <w:rPr>
                  <w:rStyle w:val="Hyperlink"/>
                  <w:rFonts w:asciiTheme="minorHAnsi" w:hAnsiTheme="minorHAnsi" w:cstheme="minorHAnsi"/>
                  <w:bCs/>
                  <w:sz w:val="20"/>
                </w:rPr>
                <w:t>Erika.Odhiambo@acgov.org</w:t>
              </w:r>
            </w:hyperlink>
            <w:r w:rsidR="00140DBA" w:rsidRPr="00140DBA">
              <w:rPr>
                <w:rFonts w:asciiTheme="minorHAnsi" w:hAnsiTheme="minorHAnsi" w:cstheme="minorHAnsi"/>
                <w:bCs/>
                <w:sz w:val="20"/>
              </w:rPr>
              <w:t xml:space="preserve"> </w:t>
            </w:r>
          </w:p>
        </w:tc>
        <w:tc>
          <w:tcPr>
            <w:tcW w:w="5220" w:type="dxa"/>
            <w:shd w:val="clear" w:color="auto" w:fill="FFFFFF" w:themeFill="background1"/>
            <w:tcMar>
              <w:top w:w="29" w:type="dxa"/>
              <w:left w:w="115" w:type="dxa"/>
              <w:bottom w:w="29" w:type="dxa"/>
              <w:right w:w="115" w:type="dxa"/>
            </w:tcMar>
            <w:vAlign w:val="center"/>
          </w:tcPr>
          <w:p w14:paraId="22DD6378" w14:textId="1DDC1A2C"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 xml:space="preserve">November </w:t>
            </w:r>
            <w:r w:rsidR="00B21D0A">
              <w:rPr>
                <w:rFonts w:asciiTheme="minorHAnsi" w:hAnsiTheme="minorHAnsi" w:cstheme="minorHAnsi"/>
                <w:b/>
                <w:sz w:val="24"/>
                <w:szCs w:val="24"/>
              </w:rPr>
              <w:t>17</w:t>
            </w:r>
            <w:r w:rsidRPr="0072545B">
              <w:rPr>
                <w:rFonts w:asciiTheme="minorHAnsi" w:hAnsiTheme="minorHAnsi" w:cstheme="minorHAnsi"/>
                <w:b/>
                <w:sz w:val="24"/>
                <w:szCs w:val="24"/>
              </w:rPr>
              <w:t>, 2023 by 5:00 p.m.</w:t>
            </w:r>
          </w:p>
        </w:tc>
      </w:tr>
      <w:tr w:rsidR="00140DBA" w:rsidRPr="0072545B" w14:paraId="7447E24D" w14:textId="77777777" w:rsidTr="00B156A1">
        <w:trPr>
          <w:jc w:val="center"/>
        </w:trPr>
        <w:tc>
          <w:tcPr>
            <w:tcW w:w="5390" w:type="dxa"/>
            <w:tcMar>
              <w:top w:w="29" w:type="dxa"/>
              <w:left w:w="115" w:type="dxa"/>
              <w:bottom w:w="29" w:type="dxa"/>
              <w:right w:w="115" w:type="dxa"/>
            </w:tcMar>
            <w:vAlign w:val="center"/>
          </w:tcPr>
          <w:p w14:paraId="3454D87A"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 xml:space="preserve">Bidders Conferences List of Attendees Issued </w:t>
            </w:r>
          </w:p>
        </w:tc>
        <w:tc>
          <w:tcPr>
            <w:tcW w:w="5220" w:type="dxa"/>
            <w:shd w:val="clear" w:color="auto" w:fill="FFFFFF" w:themeFill="background1"/>
            <w:tcMar>
              <w:top w:w="29" w:type="dxa"/>
              <w:left w:w="115" w:type="dxa"/>
              <w:bottom w:w="29" w:type="dxa"/>
              <w:right w:w="115" w:type="dxa"/>
            </w:tcMar>
            <w:vAlign w:val="center"/>
          </w:tcPr>
          <w:p w14:paraId="36018B40"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 xml:space="preserve">November 21, 2023 </w:t>
            </w:r>
          </w:p>
        </w:tc>
      </w:tr>
      <w:tr w:rsidR="00140DBA" w:rsidRPr="0072545B" w14:paraId="6747FE7B" w14:textId="77777777" w:rsidTr="00B156A1">
        <w:trPr>
          <w:jc w:val="center"/>
        </w:trPr>
        <w:tc>
          <w:tcPr>
            <w:tcW w:w="5390" w:type="dxa"/>
            <w:tcMar>
              <w:top w:w="29" w:type="dxa"/>
              <w:left w:w="115" w:type="dxa"/>
              <w:bottom w:w="29" w:type="dxa"/>
              <w:right w:w="115" w:type="dxa"/>
            </w:tcMar>
            <w:vAlign w:val="center"/>
          </w:tcPr>
          <w:p w14:paraId="04C18BD4"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 xml:space="preserve">Addendum Issued </w:t>
            </w:r>
            <w:r w:rsidRPr="00EF7804">
              <w:rPr>
                <w:rFonts w:asciiTheme="minorHAnsi" w:hAnsiTheme="minorHAnsi" w:cstheme="minorHAnsi"/>
                <w:sz w:val="20"/>
              </w:rPr>
              <w:t>[only if necessary to amend RFP]</w:t>
            </w:r>
          </w:p>
        </w:tc>
        <w:tc>
          <w:tcPr>
            <w:tcW w:w="5220" w:type="dxa"/>
            <w:shd w:val="clear" w:color="auto" w:fill="FFFFFF" w:themeFill="background1"/>
            <w:tcMar>
              <w:top w:w="29" w:type="dxa"/>
              <w:left w:w="115" w:type="dxa"/>
              <w:bottom w:w="29" w:type="dxa"/>
              <w:right w:w="115" w:type="dxa"/>
            </w:tcMar>
            <w:vAlign w:val="center"/>
          </w:tcPr>
          <w:p w14:paraId="101DEE34"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November 24, 2023</w:t>
            </w:r>
          </w:p>
        </w:tc>
      </w:tr>
      <w:tr w:rsidR="00140DBA" w:rsidRPr="0072545B" w14:paraId="2036BCD0" w14:textId="77777777" w:rsidTr="00B156A1">
        <w:trPr>
          <w:jc w:val="center"/>
        </w:trPr>
        <w:tc>
          <w:tcPr>
            <w:tcW w:w="5390" w:type="dxa"/>
            <w:tcMar>
              <w:top w:w="29" w:type="dxa"/>
              <w:left w:w="115" w:type="dxa"/>
              <w:bottom w:w="29" w:type="dxa"/>
              <w:right w:w="115" w:type="dxa"/>
            </w:tcMar>
            <w:vAlign w:val="center"/>
          </w:tcPr>
          <w:p w14:paraId="4FFA9A5C"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Questions &amp; Answers Issued</w:t>
            </w:r>
          </w:p>
        </w:tc>
        <w:tc>
          <w:tcPr>
            <w:tcW w:w="5220" w:type="dxa"/>
            <w:shd w:val="clear" w:color="auto" w:fill="FFFFFF" w:themeFill="background1"/>
            <w:tcMar>
              <w:top w:w="29" w:type="dxa"/>
              <w:left w:w="115" w:type="dxa"/>
              <w:bottom w:w="29" w:type="dxa"/>
              <w:right w:w="115" w:type="dxa"/>
            </w:tcMar>
            <w:vAlign w:val="center"/>
          </w:tcPr>
          <w:p w14:paraId="5C00A7EB" w14:textId="0F4DD49B" w:rsidR="00140DBA" w:rsidRPr="0072545B" w:rsidRDefault="009622CB" w:rsidP="00140DBA">
            <w:pPr>
              <w:rPr>
                <w:rFonts w:asciiTheme="minorHAnsi" w:hAnsiTheme="minorHAnsi" w:cstheme="minorHAnsi"/>
                <w:b/>
                <w:sz w:val="24"/>
                <w:szCs w:val="24"/>
              </w:rPr>
            </w:pPr>
            <w:r>
              <w:rPr>
                <w:rFonts w:asciiTheme="minorHAnsi" w:hAnsiTheme="minorHAnsi" w:cstheme="minorHAnsi"/>
                <w:b/>
                <w:sz w:val="24"/>
                <w:szCs w:val="24"/>
              </w:rPr>
              <w:t>December 1</w:t>
            </w:r>
            <w:r w:rsidR="00140DBA" w:rsidRPr="0072545B">
              <w:rPr>
                <w:rFonts w:asciiTheme="minorHAnsi" w:hAnsiTheme="minorHAnsi" w:cstheme="minorHAnsi"/>
                <w:b/>
                <w:sz w:val="24"/>
                <w:szCs w:val="24"/>
              </w:rPr>
              <w:t>, 2023</w:t>
            </w:r>
          </w:p>
        </w:tc>
      </w:tr>
      <w:tr w:rsidR="00140DBA" w:rsidRPr="0072545B" w14:paraId="59874BAE" w14:textId="77777777" w:rsidTr="00B156A1">
        <w:trPr>
          <w:jc w:val="center"/>
        </w:trPr>
        <w:tc>
          <w:tcPr>
            <w:tcW w:w="5390" w:type="dxa"/>
            <w:tcMar>
              <w:top w:w="29" w:type="dxa"/>
              <w:left w:w="115" w:type="dxa"/>
              <w:bottom w:w="29" w:type="dxa"/>
              <w:right w:w="115" w:type="dxa"/>
            </w:tcMar>
            <w:vAlign w:val="center"/>
            <w:hideMark/>
          </w:tcPr>
          <w:p w14:paraId="6EF63440"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Response Due</w:t>
            </w:r>
          </w:p>
          <w:p w14:paraId="763F8065" w14:textId="1B5C4826" w:rsidR="00140DBA" w:rsidRPr="00140DBA" w:rsidRDefault="00140DBA" w:rsidP="00140DBA">
            <w:pPr>
              <w:rPr>
                <w:rFonts w:asciiTheme="minorHAnsi" w:hAnsiTheme="minorHAnsi" w:cstheme="minorHAnsi"/>
                <w:bCs/>
                <w:sz w:val="20"/>
              </w:rPr>
            </w:pPr>
            <w:r w:rsidRPr="00140DBA">
              <w:rPr>
                <w:rFonts w:asciiTheme="minorHAnsi" w:hAnsiTheme="minorHAnsi" w:cstheme="minorHAnsi"/>
                <w:bCs/>
                <w:sz w:val="20"/>
              </w:rPr>
              <w:t>2000 San Pablo Avenue, 4th Fl</w:t>
            </w:r>
            <w:r w:rsidR="006420DE">
              <w:rPr>
                <w:rFonts w:asciiTheme="minorHAnsi" w:hAnsiTheme="minorHAnsi" w:cstheme="minorHAnsi"/>
                <w:bCs/>
                <w:sz w:val="20"/>
              </w:rPr>
              <w:t>.</w:t>
            </w:r>
            <w:r w:rsidRPr="00140DBA">
              <w:rPr>
                <w:rFonts w:asciiTheme="minorHAnsi" w:hAnsiTheme="minorHAnsi" w:cstheme="minorHAnsi"/>
                <w:bCs/>
                <w:sz w:val="20"/>
              </w:rPr>
              <w:t>, Suite 451B, Oakland, CA 94612</w:t>
            </w:r>
          </w:p>
        </w:tc>
        <w:tc>
          <w:tcPr>
            <w:tcW w:w="5220" w:type="dxa"/>
            <w:shd w:val="clear" w:color="auto" w:fill="FFFFFF" w:themeFill="background1"/>
            <w:tcMar>
              <w:top w:w="29" w:type="dxa"/>
              <w:left w:w="115" w:type="dxa"/>
              <w:bottom w:w="29" w:type="dxa"/>
              <w:right w:w="115" w:type="dxa"/>
            </w:tcMar>
            <w:vAlign w:val="center"/>
            <w:hideMark/>
          </w:tcPr>
          <w:p w14:paraId="7D2D9A59" w14:textId="23DFB719" w:rsidR="00140DBA" w:rsidRPr="0072545B" w:rsidRDefault="00492B26" w:rsidP="00140DBA">
            <w:pPr>
              <w:rPr>
                <w:rFonts w:asciiTheme="minorHAnsi" w:hAnsiTheme="minorHAnsi" w:cstheme="minorHAnsi"/>
                <w:b/>
                <w:sz w:val="24"/>
                <w:szCs w:val="24"/>
              </w:rPr>
            </w:pPr>
            <w:r w:rsidRPr="0069003B">
              <w:rPr>
                <w:rFonts w:asciiTheme="minorHAnsi" w:hAnsiTheme="minorHAnsi" w:cstheme="minorHAnsi"/>
                <w:b/>
                <w:sz w:val="24"/>
                <w:szCs w:val="24"/>
              </w:rPr>
              <w:t>Decem</w:t>
            </w:r>
            <w:r w:rsidR="00822F67" w:rsidRPr="0069003B">
              <w:rPr>
                <w:rFonts w:asciiTheme="minorHAnsi" w:hAnsiTheme="minorHAnsi" w:cstheme="minorHAnsi"/>
                <w:b/>
                <w:sz w:val="24"/>
                <w:szCs w:val="24"/>
              </w:rPr>
              <w:t>ber 19</w:t>
            </w:r>
            <w:r w:rsidR="00140DBA" w:rsidRPr="0069003B">
              <w:rPr>
                <w:rFonts w:asciiTheme="minorHAnsi" w:hAnsiTheme="minorHAnsi" w:cstheme="minorHAnsi"/>
                <w:b/>
                <w:sz w:val="24"/>
                <w:szCs w:val="24"/>
              </w:rPr>
              <w:t>, 202</w:t>
            </w:r>
            <w:r w:rsidR="00822F67" w:rsidRPr="0069003B">
              <w:rPr>
                <w:rFonts w:asciiTheme="minorHAnsi" w:hAnsiTheme="minorHAnsi" w:cstheme="minorHAnsi"/>
                <w:b/>
                <w:sz w:val="24"/>
                <w:szCs w:val="24"/>
              </w:rPr>
              <w:t>3</w:t>
            </w:r>
            <w:r w:rsidR="00140DBA" w:rsidRPr="0069003B">
              <w:rPr>
                <w:rFonts w:asciiTheme="minorHAnsi" w:hAnsiTheme="minorHAnsi" w:cstheme="minorHAnsi"/>
                <w:b/>
                <w:sz w:val="24"/>
                <w:szCs w:val="24"/>
              </w:rPr>
              <w:t xml:space="preserve"> by 2:00 </w:t>
            </w:r>
            <w:r w:rsidR="00487C59" w:rsidRPr="0069003B">
              <w:rPr>
                <w:rFonts w:asciiTheme="minorHAnsi" w:hAnsiTheme="minorHAnsi" w:cstheme="minorHAnsi"/>
                <w:b/>
                <w:sz w:val="24"/>
                <w:szCs w:val="24"/>
              </w:rPr>
              <w:t>p.m.</w:t>
            </w:r>
          </w:p>
        </w:tc>
      </w:tr>
      <w:tr w:rsidR="00140DBA" w:rsidRPr="0072545B" w14:paraId="743340AE" w14:textId="77777777" w:rsidTr="00B156A1">
        <w:trPr>
          <w:jc w:val="center"/>
        </w:trPr>
        <w:tc>
          <w:tcPr>
            <w:tcW w:w="5390" w:type="dxa"/>
            <w:tcMar>
              <w:top w:w="29" w:type="dxa"/>
              <w:left w:w="115" w:type="dxa"/>
              <w:bottom w:w="29" w:type="dxa"/>
              <w:right w:w="115" w:type="dxa"/>
            </w:tcMar>
            <w:vAlign w:val="center"/>
            <w:hideMark/>
          </w:tcPr>
          <w:p w14:paraId="366F3C16"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Evaluation Period</w:t>
            </w:r>
          </w:p>
        </w:tc>
        <w:tc>
          <w:tcPr>
            <w:tcW w:w="5220" w:type="dxa"/>
            <w:shd w:val="clear" w:color="auto" w:fill="FFFFFF" w:themeFill="background1"/>
            <w:tcMar>
              <w:top w:w="29" w:type="dxa"/>
              <w:left w:w="115" w:type="dxa"/>
              <w:bottom w:w="29" w:type="dxa"/>
              <w:right w:w="115" w:type="dxa"/>
            </w:tcMar>
            <w:vAlign w:val="center"/>
            <w:hideMark/>
          </w:tcPr>
          <w:p w14:paraId="6460E4B8" w14:textId="53787571" w:rsidR="00140DBA" w:rsidRPr="0072545B" w:rsidRDefault="001E7B74" w:rsidP="00140DBA">
            <w:pPr>
              <w:rPr>
                <w:rFonts w:asciiTheme="minorHAnsi" w:hAnsiTheme="minorHAnsi" w:cstheme="minorHAnsi"/>
                <w:b/>
                <w:color w:val="70AD47"/>
                <w:sz w:val="24"/>
                <w:szCs w:val="24"/>
              </w:rPr>
            </w:pPr>
            <w:r>
              <w:rPr>
                <w:rFonts w:asciiTheme="minorHAnsi" w:hAnsiTheme="minorHAnsi" w:cstheme="minorHAnsi"/>
                <w:b/>
                <w:sz w:val="24"/>
                <w:szCs w:val="24"/>
              </w:rPr>
              <w:t>December</w:t>
            </w:r>
            <w:r w:rsidR="00490964">
              <w:rPr>
                <w:rFonts w:asciiTheme="minorHAnsi" w:hAnsiTheme="minorHAnsi" w:cstheme="minorHAnsi"/>
                <w:b/>
                <w:sz w:val="24"/>
                <w:szCs w:val="24"/>
              </w:rPr>
              <w:t xml:space="preserve"> 22</w:t>
            </w:r>
            <w:r w:rsidR="000F17DC">
              <w:rPr>
                <w:rFonts w:asciiTheme="minorHAnsi" w:hAnsiTheme="minorHAnsi" w:cstheme="minorHAnsi"/>
                <w:b/>
                <w:sz w:val="24"/>
                <w:szCs w:val="24"/>
              </w:rPr>
              <w:t>, 2023</w:t>
            </w:r>
            <w:r w:rsidR="00140DBA" w:rsidRPr="0072545B">
              <w:rPr>
                <w:rFonts w:asciiTheme="minorHAnsi" w:hAnsiTheme="minorHAnsi" w:cstheme="minorHAnsi"/>
                <w:b/>
                <w:sz w:val="24"/>
                <w:szCs w:val="24"/>
              </w:rPr>
              <w:t xml:space="preserve"> through January 26, 2024</w:t>
            </w:r>
          </w:p>
        </w:tc>
      </w:tr>
      <w:tr w:rsidR="00140DBA" w:rsidRPr="0072545B" w14:paraId="29F8F6D6" w14:textId="77777777" w:rsidTr="00B156A1">
        <w:trPr>
          <w:jc w:val="center"/>
        </w:trPr>
        <w:tc>
          <w:tcPr>
            <w:tcW w:w="5390" w:type="dxa"/>
            <w:tcMar>
              <w:top w:w="29" w:type="dxa"/>
              <w:left w:w="115" w:type="dxa"/>
              <w:bottom w:w="29" w:type="dxa"/>
              <w:right w:w="115" w:type="dxa"/>
            </w:tcMar>
            <w:vAlign w:val="center"/>
          </w:tcPr>
          <w:p w14:paraId="6D454B3E"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 xml:space="preserve">Vendor Interviews </w:t>
            </w:r>
          </w:p>
        </w:tc>
        <w:tc>
          <w:tcPr>
            <w:tcW w:w="5220" w:type="dxa"/>
            <w:shd w:val="clear" w:color="auto" w:fill="FFFFFF" w:themeFill="background1"/>
            <w:tcMar>
              <w:top w:w="29" w:type="dxa"/>
              <w:left w:w="115" w:type="dxa"/>
              <w:bottom w:w="29" w:type="dxa"/>
              <w:right w:w="115" w:type="dxa"/>
            </w:tcMar>
            <w:vAlign w:val="center"/>
          </w:tcPr>
          <w:p w14:paraId="1664896E" w14:textId="3A95211D"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February 5</w:t>
            </w:r>
            <w:r w:rsidR="00EE277A">
              <w:rPr>
                <w:rFonts w:asciiTheme="minorHAnsi" w:hAnsiTheme="minorHAnsi" w:cstheme="minorHAnsi"/>
                <w:b/>
                <w:sz w:val="24"/>
                <w:szCs w:val="24"/>
              </w:rPr>
              <w:t>, 2024</w:t>
            </w:r>
            <w:r w:rsidRPr="0072545B">
              <w:rPr>
                <w:rFonts w:asciiTheme="minorHAnsi" w:hAnsiTheme="minorHAnsi" w:cstheme="minorHAnsi"/>
                <w:b/>
                <w:sz w:val="24"/>
                <w:szCs w:val="24"/>
              </w:rPr>
              <w:t xml:space="preserve"> through February 9, 2024</w:t>
            </w:r>
          </w:p>
        </w:tc>
      </w:tr>
      <w:tr w:rsidR="00140DBA" w:rsidRPr="0072545B" w14:paraId="48DB8847" w14:textId="77777777" w:rsidTr="00B156A1">
        <w:trPr>
          <w:jc w:val="center"/>
        </w:trPr>
        <w:tc>
          <w:tcPr>
            <w:tcW w:w="5390" w:type="dxa"/>
            <w:tcMar>
              <w:top w:w="29" w:type="dxa"/>
              <w:left w:w="115" w:type="dxa"/>
              <w:bottom w:w="29" w:type="dxa"/>
              <w:right w:w="115" w:type="dxa"/>
            </w:tcMar>
            <w:vAlign w:val="center"/>
            <w:hideMark/>
          </w:tcPr>
          <w:p w14:paraId="4F223A38"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Notice of Intent to Award Issued</w:t>
            </w:r>
          </w:p>
        </w:tc>
        <w:tc>
          <w:tcPr>
            <w:tcW w:w="5220" w:type="dxa"/>
            <w:shd w:val="clear" w:color="auto" w:fill="FFFFFF" w:themeFill="background1"/>
            <w:tcMar>
              <w:top w:w="29" w:type="dxa"/>
              <w:left w:w="115" w:type="dxa"/>
              <w:bottom w:w="29" w:type="dxa"/>
              <w:right w:w="115" w:type="dxa"/>
            </w:tcMar>
            <w:vAlign w:val="center"/>
            <w:hideMark/>
          </w:tcPr>
          <w:p w14:paraId="6F20654F"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February 16, 2024</w:t>
            </w:r>
          </w:p>
        </w:tc>
      </w:tr>
      <w:tr w:rsidR="00140DBA" w:rsidRPr="0072545B" w14:paraId="2C85EC21" w14:textId="77777777" w:rsidTr="00B156A1">
        <w:trPr>
          <w:jc w:val="center"/>
        </w:trPr>
        <w:tc>
          <w:tcPr>
            <w:tcW w:w="5390" w:type="dxa"/>
            <w:tcMar>
              <w:top w:w="29" w:type="dxa"/>
              <w:left w:w="115" w:type="dxa"/>
              <w:bottom w:w="29" w:type="dxa"/>
              <w:right w:w="115" w:type="dxa"/>
            </w:tcMar>
            <w:vAlign w:val="center"/>
            <w:hideMark/>
          </w:tcPr>
          <w:p w14:paraId="2907D9F2"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Board of Supervisors Consideration Award Date</w:t>
            </w:r>
          </w:p>
        </w:tc>
        <w:tc>
          <w:tcPr>
            <w:tcW w:w="5220" w:type="dxa"/>
            <w:shd w:val="clear" w:color="auto" w:fill="FFFFFF" w:themeFill="background1"/>
            <w:tcMar>
              <w:top w:w="29" w:type="dxa"/>
              <w:left w:w="115" w:type="dxa"/>
              <w:bottom w:w="29" w:type="dxa"/>
              <w:right w:w="115" w:type="dxa"/>
            </w:tcMar>
            <w:vAlign w:val="center"/>
            <w:hideMark/>
          </w:tcPr>
          <w:p w14:paraId="2D40DDB3"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June 18, 2024</w:t>
            </w:r>
          </w:p>
        </w:tc>
      </w:tr>
      <w:tr w:rsidR="00140DBA" w:rsidRPr="0072545B" w14:paraId="3E19BE94" w14:textId="77777777" w:rsidTr="00B156A1">
        <w:trPr>
          <w:jc w:val="center"/>
        </w:trPr>
        <w:tc>
          <w:tcPr>
            <w:tcW w:w="5390" w:type="dxa"/>
            <w:tcMar>
              <w:top w:w="29" w:type="dxa"/>
              <w:left w:w="115" w:type="dxa"/>
              <w:bottom w:w="29" w:type="dxa"/>
              <w:right w:w="115" w:type="dxa"/>
            </w:tcMar>
            <w:vAlign w:val="center"/>
            <w:hideMark/>
          </w:tcPr>
          <w:p w14:paraId="28C06822" w14:textId="77777777" w:rsidR="00140DBA" w:rsidRPr="0072545B" w:rsidRDefault="00140DBA" w:rsidP="00140DBA">
            <w:pPr>
              <w:rPr>
                <w:rFonts w:asciiTheme="minorHAnsi" w:hAnsiTheme="minorHAnsi" w:cstheme="minorHAnsi"/>
                <w:b/>
                <w:sz w:val="24"/>
                <w:szCs w:val="24"/>
              </w:rPr>
            </w:pPr>
            <w:r w:rsidRPr="0072545B">
              <w:rPr>
                <w:rFonts w:asciiTheme="minorHAnsi" w:hAnsiTheme="minorHAnsi" w:cstheme="minorHAnsi"/>
                <w:b/>
                <w:sz w:val="24"/>
                <w:szCs w:val="24"/>
              </w:rPr>
              <w:t>Contract Start Date</w:t>
            </w:r>
          </w:p>
        </w:tc>
        <w:tc>
          <w:tcPr>
            <w:tcW w:w="5220" w:type="dxa"/>
            <w:shd w:val="clear" w:color="auto" w:fill="FFFFFF" w:themeFill="background1"/>
            <w:tcMar>
              <w:top w:w="29" w:type="dxa"/>
              <w:left w:w="115" w:type="dxa"/>
              <w:bottom w:w="29" w:type="dxa"/>
              <w:right w:w="115" w:type="dxa"/>
            </w:tcMar>
            <w:vAlign w:val="center"/>
            <w:hideMark/>
          </w:tcPr>
          <w:p w14:paraId="7867B864" w14:textId="77777777" w:rsidR="00140DBA" w:rsidRPr="0072545B" w:rsidRDefault="00140DBA" w:rsidP="00140DBA">
            <w:pPr>
              <w:rPr>
                <w:rFonts w:asciiTheme="minorHAnsi" w:hAnsiTheme="minorHAnsi" w:cstheme="minorHAnsi"/>
                <w:b/>
                <w:color w:val="FF0000"/>
                <w:sz w:val="24"/>
                <w:szCs w:val="24"/>
              </w:rPr>
            </w:pPr>
            <w:r w:rsidRPr="0072545B">
              <w:rPr>
                <w:rFonts w:asciiTheme="minorHAnsi" w:hAnsiTheme="minorHAnsi" w:cstheme="minorHAnsi"/>
                <w:b/>
                <w:sz w:val="24"/>
                <w:szCs w:val="24"/>
              </w:rPr>
              <w:t>July 1, 2024</w:t>
            </w:r>
          </w:p>
        </w:tc>
      </w:tr>
    </w:tbl>
    <w:p w14:paraId="207B8E6E" w14:textId="2366ABB4" w:rsidR="00A17879" w:rsidRPr="00D72179" w:rsidRDefault="000A30ED" w:rsidP="00782D62">
      <w:pPr>
        <w:spacing w:before="80"/>
        <w:ind w:left="-360"/>
        <w:rPr>
          <w:rFonts w:asciiTheme="minorHAnsi" w:hAnsiTheme="minorHAnsi" w:cstheme="minorHAnsi"/>
          <w:b/>
          <w:i/>
          <w:sz w:val="24"/>
          <w:szCs w:val="24"/>
        </w:rPr>
      </w:pPr>
      <w:r w:rsidRPr="00D72179">
        <w:rPr>
          <w:rFonts w:asciiTheme="minorHAnsi" w:hAnsiTheme="minorHAnsi" w:cstheme="minorHAnsi"/>
          <w:b/>
          <w:i/>
          <w:sz w:val="24"/>
          <w:szCs w:val="24"/>
        </w:rPr>
        <w:t>NOTE:  All dates are tentative and subject to change.</w:t>
      </w:r>
      <w:r w:rsidR="00A17879" w:rsidRPr="00D72179">
        <w:rPr>
          <w:rFonts w:ascii="Calibri" w:hAnsi="Calibri" w:cs="Calibri"/>
          <w:color w:val="008000"/>
          <w:sz w:val="24"/>
          <w:szCs w:val="24"/>
        </w:rPr>
        <w:br w:type="page"/>
      </w:r>
    </w:p>
    <w:p w14:paraId="10CB119D" w14:textId="77777777" w:rsidR="00641873" w:rsidRPr="00747D84" w:rsidRDefault="00641873" w:rsidP="00641873">
      <w:pPr>
        <w:ind w:left="2520"/>
        <w:rPr>
          <w:rFonts w:ascii="Arial" w:hAnsi="Arial" w:cs="Arial"/>
          <w:color w:val="1F497D"/>
          <w:sz w:val="22"/>
          <w:szCs w:val="22"/>
        </w:rPr>
        <w:sectPr w:rsidR="00641873" w:rsidRPr="00747D84" w:rsidSect="00EF7804">
          <w:headerReference w:type="even" r:id="rId30"/>
          <w:headerReference w:type="default" r:id="rId31"/>
          <w:headerReference w:type="first" r:id="rId32"/>
          <w:footerReference w:type="first" r:id="rId33"/>
          <w:pgSz w:w="12240" w:h="15840" w:code="1"/>
          <w:pgMar w:top="180" w:right="1440" w:bottom="1008" w:left="1440" w:header="432" w:footer="288" w:gutter="0"/>
          <w:pgNumType w:start="2"/>
          <w:cols w:space="720"/>
          <w:formProt w:val="0"/>
          <w:titlePg/>
          <w:docGrid w:linePitch="354"/>
        </w:sectPr>
      </w:pPr>
    </w:p>
    <w:p w14:paraId="625425C3" w14:textId="77777777" w:rsidR="00F9006C" w:rsidRPr="00A85450" w:rsidRDefault="00F9006C" w:rsidP="002F4227">
      <w:pPr>
        <w:pStyle w:val="RFP-QHeader1"/>
        <w:rPr>
          <w:rFonts w:ascii="Calibri" w:hAnsi="Calibri" w:cs="Calibri"/>
        </w:rPr>
      </w:pPr>
      <w:r w:rsidRPr="00A85450">
        <w:rPr>
          <w:rFonts w:ascii="Calibri" w:hAnsi="Calibri" w:cs="Calibri"/>
        </w:rPr>
        <w:lastRenderedPageBreak/>
        <w:t>COUNTY OF ALAMEDA</w:t>
      </w:r>
    </w:p>
    <w:p w14:paraId="51399669" w14:textId="0D877E71" w:rsidR="00F9006C" w:rsidRPr="00311070" w:rsidRDefault="00F9006C" w:rsidP="002F4227">
      <w:pPr>
        <w:pStyle w:val="RFP-QHeader2"/>
        <w:rPr>
          <w:rFonts w:asciiTheme="minorHAnsi" w:hAnsiTheme="minorHAnsi" w:cstheme="minorHAnsi"/>
          <w:sz w:val="24"/>
          <w:szCs w:val="24"/>
        </w:rPr>
      </w:pPr>
      <w:r w:rsidRPr="00311070">
        <w:rPr>
          <w:rFonts w:asciiTheme="minorHAnsi" w:hAnsiTheme="minorHAnsi" w:cstheme="minorHAnsi"/>
          <w:sz w:val="24"/>
          <w:szCs w:val="24"/>
        </w:rPr>
        <w:t>REQUEST FOR</w:t>
      </w:r>
      <w:r w:rsidR="00554195" w:rsidRPr="00311070">
        <w:rPr>
          <w:rFonts w:asciiTheme="minorHAnsi" w:hAnsiTheme="minorHAnsi" w:cstheme="minorHAnsi"/>
          <w:sz w:val="24"/>
          <w:szCs w:val="24"/>
        </w:rPr>
        <w:t xml:space="preserve"> </w:t>
      </w:r>
      <w:r w:rsidR="002F7894" w:rsidRPr="00311070">
        <w:rPr>
          <w:rFonts w:asciiTheme="minorHAnsi" w:hAnsiTheme="minorHAnsi" w:cstheme="minorHAnsi"/>
          <w:sz w:val="24"/>
          <w:szCs w:val="24"/>
        </w:rPr>
        <w:t>PROPOSAL</w:t>
      </w:r>
      <w:r w:rsidR="00181F46" w:rsidRPr="00311070">
        <w:rPr>
          <w:rFonts w:asciiTheme="minorHAnsi" w:hAnsiTheme="minorHAnsi" w:cstheme="minorHAnsi"/>
          <w:sz w:val="24"/>
          <w:szCs w:val="24"/>
        </w:rPr>
        <w:t xml:space="preserve"> </w:t>
      </w:r>
      <w:r w:rsidR="00FA431B" w:rsidRPr="00311070">
        <w:rPr>
          <w:rFonts w:asciiTheme="minorHAnsi" w:hAnsiTheme="minorHAnsi" w:cstheme="minorHAnsi"/>
          <w:sz w:val="24"/>
          <w:szCs w:val="24"/>
        </w:rPr>
        <w:t xml:space="preserve">(RFP) </w:t>
      </w:r>
      <w:r w:rsidR="00F528A8" w:rsidRPr="00311070">
        <w:rPr>
          <w:rFonts w:asciiTheme="minorHAnsi" w:hAnsiTheme="minorHAnsi" w:cstheme="minorHAnsi"/>
          <w:sz w:val="24"/>
          <w:szCs w:val="24"/>
        </w:rPr>
        <w:t xml:space="preserve">No. </w:t>
      </w:r>
      <w:r w:rsidR="00123306" w:rsidRPr="00311070">
        <w:rPr>
          <w:rFonts w:asciiTheme="minorHAnsi" w:hAnsiTheme="minorHAnsi" w:cstheme="minorHAnsi"/>
          <w:sz w:val="24"/>
          <w:szCs w:val="24"/>
        </w:rPr>
        <w:t>2023-SSA-CFS-TSCS</w:t>
      </w:r>
    </w:p>
    <w:p w14:paraId="294C1B8E" w14:textId="413D444A" w:rsidR="00F9006C" w:rsidRPr="00311070" w:rsidRDefault="00F9006C" w:rsidP="002F4227">
      <w:pPr>
        <w:pStyle w:val="RFP-QHeader2"/>
        <w:rPr>
          <w:rFonts w:asciiTheme="minorHAnsi" w:hAnsiTheme="minorHAnsi" w:cstheme="minorHAnsi"/>
          <w:sz w:val="24"/>
          <w:szCs w:val="24"/>
        </w:rPr>
      </w:pPr>
      <w:r w:rsidRPr="00311070">
        <w:rPr>
          <w:rFonts w:asciiTheme="minorHAnsi" w:hAnsiTheme="minorHAnsi" w:cstheme="minorHAnsi"/>
          <w:sz w:val="24"/>
          <w:szCs w:val="24"/>
        </w:rPr>
        <w:t>SPECIFICATIONS, TERMS</w:t>
      </w:r>
      <w:r w:rsidR="00172B21" w:rsidRPr="00311070">
        <w:rPr>
          <w:rFonts w:asciiTheme="minorHAnsi" w:hAnsiTheme="minorHAnsi" w:cstheme="minorHAnsi"/>
          <w:sz w:val="24"/>
          <w:szCs w:val="24"/>
        </w:rPr>
        <w:t>,</w:t>
      </w:r>
      <w:r w:rsidRPr="00311070">
        <w:rPr>
          <w:rFonts w:asciiTheme="minorHAnsi" w:hAnsiTheme="minorHAnsi" w:cstheme="minorHAnsi"/>
          <w:sz w:val="24"/>
          <w:szCs w:val="24"/>
        </w:rPr>
        <w:t xml:space="preserve"> </w:t>
      </w:r>
      <w:r w:rsidR="00242163" w:rsidRPr="00311070">
        <w:rPr>
          <w:rFonts w:asciiTheme="minorHAnsi" w:hAnsiTheme="minorHAnsi" w:cstheme="minorHAnsi"/>
          <w:sz w:val="24"/>
          <w:szCs w:val="24"/>
        </w:rPr>
        <w:t>AND</w:t>
      </w:r>
      <w:r w:rsidRPr="00311070">
        <w:rPr>
          <w:rFonts w:asciiTheme="minorHAnsi" w:hAnsiTheme="minorHAnsi" w:cstheme="minorHAnsi"/>
          <w:sz w:val="24"/>
          <w:szCs w:val="24"/>
        </w:rPr>
        <w:t xml:space="preserve"> CONDITIONS</w:t>
      </w:r>
    </w:p>
    <w:p w14:paraId="67C9CF28" w14:textId="0A35570D" w:rsidR="00F9006C" w:rsidRPr="00311070" w:rsidRDefault="00BE0EE1" w:rsidP="002F4227">
      <w:pPr>
        <w:pStyle w:val="RFP-QHeader2"/>
        <w:tabs>
          <w:tab w:val="center" w:pos="5400"/>
          <w:tab w:val="left" w:pos="6706"/>
        </w:tabs>
        <w:rPr>
          <w:rFonts w:asciiTheme="minorHAnsi" w:hAnsiTheme="minorHAnsi" w:cstheme="minorHAnsi"/>
          <w:sz w:val="24"/>
          <w:szCs w:val="24"/>
        </w:rPr>
      </w:pPr>
      <w:r w:rsidRPr="00311070">
        <w:rPr>
          <w:rFonts w:asciiTheme="minorHAnsi" w:hAnsiTheme="minorHAnsi" w:cstheme="minorHAnsi"/>
          <w:sz w:val="24"/>
          <w:szCs w:val="24"/>
        </w:rPr>
        <w:t>f</w:t>
      </w:r>
      <w:r w:rsidR="00F9006C" w:rsidRPr="00311070">
        <w:rPr>
          <w:rFonts w:asciiTheme="minorHAnsi" w:hAnsiTheme="minorHAnsi" w:cstheme="minorHAnsi"/>
          <w:sz w:val="24"/>
          <w:szCs w:val="24"/>
        </w:rPr>
        <w:t>or</w:t>
      </w:r>
    </w:p>
    <w:p w14:paraId="441D10B1" w14:textId="41F59055" w:rsidR="00F9006C" w:rsidRPr="00311070" w:rsidRDefault="00242163" w:rsidP="002F4227">
      <w:pPr>
        <w:pStyle w:val="RFP-QHeader2"/>
        <w:rPr>
          <w:rFonts w:asciiTheme="minorHAnsi" w:hAnsiTheme="minorHAnsi" w:cstheme="minorHAnsi"/>
          <w:sz w:val="24"/>
          <w:szCs w:val="24"/>
        </w:rPr>
      </w:pPr>
      <w:r w:rsidRPr="00311070">
        <w:rPr>
          <w:rFonts w:asciiTheme="minorHAnsi" w:hAnsiTheme="minorHAnsi" w:cstheme="minorHAnsi"/>
          <w:sz w:val="24"/>
          <w:szCs w:val="24"/>
        </w:rPr>
        <w:t>Transitional Shelter Care Services</w:t>
      </w:r>
    </w:p>
    <w:p w14:paraId="02158EA4" w14:textId="77777777" w:rsidR="00213700" w:rsidRPr="00311070" w:rsidRDefault="00213700" w:rsidP="002F4227">
      <w:pPr>
        <w:tabs>
          <w:tab w:val="center" w:pos="3960"/>
        </w:tabs>
        <w:jc w:val="center"/>
        <w:rPr>
          <w:rFonts w:asciiTheme="minorHAnsi" w:hAnsiTheme="minorHAnsi" w:cstheme="minorHAnsi"/>
          <w:b/>
          <w:spacing w:val="-3"/>
          <w:sz w:val="24"/>
          <w:szCs w:val="24"/>
        </w:rPr>
      </w:pPr>
    </w:p>
    <w:p w14:paraId="2A162401" w14:textId="600A3163" w:rsidR="00F9006C" w:rsidRPr="00311070" w:rsidRDefault="00F9006C" w:rsidP="002F4227">
      <w:pPr>
        <w:tabs>
          <w:tab w:val="center" w:pos="3960"/>
        </w:tabs>
        <w:jc w:val="center"/>
        <w:rPr>
          <w:rFonts w:asciiTheme="minorHAnsi" w:hAnsiTheme="minorHAnsi" w:cstheme="minorHAnsi"/>
          <w:b/>
          <w:spacing w:val="-3"/>
          <w:sz w:val="24"/>
          <w:szCs w:val="24"/>
        </w:rPr>
      </w:pPr>
      <w:r w:rsidRPr="00311070">
        <w:rPr>
          <w:rFonts w:asciiTheme="minorHAnsi" w:hAnsiTheme="minorHAnsi" w:cstheme="minorHAnsi"/>
          <w:b/>
          <w:spacing w:val="-3"/>
          <w:sz w:val="24"/>
          <w:szCs w:val="24"/>
        </w:rPr>
        <w:t>TABLE OF CONTENTS</w:t>
      </w:r>
    </w:p>
    <w:p w14:paraId="033928BA" w14:textId="77777777" w:rsidR="00C749C3" w:rsidRPr="00311070" w:rsidRDefault="00C268C5" w:rsidP="003F4333">
      <w:pPr>
        <w:tabs>
          <w:tab w:val="right" w:pos="10800"/>
        </w:tabs>
        <w:rPr>
          <w:rFonts w:asciiTheme="minorHAnsi" w:hAnsiTheme="minorHAnsi" w:cstheme="minorHAnsi"/>
          <w:noProof/>
          <w:sz w:val="24"/>
          <w:szCs w:val="24"/>
        </w:rPr>
      </w:pPr>
      <w:r w:rsidRPr="00A85450">
        <w:rPr>
          <w:rFonts w:ascii="Calibri" w:hAnsi="Calibri" w:cs="Calibri"/>
          <w:b/>
          <w:spacing w:val="-3"/>
        </w:rPr>
        <w:tab/>
        <w:t>Page</w:t>
      </w:r>
      <w:r w:rsidR="00AA5AAF">
        <w:rPr>
          <w:rFonts w:cs="Calibri"/>
          <w:spacing w:val="-3"/>
        </w:rPr>
        <w:t xml:space="preserve">       </w:t>
      </w:r>
      <w:r w:rsidR="002C2B73" w:rsidRPr="00311070">
        <w:rPr>
          <w:rFonts w:asciiTheme="minorHAnsi" w:hAnsiTheme="minorHAnsi" w:cstheme="minorHAnsi"/>
          <w:spacing w:val="-3"/>
          <w:sz w:val="24"/>
          <w:szCs w:val="24"/>
        </w:rPr>
        <w:fldChar w:fldCharType="begin"/>
      </w:r>
      <w:r w:rsidR="002C2B73" w:rsidRPr="00311070">
        <w:rPr>
          <w:rFonts w:asciiTheme="minorHAnsi" w:hAnsiTheme="minorHAnsi" w:cstheme="minorHAnsi"/>
          <w:spacing w:val="-3"/>
          <w:sz w:val="24"/>
          <w:szCs w:val="24"/>
        </w:rPr>
        <w:instrText xml:space="preserve"> TOC \o "1-2" \h \z \u </w:instrText>
      </w:r>
      <w:r w:rsidR="002C2B73" w:rsidRPr="00311070">
        <w:rPr>
          <w:rFonts w:asciiTheme="minorHAnsi" w:hAnsiTheme="minorHAnsi" w:cstheme="minorHAnsi"/>
          <w:spacing w:val="-3"/>
          <w:sz w:val="24"/>
          <w:szCs w:val="24"/>
        </w:rPr>
        <w:fldChar w:fldCharType="separate"/>
      </w:r>
    </w:p>
    <w:p w14:paraId="42DC1175" w14:textId="4171213D" w:rsidR="00C749C3" w:rsidRPr="00311070" w:rsidRDefault="00000000" w:rsidP="008E5452">
      <w:pPr>
        <w:pStyle w:val="TOC1"/>
        <w:rPr>
          <w:rFonts w:asciiTheme="minorHAnsi" w:eastAsiaTheme="minorEastAsia" w:hAnsiTheme="minorHAnsi" w:cstheme="minorHAnsi"/>
          <w:sz w:val="24"/>
          <w:szCs w:val="24"/>
          <w:lang w:val="en-US" w:eastAsia="en-US"/>
        </w:rPr>
      </w:pPr>
      <w:hyperlink w:anchor="_Toc128483716" w:history="1">
        <w:r w:rsidR="00C749C3" w:rsidRPr="00311070">
          <w:rPr>
            <w:rStyle w:val="Hyperlink"/>
            <w:rFonts w:asciiTheme="minorHAnsi" w:hAnsiTheme="minorHAnsi" w:cstheme="minorHAnsi"/>
            <w:sz w:val="24"/>
            <w:szCs w:val="24"/>
          </w:rPr>
          <w:t>CALENDAR OF EVENTS</w:t>
        </w:r>
        <w:r w:rsidR="00C749C3" w:rsidRPr="00311070">
          <w:rPr>
            <w:rFonts w:asciiTheme="minorHAnsi" w:hAnsiTheme="minorHAnsi" w:cstheme="minorHAnsi"/>
            <w:webHidden/>
            <w:sz w:val="24"/>
            <w:szCs w:val="24"/>
          </w:rPr>
          <w:tab/>
        </w:r>
        <w:r w:rsidR="006510DA" w:rsidRPr="00311070">
          <w:rPr>
            <w:rFonts w:asciiTheme="minorHAnsi" w:hAnsiTheme="minorHAnsi" w:cstheme="minorHAnsi"/>
            <w:webHidden/>
            <w:sz w:val="24"/>
            <w:szCs w:val="24"/>
            <w:lang w:val="en-US"/>
          </w:rPr>
          <w:t>2</w:t>
        </w:r>
      </w:hyperlink>
    </w:p>
    <w:p w14:paraId="0F967D97" w14:textId="347353E4" w:rsidR="00C749C3" w:rsidRPr="00311070" w:rsidRDefault="00000000" w:rsidP="008E5452">
      <w:pPr>
        <w:pStyle w:val="TOC1"/>
        <w:rPr>
          <w:rFonts w:asciiTheme="minorHAnsi" w:eastAsiaTheme="minorEastAsia" w:hAnsiTheme="minorHAnsi" w:cstheme="minorHAnsi"/>
          <w:sz w:val="24"/>
          <w:szCs w:val="24"/>
          <w:lang w:val="en-US" w:eastAsia="en-US"/>
        </w:rPr>
      </w:pPr>
      <w:hyperlink w:anchor="_Toc128483717" w:history="1">
        <w:r w:rsidR="00C749C3" w:rsidRPr="00311070">
          <w:rPr>
            <w:rStyle w:val="Hyperlink"/>
            <w:rFonts w:asciiTheme="minorHAnsi" w:hAnsiTheme="minorHAnsi" w:cstheme="minorHAnsi"/>
            <w:sz w:val="24"/>
            <w:szCs w:val="24"/>
          </w:rPr>
          <w:t>I.</w:t>
        </w:r>
        <w:r w:rsidR="00C749C3" w:rsidRPr="00311070">
          <w:rPr>
            <w:rFonts w:asciiTheme="minorHAnsi" w:eastAsiaTheme="minorEastAsia" w:hAnsiTheme="minorHAnsi" w:cstheme="minorHAnsi"/>
            <w:sz w:val="24"/>
            <w:szCs w:val="24"/>
            <w:lang w:val="en-US" w:eastAsia="en-US"/>
          </w:rPr>
          <w:tab/>
        </w:r>
        <w:r w:rsidR="00C749C3" w:rsidRPr="00311070">
          <w:rPr>
            <w:rStyle w:val="Hyperlink"/>
            <w:rFonts w:asciiTheme="minorHAnsi" w:hAnsiTheme="minorHAnsi" w:cstheme="minorHAnsi"/>
            <w:spacing w:val="-3"/>
            <w:sz w:val="24"/>
            <w:szCs w:val="24"/>
          </w:rPr>
          <w:t>ACRONYM AND TERM GLOSSARY</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_Toc128483717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4</w:t>
        </w:r>
        <w:r w:rsidR="00C749C3" w:rsidRPr="00311070">
          <w:rPr>
            <w:rFonts w:asciiTheme="minorHAnsi" w:hAnsiTheme="minorHAnsi" w:cstheme="minorHAnsi"/>
            <w:webHidden/>
            <w:sz w:val="24"/>
            <w:szCs w:val="24"/>
          </w:rPr>
          <w:fldChar w:fldCharType="end"/>
        </w:r>
      </w:hyperlink>
    </w:p>
    <w:p w14:paraId="1B5CCA4C" w14:textId="6ADE4F66" w:rsidR="00C749C3" w:rsidRPr="00311070" w:rsidRDefault="00000000" w:rsidP="008E5452">
      <w:pPr>
        <w:pStyle w:val="TOC1"/>
        <w:rPr>
          <w:rFonts w:asciiTheme="minorHAnsi" w:eastAsiaTheme="minorEastAsia" w:hAnsiTheme="minorHAnsi" w:cstheme="minorHAnsi"/>
          <w:sz w:val="24"/>
          <w:szCs w:val="24"/>
          <w:lang w:val="en-US" w:eastAsia="en-US"/>
        </w:rPr>
      </w:pPr>
      <w:hyperlink w:anchor="_Toc128483718" w:history="1">
        <w:r w:rsidR="00C749C3" w:rsidRPr="00311070">
          <w:rPr>
            <w:rStyle w:val="Hyperlink"/>
            <w:rFonts w:asciiTheme="minorHAnsi" w:hAnsiTheme="minorHAnsi" w:cstheme="minorHAnsi"/>
            <w:sz w:val="24"/>
            <w:szCs w:val="24"/>
          </w:rPr>
          <w:t>II.</w:t>
        </w:r>
        <w:r w:rsidR="00C749C3" w:rsidRPr="00311070">
          <w:rPr>
            <w:rFonts w:asciiTheme="minorHAnsi" w:eastAsiaTheme="minorEastAsia" w:hAnsiTheme="minorHAnsi" w:cstheme="minorHAnsi"/>
            <w:sz w:val="24"/>
            <w:szCs w:val="24"/>
            <w:lang w:val="en-US" w:eastAsia="en-US"/>
          </w:rPr>
          <w:tab/>
        </w:r>
        <w:r w:rsidR="00C749C3" w:rsidRPr="00311070">
          <w:rPr>
            <w:rStyle w:val="Hyperlink"/>
            <w:rFonts w:asciiTheme="minorHAnsi" w:hAnsiTheme="minorHAnsi" w:cstheme="minorHAnsi"/>
            <w:sz w:val="24"/>
            <w:szCs w:val="24"/>
          </w:rPr>
          <w:t>STATEMENT OF WORK</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_Toc128483718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5</w:t>
        </w:r>
        <w:r w:rsidR="00C749C3" w:rsidRPr="00311070">
          <w:rPr>
            <w:rFonts w:asciiTheme="minorHAnsi" w:hAnsiTheme="minorHAnsi" w:cstheme="minorHAnsi"/>
            <w:webHidden/>
            <w:sz w:val="24"/>
            <w:szCs w:val="24"/>
          </w:rPr>
          <w:fldChar w:fldCharType="end"/>
        </w:r>
      </w:hyperlink>
    </w:p>
    <w:p w14:paraId="51C9812D" w14:textId="1FDBCFB1" w:rsidR="00C749C3" w:rsidRPr="00311070" w:rsidRDefault="00000000">
      <w:pPr>
        <w:pStyle w:val="TOC2"/>
        <w:rPr>
          <w:rFonts w:asciiTheme="minorHAnsi" w:eastAsiaTheme="minorEastAsia" w:hAnsiTheme="minorHAnsi" w:cstheme="minorHAnsi"/>
          <w:sz w:val="24"/>
          <w:szCs w:val="24"/>
        </w:rPr>
      </w:pPr>
      <w:hyperlink w:anchor="_Toc128483719" w:history="1">
        <w:r w:rsidR="00C749C3" w:rsidRPr="00311070">
          <w:rPr>
            <w:rStyle w:val="Hyperlink"/>
            <w:rFonts w:asciiTheme="minorHAnsi" w:hAnsiTheme="minorHAnsi" w:cstheme="minorHAnsi"/>
            <w:sz w:val="24"/>
            <w:szCs w:val="24"/>
          </w:rPr>
          <w:t>A.</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INTENT</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_Toc128483719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5</w:t>
        </w:r>
        <w:r w:rsidR="00C749C3" w:rsidRPr="00311070">
          <w:rPr>
            <w:rFonts w:asciiTheme="minorHAnsi" w:hAnsiTheme="minorHAnsi" w:cstheme="minorHAnsi"/>
            <w:webHidden/>
            <w:sz w:val="24"/>
            <w:szCs w:val="24"/>
          </w:rPr>
          <w:fldChar w:fldCharType="end"/>
        </w:r>
      </w:hyperlink>
    </w:p>
    <w:p w14:paraId="3A6D84B3" w14:textId="0BBB2CC1" w:rsidR="00C749C3" w:rsidRPr="00311070" w:rsidRDefault="00000000">
      <w:pPr>
        <w:pStyle w:val="TOC2"/>
        <w:rPr>
          <w:rFonts w:asciiTheme="minorHAnsi" w:eastAsiaTheme="minorEastAsia" w:hAnsiTheme="minorHAnsi" w:cstheme="minorHAnsi"/>
          <w:sz w:val="24"/>
          <w:szCs w:val="24"/>
        </w:rPr>
      </w:pPr>
      <w:hyperlink w:anchor="_Toc128483720" w:history="1">
        <w:r w:rsidR="00C749C3" w:rsidRPr="00311070">
          <w:rPr>
            <w:rStyle w:val="Hyperlink"/>
            <w:rFonts w:asciiTheme="minorHAnsi" w:hAnsiTheme="minorHAnsi" w:cstheme="minorHAnsi"/>
            <w:sz w:val="24"/>
            <w:szCs w:val="24"/>
          </w:rPr>
          <w:t>B.</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SCOPE</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_Toc128483720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5</w:t>
        </w:r>
        <w:r w:rsidR="00C749C3" w:rsidRPr="00311070">
          <w:rPr>
            <w:rFonts w:asciiTheme="minorHAnsi" w:hAnsiTheme="minorHAnsi" w:cstheme="minorHAnsi"/>
            <w:webHidden/>
            <w:sz w:val="24"/>
            <w:szCs w:val="24"/>
          </w:rPr>
          <w:fldChar w:fldCharType="end"/>
        </w:r>
      </w:hyperlink>
    </w:p>
    <w:p w14:paraId="16888957" w14:textId="197D0A07" w:rsidR="00C749C3" w:rsidRPr="00311070" w:rsidRDefault="00000000">
      <w:pPr>
        <w:pStyle w:val="TOC2"/>
        <w:rPr>
          <w:rFonts w:asciiTheme="minorHAnsi" w:eastAsiaTheme="minorEastAsia" w:hAnsiTheme="minorHAnsi" w:cstheme="minorHAnsi"/>
          <w:sz w:val="24"/>
          <w:szCs w:val="24"/>
        </w:rPr>
      </w:pPr>
      <w:hyperlink w:anchor="_Toc128483721" w:history="1">
        <w:r w:rsidR="00C749C3" w:rsidRPr="00311070">
          <w:rPr>
            <w:rStyle w:val="Hyperlink"/>
            <w:rFonts w:asciiTheme="minorHAnsi" w:hAnsiTheme="minorHAnsi" w:cstheme="minorHAnsi"/>
            <w:sz w:val="24"/>
            <w:szCs w:val="24"/>
          </w:rPr>
          <w:t>C.</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BACKGROUND</w:t>
        </w:r>
        <w:r w:rsidR="00C749C3" w:rsidRPr="00311070">
          <w:rPr>
            <w:rFonts w:asciiTheme="minorHAnsi" w:hAnsiTheme="minorHAnsi" w:cstheme="minorHAnsi"/>
            <w:webHidden/>
            <w:sz w:val="24"/>
            <w:szCs w:val="24"/>
          </w:rPr>
          <w:tab/>
        </w:r>
        <w:r w:rsidR="00961E6A" w:rsidRPr="00311070">
          <w:rPr>
            <w:rFonts w:asciiTheme="minorHAnsi" w:hAnsiTheme="minorHAnsi" w:cstheme="minorHAnsi"/>
            <w:webHidden/>
            <w:sz w:val="24"/>
            <w:szCs w:val="24"/>
          </w:rPr>
          <w:t>5</w:t>
        </w:r>
      </w:hyperlink>
    </w:p>
    <w:p w14:paraId="0F099EEF" w14:textId="62E2E3C8" w:rsidR="00C749C3" w:rsidRPr="00311070" w:rsidRDefault="00000000">
      <w:pPr>
        <w:pStyle w:val="TOC2"/>
        <w:rPr>
          <w:rFonts w:asciiTheme="minorHAnsi" w:eastAsiaTheme="minorEastAsia" w:hAnsiTheme="minorHAnsi" w:cstheme="minorHAnsi"/>
          <w:sz w:val="24"/>
          <w:szCs w:val="24"/>
        </w:rPr>
      </w:pPr>
      <w:hyperlink w:anchor="_Toc128483722" w:history="1">
        <w:r w:rsidR="00C749C3" w:rsidRPr="00311070">
          <w:rPr>
            <w:rStyle w:val="Hyperlink"/>
            <w:rFonts w:asciiTheme="minorHAnsi" w:hAnsiTheme="minorHAnsi" w:cstheme="minorHAnsi"/>
            <w:sz w:val="24"/>
            <w:szCs w:val="24"/>
          </w:rPr>
          <w:t>D.</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BIDDER MINIMUM QUALIFICATIONS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_Toc128483722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7</w:t>
        </w:r>
        <w:r w:rsidR="00C749C3" w:rsidRPr="00311070">
          <w:rPr>
            <w:rFonts w:asciiTheme="minorHAnsi" w:hAnsiTheme="minorHAnsi" w:cstheme="minorHAnsi"/>
            <w:webHidden/>
            <w:sz w:val="24"/>
            <w:szCs w:val="24"/>
          </w:rPr>
          <w:fldChar w:fldCharType="end"/>
        </w:r>
      </w:hyperlink>
    </w:p>
    <w:p w14:paraId="7F22DF82" w14:textId="5741EF7B" w:rsidR="00C749C3" w:rsidRPr="00311070" w:rsidRDefault="00000000">
      <w:pPr>
        <w:pStyle w:val="TOC2"/>
        <w:rPr>
          <w:rFonts w:asciiTheme="minorHAnsi" w:eastAsiaTheme="minorEastAsia" w:hAnsiTheme="minorHAnsi" w:cstheme="minorHAnsi"/>
          <w:sz w:val="24"/>
          <w:szCs w:val="24"/>
        </w:rPr>
      </w:pPr>
      <w:hyperlink w:anchor="_Toc128483723" w:history="1">
        <w:r w:rsidR="00C749C3" w:rsidRPr="00311070">
          <w:rPr>
            <w:rStyle w:val="Hyperlink"/>
            <w:rFonts w:asciiTheme="minorHAnsi" w:hAnsiTheme="minorHAnsi" w:cstheme="minorHAnsi"/>
            <w:sz w:val="24"/>
            <w:szCs w:val="24"/>
          </w:rPr>
          <w:t>E.</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SPECIFIC REQUIREMENTS</w:t>
        </w:r>
        <w:r w:rsidR="00C749C3" w:rsidRPr="00311070">
          <w:rPr>
            <w:rFonts w:asciiTheme="minorHAnsi" w:hAnsiTheme="minorHAnsi" w:cstheme="minorHAnsi"/>
            <w:webHidden/>
            <w:sz w:val="24"/>
            <w:szCs w:val="24"/>
          </w:rPr>
          <w:tab/>
        </w:r>
        <w:r w:rsidR="00315156">
          <w:rPr>
            <w:rFonts w:asciiTheme="minorHAnsi" w:hAnsiTheme="minorHAnsi" w:cstheme="minorHAnsi"/>
            <w:webHidden/>
            <w:sz w:val="24"/>
            <w:szCs w:val="24"/>
          </w:rPr>
          <w:t>8</w:t>
        </w:r>
      </w:hyperlink>
    </w:p>
    <w:p w14:paraId="77E57044" w14:textId="1F1D2A8C" w:rsidR="00C749C3" w:rsidRPr="00311070" w:rsidRDefault="00000000">
      <w:pPr>
        <w:pStyle w:val="TOC2"/>
        <w:rPr>
          <w:rFonts w:asciiTheme="minorHAnsi" w:eastAsiaTheme="minorEastAsia" w:hAnsiTheme="minorHAnsi" w:cstheme="minorHAnsi"/>
          <w:sz w:val="24"/>
          <w:szCs w:val="24"/>
        </w:rPr>
      </w:pPr>
      <w:hyperlink w:anchor="_Toc128483724" w:history="1">
        <w:r w:rsidR="00C749C3" w:rsidRPr="00311070">
          <w:rPr>
            <w:rStyle w:val="Hyperlink"/>
            <w:rFonts w:asciiTheme="minorHAnsi" w:hAnsiTheme="minorHAnsi" w:cstheme="minorHAnsi"/>
            <w:sz w:val="24"/>
            <w:szCs w:val="24"/>
          </w:rPr>
          <w:t>F.</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DELIVERABLES / REPORTS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_Toc128483724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1</w:t>
        </w:r>
        <w:r w:rsidR="00315156">
          <w:rPr>
            <w:rFonts w:asciiTheme="minorHAnsi" w:hAnsiTheme="minorHAnsi" w:cstheme="minorHAnsi"/>
            <w:webHidden/>
            <w:sz w:val="24"/>
            <w:szCs w:val="24"/>
          </w:rPr>
          <w:t>1</w:t>
        </w:r>
        <w:r w:rsidR="00C749C3" w:rsidRPr="00311070">
          <w:rPr>
            <w:rFonts w:asciiTheme="minorHAnsi" w:hAnsiTheme="minorHAnsi" w:cstheme="minorHAnsi"/>
            <w:webHidden/>
            <w:sz w:val="24"/>
            <w:szCs w:val="24"/>
          </w:rPr>
          <w:fldChar w:fldCharType="end"/>
        </w:r>
      </w:hyperlink>
    </w:p>
    <w:p w14:paraId="3810CC3A" w14:textId="7105E61B" w:rsidR="00C749C3" w:rsidRPr="00311070" w:rsidRDefault="00000000">
      <w:pPr>
        <w:pStyle w:val="TOC2"/>
        <w:rPr>
          <w:rFonts w:asciiTheme="minorHAnsi" w:eastAsiaTheme="minorEastAsia" w:hAnsiTheme="minorHAnsi" w:cstheme="minorHAnsi"/>
          <w:sz w:val="24"/>
          <w:szCs w:val="24"/>
        </w:rPr>
      </w:pPr>
      <w:hyperlink w:anchor="_Toc128483725" w:history="1">
        <w:r w:rsidR="00C749C3" w:rsidRPr="00311070">
          <w:rPr>
            <w:rStyle w:val="Hyperlink"/>
            <w:rFonts w:asciiTheme="minorHAnsi" w:hAnsiTheme="minorHAnsi" w:cstheme="minorHAnsi"/>
            <w:sz w:val="24"/>
            <w:szCs w:val="24"/>
          </w:rPr>
          <w:t>G.</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NETWORKING</w:t>
        </w:r>
        <w:r w:rsidR="00CE7A91"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w:t>
        </w:r>
        <w:r w:rsidR="00CE7A91"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BIDDERS CONFERENCES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_Toc128483725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13</w:t>
        </w:r>
        <w:r w:rsidR="00C749C3" w:rsidRPr="00311070">
          <w:rPr>
            <w:rFonts w:asciiTheme="minorHAnsi" w:hAnsiTheme="minorHAnsi" w:cstheme="minorHAnsi"/>
            <w:webHidden/>
            <w:sz w:val="24"/>
            <w:szCs w:val="24"/>
          </w:rPr>
          <w:fldChar w:fldCharType="end"/>
        </w:r>
      </w:hyperlink>
    </w:p>
    <w:p w14:paraId="777799B8" w14:textId="25F2AAD4" w:rsidR="00C749C3" w:rsidRPr="00311070" w:rsidRDefault="00000000" w:rsidP="008E5452">
      <w:pPr>
        <w:pStyle w:val="TOC1"/>
        <w:rPr>
          <w:rFonts w:asciiTheme="minorHAnsi" w:eastAsiaTheme="minorEastAsia" w:hAnsiTheme="minorHAnsi" w:cstheme="minorHAnsi"/>
          <w:sz w:val="24"/>
          <w:szCs w:val="24"/>
          <w:lang w:val="en-US" w:eastAsia="en-US"/>
        </w:rPr>
      </w:pPr>
      <w:hyperlink w:anchor="_Toc128483726" w:history="1">
        <w:r w:rsidR="00C749C3" w:rsidRPr="00311070">
          <w:rPr>
            <w:rStyle w:val="Hyperlink"/>
            <w:rFonts w:asciiTheme="minorHAnsi" w:hAnsiTheme="minorHAnsi" w:cstheme="minorHAnsi"/>
            <w:sz w:val="24"/>
            <w:szCs w:val="24"/>
          </w:rPr>
          <w:t>III.</w:t>
        </w:r>
        <w:r w:rsidR="00C749C3" w:rsidRPr="00311070">
          <w:rPr>
            <w:rFonts w:asciiTheme="minorHAnsi" w:eastAsiaTheme="minorEastAsia" w:hAnsiTheme="minorHAnsi" w:cstheme="minorHAnsi"/>
            <w:sz w:val="24"/>
            <w:szCs w:val="24"/>
            <w:lang w:val="en-US" w:eastAsia="en-US"/>
          </w:rPr>
          <w:tab/>
        </w:r>
        <w:r w:rsidR="00C749C3" w:rsidRPr="00311070">
          <w:rPr>
            <w:rStyle w:val="Hyperlink"/>
            <w:rFonts w:asciiTheme="minorHAnsi" w:hAnsiTheme="minorHAnsi" w:cstheme="minorHAnsi"/>
            <w:sz w:val="24"/>
            <w:szCs w:val="24"/>
          </w:rPr>
          <w:t>COUNTY PROCEDURES, TERMS, AND CONDITIONS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_Toc128483726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14</w:t>
        </w:r>
        <w:r w:rsidR="00C749C3" w:rsidRPr="00311070">
          <w:rPr>
            <w:rFonts w:asciiTheme="minorHAnsi" w:hAnsiTheme="minorHAnsi" w:cstheme="minorHAnsi"/>
            <w:webHidden/>
            <w:sz w:val="24"/>
            <w:szCs w:val="24"/>
          </w:rPr>
          <w:fldChar w:fldCharType="end"/>
        </w:r>
      </w:hyperlink>
    </w:p>
    <w:p w14:paraId="42512114" w14:textId="5F290E09" w:rsidR="00C749C3" w:rsidRPr="00311070" w:rsidRDefault="00000000">
      <w:pPr>
        <w:pStyle w:val="TOC2"/>
        <w:rPr>
          <w:rFonts w:asciiTheme="minorHAnsi" w:eastAsiaTheme="minorEastAsia" w:hAnsiTheme="minorHAnsi" w:cstheme="minorHAnsi"/>
          <w:sz w:val="24"/>
          <w:szCs w:val="24"/>
        </w:rPr>
      </w:pPr>
      <w:hyperlink w:anchor="_Toc128483727" w:history="1">
        <w:r w:rsidR="00C749C3" w:rsidRPr="00311070">
          <w:rPr>
            <w:rStyle w:val="Hyperlink"/>
            <w:rFonts w:asciiTheme="minorHAnsi" w:hAnsiTheme="minorHAnsi" w:cstheme="minorHAnsi"/>
            <w:sz w:val="24"/>
            <w:szCs w:val="24"/>
          </w:rPr>
          <w:t>A.</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EVALUATION CRITERIA</w:t>
        </w:r>
        <w:r w:rsidR="00142AE1"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w:t>
        </w:r>
        <w:r w:rsidR="00142AE1"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SELECTION COMMITTEE</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_Toc128483727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14</w:t>
        </w:r>
        <w:r w:rsidR="00C749C3" w:rsidRPr="00311070">
          <w:rPr>
            <w:rFonts w:asciiTheme="minorHAnsi" w:hAnsiTheme="minorHAnsi" w:cstheme="minorHAnsi"/>
            <w:webHidden/>
            <w:sz w:val="24"/>
            <w:szCs w:val="24"/>
          </w:rPr>
          <w:fldChar w:fldCharType="end"/>
        </w:r>
      </w:hyperlink>
    </w:p>
    <w:p w14:paraId="3D6ED235" w14:textId="448D2855" w:rsidR="00C749C3" w:rsidRPr="00311070" w:rsidRDefault="00000000">
      <w:pPr>
        <w:pStyle w:val="TOC2"/>
        <w:rPr>
          <w:rFonts w:asciiTheme="minorHAnsi" w:eastAsiaTheme="minorEastAsia" w:hAnsiTheme="minorHAnsi" w:cstheme="minorHAnsi"/>
          <w:sz w:val="24"/>
          <w:szCs w:val="24"/>
        </w:rPr>
      </w:pPr>
      <w:hyperlink w:anchor="_Toc128483728" w:history="1">
        <w:r w:rsidR="00C749C3" w:rsidRPr="00311070">
          <w:rPr>
            <w:rStyle w:val="Hyperlink"/>
            <w:rFonts w:asciiTheme="minorHAnsi" w:hAnsiTheme="minorHAnsi" w:cstheme="minorHAnsi"/>
            <w:sz w:val="24"/>
            <w:szCs w:val="24"/>
          </w:rPr>
          <w:t>B.</w:t>
        </w:r>
        <w:r w:rsidR="00C749C3" w:rsidRPr="00311070">
          <w:rPr>
            <w:rFonts w:asciiTheme="minorHAnsi" w:eastAsiaTheme="minorEastAsia" w:hAnsiTheme="minorHAnsi" w:cstheme="minorHAnsi"/>
            <w:sz w:val="24"/>
            <w:szCs w:val="24"/>
          </w:rPr>
          <w:tab/>
        </w:r>
        <w:r w:rsidR="002E2A4B" w:rsidRPr="00311070">
          <w:rPr>
            <w:rStyle w:val="Hyperlink"/>
            <w:rFonts w:asciiTheme="minorHAnsi" w:hAnsiTheme="minorHAnsi" w:cstheme="minorHAnsi"/>
            <w:sz w:val="24"/>
            <w:szCs w:val="24"/>
          </w:rPr>
          <w:t>CONTRACT</w:t>
        </w:r>
        <w:r w:rsidR="00C749C3" w:rsidRPr="00311070">
          <w:rPr>
            <w:rStyle w:val="Hyperlink"/>
            <w:rFonts w:asciiTheme="minorHAnsi" w:hAnsiTheme="minorHAnsi" w:cstheme="minorHAnsi"/>
            <w:sz w:val="24"/>
            <w:szCs w:val="24"/>
          </w:rPr>
          <w:t xml:space="preserve"> EVALUATION AND ASSESSMENT</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_Toc128483728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2</w:t>
        </w:r>
        <w:r w:rsidR="00315156">
          <w:rPr>
            <w:rFonts w:asciiTheme="minorHAnsi" w:hAnsiTheme="minorHAnsi" w:cstheme="minorHAnsi"/>
            <w:webHidden/>
            <w:sz w:val="24"/>
            <w:szCs w:val="24"/>
          </w:rPr>
          <w:t>3</w:t>
        </w:r>
        <w:r w:rsidR="00C749C3" w:rsidRPr="00311070">
          <w:rPr>
            <w:rFonts w:asciiTheme="minorHAnsi" w:hAnsiTheme="minorHAnsi" w:cstheme="minorHAnsi"/>
            <w:webHidden/>
            <w:sz w:val="24"/>
            <w:szCs w:val="24"/>
          </w:rPr>
          <w:fldChar w:fldCharType="end"/>
        </w:r>
      </w:hyperlink>
    </w:p>
    <w:p w14:paraId="5F832234" w14:textId="22815A18" w:rsidR="00C749C3" w:rsidRPr="00311070" w:rsidRDefault="00000000">
      <w:pPr>
        <w:pStyle w:val="TOC2"/>
        <w:rPr>
          <w:rFonts w:asciiTheme="minorHAnsi" w:eastAsiaTheme="minorEastAsia" w:hAnsiTheme="minorHAnsi" w:cstheme="minorHAnsi"/>
          <w:sz w:val="24"/>
          <w:szCs w:val="24"/>
        </w:rPr>
      </w:pPr>
      <w:hyperlink w:anchor="_Toc128483729" w:history="1">
        <w:r w:rsidR="00C749C3" w:rsidRPr="00311070">
          <w:rPr>
            <w:rStyle w:val="Hyperlink"/>
            <w:rFonts w:asciiTheme="minorHAnsi" w:hAnsiTheme="minorHAnsi" w:cstheme="minorHAnsi"/>
            <w:sz w:val="24"/>
            <w:szCs w:val="24"/>
          </w:rPr>
          <w:t>C.</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 xml:space="preserve">NOTICE OF </w:t>
        </w:r>
        <w:r w:rsidR="00CE1255" w:rsidRPr="00311070">
          <w:rPr>
            <w:rStyle w:val="Hyperlink"/>
            <w:rFonts w:asciiTheme="minorHAnsi" w:hAnsiTheme="minorHAnsi" w:cstheme="minorHAnsi"/>
            <w:sz w:val="24"/>
            <w:szCs w:val="24"/>
          </w:rPr>
          <w:t>INTENT</w:t>
        </w:r>
        <w:r w:rsidR="00C749C3" w:rsidRPr="00311070">
          <w:rPr>
            <w:rStyle w:val="Hyperlink"/>
            <w:rFonts w:asciiTheme="minorHAnsi" w:hAnsiTheme="minorHAnsi" w:cstheme="minorHAnsi"/>
            <w:sz w:val="24"/>
            <w:szCs w:val="24"/>
          </w:rPr>
          <w:t xml:space="preserve"> TO AWARD</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_Toc128483729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2</w:t>
        </w:r>
        <w:r w:rsidR="00315156">
          <w:rPr>
            <w:rFonts w:asciiTheme="minorHAnsi" w:hAnsiTheme="minorHAnsi" w:cstheme="minorHAnsi"/>
            <w:webHidden/>
            <w:sz w:val="24"/>
            <w:szCs w:val="24"/>
          </w:rPr>
          <w:t>4</w:t>
        </w:r>
        <w:r w:rsidR="00C749C3" w:rsidRPr="00311070">
          <w:rPr>
            <w:rFonts w:asciiTheme="minorHAnsi" w:hAnsiTheme="minorHAnsi" w:cstheme="minorHAnsi"/>
            <w:webHidden/>
            <w:sz w:val="24"/>
            <w:szCs w:val="24"/>
          </w:rPr>
          <w:fldChar w:fldCharType="end"/>
        </w:r>
      </w:hyperlink>
    </w:p>
    <w:p w14:paraId="44C414C2" w14:textId="03E71EFA" w:rsidR="00C749C3" w:rsidRPr="00311070" w:rsidRDefault="00000000">
      <w:pPr>
        <w:pStyle w:val="TOC2"/>
        <w:rPr>
          <w:rFonts w:asciiTheme="minorHAnsi" w:eastAsiaTheme="minorEastAsia" w:hAnsiTheme="minorHAnsi" w:cstheme="minorHAnsi"/>
          <w:sz w:val="24"/>
          <w:szCs w:val="24"/>
        </w:rPr>
      </w:pPr>
      <w:hyperlink w:anchor="_Toc128483730" w:history="1">
        <w:r w:rsidR="00C749C3" w:rsidRPr="00311070">
          <w:rPr>
            <w:rStyle w:val="Hyperlink"/>
            <w:rFonts w:asciiTheme="minorHAnsi" w:hAnsiTheme="minorHAnsi" w:cstheme="minorHAnsi"/>
            <w:sz w:val="24"/>
            <w:szCs w:val="24"/>
          </w:rPr>
          <w:t>D.</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BID PROTEST</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APPEALS PROCESS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_Toc128483730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25</w:t>
        </w:r>
        <w:r w:rsidR="00C749C3" w:rsidRPr="00311070">
          <w:rPr>
            <w:rFonts w:asciiTheme="minorHAnsi" w:hAnsiTheme="minorHAnsi" w:cstheme="minorHAnsi"/>
            <w:webHidden/>
            <w:sz w:val="24"/>
            <w:szCs w:val="24"/>
          </w:rPr>
          <w:fldChar w:fldCharType="end"/>
        </w:r>
      </w:hyperlink>
    </w:p>
    <w:p w14:paraId="315D3796" w14:textId="340F268F" w:rsidR="00C749C3" w:rsidRPr="00311070" w:rsidRDefault="00000000">
      <w:pPr>
        <w:pStyle w:val="TOC2"/>
        <w:rPr>
          <w:rFonts w:asciiTheme="minorHAnsi" w:eastAsiaTheme="minorEastAsia" w:hAnsiTheme="minorHAnsi" w:cstheme="minorHAnsi"/>
          <w:sz w:val="24"/>
          <w:szCs w:val="24"/>
        </w:rPr>
      </w:pPr>
      <w:hyperlink w:anchor="_Toc128483731" w:history="1">
        <w:r w:rsidR="00C749C3" w:rsidRPr="00311070">
          <w:rPr>
            <w:rStyle w:val="Hyperlink"/>
            <w:rFonts w:asciiTheme="minorHAnsi" w:hAnsiTheme="minorHAnsi" w:cstheme="minorHAnsi"/>
            <w:sz w:val="24"/>
            <w:szCs w:val="24"/>
          </w:rPr>
          <w:t>E.</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TERM</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TERMINATION</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w:t>
        </w:r>
        <w:r w:rsidR="003F4B9D"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RENEWAL</w:t>
        </w:r>
        <w:r w:rsidR="00C749C3" w:rsidRPr="00311070">
          <w:rPr>
            <w:rFonts w:asciiTheme="minorHAnsi" w:hAnsiTheme="minorHAnsi" w:cstheme="minorHAnsi"/>
            <w:webHidden/>
            <w:sz w:val="24"/>
            <w:szCs w:val="24"/>
          </w:rPr>
          <w:tab/>
        </w:r>
        <w:r w:rsidR="00282359">
          <w:rPr>
            <w:rFonts w:asciiTheme="minorHAnsi" w:hAnsiTheme="minorHAnsi" w:cstheme="minorHAnsi"/>
            <w:webHidden/>
            <w:sz w:val="24"/>
            <w:szCs w:val="24"/>
          </w:rPr>
          <w:t>27</w:t>
        </w:r>
      </w:hyperlink>
    </w:p>
    <w:p w14:paraId="602A388D" w14:textId="4A726EA2" w:rsidR="00C749C3" w:rsidRPr="00311070" w:rsidRDefault="00000000">
      <w:pPr>
        <w:pStyle w:val="TOC2"/>
        <w:rPr>
          <w:rFonts w:asciiTheme="minorHAnsi" w:eastAsiaTheme="minorEastAsia" w:hAnsiTheme="minorHAnsi" w:cstheme="minorHAnsi"/>
          <w:sz w:val="24"/>
          <w:szCs w:val="24"/>
        </w:rPr>
      </w:pPr>
      <w:hyperlink w:anchor="_Toc128483732" w:history="1">
        <w:r w:rsidR="00C749C3" w:rsidRPr="00311070">
          <w:rPr>
            <w:rStyle w:val="Hyperlink"/>
            <w:rFonts w:asciiTheme="minorHAnsi" w:hAnsiTheme="minorHAnsi" w:cstheme="minorHAnsi"/>
            <w:sz w:val="24"/>
            <w:szCs w:val="24"/>
          </w:rPr>
          <w:t>F.</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PRICING</w:t>
        </w:r>
        <w:r w:rsidR="00C749C3" w:rsidRPr="00311070">
          <w:rPr>
            <w:rFonts w:asciiTheme="minorHAnsi" w:hAnsiTheme="minorHAnsi" w:cstheme="minorHAnsi"/>
            <w:webHidden/>
            <w:sz w:val="24"/>
            <w:szCs w:val="24"/>
          </w:rPr>
          <w:tab/>
        </w:r>
        <w:r w:rsidR="00282359">
          <w:rPr>
            <w:rFonts w:asciiTheme="minorHAnsi" w:hAnsiTheme="minorHAnsi" w:cstheme="minorHAnsi"/>
            <w:webHidden/>
            <w:sz w:val="24"/>
            <w:szCs w:val="24"/>
          </w:rPr>
          <w:t>28</w:t>
        </w:r>
      </w:hyperlink>
    </w:p>
    <w:p w14:paraId="4EC868DD" w14:textId="5C930641" w:rsidR="00C749C3" w:rsidRPr="00311070" w:rsidRDefault="00000000">
      <w:pPr>
        <w:pStyle w:val="TOC2"/>
        <w:rPr>
          <w:rFonts w:asciiTheme="minorHAnsi" w:eastAsiaTheme="minorEastAsia" w:hAnsiTheme="minorHAnsi" w:cstheme="minorHAnsi"/>
          <w:sz w:val="24"/>
          <w:szCs w:val="24"/>
        </w:rPr>
      </w:pPr>
      <w:hyperlink w:anchor="_Toc128483733" w:history="1">
        <w:r w:rsidR="00C749C3" w:rsidRPr="00311070">
          <w:rPr>
            <w:rStyle w:val="Hyperlink"/>
            <w:rFonts w:asciiTheme="minorHAnsi" w:hAnsiTheme="minorHAnsi" w:cstheme="minorHAnsi"/>
            <w:sz w:val="24"/>
            <w:szCs w:val="24"/>
          </w:rPr>
          <w:t>G.</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AWARD</w:t>
        </w:r>
        <w:r w:rsidR="00C749C3" w:rsidRPr="00311070">
          <w:rPr>
            <w:rFonts w:asciiTheme="minorHAnsi" w:hAnsiTheme="minorHAnsi" w:cstheme="minorHAnsi"/>
            <w:webHidden/>
            <w:sz w:val="24"/>
            <w:szCs w:val="24"/>
          </w:rPr>
          <w:tab/>
        </w:r>
        <w:r w:rsidR="00BB4816">
          <w:rPr>
            <w:rFonts w:asciiTheme="minorHAnsi" w:hAnsiTheme="minorHAnsi" w:cstheme="minorHAnsi"/>
            <w:webHidden/>
            <w:sz w:val="24"/>
            <w:szCs w:val="24"/>
          </w:rPr>
          <w:t>29</w:t>
        </w:r>
      </w:hyperlink>
    </w:p>
    <w:p w14:paraId="796BD8D9" w14:textId="7D1BC2D4" w:rsidR="00C749C3" w:rsidRPr="00311070" w:rsidRDefault="00000000">
      <w:pPr>
        <w:pStyle w:val="TOC2"/>
        <w:rPr>
          <w:rFonts w:asciiTheme="minorHAnsi" w:eastAsiaTheme="minorEastAsia" w:hAnsiTheme="minorHAnsi" w:cstheme="minorHAnsi"/>
          <w:sz w:val="24"/>
          <w:szCs w:val="24"/>
        </w:rPr>
      </w:pPr>
      <w:hyperlink w:anchor="_Toc128483734" w:history="1">
        <w:r w:rsidR="00C749C3" w:rsidRPr="00311070">
          <w:rPr>
            <w:rStyle w:val="Hyperlink"/>
            <w:rFonts w:asciiTheme="minorHAnsi" w:hAnsiTheme="minorHAnsi" w:cstheme="minorHAnsi"/>
            <w:sz w:val="24"/>
            <w:szCs w:val="24"/>
          </w:rPr>
          <w:t>H.</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METHOD OF ORDERING</w:t>
        </w:r>
        <w:r w:rsidR="00C749C3" w:rsidRPr="00311070">
          <w:rPr>
            <w:rFonts w:asciiTheme="minorHAnsi" w:hAnsiTheme="minorHAnsi" w:cstheme="minorHAnsi"/>
            <w:webHidden/>
            <w:sz w:val="24"/>
            <w:szCs w:val="24"/>
          </w:rPr>
          <w:tab/>
        </w:r>
        <w:r w:rsidR="00155006" w:rsidRPr="00311070">
          <w:rPr>
            <w:rFonts w:asciiTheme="minorHAnsi" w:hAnsiTheme="minorHAnsi" w:cstheme="minorHAnsi"/>
            <w:webHidden/>
            <w:sz w:val="24"/>
            <w:szCs w:val="24"/>
          </w:rPr>
          <w:t>3</w:t>
        </w:r>
        <w:r w:rsidR="00282359">
          <w:rPr>
            <w:rFonts w:asciiTheme="minorHAnsi" w:hAnsiTheme="minorHAnsi" w:cstheme="minorHAnsi"/>
            <w:webHidden/>
            <w:sz w:val="24"/>
            <w:szCs w:val="24"/>
          </w:rPr>
          <w:t>1</w:t>
        </w:r>
      </w:hyperlink>
    </w:p>
    <w:p w14:paraId="396AF29F" w14:textId="124544DF" w:rsidR="00C749C3" w:rsidRPr="00311070" w:rsidRDefault="00000000">
      <w:pPr>
        <w:pStyle w:val="TOC2"/>
        <w:rPr>
          <w:rFonts w:asciiTheme="minorHAnsi" w:eastAsiaTheme="minorEastAsia" w:hAnsiTheme="minorHAnsi" w:cstheme="minorHAnsi"/>
          <w:sz w:val="24"/>
          <w:szCs w:val="24"/>
        </w:rPr>
      </w:pPr>
      <w:hyperlink w:anchor="_Toc128483735" w:history="1">
        <w:r w:rsidR="00C749C3" w:rsidRPr="00311070">
          <w:rPr>
            <w:rStyle w:val="Hyperlink"/>
            <w:rFonts w:asciiTheme="minorHAnsi" w:hAnsiTheme="minorHAnsi" w:cstheme="minorHAnsi"/>
            <w:sz w:val="24"/>
            <w:szCs w:val="24"/>
          </w:rPr>
          <w:t>I.</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IN</w:t>
        </w:r>
        <w:r w:rsidR="00C749C3" w:rsidRPr="00311070">
          <w:rPr>
            <w:rStyle w:val="Hyperlink"/>
            <w:rFonts w:asciiTheme="minorHAnsi" w:hAnsiTheme="minorHAnsi" w:cstheme="minorHAnsi"/>
            <w:sz w:val="24"/>
            <w:szCs w:val="24"/>
          </w:rPr>
          <w:t>V</w:t>
        </w:r>
        <w:r w:rsidR="00C749C3" w:rsidRPr="00311070">
          <w:rPr>
            <w:rStyle w:val="Hyperlink"/>
            <w:rFonts w:asciiTheme="minorHAnsi" w:hAnsiTheme="minorHAnsi" w:cstheme="minorHAnsi"/>
            <w:sz w:val="24"/>
            <w:szCs w:val="24"/>
          </w:rPr>
          <w:t>OICING</w:t>
        </w:r>
        <w:r w:rsidR="00C749C3" w:rsidRPr="00311070">
          <w:rPr>
            <w:rFonts w:asciiTheme="minorHAnsi" w:hAnsiTheme="minorHAnsi" w:cstheme="minorHAnsi"/>
            <w:webHidden/>
            <w:sz w:val="24"/>
            <w:szCs w:val="24"/>
          </w:rPr>
          <w:tab/>
        </w:r>
        <w:r w:rsidR="00155006" w:rsidRPr="00311070">
          <w:rPr>
            <w:rFonts w:asciiTheme="minorHAnsi" w:hAnsiTheme="minorHAnsi" w:cstheme="minorHAnsi"/>
            <w:webHidden/>
            <w:sz w:val="24"/>
            <w:szCs w:val="24"/>
          </w:rPr>
          <w:t>3</w:t>
        </w:r>
        <w:r w:rsidR="005B4A13">
          <w:rPr>
            <w:rFonts w:asciiTheme="minorHAnsi" w:hAnsiTheme="minorHAnsi" w:cstheme="minorHAnsi"/>
            <w:webHidden/>
            <w:sz w:val="24"/>
            <w:szCs w:val="24"/>
          </w:rPr>
          <w:t>1</w:t>
        </w:r>
      </w:hyperlink>
    </w:p>
    <w:p w14:paraId="56EA85EB" w14:textId="19FD0AEA" w:rsidR="00C749C3" w:rsidRPr="00311070" w:rsidRDefault="00000000">
      <w:pPr>
        <w:pStyle w:val="TOC2"/>
        <w:rPr>
          <w:rFonts w:asciiTheme="minorHAnsi" w:eastAsiaTheme="minorEastAsia" w:hAnsiTheme="minorHAnsi" w:cstheme="minorHAnsi"/>
          <w:sz w:val="24"/>
          <w:szCs w:val="24"/>
        </w:rPr>
      </w:pPr>
      <w:hyperlink w:anchor="_Toc128483736" w:history="1">
        <w:r w:rsidR="00C749C3" w:rsidRPr="00311070">
          <w:rPr>
            <w:rStyle w:val="Hyperlink"/>
            <w:rFonts w:asciiTheme="minorHAnsi" w:hAnsiTheme="minorHAnsi" w:cstheme="minorHAnsi"/>
            <w:sz w:val="24"/>
            <w:szCs w:val="24"/>
          </w:rPr>
          <w:t>J.</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LIQUIDATED DAMAGES</w:t>
        </w:r>
        <w:r w:rsidR="00C749C3" w:rsidRPr="00311070">
          <w:rPr>
            <w:rFonts w:asciiTheme="minorHAnsi" w:hAnsiTheme="minorHAnsi" w:cstheme="minorHAnsi"/>
            <w:webHidden/>
            <w:sz w:val="24"/>
            <w:szCs w:val="24"/>
          </w:rPr>
          <w:tab/>
        </w:r>
        <w:r w:rsidR="00155006" w:rsidRPr="00311070">
          <w:rPr>
            <w:rFonts w:asciiTheme="minorHAnsi" w:hAnsiTheme="minorHAnsi" w:cstheme="minorHAnsi"/>
            <w:webHidden/>
            <w:sz w:val="24"/>
            <w:szCs w:val="24"/>
          </w:rPr>
          <w:t>3</w:t>
        </w:r>
        <w:r w:rsidR="00282359">
          <w:rPr>
            <w:rFonts w:asciiTheme="minorHAnsi" w:hAnsiTheme="minorHAnsi" w:cstheme="minorHAnsi"/>
            <w:webHidden/>
            <w:sz w:val="24"/>
            <w:szCs w:val="24"/>
          </w:rPr>
          <w:t>3</w:t>
        </w:r>
      </w:hyperlink>
    </w:p>
    <w:p w14:paraId="7E205F22" w14:textId="0615B137" w:rsidR="00C749C3" w:rsidRPr="00311070" w:rsidRDefault="00000000">
      <w:pPr>
        <w:pStyle w:val="TOC2"/>
        <w:rPr>
          <w:rFonts w:asciiTheme="minorHAnsi" w:eastAsiaTheme="minorEastAsia" w:hAnsiTheme="minorHAnsi" w:cstheme="minorHAnsi"/>
          <w:sz w:val="24"/>
          <w:szCs w:val="24"/>
        </w:rPr>
      </w:pPr>
      <w:hyperlink w:anchor="_Toc128483737" w:history="1">
        <w:r w:rsidR="00C749C3" w:rsidRPr="00311070">
          <w:rPr>
            <w:rStyle w:val="Hyperlink"/>
            <w:rFonts w:asciiTheme="minorHAnsi" w:hAnsiTheme="minorHAnsi" w:cstheme="minorHAnsi"/>
            <w:sz w:val="24"/>
            <w:szCs w:val="24"/>
          </w:rPr>
          <w:t>K.</w:t>
        </w:r>
        <w:r w:rsidR="00C749C3" w:rsidRPr="00311070">
          <w:rPr>
            <w:rFonts w:asciiTheme="minorHAnsi" w:eastAsiaTheme="minorEastAsia" w:hAnsiTheme="minorHAnsi" w:cstheme="minorHAnsi"/>
            <w:sz w:val="24"/>
            <w:szCs w:val="24"/>
          </w:rPr>
          <w:tab/>
        </w:r>
        <w:r w:rsidR="002E2A4B" w:rsidRPr="00311070">
          <w:rPr>
            <w:rStyle w:val="Hyperlink"/>
            <w:rFonts w:asciiTheme="minorHAnsi" w:hAnsiTheme="minorHAnsi" w:cstheme="minorHAnsi"/>
            <w:sz w:val="24"/>
            <w:szCs w:val="24"/>
          </w:rPr>
          <w:t>CO</w:t>
        </w:r>
        <w:r w:rsidR="002E2A4B" w:rsidRPr="00311070">
          <w:rPr>
            <w:rStyle w:val="Hyperlink"/>
            <w:rFonts w:asciiTheme="minorHAnsi" w:hAnsiTheme="minorHAnsi" w:cstheme="minorHAnsi"/>
            <w:sz w:val="24"/>
            <w:szCs w:val="24"/>
          </w:rPr>
          <w:t>M</w:t>
        </w:r>
        <w:r w:rsidR="002E2A4B" w:rsidRPr="00311070">
          <w:rPr>
            <w:rStyle w:val="Hyperlink"/>
            <w:rFonts w:asciiTheme="minorHAnsi" w:hAnsiTheme="minorHAnsi" w:cstheme="minorHAnsi"/>
            <w:sz w:val="24"/>
            <w:szCs w:val="24"/>
          </w:rPr>
          <w:t>MUNICATION</w:t>
        </w:r>
        <w:r w:rsidR="00C749C3" w:rsidRPr="00311070">
          <w:rPr>
            <w:rStyle w:val="Hyperlink"/>
            <w:rFonts w:asciiTheme="minorHAnsi" w:hAnsiTheme="minorHAnsi" w:cstheme="minorHAnsi"/>
            <w:sz w:val="24"/>
            <w:szCs w:val="24"/>
          </w:rPr>
          <w:t xml:space="preserve"> REQUIREMENTS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_Toc128483737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3</w:t>
        </w:r>
        <w:r w:rsidR="00BB4816">
          <w:rPr>
            <w:rFonts w:asciiTheme="minorHAnsi" w:hAnsiTheme="minorHAnsi" w:cstheme="minorHAnsi"/>
            <w:webHidden/>
            <w:sz w:val="24"/>
            <w:szCs w:val="24"/>
          </w:rPr>
          <w:t>3</w:t>
        </w:r>
        <w:r w:rsidR="00C749C3" w:rsidRPr="00311070">
          <w:rPr>
            <w:rFonts w:asciiTheme="minorHAnsi" w:hAnsiTheme="minorHAnsi" w:cstheme="minorHAnsi"/>
            <w:webHidden/>
            <w:sz w:val="24"/>
            <w:szCs w:val="24"/>
          </w:rPr>
          <w:fldChar w:fldCharType="end"/>
        </w:r>
      </w:hyperlink>
    </w:p>
    <w:p w14:paraId="3AEEA898" w14:textId="67EFB7C4" w:rsidR="00C749C3" w:rsidRPr="00311070" w:rsidRDefault="00000000">
      <w:pPr>
        <w:pStyle w:val="TOC2"/>
        <w:rPr>
          <w:rFonts w:asciiTheme="minorHAnsi" w:eastAsiaTheme="minorEastAsia" w:hAnsiTheme="minorHAnsi" w:cstheme="minorHAnsi"/>
          <w:sz w:val="24"/>
          <w:szCs w:val="24"/>
        </w:rPr>
      </w:pPr>
      <w:hyperlink w:anchor="_Toc128483738" w:history="1">
        <w:r w:rsidR="00C749C3" w:rsidRPr="00311070">
          <w:rPr>
            <w:rStyle w:val="Hyperlink"/>
            <w:rFonts w:asciiTheme="minorHAnsi" w:hAnsiTheme="minorHAnsi" w:cstheme="minorHAnsi"/>
            <w:sz w:val="24"/>
            <w:szCs w:val="24"/>
          </w:rPr>
          <w:t>L.</w:t>
        </w:r>
        <w:r w:rsidR="00C749C3" w:rsidRPr="00311070">
          <w:rPr>
            <w:rFonts w:asciiTheme="minorHAnsi" w:eastAsiaTheme="minorEastAsia" w:hAnsiTheme="minorHAnsi" w:cstheme="minorHAnsi"/>
            <w:sz w:val="24"/>
            <w:szCs w:val="24"/>
          </w:rPr>
          <w:tab/>
        </w:r>
        <w:r w:rsidR="002E2A4B" w:rsidRPr="00311070">
          <w:rPr>
            <w:rStyle w:val="Hyperlink"/>
            <w:rFonts w:asciiTheme="minorHAnsi" w:hAnsiTheme="minorHAnsi" w:cstheme="minorHAnsi"/>
            <w:sz w:val="24"/>
            <w:szCs w:val="24"/>
          </w:rPr>
          <w:t>ACCOUNT MANAGER</w:t>
        </w:r>
        <w:r w:rsidR="00FE5FD4" w:rsidRPr="00311070">
          <w:rPr>
            <w:rStyle w:val="Hyperlink"/>
            <w:rFonts w:asciiTheme="minorHAnsi" w:hAnsiTheme="minorHAnsi" w:cstheme="minorHAnsi"/>
            <w:sz w:val="24"/>
            <w:szCs w:val="24"/>
          </w:rPr>
          <w:t xml:space="preserve"> </w:t>
        </w:r>
        <w:r w:rsidR="002E2A4B" w:rsidRPr="00311070">
          <w:rPr>
            <w:rStyle w:val="Hyperlink"/>
            <w:rFonts w:asciiTheme="minorHAnsi" w:hAnsiTheme="minorHAnsi" w:cstheme="minorHAnsi"/>
            <w:sz w:val="24"/>
            <w:szCs w:val="24"/>
          </w:rPr>
          <w:t>/</w:t>
        </w:r>
        <w:r w:rsidR="00FE5FD4" w:rsidRPr="00311070">
          <w:rPr>
            <w:rStyle w:val="Hyperlink"/>
            <w:rFonts w:asciiTheme="minorHAnsi" w:hAnsiTheme="minorHAnsi" w:cstheme="minorHAnsi"/>
            <w:sz w:val="24"/>
            <w:szCs w:val="24"/>
          </w:rPr>
          <w:t xml:space="preserve"> </w:t>
        </w:r>
        <w:r w:rsidR="002E2A4B" w:rsidRPr="00311070">
          <w:rPr>
            <w:rStyle w:val="Hyperlink"/>
            <w:rFonts w:asciiTheme="minorHAnsi" w:hAnsiTheme="minorHAnsi" w:cstheme="minorHAnsi"/>
            <w:sz w:val="24"/>
            <w:szCs w:val="24"/>
          </w:rPr>
          <w:t>SUPPORT STAFF</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_Toc128483738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3</w:t>
        </w:r>
        <w:r w:rsidR="00BB4816">
          <w:rPr>
            <w:rFonts w:asciiTheme="minorHAnsi" w:hAnsiTheme="minorHAnsi" w:cstheme="minorHAnsi"/>
            <w:webHidden/>
            <w:sz w:val="24"/>
            <w:szCs w:val="24"/>
          </w:rPr>
          <w:t>3</w:t>
        </w:r>
        <w:r w:rsidR="00C749C3" w:rsidRPr="00311070">
          <w:rPr>
            <w:rFonts w:asciiTheme="minorHAnsi" w:hAnsiTheme="minorHAnsi" w:cstheme="minorHAnsi"/>
            <w:webHidden/>
            <w:sz w:val="24"/>
            <w:szCs w:val="24"/>
          </w:rPr>
          <w:fldChar w:fldCharType="end"/>
        </w:r>
      </w:hyperlink>
    </w:p>
    <w:p w14:paraId="70C691D4" w14:textId="37436915" w:rsidR="00C749C3" w:rsidRPr="00311070" w:rsidRDefault="00000000" w:rsidP="008E5452">
      <w:pPr>
        <w:pStyle w:val="TOC1"/>
        <w:rPr>
          <w:rFonts w:asciiTheme="minorHAnsi" w:eastAsiaTheme="minorEastAsia" w:hAnsiTheme="minorHAnsi" w:cstheme="minorHAnsi"/>
          <w:sz w:val="24"/>
          <w:szCs w:val="24"/>
          <w:lang w:val="en-US" w:eastAsia="en-US"/>
        </w:rPr>
      </w:pPr>
      <w:hyperlink w:anchor="_Toc128483739" w:history="1">
        <w:r w:rsidR="00C749C3" w:rsidRPr="00311070">
          <w:rPr>
            <w:rStyle w:val="Hyperlink"/>
            <w:rFonts w:asciiTheme="minorHAnsi" w:hAnsiTheme="minorHAnsi" w:cstheme="minorHAnsi"/>
            <w:sz w:val="24"/>
            <w:szCs w:val="24"/>
          </w:rPr>
          <w:t>IV.</w:t>
        </w:r>
        <w:r w:rsidR="00C749C3" w:rsidRPr="00311070">
          <w:rPr>
            <w:rFonts w:asciiTheme="minorHAnsi" w:eastAsiaTheme="minorEastAsia" w:hAnsiTheme="minorHAnsi" w:cstheme="minorHAnsi"/>
            <w:sz w:val="24"/>
            <w:szCs w:val="24"/>
            <w:lang w:val="en-US" w:eastAsia="en-US"/>
          </w:rPr>
          <w:tab/>
        </w:r>
        <w:r w:rsidR="00C749C3" w:rsidRPr="00311070">
          <w:rPr>
            <w:rStyle w:val="Hyperlink"/>
            <w:rFonts w:asciiTheme="minorHAnsi" w:hAnsiTheme="minorHAnsi" w:cstheme="minorHAnsi"/>
            <w:sz w:val="24"/>
            <w:szCs w:val="24"/>
          </w:rPr>
          <w:t>INSTRUCTIONS TO BIDDERS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_Toc128483739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34</w:t>
        </w:r>
        <w:r w:rsidR="00C749C3" w:rsidRPr="00311070">
          <w:rPr>
            <w:rFonts w:asciiTheme="minorHAnsi" w:hAnsiTheme="minorHAnsi" w:cstheme="minorHAnsi"/>
            <w:webHidden/>
            <w:sz w:val="24"/>
            <w:szCs w:val="24"/>
          </w:rPr>
          <w:fldChar w:fldCharType="end"/>
        </w:r>
      </w:hyperlink>
    </w:p>
    <w:p w14:paraId="0CD55E37" w14:textId="4DD0B18F" w:rsidR="00C749C3" w:rsidRPr="00311070" w:rsidRDefault="00000000">
      <w:pPr>
        <w:pStyle w:val="TOC2"/>
        <w:rPr>
          <w:rFonts w:asciiTheme="minorHAnsi" w:eastAsiaTheme="minorEastAsia" w:hAnsiTheme="minorHAnsi" w:cstheme="minorHAnsi"/>
          <w:sz w:val="24"/>
          <w:szCs w:val="24"/>
        </w:rPr>
      </w:pPr>
      <w:hyperlink w:anchor="_Toc128483740" w:history="1">
        <w:r w:rsidR="00C749C3" w:rsidRPr="00311070">
          <w:rPr>
            <w:rStyle w:val="Hyperlink"/>
            <w:rFonts w:asciiTheme="minorHAnsi" w:hAnsiTheme="minorHAnsi" w:cstheme="minorHAnsi"/>
            <w:sz w:val="24"/>
            <w:szCs w:val="24"/>
          </w:rPr>
          <w:t>A.</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COUNTY</w:t>
        </w:r>
        <w:r w:rsidR="00296AD1" w:rsidRPr="00311070">
          <w:rPr>
            <w:rStyle w:val="Hyperlink"/>
            <w:rFonts w:asciiTheme="minorHAnsi" w:hAnsiTheme="minorHAnsi" w:cstheme="minorHAnsi"/>
            <w:sz w:val="24"/>
            <w:szCs w:val="24"/>
          </w:rPr>
          <w:t xml:space="preserve"> </w:t>
        </w:r>
        <w:r w:rsidR="00C749C3" w:rsidRPr="00311070">
          <w:rPr>
            <w:rStyle w:val="Hyperlink"/>
            <w:rFonts w:asciiTheme="minorHAnsi" w:hAnsiTheme="minorHAnsi" w:cstheme="minorHAnsi"/>
            <w:sz w:val="24"/>
            <w:szCs w:val="24"/>
          </w:rPr>
          <w:t>CONTACTS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_Toc128483740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34</w:t>
        </w:r>
        <w:r w:rsidR="00C749C3" w:rsidRPr="00311070">
          <w:rPr>
            <w:rFonts w:asciiTheme="minorHAnsi" w:hAnsiTheme="minorHAnsi" w:cstheme="minorHAnsi"/>
            <w:webHidden/>
            <w:sz w:val="24"/>
            <w:szCs w:val="24"/>
          </w:rPr>
          <w:fldChar w:fldCharType="end"/>
        </w:r>
      </w:hyperlink>
    </w:p>
    <w:p w14:paraId="708C228B" w14:textId="293DD038" w:rsidR="00C749C3" w:rsidRPr="00311070" w:rsidRDefault="00000000">
      <w:pPr>
        <w:pStyle w:val="TOC2"/>
        <w:rPr>
          <w:rFonts w:asciiTheme="minorHAnsi" w:eastAsiaTheme="minorEastAsia" w:hAnsiTheme="minorHAnsi" w:cstheme="minorHAnsi"/>
          <w:sz w:val="24"/>
          <w:szCs w:val="24"/>
        </w:rPr>
      </w:pPr>
      <w:hyperlink w:anchor="_Toc128483741" w:history="1">
        <w:r w:rsidR="00C749C3" w:rsidRPr="00311070">
          <w:rPr>
            <w:rStyle w:val="Hyperlink"/>
            <w:rFonts w:asciiTheme="minorHAnsi" w:hAnsiTheme="minorHAnsi" w:cstheme="minorHAnsi"/>
            <w:sz w:val="24"/>
            <w:szCs w:val="24"/>
          </w:rPr>
          <w:t>B.</w:t>
        </w:r>
        <w:r w:rsidR="00C749C3" w:rsidRPr="00311070">
          <w:rPr>
            <w:rFonts w:asciiTheme="minorHAnsi" w:eastAsiaTheme="minorEastAsia" w:hAnsiTheme="minorHAnsi" w:cstheme="minorHAnsi"/>
            <w:sz w:val="24"/>
            <w:szCs w:val="24"/>
          </w:rPr>
          <w:tab/>
        </w:r>
        <w:r w:rsidR="00C749C3" w:rsidRPr="00311070">
          <w:rPr>
            <w:rStyle w:val="Hyperlink"/>
            <w:rFonts w:asciiTheme="minorHAnsi" w:hAnsiTheme="minorHAnsi" w:cstheme="minorHAnsi"/>
            <w:sz w:val="24"/>
            <w:szCs w:val="24"/>
          </w:rPr>
          <w:t xml:space="preserve">SUBMITTAL OF </w:t>
        </w:r>
        <w:r w:rsidR="002B552B" w:rsidRPr="00311070">
          <w:rPr>
            <w:rStyle w:val="Hyperlink"/>
            <w:rFonts w:asciiTheme="minorHAnsi" w:hAnsiTheme="minorHAnsi" w:cstheme="minorHAnsi"/>
            <w:sz w:val="24"/>
            <w:szCs w:val="24"/>
          </w:rPr>
          <w:t>PROPOSALS</w:t>
        </w:r>
        <w:r w:rsidR="00C749C3" w:rsidRPr="00311070">
          <w:rPr>
            <w:rFonts w:asciiTheme="minorHAnsi" w:hAnsiTheme="minorHAnsi" w:cstheme="minorHAnsi"/>
            <w:webHidden/>
            <w:sz w:val="24"/>
            <w:szCs w:val="24"/>
          </w:rPr>
          <w:tab/>
        </w:r>
        <w:r w:rsidR="00C749C3" w:rsidRPr="00311070">
          <w:rPr>
            <w:rFonts w:asciiTheme="minorHAnsi" w:hAnsiTheme="minorHAnsi" w:cstheme="minorHAnsi"/>
            <w:webHidden/>
            <w:sz w:val="24"/>
            <w:szCs w:val="24"/>
          </w:rPr>
          <w:fldChar w:fldCharType="begin"/>
        </w:r>
        <w:r w:rsidR="00C749C3" w:rsidRPr="00311070">
          <w:rPr>
            <w:rFonts w:asciiTheme="minorHAnsi" w:hAnsiTheme="minorHAnsi" w:cstheme="minorHAnsi"/>
            <w:webHidden/>
            <w:sz w:val="24"/>
            <w:szCs w:val="24"/>
          </w:rPr>
          <w:instrText xml:space="preserve"> PAGEREF _Toc128483741 \h </w:instrText>
        </w:r>
        <w:r w:rsidR="00C749C3" w:rsidRPr="00311070">
          <w:rPr>
            <w:rFonts w:asciiTheme="minorHAnsi" w:hAnsiTheme="minorHAnsi" w:cstheme="minorHAnsi"/>
            <w:webHidden/>
            <w:sz w:val="24"/>
            <w:szCs w:val="24"/>
          </w:rPr>
        </w:r>
        <w:r w:rsidR="00C749C3" w:rsidRPr="00311070">
          <w:rPr>
            <w:rFonts w:asciiTheme="minorHAnsi" w:hAnsiTheme="minorHAnsi" w:cstheme="minorHAnsi"/>
            <w:webHidden/>
            <w:sz w:val="24"/>
            <w:szCs w:val="24"/>
          </w:rPr>
          <w:fldChar w:fldCharType="separate"/>
        </w:r>
        <w:r w:rsidR="00B04A3C">
          <w:rPr>
            <w:rFonts w:asciiTheme="minorHAnsi" w:hAnsiTheme="minorHAnsi" w:cstheme="minorHAnsi"/>
            <w:webHidden/>
            <w:sz w:val="24"/>
            <w:szCs w:val="24"/>
          </w:rPr>
          <w:t>3</w:t>
        </w:r>
        <w:r w:rsidR="00BB4816">
          <w:rPr>
            <w:rFonts w:asciiTheme="minorHAnsi" w:hAnsiTheme="minorHAnsi" w:cstheme="minorHAnsi"/>
            <w:webHidden/>
            <w:sz w:val="24"/>
            <w:szCs w:val="24"/>
          </w:rPr>
          <w:t>4</w:t>
        </w:r>
        <w:r w:rsidR="00C749C3" w:rsidRPr="00311070">
          <w:rPr>
            <w:rFonts w:asciiTheme="minorHAnsi" w:hAnsiTheme="minorHAnsi" w:cstheme="minorHAnsi"/>
            <w:webHidden/>
            <w:sz w:val="24"/>
            <w:szCs w:val="24"/>
          </w:rPr>
          <w:fldChar w:fldCharType="end"/>
        </w:r>
      </w:hyperlink>
    </w:p>
    <w:p w14:paraId="07E716FD" w14:textId="5B7B16B8" w:rsidR="0018176B" w:rsidRPr="00311070" w:rsidRDefault="002C2B73" w:rsidP="003F4333">
      <w:pPr>
        <w:tabs>
          <w:tab w:val="left" w:pos="720"/>
          <w:tab w:val="left" w:pos="1440"/>
          <w:tab w:val="right" w:pos="10530"/>
          <w:tab w:val="right" w:leader="dot" w:pos="10800"/>
        </w:tabs>
        <w:rPr>
          <w:rFonts w:asciiTheme="minorHAnsi" w:hAnsiTheme="minorHAnsi" w:cstheme="minorHAnsi"/>
          <w:b/>
          <w:spacing w:val="-3"/>
          <w:sz w:val="24"/>
          <w:szCs w:val="24"/>
        </w:rPr>
      </w:pPr>
      <w:r w:rsidRPr="00311070">
        <w:rPr>
          <w:rFonts w:asciiTheme="minorHAnsi" w:hAnsiTheme="minorHAnsi" w:cstheme="minorHAnsi"/>
          <w:b/>
          <w:spacing w:val="-3"/>
          <w:sz w:val="24"/>
          <w:szCs w:val="24"/>
        </w:rPr>
        <w:fldChar w:fldCharType="end"/>
      </w:r>
    </w:p>
    <w:p w14:paraId="7CEC9C08" w14:textId="1BC2F1C1" w:rsidR="00F9006C" w:rsidRPr="00311070" w:rsidRDefault="00F9006C" w:rsidP="003F4333">
      <w:pPr>
        <w:tabs>
          <w:tab w:val="left" w:pos="720"/>
          <w:tab w:val="left" w:pos="1440"/>
          <w:tab w:val="right" w:pos="10530"/>
          <w:tab w:val="right" w:leader="dot" w:pos="10800"/>
        </w:tabs>
        <w:rPr>
          <w:rFonts w:asciiTheme="minorHAnsi" w:hAnsiTheme="minorHAnsi" w:cstheme="minorHAnsi"/>
          <w:b/>
          <w:sz w:val="24"/>
          <w:szCs w:val="24"/>
        </w:rPr>
      </w:pPr>
      <w:r w:rsidRPr="00311070">
        <w:rPr>
          <w:rFonts w:asciiTheme="minorHAnsi" w:hAnsiTheme="minorHAnsi" w:cstheme="minorHAnsi"/>
          <w:b/>
          <w:sz w:val="24"/>
          <w:szCs w:val="24"/>
        </w:rPr>
        <w:t xml:space="preserve">ATTACHMENT </w:t>
      </w:r>
    </w:p>
    <w:p w14:paraId="1C2AE9FA" w14:textId="7AAA9B68" w:rsidR="009A1AE7" w:rsidRPr="00311070" w:rsidRDefault="00C04771" w:rsidP="00243B25">
      <w:pPr>
        <w:tabs>
          <w:tab w:val="left" w:pos="-720"/>
        </w:tabs>
        <w:ind w:left="720"/>
        <w:rPr>
          <w:rFonts w:asciiTheme="minorHAnsi" w:hAnsiTheme="minorHAnsi" w:cstheme="minorHAnsi"/>
          <w:color w:val="000000"/>
          <w:sz w:val="24"/>
          <w:szCs w:val="24"/>
        </w:rPr>
      </w:pPr>
      <w:r w:rsidRPr="00311070">
        <w:rPr>
          <w:rFonts w:asciiTheme="minorHAnsi" w:hAnsiTheme="minorHAnsi" w:cstheme="minorHAnsi"/>
          <w:color w:val="000000"/>
          <w:sz w:val="24"/>
          <w:szCs w:val="24"/>
        </w:rPr>
        <w:t>A</w:t>
      </w:r>
      <w:r w:rsidR="00696181" w:rsidRPr="00311070">
        <w:rPr>
          <w:rFonts w:asciiTheme="minorHAnsi" w:hAnsiTheme="minorHAnsi" w:cstheme="minorHAnsi"/>
          <w:color w:val="000000"/>
          <w:sz w:val="24"/>
          <w:szCs w:val="24"/>
        </w:rPr>
        <w:t>TTACHMENT</w:t>
      </w:r>
      <w:r w:rsidR="009A1AE7" w:rsidRPr="00311070">
        <w:rPr>
          <w:rFonts w:asciiTheme="minorHAnsi" w:hAnsiTheme="minorHAnsi" w:cstheme="minorHAnsi"/>
          <w:color w:val="000000"/>
          <w:sz w:val="24"/>
          <w:szCs w:val="24"/>
        </w:rPr>
        <w:t xml:space="preserve"> </w:t>
      </w:r>
      <w:r w:rsidRPr="00311070">
        <w:rPr>
          <w:rFonts w:asciiTheme="minorHAnsi" w:hAnsiTheme="minorHAnsi" w:cstheme="minorHAnsi"/>
          <w:color w:val="000000"/>
          <w:sz w:val="24"/>
          <w:szCs w:val="24"/>
        </w:rPr>
        <w:t>N</w:t>
      </w:r>
      <w:r w:rsidR="006A2B82" w:rsidRPr="00311070">
        <w:rPr>
          <w:rFonts w:asciiTheme="minorHAnsi" w:hAnsiTheme="minorHAnsi" w:cstheme="minorHAnsi"/>
          <w:color w:val="000000"/>
          <w:sz w:val="24"/>
          <w:szCs w:val="24"/>
        </w:rPr>
        <w:t>O</w:t>
      </w:r>
      <w:r w:rsidRPr="00311070">
        <w:rPr>
          <w:rFonts w:asciiTheme="minorHAnsi" w:hAnsiTheme="minorHAnsi" w:cstheme="minorHAnsi"/>
          <w:color w:val="000000"/>
          <w:sz w:val="24"/>
          <w:szCs w:val="24"/>
        </w:rPr>
        <w:t xml:space="preserve">. 1 – </w:t>
      </w:r>
      <w:r w:rsidR="00242163" w:rsidRPr="00311070">
        <w:rPr>
          <w:rFonts w:asciiTheme="minorHAnsi" w:hAnsiTheme="minorHAnsi" w:cstheme="minorHAnsi"/>
          <w:color w:val="000000"/>
          <w:sz w:val="24"/>
          <w:szCs w:val="24"/>
        </w:rPr>
        <w:t xml:space="preserve">BID RESPONSE PACKET </w:t>
      </w:r>
      <w:r w:rsidR="00296DD7" w:rsidRPr="00311070">
        <w:rPr>
          <w:rFonts w:asciiTheme="minorHAnsi" w:hAnsiTheme="minorHAnsi" w:cstheme="minorHAnsi"/>
          <w:color w:val="000000"/>
          <w:sz w:val="24"/>
          <w:szCs w:val="24"/>
        </w:rPr>
        <w:t xml:space="preserve">(separate </w:t>
      </w:r>
      <w:r w:rsidR="00D21737" w:rsidRPr="00311070">
        <w:rPr>
          <w:rFonts w:asciiTheme="minorHAnsi" w:hAnsiTheme="minorHAnsi" w:cstheme="minorHAnsi"/>
          <w:color w:val="000000"/>
          <w:sz w:val="24"/>
          <w:szCs w:val="24"/>
        </w:rPr>
        <w:t>document</w:t>
      </w:r>
      <w:r w:rsidR="00296DD7" w:rsidRPr="00311070">
        <w:rPr>
          <w:rFonts w:asciiTheme="minorHAnsi" w:hAnsiTheme="minorHAnsi" w:cstheme="minorHAnsi"/>
          <w:color w:val="000000"/>
          <w:sz w:val="24"/>
          <w:szCs w:val="24"/>
        </w:rPr>
        <w:t>)</w:t>
      </w:r>
    </w:p>
    <w:p w14:paraId="23298F9A" w14:textId="77777777" w:rsidR="00A10D37" w:rsidRDefault="00A10D37" w:rsidP="009A1AE7">
      <w:pPr>
        <w:tabs>
          <w:tab w:val="left" w:pos="-720"/>
        </w:tabs>
        <w:ind w:left="720"/>
        <w:rPr>
          <w:rFonts w:ascii="Calibri" w:hAnsi="Calibri"/>
          <w:szCs w:val="26"/>
        </w:rPr>
      </w:pPr>
    </w:p>
    <w:p w14:paraId="08F3A581" w14:textId="77777777" w:rsidR="00311070" w:rsidRDefault="00311070" w:rsidP="009A1AE7">
      <w:pPr>
        <w:tabs>
          <w:tab w:val="left" w:pos="-720"/>
        </w:tabs>
        <w:ind w:left="720"/>
        <w:rPr>
          <w:rFonts w:ascii="Calibri" w:hAnsi="Calibri"/>
          <w:szCs w:val="26"/>
        </w:rPr>
      </w:pPr>
    </w:p>
    <w:p w14:paraId="37E2691C" w14:textId="77777777" w:rsidR="00311070" w:rsidRDefault="00311070" w:rsidP="009A1AE7">
      <w:pPr>
        <w:tabs>
          <w:tab w:val="left" w:pos="-720"/>
        </w:tabs>
        <w:ind w:left="720"/>
        <w:rPr>
          <w:rFonts w:ascii="Calibri" w:hAnsi="Calibri"/>
          <w:szCs w:val="26"/>
        </w:rPr>
      </w:pPr>
    </w:p>
    <w:p w14:paraId="31966861" w14:textId="77777777" w:rsidR="00444079" w:rsidRPr="00311070" w:rsidRDefault="00444079" w:rsidP="00444079">
      <w:pPr>
        <w:pStyle w:val="Heading1"/>
        <w:spacing w:after="240"/>
        <w:rPr>
          <w:sz w:val="28"/>
          <w:szCs w:val="28"/>
        </w:rPr>
      </w:pPr>
      <w:bookmarkStart w:id="6" w:name="_Toc128483717"/>
      <w:bookmarkStart w:id="7" w:name="_Toc339364436"/>
      <w:bookmarkStart w:id="8" w:name="_Toc339364697"/>
      <w:r w:rsidRPr="00311070">
        <w:rPr>
          <w:rFonts w:cs="Times New Roman"/>
          <w:spacing w:val="-3"/>
          <w:sz w:val="28"/>
          <w:szCs w:val="28"/>
        </w:rPr>
        <w:lastRenderedPageBreak/>
        <w:t>ACRONYM AND TERM GLOSSARY</w:t>
      </w:r>
      <w:bookmarkEnd w:id="6"/>
    </w:p>
    <w:p w14:paraId="27F3CB07" w14:textId="77777777" w:rsidR="000E58AB" w:rsidRPr="00311070" w:rsidRDefault="000E58AB" w:rsidP="000E58AB">
      <w:pPr>
        <w:tabs>
          <w:tab w:val="left" w:pos="-720"/>
        </w:tabs>
        <w:ind w:left="720"/>
        <w:rPr>
          <w:rFonts w:ascii="Calibri" w:hAnsi="Calibri"/>
          <w:b/>
          <w:color w:val="FF0000"/>
          <w:spacing w:val="-3"/>
          <w:sz w:val="24"/>
          <w:szCs w:val="24"/>
        </w:rPr>
      </w:pPr>
      <w:r w:rsidRPr="00311070">
        <w:rPr>
          <w:rFonts w:ascii="Calibri" w:hAnsi="Calibri"/>
          <w:spacing w:val="-3"/>
          <w:sz w:val="24"/>
          <w:szCs w:val="24"/>
        </w:rPr>
        <w:t xml:space="preserve">Unless otherwise noted, the terms below may be upper or lower case.  Acronyms will always be uppercase. </w:t>
      </w:r>
    </w:p>
    <w:p w14:paraId="4EC09665" w14:textId="77777777" w:rsidR="000E58AB" w:rsidRPr="00C10544" w:rsidRDefault="000E58AB" w:rsidP="000E58AB">
      <w:pPr>
        <w:tabs>
          <w:tab w:val="left" w:pos="-720"/>
        </w:tabs>
        <w:rPr>
          <w:rFonts w:ascii="Calibri" w:hAnsi="Calibri"/>
          <w:b/>
          <w:spacing w:val="-3"/>
        </w:rPr>
      </w:pPr>
    </w:p>
    <w:tbl>
      <w:tblPr>
        <w:tblW w:w="978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87"/>
        <w:gridCol w:w="8100"/>
      </w:tblGrid>
      <w:tr w:rsidR="004338A6" w:rsidRPr="00C10544" w14:paraId="354C5DF6" w14:textId="77777777" w:rsidTr="00B04A3C">
        <w:trPr>
          <w:cantSplit/>
        </w:trPr>
        <w:tc>
          <w:tcPr>
            <w:tcW w:w="1687" w:type="dxa"/>
          </w:tcPr>
          <w:p w14:paraId="4D568C23" w14:textId="191C4D59" w:rsidR="003C7D31" w:rsidRPr="00311070" w:rsidRDefault="003C7D31" w:rsidP="003C7D31">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AC</w:t>
            </w:r>
          </w:p>
        </w:tc>
        <w:tc>
          <w:tcPr>
            <w:tcW w:w="8100" w:type="dxa"/>
          </w:tcPr>
          <w:p w14:paraId="0C4B06B1" w14:textId="6DCFFEFC" w:rsidR="003C7D31" w:rsidRPr="00311070" w:rsidRDefault="003C7D31" w:rsidP="003C7D31">
            <w:pPr>
              <w:tabs>
                <w:tab w:val="left" w:pos="-720"/>
              </w:tabs>
              <w:rPr>
                <w:rFonts w:ascii="Calibri" w:hAnsi="Calibri"/>
                <w:spacing w:val="-3"/>
                <w:sz w:val="24"/>
                <w:szCs w:val="24"/>
              </w:rPr>
            </w:pPr>
            <w:r w:rsidRPr="00311070">
              <w:rPr>
                <w:rFonts w:ascii="Calibri" w:hAnsi="Calibri"/>
                <w:spacing w:val="-3"/>
                <w:sz w:val="24"/>
                <w:szCs w:val="24"/>
              </w:rPr>
              <w:t>Assessment Center</w:t>
            </w:r>
          </w:p>
        </w:tc>
      </w:tr>
      <w:tr w:rsidR="004338A6" w:rsidRPr="00C10544" w14:paraId="3EB6AFED" w14:textId="77777777" w:rsidTr="00B04A3C">
        <w:trPr>
          <w:cantSplit/>
        </w:trPr>
        <w:tc>
          <w:tcPr>
            <w:tcW w:w="1687" w:type="dxa"/>
          </w:tcPr>
          <w:p w14:paraId="4DBD7FE8" w14:textId="77777777" w:rsidR="003C7D31" w:rsidRPr="00311070" w:rsidRDefault="003C7D31" w:rsidP="003C7D31">
            <w:pPr>
              <w:pStyle w:val="Header"/>
              <w:tabs>
                <w:tab w:val="clear" w:pos="4320"/>
                <w:tab w:val="clear" w:pos="8640"/>
                <w:tab w:val="left" w:pos="-720"/>
              </w:tabs>
              <w:rPr>
                <w:rFonts w:ascii="Calibri" w:hAnsi="Calibri"/>
                <w:spacing w:val="-3"/>
                <w:sz w:val="24"/>
                <w:szCs w:val="24"/>
              </w:rPr>
            </w:pPr>
            <w:r w:rsidRPr="00311070">
              <w:rPr>
                <w:rFonts w:ascii="Calibri" w:hAnsi="Calibri"/>
                <w:spacing w:val="-3"/>
                <w:sz w:val="24"/>
                <w:szCs w:val="24"/>
              </w:rPr>
              <w:t>Bid</w:t>
            </w:r>
          </w:p>
        </w:tc>
        <w:tc>
          <w:tcPr>
            <w:tcW w:w="8100" w:type="dxa"/>
          </w:tcPr>
          <w:p w14:paraId="79E0C371" w14:textId="3B661BBC" w:rsidR="003C7D31" w:rsidRPr="00311070" w:rsidRDefault="003C7D31" w:rsidP="003C7D31">
            <w:pPr>
              <w:tabs>
                <w:tab w:val="left" w:pos="-720"/>
              </w:tabs>
              <w:rPr>
                <w:rFonts w:ascii="Calibri" w:hAnsi="Calibri"/>
                <w:spacing w:val="-3"/>
                <w:sz w:val="24"/>
                <w:szCs w:val="24"/>
                <w:u w:val="single"/>
              </w:rPr>
            </w:pPr>
            <w:r w:rsidRPr="00311070">
              <w:rPr>
                <w:rFonts w:ascii="Calibri" w:hAnsi="Calibri"/>
                <w:spacing w:val="-3"/>
                <w:sz w:val="24"/>
                <w:szCs w:val="24"/>
              </w:rPr>
              <w:t>A bidder’s response to this R</w:t>
            </w:r>
            <w:r w:rsidR="00242163" w:rsidRPr="00311070">
              <w:rPr>
                <w:rFonts w:ascii="Calibri" w:hAnsi="Calibri"/>
                <w:spacing w:val="-3"/>
                <w:sz w:val="24"/>
                <w:szCs w:val="24"/>
              </w:rPr>
              <w:t>FP</w:t>
            </w:r>
          </w:p>
        </w:tc>
      </w:tr>
      <w:tr w:rsidR="004338A6" w:rsidRPr="00C10544" w14:paraId="65A5F056" w14:textId="77777777" w:rsidTr="00B04A3C">
        <w:trPr>
          <w:cantSplit/>
        </w:trPr>
        <w:tc>
          <w:tcPr>
            <w:tcW w:w="1687" w:type="dxa"/>
          </w:tcPr>
          <w:p w14:paraId="0187E3E7" w14:textId="77777777" w:rsidR="003C7D31" w:rsidRPr="00311070" w:rsidRDefault="003C7D31" w:rsidP="003C7D31">
            <w:pPr>
              <w:tabs>
                <w:tab w:val="left" w:pos="-720"/>
              </w:tabs>
              <w:rPr>
                <w:rFonts w:ascii="Calibri" w:hAnsi="Calibri"/>
                <w:spacing w:val="-3"/>
                <w:sz w:val="24"/>
                <w:szCs w:val="24"/>
                <w:u w:val="single"/>
              </w:rPr>
            </w:pPr>
            <w:r w:rsidRPr="00311070">
              <w:rPr>
                <w:rFonts w:ascii="Calibri" w:hAnsi="Calibri"/>
                <w:spacing w:val="-3"/>
                <w:sz w:val="24"/>
                <w:szCs w:val="24"/>
              </w:rPr>
              <w:t>Bidder</w:t>
            </w:r>
          </w:p>
        </w:tc>
        <w:tc>
          <w:tcPr>
            <w:tcW w:w="8100" w:type="dxa"/>
          </w:tcPr>
          <w:p w14:paraId="553ECF5C" w14:textId="1ED856F2" w:rsidR="003C7D31" w:rsidRPr="00311070" w:rsidRDefault="003C7D31" w:rsidP="003C7D31">
            <w:pPr>
              <w:pStyle w:val="Header"/>
              <w:tabs>
                <w:tab w:val="clear" w:pos="4320"/>
                <w:tab w:val="clear" w:pos="8640"/>
                <w:tab w:val="left" w:pos="-720"/>
              </w:tabs>
              <w:rPr>
                <w:rFonts w:ascii="Calibri" w:hAnsi="Calibri"/>
                <w:spacing w:val="-3"/>
                <w:sz w:val="24"/>
                <w:szCs w:val="24"/>
                <w:u w:val="single"/>
                <w:lang w:val="en-US"/>
              </w:rPr>
            </w:pPr>
            <w:proofErr w:type="spellStart"/>
            <w:r w:rsidRPr="00311070">
              <w:rPr>
                <w:rFonts w:ascii="Calibri" w:hAnsi="Calibri"/>
                <w:spacing w:val="-3"/>
                <w:sz w:val="24"/>
                <w:szCs w:val="24"/>
                <w:lang w:val="en-US"/>
              </w:rPr>
              <w:t>T</w:t>
            </w:r>
            <w:r w:rsidRPr="00311070">
              <w:rPr>
                <w:rFonts w:ascii="Calibri" w:hAnsi="Calibri"/>
                <w:spacing w:val="-3"/>
                <w:sz w:val="24"/>
                <w:szCs w:val="24"/>
              </w:rPr>
              <w:t>he</w:t>
            </w:r>
            <w:proofErr w:type="spellEnd"/>
            <w:r w:rsidRPr="00311070">
              <w:rPr>
                <w:rFonts w:ascii="Calibri" w:hAnsi="Calibri"/>
                <w:spacing w:val="-3"/>
                <w:sz w:val="24"/>
                <w:szCs w:val="24"/>
              </w:rPr>
              <w:t xml:space="preserve"> specific person or entity responding to this RFP</w:t>
            </w:r>
          </w:p>
        </w:tc>
      </w:tr>
      <w:tr w:rsidR="004338A6" w:rsidRPr="00C10544" w14:paraId="02DA12BF" w14:textId="77777777" w:rsidTr="00B04A3C">
        <w:trPr>
          <w:cantSplit/>
        </w:trPr>
        <w:tc>
          <w:tcPr>
            <w:tcW w:w="1687" w:type="dxa"/>
          </w:tcPr>
          <w:p w14:paraId="2A01F879" w14:textId="77777777" w:rsidR="003C7D31" w:rsidRPr="00311070" w:rsidRDefault="003C7D31" w:rsidP="003C7D31">
            <w:pPr>
              <w:tabs>
                <w:tab w:val="left" w:pos="-720"/>
              </w:tabs>
              <w:rPr>
                <w:rFonts w:ascii="Calibri" w:hAnsi="Calibri"/>
                <w:spacing w:val="-3"/>
                <w:sz w:val="24"/>
                <w:szCs w:val="24"/>
              </w:rPr>
            </w:pPr>
            <w:r w:rsidRPr="00311070">
              <w:rPr>
                <w:rFonts w:ascii="Calibri" w:hAnsi="Calibri"/>
                <w:spacing w:val="-3"/>
                <w:sz w:val="24"/>
                <w:szCs w:val="24"/>
              </w:rPr>
              <w:t xml:space="preserve">Board </w:t>
            </w:r>
          </w:p>
        </w:tc>
        <w:tc>
          <w:tcPr>
            <w:tcW w:w="8100" w:type="dxa"/>
          </w:tcPr>
          <w:p w14:paraId="28A5FCA5" w14:textId="6C8C3550" w:rsidR="003C7D31" w:rsidRPr="00311070" w:rsidRDefault="003C7D31" w:rsidP="003C7D31">
            <w:pPr>
              <w:tabs>
                <w:tab w:val="left" w:pos="-720"/>
              </w:tabs>
              <w:rPr>
                <w:rFonts w:ascii="Calibri" w:hAnsi="Calibri"/>
                <w:spacing w:val="-3"/>
                <w:sz w:val="24"/>
                <w:szCs w:val="24"/>
              </w:rPr>
            </w:pPr>
            <w:r w:rsidRPr="00311070">
              <w:rPr>
                <w:rFonts w:ascii="Calibri" w:hAnsi="Calibri"/>
                <w:spacing w:val="-3"/>
                <w:sz w:val="24"/>
                <w:szCs w:val="24"/>
              </w:rPr>
              <w:t>The County of Alameda Board of Supervisors</w:t>
            </w:r>
          </w:p>
        </w:tc>
      </w:tr>
      <w:tr w:rsidR="004338A6" w:rsidRPr="00C10544" w14:paraId="3B3D1CC4" w14:textId="77777777" w:rsidTr="00B04A3C">
        <w:trPr>
          <w:cantSplit/>
        </w:trPr>
        <w:tc>
          <w:tcPr>
            <w:tcW w:w="1687" w:type="dxa"/>
          </w:tcPr>
          <w:p w14:paraId="3DBA7E0B" w14:textId="4B07CA3F"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CFS</w:t>
            </w:r>
          </w:p>
        </w:tc>
        <w:tc>
          <w:tcPr>
            <w:tcW w:w="8100" w:type="dxa"/>
          </w:tcPr>
          <w:p w14:paraId="36822E75" w14:textId="04E6A22A" w:rsidR="00877F2E" w:rsidRPr="00311070" w:rsidRDefault="00877F2E" w:rsidP="00877F2E">
            <w:pPr>
              <w:pStyle w:val="Header"/>
              <w:tabs>
                <w:tab w:val="clear" w:pos="4320"/>
                <w:tab w:val="clear" w:pos="8640"/>
                <w:tab w:val="left" w:pos="-720"/>
              </w:tabs>
              <w:rPr>
                <w:rFonts w:ascii="Calibri" w:hAnsi="Calibri"/>
                <w:color w:val="000000"/>
                <w:sz w:val="24"/>
                <w:szCs w:val="24"/>
              </w:rPr>
            </w:pPr>
            <w:r w:rsidRPr="00311070">
              <w:rPr>
                <w:rFonts w:ascii="Calibri" w:hAnsi="Calibri"/>
                <w:spacing w:val="-3"/>
                <w:sz w:val="24"/>
                <w:szCs w:val="24"/>
              </w:rPr>
              <w:t>Children and Family Services</w:t>
            </w:r>
          </w:p>
        </w:tc>
      </w:tr>
      <w:tr w:rsidR="004338A6" w:rsidRPr="00C10544" w14:paraId="5F623D48" w14:textId="77777777" w:rsidTr="00B04A3C">
        <w:trPr>
          <w:cantSplit/>
        </w:trPr>
        <w:tc>
          <w:tcPr>
            <w:tcW w:w="1687" w:type="dxa"/>
          </w:tcPr>
          <w:p w14:paraId="5651A110"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Contractor</w:t>
            </w:r>
          </w:p>
        </w:tc>
        <w:tc>
          <w:tcPr>
            <w:tcW w:w="8100" w:type="dxa"/>
          </w:tcPr>
          <w:p w14:paraId="149CD348" w14:textId="6EAAE292"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color w:val="000000"/>
                <w:sz w:val="24"/>
                <w:szCs w:val="24"/>
              </w:rPr>
              <w:t>When capitalized, shall refer to selected bidder that is awarded a contract</w:t>
            </w:r>
          </w:p>
        </w:tc>
      </w:tr>
      <w:tr w:rsidR="004338A6" w:rsidRPr="00C10544" w14:paraId="664F9579" w14:textId="77777777" w:rsidTr="00B04A3C">
        <w:trPr>
          <w:cantSplit/>
        </w:trPr>
        <w:tc>
          <w:tcPr>
            <w:tcW w:w="1687" w:type="dxa"/>
          </w:tcPr>
          <w:p w14:paraId="56D5E1F9"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County</w:t>
            </w:r>
          </w:p>
        </w:tc>
        <w:tc>
          <w:tcPr>
            <w:tcW w:w="8100" w:type="dxa"/>
          </w:tcPr>
          <w:p w14:paraId="664B0018" w14:textId="77777777"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When capitalized, shall refer to the County of Alameda</w:t>
            </w:r>
            <w:r w:rsidRPr="00311070">
              <w:rPr>
                <w:rFonts w:ascii="Calibri" w:hAnsi="Calibri"/>
                <w:spacing w:val="-3"/>
                <w:sz w:val="24"/>
                <w:szCs w:val="24"/>
                <w:lang w:val="en-US"/>
              </w:rPr>
              <w:t>.</w:t>
            </w:r>
          </w:p>
        </w:tc>
      </w:tr>
      <w:tr w:rsidR="004338A6" w:rsidRPr="00C10544" w14:paraId="08012EE3" w14:textId="77777777" w:rsidTr="00B04A3C">
        <w:trPr>
          <w:cantSplit/>
        </w:trPr>
        <w:tc>
          <w:tcPr>
            <w:tcW w:w="1687" w:type="dxa"/>
          </w:tcPr>
          <w:p w14:paraId="16262D5C" w14:textId="176C8D86"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CSC</w:t>
            </w:r>
          </w:p>
        </w:tc>
        <w:tc>
          <w:tcPr>
            <w:tcW w:w="8100" w:type="dxa"/>
          </w:tcPr>
          <w:p w14:paraId="51A6D333" w14:textId="3A7DFA6A"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color w:val="000000"/>
                <w:sz w:val="24"/>
                <w:szCs w:val="24"/>
              </w:rPr>
              <w:t>County Selection Committee</w:t>
            </w:r>
          </w:p>
        </w:tc>
      </w:tr>
      <w:tr w:rsidR="004338A6" w:rsidRPr="00C10544" w14:paraId="436D620B" w14:textId="77777777" w:rsidTr="00B04A3C">
        <w:trPr>
          <w:cantSplit/>
        </w:trPr>
        <w:tc>
          <w:tcPr>
            <w:tcW w:w="1687" w:type="dxa"/>
          </w:tcPr>
          <w:p w14:paraId="13D77A4E"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Federal</w:t>
            </w:r>
          </w:p>
        </w:tc>
        <w:tc>
          <w:tcPr>
            <w:tcW w:w="8100" w:type="dxa"/>
          </w:tcPr>
          <w:p w14:paraId="4C7BC625" w14:textId="0E3A9411"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United States Federal Government, its departments and/or agencies</w:t>
            </w:r>
          </w:p>
        </w:tc>
      </w:tr>
      <w:tr w:rsidR="004338A6" w:rsidRPr="00C10544" w14:paraId="1E71D3F4" w14:textId="77777777" w:rsidTr="00B04A3C">
        <w:trPr>
          <w:cantSplit/>
        </w:trPr>
        <w:tc>
          <w:tcPr>
            <w:tcW w:w="1687" w:type="dxa"/>
          </w:tcPr>
          <w:p w14:paraId="5657095A"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FY</w:t>
            </w:r>
          </w:p>
        </w:tc>
        <w:tc>
          <w:tcPr>
            <w:tcW w:w="8100" w:type="dxa"/>
          </w:tcPr>
          <w:p w14:paraId="640E94DD" w14:textId="6DFCBEE7" w:rsidR="00877F2E" w:rsidRPr="00311070" w:rsidRDefault="00781237"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f</w:t>
            </w:r>
            <w:r w:rsidR="00DF45F5">
              <w:rPr>
                <w:rFonts w:ascii="Calibri" w:hAnsi="Calibri"/>
                <w:spacing w:val="-3"/>
                <w:sz w:val="24"/>
                <w:szCs w:val="24"/>
                <w:lang w:val="en-US"/>
              </w:rPr>
              <w:t>i</w:t>
            </w:r>
            <w:proofErr w:type="spellStart"/>
            <w:r w:rsidR="00DF45F5" w:rsidRPr="00311070">
              <w:rPr>
                <w:rFonts w:ascii="Calibri" w:hAnsi="Calibri"/>
                <w:spacing w:val="-3"/>
                <w:sz w:val="24"/>
                <w:szCs w:val="24"/>
              </w:rPr>
              <w:t>scal</w:t>
            </w:r>
            <w:proofErr w:type="spellEnd"/>
            <w:r w:rsidR="00877F2E" w:rsidRPr="00311070">
              <w:rPr>
                <w:rFonts w:ascii="Calibri" w:hAnsi="Calibri"/>
                <w:spacing w:val="-3"/>
                <w:sz w:val="24"/>
                <w:szCs w:val="24"/>
              </w:rPr>
              <w:t xml:space="preserve"> </w:t>
            </w:r>
            <w:r w:rsidRPr="00311070">
              <w:rPr>
                <w:rFonts w:ascii="Calibri" w:hAnsi="Calibri"/>
                <w:spacing w:val="-3"/>
                <w:sz w:val="24"/>
                <w:szCs w:val="24"/>
                <w:lang w:val="en-US"/>
              </w:rPr>
              <w:t>y</w:t>
            </w:r>
            <w:r w:rsidR="00877F2E" w:rsidRPr="00311070">
              <w:rPr>
                <w:rFonts w:ascii="Calibri" w:hAnsi="Calibri"/>
                <w:spacing w:val="-3"/>
                <w:sz w:val="24"/>
                <w:szCs w:val="24"/>
              </w:rPr>
              <w:t>ear</w:t>
            </w:r>
          </w:p>
        </w:tc>
      </w:tr>
      <w:tr w:rsidR="004338A6" w:rsidRPr="00C10544" w14:paraId="708A88B4" w14:textId="77777777" w:rsidTr="00B04A3C">
        <w:trPr>
          <w:cantSplit/>
        </w:trPr>
        <w:tc>
          <w:tcPr>
            <w:tcW w:w="1687" w:type="dxa"/>
          </w:tcPr>
          <w:p w14:paraId="0FDD002D"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Labor Code</w:t>
            </w:r>
          </w:p>
        </w:tc>
        <w:tc>
          <w:tcPr>
            <w:tcW w:w="8100" w:type="dxa"/>
          </w:tcPr>
          <w:p w14:paraId="2C5C6B3B" w14:textId="59901FB8"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California Labor Code</w:t>
            </w:r>
          </w:p>
        </w:tc>
      </w:tr>
      <w:tr w:rsidR="004338A6" w:rsidRPr="00C10544" w14:paraId="75096CFB" w14:textId="77777777" w:rsidTr="00B04A3C">
        <w:trPr>
          <w:cantSplit/>
        </w:trPr>
        <w:tc>
          <w:tcPr>
            <w:tcW w:w="1687" w:type="dxa"/>
          </w:tcPr>
          <w:p w14:paraId="24E12795" w14:textId="009660E2" w:rsidR="00B73E26" w:rsidRPr="00311070" w:rsidRDefault="00B73E26" w:rsidP="00877F2E">
            <w:pPr>
              <w:tabs>
                <w:tab w:val="left" w:pos="-720"/>
              </w:tabs>
              <w:rPr>
                <w:rFonts w:ascii="Calibri" w:hAnsi="Calibri"/>
                <w:spacing w:val="-3"/>
                <w:sz w:val="24"/>
                <w:szCs w:val="24"/>
              </w:rPr>
            </w:pPr>
            <w:r w:rsidRPr="00311070">
              <w:rPr>
                <w:rFonts w:ascii="Calibri" w:hAnsi="Calibri"/>
                <w:spacing w:val="-3"/>
                <w:sz w:val="24"/>
                <w:szCs w:val="24"/>
              </w:rPr>
              <w:t>LGBTQIA+</w:t>
            </w:r>
          </w:p>
        </w:tc>
        <w:tc>
          <w:tcPr>
            <w:tcW w:w="8100" w:type="dxa"/>
          </w:tcPr>
          <w:p w14:paraId="6CB84A5B" w14:textId="08E8FCAC" w:rsidR="00B73E26" w:rsidRPr="00311070" w:rsidRDefault="00667579"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l</w:t>
            </w:r>
            <w:r w:rsidR="00084D76" w:rsidRPr="00311070">
              <w:rPr>
                <w:rFonts w:ascii="Calibri" w:hAnsi="Calibri"/>
                <w:spacing w:val="-3"/>
                <w:sz w:val="24"/>
                <w:szCs w:val="24"/>
                <w:lang w:val="en-US"/>
              </w:rPr>
              <w:t xml:space="preserve">esbian, </w:t>
            </w:r>
            <w:r w:rsidRPr="00311070">
              <w:rPr>
                <w:rFonts w:ascii="Calibri" w:hAnsi="Calibri"/>
                <w:spacing w:val="-3"/>
                <w:sz w:val="24"/>
                <w:szCs w:val="24"/>
                <w:lang w:val="en-US"/>
              </w:rPr>
              <w:t>g</w:t>
            </w:r>
            <w:r w:rsidR="00084D76" w:rsidRPr="00311070">
              <w:rPr>
                <w:rFonts w:ascii="Calibri" w:hAnsi="Calibri"/>
                <w:spacing w:val="-3"/>
                <w:sz w:val="24"/>
                <w:szCs w:val="24"/>
                <w:lang w:val="en-US"/>
              </w:rPr>
              <w:t>ay,</w:t>
            </w:r>
            <w:r w:rsidR="00F02CF9" w:rsidRPr="00311070">
              <w:rPr>
                <w:rFonts w:ascii="Calibri" w:hAnsi="Calibri"/>
                <w:spacing w:val="-3"/>
                <w:sz w:val="24"/>
                <w:szCs w:val="24"/>
                <w:lang w:val="en-US"/>
              </w:rPr>
              <w:t xml:space="preserve"> </w:t>
            </w:r>
            <w:r w:rsidRPr="00311070">
              <w:rPr>
                <w:rFonts w:ascii="Calibri" w:hAnsi="Calibri"/>
                <w:spacing w:val="-3"/>
                <w:sz w:val="24"/>
                <w:szCs w:val="24"/>
                <w:lang w:val="en-US"/>
              </w:rPr>
              <w:t>b</w:t>
            </w:r>
            <w:r w:rsidR="00F02CF9" w:rsidRPr="00311070">
              <w:rPr>
                <w:rFonts w:ascii="Calibri" w:hAnsi="Calibri"/>
                <w:spacing w:val="-3"/>
                <w:sz w:val="24"/>
                <w:szCs w:val="24"/>
                <w:lang w:val="en-US"/>
              </w:rPr>
              <w:t xml:space="preserve">isexual, </w:t>
            </w:r>
            <w:r w:rsidRPr="00311070">
              <w:rPr>
                <w:rFonts w:ascii="Calibri" w:hAnsi="Calibri"/>
                <w:spacing w:val="-3"/>
                <w:sz w:val="24"/>
                <w:szCs w:val="24"/>
                <w:lang w:val="en-US"/>
              </w:rPr>
              <w:t>t</w:t>
            </w:r>
            <w:r w:rsidR="00F02CF9" w:rsidRPr="00311070">
              <w:rPr>
                <w:rFonts w:ascii="Calibri" w:hAnsi="Calibri"/>
                <w:spacing w:val="-3"/>
                <w:sz w:val="24"/>
                <w:szCs w:val="24"/>
                <w:lang w:val="en-US"/>
              </w:rPr>
              <w:t xml:space="preserve">ransgender, </w:t>
            </w:r>
            <w:r w:rsidRPr="00311070">
              <w:rPr>
                <w:rFonts w:ascii="Calibri" w:hAnsi="Calibri"/>
                <w:spacing w:val="-3"/>
                <w:sz w:val="24"/>
                <w:szCs w:val="24"/>
                <w:lang w:val="en-US"/>
              </w:rPr>
              <w:t>q</w:t>
            </w:r>
            <w:r w:rsidR="00F02CF9" w:rsidRPr="00311070">
              <w:rPr>
                <w:rFonts w:ascii="Calibri" w:hAnsi="Calibri"/>
                <w:spacing w:val="-3"/>
                <w:sz w:val="24"/>
                <w:szCs w:val="24"/>
                <w:lang w:val="en-US"/>
              </w:rPr>
              <w:t xml:space="preserve">ueer, </w:t>
            </w:r>
            <w:r w:rsidRPr="00311070">
              <w:rPr>
                <w:rFonts w:ascii="Calibri" w:hAnsi="Calibri"/>
                <w:spacing w:val="-3"/>
                <w:sz w:val="24"/>
                <w:szCs w:val="24"/>
                <w:lang w:val="en-US"/>
              </w:rPr>
              <w:t>q</w:t>
            </w:r>
            <w:r w:rsidR="00F02CF9" w:rsidRPr="00311070">
              <w:rPr>
                <w:rFonts w:ascii="Calibri" w:hAnsi="Calibri"/>
                <w:spacing w:val="-3"/>
                <w:sz w:val="24"/>
                <w:szCs w:val="24"/>
                <w:lang w:val="en-US"/>
              </w:rPr>
              <w:t xml:space="preserve">uestioning, </w:t>
            </w:r>
            <w:r w:rsidRPr="00311070">
              <w:rPr>
                <w:rFonts w:ascii="Calibri" w:hAnsi="Calibri"/>
                <w:spacing w:val="-3"/>
                <w:sz w:val="24"/>
                <w:szCs w:val="24"/>
                <w:lang w:val="en-US"/>
              </w:rPr>
              <w:t>i</w:t>
            </w:r>
            <w:r w:rsidR="00F02CF9" w:rsidRPr="00311070">
              <w:rPr>
                <w:rFonts w:ascii="Calibri" w:hAnsi="Calibri"/>
                <w:spacing w:val="-3"/>
                <w:sz w:val="24"/>
                <w:szCs w:val="24"/>
                <w:lang w:val="en-US"/>
              </w:rPr>
              <w:t xml:space="preserve">ntersex, </w:t>
            </w:r>
            <w:r w:rsidRPr="00311070">
              <w:rPr>
                <w:rFonts w:ascii="Calibri" w:hAnsi="Calibri"/>
                <w:spacing w:val="-3"/>
                <w:sz w:val="24"/>
                <w:szCs w:val="24"/>
                <w:lang w:val="en-US"/>
              </w:rPr>
              <w:t>a</w:t>
            </w:r>
            <w:r w:rsidR="00F02CF9" w:rsidRPr="00311070">
              <w:rPr>
                <w:rFonts w:ascii="Calibri" w:hAnsi="Calibri"/>
                <w:spacing w:val="-3"/>
                <w:sz w:val="24"/>
                <w:szCs w:val="24"/>
                <w:lang w:val="en-US"/>
              </w:rPr>
              <w:t>sexual</w:t>
            </w:r>
          </w:p>
        </w:tc>
      </w:tr>
      <w:tr w:rsidR="004338A6" w:rsidRPr="00C10544" w14:paraId="67F02D3E" w14:textId="77777777" w:rsidTr="00B04A3C">
        <w:trPr>
          <w:cantSplit/>
        </w:trPr>
        <w:tc>
          <w:tcPr>
            <w:tcW w:w="1687" w:type="dxa"/>
          </w:tcPr>
          <w:p w14:paraId="3FC61347" w14:textId="5381FF5D"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NMD</w:t>
            </w:r>
          </w:p>
        </w:tc>
        <w:tc>
          <w:tcPr>
            <w:tcW w:w="8100" w:type="dxa"/>
          </w:tcPr>
          <w:p w14:paraId="2CDE51AD" w14:textId="03969583" w:rsidR="00877F2E" w:rsidRPr="00311070" w:rsidRDefault="00667579"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n</w:t>
            </w:r>
            <w:r w:rsidR="00877F2E" w:rsidRPr="00311070">
              <w:rPr>
                <w:rFonts w:ascii="Calibri" w:hAnsi="Calibri"/>
                <w:spacing w:val="-3"/>
                <w:sz w:val="24"/>
                <w:szCs w:val="24"/>
                <w:lang w:val="en-US"/>
              </w:rPr>
              <w:t>on-</w:t>
            </w:r>
            <w:r w:rsidRPr="00311070">
              <w:rPr>
                <w:rFonts w:ascii="Calibri" w:hAnsi="Calibri"/>
                <w:spacing w:val="-3"/>
                <w:sz w:val="24"/>
                <w:szCs w:val="24"/>
                <w:lang w:val="en-US"/>
              </w:rPr>
              <w:t>m</w:t>
            </w:r>
            <w:r w:rsidR="00877F2E" w:rsidRPr="00311070">
              <w:rPr>
                <w:rFonts w:ascii="Calibri" w:hAnsi="Calibri"/>
                <w:spacing w:val="-3"/>
                <w:sz w:val="24"/>
                <w:szCs w:val="24"/>
                <w:lang w:val="en-US"/>
              </w:rPr>
              <w:t xml:space="preserve">inor </w:t>
            </w:r>
            <w:r w:rsidRPr="00311070">
              <w:rPr>
                <w:rFonts w:ascii="Calibri" w:hAnsi="Calibri"/>
                <w:spacing w:val="-3"/>
                <w:sz w:val="24"/>
                <w:szCs w:val="24"/>
                <w:lang w:val="en-US"/>
              </w:rPr>
              <w:t>d</w:t>
            </w:r>
            <w:r w:rsidR="00877F2E" w:rsidRPr="00311070">
              <w:rPr>
                <w:rFonts w:ascii="Calibri" w:hAnsi="Calibri"/>
                <w:spacing w:val="-3"/>
                <w:sz w:val="24"/>
                <w:szCs w:val="24"/>
                <w:lang w:val="en-US"/>
              </w:rPr>
              <w:t>ependent</w:t>
            </w:r>
          </w:p>
        </w:tc>
      </w:tr>
      <w:tr w:rsidR="004338A6" w:rsidRPr="00C10544" w14:paraId="61D1019C" w14:textId="77777777" w:rsidTr="00B04A3C">
        <w:trPr>
          <w:cantSplit/>
        </w:trPr>
        <w:tc>
          <w:tcPr>
            <w:tcW w:w="1687" w:type="dxa"/>
          </w:tcPr>
          <w:p w14:paraId="25955C8C" w14:textId="54244DB5"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PHN</w:t>
            </w:r>
          </w:p>
        </w:tc>
        <w:tc>
          <w:tcPr>
            <w:tcW w:w="8100" w:type="dxa"/>
          </w:tcPr>
          <w:p w14:paraId="6E0C1D68" w14:textId="0E55CAD4"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Public Health Nursing / Public Health Nurse</w:t>
            </w:r>
          </w:p>
        </w:tc>
      </w:tr>
      <w:tr w:rsidR="004338A6" w:rsidRPr="00C10544" w14:paraId="2D70A9D4" w14:textId="77777777" w:rsidTr="00B04A3C">
        <w:trPr>
          <w:cantSplit/>
        </w:trPr>
        <w:tc>
          <w:tcPr>
            <w:tcW w:w="1687" w:type="dxa"/>
          </w:tcPr>
          <w:p w14:paraId="51510514" w14:textId="5242D9A8"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PO</w:t>
            </w:r>
          </w:p>
        </w:tc>
        <w:tc>
          <w:tcPr>
            <w:tcW w:w="8100" w:type="dxa"/>
          </w:tcPr>
          <w:p w14:paraId="2C3CA41D" w14:textId="0D799FBD" w:rsidR="00877F2E" w:rsidRPr="00311070" w:rsidRDefault="00FD26E8"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p</w:t>
            </w:r>
            <w:proofErr w:type="spellStart"/>
            <w:r w:rsidR="00877F2E" w:rsidRPr="00311070">
              <w:rPr>
                <w:rFonts w:ascii="Calibri" w:hAnsi="Calibri"/>
                <w:spacing w:val="-3"/>
                <w:sz w:val="24"/>
                <w:szCs w:val="24"/>
              </w:rPr>
              <w:t>urchase</w:t>
            </w:r>
            <w:proofErr w:type="spellEnd"/>
            <w:r w:rsidR="00877F2E" w:rsidRPr="00311070">
              <w:rPr>
                <w:rFonts w:ascii="Calibri" w:hAnsi="Calibri"/>
                <w:spacing w:val="-3"/>
                <w:sz w:val="24"/>
                <w:szCs w:val="24"/>
              </w:rPr>
              <w:t xml:space="preserve"> </w:t>
            </w:r>
            <w:r w:rsidRPr="00311070">
              <w:rPr>
                <w:rFonts w:ascii="Calibri" w:hAnsi="Calibri"/>
                <w:spacing w:val="-3"/>
                <w:sz w:val="24"/>
                <w:szCs w:val="24"/>
                <w:lang w:val="en-US"/>
              </w:rPr>
              <w:t>o</w:t>
            </w:r>
            <w:proofErr w:type="spellStart"/>
            <w:r w:rsidR="00877F2E" w:rsidRPr="00311070">
              <w:rPr>
                <w:rFonts w:ascii="Calibri" w:hAnsi="Calibri"/>
                <w:spacing w:val="-3"/>
                <w:sz w:val="24"/>
                <w:szCs w:val="24"/>
              </w:rPr>
              <w:t>rder</w:t>
            </w:r>
            <w:proofErr w:type="spellEnd"/>
          </w:p>
        </w:tc>
      </w:tr>
      <w:tr w:rsidR="004338A6" w:rsidRPr="00C10544" w14:paraId="2E31F85C" w14:textId="77777777" w:rsidTr="00B04A3C">
        <w:trPr>
          <w:cantSplit/>
        </w:trPr>
        <w:tc>
          <w:tcPr>
            <w:tcW w:w="1687" w:type="dxa"/>
          </w:tcPr>
          <w:p w14:paraId="0DAB4C2B"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Proposal</w:t>
            </w:r>
          </w:p>
        </w:tc>
        <w:tc>
          <w:tcPr>
            <w:tcW w:w="8100" w:type="dxa"/>
          </w:tcPr>
          <w:p w14:paraId="7F95BAF3" w14:textId="56A9B30D"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 xml:space="preserve">A </w:t>
            </w:r>
            <w:r w:rsidRPr="00311070">
              <w:rPr>
                <w:rFonts w:ascii="Calibri" w:hAnsi="Calibri"/>
                <w:spacing w:val="-3"/>
                <w:sz w:val="24"/>
                <w:szCs w:val="24"/>
              </w:rPr>
              <w:t>bidder</w:t>
            </w:r>
            <w:r w:rsidRPr="00311070">
              <w:rPr>
                <w:rFonts w:ascii="Calibri" w:hAnsi="Calibri"/>
                <w:spacing w:val="-3"/>
                <w:sz w:val="24"/>
                <w:szCs w:val="24"/>
                <w:lang w:val="en-US"/>
              </w:rPr>
              <w:t>’s</w:t>
            </w:r>
            <w:r w:rsidRPr="00311070">
              <w:rPr>
                <w:rFonts w:ascii="Calibri" w:hAnsi="Calibri"/>
                <w:spacing w:val="-3"/>
                <w:sz w:val="24"/>
                <w:szCs w:val="24"/>
              </w:rPr>
              <w:t xml:space="preserve"> response to this RFP</w:t>
            </w:r>
          </w:p>
        </w:tc>
      </w:tr>
      <w:tr w:rsidR="004338A6" w:rsidRPr="00C10544" w14:paraId="726306D9" w14:textId="77777777" w:rsidTr="00B04A3C">
        <w:trPr>
          <w:cantSplit/>
        </w:trPr>
        <w:tc>
          <w:tcPr>
            <w:tcW w:w="1687" w:type="dxa"/>
          </w:tcPr>
          <w:p w14:paraId="4E11B378" w14:textId="67957371"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RBA</w:t>
            </w:r>
          </w:p>
        </w:tc>
        <w:tc>
          <w:tcPr>
            <w:tcW w:w="8100" w:type="dxa"/>
          </w:tcPr>
          <w:p w14:paraId="181ED877" w14:textId="6B7AA731"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Results-Based Accountability</w:t>
            </w:r>
          </w:p>
        </w:tc>
      </w:tr>
      <w:tr w:rsidR="004338A6" w:rsidRPr="00C10544" w14:paraId="4EBFB696" w14:textId="77777777" w:rsidTr="00B04A3C">
        <w:trPr>
          <w:cantSplit/>
        </w:trPr>
        <w:tc>
          <w:tcPr>
            <w:tcW w:w="1687" w:type="dxa"/>
          </w:tcPr>
          <w:p w14:paraId="6115B1B9"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Response</w:t>
            </w:r>
          </w:p>
        </w:tc>
        <w:tc>
          <w:tcPr>
            <w:tcW w:w="8100" w:type="dxa"/>
          </w:tcPr>
          <w:p w14:paraId="184FF6E7" w14:textId="5E7922D0"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B</w:t>
            </w:r>
            <w:proofErr w:type="spellStart"/>
            <w:r w:rsidRPr="00311070">
              <w:rPr>
                <w:rFonts w:ascii="Calibri" w:hAnsi="Calibri"/>
                <w:spacing w:val="-3"/>
                <w:sz w:val="24"/>
                <w:szCs w:val="24"/>
              </w:rPr>
              <w:t>idder’s</w:t>
            </w:r>
            <w:proofErr w:type="spellEnd"/>
            <w:r w:rsidRPr="00311070">
              <w:rPr>
                <w:rFonts w:ascii="Calibri" w:hAnsi="Calibri"/>
                <w:spacing w:val="-3"/>
                <w:sz w:val="24"/>
                <w:szCs w:val="24"/>
              </w:rPr>
              <w:t xml:space="preserve"> proposal submitted in reply to RFP</w:t>
            </w:r>
          </w:p>
        </w:tc>
      </w:tr>
      <w:tr w:rsidR="004338A6" w:rsidRPr="00C10544" w14:paraId="29CFA40A" w14:textId="77777777" w:rsidTr="00B04A3C">
        <w:trPr>
          <w:cantSplit/>
        </w:trPr>
        <w:tc>
          <w:tcPr>
            <w:tcW w:w="1687" w:type="dxa"/>
          </w:tcPr>
          <w:p w14:paraId="2BCC7AF3"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RFP</w:t>
            </w:r>
          </w:p>
        </w:tc>
        <w:tc>
          <w:tcPr>
            <w:tcW w:w="8100" w:type="dxa"/>
          </w:tcPr>
          <w:p w14:paraId="5E9589AD" w14:textId="00E5E375"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Request for Proposal</w:t>
            </w:r>
            <w:r w:rsidRPr="00311070">
              <w:rPr>
                <w:rFonts w:ascii="Calibri" w:hAnsi="Calibri"/>
                <w:spacing w:val="-3"/>
                <w:sz w:val="24"/>
                <w:szCs w:val="24"/>
                <w:lang w:val="en-US"/>
              </w:rPr>
              <w:t xml:space="preserve">; </w:t>
            </w:r>
            <w:r w:rsidR="007F3E96">
              <w:rPr>
                <w:rFonts w:ascii="Calibri" w:hAnsi="Calibri"/>
                <w:spacing w:val="-3"/>
                <w:sz w:val="24"/>
                <w:szCs w:val="24"/>
                <w:lang w:val="en-US"/>
              </w:rPr>
              <w:t>a</w:t>
            </w:r>
            <w:r w:rsidRPr="00311070">
              <w:rPr>
                <w:rFonts w:ascii="Calibri" w:hAnsi="Calibri"/>
                <w:spacing w:val="-3"/>
                <w:sz w:val="24"/>
                <w:szCs w:val="24"/>
              </w:rPr>
              <w:t xml:space="preserve"> document, which is the County of Alameda’s request for contractors’/bidders’ proposal to provide the goods and/or services being solicited herein; also referred herein as RFP</w:t>
            </w:r>
          </w:p>
        </w:tc>
      </w:tr>
      <w:tr w:rsidR="004338A6" w:rsidRPr="00C10544" w14:paraId="4066F5D6" w14:textId="77777777" w:rsidTr="00B04A3C">
        <w:trPr>
          <w:cantSplit/>
        </w:trPr>
        <w:tc>
          <w:tcPr>
            <w:tcW w:w="1687" w:type="dxa"/>
          </w:tcPr>
          <w:p w14:paraId="7F3A4B2D" w14:textId="5B94B057" w:rsidR="00B73E26" w:rsidRPr="00311070" w:rsidRDefault="00B73E26" w:rsidP="00877F2E">
            <w:pPr>
              <w:tabs>
                <w:tab w:val="left" w:pos="-720"/>
              </w:tabs>
              <w:rPr>
                <w:rFonts w:ascii="Calibri" w:hAnsi="Calibri"/>
                <w:spacing w:val="-3"/>
                <w:sz w:val="24"/>
                <w:szCs w:val="24"/>
              </w:rPr>
            </w:pPr>
            <w:r w:rsidRPr="00311070">
              <w:rPr>
                <w:rFonts w:ascii="Calibri" w:hAnsi="Calibri"/>
                <w:spacing w:val="-3"/>
                <w:sz w:val="24"/>
                <w:szCs w:val="24"/>
              </w:rPr>
              <w:t>SOGIE</w:t>
            </w:r>
          </w:p>
        </w:tc>
        <w:tc>
          <w:tcPr>
            <w:tcW w:w="8100" w:type="dxa"/>
          </w:tcPr>
          <w:p w14:paraId="7A62EE90" w14:textId="0D9183CC" w:rsidR="00B73E26" w:rsidRPr="00311070" w:rsidRDefault="00667579" w:rsidP="00877F2E">
            <w:pPr>
              <w:pStyle w:val="Header"/>
              <w:tabs>
                <w:tab w:val="clear" w:pos="4320"/>
                <w:tab w:val="clear" w:pos="8640"/>
                <w:tab w:val="left" w:pos="-720"/>
              </w:tabs>
              <w:rPr>
                <w:rFonts w:ascii="Calibri" w:hAnsi="Calibri"/>
                <w:spacing w:val="-3"/>
                <w:sz w:val="24"/>
                <w:szCs w:val="24"/>
              </w:rPr>
            </w:pPr>
            <w:r w:rsidRPr="00311070">
              <w:rPr>
                <w:rFonts w:asciiTheme="minorHAnsi" w:hAnsiTheme="minorHAnsi" w:cstheme="minorBidi"/>
                <w:sz w:val="24"/>
                <w:szCs w:val="24"/>
                <w:lang w:val="en-US"/>
              </w:rPr>
              <w:t>s</w:t>
            </w:r>
            <w:proofErr w:type="spellStart"/>
            <w:r w:rsidR="00B73E26" w:rsidRPr="00311070">
              <w:rPr>
                <w:rFonts w:asciiTheme="minorHAnsi" w:hAnsiTheme="minorHAnsi" w:cstheme="minorBidi"/>
                <w:sz w:val="24"/>
                <w:szCs w:val="24"/>
              </w:rPr>
              <w:t>exual</w:t>
            </w:r>
            <w:proofErr w:type="spellEnd"/>
            <w:r w:rsidR="00B73E26" w:rsidRPr="00311070">
              <w:rPr>
                <w:rFonts w:asciiTheme="minorHAnsi" w:hAnsiTheme="minorHAnsi" w:cstheme="minorBidi"/>
                <w:sz w:val="24"/>
                <w:szCs w:val="24"/>
              </w:rPr>
              <w:t xml:space="preserve"> </w:t>
            </w:r>
            <w:r w:rsidRPr="00311070">
              <w:rPr>
                <w:rFonts w:asciiTheme="minorHAnsi" w:hAnsiTheme="minorHAnsi" w:cstheme="minorBidi"/>
                <w:sz w:val="24"/>
                <w:szCs w:val="24"/>
                <w:lang w:val="en-US"/>
              </w:rPr>
              <w:t>o</w:t>
            </w:r>
            <w:proofErr w:type="spellStart"/>
            <w:r w:rsidR="00B73E26" w:rsidRPr="00311070">
              <w:rPr>
                <w:rFonts w:asciiTheme="minorHAnsi" w:hAnsiTheme="minorHAnsi" w:cstheme="minorBidi"/>
                <w:sz w:val="24"/>
                <w:szCs w:val="24"/>
              </w:rPr>
              <w:t>rientation</w:t>
            </w:r>
            <w:proofErr w:type="spellEnd"/>
            <w:r w:rsidR="00B73E26" w:rsidRPr="00311070">
              <w:rPr>
                <w:rFonts w:asciiTheme="minorHAnsi" w:hAnsiTheme="minorHAnsi" w:cstheme="minorBidi"/>
                <w:sz w:val="24"/>
                <w:szCs w:val="24"/>
              </w:rPr>
              <w:t xml:space="preserve">, </w:t>
            </w:r>
            <w:r w:rsidRPr="00311070">
              <w:rPr>
                <w:rFonts w:asciiTheme="minorHAnsi" w:hAnsiTheme="minorHAnsi" w:cstheme="minorBidi"/>
                <w:sz w:val="24"/>
                <w:szCs w:val="24"/>
                <w:lang w:val="en-US"/>
              </w:rPr>
              <w:t>g</w:t>
            </w:r>
            <w:r w:rsidR="00B73E26" w:rsidRPr="00311070">
              <w:rPr>
                <w:rFonts w:asciiTheme="minorHAnsi" w:hAnsiTheme="minorHAnsi" w:cstheme="minorBidi"/>
                <w:sz w:val="24"/>
                <w:szCs w:val="24"/>
              </w:rPr>
              <w:t xml:space="preserve">ender </w:t>
            </w:r>
            <w:proofErr w:type="spellStart"/>
            <w:r w:rsidRPr="00311070">
              <w:rPr>
                <w:rFonts w:asciiTheme="minorHAnsi" w:hAnsiTheme="minorHAnsi" w:cstheme="minorBidi"/>
                <w:sz w:val="24"/>
                <w:szCs w:val="24"/>
                <w:lang w:val="en-US"/>
              </w:rPr>
              <w:t>i</w:t>
            </w:r>
            <w:r w:rsidR="00B73E26" w:rsidRPr="00311070">
              <w:rPr>
                <w:rFonts w:asciiTheme="minorHAnsi" w:hAnsiTheme="minorHAnsi" w:cstheme="minorBidi"/>
                <w:sz w:val="24"/>
                <w:szCs w:val="24"/>
              </w:rPr>
              <w:t>dentity</w:t>
            </w:r>
            <w:proofErr w:type="spellEnd"/>
            <w:r w:rsidR="00B73E26" w:rsidRPr="00311070">
              <w:rPr>
                <w:rFonts w:asciiTheme="minorHAnsi" w:hAnsiTheme="minorHAnsi" w:cstheme="minorBidi"/>
                <w:sz w:val="24"/>
                <w:szCs w:val="24"/>
              </w:rPr>
              <w:t xml:space="preserve">, and </w:t>
            </w:r>
            <w:r w:rsidRPr="00311070">
              <w:rPr>
                <w:rFonts w:asciiTheme="minorHAnsi" w:hAnsiTheme="minorHAnsi" w:cstheme="minorBidi"/>
                <w:sz w:val="24"/>
                <w:szCs w:val="24"/>
                <w:lang w:val="en-US"/>
              </w:rPr>
              <w:t>e</w:t>
            </w:r>
            <w:proofErr w:type="spellStart"/>
            <w:r w:rsidR="00B73E26" w:rsidRPr="00311070">
              <w:rPr>
                <w:rFonts w:asciiTheme="minorHAnsi" w:hAnsiTheme="minorHAnsi" w:cstheme="minorBidi"/>
                <w:sz w:val="24"/>
                <w:szCs w:val="24"/>
              </w:rPr>
              <w:t>xpression</w:t>
            </w:r>
            <w:proofErr w:type="spellEnd"/>
          </w:p>
        </w:tc>
      </w:tr>
      <w:tr w:rsidR="004338A6" w:rsidRPr="00C10544" w14:paraId="765E9EB4" w14:textId="77777777" w:rsidTr="00B04A3C">
        <w:trPr>
          <w:cantSplit/>
        </w:trPr>
        <w:tc>
          <w:tcPr>
            <w:tcW w:w="1687" w:type="dxa"/>
          </w:tcPr>
          <w:p w14:paraId="7C2A944E"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SSA</w:t>
            </w:r>
          </w:p>
        </w:tc>
        <w:tc>
          <w:tcPr>
            <w:tcW w:w="8100" w:type="dxa"/>
          </w:tcPr>
          <w:p w14:paraId="0888778A" w14:textId="0F8A3415"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Social Services Agency</w:t>
            </w:r>
          </w:p>
        </w:tc>
      </w:tr>
      <w:tr w:rsidR="004338A6" w:rsidRPr="00C10544" w14:paraId="5152B011" w14:textId="77777777" w:rsidTr="00B04A3C">
        <w:trPr>
          <w:cantSplit/>
        </w:trPr>
        <w:tc>
          <w:tcPr>
            <w:tcW w:w="1687" w:type="dxa"/>
          </w:tcPr>
          <w:p w14:paraId="26FB5AB9" w14:textId="77777777" w:rsidR="00877F2E" w:rsidRPr="00311070" w:rsidRDefault="00877F2E" w:rsidP="00877F2E">
            <w:pPr>
              <w:tabs>
                <w:tab w:val="left" w:pos="-720"/>
              </w:tabs>
              <w:rPr>
                <w:rFonts w:ascii="Calibri" w:hAnsi="Calibri"/>
                <w:spacing w:val="-3"/>
                <w:sz w:val="24"/>
                <w:szCs w:val="24"/>
              </w:rPr>
            </w:pPr>
            <w:r w:rsidRPr="00311070">
              <w:rPr>
                <w:rFonts w:ascii="Calibri" w:hAnsi="Calibri"/>
                <w:spacing w:val="-3"/>
                <w:sz w:val="24"/>
                <w:szCs w:val="24"/>
              </w:rPr>
              <w:t>State</w:t>
            </w:r>
          </w:p>
        </w:tc>
        <w:tc>
          <w:tcPr>
            <w:tcW w:w="8100" w:type="dxa"/>
          </w:tcPr>
          <w:p w14:paraId="13D44473" w14:textId="69C23B4E" w:rsidR="00877F2E" w:rsidRPr="00311070" w:rsidRDefault="00877F2E"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rPr>
              <w:t>State of California, its departments</w:t>
            </w:r>
            <w:r w:rsidR="00A53EFE" w:rsidRPr="00311070">
              <w:rPr>
                <w:rFonts w:ascii="Calibri" w:hAnsi="Calibri"/>
                <w:spacing w:val="-3"/>
                <w:sz w:val="24"/>
                <w:szCs w:val="24"/>
                <w:lang w:val="en-US"/>
              </w:rPr>
              <w:t>,</w:t>
            </w:r>
            <w:r w:rsidRPr="00311070">
              <w:rPr>
                <w:rFonts w:ascii="Calibri" w:hAnsi="Calibri"/>
                <w:spacing w:val="-3"/>
                <w:sz w:val="24"/>
                <w:szCs w:val="24"/>
              </w:rPr>
              <w:t xml:space="preserve"> and/or agencies</w:t>
            </w:r>
            <w:r w:rsidRPr="00311070">
              <w:rPr>
                <w:rFonts w:ascii="Calibri" w:hAnsi="Calibri"/>
                <w:spacing w:val="-3"/>
                <w:sz w:val="24"/>
                <w:szCs w:val="24"/>
                <w:lang w:val="en-US"/>
              </w:rPr>
              <w:t>.</w:t>
            </w:r>
          </w:p>
        </w:tc>
      </w:tr>
      <w:tr w:rsidR="004338A6" w:rsidRPr="00C10544" w14:paraId="6CD37FB3" w14:textId="77777777" w:rsidTr="00B04A3C">
        <w:trPr>
          <w:cantSplit/>
        </w:trPr>
        <w:tc>
          <w:tcPr>
            <w:tcW w:w="1687" w:type="dxa"/>
          </w:tcPr>
          <w:p w14:paraId="260E7EC9" w14:textId="36920DFB" w:rsidR="002164EE" w:rsidRPr="00311070" w:rsidRDefault="002164EE" w:rsidP="00877F2E">
            <w:pPr>
              <w:tabs>
                <w:tab w:val="left" w:pos="-720"/>
              </w:tabs>
              <w:rPr>
                <w:rFonts w:ascii="Calibri" w:hAnsi="Calibri"/>
                <w:spacing w:val="-3"/>
                <w:sz w:val="24"/>
                <w:szCs w:val="24"/>
              </w:rPr>
            </w:pPr>
            <w:r w:rsidRPr="00311070">
              <w:rPr>
                <w:rFonts w:ascii="Calibri" w:hAnsi="Calibri"/>
                <w:spacing w:val="-3"/>
                <w:sz w:val="24"/>
                <w:szCs w:val="24"/>
              </w:rPr>
              <w:t>TSCS</w:t>
            </w:r>
          </w:p>
        </w:tc>
        <w:tc>
          <w:tcPr>
            <w:tcW w:w="8100" w:type="dxa"/>
          </w:tcPr>
          <w:p w14:paraId="1522A2FD" w14:textId="6D16120F" w:rsidR="002164EE" w:rsidRPr="00311070" w:rsidRDefault="00667579" w:rsidP="00877F2E">
            <w:pPr>
              <w:pStyle w:val="Header"/>
              <w:tabs>
                <w:tab w:val="clear" w:pos="4320"/>
                <w:tab w:val="clear" w:pos="8640"/>
                <w:tab w:val="left" w:pos="-720"/>
              </w:tabs>
              <w:rPr>
                <w:rFonts w:ascii="Calibri" w:hAnsi="Calibri"/>
                <w:spacing w:val="-3"/>
                <w:sz w:val="24"/>
                <w:szCs w:val="24"/>
                <w:lang w:val="en-US"/>
              </w:rPr>
            </w:pPr>
            <w:r w:rsidRPr="00311070">
              <w:rPr>
                <w:rFonts w:ascii="Calibri" w:hAnsi="Calibri"/>
                <w:spacing w:val="-3"/>
                <w:sz w:val="24"/>
                <w:szCs w:val="24"/>
                <w:lang w:val="en-US"/>
              </w:rPr>
              <w:t>t</w:t>
            </w:r>
            <w:r w:rsidR="002164EE" w:rsidRPr="00311070">
              <w:rPr>
                <w:rFonts w:ascii="Calibri" w:hAnsi="Calibri"/>
                <w:spacing w:val="-3"/>
                <w:sz w:val="24"/>
                <w:szCs w:val="24"/>
                <w:lang w:val="en-US"/>
              </w:rPr>
              <w:t xml:space="preserve">ransitional </w:t>
            </w:r>
            <w:r w:rsidRPr="00311070">
              <w:rPr>
                <w:rFonts w:ascii="Calibri" w:hAnsi="Calibri"/>
                <w:spacing w:val="-3"/>
                <w:sz w:val="24"/>
                <w:szCs w:val="24"/>
                <w:lang w:val="en-US"/>
              </w:rPr>
              <w:t>s</w:t>
            </w:r>
            <w:r w:rsidR="002164EE" w:rsidRPr="00311070">
              <w:rPr>
                <w:rFonts w:ascii="Calibri" w:hAnsi="Calibri"/>
                <w:spacing w:val="-3"/>
                <w:sz w:val="24"/>
                <w:szCs w:val="24"/>
                <w:lang w:val="en-US"/>
              </w:rPr>
              <w:t xml:space="preserve">helter </w:t>
            </w:r>
            <w:r w:rsidRPr="00311070">
              <w:rPr>
                <w:rFonts w:ascii="Calibri" w:hAnsi="Calibri"/>
                <w:spacing w:val="-3"/>
                <w:sz w:val="24"/>
                <w:szCs w:val="24"/>
                <w:lang w:val="en-US"/>
              </w:rPr>
              <w:t>c</w:t>
            </w:r>
            <w:r w:rsidR="002164EE" w:rsidRPr="00311070">
              <w:rPr>
                <w:rFonts w:ascii="Calibri" w:hAnsi="Calibri"/>
                <w:spacing w:val="-3"/>
                <w:sz w:val="24"/>
                <w:szCs w:val="24"/>
                <w:lang w:val="en-US"/>
              </w:rPr>
              <w:t xml:space="preserve">are </w:t>
            </w:r>
            <w:r w:rsidRPr="00311070">
              <w:rPr>
                <w:rFonts w:ascii="Calibri" w:hAnsi="Calibri"/>
                <w:spacing w:val="-3"/>
                <w:sz w:val="24"/>
                <w:szCs w:val="24"/>
                <w:lang w:val="en-US"/>
              </w:rPr>
              <w:t>s</w:t>
            </w:r>
            <w:r w:rsidR="002164EE" w:rsidRPr="00311070">
              <w:rPr>
                <w:rFonts w:ascii="Calibri" w:hAnsi="Calibri"/>
                <w:spacing w:val="-3"/>
                <w:sz w:val="24"/>
                <w:szCs w:val="24"/>
                <w:lang w:val="en-US"/>
              </w:rPr>
              <w:t>ervices</w:t>
            </w:r>
          </w:p>
        </w:tc>
      </w:tr>
    </w:tbl>
    <w:p w14:paraId="6C39502B" w14:textId="77777777" w:rsidR="000E58AB" w:rsidRPr="00C10544" w:rsidRDefault="000E58AB" w:rsidP="000E58AB">
      <w:pPr>
        <w:rPr>
          <w:rFonts w:ascii="Calibri" w:hAnsi="Calibri"/>
        </w:rPr>
      </w:pPr>
    </w:p>
    <w:p w14:paraId="223CF19E" w14:textId="77777777" w:rsidR="00444079" w:rsidRDefault="00444079" w:rsidP="00444079">
      <w:pPr>
        <w:rPr>
          <w:rFonts w:ascii="Calibri" w:hAnsi="Calibri"/>
        </w:rPr>
      </w:pPr>
    </w:p>
    <w:p w14:paraId="02590AF6" w14:textId="77777777" w:rsidR="00795BEE" w:rsidRDefault="00795BEE" w:rsidP="00444079">
      <w:pPr>
        <w:rPr>
          <w:rFonts w:ascii="Calibri" w:hAnsi="Calibri"/>
        </w:rPr>
      </w:pPr>
    </w:p>
    <w:p w14:paraId="5FC871F0" w14:textId="77777777" w:rsidR="00795BEE" w:rsidRDefault="00795BEE" w:rsidP="00444079">
      <w:pPr>
        <w:rPr>
          <w:rFonts w:ascii="Calibri" w:hAnsi="Calibri"/>
        </w:rPr>
      </w:pPr>
    </w:p>
    <w:p w14:paraId="2D9C65DD" w14:textId="77777777" w:rsidR="00311070" w:rsidRPr="00C10544" w:rsidRDefault="00311070" w:rsidP="00444079">
      <w:pPr>
        <w:rPr>
          <w:rFonts w:ascii="Calibri" w:hAnsi="Calibri"/>
        </w:rPr>
      </w:pPr>
    </w:p>
    <w:p w14:paraId="4C969CC9" w14:textId="77777777" w:rsidR="009235E9" w:rsidRPr="00C10544" w:rsidRDefault="009235E9" w:rsidP="00444079">
      <w:pPr>
        <w:rPr>
          <w:rFonts w:ascii="Calibri" w:hAnsi="Calibri"/>
        </w:rPr>
      </w:pPr>
    </w:p>
    <w:p w14:paraId="110F28B8" w14:textId="44C9E694" w:rsidR="00C06B9B" w:rsidRPr="00C06B9B" w:rsidRDefault="00F9006C" w:rsidP="00C06B9B">
      <w:pPr>
        <w:pStyle w:val="Heading1"/>
        <w:spacing w:after="240"/>
      </w:pPr>
      <w:bookmarkStart w:id="9" w:name="_Toc128483718"/>
      <w:r w:rsidRPr="00C96DA3">
        <w:lastRenderedPageBreak/>
        <w:t>STATEMENT OF WORK</w:t>
      </w:r>
      <w:bookmarkEnd w:id="7"/>
      <w:bookmarkEnd w:id="8"/>
      <w:bookmarkEnd w:id="9"/>
    </w:p>
    <w:p w14:paraId="0D99D704" w14:textId="77777777" w:rsidR="00F9006C" w:rsidRPr="005748E9" w:rsidRDefault="00F9006C" w:rsidP="005948F4">
      <w:pPr>
        <w:pStyle w:val="Heading2"/>
        <w:shd w:val="clear" w:color="auto" w:fill="FFFFFF" w:themeFill="background1"/>
      </w:pPr>
      <w:bookmarkStart w:id="10" w:name="_Toc339364437"/>
      <w:bookmarkStart w:id="11" w:name="_Toc339364698"/>
      <w:bookmarkStart w:id="12" w:name="_Toc128483719"/>
      <w:r w:rsidRPr="005748E9">
        <w:rPr>
          <w:shd w:val="clear" w:color="auto" w:fill="FFFFFF" w:themeFill="background1"/>
        </w:rPr>
        <w:t>INTENT</w:t>
      </w:r>
      <w:bookmarkEnd w:id="10"/>
      <w:bookmarkEnd w:id="11"/>
      <w:bookmarkEnd w:id="12"/>
    </w:p>
    <w:p w14:paraId="15A5AEE7" w14:textId="2CEDD768" w:rsidR="00EF45D1" w:rsidRPr="00311070" w:rsidRDefault="00EF45D1" w:rsidP="00EF45D1">
      <w:pPr>
        <w:pStyle w:val="BodyText"/>
        <w:spacing w:after="240"/>
        <w:ind w:left="1440"/>
        <w:rPr>
          <w:rFonts w:asciiTheme="minorHAnsi" w:hAnsiTheme="minorHAnsi" w:cstheme="minorHAnsi"/>
          <w:sz w:val="24"/>
          <w:szCs w:val="24"/>
        </w:rPr>
      </w:pPr>
      <w:r w:rsidRPr="00311070">
        <w:rPr>
          <w:rFonts w:asciiTheme="minorHAnsi" w:hAnsiTheme="minorHAnsi" w:cstheme="minorHAnsi"/>
          <w:sz w:val="24"/>
          <w:szCs w:val="24"/>
        </w:rPr>
        <w:t xml:space="preserve">Alameda County is pleased to announce its intent to contract with </w:t>
      </w:r>
      <w:r w:rsidR="00100B26" w:rsidRPr="00E362AD">
        <w:rPr>
          <w:rFonts w:asciiTheme="minorHAnsi" w:hAnsiTheme="minorHAnsi" w:cstheme="minorHAnsi"/>
          <w:sz w:val="24"/>
          <w:szCs w:val="24"/>
        </w:rPr>
        <w:t xml:space="preserve">one </w:t>
      </w:r>
      <w:r w:rsidR="000C43A4" w:rsidRPr="00E362AD">
        <w:rPr>
          <w:rFonts w:asciiTheme="minorHAnsi" w:hAnsiTheme="minorHAnsi" w:cstheme="minorHAnsi"/>
          <w:sz w:val="24"/>
          <w:szCs w:val="24"/>
        </w:rPr>
        <w:t xml:space="preserve">(1) </w:t>
      </w:r>
      <w:r w:rsidR="00100B26" w:rsidRPr="00E362AD">
        <w:rPr>
          <w:rFonts w:asciiTheme="minorHAnsi" w:hAnsiTheme="minorHAnsi" w:cstheme="minorHAnsi"/>
          <w:sz w:val="24"/>
          <w:szCs w:val="24"/>
        </w:rPr>
        <w:t>to two</w:t>
      </w:r>
      <w:r w:rsidRPr="00E362AD">
        <w:rPr>
          <w:rFonts w:asciiTheme="minorHAnsi" w:hAnsiTheme="minorHAnsi" w:cstheme="minorHAnsi"/>
          <w:sz w:val="24"/>
          <w:szCs w:val="24"/>
        </w:rPr>
        <w:t xml:space="preserve"> </w:t>
      </w:r>
      <w:r w:rsidR="000C43A4" w:rsidRPr="00E362AD">
        <w:rPr>
          <w:rFonts w:asciiTheme="minorHAnsi" w:hAnsiTheme="minorHAnsi" w:cstheme="minorHAnsi"/>
          <w:sz w:val="24"/>
          <w:szCs w:val="24"/>
        </w:rPr>
        <w:t>(2)</w:t>
      </w:r>
      <w:r w:rsidR="000C43A4" w:rsidRPr="00311070">
        <w:rPr>
          <w:rFonts w:asciiTheme="minorHAnsi" w:hAnsiTheme="minorHAnsi" w:cstheme="minorHAnsi"/>
          <w:sz w:val="24"/>
          <w:szCs w:val="24"/>
        </w:rPr>
        <w:t xml:space="preserve"> </w:t>
      </w:r>
      <w:r w:rsidR="001D3872" w:rsidRPr="00311070">
        <w:rPr>
          <w:rFonts w:asciiTheme="minorHAnsi" w:hAnsiTheme="minorHAnsi" w:cstheme="minorHAnsi"/>
          <w:sz w:val="24"/>
          <w:szCs w:val="24"/>
        </w:rPr>
        <w:t xml:space="preserve">services </w:t>
      </w:r>
      <w:r w:rsidRPr="00311070">
        <w:rPr>
          <w:rFonts w:asciiTheme="minorHAnsi" w:hAnsiTheme="minorHAnsi" w:cstheme="minorHAnsi"/>
          <w:sz w:val="24"/>
          <w:szCs w:val="24"/>
        </w:rPr>
        <w:t>provider(s)</w:t>
      </w:r>
      <w:r w:rsidR="00ED3F08" w:rsidRPr="00311070">
        <w:rPr>
          <w:rFonts w:asciiTheme="minorHAnsi" w:hAnsiTheme="minorHAnsi" w:cstheme="minorHAnsi"/>
          <w:sz w:val="24"/>
          <w:szCs w:val="24"/>
        </w:rPr>
        <w:t xml:space="preserve"> </w:t>
      </w:r>
      <w:r w:rsidRPr="00311070">
        <w:rPr>
          <w:rFonts w:asciiTheme="minorHAnsi" w:hAnsiTheme="minorHAnsi" w:cstheme="minorHAnsi"/>
          <w:sz w:val="24"/>
          <w:szCs w:val="24"/>
        </w:rPr>
        <w:t>under the criteria in this announcement.</w:t>
      </w:r>
    </w:p>
    <w:p w14:paraId="10338646" w14:textId="6F842464" w:rsidR="00EF45D1" w:rsidRPr="00311070" w:rsidRDefault="00EF45D1" w:rsidP="5DC0AC8E">
      <w:pPr>
        <w:pStyle w:val="MemoHeading"/>
        <w:spacing w:after="240" w:line="240" w:lineRule="auto"/>
        <w:ind w:left="1440"/>
        <w:rPr>
          <w:rFonts w:asciiTheme="minorHAnsi" w:hAnsiTheme="minorHAnsi" w:cstheme="minorBidi"/>
          <w:sz w:val="24"/>
          <w:szCs w:val="24"/>
        </w:rPr>
      </w:pPr>
      <w:r w:rsidRPr="5DC0AC8E">
        <w:rPr>
          <w:rFonts w:asciiTheme="minorHAnsi" w:hAnsiTheme="minorHAnsi" w:cstheme="minorBidi"/>
          <w:sz w:val="24"/>
          <w:szCs w:val="24"/>
        </w:rPr>
        <w:t xml:space="preserve">This Request for Proposal (RFP) is to search for qualified vendors to provide </w:t>
      </w:r>
      <w:r w:rsidR="20FDCD15" w:rsidRPr="5DC0AC8E">
        <w:rPr>
          <w:rFonts w:asciiTheme="minorHAnsi" w:hAnsiTheme="minorHAnsi" w:cstheme="minorBidi"/>
          <w:sz w:val="24"/>
          <w:szCs w:val="24"/>
        </w:rPr>
        <w:t xml:space="preserve">transitional </w:t>
      </w:r>
      <w:r w:rsidR="17612DB7" w:rsidRPr="5DC0AC8E">
        <w:rPr>
          <w:rFonts w:asciiTheme="minorHAnsi" w:hAnsiTheme="minorHAnsi" w:cstheme="minorBidi"/>
          <w:sz w:val="24"/>
          <w:szCs w:val="24"/>
        </w:rPr>
        <w:t xml:space="preserve">shelter </w:t>
      </w:r>
      <w:r w:rsidR="20FDCD15" w:rsidRPr="5DC0AC8E">
        <w:rPr>
          <w:rFonts w:asciiTheme="minorHAnsi" w:hAnsiTheme="minorHAnsi" w:cstheme="minorBidi"/>
          <w:sz w:val="24"/>
          <w:szCs w:val="24"/>
        </w:rPr>
        <w:t xml:space="preserve">care </w:t>
      </w:r>
      <w:r w:rsidRPr="5DC0AC8E" w:rsidDel="20FDCD15">
        <w:rPr>
          <w:rFonts w:asciiTheme="minorHAnsi" w:hAnsiTheme="minorHAnsi" w:cstheme="minorBidi"/>
          <w:sz w:val="24"/>
          <w:szCs w:val="24"/>
        </w:rPr>
        <w:t xml:space="preserve">services </w:t>
      </w:r>
      <w:r w:rsidRPr="5DC0AC8E">
        <w:rPr>
          <w:rFonts w:asciiTheme="minorHAnsi" w:hAnsiTheme="minorHAnsi" w:cstheme="minorBidi"/>
          <w:sz w:val="24"/>
          <w:szCs w:val="24"/>
        </w:rPr>
        <w:t xml:space="preserve">for children, youth, and </w:t>
      </w:r>
      <w:r w:rsidR="009623EB" w:rsidRPr="5DC0AC8E">
        <w:rPr>
          <w:rFonts w:asciiTheme="minorHAnsi" w:hAnsiTheme="minorHAnsi" w:cstheme="minorBidi"/>
          <w:sz w:val="24"/>
          <w:szCs w:val="24"/>
        </w:rPr>
        <w:t>n</w:t>
      </w:r>
      <w:r w:rsidRPr="5DC0AC8E">
        <w:rPr>
          <w:rFonts w:asciiTheme="minorHAnsi" w:hAnsiTheme="minorHAnsi" w:cstheme="minorBidi"/>
          <w:sz w:val="24"/>
          <w:szCs w:val="24"/>
        </w:rPr>
        <w:t>on</w:t>
      </w:r>
      <w:r w:rsidR="00AF4276" w:rsidRPr="5DC0AC8E">
        <w:rPr>
          <w:rFonts w:asciiTheme="minorHAnsi" w:hAnsiTheme="minorHAnsi" w:cstheme="minorBidi"/>
          <w:sz w:val="24"/>
          <w:szCs w:val="24"/>
        </w:rPr>
        <w:t>-</w:t>
      </w:r>
      <w:r w:rsidRPr="5DC0AC8E">
        <w:rPr>
          <w:rFonts w:asciiTheme="minorHAnsi" w:hAnsiTheme="minorHAnsi" w:cstheme="minorBidi"/>
          <w:sz w:val="24"/>
          <w:szCs w:val="24"/>
        </w:rPr>
        <w:t xml:space="preserve">minor </w:t>
      </w:r>
      <w:r w:rsidR="009623EB" w:rsidRPr="5DC0AC8E">
        <w:rPr>
          <w:rFonts w:asciiTheme="minorHAnsi" w:hAnsiTheme="minorHAnsi" w:cstheme="minorBidi"/>
          <w:sz w:val="24"/>
          <w:szCs w:val="24"/>
        </w:rPr>
        <w:t>d</w:t>
      </w:r>
      <w:r w:rsidRPr="5DC0AC8E">
        <w:rPr>
          <w:rFonts w:asciiTheme="minorHAnsi" w:hAnsiTheme="minorHAnsi" w:cstheme="minorBidi"/>
          <w:sz w:val="24"/>
          <w:szCs w:val="24"/>
        </w:rPr>
        <w:t>ependents</w:t>
      </w:r>
      <w:r w:rsidR="007F03A8" w:rsidRPr="5DC0AC8E">
        <w:rPr>
          <w:rFonts w:asciiTheme="minorHAnsi" w:hAnsiTheme="minorHAnsi" w:cstheme="minorBidi"/>
          <w:sz w:val="24"/>
          <w:szCs w:val="24"/>
        </w:rPr>
        <w:t xml:space="preserve"> (N</w:t>
      </w:r>
      <w:r w:rsidR="009348DC" w:rsidRPr="5DC0AC8E">
        <w:rPr>
          <w:rFonts w:asciiTheme="minorHAnsi" w:hAnsiTheme="minorHAnsi" w:cstheme="minorBidi"/>
          <w:sz w:val="24"/>
          <w:szCs w:val="24"/>
        </w:rPr>
        <w:t xml:space="preserve">MDs) </w:t>
      </w:r>
      <w:r w:rsidRPr="5DC0AC8E">
        <w:rPr>
          <w:rFonts w:asciiTheme="minorHAnsi" w:hAnsiTheme="minorHAnsi" w:cstheme="minorBidi"/>
          <w:sz w:val="24"/>
          <w:szCs w:val="24"/>
        </w:rPr>
        <w:t xml:space="preserve">who are currently at </w:t>
      </w:r>
      <w:r w:rsidR="000C43A4" w:rsidRPr="5DC0AC8E">
        <w:rPr>
          <w:rFonts w:asciiTheme="minorHAnsi" w:hAnsiTheme="minorHAnsi" w:cstheme="minorBidi"/>
          <w:sz w:val="24"/>
          <w:szCs w:val="24"/>
        </w:rPr>
        <w:t>the</w:t>
      </w:r>
      <w:r w:rsidRPr="5DC0AC8E">
        <w:rPr>
          <w:rFonts w:asciiTheme="minorHAnsi" w:hAnsiTheme="minorHAnsi" w:cstheme="minorBidi"/>
          <w:sz w:val="24"/>
          <w:szCs w:val="24"/>
        </w:rPr>
        <w:t xml:space="preserve"> </w:t>
      </w:r>
      <w:r w:rsidR="00806167" w:rsidRPr="5DC0AC8E">
        <w:rPr>
          <w:rFonts w:asciiTheme="minorHAnsi" w:hAnsiTheme="minorHAnsi" w:cstheme="minorBidi"/>
          <w:sz w:val="24"/>
          <w:szCs w:val="24"/>
        </w:rPr>
        <w:t>A</w:t>
      </w:r>
      <w:r w:rsidR="00DF6C65" w:rsidRPr="5DC0AC8E">
        <w:rPr>
          <w:rFonts w:asciiTheme="minorHAnsi" w:hAnsiTheme="minorHAnsi" w:cstheme="minorBidi"/>
          <w:sz w:val="24"/>
          <w:szCs w:val="24"/>
        </w:rPr>
        <w:t>ssessment</w:t>
      </w:r>
      <w:r w:rsidRPr="5DC0AC8E">
        <w:rPr>
          <w:rFonts w:asciiTheme="minorHAnsi" w:hAnsiTheme="minorHAnsi" w:cstheme="minorBidi"/>
          <w:sz w:val="24"/>
          <w:szCs w:val="24"/>
        </w:rPr>
        <w:t xml:space="preserve"> Center</w:t>
      </w:r>
      <w:r w:rsidR="00686D06" w:rsidRPr="5DC0AC8E">
        <w:rPr>
          <w:rFonts w:asciiTheme="minorHAnsi" w:hAnsiTheme="minorHAnsi" w:cstheme="minorBidi"/>
          <w:sz w:val="24"/>
          <w:szCs w:val="24"/>
        </w:rPr>
        <w:t xml:space="preserve"> </w:t>
      </w:r>
      <w:r w:rsidR="00644E83" w:rsidRPr="5DC0AC8E">
        <w:rPr>
          <w:rFonts w:asciiTheme="minorHAnsi" w:hAnsiTheme="minorHAnsi" w:cstheme="minorBidi"/>
          <w:sz w:val="24"/>
          <w:szCs w:val="24"/>
        </w:rPr>
        <w:t>(</w:t>
      </w:r>
      <w:r w:rsidR="00686D06" w:rsidRPr="5DC0AC8E">
        <w:rPr>
          <w:rFonts w:asciiTheme="minorHAnsi" w:hAnsiTheme="minorHAnsi" w:cstheme="minorBidi"/>
          <w:sz w:val="24"/>
          <w:szCs w:val="24"/>
        </w:rPr>
        <w:t>AC)</w:t>
      </w:r>
      <w:r w:rsidRPr="5DC0AC8E">
        <w:rPr>
          <w:rFonts w:asciiTheme="minorHAnsi" w:hAnsiTheme="minorHAnsi" w:cstheme="minorBidi"/>
          <w:sz w:val="24"/>
          <w:szCs w:val="24"/>
        </w:rPr>
        <w:t xml:space="preserve"> </w:t>
      </w:r>
      <w:r w:rsidR="00E91CA4" w:rsidRPr="5DC0AC8E">
        <w:rPr>
          <w:rFonts w:asciiTheme="minorHAnsi" w:hAnsiTheme="minorHAnsi" w:cstheme="minorBidi"/>
          <w:sz w:val="24"/>
          <w:szCs w:val="24"/>
        </w:rPr>
        <w:t>t</w:t>
      </w:r>
      <w:r w:rsidRPr="5DC0AC8E">
        <w:rPr>
          <w:rFonts w:asciiTheme="minorHAnsi" w:hAnsiTheme="minorHAnsi" w:cstheme="minorBidi"/>
          <w:sz w:val="24"/>
          <w:szCs w:val="24"/>
        </w:rPr>
        <w:t xml:space="preserve">ransitional </w:t>
      </w:r>
      <w:r w:rsidR="00E91CA4" w:rsidRPr="5DC0AC8E">
        <w:rPr>
          <w:rFonts w:asciiTheme="minorHAnsi" w:hAnsiTheme="minorHAnsi" w:cstheme="minorBidi"/>
          <w:sz w:val="24"/>
          <w:szCs w:val="24"/>
        </w:rPr>
        <w:t>s</w:t>
      </w:r>
      <w:r w:rsidRPr="5DC0AC8E">
        <w:rPr>
          <w:rFonts w:asciiTheme="minorHAnsi" w:hAnsiTheme="minorHAnsi" w:cstheme="minorBidi"/>
          <w:sz w:val="24"/>
          <w:szCs w:val="24"/>
        </w:rPr>
        <w:t xml:space="preserve">helter </w:t>
      </w:r>
      <w:r w:rsidR="00E91CA4" w:rsidRPr="5DC0AC8E">
        <w:rPr>
          <w:rFonts w:asciiTheme="minorHAnsi" w:hAnsiTheme="minorHAnsi" w:cstheme="minorBidi"/>
          <w:sz w:val="24"/>
          <w:szCs w:val="24"/>
        </w:rPr>
        <w:t>c</w:t>
      </w:r>
      <w:r w:rsidRPr="5DC0AC8E">
        <w:rPr>
          <w:rFonts w:asciiTheme="minorHAnsi" w:hAnsiTheme="minorHAnsi" w:cstheme="minorBidi"/>
          <w:sz w:val="24"/>
          <w:szCs w:val="24"/>
        </w:rPr>
        <w:t xml:space="preserve">are </w:t>
      </w:r>
      <w:r w:rsidR="00E91CA4" w:rsidRPr="5DC0AC8E">
        <w:rPr>
          <w:rFonts w:asciiTheme="minorHAnsi" w:hAnsiTheme="minorHAnsi" w:cstheme="minorBidi"/>
          <w:sz w:val="24"/>
          <w:szCs w:val="24"/>
        </w:rPr>
        <w:t>facility</w:t>
      </w:r>
      <w:r w:rsidR="0018176B" w:rsidRPr="5DC0AC8E">
        <w:rPr>
          <w:rFonts w:asciiTheme="minorHAnsi" w:hAnsiTheme="minorHAnsi" w:cstheme="minorBidi"/>
          <w:sz w:val="24"/>
          <w:szCs w:val="24"/>
        </w:rPr>
        <w:t xml:space="preserve"> </w:t>
      </w:r>
      <w:r w:rsidRPr="5DC0AC8E">
        <w:rPr>
          <w:rFonts w:asciiTheme="minorHAnsi" w:hAnsiTheme="minorHAnsi" w:cstheme="minorBidi"/>
          <w:sz w:val="24"/>
          <w:szCs w:val="24"/>
        </w:rPr>
        <w:t>in Alameda County.</w:t>
      </w:r>
    </w:p>
    <w:p w14:paraId="23B2E14E" w14:textId="4B1B52AC" w:rsidR="00EF45D1" w:rsidRPr="00311070" w:rsidRDefault="00EF45D1" w:rsidP="00EF45D1">
      <w:pPr>
        <w:pStyle w:val="MemoHeading"/>
        <w:spacing w:after="240" w:line="240" w:lineRule="auto"/>
        <w:ind w:left="1440"/>
        <w:rPr>
          <w:rFonts w:asciiTheme="minorHAnsi" w:hAnsiTheme="minorHAnsi" w:cstheme="minorHAnsi"/>
          <w:sz w:val="24"/>
          <w:szCs w:val="24"/>
        </w:rPr>
      </w:pPr>
      <w:r w:rsidRPr="00311070">
        <w:rPr>
          <w:rFonts w:asciiTheme="minorHAnsi" w:hAnsiTheme="minorHAnsi" w:cstheme="minorHAnsi"/>
          <w:sz w:val="24"/>
          <w:szCs w:val="24"/>
        </w:rPr>
        <w:t>The County intends to award a two (2)</w:t>
      </w:r>
      <w:r w:rsidR="001D3872" w:rsidRPr="00311070">
        <w:rPr>
          <w:rFonts w:asciiTheme="minorHAnsi" w:hAnsiTheme="minorHAnsi" w:cstheme="minorHAnsi"/>
          <w:sz w:val="24"/>
          <w:szCs w:val="24"/>
        </w:rPr>
        <w:t>-</w:t>
      </w:r>
      <w:r w:rsidRPr="00311070">
        <w:rPr>
          <w:rFonts w:asciiTheme="minorHAnsi" w:hAnsiTheme="minorHAnsi" w:cstheme="minorHAnsi"/>
          <w:sz w:val="24"/>
          <w:szCs w:val="24"/>
        </w:rPr>
        <w:t>year contract with the possible option to renew for one (1) additional year based on performance to</w:t>
      </w:r>
      <w:r w:rsidR="00C63899" w:rsidRPr="00311070">
        <w:rPr>
          <w:rFonts w:asciiTheme="minorHAnsi" w:hAnsiTheme="minorHAnsi" w:cstheme="minorHAnsi"/>
          <w:sz w:val="24"/>
          <w:szCs w:val="24"/>
        </w:rPr>
        <w:t xml:space="preserve"> the</w:t>
      </w:r>
      <w:r w:rsidRPr="00311070">
        <w:rPr>
          <w:rFonts w:asciiTheme="minorHAnsi" w:hAnsiTheme="minorHAnsi" w:cstheme="minorHAnsi"/>
          <w:sz w:val="24"/>
          <w:szCs w:val="24"/>
        </w:rPr>
        <w:t xml:space="preserve"> selected </w:t>
      </w:r>
      <w:r w:rsidR="00196982" w:rsidRPr="00311070">
        <w:rPr>
          <w:rFonts w:asciiTheme="minorHAnsi" w:hAnsiTheme="minorHAnsi" w:cstheme="minorHAnsi"/>
          <w:sz w:val="24"/>
          <w:szCs w:val="24"/>
        </w:rPr>
        <w:t>B</w:t>
      </w:r>
      <w:r w:rsidRPr="00311070">
        <w:rPr>
          <w:rFonts w:asciiTheme="minorHAnsi" w:hAnsiTheme="minorHAnsi" w:cstheme="minorHAnsi"/>
          <w:sz w:val="24"/>
          <w:szCs w:val="24"/>
        </w:rPr>
        <w:t>idder</w:t>
      </w:r>
      <w:r w:rsidR="003232BD" w:rsidRPr="00311070">
        <w:rPr>
          <w:rFonts w:asciiTheme="minorHAnsi" w:hAnsiTheme="minorHAnsi" w:cstheme="minorHAnsi"/>
          <w:sz w:val="24"/>
          <w:szCs w:val="24"/>
        </w:rPr>
        <w:t>(</w:t>
      </w:r>
      <w:r w:rsidRPr="00311070">
        <w:rPr>
          <w:rFonts w:asciiTheme="minorHAnsi" w:hAnsiTheme="minorHAnsi" w:cstheme="minorHAnsi"/>
          <w:sz w:val="24"/>
          <w:szCs w:val="24"/>
        </w:rPr>
        <w:t>s</w:t>
      </w:r>
      <w:r w:rsidR="003232BD" w:rsidRPr="00311070">
        <w:rPr>
          <w:rFonts w:asciiTheme="minorHAnsi" w:hAnsiTheme="minorHAnsi" w:cstheme="minorHAnsi"/>
          <w:sz w:val="24"/>
          <w:szCs w:val="24"/>
        </w:rPr>
        <w:t>)</w:t>
      </w:r>
      <w:r w:rsidRPr="00311070">
        <w:rPr>
          <w:rFonts w:asciiTheme="minorHAnsi" w:hAnsiTheme="minorHAnsi" w:cstheme="minorHAnsi"/>
          <w:sz w:val="24"/>
          <w:szCs w:val="24"/>
        </w:rPr>
        <w:t xml:space="preserve"> who meet </w:t>
      </w:r>
      <w:r w:rsidR="005F4543" w:rsidRPr="00311070">
        <w:rPr>
          <w:rFonts w:asciiTheme="minorHAnsi" w:hAnsiTheme="minorHAnsi" w:cstheme="minorHAnsi"/>
          <w:sz w:val="24"/>
          <w:szCs w:val="24"/>
        </w:rPr>
        <w:t>the</w:t>
      </w:r>
      <w:r w:rsidR="457DED54" w:rsidRPr="00311070">
        <w:rPr>
          <w:rFonts w:asciiTheme="minorHAnsi" w:hAnsiTheme="minorHAnsi" w:cstheme="minorHAnsi"/>
          <w:sz w:val="24"/>
          <w:szCs w:val="24"/>
        </w:rPr>
        <w:t xml:space="preserve"> services </w:t>
      </w:r>
      <w:r w:rsidRPr="00311070">
        <w:rPr>
          <w:rFonts w:asciiTheme="minorHAnsi" w:hAnsiTheme="minorHAnsi" w:cstheme="minorHAnsi"/>
          <w:sz w:val="24"/>
          <w:szCs w:val="24"/>
        </w:rPr>
        <w:t xml:space="preserve">delivery criteria and are most capable of meeting the County’s requirements.  </w:t>
      </w:r>
    </w:p>
    <w:p w14:paraId="6A7FCCD9" w14:textId="632D8238" w:rsidR="004469F4" w:rsidRPr="00311070" w:rsidRDefault="005B2D3C" w:rsidP="00631A7A">
      <w:pPr>
        <w:pStyle w:val="MemoHeading"/>
        <w:spacing w:after="240" w:line="240" w:lineRule="auto"/>
        <w:ind w:left="1440"/>
        <w:rPr>
          <w:rFonts w:asciiTheme="minorHAnsi" w:hAnsiTheme="minorHAnsi" w:cstheme="minorHAnsi"/>
          <w:sz w:val="24"/>
          <w:szCs w:val="24"/>
        </w:rPr>
      </w:pPr>
      <w:r w:rsidRPr="00311070">
        <w:rPr>
          <w:rFonts w:asciiTheme="minorHAnsi" w:hAnsiTheme="minorHAnsi" w:cstheme="minorHAnsi"/>
          <w:sz w:val="24"/>
          <w:szCs w:val="24"/>
        </w:rPr>
        <w:t xml:space="preserve">Eligible </w:t>
      </w:r>
      <w:r w:rsidR="00196982" w:rsidRPr="00311070">
        <w:rPr>
          <w:rFonts w:asciiTheme="minorHAnsi" w:hAnsiTheme="minorHAnsi" w:cstheme="minorHAnsi"/>
          <w:sz w:val="24"/>
          <w:szCs w:val="24"/>
        </w:rPr>
        <w:t>B</w:t>
      </w:r>
      <w:r w:rsidRPr="00311070">
        <w:rPr>
          <w:rFonts w:asciiTheme="minorHAnsi" w:hAnsiTheme="minorHAnsi" w:cstheme="minorHAnsi"/>
          <w:sz w:val="24"/>
          <w:szCs w:val="24"/>
        </w:rPr>
        <w:t xml:space="preserve">idders from both </w:t>
      </w:r>
      <w:r w:rsidR="002D3748" w:rsidRPr="00311070">
        <w:rPr>
          <w:rFonts w:asciiTheme="minorHAnsi" w:hAnsiTheme="minorHAnsi" w:cstheme="minorHAnsi"/>
          <w:sz w:val="24"/>
          <w:szCs w:val="24"/>
        </w:rPr>
        <w:t>p</w:t>
      </w:r>
      <w:r w:rsidRPr="00311070">
        <w:rPr>
          <w:rFonts w:asciiTheme="minorHAnsi" w:hAnsiTheme="minorHAnsi" w:cstheme="minorHAnsi"/>
          <w:sz w:val="24"/>
          <w:szCs w:val="24"/>
        </w:rPr>
        <w:t xml:space="preserve">ublic and private non-profits and for-profit organizations who are providing </w:t>
      </w:r>
      <w:r w:rsidR="525ADE1A" w:rsidRPr="00311070">
        <w:rPr>
          <w:rFonts w:asciiTheme="minorHAnsi" w:hAnsiTheme="minorHAnsi" w:cstheme="minorHAnsi"/>
          <w:sz w:val="24"/>
          <w:szCs w:val="24"/>
        </w:rPr>
        <w:t>transitional shelter</w:t>
      </w:r>
      <w:r w:rsidRPr="00311070">
        <w:rPr>
          <w:rFonts w:asciiTheme="minorHAnsi" w:hAnsiTheme="minorHAnsi" w:cstheme="minorHAnsi"/>
          <w:sz w:val="24"/>
          <w:szCs w:val="24"/>
        </w:rPr>
        <w:t xml:space="preserve"> </w:t>
      </w:r>
      <w:r w:rsidR="00875732" w:rsidRPr="00311070">
        <w:rPr>
          <w:rFonts w:asciiTheme="minorHAnsi" w:hAnsiTheme="minorHAnsi" w:cstheme="minorHAnsi"/>
          <w:sz w:val="24"/>
          <w:szCs w:val="24"/>
        </w:rPr>
        <w:t xml:space="preserve">care </w:t>
      </w:r>
      <w:r w:rsidRPr="00311070">
        <w:rPr>
          <w:rFonts w:asciiTheme="minorHAnsi" w:hAnsiTheme="minorHAnsi" w:cstheme="minorHAnsi"/>
          <w:sz w:val="24"/>
          <w:szCs w:val="24"/>
        </w:rPr>
        <w:t>services are strongly encouraged to submit proposals</w:t>
      </w:r>
      <w:r w:rsidR="00C63899" w:rsidRPr="00311070">
        <w:rPr>
          <w:rFonts w:asciiTheme="minorHAnsi" w:hAnsiTheme="minorHAnsi" w:cstheme="minorHAnsi"/>
          <w:sz w:val="24"/>
          <w:szCs w:val="24"/>
        </w:rPr>
        <w:t>.</w:t>
      </w:r>
      <w:r w:rsidR="00631A7A" w:rsidRPr="00311070">
        <w:rPr>
          <w:rFonts w:asciiTheme="minorHAnsi" w:hAnsiTheme="minorHAnsi" w:cstheme="minorHAnsi"/>
          <w:sz w:val="24"/>
          <w:szCs w:val="24"/>
        </w:rPr>
        <w:t xml:space="preserve"> </w:t>
      </w:r>
      <w:r w:rsidR="00875732" w:rsidRPr="00311070">
        <w:rPr>
          <w:rFonts w:asciiTheme="minorHAnsi" w:hAnsiTheme="minorHAnsi" w:cstheme="minorBidi"/>
          <w:sz w:val="24"/>
          <w:szCs w:val="24"/>
        </w:rPr>
        <w:t>T</w:t>
      </w:r>
      <w:r w:rsidR="00895332" w:rsidRPr="00311070">
        <w:rPr>
          <w:rFonts w:asciiTheme="minorHAnsi" w:hAnsiTheme="minorHAnsi" w:cstheme="minorBidi"/>
          <w:sz w:val="24"/>
          <w:szCs w:val="24"/>
        </w:rPr>
        <w:t xml:space="preserve">he </w:t>
      </w:r>
      <w:r w:rsidR="002D3748" w:rsidRPr="00311070">
        <w:rPr>
          <w:rFonts w:asciiTheme="minorHAnsi" w:hAnsiTheme="minorHAnsi" w:cstheme="minorBidi"/>
          <w:sz w:val="24"/>
          <w:szCs w:val="24"/>
        </w:rPr>
        <w:t>C</w:t>
      </w:r>
      <w:r w:rsidR="00895332" w:rsidRPr="00311070">
        <w:rPr>
          <w:rFonts w:asciiTheme="minorHAnsi" w:hAnsiTheme="minorHAnsi" w:cstheme="minorBidi"/>
          <w:sz w:val="24"/>
          <w:szCs w:val="24"/>
        </w:rPr>
        <w:t xml:space="preserve">ounty intends to contract with a provider able to provide </w:t>
      </w:r>
      <w:r w:rsidR="004469F4" w:rsidRPr="00311070">
        <w:rPr>
          <w:rFonts w:asciiTheme="minorHAnsi" w:hAnsiTheme="minorHAnsi" w:cstheme="minorBidi"/>
          <w:sz w:val="24"/>
          <w:szCs w:val="24"/>
        </w:rPr>
        <w:t>services as outlined in the scope.</w:t>
      </w:r>
    </w:p>
    <w:p w14:paraId="2788AAB9" w14:textId="6AC5CD0F" w:rsidR="00D647EC" w:rsidRPr="00311070" w:rsidRDefault="00B816E3" w:rsidP="003F5D1E">
      <w:pPr>
        <w:spacing w:after="240"/>
        <w:ind w:left="1440"/>
        <w:rPr>
          <w:rFonts w:asciiTheme="minorHAnsi" w:hAnsiTheme="minorHAnsi" w:cstheme="minorHAnsi"/>
          <w:color w:val="FF0000"/>
          <w:sz w:val="24"/>
          <w:szCs w:val="24"/>
        </w:rPr>
      </w:pPr>
      <w:r w:rsidRPr="00311070">
        <w:rPr>
          <w:rFonts w:asciiTheme="minorHAnsi" w:hAnsiTheme="minorHAnsi" w:cstheme="minorHAnsi"/>
          <w:sz w:val="24"/>
          <w:szCs w:val="24"/>
        </w:rPr>
        <w:t xml:space="preserve">All contracts will be performance-based, and </w:t>
      </w:r>
      <w:r w:rsidR="006A099F" w:rsidRPr="00311070">
        <w:rPr>
          <w:rFonts w:asciiTheme="minorHAnsi" w:hAnsiTheme="minorHAnsi" w:cstheme="minorHAnsi"/>
          <w:sz w:val="24"/>
          <w:szCs w:val="24"/>
        </w:rPr>
        <w:t xml:space="preserve">reimbursement </w:t>
      </w:r>
      <w:r w:rsidRPr="00311070">
        <w:rPr>
          <w:rFonts w:asciiTheme="minorHAnsi" w:hAnsiTheme="minorHAnsi" w:cstheme="minorHAnsi"/>
          <w:sz w:val="24"/>
          <w:szCs w:val="24"/>
        </w:rPr>
        <w:t xml:space="preserve">will be on a </w:t>
      </w:r>
      <w:r w:rsidR="00C72AB6" w:rsidRPr="00311070">
        <w:rPr>
          <w:rFonts w:asciiTheme="minorHAnsi" w:hAnsiTheme="minorHAnsi" w:cstheme="minorHAnsi"/>
          <w:sz w:val="24"/>
          <w:szCs w:val="24"/>
        </w:rPr>
        <w:t>line-item</w:t>
      </w:r>
      <w:r w:rsidR="005B08BC" w:rsidRPr="00311070">
        <w:rPr>
          <w:rFonts w:asciiTheme="minorHAnsi" w:hAnsiTheme="minorHAnsi" w:cstheme="minorHAnsi"/>
          <w:sz w:val="24"/>
          <w:szCs w:val="24"/>
        </w:rPr>
        <w:t xml:space="preserve"> </w:t>
      </w:r>
      <w:r w:rsidRPr="00311070">
        <w:rPr>
          <w:rFonts w:asciiTheme="minorHAnsi" w:hAnsiTheme="minorHAnsi" w:cstheme="minorHAnsi"/>
          <w:sz w:val="24"/>
          <w:szCs w:val="24"/>
        </w:rPr>
        <w:t>basis.</w:t>
      </w:r>
    </w:p>
    <w:p w14:paraId="410A5472" w14:textId="77777777" w:rsidR="00F9006C" w:rsidRPr="005748E9" w:rsidRDefault="00F9006C" w:rsidP="000352A4">
      <w:pPr>
        <w:pStyle w:val="Heading2"/>
      </w:pPr>
      <w:bookmarkStart w:id="13" w:name="_Toc339364438"/>
      <w:bookmarkStart w:id="14" w:name="_Toc339364699"/>
      <w:bookmarkStart w:id="15" w:name="_Toc128483720"/>
      <w:r w:rsidRPr="005748E9">
        <w:t>SCOPE</w:t>
      </w:r>
      <w:bookmarkEnd w:id="13"/>
      <w:bookmarkEnd w:id="14"/>
      <w:bookmarkEnd w:id="15"/>
    </w:p>
    <w:p w14:paraId="40B50BE9" w14:textId="7E2CF50F" w:rsidR="00986319" w:rsidRDefault="00986319" w:rsidP="5DC0AC8E">
      <w:pPr>
        <w:ind w:left="1440"/>
        <w:rPr>
          <w:rFonts w:asciiTheme="minorHAnsi" w:hAnsiTheme="minorHAnsi" w:cstheme="minorBidi"/>
          <w:sz w:val="24"/>
          <w:szCs w:val="24"/>
          <w:shd w:val="clear" w:color="auto" w:fill="FFFF00"/>
        </w:rPr>
      </w:pPr>
      <w:bookmarkStart w:id="16" w:name="_Toc339364439"/>
      <w:bookmarkStart w:id="17" w:name="_Toc339364700"/>
      <w:bookmarkStart w:id="18" w:name="_Toc360014196"/>
      <w:r w:rsidRPr="5DC0AC8E">
        <w:rPr>
          <w:rFonts w:asciiTheme="minorHAnsi" w:hAnsiTheme="minorHAnsi" w:cstheme="minorBidi"/>
          <w:sz w:val="24"/>
          <w:szCs w:val="24"/>
        </w:rPr>
        <w:t xml:space="preserve">The </w:t>
      </w:r>
      <w:r w:rsidR="0F5F8B32" w:rsidRPr="5DC0AC8E">
        <w:rPr>
          <w:rFonts w:asciiTheme="minorHAnsi" w:hAnsiTheme="minorHAnsi" w:cstheme="minorBidi"/>
          <w:sz w:val="24"/>
          <w:szCs w:val="24"/>
        </w:rPr>
        <w:t>A</w:t>
      </w:r>
      <w:r w:rsidR="007D79CE" w:rsidRPr="5DC0AC8E">
        <w:rPr>
          <w:rFonts w:asciiTheme="minorHAnsi" w:hAnsiTheme="minorHAnsi" w:cstheme="minorBidi"/>
          <w:sz w:val="24"/>
          <w:szCs w:val="24"/>
        </w:rPr>
        <w:t>C</w:t>
      </w:r>
      <w:r w:rsidR="5B617660" w:rsidRPr="5DC0AC8E">
        <w:rPr>
          <w:rFonts w:asciiTheme="minorHAnsi" w:hAnsiTheme="minorHAnsi" w:cstheme="minorBidi"/>
          <w:sz w:val="24"/>
          <w:szCs w:val="24"/>
        </w:rPr>
        <w:t xml:space="preserve"> </w:t>
      </w:r>
      <w:r w:rsidRPr="5DC0AC8E">
        <w:rPr>
          <w:rFonts w:asciiTheme="minorHAnsi" w:hAnsiTheme="minorHAnsi" w:cstheme="minorBidi"/>
          <w:sz w:val="24"/>
          <w:szCs w:val="24"/>
        </w:rPr>
        <w:t>is a</w:t>
      </w:r>
      <w:r w:rsidR="00C72AB6" w:rsidRPr="5DC0AC8E">
        <w:rPr>
          <w:rFonts w:asciiTheme="minorHAnsi" w:hAnsiTheme="minorHAnsi" w:cstheme="minorBidi"/>
          <w:sz w:val="24"/>
          <w:szCs w:val="24"/>
        </w:rPr>
        <w:t>n</w:t>
      </w:r>
      <w:r w:rsidRPr="5DC0AC8E">
        <w:rPr>
          <w:rFonts w:asciiTheme="minorHAnsi" w:hAnsiTheme="minorHAnsi" w:cstheme="minorBidi"/>
          <w:sz w:val="24"/>
          <w:szCs w:val="24"/>
        </w:rPr>
        <w:t xml:space="preserve"> unlocked </w:t>
      </w:r>
      <w:r w:rsidR="00F33762" w:rsidRPr="5DC0AC8E">
        <w:rPr>
          <w:rFonts w:asciiTheme="minorHAnsi" w:hAnsiTheme="minorHAnsi" w:cstheme="minorBidi"/>
          <w:sz w:val="24"/>
          <w:szCs w:val="24"/>
        </w:rPr>
        <w:t xml:space="preserve">transitional shelter care facility </w:t>
      </w:r>
      <w:r w:rsidR="00996A59" w:rsidRPr="5DC0AC8E">
        <w:rPr>
          <w:rFonts w:asciiTheme="minorHAnsi" w:hAnsiTheme="minorHAnsi" w:cstheme="minorBidi"/>
          <w:sz w:val="24"/>
          <w:szCs w:val="24"/>
        </w:rPr>
        <w:t>f</w:t>
      </w:r>
      <w:r w:rsidRPr="5DC0AC8E">
        <w:rPr>
          <w:rFonts w:asciiTheme="minorHAnsi" w:hAnsiTheme="minorHAnsi" w:cstheme="minorBidi"/>
          <w:sz w:val="24"/>
          <w:szCs w:val="24"/>
        </w:rPr>
        <w:t xml:space="preserve">or children, </w:t>
      </w:r>
      <w:r w:rsidR="00C72AB6" w:rsidRPr="5DC0AC8E">
        <w:rPr>
          <w:rFonts w:asciiTheme="minorHAnsi" w:hAnsiTheme="minorHAnsi" w:cstheme="minorBidi"/>
          <w:sz w:val="24"/>
          <w:szCs w:val="24"/>
        </w:rPr>
        <w:t>youth,</w:t>
      </w:r>
      <w:r w:rsidRPr="5DC0AC8E">
        <w:rPr>
          <w:rFonts w:asciiTheme="minorHAnsi" w:hAnsiTheme="minorHAnsi" w:cstheme="minorBidi"/>
          <w:sz w:val="24"/>
          <w:szCs w:val="24"/>
        </w:rPr>
        <w:t xml:space="preserve"> and</w:t>
      </w:r>
      <w:r w:rsidR="00AF4276" w:rsidRPr="5DC0AC8E">
        <w:rPr>
          <w:rFonts w:asciiTheme="minorHAnsi" w:hAnsiTheme="minorHAnsi" w:cstheme="minorBidi"/>
          <w:sz w:val="24"/>
          <w:szCs w:val="24"/>
        </w:rPr>
        <w:t xml:space="preserve"> </w:t>
      </w:r>
      <w:r w:rsidRPr="5DC0AC8E">
        <w:rPr>
          <w:rFonts w:asciiTheme="minorHAnsi" w:hAnsiTheme="minorHAnsi" w:cstheme="minorBidi"/>
          <w:sz w:val="24"/>
          <w:szCs w:val="24"/>
        </w:rPr>
        <w:t>NMD</w:t>
      </w:r>
      <w:r w:rsidR="0018176B" w:rsidRPr="5DC0AC8E">
        <w:rPr>
          <w:rFonts w:asciiTheme="minorHAnsi" w:hAnsiTheme="minorHAnsi" w:cstheme="minorBidi"/>
          <w:sz w:val="24"/>
          <w:szCs w:val="24"/>
        </w:rPr>
        <w:t>s</w:t>
      </w:r>
      <w:r w:rsidRPr="5DC0AC8E">
        <w:rPr>
          <w:rFonts w:asciiTheme="minorHAnsi" w:hAnsiTheme="minorHAnsi" w:cstheme="minorBidi"/>
          <w:sz w:val="24"/>
          <w:szCs w:val="24"/>
        </w:rPr>
        <w:t xml:space="preserve"> </w:t>
      </w:r>
      <w:r w:rsidR="00CF74AB" w:rsidRPr="5DC0AC8E">
        <w:rPr>
          <w:rFonts w:asciiTheme="minorHAnsi" w:hAnsiTheme="minorHAnsi" w:cstheme="minorBidi"/>
          <w:sz w:val="24"/>
          <w:szCs w:val="24"/>
        </w:rPr>
        <w:t xml:space="preserve">who are </w:t>
      </w:r>
      <w:r w:rsidRPr="5DC0AC8E">
        <w:rPr>
          <w:rFonts w:asciiTheme="minorHAnsi" w:hAnsiTheme="minorHAnsi" w:cstheme="minorBidi"/>
          <w:sz w:val="24"/>
          <w:szCs w:val="24"/>
        </w:rPr>
        <w:t xml:space="preserve">entering foster care or changing placements within the </w:t>
      </w:r>
      <w:r w:rsidR="00383CE8" w:rsidRPr="5DC0AC8E">
        <w:rPr>
          <w:rFonts w:asciiTheme="minorHAnsi" w:hAnsiTheme="minorHAnsi" w:cstheme="minorBidi"/>
          <w:sz w:val="24"/>
          <w:szCs w:val="24"/>
        </w:rPr>
        <w:t>C</w:t>
      </w:r>
      <w:r w:rsidRPr="5DC0AC8E">
        <w:rPr>
          <w:rFonts w:asciiTheme="minorHAnsi" w:hAnsiTheme="minorHAnsi" w:cstheme="minorBidi"/>
          <w:sz w:val="24"/>
          <w:szCs w:val="24"/>
        </w:rPr>
        <w:t xml:space="preserve">ounty’s foster care system. </w:t>
      </w:r>
      <w:r w:rsidR="00B83991" w:rsidRPr="5DC0AC8E">
        <w:rPr>
          <w:rFonts w:asciiTheme="minorHAnsi" w:hAnsiTheme="minorHAnsi" w:cstheme="minorBidi"/>
          <w:sz w:val="24"/>
          <w:szCs w:val="24"/>
        </w:rPr>
        <w:t xml:space="preserve">The AC serves clients ranging in age from birth to </w:t>
      </w:r>
      <w:r w:rsidR="00AF4496" w:rsidRPr="5DC0AC8E">
        <w:rPr>
          <w:rFonts w:asciiTheme="minorHAnsi" w:hAnsiTheme="minorHAnsi" w:cstheme="minorBidi"/>
          <w:sz w:val="24"/>
          <w:szCs w:val="24"/>
        </w:rPr>
        <w:t>the day before their 21</w:t>
      </w:r>
      <w:r w:rsidR="00AF4496" w:rsidRPr="5DC0AC8E">
        <w:rPr>
          <w:rFonts w:asciiTheme="minorHAnsi" w:hAnsiTheme="minorHAnsi" w:cstheme="minorBidi"/>
          <w:sz w:val="24"/>
          <w:szCs w:val="24"/>
          <w:vertAlign w:val="superscript"/>
        </w:rPr>
        <w:t>st</w:t>
      </w:r>
      <w:r w:rsidR="00AF4496" w:rsidRPr="5DC0AC8E">
        <w:rPr>
          <w:rFonts w:asciiTheme="minorHAnsi" w:hAnsiTheme="minorHAnsi" w:cstheme="minorBidi"/>
          <w:sz w:val="24"/>
          <w:szCs w:val="24"/>
        </w:rPr>
        <w:t xml:space="preserve"> birthday</w:t>
      </w:r>
      <w:r w:rsidR="00B83991" w:rsidRPr="5DC0AC8E">
        <w:rPr>
          <w:rFonts w:asciiTheme="minorHAnsi" w:hAnsiTheme="minorHAnsi" w:cstheme="minorBidi"/>
          <w:sz w:val="24"/>
          <w:szCs w:val="24"/>
        </w:rPr>
        <w:t xml:space="preserve">. </w:t>
      </w:r>
      <w:r w:rsidRPr="5DC0AC8E">
        <w:rPr>
          <w:rFonts w:asciiTheme="minorHAnsi" w:hAnsiTheme="minorHAnsi" w:cstheme="minorBidi"/>
          <w:sz w:val="24"/>
          <w:szCs w:val="24"/>
        </w:rPr>
        <w:t xml:space="preserve">It is a </w:t>
      </w:r>
      <w:r w:rsidR="0018176B" w:rsidRPr="5DC0AC8E">
        <w:rPr>
          <w:rFonts w:asciiTheme="minorHAnsi" w:hAnsiTheme="minorHAnsi" w:cstheme="minorBidi"/>
          <w:sz w:val="24"/>
          <w:szCs w:val="24"/>
        </w:rPr>
        <w:t xml:space="preserve">County </w:t>
      </w:r>
      <w:r w:rsidR="00C72AB6" w:rsidRPr="5DC0AC8E">
        <w:rPr>
          <w:rFonts w:asciiTheme="minorHAnsi" w:hAnsiTheme="minorHAnsi" w:cstheme="minorBidi"/>
          <w:sz w:val="24"/>
          <w:szCs w:val="24"/>
        </w:rPr>
        <w:t>facility</w:t>
      </w:r>
      <w:r w:rsidR="004469F4" w:rsidRPr="5DC0AC8E">
        <w:rPr>
          <w:rFonts w:asciiTheme="minorHAnsi" w:hAnsiTheme="minorHAnsi" w:cstheme="minorBidi"/>
          <w:sz w:val="24"/>
          <w:szCs w:val="24"/>
        </w:rPr>
        <w:t xml:space="preserve"> </w:t>
      </w:r>
      <w:r w:rsidR="00484E8B" w:rsidRPr="009F22CE">
        <w:rPr>
          <w:rFonts w:asciiTheme="minorHAnsi" w:hAnsiTheme="minorHAnsi" w:cstheme="minorBidi"/>
          <w:sz w:val="24"/>
          <w:szCs w:val="24"/>
        </w:rPr>
        <w:t>where</w:t>
      </w:r>
      <w:r w:rsidR="004469F4" w:rsidRPr="009F22CE">
        <w:rPr>
          <w:rFonts w:asciiTheme="minorHAnsi" w:hAnsiTheme="minorHAnsi" w:cstheme="minorBidi"/>
          <w:sz w:val="24"/>
          <w:szCs w:val="24"/>
        </w:rPr>
        <w:t xml:space="preserve"> </w:t>
      </w:r>
      <w:r w:rsidRPr="009F22CE">
        <w:rPr>
          <w:rFonts w:asciiTheme="minorHAnsi" w:hAnsiTheme="minorHAnsi" w:cstheme="minorBidi"/>
          <w:sz w:val="24"/>
          <w:szCs w:val="24"/>
        </w:rPr>
        <w:t>provider</w:t>
      </w:r>
      <w:r w:rsidR="00031628" w:rsidRPr="009F22CE">
        <w:rPr>
          <w:rFonts w:asciiTheme="minorHAnsi" w:hAnsiTheme="minorHAnsi" w:cstheme="minorBidi"/>
          <w:sz w:val="24"/>
          <w:szCs w:val="24"/>
        </w:rPr>
        <w:t>s</w:t>
      </w:r>
      <w:r w:rsidRPr="009F22CE">
        <w:rPr>
          <w:rFonts w:asciiTheme="minorHAnsi" w:hAnsiTheme="minorHAnsi" w:cstheme="minorBidi"/>
          <w:sz w:val="24"/>
          <w:szCs w:val="24"/>
        </w:rPr>
        <w:t xml:space="preserve"> </w:t>
      </w:r>
      <w:r w:rsidR="00D6228D" w:rsidRPr="009F22CE">
        <w:rPr>
          <w:rFonts w:asciiTheme="minorHAnsi" w:hAnsiTheme="minorHAnsi" w:cstheme="minorBidi"/>
          <w:sz w:val="24"/>
          <w:szCs w:val="24"/>
        </w:rPr>
        <w:t>deliver</w:t>
      </w:r>
      <w:r w:rsidR="009F22CE">
        <w:rPr>
          <w:rFonts w:asciiTheme="minorHAnsi" w:hAnsiTheme="minorHAnsi" w:cstheme="minorBidi"/>
          <w:sz w:val="24"/>
          <w:szCs w:val="24"/>
        </w:rPr>
        <w:t xml:space="preserve"> </w:t>
      </w:r>
      <w:r w:rsidRPr="5DC0AC8E">
        <w:rPr>
          <w:rFonts w:asciiTheme="minorHAnsi" w:hAnsiTheme="minorHAnsi" w:cstheme="minorBidi"/>
          <w:sz w:val="24"/>
          <w:szCs w:val="24"/>
        </w:rPr>
        <w:t>child</w:t>
      </w:r>
      <w:r w:rsidR="0018176B" w:rsidRPr="5DC0AC8E">
        <w:rPr>
          <w:rFonts w:asciiTheme="minorHAnsi" w:hAnsiTheme="minorHAnsi" w:cstheme="minorBidi"/>
          <w:sz w:val="24"/>
          <w:szCs w:val="24"/>
        </w:rPr>
        <w:t>-</w:t>
      </w:r>
      <w:r w:rsidRPr="5DC0AC8E">
        <w:rPr>
          <w:rFonts w:asciiTheme="minorHAnsi" w:hAnsiTheme="minorHAnsi" w:cstheme="minorBidi"/>
          <w:sz w:val="24"/>
          <w:szCs w:val="24"/>
        </w:rPr>
        <w:t>friendly and trauma</w:t>
      </w:r>
      <w:r w:rsidR="0018176B" w:rsidRPr="5DC0AC8E">
        <w:rPr>
          <w:rFonts w:asciiTheme="minorHAnsi" w:hAnsiTheme="minorHAnsi" w:cstheme="minorBidi"/>
          <w:sz w:val="24"/>
          <w:szCs w:val="24"/>
        </w:rPr>
        <w:t>-</w:t>
      </w:r>
      <w:r w:rsidRPr="5DC0AC8E">
        <w:rPr>
          <w:rFonts w:asciiTheme="minorHAnsi" w:hAnsiTheme="minorHAnsi" w:cstheme="minorBidi"/>
          <w:sz w:val="24"/>
          <w:szCs w:val="24"/>
        </w:rPr>
        <w:t xml:space="preserve">informed </w:t>
      </w:r>
      <w:r w:rsidR="0018176B" w:rsidRPr="5DC0AC8E">
        <w:rPr>
          <w:rFonts w:asciiTheme="minorHAnsi" w:hAnsiTheme="minorHAnsi" w:cstheme="minorBidi"/>
          <w:sz w:val="24"/>
          <w:szCs w:val="24"/>
        </w:rPr>
        <w:t xml:space="preserve">transitional shelter care </w:t>
      </w:r>
      <w:r w:rsidRPr="5DC0AC8E">
        <w:rPr>
          <w:rFonts w:asciiTheme="minorHAnsi" w:hAnsiTheme="minorHAnsi" w:cstheme="minorBidi"/>
          <w:sz w:val="24"/>
          <w:szCs w:val="24"/>
        </w:rPr>
        <w:t>services to manage the day-to-day operations of the AC</w:t>
      </w:r>
      <w:r w:rsidR="01618ED5" w:rsidRPr="5DC0AC8E">
        <w:rPr>
          <w:rFonts w:asciiTheme="minorHAnsi" w:hAnsiTheme="minorHAnsi" w:cstheme="minorBidi"/>
          <w:sz w:val="24"/>
          <w:szCs w:val="24"/>
        </w:rPr>
        <w:t xml:space="preserve">, </w:t>
      </w:r>
      <w:r w:rsidRPr="5DC0AC8E">
        <w:rPr>
          <w:rFonts w:asciiTheme="minorHAnsi" w:hAnsiTheme="minorHAnsi" w:cstheme="minorBidi"/>
          <w:sz w:val="24"/>
          <w:szCs w:val="24"/>
        </w:rPr>
        <w:t xml:space="preserve">care for the children, youth and NMDs </w:t>
      </w:r>
      <w:r w:rsidR="00FD24CB" w:rsidRPr="5DC0AC8E">
        <w:rPr>
          <w:rFonts w:asciiTheme="minorHAnsi" w:hAnsiTheme="minorHAnsi" w:cstheme="minorBidi"/>
          <w:sz w:val="24"/>
          <w:szCs w:val="24"/>
        </w:rPr>
        <w:t>who</w:t>
      </w:r>
      <w:r w:rsidRPr="5DC0AC8E">
        <w:rPr>
          <w:rFonts w:asciiTheme="minorHAnsi" w:hAnsiTheme="minorHAnsi" w:cstheme="minorBidi"/>
          <w:sz w:val="24"/>
          <w:szCs w:val="24"/>
        </w:rPr>
        <w:t xml:space="preserve"> frequent the AC</w:t>
      </w:r>
      <w:r w:rsidR="3CF25FD0" w:rsidRPr="5DC0AC8E">
        <w:rPr>
          <w:rFonts w:asciiTheme="minorHAnsi" w:hAnsiTheme="minorHAnsi" w:cstheme="minorBidi"/>
          <w:sz w:val="24"/>
          <w:szCs w:val="24"/>
        </w:rPr>
        <w:t>, and provide clinical services and ongoing mental health support</w:t>
      </w:r>
      <w:r w:rsidRPr="5DC0AC8E">
        <w:rPr>
          <w:rFonts w:asciiTheme="minorHAnsi" w:hAnsiTheme="minorHAnsi" w:cstheme="minorBidi"/>
          <w:sz w:val="24"/>
          <w:szCs w:val="24"/>
        </w:rPr>
        <w:t xml:space="preserve">. </w:t>
      </w:r>
      <w:r w:rsidR="000E49D6">
        <w:rPr>
          <w:rFonts w:asciiTheme="minorHAnsi" w:hAnsiTheme="minorHAnsi" w:cstheme="minorBidi"/>
          <w:sz w:val="24"/>
          <w:szCs w:val="24"/>
        </w:rPr>
        <w:t xml:space="preserve">Client services are </w:t>
      </w:r>
      <w:r w:rsidR="00667C6B">
        <w:rPr>
          <w:rFonts w:asciiTheme="minorHAnsi" w:hAnsiTheme="minorHAnsi" w:cstheme="minorBidi"/>
          <w:sz w:val="24"/>
          <w:szCs w:val="24"/>
        </w:rPr>
        <w:t xml:space="preserve">provided </w:t>
      </w:r>
      <w:r w:rsidR="000E49D6" w:rsidRPr="5DC0AC8E">
        <w:rPr>
          <w:rFonts w:asciiTheme="minorHAnsi" w:hAnsiTheme="minorHAnsi" w:cstheme="minorBidi"/>
          <w:sz w:val="24"/>
          <w:szCs w:val="24"/>
        </w:rPr>
        <w:t xml:space="preserve">in two </w:t>
      </w:r>
      <w:r w:rsidR="00667C6B">
        <w:rPr>
          <w:rFonts w:asciiTheme="minorHAnsi" w:hAnsiTheme="minorHAnsi" w:cstheme="minorBidi"/>
          <w:sz w:val="24"/>
          <w:szCs w:val="24"/>
        </w:rPr>
        <w:t>building</w:t>
      </w:r>
      <w:r w:rsidR="002707F1">
        <w:rPr>
          <w:rFonts w:asciiTheme="minorHAnsi" w:hAnsiTheme="minorHAnsi" w:cstheme="minorBidi"/>
          <w:sz w:val="24"/>
          <w:szCs w:val="24"/>
        </w:rPr>
        <w:t>s</w:t>
      </w:r>
      <w:r w:rsidR="009E548B">
        <w:rPr>
          <w:rFonts w:asciiTheme="minorHAnsi" w:hAnsiTheme="minorHAnsi" w:cstheme="minorBidi"/>
          <w:sz w:val="24"/>
          <w:szCs w:val="24"/>
        </w:rPr>
        <w:t xml:space="preserve"> on </w:t>
      </w:r>
      <w:r w:rsidR="00B2750D">
        <w:rPr>
          <w:rFonts w:asciiTheme="minorHAnsi" w:hAnsiTheme="minorHAnsi" w:cstheme="minorBidi"/>
          <w:sz w:val="24"/>
          <w:szCs w:val="24"/>
        </w:rPr>
        <w:t>the same property</w:t>
      </w:r>
      <w:r w:rsidR="000507D6">
        <w:rPr>
          <w:rFonts w:asciiTheme="minorHAnsi" w:hAnsiTheme="minorHAnsi" w:cstheme="minorBidi"/>
          <w:sz w:val="24"/>
          <w:szCs w:val="24"/>
        </w:rPr>
        <w:t>,</w:t>
      </w:r>
      <w:r w:rsidR="00DF28E7">
        <w:rPr>
          <w:rFonts w:asciiTheme="minorHAnsi" w:hAnsiTheme="minorHAnsi" w:cstheme="minorBidi"/>
          <w:sz w:val="24"/>
          <w:szCs w:val="24"/>
        </w:rPr>
        <w:t xml:space="preserve"> </w:t>
      </w:r>
      <w:r w:rsidR="000E49D6">
        <w:rPr>
          <w:rFonts w:asciiTheme="minorHAnsi" w:hAnsiTheme="minorHAnsi" w:cstheme="minorBidi"/>
          <w:sz w:val="24"/>
          <w:szCs w:val="24"/>
        </w:rPr>
        <w:t xml:space="preserve">and </w:t>
      </w:r>
      <w:r w:rsidR="00EA786A">
        <w:rPr>
          <w:rFonts w:asciiTheme="minorHAnsi" w:hAnsiTheme="minorHAnsi" w:cstheme="minorBidi"/>
          <w:sz w:val="24"/>
          <w:szCs w:val="24"/>
        </w:rPr>
        <w:t>y</w:t>
      </w:r>
      <w:r w:rsidR="00C43CF2">
        <w:rPr>
          <w:rFonts w:asciiTheme="minorHAnsi" w:hAnsiTheme="minorHAnsi" w:cstheme="minorBidi"/>
          <w:sz w:val="24"/>
          <w:szCs w:val="24"/>
        </w:rPr>
        <w:t>outh</w:t>
      </w:r>
      <w:r w:rsidR="242CC27E" w:rsidRPr="5DC0AC8E">
        <w:rPr>
          <w:rFonts w:asciiTheme="minorHAnsi" w:hAnsiTheme="minorHAnsi" w:cstheme="minorBidi"/>
          <w:sz w:val="24"/>
          <w:szCs w:val="24"/>
        </w:rPr>
        <w:t xml:space="preserve"> are separated by age</w:t>
      </w:r>
      <w:r w:rsidR="009C650D">
        <w:rPr>
          <w:rFonts w:asciiTheme="minorHAnsi" w:hAnsiTheme="minorHAnsi" w:cstheme="minorBidi"/>
          <w:sz w:val="24"/>
          <w:szCs w:val="24"/>
        </w:rPr>
        <w:t xml:space="preserve"> groups</w:t>
      </w:r>
      <w:r w:rsidR="24B0F4A0" w:rsidRPr="5DC0AC8E">
        <w:rPr>
          <w:rFonts w:asciiTheme="minorHAnsi" w:hAnsiTheme="minorHAnsi" w:cstheme="minorBidi"/>
          <w:sz w:val="24"/>
          <w:szCs w:val="24"/>
        </w:rPr>
        <w:t xml:space="preserve"> whenever possible</w:t>
      </w:r>
      <w:r w:rsidR="00F43706">
        <w:rPr>
          <w:rFonts w:asciiTheme="minorHAnsi" w:hAnsiTheme="minorHAnsi" w:cstheme="minorBidi"/>
          <w:sz w:val="24"/>
          <w:szCs w:val="24"/>
        </w:rPr>
        <w:t>: (1)</w:t>
      </w:r>
      <w:r w:rsidR="242CC27E" w:rsidRPr="5DC0AC8E">
        <w:rPr>
          <w:rFonts w:asciiTheme="minorHAnsi" w:hAnsiTheme="minorHAnsi" w:cstheme="minorBidi"/>
          <w:sz w:val="24"/>
          <w:szCs w:val="24"/>
        </w:rPr>
        <w:t xml:space="preserve"> </w:t>
      </w:r>
      <w:r w:rsidR="003B777D">
        <w:rPr>
          <w:rFonts w:asciiTheme="minorHAnsi" w:hAnsiTheme="minorHAnsi" w:cstheme="minorBidi"/>
          <w:sz w:val="24"/>
          <w:szCs w:val="24"/>
        </w:rPr>
        <w:t xml:space="preserve">ages </w:t>
      </w:r>
      <w:r w:rsidR="242CC27E" w:rsidRPr="5DC0AC8E">
        <w:rPr>
          <w:rFonts w:asciiTheme="minorHAnsi" w:hAnsiTheme="minorHAnsi" w:cstheme="minorBidi"/>
          <w:sz w:val="24"/>
          <w:szCs w:val="24"/>
        </w:rPr>
        <w:t>0</w:t>
      </w:r>
      <w:r w:rsidR="00F43706">
        <w:rPr>
          <w:rFonts w:asciiTheme="minorHAnsi" w:hAnsiTheme="minorHAnsi" w:cstheme="minorBidi"/>
          <w:sz w:val="24"/>
          <w:szCs w:val="24"/>
        </w:rPr>
        <w:t xml:space="preserve"> </w:t>
      </w:r>
      <w:r w:rsidR="00C43CF2">
        <w:rPr>
          <w:rFonts w:asciiTheme="minorHAnsi" w:hAnsiTheme="minorHAnsi" w:cstheme="minorBidi"/>
          <w:sz w:val="24"/>
          <w:szCs w:val="24"/>
        </w:rPr>
        <w:t>–</w:t>
      </w:r>
      <w:r w:rsidR="00F43706">
        <w:rPr>
          <w:rFonts w:asciiTheme="minorHAnsi" w:hAnsiTheme="minorHAnsi" w:cstheme="minorBidi"/>
          <w:sz w:val="24"/>
          <w:szCs w:val="24"/>
        </w:rPr>
        <w:t xml:space="preserve"> </w:t>
      </w:r>
      <w:r w:rsidR="242CC27E" w:rsidRPr="5DC0AC8E">
        <w:rPr>
          <w:rFonts w:asciiTheme="minorHAnsi" w:hAnsiTheme="minorHAnsi" w:cstheme="minorBidi"/>
          <w:sz w:val="24"/>
          <w:szCs w:val="24"/>
        </w:rPr>
        <w:t xml:space="preserve">12 and sibling groups, and </w:t>
      </w:r>
      <w:r w:rsidR="00F43706">
        <w:rPr>
          <w:rFonts w:asciiTheme="minorHAnsi" w:hAnsiTheme="minorHAnsi" w:cstheme="minorBidi"/>
          <w:sz w:val="24"/>
          <w:szCs w:val="24"/>
        </w:rPr>
        <w:t xml:space="preserve">(2) ages </w:t>
      </w:r>
      <w:r w:rsidR="242CC27E" w:rsidRPr="5DC0AC8E">
        <w:rPr>
          <w:rFonts w:asciiTheme="minorHAnsi" w:hAnsiTheme="minorHAnsi" w:cstheme="minorBidi"/>
          <w:sz w:val="24"/>
          <w:szCs w:val="24"/>
        </w:rPr>
        <w:t>13</w:t>
      </w:r>
      <w:r w:rsidR="00F43706">
        <w:rPr>
          <w:rFonts w:asciiTheme="minorHAnsi" w:hAnsiTheme="minorHAnsi" w:cstheme="minorBidi"/>
          <w:sz w:val="24"/>
          <w:szCs w:val="24"/>
        </w:rPr>
        <w:t xml:space="preserve"> </w:t>
      </w:r>
      <w:r w:rsidR="00C43CF2">
        <w:rPr>
          <w:rFonts w:asciiTheme="minorHAnsi" w:hAnsiTheme="minorHAnsi" w:cstheme="minorBidi"/>
          <w:sz w:val="24"/>
          <w:szCs w:val="24"/>
        </w:rPr>
        <w:t xml:space="preserve">– </w:t>
      </w:r>
      <w:r w:rsidR="5D812665" w:rsidRPr="5DC0AC8E">
        <w:rPr>
          <w:rFonts w:asciiTheme="minorHAnsi" w:hAnsiTheme="minorHAnsi" w:cstheme="minorBidi"/>
          <w:sz w:val="24"/>
          <w:szCs w:val="24"/>
        </w:rPr>
        <w:t>day before the 21</w:t>
      </w:r>
      <w:r w:rsidR="5D812665" w:rsidRPr="5DC0AC8E">
        <w:rPr>
          <w:rFonts w:asciiTheme="minorHAnsi" w:hAnsiTheme="minorHAnsi" w:cstheme="minorBidi"/>
          <w:sz w:val="24"/>
          <w:szCs w:val="24"/>
          <w:vertAlign w:val="superscript"/>
        </w:rPr>
        <w:t>st</w:t>
      </w:r>
      <w:r w:rsidR="5D812665" w:rsidRPr="5DC0AC8E">
        <w:rPr>
          <w:rFonts w:asciiTheme="minorHAnsi" w:hAnsiTheme="minorHAnsi" w:cstheme="minorBidi"/>
          <w:sz w:val="24"/>
          <w:szCs w:val="24"/>
        </w:rPr>
        <w:t xml:space="preserve"> birthday</w:t>
      </w:r>
      <w:r w:rsidR="000507D6">
        <w:rPr>
          <w:rFonts w:asciiTheme="minorHAnsi" w:hAnsiTheme="minorHAnsi" w:cstheme="minorBidi"/>
          <w:sz w:val="24"/>
          <w:szCs w:val="24"/>
        </w:rPr>
        <w:t>.</w:t>
      </w:r>
    </w:p>
    <w:p w14:paraId="3F645751" w14:textId="77777777" w:rsidR="005D5F50" w:rsidRPr="0017764D" w:rsidRDefault="005D5F50" w:rsidP="00DF45F5">
      <w:pPr>
        <w:tabs>
          <w:tab w:val="left" w:pos="-720"/>
        </w:tabs>
        <w:rPr>
          <w:rFonts w:ascii="Calibri" w:hAnsi="Calibri"/>
          <w:color w:val="FF0000"/>
          <w:spacing w:val="-3"/>
          <w:szCs w:val="26"/>
          <w:highlight w:val="cyan"/>
        </w:rPr>
      </w:pPr>
    </w:p>
    <w:p w14:paraId="2909D4F2" w14:textId="226D2CD9" w:rsidR="00C949BF" w:rsidRDefault="00C70333" w:rsidP="00DF45F5">
      <w:pPr>
        <w:pStyle w:val="Heading2"/>
        <w:spacing w:after="0"/>
        <w:rPr>
          <w:lang w:val="en-US"/>
        </w:rPr>
      </w:pPr>
      <w:bookmarkStart w:id="19" w:name="_Toc128483721"/>
      <w:bookmarkStart w:id="20" w:name="_Toc339364440"/>
      <w:bookmarkStart w:id="21" w:name="_Toc339364701"/>
      <w:bookmarkEnd w:id="16"/>
      <w:bookmarkEnd w:id="17"/>
      <w:bookmarkEnd w:id="18"/>
      <w:r w:rsidRPr="005748E9">
        <w:rPr>
          <w:lang w:val="en-US"/>
        </w:rPr>
        <w:t>BACK</w:t>
      </w:r>
      <w:r w:rsidR="0084619C" w:rsidRPr="005748E9">
        <w:rPr>
          <w:lang w:val="en-US"/>
        </w:rPr>
        <w:t>GROUND</w:t>
      </w:r>
      <w:bookmarkEnd w:id="19"/>
    </w:p>
    <w:p w14:paraId="112A1347" w14:textId="77777777" w:rsidR="00DF45F5" w:rsidRPr="00DF45F5" w:rsidRDefault="00DF45F5" w:rsidP="00DF45F5">
      <w:pPr>
        <w:rPr>
          <w:lang w:eastAsia="x-none"/>
        </w:rPr>
      </w:pPr>
    </w:p>
    <w:p w14:paraId="5618BECF" w14:textId="655A16E2" w:rsidR="00624ED0" w:rsidRPr="00311070" w:rsidRDefault="4D145F9C" w:rsidP="005E38CB">
      <w:pPr>
        <w:autoSpaceDE w:val="0"/>
        <w:autoSpaceDN w:val="0"/>
        <w:adjustRightInd w:val="0"/>
        <w:ind w:left="1440"/>
        <w:rPr>
          <w:rFonts w:asciiTheme="minorHAnsi" w:hAnsiTheme="minorHAnsi" w:cstheme="minorBidi"/>
          <w:spacing w:val="-3"/>
          <w:sz w:val="24"/>
          <w:szCs w:val="24"/>
        </w:rPr>
      </w:pPr>
      <w:r w:rsidRPr="00311070">
        <w:rPr>
          <w:rFonts w:asciiTheme="minorHAnsi" w:hAnsiTheme="minorHAnsi" w:cstheme="minorBidi"/>
          <w:sz w:val="24"/>
          <w:szCs w:val="24"/>
        </w:rPr>
        <w:t>The A</w:t>
      </w:r>
      <w:r w:rsidR="007D79CE" w:rsidRPr="00311070">
        <w:rPr>
          <w:rFonts w:asciiTheme="minorHAnsi" w:hAnsiTheme="minorHAnsi" w:cstheme="minorBidi"/>
          <w:sz w:val="24"/>
          <w:szCs w:val="24"/>
        </w:rPr>
        <w:t>C</w:t>
      </w:r>
      <w:r w:rsidR="0018176B" w:rsidRPr="00311070">
        <w:rPr>
          <w:rFonts w:asciiTheme="minorHAnsi" w:hAnsiTheme="minorHAnsi" w:cstheme="minorBidi"/>
          <w:spacing w:val="-3"/>
          <w:sz w:val="24"/>
          <w:szCs w:val="24"/>
        </w:rPr>
        <w:t xml:space="preserve"> </w:t>
      </w:r>
      <w:r w:rsidR="003B1829" w:rsidRPr="00311070">
        <w:rPr>
          <w:rFonts w:asciiTheme="minorHAnsi" w:hAnsiTheme="minorHAnsi" w:cstheme="minorBidi"/>
          <w:spacing w:val="-3"/>
          <w:sz w:val="24"/>
          <w:szCs w:val="24"/>
        </w:rPr>
        <w:t>t</w:t>
      </w:r>
      <w:r w:rsidR="00624ED0" w:rsidRPr="00311070">
        <w:rPr>
          <w:rFonts w:asciiTheme="minorHAnsi" w:hAnsiTheme="minorHAnsi" w:cstheme="minorBidi"/>
          <w:spacing w:val="-3"/>
          <w:sz w:val="24"/>
          <w:szCs w:val="24"/>
        </w:rPr>
        <w:t xml:space="preserve">ransitional </w:t>
      </w:r>
      <w:r w:rsidR="003B1829" w:rsidRPr="00311070">
        <w:rPr>
          <w:rFonts w:asciiTheme="minorHAnsi" w:hAnsiTheme="minorHAnsi" w:cstheme="minorBidi"/>
          <w:spacing w:val="-3"/>
          <w:sz w:val="24"/>
          <w:szCs w:val="24"/>
        </w:rPr>
        <w:t>s</w:t>
      </w:r>
      <w:r w:rsidR="00624ED0" w:rsidRPr="00311070">
        <w:rPr>
          <w:rFonts w:asciiTheme="minorHAnsi" w:hAnsiTheme="minorHAnsi" w:cstheme="minorBidi"/>
          <w:spacing w:val="-3"/>
          <w:sz w:val="24"/>
          <w:szCs w:val="24"/>
        </w:rPr>
        <w:t xml:space="preserve">helter </w:t>
      </w:r>
      <w:r w:rsidR="003B1829" w:rsidRPr="00311070">
        <w:rPr>
          <w:rFonts w:asciiTheme="minorHAnsi" w:hAnsiTheme="minorHAnsi" w:cstheme="minorBidi"/>
          <w:spacing w:val="-3"/>
          <w:sz w:val="24"/>
          <w:szCs w:val="24"/>
        </w:rPr>
        <w:t>c</w:t>
      </w:r>
      <w:r w:rsidR="00624ED0" w:rsidRPr="00311070">
        <w:rPr>
          <w:rFonts w:asciiTheme="minorHAnsi" w:hAnsiTheme="minorHAnsi" w:cstheme="minorBidi"/>
          <w:spacing w:val="-3"/>
          <w:sz w:val="24"/>
          <w:szCs w:val="24"/>
        </w:rPr>
        <w:t xml:space="preserve">are </w:t>
      </w:r>
      <w:r w:rsidR="003B1829" w:rsidRPr="00311070">
        <w:rPr>
          <w:rFonts w:asciiTheme="minorHAnsi" w:hAnsiTheme="minorHAnsi" w:cstheme="minorBidi"/>
          <w:spacing w:val="-3"/>
          <w:sz w:val="24"/>
          <w:szCs w:val="24"/>
        </w:rPr>
        <w:t>f</w:t>
      </w:r>
      <w:r w:rsidR="00624ED0" w:rsidRPr="00311070">
        <w:rPr>
          <w:rFonts w:asciiTheme="minorHAnsi" w:hAnsiTheme="minorHAnsi" w:cstheme="minorBidi"/>
          <w:spacing w:val="-3"/>
          <w:sz w:val="24"/>
          <w:szCs w:val="24"/>
        </w:rPr>
        <w:t>acility provides transitiona</w:t>
      </w:r>
      <w:r w:rsidR="00EE33BB" w:rsidRPr="00311070">
        <w:rPr>
          <w:rFonts w:asciiTheme="minorHAnsi" w:hAnsiTheme="minorHAnsi" w:cstheme="minorBidi"/>
          <w:spacing w:val="-3"/>
          <w:sz w:val="24"/>
          <w:szCs w:val="24"/>
        </w:rPr>
        <w:t xml:space="preserve">l care and services to children, youth, and </w:t>
      </w:r>
      <w:r w:rsidR="003B1829" w:rsidRPr="00311070">
        <w:rPr>
          <w:rFonts w:asciiTheme="minorHAnsi" w:hAnsiTheme="minorHAnsi" w:cstheme="minorBidi"/>
          <w:spacing w:val="-3"/>
          <w:sz w:val="24"/>
          <w:szCs w:val="24"/>
        </w:rPr>
        <w:t xml:space="preserve">NMDs </w:t>
      </w:r>
      <w:r w:rsidR="00EE33BB" w:rsidRPr="00311070">
        <w:rPr>
          <w:rFonts w:asciiTheme="minorHAnsi" w:hAnsiTheme="minorHAnsi" w:cstheme="minorBidi"/>
          <w:spacing w:val="-3"/>
          <w:sz w:val="24"/>
          <w:szCs w:val="24"/>
        </w:rPr>
        <w:t>placed in out</w:t>
      </w:r>
      <w:r w:rsidR="003B1829" w:rsidRPr="00311070">
        <w:rPr>
          <w:rFonts w:asciiTheme="minorHAnsi" w:hAnsiTheme="minorHAnsi" w:cstheme="minorBidi"/>
          <w:spacing w:val="-3"/>
          <w:sz w:val="24"/>
          <w:szCs w:val="24"/>
        </w:rPr>
        <w:t>-</w:t>
      </w:r>
      <w:r w:rsidR="00EE33BB" w:rsidRPr="00311070">
        <w:rPr>
          <w:rFonts w:asciiTheme="minorHAnsi" w:hAnsiTheme="minorHAnsi" w:cstheme="minorBidi"/>
          <w:spacing w:val="-3"/>
          <w:sz w:val="24"/>
          <w:szCs w:val="24"/>
        </w:rPr>
        <w:t>of</w:t>
      </w:r>
      <w:r w:rsidR="003B1829" w:rsidRPr="00311070">
        <w:rPr>
          <w:rFonts w:asciiTheme="minorHAnsi" w:hAnsiTheme="minorHAnsi" w:cstheme="minorBidi"/>
          <w:spacing w:val="-3"/>
          <w:sz w:val="24"/>
          <w:szCs w:val="24"/>
        </w:rPr>
        <w:t>-</w:t>
      </w:r>
      <w:r w:rsidR="00EE33BB" w:rsidRPr="00311070">
        <w:rPr>
          <w:rFonts w:asciiTheme="minorHAnsi" w:hAnsiTheme="minorHAnsi" w:cstheme="minorBidi"/>
          <w:spacing w:val="-3"/>
          <w:sz w:val="24"/>
          <w:szCs w:val="24"/>
        </w:rPr>
        <w:t>home</w:t>
      </w:r>
      <w:r w:rsidR="005E38CB" w:rsidRPr="00311070">
        <w:rPr>
          <w:rFonts w:asciiTheme="minorHAnsi" w:hAnsiTheme="minorHAnsi" w:cstheme="minorBidi"/>
          <w:spacing w:val="-3"/>
          <w:sz w:val="24"/>
          <w:szCs w:val="24"/>
        </w:rPr>
        <w:t xml:space="preserve"> </w:t>
      </w:r>
      <w:r w:rsidR="00EE33BB" w:rsidRPr="00311070">
        <w:rPr>
          <w:rFonts w:asciiTheme="minorHAnsi" w:hAnsiTheme="minorHAnsi" w:cstheme="minorBidi"/>
          <w:spacing w:val="-3"/>
          <w:sz w:val="24"/>
          <w:szCs w:val="24"/>
        </w:rPr>
        <w:t xml:space="preserve">care. The AC </w:t>
      </w:r>
      <w:r w:rsidR="00624ED0" w:rsidRPr="00311070">
        <w:rPr>
          <w:rFonts w:asciiTheme="minorHAnsi" w:hAnsiTheme="minorHAnsi" w:cstheme="minorBidi"/>
          <w:spacing w:val="-3"/>
          <w:sz w:val="24"/>
          <w:szCs w:val="24"/>
        </w:rPr>
        <w:t>seeks to mitigate the trauma to children</w:t>
      </w:r>
      <w:r w:rsidR="00F1545A">
        <w:rPr>
          <w:rFonts w:asciiTheme="minorHAnsi" w:hAnsiTheme="minorHAnsi" w:cstheme="minorBidi"/>
          <w:spacing w:val="-3"/>
          <w:sz w:val="24"/>
          <w:szCs w:val="24"/>
        </w:rPr>
        <w:t xml:space="preserve"> and </w:t>
      </w:r>
      <w:r w:rsidR="00624ED0" w:rsidRPr="00311070">
        <w:rPr>
          <w:rFonts w:asciiTheme="minorHAnsi" w:hAnsiTheme="minorHAnsi" w:cstheme="minorBidi"/>
          <w:spacing w:val="-3"/>
          <w:sz w:val="24"/>
          <w:szCs w:val="24"/>
        </w:rPr>
        <w:t>youth whose protection requires they be removed from their parents’ or primary caretaker’s custody</w:t>
      </w:r>
      <w:r w:rsidR="00624ED0" w:rsidRPr="00311070">
        <w:rPr>
          <w:rFonts w:asciiTheme="minorHAnsi" w:hAnsiTheme="minorHAnsi" w:cstheme="minorBidi"/>
          <w:sz w:val="24"/>
          <w:szCs w:val="24"/>
        </w:rPr>
        <w:t xml:space="preserve"> </w:t>
      </w:r>
      <w:r w:rsidR="00EE33BB" w:rsidRPr="00311070">
        <w:rPr>
          <w:rFonts w:asciiTheme="minorHAnsi" w:hAnsiTheme="minorHAnsi" w:cstheme="minorBidi"/>
          <w:sz w:val="24"/>
          <w:szCs w:val="24"/>
        </w:rPr>
        <w:t>due to child maltreatment</w:t>
      </w:r>
      <w:r w:rsidR="00120D06" w:rsidRPr="00311070">
        <w:rPr>
          <w:rFonts w:asciiTheme="minorHAnsi" w:hAnsiTheme="minorHAnsi" w:cstheme="minorBidi"/>
          <w:sz w:val="24"/>
          <w:szCs w:val="24"/>
        </w:rPr>
        <w:t>,</w:t>
      </w:r>
      <w:r w:rsidR="00EE33BB" w:rsidRPr="00311070">
        <w:rPr>
          <w:rFonts w:asciiTheme="minorHAnsi" w:hAnsiTheme="minorHAnsi" w:cstheme="minorBidi"/>
          <w:sz w:val="24"/>
          <w:szCs w:val="24"/>
        </w:rPr>
        <w:t xml:space="preserve"> </w:t>
      </w:r>
      <w:r w:rsidR="00624ED0" w:rsidRPr="00311070">
        <w:rPr>
          <w:rFonts w:asciiTheme="minorHAnsi" w:hAnsiTheme="minorHAnsi" w:cstheme="minorBidi"/>
          <w:sz w:val="24"/>
          <w:szCs w:val="24"/>
        </w:rPr>
        <w:t xml:space="preserve">and </w:t>
      </w:r>
      <w:r w:rsidR="00624ED0" w:rsidRPr="00311070">
        <w:rPr>
          <w:rFonts w:asciiTheme="minorHAnsi" w:hAnsiTheme="minorHAnsi" w:cstheme="minorBidi"/>
          <w:spacing w:val="-3"/>
          <w:sz w:val="24"/>
          <w:szCs w:val="24"/>
        </w:rPr>
        <w:t>children</w:t>
      </w:r>
      <w:r w:rsidR="2CA7E5B2" w:rsidRPr="00311070">
        <w:rPr>
          <w:rFonts w:asciiTheme="minorHAnsi" w:hAnsiTheme="minorHAnsi" w:cstheme="minorBidi"/>
          <w:spacing w:val="-3"/>
          <w:sz w:val="24"/>
          <w:szCs w:val="24"/>
        </w:rPr>
        <w:t xml:space="preserve">, </w:t>
      </w:r>
      <w:r w:rsidR="00624ED0" w:rsidRPr="00311070">
        <w:rPr>
          <w:rFonts w:asciiTheme="minorHAnsi" w:hAnsiTheme="minorHAnsi" w:cstheme="minorBidi"/>
          <w:spacing w:val="-3"/>
          <w:sz w:val="24"/>
          <w:szCs w:val="24"/>
        </w:rPr>
        <w:t>youth and NMD</w:t>
      </w:r>
      <w:r w:rsidR="003B1829" w:rsidRPr="00311070">
        <w:rPr>
          <w:rFonts w:asciiTheme="minorHAnsi" w:hAnsiTheme="minorHAnsi" w:cstheme="minorBidi"/>
          <w:spacing w:val="-3"/>
          <w:sz w:val="24"/>
          <w:szCs w:val="24"/>
        </w:rPr>
        <w:t>s</w:t>
      </w:r>
      <w:r w:rsidR="00624ED0" w:rsidRPr="00311070">
        <w:rPr>
          <w:rFonts w:asciiTheme="minorHAnsi" w:hAnsiTheme="minorHAnsi" w:cstheme="minorBidi"/>
          <w:spacing w:val="-3"/>
          <w:sz w:val="24"/>
          <w:szCs w:val="24"/>
        </w:rPr>
        <w:t xml:space="preserve"> who have experienced a placement disruption.</w:t>
      </w:r>
    </w:p>
    <w:p w14:paraId="0E5CEA96" w14:textId="19058852" w:rsidR="00624ED0" w:rsidRPr="0018176B" w:rsidRDefault="00624ED0" w:rsidP="00624ED0">
      <w:pPr>
        <w:autoSpaceDE w:val="0"/>
        <w:autoSpaceDN w:val="0"/>
        <w:adjustRightInd w:val="0"/>
        <w:ind w:left="1440"/>
        <w:jc w:val="both"/>
        <w:rPr>
          <w:rFonts w:asciiTheme="minorHAnsi" w:hAnsiTheme="minorHAnsi" w:cstheme="minorHAnsi"/>
          <w:spacing w:val="-3"/>
          <w:szCs w:val="26"/>
        </w:rPr>
      </w:pPr>
    </w:p>
    <w:p w14:paraId="726C2DDC" w14:textId="379D328C" w:rsidR="00624ED0" w:rsidRPr="00311070" w:rsidRDefault="00624ED0" w:rsidP="5DC0AC8E">
      <w:pPr>
        <w:autoSpaceDE w:val="0"/>
        <w:autoSpaceDN w:val="0"/>
        <w:adjustRightInd w:val="0"/>
        <w:ind w:left="1440"/>
        <w:rPr>
          <w:rFonts w:asciiTheme="minorHAnsi" w:hAnsiTheme="minorHAnsi" w:cstheme="minorBidi"/>
          <w:sz w:val="24"/>
          <w:szCs w:val="24"/>
        </w:rPr>
      </w:pPr>
      <w:r w:rsidRPr="5DC0AC8E">
        <w:rPr>
          <w:rFonts w:asciiTheme="minorHAnsi" w:hAnsiTheme="minorHAnsi" w:cstheme="minorBidi"/>
          <w:sz w:val="24"/>
          <w:szCs w:val="24"/>
        </w:rPr>
        <w:t xml:space="preserve">The AC staff is organized within a comprehensive service delivery model that includes </w:t>
      </w:r>
      <w:r w:rsidR="0018176B" w:rsidRPr="5DC0AC8E">
        <w:rPr>
          <w:rFonts w:asciiTheme="minorHAnsi" w:hAnsiTheme="minorHAnsi" w:cstheme="minorBidi"/>
          <w:sz w:val="24"/>
          <w:szCs w:val="24"/>
        </w:rPr>
        <w:t>Public Health Nurs</w:t>
      </w:r>
      <w:r w:rsidR="005F391D" w:rsidRPr="5DC0AC8E">
        <w:rPr>
          <w:rFonts w:asciiTheme="minorHAnsi" w:hAnsiTheme="minorHAnsi" w:cstheme="minorBidi"/>
          <w:sz w:val="24"/>
          <w:szCs w:val="24"/>
        </w:rPr>
        <w:t>ing</w:t>
      </w:r>
      <w:r w:rsidR="0018176B" w:rsidRPr="5DC0AC8E">
        <w:rPr>
          <w:rFonts w:asciiTheme="minorHAnsi" w:hAnsiTheme="minorHAnsi" w:cstheme="minorBidi"/>
          <w:sz w:val="24"/>
          <w:szCs w:val="24"/>
        </w:rPr>
        <w:t xml:space="preserve"> (PHN) from </w:t>
      </w:r>
      <w:r w:rsidRPr="5DC0AC8E">
        <w:rPr>
          <w:rFonts w:asciiTheme="minorHAnsi" w:hAnsiTheme="minorHAnsi" w:cstheme="minorBidi"/>
          <w:sz w:val="24"/>
          <w:szCs w:val="24"/>
        </w:rPr>
        <w:t xml:space="preserve">Alameda County Health Care Services </w:t>
      </w:r>
      <w:r w:rsidR="0018176B" w:rsidRPr="5DC0AC8E">
        <w:rPr>
          <w:rFonts w:asciiTheme="minorHAnsi" w:hAnsiTheme="minorHAnsi" w:cstheme="minorBidi"/>
          <w:sz w:val="24"/>
          <w:szCs w:val="24"/>
        </w:rPr>
        <w:t>Agency</w:t>
      </w:r>
      <w:r w:rsidRPr="5DC0AC8E">
        <w:rPr>
          <w:rFonts w:asciiTheme="minorHAnsi" w:hAnsiTheme="minorHAnsi" w:cstheme="minorBidi"/>
          <w:sz w:val="24"/>
          <w:szCs w:val="24"/>
        </w:rPr>
        <w:t xml:space="preserve">, </w:t>
      </w:r>
      <w:r w:rsidR="00044132">
        <w:rPr>
          <w:rFonts w:asciiTheme="minorHAnsi" w:hAnsiTheme="minorHAnsi" w:cstheme="minorBidi"/>
          <w:sz w:val="24"/>
          <w:szCs w:val="24"/>
        </w:rPr>
        <w:t xml:space="preserve">a </w:t>
      </w:r>
      <w:r w:rsidR="00E9383A">
        <w:rPr>
          <w:rFonts w:asciiTheme="minorHAnsi" w:hAnsiTheme="minorHAnsi" w:cstheme="minorBidi"/>
          <w:sz w:val="24"/>
          <w:szCs w:val="24"/>
        </w:rPr>
        <w:t xml:space="preserve">contracted </w:t>
      </w:r>
      <w:r w:rsidRPr="5DC0AC8E">
        <w:rPr>
          <w:rFonts w:asciiTheme="minorHAnsi" w:hAnsiTheme="minorHAnsi" w:cstheme="minorBidi"/>
          <w:sz w:val="24"/>
          <w:szCs w:val="24"/>
        </w:rPr>
        <w:t xml:space="preserve">transitional shelter care provider, </w:t>
      </w:r>
      <w:r w:rsidR="003B1829" w:rsidRPr="5DC0AC8E">
        <w:rPr>
          <w:rFonts w:asciiTheme="minorHAnsi" w:hAnsiTheme="minorHAnsi" w:cstheme="minorBidi"/>
          <w:sz w:val="24"/>
          <w:szCs w:val="24"/>
        </w:rPr>
        <w:t>s</w:t>
      </w:r>
      <w:r w:rsidRPr="5DC0AC8E">
        <w:rPr>
          <w:rFonts w:asciiTheme="minorHAnsi" w:hAnsiTheme="minorHAnsi" w:cstheme="minorBidi"/>
          <w:sz w:val="24"/>
          <w:szCs w:val="24"/>
        </w:rPr>
        <w:t xml:space="preserve">ecurity personnel, local law enforcement, and Alameda County </w:t>
      </w:r>
      <w:r w:rsidR="003B1829" w:rsidRPr="5DC0AC8E">
        <w:rPr>
          <w:rFonts w:asciiTheme="minorHAnsi" w:hAnsiTheme="minorHAnsi" w:cstheme="minorBidi"/>
          <w:sz w:val="24"/>
          <w:szCs w:val="24"/>
        </w:rPr>
        <w:t>Social Services Agency (</w:t>
      </w:r>
      <w:r w:rsidRPr="5DC0AC8E">
        <w:rPr>
          <w:rFonts w:asciiTheme="minorHAnsi" w:hAnsiTheme="minorHAnsi" w:cstheme="minorBidi"/>
          <w:sz w:val="24"/>
          <w:szCs w:val="24"/>
        </w:rPr>
        <w:t>SSA</w:t>
      </w:r>
      <w:r w:rsidR="003B1829" w:rsidRPr="5DC0AC8E">
        <w:rPr>
          <w:rFonts w:asciiTheme="minorHAnsi" w:hAnsiTheme="minorHAnsi" w:cstheme="minorBidi"/>
          <w:sz w:val="24"/>
          <w:szCs w:val="24"/>
        </w:rPr>
        <w:t>)</w:t>
      </w:r>
      <w:r w:rsidRPr="5DC0AC8E">
        <w:rPr>
          <w:rFonts w:asciiTheme="minorHAnsi" w:hAnsiTheme="minorHAnsi" w:cstheme="minorBidi"/>
          <w:sz w:val="24"/>
          <w:szCs w:val="24"/>
        </w:rPr>
        <w:t xml:space="preserve">. </w:t>
      </w:r>
    </w:p>
    <w:p w14:paraId="044B69EA" w14:textId="77777777" w:rsidR="00624ED0" w:rsidRPr="00311070" w:rsidRDefault="00624ED0" w:rsidP="00624ED0">
      <w:pPr>
        <w:autoSpaceDE w:val="0"/>
        <w:autoSpaceDN w:val="0"/>
        <w:adjustRightInd w:val="0"/>
        <w:ind w:left="1440"/>
        <w:jc w:val="both"/>
        <w:rPr>
          <w:rFonts w:asciiTheme="minorHAnsi" w:hAnsiTheme="minorHAnsi" w:cstheme="minorHAnsi"/>
          <w:spacing w:val="-3"/>
          <w:sz w:val="24"/>
          <w:szCs w:val="24"/>
        </w:rPr>
      </w:pPr>
    </w:p>
    <w:p w14:paraId="79A59C98" w14:textId="6EF87A6C" w:rsidR="00624ED0" w:rsidRPr="00311070" w:rsidRDefault="00624ED0" w:rsidP="00624ED0">
      <w:pPr>
        <w:autoSpaceDE w:val="0"/>
        <w:autoSpaceDN w:val="0"/>
        <w:adjustRightInd w:val="0"/>
        <w:ind w:left="1440"/>
        <w:rPr>
          <w:rFonts w:asciiTheme="minorHAnsi" w:hAnsiTheme="minorHAnsi" w:cstheme="minorBidi"/>
          <w:sz w:val="24"/>
          <w:szCs w:val="24"/>
        </w:rPr>
      </w:pPr>
      <w:r w:rsidRPr="00311070">
        <w:rPr>
          <w:rFonts w:asciiTheme="minorHAnsi" w:hAnsiTheme="minorHAnsi" w:cstheme="minorBidi"/>
          <w:sz w:val="24"/>
          <w:szCs w:val="24"/>
        </w:rPr>
        <w:t xml:space="preserve">The </w:t>
      </w:r>
      <w:r w:rsidR="0018176B" w:rsidRPr="00311070">
        <w:rPr>
          <w:rFonts w:asciiTheme="minorHAnsi" w:hAnsiTheme="minorHAnsi" w:cstheme="minorBidi"/>
          <w:sz w:val="24"/>
          <w:szCs w:val="24"/>
        </w:rPr>
        <w:t>AC</w:t>
      </w:r>
      <w:r w:rsidRPr="00311070">
        <w:rPr>
          <w:rFonts w:asciiTheme="minorHAnsi" w:hAnsiTheme="minorHAnsi" w:cstheme="minorBidi"/>
          <w:sz w:val="24"/>
          <w:szCs w:val="24"/>
        </w:rPr>
        <w:t xml:space="preserve"> is successful in large part because of SSA’s robust and comprehensive partnerships with local non-profit agencies that specialize in the various complicated issues that </w:t>
      </w:r>
      <w:r w:rsidR="00582B48" w:rsidRPr="00311070">
        <w:rPr>
          <w:rFonts w:asciiTheme="minorHAnsi" w:hAnsiTheme="minorHAnsi" w:cstheme="minorBidi"/>
          <w:sz w:val="24"/>
          <w:szCs w:val="24"/>
        </w:rPr>
        <w:t>children, youth an</w:t>
      </w:r>
      <w:r w:rsidR="00407668" w:rsidRPr="00311070">
        <w:rPr>
          <w:rFonts w:asciiTheme="minorHAnsi" w:hAnsiTheme="minorHAnsi" w:cstheme="minorBidi"/>
          <w:sz w:val="24"/>
          <w:szCs w:val="24"/>
        </w:rPr>
        <w:t>d</w:t>
      </w:r>
      <w:r w:rsidR="00582B48" w:rsidRPr="00311070">
        <w:rPr>
          <w:rFonts w:asciiTheme="minorHAnsi" w:hAnsiTheme="minorHAnsi" w:cstheme="minorBidi"/>
          <w:sz w:val="24"/>
          <w:szCs w:val="24"/>
        </w:rPr>
        <w:t xml:space="preserve"> </w:t>
      </w:r>
      <w:r w:rsidR="6A7A42EF" w:rsidRPr="00311070">
        <w:rPr>
          <w:rFonts w:asciiTheme="minorHAnsi" w:hAnsiTheme="minorHAnsi" w:cstheme="minorBidi"/>
          <w:sz w:val="24"/>
          <w:szCs w:val="24"/>
        </w:rPr>
        <w:t>NMDs</w:t>
      </w:r>
      <w:r w:rsidR="0589B9A4" w:rsidRPr="00311070">
        <w:rPr>
          <w:rFonts w:asciiTheme="minorHAnsi" w:hAnsiTheme="minorHAnsi" w:cstheme="minorBidi"/>
          <w:sz w:val="24"/>
          <w:szCs w:val="24"/>
        </w:rPr>
        <w:t xml:space="preserve"> </w:t>
      </w:r>
      <w:r w:rsidRPr="00311070">
        <w:rPr>
          <w:rFonts w:asciiTheme="minorHAnsi" w:hAnsiTheme="minorHAnsi" w:cstheme="minorBidi"/>
          <w:sz w:val="24"/>
          <w:szCs w:val="24"/>
        </w:rPr>
        <w:t xml:space="preserve">face as they enter our doors. </w:t>
      </w:r>
      <w:r w:rsidR="003F3B25">
        <w:rPr>
          <w:rFonts w:asciiTheme="minorHAnsi" w:hAnsiTheme="minorHAnsi" w:cstheme="minorBidi"/>
          <w:sz w:val="24"/>
          <w:szCs w:val="24"/>
        </w:rPr>
        <w:t>It</w:t>
      </w:r>
      <w:r w:rsidR="00407668" w:rsidRPr="00311070">
        <w:rPr>
          <w:rFonts w:asciiTheme="minorHAnsi" w:hAnsiTheme="minorHAnsi" w:cstheme="minorBidi"/>
          <w:sz w:val="24"/>
          <w:szCs w:val="24"/>
        </w:rPr>
        <w:t xml:space="preserve"> is</w:t>
      </w:r>
      <w:r w:rsidRPr="00311070">
        <w:rPr>
          <w:rFonts w:asciiTheme="minorHAnsi" w:hAnsiTheme="minorHAnsi" w:cstheme="minorBidi"/>
          <w:sz w:val="24"/>
          <w:szCs w:val="24"/>
        </w:rPr>
        <w:t xml:space="preserve"> a space that is consistent and safe for the children, but also adapts and expands to meet the needs of the different groups of children and any special needs they might have.</w:t>
      </w:r>
    </w:p>
    <w:p w14:paraId="457A19A4" w14:textId="6F1E62A1" w:rsidR="00624ED0" w:rsidRPr="00311070" w:rsidRDefault="00624ED0" w:rsidP="00052AEC">
      <w:pPr>
        <w:ind w:left="1440"/>
        <w:rPr>
          <w:rFonts w:asciiTheme="minorHAnsi" w:hAnsiTheme="minorHAnsi" w:cstheme="minorBidi"/>
          <w:sz w:val="24"/>
          <w:szCs w:val="24"/>
        </w:rPr>
      </w:pPr>
    </w:p>
    <w:p w14:paraId="3A8D0313" w14:textId="7231A604" w:rsidR="007F320C" w:rsidRPr="00311070" w:rsidRDefault="00052AEC" w:rsidP="00052AEC">
      <w:pPr>
        <w:ind w:left="1440"/>
        <w:rPr>
          <w:rFonts w:asciiTheme="minorHAnsi" w:hAnsiTheme="minorHAnsi" w:cstheme="minorBidi"/>
          <w:sz w:val="24"/>
          <w:szCs w:val="24"/>
          <w:shd w:val="clear" w:color="auto" w:fill="FBE4D5" w:themeFill="accent2" w:themeFillTint="33"/>
        </w:rPr>
      </w:pPr>
      <w:r w:rsidRPr="00311070">
        <w:rPr>
          <w:rFonts w:asciiTheme="minorHAnsi" w:hAnsiTheme="minorHAnsi" w:cstheme="minorBidi"/>
          <w:sz w:val="24"/>
          <w:szCs w:val="24"/>
        </w:rPr>
        <w:t xml:space="preserve">The AC serves between </w:t>
      </w:r>
      <w:r w:rsidR="009E7398" w:rsidRPr="00311070">
        <w:rPr>
          <w:rFonts w:asciiTheme="minorHAnsi" w:hAnsiTheme="minorHAnsi" w:cstheme="minorBidi"/>
          <w:sz w:val="24"/>
          <w:szCs w:val="24"/>
        </w:rPr>
        <w:t>eighty (</w:t>
      </w:r>
      <w:r w:rsidRPr="00311070">
        <w:rPr>
          <w:rFonts w:asciiTheme="minorHAnsi" w:hAnsiTheme="minorHAnsi" w:cstheme="minorBidi"/>
          <w:sz w:val="24"/>
          <w:szCs w:val="24"/>
        </w:rPr>
        <w:t>80</w:t>
      </w:r>
      <w:r w:rsidR="009E7398" w:rsidRPr="00311070">
        <w:rPr>
          <w:rFonts w:asciiTheme="minorHAnsi" w:hAnsiTheme="minorHAnsi" w:cstheme="minorBidi"/>
          <w:sz w:val="24"/>
          <w:szCs w:val="24"/>
        </w:rPr>
        <w:t>)</w:t>
      </w:r>
      <w:r w:rsidRPr="00311070">
        <w:rPr>
          <w:rFonts w:asciiTheme="minorHAnsi" w:hAnsiTheme="minorHAnsi" w:cstheme="minorBidi"/>
          <w:sz w:val="24"/>
          <w:szCs w:val="24"/>
        </w:rPr>
        <w:t xml:space="preserve"> and </w:t>
      </w:r>
      <w:r w:rsidR="009E7398" w:rsidRPr="00311070">
        <w:rPr>
          <w:rFonts w:asciiTheme="minorHAnsi" w:hAnsiTheme="minorHAnsi" w:cstheme="minorBidi"/>
          <w:sz w:val="24"/>
          <w:szCs w:val="24"/>
        </w:rPr>
        <w:t>one hundred fifty (</w:t>
      </w:r>
      <w:r w:rsidRPr="00311070">
        <w:rPr>
          <w:rFonts w:asciiTheme="minorHAnsi" w:hAnsiTheme="minorHAnsi" w:cstheme="minorBidi"/>
          <w:sz w:val="24"/>
          <w:szCs w:val="24"/>
        </w:rPr>
        <w:t>150</w:t>
      </w:r>
      <w:r w:rsidR="009E7398" w:rsidRPr="00311070">
        <w:rPr>
          <w:rFonts w:asciiTheme="minorHAnsi" w:hAnsiTheme="minorHAnsi" w:cstheme="minorBidi"/>
          <w:sz w:val="24"/>
          <w:szCs w:val="24"/>
        </w:rPr>
        <w:t>)</w:t>
      </w:r>
      <w:r w:rsidRPr="00311070">
        <w:rPr>
          <w:rFonts w:asciiTheme="minorHAnsi" w:hAnsiTheme="minorHAnsi" w:cstheme="minorBidi"/>
          <w:sz w:val="24"/>
          <w:szCs w:val="24"/>
        </w:rPr>
        <w:t xml:space="preserve"> clients per month.  Clients are </w:t>
      </w:r>
      <w:r w:rsidR="649CC954" w:rsidRPr="00311070">
        <w:rPr>
          <w:rFonts w:asciiTheme="minorHAnsi" w:hAnsiTheme="minorHAnsi" w:cstheme="minorBidi"/>
          <w:sz w:val="24"/>
          <w:szCs w:val="24"/>
        </w:rPr>
        <w:t xml:space="preserve">cared for in a </w:t>
      </w:r>
      <w:r w:rsidR="00C04477" w:rsidRPr="00311070">
        <w:rPr>
          <w:rFonts w:asciiTheme="minorHAnsi" w:hAnsiTheme="minorHAnsi" w:cstheme="minorBidi"/>
          <w:sz w:val="24"/>
          <w:szCs w:val="24"/>
        </w:rPr>
        <w:t>t</w:t>
      </w:r>
      <w:r w:rsidR="64019AB3" w:rsidRPr="00311070">
        <w:rPr>
          <w:rFonts w:asciiTheme="minorHAnsi" w:hAnsiTheme="minorHAnsi" w:cstheme="minorBidi"/>
          <w:sz w:val="24"/>
          <w:szCs w:val="24"/>
        </w:rPr>
        <w:t>herapeutic</w:t>
      </w:r>
      <w:r w:rsidRPr="00311070">
        <w:rPr>
          <w:rFonts w:asciiTheme="minorHAnsi" w:hAnsiTheme="minorHAnsi" w:cstheme="minorBidi"/>
          <w:sz w:val="24"/>
          <w:szCs w:val="24"/>
        </w:rPr>
        <w:t xml:space="preserve"> </w:t>
      </w:r>
      <w:r w:rsidR="5CD1DAAC" w:rsidRPr="00311070">
        <w:rPr>
          <w:rFonts w:asciiTheme="minorHAnsi" w:hAnsiTheme="minorHAnsi" w:cstheme="minorBidi"/>
          <w:sz w:val="24"/>
          <w:szCs w:val="24"/>
        </w:rPr>
        <w:t>m</w:t>
      </w:r>
      <w:r w:rsidRPr="00311070">
        <w:rPr>
          <w:rFonts w:asciiTheme="minorHAnsi" w:hAnsiTheme="minorHAnsi" w:cstheme="minorBidi"/>
          <w:sz w:val="24"/>
          <w:szCs w:val="24"/>
        </w:rPr>
        <w:t xml:space="preserve">ilieu environment, which is created by providing </w:t>
      </w:r>
      <w:r w:rsidR="003B32E9">
        <w:rPr>
          <w:rFonts w:asciiTheme="minorHAnsi" w:hAnsiTheme="minorHAnsi" w:cstheme="minorBidi"/>
          <w:sz w:val="24"/>
          <w:szCs w:val="24"/>
        </w:rPr>
        <w:t xml:space="preserve">them </w:t>
      </w:r>
      <w:r w:rsidRPr="00311070">
        <w:rPr>
          <w:rFonts w:asciiTheme="minorHAnsi" w:hAnsiTheme="minorHAnsi" w:cstheme="minorBidi"/>
          <w:sz w:val="24"/>
          <w:szCs w:val="24"/>
        </w:rPr>
        <w:t xml:space="preserve">with a safe and nurturing setting while a new home is found during their stay in foster care. </w:t>
      </w:r>
      <w:r w:rsidR="18F71294" w:rsidRPr="00311070">
        <w:rPr>
          <w:rFonts w:asciiTheme="minorHAnsi" w:hAnsiTheme="minorHAnsi" w:cstheme="minorBidi"/>
          <w:sz w:val="24"/>
          <w:szCs w:val="24"/>
        </w:rPr>
        <w:t>Clients at the AC also receive a mental health assessment and ongoing therapeutic services</w:t>
      </w:r>
      <w:r w:rsidR="1E6E2B9E" w:rsidRPr="00311070">
        <w:rPr>
          <w:rFonts w:asciiTheme="minorHAnsi" w:hAnsiTheme="minorHAnsi" w:cstheme="minorBidi"/>
          <w:sz w:val="24"/>
          <w:szCs w:val="24"/>
        </w:rPr>
        <w:t xml:space="preserve"> from on-site </w:t>
      </w:r>
      <w:r w:rsidR="7653DB05" w:rsidRPr="00311070">
        <w:rPr>
          <w:rFonts w:asciiTheme="minorHAnsi" w:hAnsiTheme="minorHAnsi" w:cstheme="minorBidi"/>
          <w:sz w:val="24"/>
          <w:szCs w:val="24"/>
        </w:rPr>
        <w:t>mental health</w:t>
      </w:r>
      <w:r w:rsidR="00946014" w:rsidRPr="00311070">
        <w:rPr>
          <w:rFonts w:asciiTheme="minorHAnsi" w:hAnsiTheme="minorHAnsi" w:cstheme="minorBidi"/>
          <w:sz w:val="24"/>
          <w:szCs w:val="24"/>
        </w:rPr>
        <w:t xml:space="preserve"> clinicians</w:t>
      </w:r>
      <w:r w:rsidR="0018176B" w:rsidRPr="00311070">
        <w:rPr>
          <w:rFonts w:asciiTheme="minorHAnsi" w:hAnsiTheme="minorHAnsi" w:cstheme="minorBidi"/>
          <w:sz w:val="24"/>
          <w:szCs w:val="24"/>
        </w:rPr>
        <w:t xml:space="preserve"> </w:t>
      </w:r>
      <w:r w:rsidR="006744FF" w:rsidRPr="00311070">
        <w:rPr>
          <w:rFonts w:asciiTheme="minorHAnsi" w:hAnsiTheme="minorHAnsi" w:cstheme="minorBidi"/>
          <w:sz w:val="24"/>
          <w:szCs w:val="24"/>
        </w:rPr>
        <w:t xml:space="preserve">that </w:t>
      </w:r>
      <w:r w:rsidR="00946014" w:rsidRPr="00311070">
        <w:rPr>
          <w:rFonts w:asciiTheme="minorHAnsi" w:hAnsiTheme="minorHAnsi" w:cstheme="minorBidi"/>
          <w:sz w:val="24"/>
          <w:szCs w:val="24"/>
        </w:rPr>
        <w:t xml:space="preserve">address </w:t>
      </w:r>
      <w:r w:rsidR="00686361">
        <w:rPr>
          <w:rFonts w:asciiTheme="minorHAnsi" w:hAnsiTheme="minorHAnsi" w:cstheme="minorBidi"/>
          <w:sz w:val="24"/>
          <w:szCs w:val="24"/>
        </w:rPr>
        <w:t>their</w:t>
      </w:r>
      <w:r w:rsidR="00946014" w:rsidRPr="00311070">
        <w:rPr>
          <w:rFonts w:asciiTheme="minorHAnsi" w:hAnsiTheme="minorHAnsi" w:cstheme="minorBidi"/>
          <w:sz w:val="24"/>
          <w:szCs w:val="24"/>
        </w:rPr>
        <w:t xml:space="preserve"> emotional</w:t>
      </w:r>
      <w:r w:rsidR="007F320C" w:rsidRPr="00311070">
        <w:rPr>
          <w:rFonts w:asciiTheme="minorHAnsi" w:hAnsiTheme="minorHAnsi" w:cstheme="minorBidi"/>
          <w:sz w:val="24"/>
          <w:szCs w:val="24"/>
        </w:rPr>
        <w:t xml:space="preserve"> </w:t>
      </w:r>
      <w:r w:rsidR="00946014" w:rsidRPr="00311070">
        <w:rPr>
          <w:rFonts w:asciiTheme="minorHAnsi" w:hAnsiTheme="minorHAnsi" w:cstheme="minorBidi"/>
          <w:sz w:val="24"/>
          <w:szCs w:val="24"/>
        </w:rPr>
        <w:t xml:space="preserve">and mental health needs </w:t>
      </w:r>
      <w:r w:rsidR="006744FF" w:rsidRPr="00311070">
        <w:rPr>
          <w:rFonts w:asciiTheme="minorHAnsi" w:hAnsiTheme="minorHAnsi" w:cstheme="minorBidi"/>
          <w:sz w:val="24"/>
          <w:szCs w:val="24"/>
        </w:rPr>
        <w:t>while</w:t>
      </w:r>
      <w:r w:rsidR="00946014" w:rsidRPr="00311070">
        <w:rPr>
          <w:rFonts w:asciiTheme="minorHAnsi" w:hAnsiTheme="minorHAnsi" w:cstheme="minorBidi"/>
          <w:sz w:val="24"/>
          <w:szCs w:val="24"/>
        </w:rPr>
        <w:t xml:space="preserve"> assist</w:t>
      </w:r>
      <w:r w:rsidR="006744FF" w:rsidRPr="00311070">
        <w:rPr>
          <w:rFonts w:asciiTheme="minorHAnsi" w:hAnsiTheme="minorHAnsi" w:cstheme="minorBidi"/>
          <w:sz w:val="24"/>
          <w:szCs w:val="24"/>
        </w:rPr>
        <w:t>ing</w:t>
      </w:r>
      <w:r w:rsidR="00946014" w:rsidRPr="00311070">
        <w:rPr>
          <w:rFonts w:asciiTheme="minorHAnsi" w:hAnsiTheme="minorHAnsi" w:cstheme="minorBidi"/>
          <w:sz w:val="24"/>
          <w:szCs w:val="24"/>
        </w:rPr>
        <w:t xml:space="preserve"> them with transitioning to their new placement. </w:t>
      </w:r>
      <w:r w:rsidR="00625056">
        <w:rPr>
          <w:rFonts w:asciiTheme="minorHAnsi" w:hAnsiTheme="minorHAnsi" w:cstheme="minorBidi"/>
          <w:sz w:val="24"/>
          <w:szCs w:val="24"/>
        </w:rPr>
        <w:t>Contracted mental health staff</w:t>
      </w:r>
      <w:r w:rsidR="002C6D8E" w:rsidRPr="00311070">
        <w:rPr>
          <w:rFonts w:asciiTheme="minorHAnsi" w:hAnsiTheme="minorHAnsi" w:cstheme="minorBidi"/>
          <w:sz w:val="24"/>
          <w:szCs w:val="24"/>
        </w:rPr>
        <w:t xml:space="preserve"> and </w:t>
      </w:r>
      <w:r w:rsidR="00A47922">
        <w:rPr>
          <w:rFonts w:asciiTheme="minorHAnsi" w:hAnsiTheme="minorHAnsi" w:cstheme="minorBidi"/>
          <w:sz w:val="24"/>
          <w:szCs w:val="24"/>
        </w:rPr>
        <w:t xml:space="preserve">the </w:t>
      </w:r>
      <w:r w:rsidR="002C6D8E" w:rsidRPr="00311070">
        <w:rPr>
          <w:rFonts w:asciiTheme="minorHAnsi" w:hAnsiTheme="minorHAnsi" w:cstheme="minorBidi"/>
          <w:sz w:val="24"/>
          <w:szCs w:val="24"/>
        </w:rPr>
        <w:t>Alameda County Behavioral Health Department</w:t>
      </w:r>
      <w:r w:rsidR="2C82A406" w:rsidRPr="00311070">
        <w:rPr>
          <w:rFonts w:asciiTheme="minorHAnsi" w:hAnsiTheme="minorHAnsi" w:cstheme="minorBidi"/>
          <w:sz w:val="24"/>
          <w:szCs w:val="24"/>
        </w:rPr>
        <w:t xml:space="preserve"> are available to help client</w:t>
      </w:r>
      <w:r w:rsidR="02A274BF" w:rsidRPr="00311070">
        <w:rPr>
          <w:rFonts w:asciiTheme="minorHAnsi" w:hAnsiTheme="minorHAnsi" w:cstheme="minorBidi"/>
          <w:sz w:val="24"/>
          <w:szCs w:val="24"/>
        </w:rPr>
        <w:t>s</w:t>
      </w:r>
      <w:r w:rsidR="2C82A406" w:rsidRPr="00311070">
        <w:rPr>
          <w:rFonts w:asciiTheme="minorHAnsi" w:hAnsiTheme="minorHAnsi" w:cstheme="minorBidi"/>
          <w:sz w:val="24"/>
          <w:szCs w:val="24"/>
        </w:rPr>
        <w:t xml:space="preserve"> adjust to the AC, work through their</w:t>
      </w:r>
      <w:r w:rsidR="4CDFC312" w:rsidRPr="00311070">
        <w:rPr>
          <w:rFonts w:asciiTheme="minorHAnsi" w:hAnsiTheme="minorHAnsi" w:cstheme="minorBidi"/>
          <w:sz w:val="24"/>
          <w:szCs w:val="24"/>
        </w:rPr>
        <w:t xml:space="preserve"> trauma and</w:t>
      </w:r>
      <w:r w:rsidR="2C82A406" w:rsidRPr="00311070">
        <w:rPr>
          <w:rFonts w:asciiTheme="minorHAnsi" w:hAnsiTheme="minorHAnsi" w:cstheme="minorBidi"/>
          <w:sz w:val="24"/>
          <w:szCs w:val="24"/>
        </w:rPr>
        <w:t xml:space="preserve"> feelings, and provide de-escalation and crisis communication when needed.</w:t>
      </w:r>
      <w:r w:rsidR="2C82A406" w:rsidRPr="00311070">
        <w:rPr>
          <w:rFonts w:asciiTheme="minorHAnsi" w:hAnsiTheme="minorHAnsi" w:cstheme="minorBidi"/>
          <w:sz w:val="24"/>
          <w:szCs w:val="24"/>
          <w:shd w:val="clear" w:color="auto" w:fill="FBE4D5" w:themeFill="accent2" w:themeFillTint="33"/>
        </w:rPr>
        <w:t xml:space="preserve">  </w:t>
      </w:r>
    </w:p>
    <w:p w14:paraId="1695FFEC" w14:textId="77777777" w:rsidR="007F320C" w:rsidRPr="00311070" w:rsidRDefault="007F320C" w:rsidP="00052AEC">
      <w:pPr>
        <w:ind w:left="1440"/>
        <w:rPr>
          <w:rFonts w:asciiTheme="minorHAnsi" w:hAnsiTheme="minorHAnsi" w:cstheme="minorBidi"/>
          <w:sz w:val="24"/>
          <w:szCs w:val="24"/>
          <w:shd w:val="clear" w:color="auto" w:fill="FBE4D5" w:themeFill="accent2" w:themeFillTint="33"/>
        </w:rPr>
      </w:pPr>
    </w:p>
    <w:p w14:paraId="5114EE3C" w14:textId="21552711" w:rsidR="00052AEC" w:rsidRPr="00311070" w:rsidRDefault="00052AEC" w:rsidP="00052AEC">
      <w:pPr>
        <w:ind w:left="1440"/>
        <w:rPr>
          <w:rFonts w:asciiTheme="minorHAnsi" w:hAnsiTheme="minorHAnsi" w:cstheme="minorBidi"/>
          <w:sz w:val="24"/>
          <w:szCs w:val="24"/>
        </w:rPr>
      </w:pPr>
      <w:r w:rsidRPr="00311070">
        <w:rPr>
          <w:rFonts w:asciiTheme="minorHAnsi" w:hAnsiTheme="minorHAnsi" w:cstheme="minorBidi"/>
          <w:sz w:val="24"/>
          <w:szCs w:val="24"/>
          <w:shd w:val="clear" w:color="auto" w:fill="FFFFFF" w:themeFill="background1"/>
        </w:rPr>
        <w:t xml:space="preserve">Client stays at the AC are temporary, </w:t>
      </w:r>
      <w:r w:rsidR="005A3188" w:rsidRPr="00311070">
        <w:rPr>
          <w:rFonts w:asciiTheme="minorHAnsi" w:hAnsiTheme="minorHAnsi" w:cstheme="minorBidi"/>
          <w:sz w:val="24"/>
          <w:szCs w:val="24"/>
          <w:shd w:val="clear" w:color="auto" w:fill="FFFFFF" w:themeFill="background1"/>
        </w:rPr>
        <w:t>as it</w:t>
      </w:r>
      <w:r w:rsidRPr="00311070">
        <w:rPr>
          <w:rFonts w:asciiTheme="minorHAnsi" w:hAnsiTheme="minorHAnsi" w:cstheme="minorBidi"/>
          <w:sz w:val="24"/>
          <w:szCs w:val="24"/>
          <w:shd w:val="clear" w:color="auto" w:fill="FFFFFF" w:themeFill="background1"/>
        </w:rPr>
        <w:t xml:space="preserve"> is </w:t>
      </w:r>
      <w:r w:rsidR="00520B66" w:rsidRPr="00311070">
        <w:rPr>
          <w:rFonts w:asciiTheme="minorHAnsi" w:hAnsiTheme="minorHAnsi" w:cstheme="minorBidi"/>
          <w:sz w:val="24"/>
          <w:szCs w:val="24"/>
          <w:shd w:val="clear" w:color="auto" w:fill="FFFFFF" w:themeFill="background1"/>
        </w:rPr>
        <w:t>neither</w:t>
      </w:r>
      <w:r w:rsidRPr="00311070">
        <w:rPr>
          <w:rFonts w:asciiTheme="minorHAnsi" w:hAnsiTheme="minorHAnsi" w:cstheme="minorBidi"/>
          <w:sz w:val="24"/>
          <w:szCs w:val="24"/>
          <w:shd w:val="clear" w:color="auto" w:fill="FFFFFF" w:themeFill="background1"/>
        </w:rPr>
        <w:t xml:space="preserve"> a group home nor a placement. The goal and expectation for clients that come to the AC is </w:t>
      </w:r>
      <w:r w:rsidR="004951CD" w:rsidRPr="00311070">
        <w:rPr>
          <w:rFonts w:asciiTheme="minorHAnsi" w:hAnsiTheme="minorHAnsi" w:cstheme="minorBidi"/>
          <w:sz w:val="24"/>
          <w:szCs w:val="24"/>
          <w:shd w:val="clear" w:color="auto" w:fill="FFFFFF" w:themeFill="background1"/>
        </w:rPr>
        <w:t>to place them</w:t>
      </w:r>
      <w:r w:rsidRPr="00311070">
        <w:rPr>
          <w:rFonts w:asciiTheme="minorHAnsi" w:hAnsiTheme="minorHAnsi" w:cstheme="minorBidi"/>
          <w:sz w:val="24"/>
          <w:szCs w:val="24"/>
          <w:shd w:val="clear" w:color="auto" w:fill="FFFFFF" w:themeFill="background1"/>
        </w:rPr>
        <w:t xml:space="preserve"> in a new home within </w:t>
      </w:r>
      <w:r w:rsidR="009E7398" w:rsidRPr="00311070">
        <w:rPr>
          <w:rFonts w:asciiTheme="minorHAnsi" w:hAnsiTheme="minorHAnsi" w:cstheme="minorBidi"/>
          <w:sz w:val="24"/>
          <w:szCs w:val="24"/>
          <w:shd w:val="clear" w:color="auto" w:fill="FFFFFF" w:themeFill="background1"/>
        </w:rPr>
        <w:t>seventy-two (</w:t>
      </w:r>
      <w:r w:rsidRPr="00311070">
        <w:rPr>
          <w:rFonts w:asciiTheme="minorHAnsi" w:hAnsiTheme="minorHAnsi" w:cstheme="minorBidi"/>
          <w:sz w:val="24"/>
          <w:szCs w:val="24"/>
          <w:shd w:val="clear" w:color="auto" w:fill="FFFFFF" w:themeFill="background1"/>
        </w:rPr>
        <w:t>72</w:t>
      </w:r>
      <w:r w:rsidR="009E7398" w:rsidRPr="00311070">
        <w:rPr>
          <w:rFonts w:asciiTheme="minorHAnsi" w:hAnsiTheme="minorHAnsi" w:cstheme="minorBidi"/>
          <w:sz w:val="24"/>
          <w:szCs w:val="24"/>
          <w:shd w:val="clear" w:color="auto" w:fill="FFFFFF" w:themeFill="background1"/>
        </w:rPr>
        <w:t>)</w:t>
      </w:r>
      <w:r w:rsidRPr="00311070">
        <w:rPr>
          <w:rFonts w:asciiTheme="minorHAnsi" w:hAnsiTheme="minorHAnsi" w:cstheme="minorBidi"/>
          <w:sz w:val="24"/>
          <w:szCs w:val="24"/>
          <w:shd w:val="clear" w:color="auto" w:fill="FFFFFF" w:themeFill="background1"/>
        </w:rPr>
        <w:t xml:space="preserve"> hours of their arrival. </w:t>
      </w:r>
      <w:r w:rsidRPr="00311070">
        <w:rPr>
          <w:rFonts w:asciiTheme="minorHAnsi" w:hAnsiTheme="minorHAnsi" w:cstheme="minorBidi"/>
          <w:sz w:val="24"/>
          <w:szCs w:val="24"/>
        </w:rPr>
        <w:t xml:space="preserve">However, due to challenges in finding appropriate homes for </w:t>
      </w:r>
      <w:r w:rsidR="00862924" w:rsidRPr="00311070">
        <w:rPr>
          <w:rFonts w:asciiTheme="minorHAnsi" w:hAnsiTheme="minorHAnsi" w:cstheme="minorBidi"/>
          <w:sz w:val="24"/>
          <w:szCs w:val="24"/>
        </w:rPr>
        <w:t xml:space="preserve">children, youth, and </w:t>
      </w:r>
      <w:r w:rsidR="0018176B" w:rsidRPr="00311070">
        <w:rPr>
          <w:rFonts w:asciiTheme="minorHAnsi" w:hAnsiTheme="minorHAnsi" w:cstheme="minorBidi"/>
          <w:sz w:val="24"/>
          <w:szCs w:val="24"/>
        </w:rPr>
        <w:t>NMDs</w:t>
      </w:r>
      <w:r w:rsidRPr="00311070">
        <w:rPr>
          <w:rFonts w:asciiTheme="minorHAnsi" w:hAnsiTheme="minorHAnsi" w:cstheme="minorBidi"/>
          <w:sz w:val="24"/>
          <w:szCs w:val="24"/>
        </w:rPr>
        <w:t xml:space="preserve"> and the lack of available placement beds, some </w:t>
      </w:r>
      <w:r w:rsidR="00B21960" w:rsidRPr="00311070">
        <w:rPr>
          <w:rFonts w:asciiTheme="minorHAnsi" w:hAnsiTheme="minorHAnsi" w:cstheme="minorBidi"/>
          <w:sz w:val="24"/>
          <w:szCs w:val="24"/>
        </w:rPr>
        <w:t>will</w:t>
      </w:r>
      <w:r w:rsidRPr="00311070">
        <w:rPr>
          <w:rFonts w:asciiTheme="minorHAnsi" w:hAnsiTheme="minorHAnsi" w:cstheme="minorBidi"/>
          <w:sz w:val="24"/>
          <w:szCs w:val="24"/>
        </w:rPr>
        <w:t xml:space="preserve"> stay at the AC for longer periods of time. While youth are at the</w:t>
      </w:r>
      <w:r w:rsidR="00F439E7" w:rsidRPr="00311070">
        <w:rPr>
          <w:rFonts w:asciiTheme="minorHAnsi" w:hAnsiTheme="minorHAnsi" w:cstheme="minorBidi"/>
          <w:sz w:val="24"/>
          <w:szCs w:val="24"/>
        </w:rPr>
        <w:t xml:space="preserve"> </w:t>
      </w:r>
      <w:r w:rsidRPr="00311070">
        <w:rPr>
          <w:rFonts w:asciiTheme="minorHAnsi" w:hAnsiTheme="minorHAnsi" w:cstheme="minorBidi"/>
          <w:sz w:val="24"/>
          <w:szCs w:val="24"/>
        </w:rPr>
        <w:t xml:space="preserve">AC, there is a team of </w:t>
      </w:r>
      <w:r w:rsidR="0020729B">
        <w:rPr>
          <w:rFonts w:asciiTheme="minorHAnsi" w:hAnsiTheme="minorHAnsi" w:cstheme="minorBidi"/>
          <w:sz w:val="24"/>
          <w:szCs w:val="24"/>
        </w:rPr>
        <w:t>p</w:t>
      </w:r>
      <w:r w:rsidRPr="00311070">
        <w:rPr>
          <w:rFonts w:asciiTheme="minorHAnsi" w:hAnsiTheme="minorHAnsi" w:cstheme="minorBidi"/>
          <w:sz w:val="24"/>
          <w:szCs w:val="24"/>
        </w:rPr>
        <w:t xml:space="preserve">lacement staff </w:t>
      </w:r>
      <w:r w:rsidR="00CE3484" w:rsidRPr="00311070">
        <w:rPr>
          <w:rFonts w:asciiTheme="minorHAnsi" w:hAnsiTheme="minorHAnsi" w:cstheme="minorBidi"/>
          <w:sz w:val="24"/>
          <w:szCs w:val="24"/>
        </w:rPr>
        <w:t>who</w:t>
      </w:r>
      <w:r w:rsidRPr="00311070">
        <w:rPr>
          <w:rFonts w:asciiTheme="minorHAnsi" w:hAnsiTheme="minorHAnsi" w:cstheme="minorBidi"/>
          <w:sz w:val="24"/>
          <w:szCs w:val="24"/>
        </w:rPr>
        <w:t xml:space="preserve"> are solely responsible for securing appropriate placements. </w:t>
      </w:r>
    </w:p>
    <w:p w14:paraId="2B04605F" w14:textId="77777777" w:rsidR="00052AEC" w:rsidRPr="00311070" w:rsidRDefault="00052AEC" w:rsidP="00052AEC">
      <w:pPr>
        <w:ind w:left="1440"/>
        <w:rPr>
          <w:rFonts w:asciiTheme="minorHAnsi" w:hAnsiTheme="minorHAnsi" w:cstheme="minorHAnsi"/>
          <w:sz w:val="24"/>
          <w:szCs w:val="24"/>
        </w:rPr>
      </w:pPr>
    </w:p>
    <w:p w14:paraId="61F1D78E" w14:textId="1DE6F952" w:rsidR="00052AEC" w:rsidRPr="00311070" w:rsidRDefault="00052AEC" w:rsidP="00052AEC">
      <w:pPr>
        <w:ind w:left="1440"/>
        <w:rPr>
          <w:rFonts w:asciiTheme="minorHAnsi" w:hAnsiTheme="minorHAnsi" w:cstheme="minorHAnsi"/>
          <w:sz w:val="24"/>
          <w:szCs w:val="24"/>
        </w:rPr>
      </w:pPr>
      <w:r w:rsidRPr="00311070">
        <w:rPr>
          <w:rFonts w:asciiTheme="minorHAnsi" w:hAnsiTheme="minorHAnsi" w:cstheme="minorBidi"/>
          <w:sz w:val="24"/>
          <w:szCs w:val="24"/>
        </w:rPr>
        <w:t xml:space="preserve">The </w:t>
      </w:r>
      <w:r w:rsidR="007D79CE" w:rsidRPr="00311070">
        <w:rPr>
          <w:rFonts w:asciiTheme="minorHAnsi" w:hAnsiTheme="minorHAnsi" w:cstheme="minorBidi"/>
          <w:sz w:val="24"/>
          <w:szCs w:val="24"/>
        </w:rPr>
        <w:t>t</w:t>
      </w:r>
      <w:r w:rsidRPr="00311070">
        <w:rPr>
          <w:rFonts w:asciiTheme="minorHAnsi" w:hAnsiTheme="minorHAnsi" w:cstheme="minorBidi"/>
          <w:sz w:val="24"/>
          <w:szCs w:val="24"/>
        </w:rPr>
        <w:t xml:space="preserve">herapeutic </w:t>
      </w:r>
      <w:r w:rsidR="007D79CE" w:rsidRPr="00311070">
        <w:rPr>
          <w:rFonts w:asciiTheme="minorHAnsi" w:hAnsiTheme="minorHAnsi" w:cstheme="minorBidi"/>
          <w:sz w:val="24"/>
          <w:szCs w:val="24"/>
        </w:rPr>
        <w:t>m</w:t>
      </w:r>
      <w:r w:rsidRPr="00311070">
        <w:rPr>
          <w:rFonts w:asciiTheme="minorHAnsi" w:hAnsiTheme="minorHAnsi" w:cstheme="minorBidi"/>
          <w:sz w:val="24"/>
          <w:szCs w:val="24"/>
        </w:rPr>
        <w:t xml:space="preserve">ilieu involves caring for clients by addressing and meeting their physical and mental health needs. </w:t>
      </w:r>
      <w:r w:rsidR="00CB73CF">
        <w:rPr>
          <w:rFonts w:asciiTheme="minorHAnsi" w:hAnsiTheme="minorHAnsi" w:cstheme="minorBidi"/>
          <w:sz w:val="24"/>
          <w:szCs w:val="24"/>
        </w:rPr>
        <w:t>At</w:t>
      </w:r>
      <w:r w:rsidR="00202988">
        <w:rPr>
          <w:rFonts w:asciiTheme="minorHAnsi" w:hAnsiTheme="minorHAnsi" w:cstheme="minorBidi"/>
          <w:sz w:val="24"/>
          <w:szCs w:val="24"/>
        </w:rPr>
        <w:t xml:space="preserve"> the Ala</w:t>
      </w:r>
      <w:r w:rsidR="008761BA">
        <w:rPr>
          <w:rFonts w:asciiTheme="minorHAnsi" w:hAnsiTheme="minorHAnsi" w:cstheme="minorBidi"/>
          <w:sz w:val="24"/>
          <w:szCs w:val="24"/>
        </w:rPr>
        <w:t>meda County facilities, t</w:t>
      </w:r>
      <w:r w:rsidR="0018176B" w:rsidRPr="00311070">
        <w:rPr>
          <w:rFonts w:asciiTheme="minorHAnsi" w:hAnsiTheme="minorHAnsi" w:cstheme="minorBidi"/>
          <w:sz w:val="24"/>
          <w:szCs w:val="24"/>
        </w:rPr>
        <w:t xml:space="preserve">he new </w:t>
      </w:r>
      <w:r w:rsidR="000C622B">
        <w:rPr>
          <w:rFonts w:asciiTheme="minorHAnsi" w:hAnsiTheme="minorHAnsi" w:cstheme="minorBidi"/>
          <w:sz w:val="24"/>
          <w:szCs w:val="24"/>
        </w:rPr>
        <w:t xml:space="preserve">transitional shelter care services </w:t>
      </w:r>
      <w:r w:rsidR="00D06157">
        <w:rPr>
          <w:rFonts w:asciiTheme="minorHAnsi" w:hAnsiTheme="minorHAnsi" w:cstheme="minorBidi"/>
          <w:sz w:val="24"/>
          <w:szCs w:val="24"/>
        </w:rPr>
        <w:t>provider</w:t>
      </w:r>
      <w:r w:rsidR="0018176B" w:rsidRPr="00311070">
        <w:rPr>
          <w:rFonts w:asciiTheme="minorHAnsi" w:hAnsiTheme="minorHAnsi" w:cstheme="minorBidi"/>
          <w:sz w:val="24"/>
          <w:szCs w:val="24"/>
        </w:rPr>
        <w:t xml:space="preserve"> will be required to p</w:t>
      </w:r>
      <w:r w:rsidRPr="00311070">
        <w:rPr>
          <w:rFonts w:asciiTheme="minorHAnsi" w:hAnsiTheme="minorHAnsi" w:cstheme="minorBidi"/>
          <w:sz w:val="24"/>
          <w:szCs w:val="24"/>
        </w:rPr>
        <w:t xml:space="preserve">rovide </w:t>
      </w:r>
      <w:r w:rsidR="0018176B" w:rsidRPr="00311070">
        <w:rPr>
          <w:rFonts w:asciiTheme="minorHAnsi" w:hAnsiTheme="minorHAnsi" w:cstheme="minorBidi"/>
          <w:sz w:val="24"/>
          <w:szCs w:val="24"/>
        </w:rPr>
        <w:t>children, youth, and NMDs w</w:t>
      </w:r>
      <w:r w:rsidRPr="00311070">
        <w:rPr>
          <w:rFonts w:asciiTheme="minorHAnsi" w:hAnsiTheme="minorHAnsi" w:cstheme="minorBidi"/>
          <w:sz w:val="24"/>
          <w:szCs w:val="24"/>
        </w:rPr>
        <w:t>ith daily meals, snacks, activities, support</w:t>
      </w:r>
      <w:r w:rsidR="00037A30" w:rsidRPr="00311070">
        <w:rPr>
          <w:rFonts w:asciiTheme="minorHAnsi" w:hAnsiTheme="minorHAnsi" w:cstheme="minorBidi"/>
          <w:sz w:val="24"/>
          <w:szCs w:val="24"/>
        </w:rPr>
        <w:t>,</w:t>
      </w:r>
      <w:r w:rsidRPr="00311070">
        <w:rPr>
          <w:rFonts w:asciiTheme="minorHAnsi" w:hAnsiTheme="minorHAnsi" w:cstheme="minorBidi"/>
          <w:sz w:val="24"/>
          <w:szCs w:val="24"/>
        </w:rPr>
        <w:t xml:space="preserve"> and a safe place to sleep. </w:t>
      </w:r>
      <w:r w:rsidR="0018176B" w:rsidRPr="00311070">
        <w:rPr>
          <w:rFonts w:asciiTheme="minorHAnsi" w:hAnsiTheme="minorHAnsi" w:cstheme="minorBidi"/>
          <w:sz w:val="24"/>
          <w:szCs w:val="24"/>
        </w:rPr>
        <w:t>Children, youth, and NMDs a</w:t>
      </w:r>
      <w:r w:rsidRPr="00311070">
        <w:rPr>
          <w:rFonts w:asciiTheme="minorHAnsi" w:hAnsiTheme="minorHAnsi" w:cstheme="minorBidi"/>
          <w:sz w:val="24"/>
          <w:szCs w:val="24"/>
        </w:rPr>
        <w:t>re able to shower daily</w:t>
      </w:r>
      <w:r w:rsidR="00CE3484" w:rsidRPr="00311070">
        <w:rPr>
          <w:rFonts w:asciiTheme="minorHAnsi" w:hAnsiTheme="minorHAnsi" w:cstheme="minorBidi"/>
          <w:sz w:val="24"/>
          <w:szCs w:val="24"/>
        </w:rPr>
        <w:t xml:space="preserve">, </w:t>
      </w:r>
      <w:r w:rsidRPr="00311070">
        <w:rPr>
          <w:rFonts w:asciiTheme="minorHAnsi" w:hAnsiTheme="minorHAnsi" w:cstheme="minorBidi"/>
          <w:sz w:val="24"/>
          <w:szCs w:val="24"/>
        </w:rPr>
        <w:t>have their daily hygiene needs attended to</w:t>
      </w:r>
      <w:r w:rsidR="00CE3484" w:rsidRPr="00311070">
        <w:rPr>
          <w:rFonts w:asciiTheme="minorHAnsi" w:hAnsiTheme="minorHAnsi" w:cstheme="minorBidi"/>
          <w:sz w:val="24"/>
          <w:szCs w:val="24"/>
        </w:rPr>
        <w:t xml:space="preserve">, and are </w:t>
      </w:r>
      <w:r w:rsidRPr="00311070">
        <w:rPr>
          <w:rFonts w:asciiTheme="minorHAnsi" w:hAnsiTheme="minorHAnsi" w:cstheme="minorBidi"/>
          <w:sz w:val="24"/>
          <w:szCs w:val="24"/>
        </w:rPr>
        <w:t xml:space="preserve">given fresh changes of clothes during their stay. </w:t>
      </w:r>
      <w:r w:rsidR="4123F39D" w:rsidRPr="00311070">
        <w:rPr>
          <w:rFonts w:asciiTheme="minorHAnsi" w:hAnsiTheme="minorHAnsi" w:cstheme="minorBidi"/>
          <w:sz w:val="24"/>
          <w:szCs w:val="24"/>
        </w:rPr>
        <w:t xml:space="preserve">There is </w:t>
      </w:r>
      <w:r w:rsidR="00037A30" w:rsidRPr="00311070">
        <w:rPr>
          <w:rFonts w:asciiTheme="minorHAnsi" w:hAnsiTheme="minorHAnsi" w:cstheme="minorBidi"/>
          <w:sz w:val="24"/>
          <w:szCs w:val="24"/>
        </w:rPr>
        <w:t xml:space="preserve">a </w:t>
      </w:r>
      <w:r w:rsidR="00CE3484" w:rsidRPr="00311070">
        <w:rPr>
          <w:rFonts w:asciiTheme="minorHAnsi" w:hAnsiTheme="minorHAnsi" w:cstheme="minorBidi"/>
          <w:sz w:val="24"/>
          <w:szCs w:val="24"/>
        </w:rPr>
        <w:t>PHN</w:t>
      </w:r>
      <w:r w:rsidR="4123F39D" w:rsidRPr="00311070">
        <w:rPr>
          <w:rFonts w:asciiTheme="minorHAnsi" w:hAnsiTheme="minorHAnsi" w:cstheme="minorBidi"/>
          <w:sz w:val="24"/>
          <w:szCs w:val="24"/>
        </w:rPr>
        <w:t xml:space="preserve"> on site daily to address the medical and medication needs </w:t>
      </w:r>
      <w:r w:rsidR="59538613" w:rsidRPr="00311070">
        <w:rPr>
          <w:rFonts w:asciiTheme="minorHAnsi" w:hAnsiTheme="minorHAnsi" w:cstheme="minorBidi"/>
          <w:sz w:val="24"/>
          <w:szCs w:val="24"/>
        </w:rPr>
        <w:t xml:space="preserve">of the clients. Upon intake to the AC, a </w:t>
      </w:r>
      <w:r w:rsidRPr="00311070">
        <w:rPr>
          <w:rFonts w:asciiTheme="minorHAnsi" w:hAnsiTheme="minorHAnsi" w:cstheme="minorBidi"/>
          <w:sz w:val="24"/>
          <w:szCs w:val="24"/>
        </w:rPr>
        <w:t xml:space="preserve">health </w:t>
      </w:r>
      <w:r w:rsidR="0018176B" w:rsidRPr="00311070">
        <w:rPr>
          <w:rFonts w:asciiTheme="minorHAnsi" w:hAnsiTheme="minorHAnsi" w:cstheme="minorBidi"/>
          <w:sz w:val="24"/>
          <w:szCs w:val="24"/>
        </w:rPr>
        <w:t xml:space="preserve">screening </w:t>
      </w:r>
      <w:r w:rsidR="745A60C9" w:rsidRPr="00311070">
        <w:rPr>
          <w:rFonts w:asciiTheme="minorHAnsi" w:hAnsiTheme="minorHAnsi" w:cstheme="minorBidi"/>
          <w:sz w:val="24"/>
          <w:szCs w:val="24"/>
        </w:rPr>
        <w:t>is completed</w:t>
      </w:r>
      <w:r w:rsidR="06CEAE39" w:rsidRPr="00311070">
        <w:rPr>
          <w:rFonts w:asciiTheme="minorHAnsi" w:hAnsiTheme="minorHAnsi" w:cstheme="minorBidi"/>
          <w:sz w:val="24"/>
          <w:szCs w:val="24"/>
        </w:rPr>
        <w:t xml:space="preserve"> </w:t>
      </w:r>
      <w:r w:rsidR="006E24B7" w:rsidRPr="00311070">
        <w:rPr>
          <w:rFonts w:asciiTheme="minorHAnsi" w:hAnsiTheme="minorHAnsi" w:cstheme="minorBidi"/>
          <w:sz w:val="24"/>
          <w:szCs w:val="24"/>
        </w:rPr>
        <w:t xml:space="preserve">by the PHN </w:t>
      </w:r>
      <w:r w:rsidR="745A60C9" w:rsidRPr="00311070">
        <w:rPr>
          <w:rFonts w:asciiTheme="minorHAnsi" w:hAnsiTheme="minorHAnsi" w:cstheme="minorBidi"/>
          <w:sz w:val="24"/>
          <w:szCs w:val="24"/>
        </w:rPr>
        <w:t xml:space="preserve">that </w:t>
      </w:r>
      <w:r w:rsidR="76D683EC" w:rsidRPr="00311070">
        <w:rPr>
          <w:rFonts w:asciiTheme="minorHAnsi" w:hAnsiTheme="minorHAnsi" w:cstheme="minorBidi"/>
          <w:sz w:val="24"/>
          <w:szCs w:val="24"/>
        </w:rPr>
        <w:t xml:space="preserve">also </w:t>
      </w:r>
      <w:r w:rsidR="745A60C9" w:rsidRPr="00311070">
        <w:rPr>
          <w:rFonts w:asciiTheme="minorHAnsi" w:hAnsiTheme="minorHAnsi" w:cstheme="minorBidi"/>
          <w:sz w:val="24"/>
          <w:szCs w:val="24"/>
        </w:rPr>
        <w:t xml:space="preserve">includes a </w:t>
      </w:r>
      <w:r w:rsidR="21ABB4D7" w:rsidRPr="00311070">
        <w:rPr>
          <w:rFonts w:asciiTheme="minorHAnsi" w:hAnsiTheme="minorHAnsi" w:cstheme="minorBidi"/>
          <w:sz w:val="24"/>
          <w:szCs w:val="24"/>
        </w:rPr>
        <w:t>temperature check</w:t>
      </w:r>
      <w:r w:rsidR="608248B4" w:rsidRPr="00311070">
        <w:rPr>
          <w:rFonts w:asciiTheme="minorHAnsi" w:hAnsiTheme="minorHAnsi" w:cstheme="minorBidi"/>
          <w:sz w:val="24"/>
          <w:szCs w:val="24"/>
        </w:rPr>
        <w:t>, covid test, and</w:t>
      </w:r>
      <w:r w:rsidR="608248B4" w:rsidRPr="0FC25AFD">
        <w:rPr>
          <w:rFonts w:asciiTheme="minorHAnsi" w:hAnsiTheme="minorHAnsi" w:cstheme="minorBidi"/>
        </w:rPr>
        <w:t xml:space="preserve"> </w:t>
      </w:r>
      <w:r w:rsidR="1CD1F62B" w:rsidRPr="00311070">
        <w:rPr>
          <w:rFonts w:asciiTheme="minorHAnsi" w:hAnsiTheme="minorHAnsi" w:cstheme="minorHAnsi"/>
          <w:sz w:val="24"/>
          <w:szCs w:val="24"/>
        </w:rPr>
        <w:t>logging of all medication</w:t>
      </w:r>
      <w:r w:rsidR="0C7263D1" w:rsidRPr="00311070">
        <w:rPr>
          <w:rFonts w:asciiTheme="minorHAnsi" w:hAnsiTheme="minorHAnsi" w:cstheme="minorHAnsi"/>
          <w:sz w:val="24"/>
          <w:szCs w:val="24"/>
        </w:rPr>
        <w:t xml:space="preserve">. </w:t>
      </w:r>
      <w:r w:rsidR="7F3979B7" w:rsidRPr="00311070">
        <w:rPr>
          <w:rFonts w:asciiTheme="minorHAnsi" w:hAnsiTheme="minorHAnsi" w:cstheme="minorHAnsi"/>
          <w:sz w:val="24"/>
          <w:szCs w:val="24"/>
        </w:rPr>
        <w:t>T</w:t>
      </w:r>
      <w:r w:rsidR="43B2BA94" w:rsidRPr="00311070">
        <w:rPr>
          <w:rFonts w:asciiTheme="minorHAnsi" w:hAnsiTheme="minorHAnsi" w:cstheme="minorHAnsi"/>
          <w:sz w:val="24"/>
          <w:szCs w:val="24"/>
        </w:rPr>
        <w:t>he new provider will need to complete</w:t>
      </w:r>
      <w:r w:rsidR="772B7CEB" w:rsidRPr="00311070">
        <w:rPr>
          <w:rFonts w:asciiTheme="minorHAnsi" w:hAnsiTheme="minorHAnsi" w:cstheme="minorHAnsi"/>
          <w:sz w:val="24"/>
          <w:szCs w:val="24"/>
        </w:rPr>
        <w:t xml:space="preserve"> any health and medication</w:t>
      </w:r>
      <w:r w:rsidR="00CE3484" w:rsidRPr="00311070">
        <w:rPr>
          <w:rFonts w:asciiTheme="minorHAnsi" w:hAnsiTheme="minorHAnsi" w:cstheme="minorHAnsi"/>
          <w:sz w:val="24"/>
          <w:szCs w:val="24"/>
        </w:rPr>
        <w:t>-</w:t>
      </w:r>
      <w:r w:rsidR="772B7CEB" w:rsidRPr="00311070">
        <w:rPr>
          <w:rFonts w:asciiTheme="minorHAnsi" w:hAnsiTheme="minorHAnsi" w:cstheme="minorHAnsi"/>
          <w:sz w:val="24"/>
          <w:szCs w:val="24"/>
        </w:rPr>
        <w:t>related trainings to meet this need.</w:t>
      </w:r>
      <w:r w:rsidR="005F0D59" w:rsidRPr="00311070">
        <w:rPr>
          <w:rFonts w:asciiTheme="minorHAnsi" w:hAnsiTheme="minorHAnsi" w:cstheme="minorHAnsi"/>
          <w:sz w:val="24"/>
          <w:szCs w:val="24"/>
        </w:rPr>
        <w:t xml:space="preserve"> </w:t>
      </w:r>
      <w:r w:rsidRPr="00311070">
        <w:rPr>
          <w:rFonts w:asciiTheme="minorHAnsi" w:hAnsiTheme="minorHAnsi" w:cstheme="minorHAnsi"/>
          <w:sz w:val="24"/>
          <w:szCs w:val="24"/>
        </w:rPr>
        <w:t>The AC</w:t>
      </w:r>
      <w:r w:rsidR="008B580A" w:rsidRPr="00311070">
        <w:rPr>
          <w:rFonts w:asciiTheme="minorHAnsi" w:hAnsiTheme="minorHAnsi" w:cstheme="minorHAnsi"/>
          <w:sz w:val="24"/>
          <w:szCs w:val="24"/>
        </w:rPr>
        <w:t xml:space="preserve"> ha</w:t>
      </w:r>
      <w:r w:rsidR="007F4B2D" w:rsidRPr="00311070">
        <w:rPr>
          <w:rFonts w:asciiTheme="minorHAnsi" w:hAnsiTheme="minorHAnsi" w:cstheme="minorHAnsi"/>
          <w:sz w:val="24"/>
          <w:szCs w:val="24"/>
        </w:rPr>
        <w:t>s</w:t>
      </w:r>
      <w:r w:rsidR="00520536" w:rsidRPr="00311070">
        <w:rPr>
          <w:rFonts w:asciiTheme="minorHAnsi" w:hAnsiTheme="minorHAnsi" w:cstheme="minorHAnsi"/>
          <w:sz w:val="24"/>
          <w:szCs w:val="24"/>
        </w:rPr>
        <w:t xml:space="preserve"> </w:t>
      </w:r>
      <w:r w:rsidR="002177DD" w:rsidRPr="00311070">
        <w:rPr>
          <w:rFonts w:asciiTheme="minorHAnsi" w:hAnsiTheme="minorHAnsi" w:cstheme="minorHAnsi"/>
          <w:sz w:val="24"/>
          <w:szCs w:val="24"/>
        </w:rPr>
        <w:t xml:space="preserve">additional contractors </w:t>
      </w:r>
      <w:r w:rsidR="6A9F5924" w:rsidRPr="00311070">
        <w:rPr>
          <w:rFonts w:asciiTheme="minorHAnsi" w:hAnsiTheme="minorHAnsi" w:cstheme="minorHAnsi"/>
          <w:sz w:val="24"/>
          <w:szCs w:val="24"/>
        </w:rPr>
        <w:t xml:space="preserve">co-located at the AC </w:t>
      </w:r>
      <w:r w:rsidR="00237861" w:rsidRPr="00311070">
        <w:rPr>
          <w:rFonts w:asciiTheme="minorHAnsi" w:hAnsiTheme="minorHAnsi" w:cstheme="minorHAnsi"/>
          <w:sz w:val="24"/>
          <w:szCs w:val="24"/>
        </w:rPr>
        <w:t xml:space="preserve">that </w:t>
      </w:r>
      <w:r w:rsidRPr="00311070">
        <w:rPr>
          <w:rFonts w:asciiTheme="minorHAnsi" w:hAnsiTheme="minorHAnsi" w:cstheme="minorHAnsi"/>
          <w:sz w:val="24"/>
          <w:szCs w:val="24"/>
        </w:rPr>
        <w:t>s</w:t>
      </w:r>
      <w:r w:rsidR="00BE120A" w:rsidRPr="00311070">
        <w:rPr>
          <w:rFonts w:asciiTheme="minorHAnsi" w:hAnsiTheme="minorHAnsi" w:cstheme="minorHAnsi"/>
          <w:sz w:val="24"/>
          <w:szCs w:val="24"/>
        </w:rPr>
        <w:t>pecialize</w:t>
      </w:r>
      <w:r w:rsidRPr="00311070">
        <w:rPr>
          <w:rFonts w:asciiTheme="minorHAnsi" w:hAnsiTheme="minorHAnsi" w:cstheme="minorHAnsi"/>
          <w:sz w:val="24"/>
          <w:szCs w:val="24"/>
        </w:rPr>
        <w:t xml:space="preserve"> in </w:t>
      </w:r>
      <w:r w:rsidR="00556EDD" w:rsidRPr="00311070">
        <w:rPr>
          <w:rFonts w:asciiTheme="minorHAnsi" w:hAnsiTheme="minorHAnsi" w:cstheme="minorHAnsi"/>
          <w:sz w:val="24"/>
          <w:szCs w:val="24"/>
        </w:rPr>
        <w:t>sexual orientation, gender identity, and expression</w:t>
      </w:r>
      <w:r w:rsidRPr="00311070">
        <w:rPr>
          <w:rFonts w:asciiTheme="minorHAnsi" w:hAnsiTheme="minorHAnsi" w:cstheme="minorHAnsi"/>
          <w:sz w:val="24"/>
          <w:szCs w:val="24"/>
        </w:rPr>
        <w:t xml:space="preserve"> </w:t>
      </w:r>
      <w:r w:rsidR="004A452B" w:rsidRPr="00311070">
        <w:rPr>
          <w:rFonts w:asciiTheme="minorHAnsi" w:hAnsiTheme="minorHAnsi" w:cstheme="minorHAnsi"/>
          <w:sz w:val="24"/>
          <w:szCs w:val="24"/>
        </w:rPr>
        <w:t xml:space="preserve">(SOGIE) / LGBTQIA+ </w:t>
      </w:r>
      <w:r w:rsidRPr="00311070">
        <w:rPr>
          <w:rFonts w:asciiTheme="minorHAnsi" w:hAnsiTheme="minorHAnsi" w:cstheme="minorHAnsi"/>
          <w:sz w:val="24"/>
          <w:szCs w:val="24"/>
        </w:rPr>
        <w:t>needs</w:t>
      </w:r>
      <w:r w:rsidR="004A452B" w:rsidRPr="00311070">
        <w:rPr>
          <w:rFonts w:asciiTheme="minorHAnsi" w:hAnsiTheme="minorHAnsi" w:cstheme="minorHAnsi"/>
          <w:sz w:val="24"/>
          <w:szCs w:val="24"/>
        </w:rPr>
        <w:t>,</w:t>
      </w:r>
      <w:r w:rsidRPr="00311070">
        <w:rPr>
          <w:rFonts w:asciiTheme="minorHAnsi" w:hAnsiTheme="minorHAnsi" w:cstheme="minorHAnsi"/>
          <w:sz w:val="24"/>
          <w:szCs w:val="24"/>
        </w:rPr>
        <w:t xml:space="preserve"> a</w:t>
      </w:r>
      <w:r w:rsidR="004A452B" w:rsidRPr="00311070">
        <w:rPr>
          <w:rFonts w:asciiTheme="minorHAnsi" w:hAnsiTheme="minorHAnsi" w:cstheme="minorHAnsi"/>
          <w:sz w:val="24"/>
          <w:szCs w:val="24"/>
        </w:rPr>
        <w:t>s well as</w:t>
      </w:r>
      <w:r w:rsidRPr="00311070">
        <w:rPr>
          <w:rFonts w:asciiTheme="minorHAnsi" w:hAnsiTheme="minorHAnsi" w:cstheme="minorHAnsi"/>
          <w:sz w:val="24"/>
          <w:szCs w:val="24"/>
        </w:rPr>
        <w:t xml:space="preserve"> intervention</w:t>
      </w:r>
      <w:r w:rsidR="00CE3484" w:rsidRPr="00311070">
        <w:rPr>
          <w:rFonts w:asciiTheme="minorHAnsi" w:hAnsiTheme="minorHAnsi" w:cstheme="minorHAnsi"/>
          <w:sz w:val="24"/>
          <w:szCs w:val="24"/>
        </w:rPr>
        <w:t xml:space="preserve"> for commercially sexually exploited youth</w:t>
      </w:r>
      <w:r w:rsidRPr="00311070">
        <w:rPr>
          <w:rFonts w:asciiTheme="minorHAnsi" w:hAnsiTheme="minorHAnsi" w:cstheme="minorHAnsi"/>
          <w:sz w:val="24"/>
          <w:szCs w:val="24"/>
        </w:rPr>
        <w:t xml:space="preserve">. </w:t>
      </w:r>
      <w:r w:rsidR="688079A8" w:rsidRPr="00311070">
        <w:rPr>
          <w:rFonts w:asciiTheme="minorHAnsi" w:hAnsiTheme="minorHAnsi" w:cstheme="minorHAnsi"/>
          <w:sz w:val="24"/>
          <w:szCs w:val="24"/>
        </w:rPr>
        <w:t xml:space="preserve">The </w:t>
      </w:r>
      <w:r w:rsidR="55652032" w:rsidRPr="00311070">
        <w:rPr>
          <w:rFonts w:asciiTheme="minorHAnsi" w:hAnsiTheme="minorHAnsi" w:cstheme="minorHAnsi"/>
          <w:sz w:val="24"/>
          <w:szCs w:val="24"/>
        </w:rPr>
        <w:t xml:space="preserve">new </w:t>
      </w:r>
      <w:r w:rsidR="688079A8" w:rsidRPr="00311070">
        <w:rPr>
          <w:rFonts w:asciiTheme="minorHAnsi" w:hAnsiTheme="minorHAnsi" w:cstheme="minorHAnsi"/>
          <w:sz w:val="24"/>
          <w:szCs w:val="24"/>
        </w:rPr>
        <w:t xml:space="preserve">provider will be expected to </w:t>
      </w:r>
      <w:r w:rsidR="0FF74BC6" w:rsidRPr="00311070">
        <w:rPr>
          <w:rFonts w:asciiTheme="minorHAnsi" w:hAnsiTheme="minorHAnsi" w:cstheme="minorHAnsi"/>
          <w:sz w:val="24"/>
          <w:szCs w:val="24"/>
        </w:rPr>
        <w:t xml:space="preserve">engage and communicate effectively with </w:t>
      </w:r>
      <w:r w:rsidR="003F1D67">
        <w:rPr>
          <w:rFonts w:asciiTheme="minorHAnsi" w:hAnsiTheme="minorHAnsi" w:cstheme="minorHAnsi"/>
          <w:sz w:val="24"/>
          <w:szCs w:val="24"/>
        </w:rPr>
        <w:t>all</w:t>
      </w:r>
      <w:r w:rsidR="00A350BD">
        <w:rPr>
          <w:rFonts w:asciiTheme="minorHAnsi" w:hAnsiTheme="minorHAnsi" w:cstheme="minorHAnsi"/>
          <w:sz w:val="24"/>
          <w:szCs w:val="24"/>
        </w:rPr>
        <w:t xml:space="preserve"> </w:t>
      </w:r>
      <w:r w:rsidR="00C43623">
        <w:rPr>
          <w:rFonts w:asciiTheme="minorHAnsi" w:hAnsiTheme="minorHAnsi" w:cstheme="minorHAnsi"/>
          <w:sz w:val="24"/>
          <w:szCs w:val="24"/>
        </w:rPr>
        <w:t>on</w:t>
      </w:r>
      <w:r w:rsidR="007E37B9">
        <w:rPr>
          <w:rFonts w:asciiTheme="minorHAnsi" w:hAnsiTheme="minorHAnsi" w:cstheme="minorHAnsi"/>
          <w:sz w:val="24"/>
          <w:szCs w:val="24"/>
        </w:rPr>
        <w:t>-</w:t>
      </w:r>
      <w:r w:rsidR="00C43623">
        <w:rPr>
          <w:rFonts w:asciiTheme="minorHAnsi" w:hAnsiTheme="minorHAnsi" w:cstheme="minorHAnsi"/>
          <w:sz w:val="24"/>
          <w:szCs w:val="24"/>
        </w:rPr>
        <w:t xml:space="preserve">site </w:t>
      </w:r>
      <w:r w:rsidR="076AA205" w:rsidRPr="00311070">
        <w:rPr>
          <w:rFonts w:asciiTheme="minorHAnsi" w:hAnsiTheme="minorHAnsi" w:cstheme="minorHAnsi"/>
          <w:sz w:val="24"/>
          <w:szCs w:val="24"/>
        </w:rPr>
        <w:t>contractor</w:t>
      </w:r>
      <w:r w:rsidR="007E37B9">
        <w:rPr>
          <w:rFonts w:asciiTheme="minorHAnsi" w:hAnsiTheme="minorHAnsi" w:cstheme="minorHAnsi"/>
          <w:sz w:val="24"/>
          <w:szCs w:val="24"/>
        </w:rPr>
        <w:t>s</w:t>
      </w:r>
      <w:r w:rsidR="003F1D67">
        <w:rPr>
          <w:rFonts w:asciiTheme="minorHAnsi" w:hAnsiTheme="minorHAnsi" w:cstheme="minorHAnsi"/>
          <w:sz w:val="24"/>
          <w:szCs w:val="24"/>
        </w:rPr>
        <w:t xml:space="preserve">, </w:t>
      </w:r>
      <w:r w:rsidR="00AE6997">
        <w:rPr>
          <w:rFonts w:asciiTheme="minorHAnsi" w:hAnsiTheme="minorHAnsi" w:cstheme="minorHAnsi"/>
          <w:sz w:val="24"/>
          <w:szCs w:val="24"/>
        </w:rPr>
        <w:t>health service</w:t>
      </w:r>
      <w:r w:rsidR="007E37B9">
        <w:rPr>
          <w:rFonts w:asciiTheme="minorHAnsi" w:hAnsiTheme="minorHAnsi" w:cstheme="minorHAnsi"/>
          <w:sz w:val="24"/>
          <w:szCs w:val="24"/>
        </w:rPr>
        <w:t>s</w:t>
      </w:r>
      <w:r w:rsidR="00AE6997">
        <w:rPr>
          <w:rFonts w:asciiTheme="minorHAnsi" w:hAnsiTheme="minorHAnsi" w:cstheme="minorHAnsi"/>
          <w:sz w:val="24"/>
          <w:szCs w:val="24"/>
        </w:rPr>
        <w:t xml:space="preserve"> </w:t>
      </w:r>
      <w:r w:rsidR="003F1D67">
        <w:rPr>
          <w:rFonts w:asciiTheme="minorHAnsi" w:hAnsiTheme="minorHAnsi" w:cstheme="minorHAnsi"/>
          <w:sz w:val="24"/>
          <w:szCs w:val="24"/>
        </w:rPr>
        <w:t>providers</w:t>
      </w:r>
      <w:r w:rsidR="007E37B9">
        <w:rPr>
          <w:rFonts w:asciiTheme="minorHAnsi" w:hAnsiTheme="minorHAnsi" w:cstheme="minorHAnsi"/>
          <w:sz w:val="24"/>
          <w:szCs w:val="24"/>
        </w:rPr>
        <w:t>,</w:t>
      </w:r>
      <w:r w:rsidR="21A9D889" w:rsidRPr="00311070">
        <w:rPr>
          <w:rFonts w:asciiTheme="minorHAnsi" w:hAnsiTheme="minorHAnsi" w:cstheme="minorHAnsi"/>
          <w:sz w:val="24"/>
          <w:szCs w:val="24"/>
        </w:rPr>
        <w:t xml:space="preserve"> and</w:t>
      </w:r>
      <w:r w:rsidR="799C8AE3" w:rsidRPr="00311070">
        <w:rPr>
          <w:rFonts w:asciiTheme="minorHAnsi" w:hAnsiTheme="minorHAnsi" w:cstheme="minorHAnsi"/>
          <w:sz w:val="24"/>
          <w:szCs w:val="24"/>
        </w:rPr>
        <w:t xml:space="preserve"> the on-site security team</w:t>
      </w:r>
      <w:r w:rsidR="007E37B9">
        <w:rPr>
          <w:rFonts w:asciiTheme="minorHAnsi" w:hAnsiTheme="minorHAnsi" w:cstheme="minorHAnsi"/>
          <w:sz w:val="24"/>
          <w:szCs w:val="24"/>
        </w:rPr>
        <w:t xml:space="preserve"> </w:t>
      </w:r>
      <w:r w:rsidR="21A9D889" w:rsidRPr="00311070">
        <w:rPr>
          <w:rFonts w:asciiTheme="minorHAnsi" w:hAnsiTheme="minorHAnsi" w:cstheme="minorHAnsi"/>
          <w:sz w:val="24"/>
          <w:szCs w:val="24"/>
        </w:rPr>
        <w:t xml:space="preserve">to create </w:t>
      </w:r>
      <w:r w:rsidR="21A9D889" w:rsidRPr="00311070">
        <w:rPr>
          <w:rFonts w:asciiTheme="minorHAnsi" w:hAnsiTheme="minorHAnsi" w:cstheme="minorHAnsi"/>
          <w:sz w:val="24"/>
          <w:szCs w:val="24"/>
        </w:rPr>
        <w:lastRenderedPageBreak/>
        <w:t xml:space="preserve">care and safety plans for the children, youth, and NMDs at the AC. The new </w:t>
      </w:r>
      <w:r w:rsidR="002A32E3">
        <w:rPr>
          <w:rFonts w:asciiTheme="minorHAnsi" w:hAnsiTheme="minorHAnsi" w:cstheme="minorHAnsi"/>
          <w:sz w:val="24"/>
          <w:szCs w:val="24"/>
        </w:rPr>
        <w:t>provider</w:t>
      </w:r>
      <w:r w:rsidR="21A9D889" w:rsidRPr="00311070">
        <w:rPr>
          <w:rFonts w:asciiTheme="minorHAnsi" w:hAnsiTheme="minorHAnsi" w:cstheme="minorHAnsi"/>
          <w:sz w:val="24"/>
          <w:szCs w:val="24"/>
        </w:rPr>
        <w:t xml:space="preserve"> will also be responsible for </w:t>
      </w:r>
      <w:r w:rsidR="5BB93B07" w:rsidRPr="00311070">
        <w:rPr>
          <w:rFonts w:asciiTheme="minorHAnsi" w:hAnsiTheme="minorHAnsi" w:cstheme="minorHAnsi"/>
          <w:sz w:val="24"/>
          <w:szCs w:val="24"/>
        </w:rPr>
        <w:t>de</w:t>
      </w:r>
      <w:r w:rsidR="002A32E3">
        <w:rPr>
          <w:rFonts w:asciiTheme="minorHAnsi" w:hAnsiTheme="minorHAnsi" w:cstheme="minorHAnsi"/>
          <w:sz w:val="24"/>
          <w:szCs w:val="24"/>
        </w:rPr>
        <w:t>-</w:t>
      </w:r>
      <w:r w:rsidR="5BB93B07" w:rsidRPr="00311070">
        <w:rPr>
          <w:rFonts w:asciiTheme="minorHAnsi" w:hAnsiTheme="minorHAnsi" w:cstheme="minorHAnsi"/>
          <w:sz w:val="24"/>
          <w:szCs w:val="24"/>
        </w:rPr>
        <w:t>escalat</w:t>
      </w:r>
      <w:r w:rsidR="58EEFD7C" w:rsidRPr="00311070">
        <w:rPr>
          <w:rFonts w:asciiTheme="minorHAnsi" w:hAnsiTheme="minorHAnsi" w:cstheme="minorHAnsi"/>
          <w:sz w:val="24"/>
          <w:szCs w:val="24"/>
        </w:rPr>
        <w:t>ing</w:t>
      </w:r>
      <w:r w:rsidR="688079A8" w:rsidRPr="00311070">
        <w:rPr>
          <w:rFonts w:asciiTheme="minorHAnsi" w:hAnsiTheme="minorHAnsi" w:cstheme="minorHAnsi"/>
          <w:sz w:val="24"/>
          <w:szCs w:val="24"/>
        </w:rPr>
        <w:t xml:space="preserve"> children, youth, or NMDs who may be experiencing mental health or be</w:t>
      </w:r>
      <w:r w:rsidR="1ADC6434" w:rsidRPr="00311070">
        <w:rPr>
          <w:rFonts w:asciiTheme="minorHAnsi" w:hAnsiTheme="minorHAnsi" w:cstheme="minorHAnsi"/>
          <w:sz w:val="24"/>
          <w:szCs w:val="24"/>
        </w:rPr>
        <w:t xml:space="preserve">havioral </w:t>
      </w:r>
      <w:r w:rsidR="5CB4B66F" w:rsidRPr="00311070">
        <w:rPr>
          <w:rFonts w:asciiTheme="minorHAnsi" w:hAnsiTheme="minorHAnsi" w:cstheme="minorHAnsi"/>
          <w:sz w:val="24"/>
          <w:szCs w:val="24"/>
        </w:rPr>
        <w:t>issues</w:t>
      </w:r>
      <w:r w:rsidR="1ADC6434" w:rsidRPr="00311070">
        <w:rPr>
          <w:rFonts w:asciiTheme="minorHAnsi" w:hAnsiTheme="minorHAnsi" w:cstheme="minorHAnsi"/>
          <w:sz w:val="24"/>
          <w:szCs w:val="24"/>
        </w:rPr>
        <w:t>.</w:t>
      </w:r>
    </w:p>
    <w:p w14:paraId="5BFB8271" w14:textId="77777777" w:rsidR="005B6A95" w:rsidRPr="00311070" w:rsidRDefault="005B6A95" w:rsidP="00227382">
      <w:pPr>
        <w:pStyle w:val="MemoHeading"/>
        <w:spacing w:line="240" w:lineRule="auto"/>
        <w:rPr>
          <w:rFonts w:asciiTheme="minorHAnsi" w:hAnsiTheme="minorHAnsi" w:cstheme="minorHAnsi"/>
          <w:sz w:val="24"/>
          <w:szCs w:val="24"/>
          <w:highlight w:val="cyan"/>
        </w:rPr>
      </w:pPr>
    </w:p>
    <w:p w14:paraId="32DCBD17" w14:textId="3A7934F6" w:rsidR="00473F3C" w:rsidRPr="00311070" w:rsidRDefault="00473F3C" w:rsidP="00FE6A48">
      <w:pPr>
        <w:pStyle w:val="MemoHeading"/>
        <w:spacing w:line="240" w:lineRule="auto"/>
        <w:ind w:left="1440"/>
        <w:rPr>
          <w:rFonts w:asciiTheme="minorHAnsi" w:hAnsiTheme="minorHAnsi" w:cstheme="minorHAnsi"/>
          <w:sz w:val="24"/>
          <w:szCs w:val="24"/>
          <w:lang w:val="en-AU"/>
        </w:rPr>
      </w:pPr>
      <w:r w:rsidRPr="00311070">
        <w:rPr>
          <w:rFonts w:asciiTheme="minorHAnsi" w:hAnsiTheme="minorHAnsi" w:cstheme="minorHAnsi"/>
          <w:sz w:val="24"/>
          <w:szCs w:val="24"/>
        </w:rPr>
        <w:t xml:space="preserve">Alameda </w:t>
      </w:r>
      <w:r w:rsidR="006C5666" w:rsidRPr="00311070">
        <w:rPr>
          <w:rFonts w:asciiTheme="minorHAnsi" w:hAnsiTheme="minorHAnsi" w:cstheme="minorHAnsi"/>
          <w:sz w:val="24"/>
          <w:szCs w:val="24"/>
        </w:rPr>
        <w:t xml:space="preserve">County </w:t>
      </w:r>
      <w:r w:rsidR="007D4BC6" w:rsidRPr="00311070">
        <w:rPr>
          <w:rFonts w:asciiTheme="minorHAnsi" w:hAnsiTheme="minorHAnsi" w:cstheme="minorHAnsi"/>
          <w:sz w:val="24"/>
          <w:szCs w:val="24"/>
        </w:rPr>
        <w:t xml:space="preserve">SSA, </w:t>
      </w:r>
      <w:r w:rsidRPr="00311070">
        <w:rPr>
          <w:rFonts w:asciiTheme="minorHAnsi" w:hAnsiTheme="minorHAnsi" w:cstheme="minorHAnsi"/>
          <w:sz w:val="24"/>
          <w:szCs w:val="24"/>
          <w:lang w:val="en-AU"/>
        </w:rPr>
        <w:t xml:space="preserve">in partnership with various organizations, serves the public by encouraging the financial and social health </w:t>
      </w:r>
      <w:r w:rsidR="00FE6A48" w:rsidRPr="00311070">
        <w:rPr>
          <w:rFonts w:asciiTheme="minorHAnsi" w:hAnsiTheme="minorHAnsi" w:cstheme="minorHAnsi"/>
          <w:sz w:val="24"/>
          <w:szCs w:val="24"/>
          <w:lang w:val="en-AU"/>
        </w:rPr>
        <w:t>of</w:t>
      </w:r>
      <w:r w:rsidRPr="00311070">
        <w:rPr>
          <w:rFonts w:asciiTheme="minorHAnsi" w:hAnsiTheme="minorHAnsi" w:cstheme="minorHAnsi"/>
          <w:sz w:val="24"/>
          <w:szCs w:val="24"/>
          <w:lang w:val="en-AU"/>
        </w:rPr>
        <w:t xml:space="preserve"> individuals and families within its cities.</w:t>
      </w:r>
      <w:r w:rsidR="00FE6A48" w:rsidRPr="00311070">
        <w:rPr>
          <w:rFonts w:asciiTheme="minorHAnsi" w:hAnsiTheme="minorHAnsi" w:cstheme="minorHAnsi"/>
          <w:sz w:val="24"/>
          <w:szCs w:val="24"/>
          <w:lang w:val="en-AU"/>
        </w:rPr>
        <w:t xml:space="preserve"> </w:t>
      </w:r>
      <w:r w:rsidR="00FE6A48" w:rsidRPr="00311070">
        <w:rPr>
          <w:rFonts w:asciiTheme="minorHAnsi" w:hAnsiTheme="minorHAnsi" w:cstheme="minorHAnsi"/>
          <w:sz w:val="24"/>
          <w:szCs w:val="24"/>
        </w:rPr>
        <w:t>To view SSA’s mission statement online, y</w:t>
      </w:r>
      <w:r w:rsidRPr="00311070">
        <w:rPr>
          <w:rFonts w:asciiTheme="minorHAnsi" w:hAnsiTheme="minorHAnsi" w:cstheme="minorHAnsi"/>
          <w:sz w:val="24"/>
          <w:szCs w:val="24"/>
        </w:rPr>
        <w:t xml:space="preserve">ou may visit </w:t>
      </w:r>
      <w:r w:rsidR="00CE3484" w:rsidRPr="00311070">
        <w:rPr>
          <w:rFonts w:asciiTheme="minorHAnsi" w:hAnsiTheme="minorHAnsi" w:cstheme="minorHAnsi"/>
          <w:sz w:val="24"/>
          <w:szCs w:val="24"/>
        </w:rPr>
        <w:t>the</w:t>
      </w:r>
      <w:r w:rsidRPr="00311070">
        <w:rPr>
          <w:rFonts w:asciiTheme="minorHAnsi" w:hAnsiTheme="minorHAnsi" w:cstheme="minorHAnsi"/>
          <w:sz w:val="24"/>
          <w:szCs w:val="24"/>
        </w:rPr>
        <w:t xml:space="preserve"> </w:t>
      </w:r>
      <w:hyperlink r:id="rId34" w:history="1">
        <w:r w:rsidR="00FE6A48" w:rsidRPr="00311070">
          <w:rPr>
            <w:rStyle w:val="Hyperlink"/>
            <w:rFonts w:asciiTheme="minorHAnsi" w:hAnsiTheme="minorHAnsi" w:cstheme="minorHAnsi"/>
            <w:b/>
            <w:bCs/>
            <w:color w:val="000000" w:themeColor="text1"/>
            <w:sz w:val="24"/>
            <w:szCs w:val="24"/>
          </w:rPr>
          <w:t>About Us section</w:t>
        </w:r>
        <w:r w:rsidR="00E175F0" w:rsidRPr="00311070">
          <w:rPr>
            <w:rStyle w:val="Hyperlink"/>
            <w:rFonts w:asciiTheme="minorHAnsi" w:hAnsiTheme="minorHAnsi" w:cstheme="minorHAnsi"/>
            <w:sz w:val="24"/>
            <w:szCs w:val="24"/>
          </w:rPr>
          <w:t xml:space="preserve"> </w:t>
        </w:r>
        <w:r w:rsidR="00FE6A48" w:rsidRPr="00311070">
          <w:rPr>
            <w:rStyle w:val="Hyperlink"/>
            <w:rFonts w:asciiTheme="minorHAnsi" w:hAnsiTheme="minorHAnsi" w:cstheme="minorHAnsi"/>
            <w:sz w:val="24"/>
            <w:szCs w:val="24"/>
          </w:rPr>
          <w:t>[https://www.alamedacountysocialservices.org/about-us/index]</w:t>
        </w:r>
      </w:hyperlink>
      <w:r w:rsidR="00FE6A48" w:rsidRPr="00311070">
        <w:rPr>
          <w:rFonts w:asciiTheme="minorHAnsi" w:hAnsiTheme="minorHAnsi" w:cstheme="minorHAnsi"/>
          <w:sz w:val="24"/>
          <w:szCs w:val="24"/>
        </w:rPr>
        <w:t>.</w:t>
      </w:r>
    </w:p>
    <w:p w14:paraId="594EED7A" w14:textId="77777777" w:rsidR="00473F3C" w:rsidRPr="00311070" w:rsidRDefault="00473F3C" w:rsidP="00473F3C">
      <w:pPr>
        <w:pStyle w:val="MemoHeading"/>
        <w:spacing w:line="240" w:lineRule="auto"/>
        <w:ind w:left="1440"/>
        <w:rPr>
          <w:rFonts w:asciiTheme="minorHAnsi" w:hAnsiTheme="minorHAnsi" w:cstheme="minorHAnsi"/>
          <w:sz w:val="24"/>
          <w:szCs w:val="24"/>
          <w:highlight w:val="cyan"/>
          <w:lang w:val="en-AU"/>
        </w:rPr>
      </w:pPr>
    </w:p>
    <w:p w14:paraId="5D3C2537" w14:textId="33ECB198" w:rsidR="0049489E" w:rsidRPr="00311070" w:rsidRDefault="00153EB1" w:rsidP="00FE6A48">
      <w:pPr>
        <w:tabs>
          <w:tab w:val="left" w:pos="-720"/>
        </w:tabs>
        <w:ind w:left="1440"/>
        <w:rPr>
          <w:rFonts w:asciiTheme="minorHAnsi" w:hAnsiTheme="minorHAnsi" w:cstheme="minorHAnsi"/>
          <w:sz w:val="24"/>
          <w:szCs w:val="24"/>
        </w:rPr>
      </w:pPr>
      <w:r w:rsidRPr="00311070">
        <w:rPr>
          <w:rFonts w:asciiTheme="minorHAnsi" w:hAnsiTheme="minorHAnsi" w:cstheme="minorHAnsi"/>
          <w:sz w:val="24"/>
          <w:szCs w:val="24"/>
          <w:lang w:val="en-AU"/>
        </w:rPr>
        <w:t xml:space="preserve">The County’s Department of </w:t>
      </w:r>
      <w:r w:rsidR="00FA4BDF" w:rsidRPr="00311070">
        <w:rPr>
          <w:rFonts w:asciiTheme="minorHAnsi" w:hAnsiTheme="minorHAnsi" w:cstheme="minorHAnsi"/>
          <w:sz w:val="24"/>
          <w:szCs w:val="24"/>
          <w:lang w:val="en-AU"/>
        </w:rPr>
        <w:t>Children and Family</w:t>
      </w:r>
      <w:r w:rsidRPr="00311070">
        <w:rPr>
          <w:rFonts w:asciiTheme="minorHAnsi" w:hAnsiTheme="minorHAnsi" w:cstheme="minorHAnsi"/>
          <w:sz w:val="24"/>
          <w:szCs w:val="24"/>
          <w:lang w:val="en-AU"/>
        </w:rPr>
        <w:t xml:space="preserve"> Services </w:t>
      </w:r>
      <w:r w:rsidR="007D4BC6" w:rsidRPr="00311070">
        <w:rPr>
          <w:rFonts w:asciiTheme="minorHAnsi" w:hAnsiTheme="minorHAnsi" w:cstheme="minorHAnsi"/>
          <w:sz w:val="24"/>
          <w:szCs w:val="24"/>
          <w:lang w:val="en-AU"/>
        </w:rPr>
        <w:t xml:space="preserve">(CFS) </w:t>
      </w:r>
      <w:r w:rsidRPr="00311070">
        <w:rPr>
          <w:rFonts w:asciiTheme="minorHAnsi" w:hAnsiTheme="minorHAnsi" w:cstheme="minorHAnsi"/>
          <w:sz w:val="24"/>
          <w:szCs w:val="24"/>
          <w:lang w:val="en-AU"/>
        </w:rPr>
        <w:t xml:space="preserve">supports this vision by executing services that protect and advocate for </w:t>
      </w:r>
      <w:r w:rsidR="00535347" w:rsidRPr="00311070">
        <w:rPr>
          <w:rFonts w:asciiTheme="minorHAnsi" w:hAnsiTheme="minorHAnsi" w:cstheme="minorHAnsi"/>
          <w:sz w:val="24"/>
          <w:szCs w:val="24"/>
          <w:lang w:val="en-AU"/>
        </w:rPr>
        <w:t>c</w:t>
      </w:r>
      <w:r w:rsidR="00330E6E" w:rsidRPr="00311070">
        <w:rPr>
          <w:rFonts w:asciiTheme="minorHAnsi" w:hAnsiTheme="minorHAnsi" w:cstheme="minorHAnsi"/>
          <w:sz w:val="24"/>
          <w:szCs w:val="24"/>
          <w:lang w:val="en-AU"/>
        </w:rPr>
        <w:t xml:space="preserve">hildren and </w:t>
      </w:r>
      <w:r w:rsidR="00535347" w:rsidRPr="00311070">
        <w:rPr>
          <w:rFonts w:asciiTheme="minorHAnsi" w:hAnsiTheme="minorHAnsi" w:cstheme="minorHAnsi"/>
          <w:sz w:val="24"/>
          <w:szCs w:val="24"/>
          <w:lang w:val="en-AU"/>
        </w:rPr>
        <w:t>y</w:t>
      </w:r>
      <w:r w:rsidR="00330E6E" w:rsidRPr="00311070">
        <w:rPr>
          <w:rFonts w:asciiTheme="minorHAnsi" w:hAnsiTheme="minorHAnsi" w:cstheme="minorHAnsi"/>
          <w:sz w:val="24"/>
          <w:szCs w:val="24"/>
          <w:lang w:val="en-AU"/>
        </w:rPr>
        <w:t>outh</w:t>
      </w:r>
      <w:r w:rsidRPr="00311070">
        <w:rPr>
          <w:rFonts w:asciiTheme="minorHAnsi" w:hAnsiTheme="minorHAnsi" w:cstheme="minorHAnsi"/>
          <w:sz w:val="24"/>
          <w:szCs w:val="24"/>
          <w:lang w:val="en-AU"/>
        </w:rPr>
        <w:t xml:space="preserve">. </w:t>
      </w:r>
      <w:r w:rsidR="00FE6A48" w:rsidRPr="00311070">
        <w:rPr>
          <w:rFonts w:asciiTheme="minorHAnsi" w:hAnsiTheme="minorHAnsi" w:cstheme="minorHAnsi"/>
          <w:sz w:val="24"/>
          <w:szCs w:val="24"/>
        </w:rPr>
        <w:t>To view CFS’s mission statement online, y</w:t>
      </w:r>
      <w:r w:rsidRPr="00311070">
        <w:rPr>
          <w:rFonts w:asciiTheme="minorHAnsi" w:hAnsiTheme="minorHAnsi" w:cstheme="minorHAnsi"/>
          <w:sz w:val="24"/>
          <w:szCs w:val="24"/>
        </w:rPr>
        <w:t>ou may visit</w:t>
      </w:r>
      <w:r w:rsidR="007D4BC6" w:rsidRPr="00311070">
        <w:rPr>
          <w:rFonts w:asciiTheme="minorHAnsi" w:hAnsiTheme="minorHAnsi" w:cstheme="minorHAnsi"/>
          <w:sz w:val="24"/>
          <w:szCs w:val="24"/>
        </w:rPr>
        <w:t xml:space="preserve"> the </w:t>
      </w:r>
      <w:bookmarkStart w:id="22" w:name="_Toc128483722"/>
      <w:r w:rsidR="00C81F6F" w:rsidRPr="00311070">
        <w:rPr>
          <w:rFonts w:asciiTheme="minorHAnsi" w:hAnsiTheme="minorHAnsi" w:cstheme="minorHAnsi"/>
          <w:sz w:val="24"/>
          <w:szCs w:val="24"/>
        </w:rPr>
        <w:fldChar w:fldCharType="begin"/>
      </w:r>
      <w:r w:rsidR="00E175F0" w:rsidRPr="00311070">
        <w:rPr>
          <w:rFonts w:asciiTheme="minorHAnsi" w:hAnsiTheme="minorHAnsi" w:cstheme="minorHAnsi"/>
          <w:sz w:val="24"/>
          <w:szCs w:val="24"/>
        </w:rPr>
        <w:instrText>HYPERLINK "https://www.alamedacountysocialservices.org/about-us/Children-and-Family-Services/index"</w:instrText>
      </w:r>
      <w:r w:rsidR="00C81F6F" w:rsidRPr="00311070">
        <w:rPr>
          <w:rFonts w:asciiTheme="minorHAnsi" w:hAnsiTheme="minorHAnsi" w:cstheme="minorHAnsi"/>
          <w:sz w:val="24"/>
          <w:szCs w:val="24"/>
        </w:rPr>
      </w:r>
      <w:r w:rsidR="00C81F6F" w:rsidRPr="00311070">
        <w:rPr>
          <w:rFonts w:asciiTheme="minorHAnsi" w:hAnsiTheme="minorHAnsi" w:cstheme="minorHAnsi"/>
          <w:sz w:val="24"/>
          <w:szCs w:val="24"/>
        </w:rPr>
        <w:fldChar w:fldCharType="separate"/>
      </w:r>
      <w:r w:rsidR="00C81F6F" w:rsidRPr="00311070">
        <w:rPr>
          <w:rStyle w:val="Hyperlink"/>
          <w:rFonts w:asciiTheme="minorHAnsi" w:hAnsiTheme="minorHAnsi" w:cstheme="minorHAnsi"/>
          <w:b/>
          <w:bCs/>
          <w:color w:val="000000" w:themeColor="text1"/>
          <w:sz w:val="24"/>
          <w:szCs w:val="24"/>
        </w:rPr>
        <w:t>Who We Are section</w:t>
      </w:r>
      <w:r w:rsidR="00C81F6F" w:rsidRPr="00311070">
        <w:rPr>
          <w:rStyle w:val="Hyperlink"/>
          <w:rFonts w:asciiTheme="minorHAnsi" w:hAnsiTheme="minorHAnsi" w:cstheme="minorHAnsi"/>
          <w:sz w:val="24"/>
          <w:szCs w:val="24"/>
        </w:rPr>
        <w:t xml:space="preserve"> [https://www.alamedacountysocialservices.org/about-us/Children-and-Family-Services/index]</w:t>
      </w:r>
      <w:r w:rsidR="00C81F6F" w:rsidRPr="00311070">
        <w:rPr>
          <w:rFonts w:asciiTheme="minorHAnsi" w:hAnsiTheme="minorHAnsi" w:cstheme="minorHAnsi"/>
          <w:sz w:val="24"/>
          <w:szCs w:val="24"/>
        </w:rPr>
        <w:fldChar w:fldCharType="end"/>
      </w:r>
      <w:r w:rsidR="00DC4E2F" w:rsidRPr="00311070">
        <w:rPr>
          <w:rFonts w:asciiTheme="minorHAnsi" w:hAnsiTheme="minorHAnsi" w:cstheme="minorHAnsi"/>
          <w:sz w:val="24"/>
          <w:szCs w:val="24"/>
        </w:rPr>
        <w:t>.</w:t>
      </w:r>
    </w:p>
    <w:p w14:paraId="4D50495A" w14:textId="77777777" w:rsidR="0049489E" w:rsidRDefault="0049489E" w:rsidP="005B08BC">
      <w:pPr>
        <w:tabs>
          <w:tab w:val="left" w:pos="-720"/>
        </w:tabs>
        <w:ind w:left="1440"/>
        <w:rPr>
          <w:rFonts w:asciiTheme="minorHAnsi" w:hAnsiTheme="minorHAnsi" w:cstheme="minorHAnsi"/>
        </w:rPr>
      </w:pPr>
    </w:p>
    <w:p w14:paraId="22DEA377" w14:textId="4C596978" w:rsidR="00535347" w:rsidRPr="005748E9" w:rsidRDefault="00CA145F" w:rsidP="0018176B">
      <w:pPr>
        <w:pStyle w:val="Heading2"/>
      </w:pPr>
      <w:r w:rsidRPr="005748E9">
        <w:t>BIDDER</w:t>
      </w:r>
      <w:r w:rsidR="00F9006C" w:rsidRPr="005748E9">
        <w:t xml:space="preserve"> </w:t>
      </w:r>
      <w:r w:rsidR="001458D5" w:rsidRPr="005748E9">
        <w:t xml:space="preserve">MINIMUM </w:t>
      </w:r>
      <w:r w:rsidR="00F9006C" w:rsidRPr="005748E9">
        <w:t>QUALIFICATIONS</w:t>
      </w:r>
      <w:bookmarkEnd w:id="20"/>
      <w:bookmarkEnd w:id="21"/>
      <w:bookmarkEnd w:id="22"/>
    </w:p>
    <w:p w14:paraId="5B859E0D" w14:textId="74B32663" w:rsidR="00535347" w:rsidRPr="00311070" w:rsidRDefault="00535347" w:rsidP="005B08BC">
      <w:pPr>
        <w:tabs>
          <w:tab w:val="left" w:pos="-720"/>
        </w:tabs>
        <w:ind w:left="1440"/>
        <w:rPr>
          <w:rFonts w:asciiTheme="minorHAnsi" w:hAnsiTheme="minorHAnsi" w:cstheme="minorHAnsi"/>
          <w:bCs/>
          <w:sz w:val="24"/>
          <w:szCs w:val="24"/>
          <w:highlight w:val="cyan"/>
        </w:rPr>
      </w:pPr>
      <w:r w:rsidRPr="00311070">
        <w:rPr>
          <w:rFonts w:asciiTheme="minorHAnsi" w:hAnsiTheme="minorHAnsi" w:cstheme="minorHAnsi"/>
          <w:bCs/>
          <w:sz w:val="24"/>
          <w:szCs w:val="24"/>
          <w:lang w:val="x-none" w:eastAsia="x-none"/>
        </w:rPr>
        <w:t>Eligible applicants must demonstrate successful experience and specific expertise in</w:t>
      </w:r>
      <w:r w:rsidRPr="00311070">
        <w:rPr>
          <w:rFonts w:asciiTheme="minorHAnsi" w:hAnsiTheme="minorHAnsi" w:cstheme="minorHAnsi"/>
          <w:bCs/>
          <w:sz w:val="24"/>
          <w:szCs w:val="24"/>
          <w:lang w:eastAsia="x-none"/>
        </w:rPr>
        <w:t>:</w:t>
      </w:r>
    </w:p>
    <w:p w14:paraId="0CAFDA9B" w14:textId="77777777" w:rsidR="00535347" w:rsidRPr="00311070" w:rsidRDefault="00535347" w:rsidP="005B08BC">
      <w:pPr>
        <w:tabs>
          <w:tab w:val="left" w:pos="-720"/>
        </w:tabs>
        <w:ind w:left="1440"/>
        <w:rPr>
          <w:rFonts w:asciiTheme="minorHAnsi" w:hAnsiTheme="minorHAnsi" w:cstheme="minorHAnsi"/>
          <w:sz w:val="24"/>
          <w:szCs w:val="24"/>
          <w:highlight w:val="cyan"/>
        </w:rPr>
      </w:pPr>
    </w:p>
    <w:p w14:paraId="4DF82A9B" w14:textId="15DF6DF2" w:rsidR="00BB4507" w:rsidRPr="00311070" w:rsidRDefault="00BB4507" w:rsidP="3AFC468C">
      <w:pPr>
        <w:pStyle w:val="Item1"/>
        <w:tabs>
          <w:tab w:val="clear" w:pos="1530"/>
          <w:tab w:val="num" w:pos="1440"/>
        </w:tabs>
        <w:ind w:left="2160"/>
        <w:rPr>
          <w:rFonts w:asciiTheme="minorHAnsi" w:hAnsiTheme="minorHAnsi" w:cstheme="minorBidi"/>
          <w:sz w:val="24"/>
          <w:szCs w:val="24"/>
        </w:rPr>
      </w:pPr>
      <w:r w:rsidRPr="00311070">
        <w:rPr>
          <w:rFonts w:asciiTheme="minorHAnsi" w:hAnsiTheme="minorHAnsi" w:cstheme="minorBidi"/>
          <w:sz w:val="24"/>
          <w:szCs w:val="24"/>
          <w:lang w:val="en-US"/>
        </w:rPr>
        <w:t>Bidder</w:t>
      </w:r>
      <w:r w:rsidRPr="00311070">
        <w:rPr>
          <w:rFonts w:asciiTheme="minorHAnsi" w:hAnsiTheme="minorHAnsi" w:cstheme="minorBidi"/>
          <w:sz w:val="24"/>
          <w:szCs w:val="24"/>
        </w:rPr>
        <w:t xml:space="preserve"> </w:t>
      </w:r>
      <w:r w:rsidR="004951CD" w:rsidRPr="00311070">
        <w:rPr>
          <w:rFonts w:asciiTheme="minorHAnsi" w:hAnsiTheme="minorHAnsi" w:cstheme="minorBidi"/>
          <w:sz w:val="24"/>
          <w:szCs w:val="24"/>
          <w:lang w:val="en-US"/>
        </w:rPr>
        <w:t>will</w:t>
      </w:r>
      <w:r w:rsidRPr="00311070">
        <w:rPr>
          <w:rFonts w:asciiTheme="minorHAnsi" w:hAnsiTheme="minorHAnsi" w:cstheme="minorBidi"/>
          <w:sz w:val="24"/>
          <w:szCs w:val="24"/>
          <w:lang w:val="en-US"/>
        </w:rPr>
        <w:t xml:space="preserve"> </w:t>
      </w:r>
      <w:r w:rsidRPr="00311070">
        <w:rPr>
          <w:rFonts w:asciiTheme="minorHAnsi" w:hAnsiTheme="minorHAnsi" w:cstheme="minorBidi"/>
          <w:sz w:val="24"/>
          <w:szCs w:val="24"/>
        </w:rPr>
        <w:t xml:space="preserve">be regularly and continuously engaged in the business of providing </w:t>
      </w:r>
      <w:r w:rsidR="0018176B" w:rsidRPr="00311070">
        <w:rPr>
          <w:rFonts w:asciiTheme="minorHAnsi" w:hAnsiTheme="minorHAnsi" w:cstheme="minorBidi"/>
          <w:sz w:val="24"/>
          <w:szCs w:val="24"/>
          <w:lang w:val="en-US"/>
        </w:rPr>
        <w:t xml:space="preserve">transitional shelter care services </w:t>
      </w:r>
      <w:r w:rsidRPr="00311070">
        <w:rPr>
          <w:rFonts w:asciiTheme="minorHAnsi" w:hAnsiTheme="minorHAnsi" w:cstheme="minorBidi"/>
          <w:sz w:val="24"/>
          <w:szCs w:val="24"/>
        </w:rPr>
        <w:t xml:space="preserve">for at least </w:t>
      </w:r>
      <w:r w:rsidR="58B9FED2" w:rsidRPr="00311070">
        <w:rPr>
          <w:rFonts w:asciiTheme="minorHAnsi" w:hAnsiTheme="minorHAnsi" w:cstheme="minorBidi"/>
          <w:sz w:val="24"/>
          <w:szCs w:val="24"/>
        </w:rPr>
        <w:t>three (3)</w:t>
      </w:r>
      <w:r w:rsidRPr="00311070">
        <w:rPr>
          <w:rFonts w:asciiTheme="minorHAnsi" w:hAnsiTheme="minorHAnsi" w:cstheme="minorBidi"/>
          <w:sz w:val="24"/>
          <w:szCs w:val="24"/>
        </w:rPr>
        <w:t xml:space="preserve"> year</w:t>
      </w:r>
      <w:r w:rsidRPr="00311070">
        <w:rPr>
          <w:rFonts w:asciiTheme="minorHAnsi" w:hAnsiTheme="minorHAnsi" w:cstheme="minorBidi"/>
          <w:sz w:val="24"/>
          <w:szCs w:val="24"/>
          <w:lang w:val="en-US"/>
        </w:rPr>
        <w:t>s</w:t>
      </w:r>
      <w:r w:rsidRPr="00311070">
        <w:rPr>
          <w:rFonts w:asciiTheme="minorHAnsi" w:hAnsiTheme="minorHAnsi" w:cstheme="minorBidi"/>
          <w:sz w:val="24"/>
          <w:szCs w:val="24"/>
        </w:rPr>
        <w:t xml:space="preserve"> which must be clearly stated or demonstrated in </w:t>
      </w:r>
      <w:r w:rsidR="00E53537" w:rsidRPr="00311070">
        <w:rPr>
          <w:rFonts w:asciiTheme="minorHAnsi" w:hAnsiTheme="minorHAnsi" w:cstheme="minorBidi"/>
          <w:sz w:val="24"/>
          <w:szCs w:val="24"/>
          <w:lang w:val="en-US"/>
        </w:rPr>
        <w:t>Attachment No. 1 -</w:t>
      </w:r>
      <w:r w:rsidRPr="00311070">
        <w:rPr>
          <w:rFonts w:asciiTheme="minorHAnsi" w:hAnsiTheme="minorHAnsi" w:cstheme="minorBidi"/>
          <w:sz w:val="24"/>
          <w:szCs w:val="24"/>
        </w:rPr>
        <w:t xml:space="preserve"> </w:t>
      </w:r>
      <w:r w:rsidR="00E53537" w:rsidRPr="00311070">
        <w:rPr>
          <w:rFonts w:asciiTheme="minorHAnsi" w:hAnsiTheme="minorHAnsi" w:cstheme="minorBidi"/>
          <w:sz w:val="24"/>
          <w:szCs w:val="24"/>
          <w:lang w:val="en-US"/>
        </w:rPr>
        <w:t>B</w:t>
      </w:r>
      <w:r w:rsidRPr="00311070">
        <w:rPr>
          <w:rFonts w:asciiTheme="minorHAnsi" w:hAnsiTheme="minorHAnsi" w:cstheme="minorBidi"/>
          <w:sz w:val="24"/>
          <w:szCs w:val="24"/>
        </w:rPr>
        <w:t xml:space="preserve">id </w:t>
      </w:r>
      <w:r w:rsidR="00E53537" w:rsidRPr="00311070">
        <w:rPr>
          <w:rFonts w:asciiTheme="minorHAnsi" w:hAnsiTheme="minorHAnsi" w:cstheme="minorBidi"/>
          <w:sz w:val="24"/>
          <w:szCs w:val="24"/>
          <w:lang w:val="en-US"/>
        </w:rPr>
        <w:t>R</w:t>
      </w:r>
      <w:proofErr w:type="spellStart"/>
      <w:r w:rsidRPr="00311070">
        <w:rPr>
          <w:rFonts w:asciiTheme="minorHAnsi" w:hAnsiTheme="minorHAnsi" w:cstheme="minorBidi"/>
          <w:sz w:val="24"/>
          <w:szCs w:val="24"/>
        </w:rPr>
        <w:t>esponse</w:t>
      </w:r>
      <w:proofErr w:type="spellEnd"/>
      <w:r w:rsidRPr="00311070">
        <w:rPr>
          <w:rFonts w:asciiTheme="minorHAnsi" w:hAnsiTheme="minorHAnsi" w:cstheme="minorBidi"/>
          <w:sz w:val="24"/>
          <w:szCs w:val="24"/>
        </w:rPr>
        <w:t xml:space="preserve"> </w:t>
      </w:r>
      <w:r w:rsidR="00E53537" w:rsidRPr="00311070">
        <w:rPr>
          <w:rFonts w:asciiTheme="minorHAnsi" w:hAnsiTheme="minorHAnsi" w:cstheme="minorBidi"/>
          <w:sz w:val="24"/>
          <w:szCs w:val="24"/>
          <w:lang w:val="en-US"/>
        </w:rPr>
        <w:t>P</w:t>
      </w:r>
      <w:proofErr w:type="spellStart"/>
      <w:r w:rsidRPr="00311070">
        <w:rPr>
          <w:rFonts w:asciiTheme="minorHAnsi" w:hAnsiTheme="minorHAnsi" w:cstheme="minorBidi"/>
          <w:sz w:val="24"/>
          <w:szCs w:val="24"/>
        </w:rPr>
        <w:t>acket</w:t>
      </w:r>
      <w:proofErr w:type="spellEnd"/>
      <w:r w:rsidRPr="00311070">
        <w:rPr>
          <w:rFonts w:asciiTheme="minorHAnsi" w:hAnsiTheme="minorHAnsi" w:cstheme="minorBidi"/>
          <w:sz w:val="24"/>
          <w:szCs w:val="24"/>
          <w:lang w:val="en-US"/>
        </w:rPr>
        <w:t xml:space="preserve"> and verifiable </w:t>
      </w:r>
      <w:r w:rsidRPr="00311070">
        <w:rPr>
          <w:rFonts w:asciiTheme="minorHAnsi" w:hAnsiTheme="minorHAnsi" w:cstheme="minorBidi"/>
          <w:sz w:val="24"/>
          <w:szCs w:val="24"/>
        </w:rPr>
        <w:t xml:space="preserve">through the </w:t>
      </w:r>
      <w:r w:rsidR="00E53537" w:rsidRPr="00311070">
        <w:rPr>
          <w:rFonts w:asciiTheme="minorHAnsi" w:hAnsiTheme="minorHAnsi" w:cstheme="minorBidi"/>
          <w:sz w:val="24"/>
          <w:szCs w:val="24"/>
          <w:lang w:val="en-US"/>
        </w:rPr>
        <w:t>R</w:t>
      </w:r>
      <w:proofErr w:type="spellStart"/>
      <w:r w:rsidRPr="00311070">
        <w:rPr>
          <w:rFonts w:asciiTheme="minorHAnsi" w:hAnsiTheme="minorHAnsi" w:cstheme="minorBidi"/>
          <w:sz w:val="24"/>
          <w:szCs w:val="24"/>
        </w:rPr>
        <w:t>eferences</w:t>
      </w:r>
      <w:proofErr w:type="spellEnd"/>
      <w:r w:rsidR="0018176B" w:rsidRPr="00311070">
        <w:rPr>
          <w:rFonts w:asciiTheme="minorHAnsi" w:hAnsiTheme="minorHAnsi" w:cstheme="minorBidi"/>
          <w:sz w:val="24"/>
          <w:szCs w:val="24"/>
          <w:lang w:val="en-US"/>
        </w:rPr>
        <w:t>.</w:t>
      </w:r>
      <w:r w:rsidRPr="00311070">
        <w:rPr>
          <w:rFonts w:asciiTheme="minorHAnsi" w:hAnsiTheme="minorHAnsi" w:cstheme="minorBidi"/>
          <w:sz w:val="24"/>
          <w:szCs w:val="24"/>
        </w:rPr>
        <w:t xml:space="preserve"> </w:t>
      </w:r>
    </w:p>
    <w:p w14:paraId="28ECDEEF" w14:textId="62B38A4F" w:rsidR="0063312A" w:rsidRPr="00311070" w:rsidRDefault="0018176B" w:rsidP="00BB4507">
      <w:pPr>
        <w:pStyle w:val="Item1"/>
        <w:tabs>
          <w:tab w:val="clear" w:pos="1530"/>
          <w:tab w:val="num" w:pos="1440"/>
        </w:tabs>
        <w:ind w:left="2160"/>
        <w:rPr>
          <w:rFonts w:asciiTheme="minorHAnsi" w:hAnsiTheme="minorHAnsi" w:cstheme="minorBidi"/>
          <w:sz w:val="24"/>
          <w:szCs w:val="24"/>
        </w:rPr>
      </w:pPr>
      <w:r w:rsidRPr="00311070">
        <w:rPr>
          <w:rFonts w:asciiTheme="minorHAnsi" w:hAnsiTheme="minorHAnsi" w:cstheme="minorBidi"/>
          <w:sz w:val="24"/>
          <w:szCs w:val="24"/>
          <w:lang w:val="en-US"/>
        </w:rPr>
        <w:t>Bidder</w:t>
      </w:r>
      <w:r w:rsidR="00B41416" w:rsidRPr="00311070">
        <w:rPr>
          <w:rFonts w:asciiTheme="minorHAnsi" w:hAnsiTheme="minorHAnsi" w:cstheme="minorBidi"/>
          <w:sz w:val="24"/>
          <w:szCs w:val="24"/>
        </w:rPr>
        <w:t xml:space="preserve"> will be expected to place youth within </w:t>
      </w:r>
      <w:r w:rsidR="007D4BC6" w:rsidRPr="00311070">
        <w:rPr>
          <w:rFonts w:asciiTheme="minorHAnsi" w:hAnsiTheme="minorHAnsi" w:cstheme="minorBidi"/>
          <w:sz w:val="24"/>
          <w:szCs w:val="24"/>
          <w:lang w:val="en-US"/>
        </w:rPr>
        <w:t>seventy-two (</w:t>
      </w:r>
      <w:r w:rsidR="00B41416" w:rsidRPr="00311070">
        <w:rPr>
          <w:rFonts w:asciiTheme="minorHAnsi" w:hAnsiTheme="minorHAnsi" w:cstheme="minorBidi"/>
          <w:sz w:val="24"/>
          <w:szCs w:val="24"/>
        </w:rPr>
        <w:t>72</w:t>
      </w:r>
      <w:r w:rsidR="007D4BC6" w:rsidRPr="00311070">
        <w:rPr>
          <w:rFonts w:asciiTheme="minorHAnsi" w:hAnsiTheme="minorHAnsi" w:cstheme="minorBidi"/>
          <w:sz w:val="24"/>
          <w:szCs w:val="24"/>
          <w:lang w:val="en-US"/>
        </w:rPr>
        <w:t>)</w:t>
      </w:r>
      <w:r w:rsidR="00B41416" w:rsidRPr="00311070">
        <w:rPr>
          <w:rFonts w:asciiTheme="minorHAnsi" w:hAnsiTheme="minorHAnsi" w:cstheme="minorBidi"/>
          <w:sz w:val="24"/>
          <w:szCs w:val="24"/>
        </w:rPr>
        <w:t xml:space="preserve"> hours of arrival</w:t>
      </w:r>
      <w:r w:rsidR="00444313" w:rsidRPr="00311070">
        <w:rPr>
          <w:rFonts w:asciiTheme="minorHAnsi" w:hAnsiTheme="minorHAnsi" w:cstheme="minorBidi"/>
          <w:sz w:val="24"/>
          <w:szCs w:val="24"/>
          <w:lang w:val="en-US"/>
        </w:rPr>
        <w:t>.</w:t>
      </w:r>
    </w:p>
    <w:p w14:paraId="3A259928" w14:textId="55638DD6" w:rsidR="00625087" w:rsidRPr="00311070" w:rsidRDefault="00625087" w:rsidP="00BB4507">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HAnsi"/>
          <w:sz w:val="24"/>
          <w:szCs w:val="24"/>
          <w:lang w:val="en-US"/>
        </w:rPr>
        <w:t xml:space="preserve">Bidder </w:t>
      </w:r>
      <w:r w:rsidR="004951CD" w:rsidRPr="00311070">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understand the dynamics and trauma associated with abuse and neglect and have completed mandated reporter training</w:t>
      </w:r>
      <w:r w:rsidR="0018176B" w:rsidRPr="00311070">
        <w:rPr>
          <w:rFonts w:asciiTheme="minorHAnsi" w:hAnsiTheme="minorHAnsi" w:cstheme="minorHAnsi"/>
          <w:sz w:val="24"/>
          <w:szCs w:val="24"/>
          <w:lang w:val="en-US"/>
        </w:rPr>
        <w:t>.</w:t>
      </w:r>
    </w:p>
    <w:p w14:paraId="0DEB921E" w14:textId="034D8487" w:rsidR="00EA26D6" w:rsidRPr="00311070" w:rsidRDefault="00900FA8" w:rsidP="0018176B">
      <w:pPr>
        <w:pStyle w:val="Item1"/>
        <w:ind w:left="2160"/>
        <w:rPr>
          <w:rFonts w:asciiTheme="minorHAnsi" w:hAnsiTheme="minorHAnsi" w:cstheme="minorHAnsi"/>
          <w:spacing w:val="-3"/>
          <w:sz w:val="24"/>
          <w:szCs w:val="24"/>
        </w:rPr>
      </w:pPr>
      <w:r w:rsidRPr="00311070">
        <w:rPr>
          <w:rFonts w:asciiTheme="minorHAnsi" w:hAnsiTheme="minorHAnsi" w:cstheme="minorHAnsi"/>
          <w:sz w:val="24"/>
          <w:szCs w:val="24"/>
          <w:lang w:val="en-US"/>
        </w:rPr>
        <w:t xml:space="preserve">Bidder </w:t>
      </w:r>
      <w:r w:rsidR="004951CD" w:rsidRPr="00311070">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w:t>
      </w:r>
      <w:r w:rsidR="003D5E96" w:rsidRPr="00311070">
        <w:rPr>
          <w:rFonts w:asciiTheme="minorHAnsi" w:hAnsiTheme="minorHAnsi" w:cstheme="minorHAnsi"/>
          <w:sz w:val="24"/>
          <w:szCs w:val="24"/>
        </w:rPr>
        <w:t>provide child</w:t>
      </w:r>
      <w:r w:rsidR="0018176B" w:rsidRPr="00311070">
        <w:rPr>
          <w:rFonts w:asciiTheme="minorHAnsi" w:hAnsiTheme="minorHAnsi" w:cstheme="minorHAnsi"/>
          <w:sz w:val="24"/>
          <w:szCs w:val="24"/>
          <w:lang w:val="en-US"/>
        </w:rPr>
        <w:t>-</w:t>
      </w:r>
      <w:r w:rsidR="003D5E96" w:rsidRPr="00311070">
        <w:rPr>
          <w:rFonts w:asciiTheme="minorHAnsi" w:hAnsiTheme="minorHAnsi" w:cstheme="minorHAnsi"/>
          <w:sz w:val="24"/>
          <w:szCs w:val="24"/>
        </w:rPr>
        <w:t>friendly and trauma</w:t>
      </w:r>
      <w:r w:rsidR="0018176B" w:rsidRPr="00311070">
        <w:rPr>
          <w:rFonts w:asciiTheme="minorHAnsi" w:hAnsiTheme="minorHAnsi" w:cstheme="minorHAnsi"/>
          <w:sz w:val="24"/>
          <w:szCs w:val="24"/>
          <w:lang w:val="en-US"/>
        </w:rPr>
        <w:t>-</w:t>
      </w:r>
      <w:r w:rsidR="003D5E96" w:rsidRPr="00311070">
        <w:rPr>
          <w:rFonts w:asciiTheme="minorHAnsi" w:hAnsiTheme="minorHAnsi" w:cstheme="minorHAnsi"/>
          <w:sz w:val="24"/>
          <w:szCs w:val="24"/>
        </w:rPr>
        <w:t xml:space="preserve">informed </w:t>
      </w:r>
      <w:r w:rsidR="00EE33BB" w:rsidRPr="00311070">
        <w:rPr>
          <w:rFonts w:asciiTheme="minorHAnsi" w:hAnsiTheme="minorHAnsi" w:cstheme="minorHAnsi"/>
          <w:iCs/>
          <w:sz w:val="24"/>
          <w:szCs w:val="24"/>
          <w:lang w:val="en-US"/>
        </w:rPr>
        <w:t>transitional shelter</w:t>
      </w:r>
      <w:r w:rsidR="003D5E96" w:rsidRPr="00311070">
        <w:rPr>
          <w:rFonts w:asciiTheme="minorHAnsi" w:hAnsiTheme="minorHAnsi" w:cstheme="minorHAnsi"/>
          <w:iCs/>
          <w:sz w:val="24"/>
          <w:szCs w:val="24"/>
        </w:rPr>
        <w:t xml:space="preserve"> </w:t>
      </w:r>
      <w:r w:rsidR="0018176B" w:rsidRPr="00311070">
        <w:rPr>
          <w:rFonts w:asciiTheme="minorHAnsi" w:hAnsiTheme="minorHAnsi" w:cstheme="minorHAnsi"/>
          <w:iCs/>
          <w:sz w:val="24"/>
          <w:szCs w:val="24"/>
          <w:lang w:val="en-US"/>
        </w:rPr>
        <w:t xml:space="preserve">care </w:t>
      </w:r>
      <w:r w:rsidRPr="00311070">
        <w:rPr>
          <w:rFonts w:asciiTheme="minorHAnsi" w:hAnsiTheme="minorHAnsi" w:cstheme="minorHAnsi"/>
          <w:sz w:val="24"/>
          <w:szCs w:val="24"/>
        </w:rPr>
        <w:t xml:space="preserve">services. </w:t>
      </w:r>
    </w:p>
    <w:p w14:paraId="3B36395D" w14:textId="70FEF7DD" w:rsidR="0018176B" w:rsidRPr="0020729B" w:rsidRDefault="00EA26D6" w:rsidP="00776861">
      <w:pPr>
        <w:pStyle w:val="Item1"/>
        <w:ind w:left="2160"/>
        <w:rPr>
          <w:sz w:val="24"/>
          <w:szCs w:val="24"/>
        </w:rPr>
      </w:pPr>
      <w:r w:rsidRPr="00311070">
        <w:rPr>
          <w:rFonts w:asciiTheme="minorHAnsi" w:hAnsiTheme="minorHAnsi" w:cstheme="minorHAnsi"/>
          <w:sz w:val="24"/>
          <w:szCs w:val="24"/>
        </w:rPr>
        <w:t xml:space="preserve">Bidder </w:t>
      </w:r>
      <w:r w:rsidRPr="00311070">
        <w:rPr>
          <w:rFonts w:asciiTheme="minorHAnsi" w:hAnsiTheme="minorHAnsi" w:cstheme="minorHAnsi"/>
          <w:sz w:val="24"/>
          <w:szCs w:val="24"/>
          <w:lang w:val="en-US"/>
        </w:rPr>
        <w:t>will</w:t>
      </w:r>
      <w:r w:rsidRPr="00311070">
        <w:rPr>
          <w:rFonts w:asciiTheme="minorHAnsi" w:hAnsiTheme="minorHAnsi" w:cstheme="minorHAnsi"/>
          <w:sz w:val="24"/>
          <w:szCs w:val="24"/>
        </w:rPr>
        <w:t xml:space="preserve"> complete medical/</w:t>
      </w:r>
      <w:r w:rsidR="00CE6E25">
        <w:rPr>
          <w:rFonts w:asciiTheme="minorHAnsi" w:hAnsiTheme="minorHAnsi" w:cstheme="minorHAnsi"/>
          <w:sz w:val="24"/>
          <w:szCs w:val="24"/>
          <w:lang w:val="en-US"/>
        </w:rPr>
        <w:t xml:space="preserve">physical </w:t>
      </w:r>
      <w:r w:rsidRPr="00311070">
        <w:rPr>
          <w:rFonts w:asciiTheme="minorHAnsi" w:hAnsiTheme="minorHAnsi" w:cstheme="minorHAnsi"/>
          <w:sz w:val="24"/>
          <w:szCs w:val="24"/>
        </w:rPr>
        <w:t xml:space="preserve">health assessment </w:t>
      </w:r>
      <w:r w:rsidR="00CC469C" w:rsidRPr="00311070">
        <w:rPr>
          <w:rFonts w:asciiTheme="minorHAnsi" w:hAnsiTheme="minorHAnsi" w:cstheme="minorBidi"/>
          <w:sz w:val="24"/>
          <w:szCs w:val="24"/>
        </w:rPr>
        <w:t>and all health</w:t>
      </w:r>
      <w:r w:rsidR="00CC469C" w:rsidRPr="00311070">
        <w:rPr>
          <w:rFonts w:asciiTheme="minorHAnsi" w:hAnsiTheme="minorHAnsi" w:cstheme="minorBidi"/>
          <w:sz w:val="24"/>
          <w:szCs w:val="24"/>
          <w:lang w:val="en-US"/>
        </w:rPr>
        <w:t>-</w:t>
      </w:r>
      <w:r w:rsidR="00CC469C" w:rsidRPr="00311070">
        <w:rPr>
          <w:rFonts w:asciiTheme="minorHAnsi" w:hAnsiTheme="minorHAnsi" w:cstheme="minorBidi"/>
          <w:sz w:val="24"/>
          <w:szCs w:val="24"/>
        </w:rPr>
        <w:t xml:space="preserve"> and medication</w:t>
      </w:r>
      <w:r w:rsidR="00CC469C" w:rsidRPr="00311070">
        <w:rPr>
          <w:rFonts w:asciiTheme="minorHAnsi" w:hAnsiTheme="minorHAnsi" w:cstheme="minorBidi"/>
          <w:sz w:val="24"/>
          <w:szCs w:val="24"/>
          <w:lang w:val="en-US"/>
        </w:rPr>
        <w:t>-</w:t>
      </w:r>
      <w:r w:rsidR="00CC469C" w:rsidRPr="00311070">
        <w:rPr>
          <w:rFonts w:asciiTheme="minorHAnsi" w:hAnsiTheme="minorHAnsi" w:cstheme="minorBidi"/>
          <w:sz w:val="24"/>
          <w:szCs w:val="24"/>
        </w:rPr>
        <w:t xml:space="preserve">related tasks </w:t>
      </w:r>
      <w:r w:rsidRPr="00311070">
        <w:rPr>
          <w:rFonts w:asciiTheme="minorHAnsi" w:hAnsiTheme="minorHAnsi" w:cstheme="minorHAnsi"/>
          <w:sz w:val="24"/>
          <w:szCs w:val="24"/>
        </w:rPr>
        <w:t>when the Alameda County Health Care Services PHN is not present</w:t>
      </w:r>
      <w:r w:rsidR="00776861">
        <w:rPr>
          <w:rFonts w:asciiTheme="minorHAnsi" w:hAnsiTheme="minorHAnsi" w:cstheme="minorHAnsi"/>
          <w:sz w:val="24"/>
          <w:szCs w:val="24"/>
          <w:lang w:val="en-US"/>
        </w:rPr>
        <w:t xml:space="preserve">, </w:t>
      </w:r>
      <w:r w:rsidR="00776861" w:rsidRPr="00311070">
        <w:rPr>
          <w:sz w:val="24"/>
          <w:szCs w:val="24"/>
        </w:rPr>
        <w:t>with appropriate linkages and referrals</w:t>
      </w:r>
      <w:r w:rsidR="00776861" w:rsidRPr="00311070">
        <w:rPr>
          <w:sz w:val="24"/>
          <w:szCs w:val="24"/>
          <w:lang w:val="en-US"/>
        </w:rPr>
        <w:t xml:space="preserve">. </w:t>
      </w:r>
    </w:p>
    <w:p w14:paraId="383D8F86" w14:textId="25D6FCC1" w:rsidR="00900FA8" w:rsidRPr="00311070" w:rsidRDefault="0018176B" w:rsidP="0018176B">
      <w:pPr>
        <w:pStyle w:val="Item1"/>
        <w:ind w:left="2160"/>
        <w:rPr>
          <w:rFonts w:asciiTheme="minorHAnsi" w:hAnsiTheme="minorHAnsi" w:cstheme="minorBidi"/>
          <w:spacing w:val="-3"/>
          <w:sz w:val="24"/>
          <w:szCs w:val="24"/>
        </w:rPr>
      </w:pPr>
      <w:r w:rsidRPr="00311070">
        <w:rPr>
          <w:rFonts w:asciiTheme="minorHAnsi" w:hAnsiTheme="minorHAnsi" w:cstheme="minorBidi"/>
          <w:sz w:val="24"/>
          <w:szCs w:val="24"/>
          <w:lang w:val="en-US"/>
        </w:rPr>
        <w:t xml:space="preserve">Bidder </w:t>
      </w:r>
      <w:r w:rsidR="004A452B" w:rsidRPr="00311070">
        <w:rPr>
          <w:rFonts w:asciiTheme="minorHAnsi" w:hAnsiTheme="minorHAnsi" w:cstheme="minorBidi"/>
          <w:sz w:val="24"/>
          <w:szCs w:val="24"/>
          <w:lang w:val="en-US"/>
        </w:rPr>
        <w:t>will</w:t>
      </w:r>
      <w:r w:rsidRPr="00311070">
        <w:rPr>
          <w:rFonts w:asciiTheme="minorHAnsi" w:hAnsiTheme="minorHAnsi" w:cstheme="minorBidi"/>
          <w:sz w:val="24"/>
          <w:szCs w:val="24"/>
          <w:lang w:val="en-US"/>
        </w:rPr>
        <w:t xml:space="preserve"> m</w:t>
      </w:r>
      <w:proofErr w:type="spellStart"/>
      <w:r w:rsidR="00900FA8" w:rsidRPr="00311070">
        <w:rPr>
          <w:rFonts w:asciiTheme="minorHAnsi" w:hAnsiTheme="minorHAnsi" w:cstheme="minorBidi"/>
          <w:sz w:val="24"/>
          <w:szCs w:val="24"/>
        </w:rPr>
        <w:t>anage</w:t>
      </w:r>
      <w:proofErr w:type="spellEnd"/>
      <w:r w:rsidR="00900FA8" w:rsidRPr="00311070">
        <w:rPr>
          <w:rFonts w:asciiTheme="minorHAnsi" w:hAnsiTheme="minorHAnsi" w:cstheme="minorBidi"/>
          <w:sz w:val="24"/>
          <w:szCs w:val="24"/>
        </w:rPr>
        <w:t xml:space="preserve"> the day-to-day operations of the</w:t>
      </w:r>
      <w:r w:rsidR="007D4BC6" w:rsidRPr="00311070">
        <w:rPr>
          <w:rFonts w:asciiTheme="minorHAnsi" w:hAnsiTheme="minorHAnsi" w:cstheme="minorBidi"/>
          <w:sz w:val="24"/>
          <w:szCs w:val="24"/>
          <w:lang w:val="en-US"/>
        </w:rPr>
        <w:t xml:space="preserve"> </w:t>
      </w:r>
      <w:r w:rsidR="00900FA8" w:rsidRPr="00311070">
        <w:rPr>
          <w:rFonts w:asciiTheme="minorHAnsi" w:hAnsiTheme="minorHAnsi" w:cstheme="minorBidi"/>
          <w:sz w:val="24"/>
          <w:szCs w:val="24"/>
        </w:rPr>
        <w:t>AC</w:t>
      </w:r>
      <w:r w:rsidR="00900FA8" w:rsidRPr="00311070">
        <w:rPr>
          <w:rFonts w:asciiTheme="minorHAnsi" w:hAnsiTheme="minorHAnsi" w:cstheme="minorBidi"/>
          <w:sz w:val="24"/>
          <w:szCs w:val="24"/>
          <w:lang w:val="en-US"/>
        </w:rPr>
        <w:t xml:space="preserve">, </w:t>
      </w:r>
      <w:r w:rsidR="00900FA8" w:rsidRPr="00311070">
        <w:rPr>
          <w:rFonts w:asciiTheme="minorHAnsi" w:hAnsiTheme="minorHAnsi" w:cstheme="minorBidi"/>
          <w:spacing w:val="-3"/>
          <w:sz w:val="24"/>
          <w:szCs w:val="24"/>
        </w:rPr>
        <w:t>providing the basic care and supervision of children</w:t>
      </w:r>
      <w:r w:rsidRPr="00311070">
        <w:rPr>
          <w:rFonts w:asciiTheme="minorHAnsi" w:hAnsiTheme="minorHAnsi" w:cstheme="minorBidi"/>
          <w:sz w:val="24"/>
          <w:szCs w:val="24"/>
          <w:lang w:val="en-US"/>
        </w:rPr>
        <w:t xml:space="preserve">, </w:t>
      </w:r>
      <w:r w:rsidR="00900FA8" w:rsidRPr="00311070">
        <w:rPr>
          <w:rFonts w:asciiTheme="minorHAnsi" w:hAnsiTheme="minorHAnsi" w:cstheme="minorBidi"/>
          <w:spacing w:val="-3"/>
          <w:sz w:val="24"/>
          <w:szCs w:val="24"/>
        </w:rPr>
        <w:t>youth and NMD</w:t>
      </w:r>
      <w:r w:rsidRPr="00311070">
        <w:rPr>
          <w:rFonts w:asciiTheme="minorHAnsi" w:hAnsiTheme="minorHAnsi" w:cstheme="minorBidi"/>
          <w:sz w:val="24"/>
          <w:szCs w:val="24"/>
          <w:lang w:val="en-US"/>
        </w:rPr>
        <w:t>s</w:t>
      </w:r>
      <w:r w:rsidR="00900FA8" w:rsidRPr="00311070">
        <w:rPr>
          <w:rFonts w:asciiTheme="minorHAnsi" w:hAnsiTheme="minorHAnsi" w:cstheme="minorBidi"/>
          <w:spacing w:val="-3"/>
          <w:sz w:val="24"/>
          <w:szCs w:val="24"/>
        </w:rPr>
        <w:t xml:space="preserve"> </w:t>
      </w:r>
      <w:r w:rsidR="00900FA8" w:rsidRPr="00311070">
        <w:rPr>
          <w:rFonts w:asciiTheme="minorHAnsi" w:hAnsiTheme="minorHAnsi" w:cstheme="minorBidi"/>
          <w:sz w:val="24"/>
          <w:szCs w:val="24"/>
        </w:rPr>
        <w:t>that frequent the AC</w:t>
      </w:r>
      <w:r w:rsidRPr="00311070">
        <w:rPr>
          <w:rFonts w:asciiTheme="minorHAnsi" w:hAnsiTheme="minorHAnsi" w:cstheme="minorBidi"/>
          <w:spacing w:val="-3"/>
          <w:sz w:val="24"/>
          <w:szCs w:val="24"/>
          <w:lang w:val="en-US"/>
        </w:rPr>
        <w:t>.</w:t>
      </w:r>
    </w:p>
    <w:p w14:paraId="7C9CA736" w14:textId="0E07E54C" w:rsidR="007C1813" w:rsidRPr="00311070" w:rsidRDefault="007C1813" w:rsidP="007C1813">
      <w:pPr>
        <w:pStyle w:val="Item1"/>
        <w:ind w:left="2160"/>
        <w:rPr>
          <w:rFonts w:asciiTheme="minorHAnsi" w:hAnsiTheme="minorHAnsi" w:cstheme="minorBidi"/>
          <w:sz w:val="24"/>
          <w:szCs w:val="24"/>
        </w:rPr>
      </w:pPr>
      <w:r w:rsidRPr="00311070">
        <w:rPr>
          <w:rFonts w:asciiTheme="minorHAnsi" w:hAnsiTheme="minorHAnsi" w:cstheme="minorBidi"/>
          <w:sz w:val="24"/>
          <w:szCs w:val="24"/>
        </w:rPr>
        <w:t xml:space="preserve">Bidder will operate </w:t>
      </w:r>
      <w:r w:rsidR="007D4BC6" w:rsidRPr="00311070">
        <w:rPr>
          <w:rFonts w:asciiTheme="minorHAnsi" w:hAnsiTheme="minorHAnsi" w:cstheme="minorBidi"/>
          <w:sz w:val="24"/>
          <w:szCs w:val="24"/>
          <w:lang w:val="en-US"/>
        </w:rPr>
        <w:t>twenty-four (</w:t>
      </w:r>
      <w:r w:rsidRPr="00311070">
        <w:rPr>
          <w:rFonts w:asciiTheme="minorHAnsi" w:hAnsiTheme="minorHAnsi" w:cstheme="minorBidi"/>
          <w:sz w:val="24"/>
          <w:szCs w:val="24"/>
        </w:rPr>
        <w:t>24</w:t>
      </w:r>
      <w:r w:rsidR="007D4BC6" w:rsidRPr="00311070">
        <w:rPr>
          <w:rFonts w:asciiTheme="minorHAnsi" w:hAnsiTheme="minorHAnsi" w:cstheme="minorBidi"/>
          <w:sz w:val="24"/>
          <w:szCs w:val="24"/>
          <w:lang w:val="en-US"/>
        </w:rPr>
        <w:t>)</w:t>
      </w:r>
      <w:r w:rsidRPr="00311070">
        <w:rPr>
          <w:rFonts w:asciiTheme="minorHAnsi" w:hAnsiTheme="minorHAnsi" w:cstheme="minorBidi"/>
          <w:sz w:val="24"/>
          <w:szCs w:val="24"/>
        </w:rPr>
        <w:t xml:space="preserve"> hours per day, </w:t>
      </w:r>
      <w:r w:rsidR="007D4BC6" w:rsidRPr="00311070">
        <w:rPr>
          <w:rFonts w:asciiTheme="minorHAnsi" w:hAnsiTheme="minorHAnsi" w:cstheme="minorBidi"/>
          <w:sz w:val="24"/>
          <w:szCs w:val="24"/>
          <w:lang w:val="en-US"/>
        </w:rPr>
        <w:t>seven (</w:t>
      </w:r>
      <w:r w:rsidRPr="00311070">
        <w:rPr>
          <w:rFonts w:asciiTheme="minorHAnsi" w:hAnsiTheme="minorHAnsi" w:cstheme="minorBidi"/>
          <w:sz w:val="24"/>
          <w:szCs w:val="24"/>
        </w:rPr>
        <w:t>7</w:t>
      </w:r>
      <w:r w:rsidR="007D4BC6" w:rsidRPr="00311070">
        <w:rPr>
          <w:rFonts w:asciiTheme="minorHAnsi" w:hAnsiTheme="minorHAnsi" w:cstheme="minorBidi"/>
          <w:sz w:val="24"/>
          <w:szCs w:val="24"/>
          <w:lang w:val="en-US"/>
        </w:rPr>
        <w:t>)</w:t>
      </w:r>
      <w:r w:rsidRPr="00311070">
        <w:rPr>
          <w:rFonts w:asciiTheme="minorHAnsi" w:hAnsiTheme="minorHAnsi" w:cstheme="minorBidi"/>
          <w:sz w:val="24"/>
          <w:szCs w:val="24"/>
        </w:rPr>
        <w:t xml:space="preserve"> days a week.  All services will be provided</w:t>
      </w:r>
      <w:r w:rsidR="00441708">
        <w:rPr>
          <w:rFonts w:asciiTheme="minorHAnsi" w:hAnsiTheme="minorHAnsi" w:cstheme="minorBidi"/>
          <w:sz w:val="24"/>
          <w:szCs w:val="24"/>
          <w:lang w:val="en-US"/>
        </w:rPr>
        <w:t xml:space="preserve"> in two facilities on one property.</w:t>
      </w:r>
      <w:r w:rsidRPr="00311070">
        <w:rPr>
          <w:rFonts w:asciiTheme="minorHAnsi" w:hAnsiTheme="minorHAnsi" w:cstheme="minorBidi"/>
          <w:sz w:val="24"/>
          <w:szCs w:val="24"/>
          <w:lang w:val="en-US"/>
        </w:rPr>
        <w:t xml:space="preserve"> </w:t>
      </w:r>
    </w:p>
    <w:p w14:paraId="20C7B170" w14:textId="353351CB" w:rsidR="007C1813" w:rsidRPr="0084311C" w:rsidRDefault="007C1813" w:rsidP="00A838F8">
      <w:pPr>
        <w:pStyle w:val="Item1"/>
        <w:ind w:left="2160"/>
        <w:rPr>
          <w:sz w:val="24"/>
          <w:szCs w:val="24"/>
        </w:rPr>
      </w:pPr>
      <w:r w:rsidRPr="0084311C">
        <w:rPr>
          <w:sz w:val="24"/>
          <w:szCs w:val="24"/>
        </w:rPr>
        <w:t>Bidder</w:t>
      </w:r>
      <w:r w:rsidR="00A045F4" w:rsidRPr="0084311C">
        <w:rPr>
          <w:sz w:val="24"/>
          <w:szCs w:val="24"/>
        </w:rPr>
        <w:t>(s)</w:t>
      </w:r>
      <w:r w:rsidRPr="0084311C">
        <w:rPr>
          <w:sz w:val="24"/>
          <w:szCs w:val="24"/>
        </w:rPr>
        <w:t xml:space="preserve"> </w:t>
      </w:r>
      <w:r w:rsidR="00CC247B" w:rsidRPr="0084311C">
        <w:rPr>
          <w:sz w:val="24"/>
          <w:szCs w:val="24"/>
        </w:rPr>
        <w:t xml:space="preserve">will </w:t>
      </w:r>
      <w:r w:rsidRPr="0084311C">
        <w:rPr>
          <w:sz w:val="24"/>
          <w:szCs w:val="24"/>
        </w:rPr>
        <w:t xml:space="preserve">be required to serve children and youth in two separate </w:t>
      </w:r>
      <w:r w:rsidR="008660E3" w:rsidRPr="0084311C">
        <w:rPr>
          <w:sz w:val="24"/>
          <w:szCs w:val="24"/>
        </w:rPr>
        <w:t>facilities withi</w:t>
      </w:r>
      <w:r w:rsidR="003473E4" w:rsidRPr="0084311C">
        <w:rPr>
          <w:sz w:val="24"/>
          <w:szCs w:val="24"/>
        </w:rPr>
        <w:t xml:space="preserve">n the same </w:t>
      </w:r>
      <w:r w:rsidR="00BF2A01" w:rsidRPr="0084311C">
        <w:rPr>
          <w:sz w:val="24"/>
          <w:szCs w:val="24"/>
        </w:rPr>
        <w:t>property</w:t>
      </w:r>
      <w:r w:rsidRPr="0084311C">
        <w:rPr>
          <w:sz w:val="24"/>
          <w:szCs w:val="24"/>
        </w:rPr>
        <w:t>. Children ages 0</w:t>
      </w:r>
      <w:r w:rsidR="004F79D8" w:rsidRPr="0084311C">
        <w:rPr>
          <w:sz w:val="24"/>
          <w:szCs w:val="24"/>
        </w:rPr>
        <w:t xml:space="preserve"> </w:t>
      </w:r>
      <w:r w:rsidR="008D31DB" w:rsidRPr="0084311C">
        <w:rPr>
          <w:rFonts w:cstheme="minorBidi"/>
          <w:sz w:val="24"/>
          <w:szCs w:val="24"/>
        </w:rPr>
        <w:t xml:space="preserve">– </w:t>
      </w:r>
      <w:r w:rsidRPr="0084311C">
        <w:rPr>
          <w:sz w:val="24"/>
          <w:szCs w:val="24"/>
        </w:rPr>
        <w:t xml:space="preserve">12 and sibling sets of any ages will be cared for in a supportive and caring environment best suited to meet their </w:t>
      </w:r>
      <w:r w:rsidRPr="0084311C">
        <w:rPr>
          <w:sz w:val="24"/>
          <w:szCs w:val="24"/>
        </w:rPr>
        <w:lastRenderedPageBreak/>
        <w:t>needs. Older youth and NMDs ages 13</w:t>
      </w:r>
      <w:r w:rsidR="007D4BC6" w:rsidRPr="0084311C">
        <w:rPr>
          <w:sz w:val="24"/>
          <w:szCs w:val="24"/>
        </w:rPr>
        <w:t xml:space="preserve"> </w:t>
      </w:r>
      <w:r w:rsidR="008D31DB" w:rsidRPr="0084311C">
        <w:rPr>
          <w:rFonts w:cstheme="minorBidi"/>
          <w:sz w:val="24"/>
          <w:szCs w:val="24"/>
        </w:rPr>
        <w:t>–</w:t>
      </w:r>
      <w:r w:rsidRPr="0084311C">
        <w:rPr>
          <w:rFonts w:cstheme="minorBidi"/>
          <w:sz w:val="24"/>
          <w:szCs w:val="24"/>
        </w:rPr>
        <w:t xml:space="preserve"> </w:t>
      </w:r>
      <w:r w:rsidR="003463EE" w:rsidRPr="0084311C">
        <w:rPr>
          <w:sz w:val="24"/>
          <w:szCs w:val="24"/>
        </w:rPr>
        <w:t>the day before their 21</w:t>
      </w:r>
      <w:r w:rsidR="003463EE" w:rsidRPr="0084311C">
        <w:rPr>
          <w:sz w:val="24"/>
          <w:szCs w:val="24"/>
          <w:vertAlign w:val="superscript"/>
        </w:rPr>
        <w:t>st</w:t>
      </w:r>
      <w:r w:rsidR="003463EE" w:rsidRPr="0084311C">
        <w:rPr>
          <w:sz w:val="24"/>
          <w:szCs w:val="24"/>
        </w:rPr>
        <w:t xml:space="preserve"> birthday</w:t>
      </w:r>
      <w:r w:rsidRPr="0084311C">
        <w:rPr>
          <w:sz w:val="24"/>
          <w:szCs w:val="24"/>
        </w:rPr>
        <w:t xml:space="preserve"> will be served and cared for in a separate therapeutic space intended to best meet their unique and varied needs. </w:t>
      </w:r>
    </w:p>
    <w:p w14:paraId="27EEE20B" w14:textId="4E79ECEF" w:rsidR="007C1813" w:rsidRPr="00311070" w:rsidRDefault="007C1813" w:rsidP="007C1813">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t xml:space="preserve">Bidder </w:t>
      </w:r>
      <w:r w:rsidR="0084311C">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complete </w:t>
      </w:r>
      <w:r w:rsidR="007D4BC6" w:rsidRPr="00311070">
        <w:rPr>
          <w:rFonts w:asciiTheme="minorHAnsi" w:hAnsiTheme="minorHAnsi" w:cstheme="minorHAnsi"/>
          <w:sz w:val="24"/>
          <w:szCs w:val="24"/>
          <w:lang w:val="en-US"/>
        </w:rPr>
        <w:t>California Department of Social Services (</w:t>
      </w:r>
      <w:r w:rsidRPr="00311070">
        <w:rPr>
          <w:rFonts w:asciiTheme="minorHAnsi" w:hAnsiTheme="minorHAnsi" w:cstheme="minorHAnsi"/>
          <w:sz w:val="24"/>
          <w:szCs w:val="24"/>
          <w:lang w:val="en-US"/>
        </w:rPr>
        <w:t>CDSS</w:t>
      </w:r>
      <w:r w:rsidR="007D4BC6" w:rsidRPr="00311070">
        <w:rPr>
          <w:rFonts w:asciiTheme="minorHAnsi" w:hAnsiTheme="minorHAnsi" w:cstheme="minorHAnsi"/>
          <w:sz w:val="24"/>
          <w:szCs w:val="24"/>
          <w:lang w:val="en-US"/>
        </w:rPr>
        <w:t>)</w:t>
      </w:r>
      <w:r w:rsidRPr="00311070">
        <w:rPr>
          <w:rFonts w:asciiTheme="minorHAnsi" w:hAnsiTheme="minorHAnsi" w:cstheme="minorHAnsi"/>
          <w:sz w:val="24"/>
          <w:szCs w:val="24"/>
          <w:lang w:val="en-US"/>
        </w:rPr>
        <w:t xml:space="preserve"> background clearances and registration in the Guardian system for all staff</w:t>
      </w:r>
      <w:r w:rsidR="00776861">
        <w:rPr>
          <w:rFonts w:asciiTheme="minorHAnsi" w:hAnsiTheme="minorHAnsi" w:cstheme="minorHAnsi"/>
          <w:sz w:val="24"/>
          <w:szCs w:val="24"/>
          <w:lang w:val="en-US"/>
        </w:rPr>
        <w:t xml:space="preserve"> prior to starting services</w:t>
      </w:r>
    </w:p>
    <w:p w14:paraId="367383D5" w14:textId="181808FF" w:rsidR="00242181" w:rsidRPr="00311070" w:rsidRDefault="00242181" w:rsidP="007D4BC6">
      <w:pPr>
        <w:pStyle w:val="Item1"/>
        <w:ind w:left="2160"/>
        <w:rPr>
          <w:rFonts w:asciiTheme="minorHAnsi" w:hAnsiTheme="minorHAnsi" w:cstheme="minorBidi"/>
          <w:sz w:val="24"/>
          <w:szCs w:val="24"/>
        </w:rPr>
      </w:pPr>
      <w:r w:rsidRPr="00311070">
        <w:rPr>
          <w:rFonts w:asciiTheme="minorHAnsi" w:hAnsiTheme="minorHAnsi" w:cstheme="minorBidi"/>
          <w:sz w:val="24"/>
          <w:szCs w:val="24"/>
          <w:lang w:val="en-US"/>
        </w:rPr>
        <w:t>Bidder</w:t>
      </w:r>
      <w:r w:rsidRPr="00311070">
        <w:rPr>
          <w:rFonts w:asciiTheme="minorHAnsi" w:hAnsiTheme="minorHAnsi" w:cstheme="minorBidi"/>
          <w:sz w:val="24"/>
          <w:szCs w:val="24"/>
        </w:rPr>
        <w:t xml:space="preserve"> will provide supervision and attend to the needs of children, youth and NMDs </w:t>
      </w:r>
      <w:r w:rsidR="004A452B" w:rsidRPr="00311070">
        <w:rPr>
          <w:rFonts w:asciiTheme="minorHAnsi" w:hAnsiTheme="minorHAnsi" w:cstheme="minorBidi"/>
          <w:sz w:val="24"/>
          <w:szCs w:val="24"/>
          <w:lang w:val="en-US"/>
        </w:rPr>
        <w:t>who</w:t>
      </w:r>
      <w:r w:rsidRPr="00311070">
        <w:rPr>
          <w:rFonts w:asciiTheme="minorHAnsi" w:hAnsiTheme="minorHAnsi" w:cstheme="minorBidi"/>
          <w:sz w:val="24"/>
          <w:szCs w:val="24"/>
        </w:rPr>
        <w:t xml:space="preserve"> are waiting for registration and admission to </w:t>
      </w:r>
      <w:r w:rsidRPr="00311070">
        <w:rPr>
          <w:rFonts w:asciiTheme="minorHAnsi" w:hAnsiTheme="minorHAnsi" w:cstheme="minorBidi"/>
          <w:sz w:val="24"/>
          <w:szCs w:val="24"/>
          <w:lang w:val="en-US"/>
        </w:rPr>
        <w:t>the AC</w:t>
      </w:r>
      <w:r w:rsidRPr="00311070">
        <w:rPr>
          <w:rFonts w:asciiTheme="minorHAnsi" w:hAnsiTheme="minorHAnsi" w:cstheme="minorBidi"/>
          <w:sz w:val="24"/>
          <w:szCs w:val="24"/>
        </w:rPr>
        <w:t xml:space="preserve">, based on the needs of the </w:t>
      </w:r>
      <w:r w:rsidR="004A452B" w:rsidRPr="00311070">
        <w:rPr>
          <w:rFonts w:asciiTheme="minorHAnsi" w:hAnsiTheme="minorHAnsi" w:cstheme="minorBidi"/>
          <w:sz w:val="24"/>
          <w:szCs w:val="24"/>
          <w:lang w:val="en-US"/>
        </w:rPr>
        <w:t>m</w:t>
      </w:r>
      <w:proofErr w:type="spellStart"/>
      <w:r w:rsidRPr="00311070">
        <w:rPr>
          <w:rFonts w:asciiTheme="minorHAnsi" w:hAnsiTheme="minorHAnsi" w:cstheme="minorBidi"/>
          <w:sz w:val="24"/>
          <w:szCs w:val="24"/>
        </w:rPr>
        <w:t>ilieu</w:t>
      </w:r>
      <w:proofErr w:type="spellEnd"/>
      <w:r w:rsidRPr="00311070">
        <w:rPr>
          <w:rFonts w:asciiTheme="minorHAnsi" w:hAnsiTheme="minorHAnsi" w:cstheme="minorBidi"/>
          <w:sz w:val="24"/>
          <w:szCs w:val="24"/>
        </w:rPr>
        <w:t xml:space="preserve"> and staffing</w:t>
      </w:r>
      <w:r w:rsidR="007D4BC6" w:rsidRPr="00311070">
        <w:rPr>
          <w:rFonts w:asciiTheme="minorHAnsi" w:hAnsiTheme="minorHAnsi" w:cstheme="minorBidi"/>
          <w:sz w:val="24"/>
          <w:szCs w:val="24"/>
          <w:lang w:val="en-US"/>
        </w:rPr>
        <w:t>.</w:t>
      </w:r>
    </w:p>
    <w:p w14:paraId="3EF02740" w14:textId="214EEFCC" w:rsidR="00242181" w:rsidRPr="00311070" w:rsidRDefault="00242181" w:rsidP="007D4BC6">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Pr="00311070">
        <w:rPr>
          <w:rFonts w:asciiTheme="minorHAnsi" w:hAnsiTheme="minorHAnsi" w:cstheme="minorBidi"/>
          <w:spacing w:val="-3"/>
          <w:sz w:val="24"/>
          <w:szCs w:val="24"/>
        </w:rPr>
        <w:t>will provide care and supervision and attend to the needs of children</w:t>
      </w:r>
      <w:r w:rsidR="004A452B"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4A452B"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and NMDs with developmental, behavioral, and mental health challenges and will provide additional staffing based on their </w:t>
      </w:r>
      <w:r w:rsidR="004A452B" w:rsidRPr="00311070">
        <w:rPr>
          <w:rFonts w:asciiTheme="minorHAnsi" w:hAnsiTheme="minorHAnsi" w:cstheme="minorBidi"/>
          <w:spacing w:val="-3"/>
          <w:sz w:val="24"/>
          <w:szCs w:val="24"/>
          <w:lang w:val="en-US"/>
        </w:rPr>
        <w:t xml:space="preserve">needs </w:t>
      </w:r>
      <w:r w:rsidRPr="00311070">
        <w:rPr>
          <w:rFonts w:asciiTheme="minorHAnsi" w:hAnsiTheme="minorHAnsi" w:cstheme="minorBidi"/>
          <w:spacing w:val="-3"/>
          <w:sz w:val="24"/>
          <w:szCs w:val="24"/>
        </w:rPr>
        <w:t>assessment of the children</w:t>
      </w:r>
      <w:r w:rsidR="004A452B"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 and NMDs</w:t>
      </w:r>
      <w:r w:rsidR="004A452B" w:rsidRPr="00311070">
        <w:rPr>
          <w:rFonts w:asciiTheme="minorHAnsi" w:hAnsiTheme="minorHAnsi" w:cstheme="minorBidi"/>
          <w:spacing w:val="-3"/>
          <w:sz w:val="24"/>
          <w:szCs w:val="24"/>
          <w:lang w:val="en-US"/>
        </w:rPr>
        <w:t xml:space="preserve">, </w:t>
      </w:r>
      <w:proofErr w:type="spellStart"/>
      <w:r w:rsidR="004A452B" w:rsidRPr="00311070">
        <w:rPr>
          <w:rFonts w:asciiTheme="minorHAnsi" w:hAnsiTheme="minorHAnsi" w:cstheme="minorBidi"/>
          <w:spacing w:val="-3"/>
          <w:sz w:val="24"/>
          <w:szCs w:val="24"/>
          <w:lang w:val="en-US"/>
        </w:rPr>
        <w:t>i</w:t>
      </w:r>
      <w:r w:rsidRPr="00311070">
        <w:rPr>
          <w:rFonts w:asciiTheme="minorHAnsi" w:hAnsiTheme="minorHAnsi" w:cstheme="minorBidi"/>
          <w:spacing w:val="-3"/>
          <w:sz w:val="24"/>
          <w:szCs w:val="24"/>
        </w:rPr>
        <w:t>ncluding</w:t>
      </w:r>
      <w:proofErr w:type="spellEnd"/>
      <w:r w:rsidRPr="00311070">
        <w:rPr>
          <w:rFonts w:asciiTheme="minorHAnsi" w:hAnsiTheme="minorHAnsi" w:cstheme="minorBidi"/>
          <w:spacing w:val="-3"/>
          <w:sz w:val="24"/>
          <w:szCs w:val="24"/>
        </w:rPr>
        <w:t xml:space="preserve"> separating and supervising in an alternative space at</w:t>
      </w:r>
      <w:r w:rsidRPr="00311070">
        <w:rPr>
          <w:rFonts w:asciiTheme="minorHAnsi" w:hAnsiTheme="minorHAnsi" w:cstheme="minorBidi"/>
          <w:sz w:val="24"/>
          <w:szCs w:val="24"/>
        </w:rPr>
        <w:t xml:space="preserve"> the AC</w:t>
      </w:r>
      <w:r w:rsidR="007D4BC6" w:rsidRPr="00311070">
        <w:rPr>
          <w:rFonts w:asciiTheme="minorHAnsi" w:hAnsiTheme="minorHAnsi" w:cstheme="minorBidi"/>
          <w:sz w:val="24"/>
          <w:szCs w:val="24"/>
          <w:lang w:val="en-US"/>
        </w:rPr>
        <w:t>.</w:t>
      </w:r>
      <w:r w:rsidRPr="00311070">
        <w:rPr>
          <w:rFonts w:asciiTheme="minorHAnsi" w:hAnsiTheme="minorHAnsi" w:cstheme="minorBidi"/>
          <w:spacing w:val="-3"/>
          <w:sz w:val="24"/>
          <w:szCs w:val="24"/>
        </w:rPr>
        <w:t xml:space="preserve"> </w:t>
      </w:r>
    </w:p>
    <w:p w14:paraId="4770D0A4" w14:textId="7F9ECBD0" w:rsidR="00925A13" w:rsidRPr="00311070" w:rsidRDefault="00925A13" w:rsidP="007D4BC6">
      <w:pPr>
        <w:pStyle w:val="Item1"/>
        <w:ind w:left="2160"/>
        <w:rPr>
          <w:rFonts w:asciiTheme="minorHAnsi" w:hAnsiTheme="minorHAnsi" w:cstheme="minorHAnsi"/>
          <w:sz w:val="24"/>
          <w:szCs w:val="24"/>
        </w:rPr>
      </w:pPr>
      <w:r w:rsidRPr="00311070">
        <w:rPr>
          <w:rFonts w:asciiTheme="minorHAnsi" w:hAnsiTheme="minorHAnsi" w:cstheme="minorBidi"/>
          <w:spacing w:val="-3"/>
          <w:sz w:val="24"/>
          <w:szCs w:val="24"/>
          <w:lang w:val="en-US"/>
        </w:rPr>
        <w:t xml:space="preserve">Bidder </w:t>
      </w:r>
      <w:r w:rsidR="004A452B"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a</w:t>
      </w:r>
      <w:proofErr w:type="spellStart"/>
      <w:r w:rsidRPr="00311070">
        <w:rPr>
          <w:rFonts w:asciiTheme="minorHAnsi" w:hAnsiTheme="minorHAnsi" w:cstheme="minorBidi"/>
          <w:spacing w:val="-3"/>
          <w:sz w:val="24"/>
          <w:szCs w:val="24"/>
        </w:rPr>
        <w:t>ssess</w:t>
      </w:r>
      <w:proofErr w:type="spellEnd"/>
      <w:r w:rsidRPr="00311070">
        <w:rPr>
          <w:rFonts w:asciiTheme="minorHAnsi" w:hAnsiTheme="minorHAnsi" w:cstheme="minorBidi"/>
          <w:spacing w:val="-3"/>
          <w:sz w:val="24"/>
          <w:szCs w:val="24"/>
        </w:rPr>
        <w:t xml:space="preserve"> children</w:t>
      </w:r>
      <w:r w:rsidR="00E87C75"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E87C75"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and NMDs for medical treatment via observation</w:t>
      </w:r>
      <w:r w:rsidR="00906134" w:rsidRPr="00311070">
        <w:rPr>
          <w:rFonts w:asciiTheme="minorHAnsi" w:hAnsiTheme="minorHAnsi" w:cstheme="minorBidi"/>
          <w:spacing w:val="-3"/>
          <w:sz w:val="24"/>
          <w:szCs w:val="24"/>
          <w:lang w:val="en-US"/>
        </w:rPr>
        <w:t xml:space="preserve"> - </w:t>
      </w:r>
      <w:r w:rsidRPr="00311070">
        <w:rPr>
          <w:rFonts w:asciiTheme="minorHAnsi" w:hAnsiTheme="minorHAnsi" w:cstheme="minorBidi"/>
          <w:spacing w:val="-3"/>
          <w:sz w:val="24"/>
          <w:szCs w:val="24"/>
        </w:rPr>
        <w:t>seeking children</w:t>
      </w:r>
      <w:r w:rsidR="00906134"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906134"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and NMD</w:t>
      </w:r>
      <w:r w:rsidR="00906134" w:rsidRPr="00311070">
        <w:rPr>
          <w:rFonts w:asciiTheme="minorHAnsi" w:hAnsiTheme="minorHAnsi" w:cstheme="minorBidi"/>
          <w:spacing w:val="-3"/>
          <w:sz w:val="24"/>
          <w:szCs w:val="24"/>
          <w:lang w:val="en-US"/>
        </w:rPr>
        <w:t>s</w:t>
      </w:r>
      <w:r w:rsidRPr="00311070">
        <w:rPr>
          <w:rFonts w:asciiTheme="minorHAnsi" w:hAnsiTheme="minorHAnsi" w:cstheme="minorBidi"/>
          <w:spacing w:val="-3"/>
          <w:sz w:val="24"/>
          <w:szCs w:val="24"/>
        </w:rPr>
        <w:t xml:space="preserve"> feedback and consulting with medical professionals including PHNs and advice nurses</w:t>
      </w:r>
      <w:r w:rsidR="00E87C75"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lang w:val="en-US"/>
        </w:rPr>
        <w:t xml:space="preserve"> </w:t>
      </w:r>
    </w:p>
    <w:p w14:paraId="4E00F972" w14:textId="7499DD33" w:rsidR="00925A13" w:rsidRPr="00311070" w:rsidRDefault="00925A13" w:rsidP="007D4BC6">
      <w:pPr>
        <w:pStyle w:val="Item1"/>
        <w:ind w:left="2160"/>
        <w:rPr>
          <w:rFonts w:asciiTheme="minorHAnsi" w:hAnsiTheme="minorHAnsi" w:cstheme="minorHAnsi"/>
          <w:sz w:val="24"/>
          <w:szCs w:val="24"/>
        </w:rPr>
      </w:pPr>
      <w:r w:rsidRPr="00311070">
        <w:rPr>
          <w:rFonts w:asciiTheme="minorHAnsi" w:hAnsiTheme="minorHAnsi" w:cstheme="minorBidi"/>
          <w:sz w:val="24"/>
          <w:szCs w:val="24"/>
          <w:lang w:val="en-US"/>
        </w:rPr>
        <w:t>Bidder will s</w:t>
      </w:r>
      <w:r w:rsidRPr="00311070">
        <w:rPr>
          <w:rFonts w:asciiTheme="minorHAnsi" w:hAnsiTheme="minorHAnsi" w:cstheme="minorBidi"/>
          <w:sz w:val="24"/>
          <w:szCs w:val="24"/>
        </w:rPr>
        <w:t>tore, monitor</w:t>
      </w:r>
      <w:r w:rsidRPr="00311070">
        <w:rPr>
          <w:rFonts w:asciiTheme="minorHAnsi" w:hAnsiTheme="minorHAnsi" w:cstheme="minorBidi"/>
          <w:sz w:val="24"/>
          <w:szCs w:val="24"/>
          <w:lang w:val="en-US"/>
        </w:rPr>
        <w:t>, log,</w:t>
      </w:r>
      <w:r w:rsidRPr="00311070">
        <w:rPr>
          <w:rFonts w:asciiTheme="minorHAnsi" w:hAnsiTheme="minorHAnsi" w:cstheme="minorBidi"/>
          <w:sz w:val="24"/>
          <w:szCs w:val="24"/>
        </w:rPr>
        <w:t xml:space="preserve"> and administer/apply prescribed medications for children</w:t>
      </w:r>
      <w:r w:rsidR="00E87C75" w:rsidRPr="00311070">
        <w:rPr>
          <w:rFonts w:asciiTheme="minorHAnsi" w:hAnsiTheme="minorHAnsi" w:cstheme="minorBidi"/>
          <w:sz w:val="24"/>
          <w:szCs w:val="24"/>
          <w:lang w:val="en-US"/>
        </w:rPr>
        <w:t xml:space="preserve">, </w:t>
      </w:r>
      <w:r w:rsidRPr="00311070">
        <w:rPr>
          <w:rFonts w:asciiTheme="minorHAnsi" w:hAnsiTheme="minorHAnsi" w:cstheme="minorBidi"/>
          <w:sz w:val="24"/>
          <w:szCs w:val="24"/>
        </w:rPr>
        <w:t>youth</w:t>
      </w:r>
      <w:r w:rsidR="00E87C75" w:rsidRPr="00311070">
        <w:rPr>
          <w:rFonts w:asciiTheme="minorHAnsi" w:hAnsiTheme="minorHAnsi" w:cstheme="minorBidi"/>
          <w:sz w:val="24"/>
          <w:szCs w:val="24"/>
          <w:lang w:val="en-US"/>
        </w:rPr>
        <w:t>,</w:t>
      </w:r>
      <w:r w:rsidRPr="00311070">
        <w:rPr>
          <w:rFonts w:asciiTheme="minorHAnsi" w:hAnsiTheme="minorHAnsi" w:cstheme="minorBidi"/>
          <w:sz w:val="24"/>
          <w:szCs w:val="24"/>
        </w:rPr>
        <w:t xml:space="preserve"> and NMDs</w:t>
      </w:r>
      <w:r w:rsidR="00E87C75" w:rsidRPr="00311070">
        <w:rPr>
          <w:rFonts w:asciiTheme="minorHAnsi" w:hAnsiTheme="minorHAnsi" w:cstheme="minorBidi"/>
          <w:sz w:val="24"/>
          <w:szCs w:val="24"/>
          <w:lang w:val="en-US"/>
        </w:rPr>
        <w:t>.</w:t>
      </w:r>
      <w:r w:rsidRPr="00311070">
        <w:rPr>
          <w:rFonts w:asciiTheme="minorHAnsi" w:hAnsiTheme="minorHAnsi" w:cstheme="minorBidi"/>
          <w:sz w:val="24"/>
          <w:szCs w:val="24"/>
          <w:lang w:val="en-US"/>
        </w:rPr>
        <w:t xml:space="preserve"> </w:t>
      </w:r>
    </w:p>
    <w:p w14:paraId="166E6A66" w14:textId="1935F3F6" w:rsidR="00925A13" w:rsidRPr="00311070" w:rsidRDefault="00925A13" w:rsidP="007D4BC6">
      <w:pPr>
        <w:pStyle w:val="Item1"/>
        <w:ind w:left="2160"/>
        <w:rPr>
          <w:rFonts w:asciiTheme="minorHAnsi" w:hAnsiTheme="minorHAnsi" w:cstheme="minorBidi"/>
          <w:sz w:val="24"/>
          <w:szCs w:val="24"/>
          <w:lang w:val="en-US"/>
        </w:rPr>
      </w:pPr>
      <w:r w:rsidRPr="00311070">
        <w:rPr>
          <w:rFonts w:asciiTheme="minorHAnsi" w:hAnsiTheme="minorHAnsi" w:cstheme="minorBidi"/>
          <w:sz w:val="24"/>
          <w:szCs w:val="24"/>
          <w:lang w:val="en-US"/>
        </w:rPr>
        <w:t>Bidder will ensure staff complete diabetes and any medical and medications training needed to complete tasks</w:t>
      </w:r>
      <w:r w:rsidR="00E87C75" w:rsidRPr="00311070">
        <w:rPr>
          <w:rFonts w:asciiTheme="minorHAnsi" w:hAnsiTheme="minorHAnsi" w:cstheme="minorBidi"/>
          <w:sz w:val="24"/>
          <w:szCs w:val="24"/>
          <w:lang w:val="en-US"/>
        </w:rPr>
        <w:t>.</w:t>
      </w:r>
      <w:r w:rsidRPr="00311070">
        <w:rPr>
          <w:rFonts w:asciiTheme="minorHAnsi" w:hAnsiTheme="minorHAnsi" w:cstheme="minorBidi"/>
          <w:sz w:val="24"/>
          <w:szCs w:val="24"/>
          <w:lang w:val="en-US"/>
        </w:rPr>
        <w:t xml:space="preserve"> </w:t>
      </w:r>
    </w:p>
    <w:p w14:paraId="24F498AF" w14:textId="1655B2B4" w:rsidR="00925A13" w:rsidRPr="00311070" w:rsidRDefault="00925A13" w:rsidP="007D4BC6">
      <w:pPr>
        <w:pStyle w:val="Item1"/>
        <w:ind w:left="2160"/>
        <w:rPr>
          <w:rFonts w:asciiTheme="minorHAnsi" w:hAnsiTheme="minorHAnsi" w:cstheme="minorHAnsi"/>
          <w:sz w:val="24"/>
          <w:szCs w:val="24"/>
        </w:rPr>
      </w:pPr>
      <w:r w:rsidRPr="00311070">
        <w:rPr>
          <w:rFonts w:asciiTheme="minorHAnsi" w:hAnsiTheme="minorHAnsi" w:cstheme="minorBidi"/>
          <w:sz w:val="24"/>
          <w:szCs w:val="24"/>
          <w:lang w:val="en-US"/>
        </w:rPr>
        <w:t>Bidder will a</w:t>
      </w:r>
      <w:proofErr w:type="spellStart"/>
      <w:r w:rsidRPr="00311070">
        <w:rPr>
          <w:rFonts w:asciiTheme="minorHAnsi" w:hAnsiTheme="minorHAnsi" w:cstheme="minorBidi"/>
          <w:sz w:val="24"/>
          <w:szCs w:val="24"/>
        </w:rPr>
        <w:t>ssess</w:t>
      </w:r>
      <w:proofErr w:type="spellEnd"/>
      <w:r w:rsidRPr="00311070">
        <w:rPr>
          <w:rFonts w:asciiTheme="minorHAnsi" w:hAnsiTheme="minorHAnsi" w:cstheme="minorBidi"/>
          <w:sz w:val="24"/>
          <w:szCs w:val="24"/>
        </w:rPr>
        <w:t xml:space="preserve"> and treat children</w:t>
      </w:r>
      <w:r w:rsidR="00E87C75" w:rsidRPr="00311070">
        <w:rPr>
          <w:rFonts w:asciiTheme="minorHAnsi" w:hAnsiTheme="minorHAnsi" w:cstheme="minorBidi"/>
          <w:sz w:val="24"/>
          <w:szCs w:val="24"/>
          <w:lang w:val="en-US"/>
        </w:rPr>
        <w:t xml:space="preserve">, </w:t>
      </w:r>
      <w:r w:rsidRPr="00311070">
        <w:rPr>
          <w:rFonts w:asciiTheme="minorHAnsi" w:hAnsiTheme="minorHAnsi" w:cstheme="minorBidi"/>
          <w:sz w:val="24"/>
          <w:szCs w:val="24"/>
        </w:rPr>
        <w:t>youth</w:t>
      </w:r>
      <w:r w:rsidR="00E87C75" w:rsidRPr="00311070">
        <w:rPr>
          <w:rFonts w:asciiTheme="minorHAnsi" w:hAnsiTheme="minorHAnsi" w:cstheme="minorBidi"/>
          <w:sz w:val="24"/>
          <w:szCs w:val="24"/>
          <w:lang w:val="en-US"/>
        </w:rPr>
        <w:t>,</w:t>
      </w:r>
      <w:r w:rsidRPr="00311070">
        <w:rPr>
          <w:rFonts w:asciiTheme="minorHAnsi" w:hAnsiTheme="minorHAnsi" w:cstheme="minorBidi"/>
          <w:sz w:val="24"/>
          <w:szCs w:val="24"/>
        </w:rPr>
        <w:t xml:space="preserve"> and NMDs for infectious diseases i.e., scabies and lice</w:t>
      </w:r>
      <w:r w:rsidR="00E87C75" w:rsidRPr="00311070">
        <w:rPr>
          <w:rFonts w:asciiTheme="minorHAnsi" w:hAnsiTheme="minorHAnsi" w:cstheme="minorBidi"/>
          <w:sz w:val="24"/>
          <w:szCs w:val="24"/>
          <w:lang w:val="en-US"/>
        </w:rPr>
        <w:t>.</w:t>
      </w:r>
      <w:r w:rsidRPr="00311070">
        <w:rPr>
          <w:rFonts w:asciiTheme="minorHAnsi" w:hAnsiTheme="minorHAnsi" w:cstheme="minorBidi"/>
          <w:sz w:val="24"/>
          <w:szCs w:val="24"/>
          <w:lang w:val="en-US"/>
        </w:rPr>
        <w:t xml:space="preserve"> </w:t>
      </w:r>
    </w:p>
    <w:p w14:paraId="0244809D" w14:textId="76596D01" w:rsidR="00925A13" w:rsidRPr="00311070" w:rsidRDefault="00925A13" w:rsidP="007D4BC6">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4A452B"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a</w:t>
      </w:r>
      <w:proofErr w:type="spellStart"/>
      <w:r w:rsidRPr="00311070">
        <w:rPr>
          <w:rFonts w:asciiTheme="minorHAnsi" w:hAnsiTheme="minorHAnsi" w:cstheme="minorBidi"/>
          <w:spacing w:val="-3"/>
          <w:sz w:val="24"/>
          <w:szCs w:val="24"/>
        </w:rPr>
        <w:t>ssess</w:t>
      </w:r>
      <w:proofErr w:type="spellEnd"/>
      <w:r w:rsidRPr="00311070">
        <w:rPr>
          <w:rFonts w:asciiTheme="minorHAnsi" w:hAnsiTheme="minorHAnsi" w:cstheme="minorBidi"/>
          <w:spacing w:val="-3"/>
          <w:sz w:val="24"/>
          <w:szCs w:val="24"/>
        </w:rPr>
        <w:t xml:space="preserve"> children</w:t>
      </w:r>
      <w:r w:rsidR="00E87C75"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E87C75"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and NMDs for possible 5150 admission with consultation with local law enforcement</w:t>
      </w:r>
      <w:r w:rsidR="00E34F72" w:rsidRPr="00311070">
        <w:rPr>
          <w:rFonts w:asciiTheme="minorHAnsi" w:hAnsiTheme="minorHAnsi" w:cstheme="minorBidi"/>
          <w:spacing w:val="-3"/>
          <w:sz w:val="24"/>
          <w:szCs w:val="24"/>
          <w:lang w:val="en-US"/>
        </w:rPr>
        <w:t xml:space="preserve"> (Code 5150, section 5150 of the California Welfare and Institutions Code).</w:t>
      </w:r>
    </w:p>
    <w:p w14:paraId="7D3EFEC2" w14:textId="21783087" w:rsidR="007C1813" w:rsidRPr="00311070" w:rsidRDefault="00925A13" w:rsidP="007D4BC6">
      <w:pPr>
        <w:pStyle w:val="Item1"/>
        <w:ind w:left="2160"/>
        <w:rPr>
          <w:rFonts w:asciiTheme="minorHAnsi" w:hAnsiTheme="minorHAnsi" w:cstheme="minorBidi"/>
          <w:sz w:val="24"/>
          <w:szCs w:val="24"/>
        </w:rPr>
      </w:pPr>
      <w:r w:rsidRPr="00311070">
        <w:rPr>
          <w:rFonts w:asciiTheme="minorHAnsi" w:hAnsiTheme="minorHAnsi" w:cstheme="minorBidi"/>
          <w:sz w:val="24"/>
          <w:szCs w:val="24"/>
        </w:rPr>
        <w:t xml:space="preserve">Bidder will complete Runaway Incident reports and send electronically to local law enforcement, community care licensing (CCL), and identified </w:t>
      </w:r>
      <w:r w:rsidR="00F87980" w:rsidRPr="00311070">
        <w:rPr>
          <w:rFonts w:asciiTheme="minorHAnsi" w:hAnsiTheme="minorHAnsi" w:cstheme="minorBidi"/>
          <w:sz w:val="24"/>
          <w:szCs w:val="24"/>
          <w:lang w:val="en-US"/>
        </w:rPr>
        <w:t>C</w:t>
      </w:r>
      <w:proofErr w:type="spellStart"/>
      <w:r w:rsidRPr="00311070">
        <w:rPr>
          <w:rFonts w:asciiTheme="minorHAnsi" w:hAnsiTheme="minorHAnsi" w:cstheme="minorBidi"/>
          <w:sz w:val="24"/>
          <w:szCs w:val="24"/>
        </w:rPr>
        <w:t>ounty</w:t>
      </w:r>
      <w:proofErr w:type="spellEnd"/>
      <w:r w:rsidRPr="00311070">
        <w:rPr>
          <w:rFonts w:asciiTheme="minorHAnsi" w:hAnsiTheme="minorHAnsi" w:cstheme="minorBidi"/>
          <w:sz w:val="24"/>
          <w:szCs w:val="24"/>
        </w:rPr>
        <w:t xml:space="preserve"> management staff</w:t>
      </w:r>
      <w:r w:rsidR="00E87C75" w:rsidRPr="00311070">
        <w:rPr>
          <w:rFonts w:asciiTheme="minorHAnsi" w:hAnsiTheme="minorHAnsi" w:cstheme="minorBidi"/>
          <w:sz w:val="24"/>
          <w:szCs w:val="24"/>
          <w:lang w:val="en-US"/>
        </w:rPr>
        <w:t>.</w:t>
      </w:r>
    </w:p>
    <w:p w14:paraId="561B0865" w14:textId="2F0FBB4F" w:rsidR="0018176B" w:rsidRPr="00311070" w:rsidRDefault="004F6238" w:rsidP="0018176B">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t xml:space="preserve">Bidder </w:t>
      </w:r>
      <w:r w:rsidR="004A452B" w:rsidRPr="00311070">
        <w:rPr>
          <w:rFonts w:asciiTheme="minorHAnsi" w:hAnsiTheme="minorHAnsi" w:cstheme="minorHAnsi"/>
          <w:sz w:val="24"/>
          <w:szCs w:val="24"/>
          <w:lang w:val="en-US"/>
        </w:rPr>
        <w:t>will</w:t>
      </w:r>
      <w:r w:rsidRPr="00311070">
        <w:rPr>
          <w:rFonts w:asciiTheme="minorHAnsi" w:hAnsiTheme="minorHAnsi" w:cstheme="minorHAnsi"/>
          <w:sz w:val="24"/>
          <w:szCs w:val="24"/>
        </w:rPr>
        <w:t xml:space="preserve"> possess all permits, licenses</w:t>
      </w:r>
      <w:r w:rsidRPr="00311070">
        <w:rPr>
          <w:rFonts w:asciiTheme="minorHAnsi" w:hAnsiTheme="minorHAnsi" w:cstheme="minorHAnsi"/>
          <w:sz w:val="24"/>
          <w:szCs w:val="24"/>
          <w:lang w:val="en-US"/>
        </w:rPr>
        <w:t xml:space="preserve">, </w:t>
      </w:r>
      <w:r w:rsidRPr="00311070">
        <w:rPr>
          <w:rFonts w:asciiTheme="minorHAnsi" w:hAnsiTheme="minorHAnsi" w:cstheme="minorHAnsi"/>
          <w:sz w:val="24"/>
          <w:szCs w:val="24"/>
        </w:rPr>
        <w:t xml:space="preserve">and professional credentials necessary </w:t>
      </w:r>
      <w:r w:rsidR="00900FA8" w:rsidRPr="00311070">
        <w:rPr>
          <w:rFonts w:asciiTheme="minorHAnsi" w:hAnsiTheme="minorHAnsi" w:cstheme="minorHAnsi"/>
          <w:sz w:val="24"/>
          <w:szCs w:val="24"/>
          <w:lang w:val="en-US"/>
        </w:rPr>
        <w:t xml:space="preserve">    </w:t>
      </w:r>
      <w:r w:rsidRPr="00311070">
        <w:rPr>
          <w:rFonts w:asciiTheme="minorHAnsi" w:hAnsiTheme="minorHAnsi" w:cstheme="minorHAnsi"/>
          <w:sz w:val="24"/>
          <w:szCs w:val="24"/>
        </w:rPr>
        <w:t xml:space="preserve">to perform services as specified under this </w:t>
      </w:r>
      <w:r w:rsidR="0052355F" w:rsidRPr="00311070">
        <w:rPr>
          <w:rFonts w:asciiTheme="minorHAnsi" w:hAnsiTheme="minorHAnsi" w:cstheme="minorHAnsi"/>
          <w:sz w:val="24"/>
          <w:szCs w:val="24"/>
          <w:lang w:val="en-US"/>
        </w:rPr>
        <w:t>RFP</w:t>
      </w:r>
      <w:r w:rsidRPr="00311070">
        <w:rPr>
          <w:rFonts w:asciiTheme="minorHAnsi" w:hAnsiTheme="minorHAnsi" w:cstheme="minorHAnsi"/>
          <w:sz w:val="24"/>
          <w:szCs w:val="24"/>
        </w:rPr>
        <w:t xml:space="preserve">.  </w:t>
      </w:r>
    </w:p>
    <w:p w14:paraId="38F595FB" w14:textId="77777777" w:rsidR="00F9006C" w:rsidRPr="0018176B" w:rsidRDefault="00F9006C" w:rsidP="000352A4">
      <w:pPr>
        <w:pStyle w:val="Heading2"/>
        <w:rPr>
          <w:rFonts w:asciiTheme="minorHAnsi" w:hAnsiTheme="minorHAnsi" w:cstheme="minorHAnsi"/>
        </w:rPr>
      </w:pPr>
      <w:bookmarkStart w:id="23" w:name="_Toc128483723"/>
      <w:r w:rsidRPr="0018176B">
        <w:rPr>
          <w:rFonts w:asciiTheme="minorHAnsi" w:hAnsiTheme="minorHAnsi" w:cstheme="minorHAnsi"/>
        </w:rPr>
        <w:t>S</w:t>
      </w:r>
      <w:r w:rsidR="00017184" w:rsidRPr="0018176B">
        <w:rPr>
          <w:rFonts w:asciiTheme="minorHAnsi" w:hAnsiTheme="minorHAnsi" w:cstheme="minorHAnsi"/>
        </w:rPr>
        <w:t>PECIFIC REQUIREMENTS</w:t>
      </w:r>
      <w:bookmarkEnd w:id="23"/>
    </w:p>
    <w:p w14:paraId="17E4714B" w14:textId="4FFAB9A4" w:rsidR="00C209FF" w:rsidRPr="00311070" w:rsidRDefault="00E87C75" w:rsidP="0018176B">
      <w:pPr>
        <w:ind w:left="720" w:firstLine="720"/>
        <w:rPr>
          <w:rFonts w:asciiTheme="minorHAnsi" w:hAnsiTheme="minorHAnsi" w:cstheme="minorHAnsi"/>
          <w:sz w:val="24"/>
          <w:szCs w:val="24"/>
          <w:lang w:eastAsia="x-none"/>
        </w:rPr>
      </w:pPr>
      <w:r w:rsidRPr="00311070">
        <w:rPr>
          <w:rFonts w:asciiTheme="minorHAnsi" w:hAnsiTheme="minorHAnsi" w:cstheme="minorHAnsi"/>
          <w:sz w:val="24"/>
          <w:szCs w:val="24"/>
          <w:lang w:eastAsia="x-none"/>
        </w:rPr>
        <w:t>B</w:t>
      </w:r>
      <w:r w:rsidR="00C209FF" w:rsidRPr="00311070">
        <w:rPr>
          <w:rFonts w:asciiTheme="minorHAnsi" w:hAnsiTheme="minorHAnsi" w:cstheme="minorHAnsi"/>
          <w:sz w:val="24"/>
          <w:szCs w:val="24"/>
          <w:lang w:eastAsia="x-none"/>
        </w:rPr>
        <w:t xml:space="preserve">idder must </w:t>
      </w:r>
      <w:r w:rsidR="00227382" w:rsidRPr="00311070">
        <w:rPr>
          <w:rFonts w:asciiTheme="minorHAnsi" w:hAnsiTheme="minorHAnsi" w:cstheme="minorHAnsi"/>
          <w:sz w:val="24"/>
          <w:szCs w:val="24"/>
          <w:lang w:eastAsia="x-none"/>
        </w:rPr>
        <w:t>demonstrate</w:t>
      </w:r>
      <w:r w:rsidRPr="00311070">
        <w:rPr>
          <w:rFonts w:asciiTheme="minorHAnsi" w:hAnsiTheme="minorHAnsi" w:cstheme="minorHAnsi"/>
          <w:sz w:val="24"/>
          <w:szCs w:val="24"/>
          <w:lang w:eastAsia="x-none"/>
        </w:rPr>
        <w:t xml:space="preserve"> these specific requirements</w:t>
      </w:r>
      <w:r w:rsidR="00227382" w:rsidRPr="00311070">
        <w:rPr>
          <w:rFonts w:asciiTheme="minorHAnsi" w:hAnsiTheme="minorHAnsi" w:cstheme="minorHAnsi"/>
          <w:sz w:val="24"/>
          <w:szCs w:val="24"/>
          <w:lang w:eastAsia="x-none"/>
        </w:rPr>
        <w:t>:</w:t>
      </w:r>
    </w:p>
    <w:p w14:paraId="7EC0A013" w14:textId="40588A75" w:rsidR="009E7A65" w:rsidRPr="00311070" w:rsidRDefault="009E7A65" w:rsidP="00C209FF">
      <w:pPr>
        <w:ind w:left="720"/>
        <w:rPr>
          <w:rFonts w:asciiTheme="minorHAnsi" w:hAnsiTheme="minorHAnsi" w:cstheme="minorHAnsi"/>
          <w:sz w:val="24"/>
          <w:szCs w:val="24"/>
          <w:lang w:eastAsia="x-none"/>
        </w:rPr>
      </w:pPr>
    </w:p>
    <w:p w14:paraId="1BEE55F1" w14:textId="4709934C" w:rsidR="00056D60" w:rsidRPr="00311070" w:rsidRDefault="00056D60" w:rsidP="0018176B">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lastRenderedPageBreak/>
        <w:t xml:space="preserve">Bidder </w:t>
      </w:r>
      <w:r w:rsidR="001D3872" w:rsidRPr="00311070">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complete Pro-Act or equivalent crisis communication/de-escalation training </w:t>
      </w:r>
      <w:r w:rsidR="00DE4D3D">
        <w:rPr>
          <w:rFonts w:asciiTheme="minorHAnsi" w:hAnsiTheme="minorHAnsi" w:cstheme="minorHAnsi"/>
          <w:sz w:val="24"/>
          <w:szCs w:val="24"/>
          <w:lang w:val="en-US"/>
        </w:rPr>
        <w:t>prior to starting services.</w:t>
      </w:r>
    </w:p>
    <w:p w14:paraId="77698156" w14:textId="2A379A22" w:rsidR="00A8225A" w:rsidRPr="00311070" w:rsidRDefault="00A8225A" w:rsidP="0018176B">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t xml:space="preserve">Bidder </w:t>
      </w:r>
      <w:r w:rsidR="00F87980" w:rsidRPr="00311070">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p</w:t>
      </w:r>
      <w:proofErr w:type="spellStart"/>
      <w:r w:rsidR="0083051A" w:rsidRPr="00311070">
        <w:rPr>
          <w:rFonts w:asciiTheme="minorHAnsi" w:hAnsiTheme="minorHAnsi" w:cstheme="minorHAnsi"/>
          <w:sz w:val="24"/>
          <w:szCs w:val="24"/>
        </w:rPr>
        <w:t>rovide</w:t>
      </w:r>
      <w:proofErr w:type="spellEnd"/>
      <w:r w:rsidR="0083051A" w:rsidRPr="00311070">
        <w:rPr>
          <w:rFonts w:asciiTheme="minorHAnsi" w:hAnsiTheme="minorHAnsi" w:cstheme="minorHAnsi"/>
          <w:sz w:val="24"/>
          <w:szCs w:val="24"/>
        </w:rPr>
        <w:t xml:space="preserve"> a supportive, child-friendly place where children can be brought and looked after safely while more thoughtful placements are researched, including assessment of relative placement options</w:t>
      </w:r>
      <w:r w:rsidR="00ED3F08" w:rsidRPr="00311070">
        <w:rPr>
          <w:rFonts w:asciiTheme="minorHAnsi" w:hAnsiTheme="minorHAnsi" w:cstheme="minorHAnsi"/>
          <w:sz w:val="24"/>
          <w:szCs w:val="24"/>
          <w:lang w:val="en-US"/>
        </w:rPr>
        <w:t>.</w:t>
      </w:r>
    </w:p>
    <w:p w14:paraId="5ABB6BF7" w14:textId="3220E58A" w:rsidR="00A8225A" w:rsidRPr="00311070" w:rsidRDefault="00A8225A" w:rsidP="00E87C75">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t>Bidder will a</w:t>
      </w:r>
      <w:proofErr w:type="spellStart"/>
      <w:r w:rsidR="0083051A" w:rsidRPr="00311070">
        <w:rPr>
          <w:rFonts w:asciiTheme="minorHAnsi" w:hAnsiTheme="minorHAnsi" w:cstheme="minorHAnsi"/>
          <w:sz w:val="24"/>
          <w:szCs w:val="24"/>
        </w:rPr>
        <w:t>llow</w:t>
      </w:r>
      <w:proofErr w:type="spellEnd"/>
      <w:r w:rsidR="0083051A" w:rsidRPr="00311070">
        <w:rPr>
          <w:rFonts w:asciiTheme="minorHAnsi" w:hAnsiTheme="minorHAnsi" w:cstheme="minorHAnsi"/>
          <w:sz w:val="24"/>
          <w:szCs w:val="24"/>
        </w:rPr>
        <w:t xml:space="preserve"> for opportunities </w:t>
      </w:r>
      <w:r w:rsidRPr="00311070">
        <w:rPr>
          <w:rFonts w:asciiTheme="minorHAnsi" w:hAnsiTheme="minorHAnsi" w:cstheme="minorHAnsi"/>
          <w:sz w:val="24"/>
          <w:szCs w:val="24"/>
          <w:lang w:val="en-US"/>
        </w:rPr>
        <w:t>for</w:t>
      </w:r>
      <w:r w:rsidR="0083051A" w:rsidRPr="00311070">
        <w:rPr>
          <w:rFonts w:asciiTheme="minorHAnsi" w:hAnsiTheme="minorHAnsi" w:cstheme="minorHAnsi"/>
          <w:sz w:val="24"/>
          <w:szCs w:val="24"/>
        </w:rPr>
        <w:t xml:space="preserve"> youth and young adults to meet with client advocates and receive resources and referrals to specialized programs and community service</w:t>
      </w:r>
      <w:r w:rsidRPr="00311070">
        <w:rPr>
          <w:rFonts w:asciiTheme="minorHAnsi" w:hAnsiTheme="minorHAnsi" w:cstheme="minorHAnsi"/>
          <w:sz w:val="24"/>
          <w:szCs w:val="24"/>
          <w:lang w:val="en-US"/>
        </w:rPr>
        <w:t xml:space="preserve"> while at the AC</w:t>
      </w:r>
      <w:r w:rsidR="00ED3F08" w:rsidRPr="00311070">
        <w:rPr>
          <w:rFonts w:asciiTheme="minorHAnsi" w:hAnsiTheme="minorHAnsi" w:cstheme="minorHAnsi"/>
          <w:sz w:val="24"/>
          <w:szCs w:val="24"/>
          <w:lang w:val="en-US"/>
        </w:rPr>
        <w:t>.</w:t>
      </w:r>
    </w:p>
    <w:p w14:paraId="743EA335" w14:textId="67FCEE6F" w:rsidR="0018176B" w:rsidRPr="00311070" w:rsidRDefault="00A8225A" w:rsidP="00E87C75">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1D3872"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o</w:t>
      </w:r>
      <w:proofErr w:type="spellStart"/>
      <w:r w:rsidRPr="00311070">
        <w:rPr>
          <w:rFonts w:asciiTheme="minorHAnsi" w:hAnsiTheme="minorHAnsi" w:cstheme="minorBidi"/>
          <w:spacing w:val="-3"/>
          <w:sz w:val="24"/>
          <w:szCs w:val="24"/>
        </w:rPr>
        <w:t>rient</w:t>
      </w:r>
      <w:proofErr w:type="spellEnd"/>
      <w:r w:rsidRPr="00311070">
        <w:rPr>
          <w:rFonts w:asciiTheme="minorHAnsi" w:hAnsiTheme="minorHAnsi" w:cstheme="minorBidi"/>
          <w:spacing w:val="-3"/>
          <w:sz w:val="24"/>
          <w:szCs w:val="24"/>
        </w:rPr>
        <w:t xml:space="preserve"> children</w:t>
      </w:r>
      <w:r w:rsidR="00E87C75"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E87C75"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and NMDs to the operation</w:t>
      </w:r>
      <w:r w:rsidR="00E87C75"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rules</w:t>
      </w:r>
      <w:r w:rsidR="00E87C75"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rPr>
        <w:t xml:space="preserve"> </w:t>
      </w:r>
      <w:r w:rsidR="2125984A" w:rsidRPr="00311070">
        <w:rPr>
          <w:rFonts w:asciiTheme="minorHAnsi" w:hAnsiTheme="minorHAnsi" w:cstheme="minorBidi"/>
          <w:spacing w:val="-3"/>
          <w:sz w:val="24"/>
          <w:szCs w:val="24"/>
        </w:rPr>
        <w:t>and expectations of the AC</w:t>
      </w:r>
      <w:r w:rsidR="00E87C75" w:rsidRPr="00311070">
        <w:rPr>
          <w:rFonts w:asciiTheme="minorHAnsi" w:hAnsiTheme="minorHAnsi" w:cstheme="minorBidi"/>
          <w:spacing w:val="-3"/>
          <w:sz w:val="24"/>
          <w:szCs w:val="24"/>
          <w:lang w:val="en-US"/>
        </w:rPr>
        <w:t>.</w:t>
      </w:r>
      <w:r w:rsidR="36FDD6A6" w:rsidRPr="00311070">
        <w:rPr>
          <w:rFonts w:asciiTheme="minorHAnsi" w:hAnsiTheme="minorHAnsi" w:cstheme="minorBidi"/>
          <w:spacing w:val="-3"/>
          <w:sz w:val="24"/>
          <w:szCs w:val="24"/>
        </w:rPr>
        <w:t xml:space="preserve"> </w:t>
      </w:r>
      <w:r w:rsidR="23CD94CD" w:rsidRPr="00311070">
        <w:rPr>
          <w:rFonts w:asciiTheme="minorHAnsi" w:hAnsiTheme="minorHAnsi" w:cstheme="minorBidi"/>
          <w:sz w:val="24"/>
          <w:szCs w:val="24"/>
        </w:rPr>
        <w:t>Bidder</w:t>
      </w:r>
      <w:r w:rsidR="0018176B" w:rsidRPr="00311070">
        <w:rPr>
          <w:rFonts w:asciiTheme="minorHAnsi" w:hAnsiTheme="minorHAnsi" w:cstheme="minorBidi"/>
          <w:sz w:val="24"/>
          <w:szCs w:val="24"/>
        </w:rPr>
        <w:t xml:space="preserve"> will be expected to interact with children, youth</w:t>
      </w:r>
      <w:r w:rsidR="00584AB0" w:rsidRPr="00311070">
        <w:rPr>
          <w:rFonts w:asciiTheme="minorHAnsi" w:hAnsiTheme="minorHAnsi" w:cstheme="minorBidi"/>
          <w:sz w:val="24"/>
          <w:szCs w:val="24"/>
          <w:lang w:val="en-US"/>
        </w:rPr>
        <w:t>,</w:t>
      </w:r>
      <w:r w:rsidR="0018176B" w:rsidRPr="00311070">
        <w:rPr>
          <w:rFonts w:asciiTheme="minorHAnsi" w:hAnsiTheme="minorHAnsi" w:cstheme="minorBidi"/>
          <w:sz w:val="24"/>
          <w:szCs w:val="24"/>
        </w:rPr>
        <w:t xml:space="preserve"> and NMDs in a manner that reduces their anxieties and creates an atmosphere of safety and support</w:t>
      </w:r>
      <w:r w:rsidR="0018176B" w:rsidRPr="00311070">
        <w:rPr>
          <w:rFonts w:asciiTheme="minorHAnsi" w:hAnsiTheme="minorHAnsi" w:cstheme="minorBidi"/>
          <w:sz w:val="24"/>
          <w:szCs w:val="24"/>
          <w:lang w:val="en-US"/>
        </w:rPr>
        <w:t>:</w:t>
      </w:r>
    </w:p>
    <w:p w14:paraId="6FC6881F" w14:textId="55DFFB51" w:rsidR="0018176B" w:rsidRPr="00DF45F5" w:rsidRDefault="0018176B" w:rsidP="00DF45F5">
      <w:pPr>
        <w:pStyle w:val="Item1"/>
        <w:numPr>
          <w:ilvl w:val="0"/>
          <w:numId w:val="18"/>
        </w:numPr>
        <w:spacing w:after="0"/>
        <w:rPr>
          <w:rFonts w:asciiTheme="minorHAnsi" w:hAnsiTheme="minorHAnsi" w:cstheme="minorHAnsi"/>
          <w:sz w:val="24"/>
          <w:szCs w:val="24"/>
        </w:rPr>
      </w:pPr>
      <w:r w:rsidRPr="00311070">
        <w:rPr>
          <w:rFonts w:asciiTheme="minorHAnsi" w:hAnsiTheme="minorHAnsi" w:cstheme="minorHAnsi"/>
          <w:sz w:val="24"/>
          <w:szCs w:val="24"/>
          <w:lang w:val="en-US"/>
        </w:rPr>
        <w:t>C</w:t>
      </w:r>
      <w:proofErr w:type="spellStart"/>
      <w:r w:rsidRPr="00311070">
        <w:rPr>
          <w:rFonts w:asciiTheme="minorHAnsi" w:hAnsiTheme="minorHAnsi" w:cstheme="minorHAnsi"/>
          <w:sz w:val="24"/>
          <w:szCs w:val="24"/>
        </w:rPr>
        <w:t>omfort</w:t>
      </w:r>
      <w:proofErr w:type="spellEnd"/>
      <w:r w:rsidRPr="00311070">
        <w:rPr>
          <w:rFonts w:asciiTheme="minorHAnsi" w:hAnsiTheme="minorHAnsi" w:cstheme="minorHAnsi"/>
          <w:sz w:val="24"/>
          <w:szCs w:val="24"/>
        </w:rPr>
        <w:t xml:space="preserve"> food is provided</w:t>
      </w:r>
      <w:r w:rsidRPr="00311070">
        <w:rPr>
          <w:rFonts w:asciiTheme="minorHAnsi" w:hAnsiTheme="minorHAnsi" w:cstheme="minorHAnsi"/>
          <w:sz w:val="24"/>
          <w:szCs w:val="24"/>
          <w:lang w:val="en-US"/>
        </w:rPr>
        <w:t xml:space="preserve"> </w:t>
      </w:r>
    </w:p>
    <w:p w14:paraId="22BADB7F" w14:textId="77777777" w:rsidR="00DF45F5" w:rsidRPr="00311070" w:rsidRDefault="00DF45F5" w:rsidP="00DF45F5">
      <w:pPr>
        <w:pStyle w:val="Item1"/>
        <w:numPr>
          <w:ilvl w:val="0"/>
          <w:numId w:val="0"/>
        </w:numPr>
        <w:spacing w:after="0"/>
        <w:ind w:left="2970"/>
        <w:rPr>
          <w:rFonts w:asciiTheme="minorHAnsi" w:hAnsiTheme="minorHAnsi" w:cstheme="minorHAnsi"/>
          <w:sz w:val="24"/>
          <w:szCs w:val="24"/>
        </w:rPr>
      </w:pPr>
    </w:p>
    <w:p w14:paraId="1C35A6AA" w14:textId="77777777" w:rsidR="0018176B" w:rsidRDefault="0018176B" w:rsidP="00DF45F5">
      <w:pPr>
        <w:pStyle w:val="Item1"/>
        <w:numPr>
          <w:ilvl w:val="0"/>
          <w:numId w:val="18"/>
        </w:numPr>
        <w:spacing w:after="0"/>
        <w:rPr>
          <w:rFonts w:asciiTheme="minorHAnsi" w:hAnsiTheme="minorHAnsi" w:cstheme="minorHAnsi"/>
          <w:sz w:val="24"/>
          <w:szCs w:val="24"/>
        </w:rPr>
      </w:pPr>
      <w:r w:rsidRPr="00311070">
        <w:rPr>
          <w:rFonts w:asciiTheme="minorHAnsi" w:hAnsiTheme="minorHAnsi" w:cstheme="minorHAnsi"/>
          <w:sz w:val="24"/>
          <w:szCs w:val="24"/>
          <w:lang w:val="en-US"/>
        </w:rPr>
        <w:t>P</w:t>
      </w:r>
      <w:proofErr w:type="spellStart"/>
      <w:r w:rsidRPr="00311070">
        <w:rPr>
          <w:rFonts w:asciiTheme="minorHAnsi" w:hAnsiTheme="minorHAnsi" w:cstheme="minorHAnsi"/>
          <w:sz w:val="24"/>
          <w:szCs w:val="24"/>
        </w:rPr>
        <w:t>ersonal</w:t>
      </w:r>
      <w:proofErr w:type="spellEnd"/>
      <w:r w:rsidRPr="00311070">
        <w:rPr>
          <w:rFonts w:asciiTheme="minorHAnsi" w:hAnsiTheme="minorHAnsi" w:cstheme="minorHAnsi"/>
          <w:sz w:val="24"/>
          <w:szCs w:val="24"/>
        </w:rPr>
        <w:t xml:space="preserve"> hygiene needs are attended to</w:t>
      </w:r>
    </w:p>
    <w:p w14:paraId="490BB81F" w14:textId="77777777" w:rsidR="00DF45F5" w:rsidRPr="00311070" w:rsidRDefault="00DF45F5" w:rsidP="00DF45F5">
      <w:pPr>
        <w:pStyle w:val="Item1"/>
        <w:numPr>
          <w:ilvl w:val="0"/>
          <w:numId w:val="0"/>
        </w:numPr>
        <w:spacing w:after="0"/>
        <w:rPr>
          <w:rFonts w:asciiTheme="minorHAnsi" w:hAnsiTheme="minorHAnsi" w:cstheme="minorHAnsi"/>
          <w:sz w:val="24"/>
          <w:szCs w:val="24"/>
        </w:rPr>
      </w:pPr>
    </w:p>
    <w:p w14:paraId="71F7B8BB" w14:textId="77777777" w:rsidR="0018176B" w:rsidRDefault="0018176B" w:rsidP="00DF45F5">
      <w:pPr>
        <w:pStyle w:val="Item1"/>
        <w:numPr>
          <w:ilvl w:val="0"/>
          <w:numId w:val="18"/>
        </w:numPr>
        <w:spacing w:after="0"/>
        <w:rPr>
          <w:rFonts w:asciiTheme="minorHAnsi" w:hAnsiTheme="minorHAnsi" w:cstheme="minorHAnsi"/>
          <w:sz w:val="24"/>
          <w:szCs w:val="24"/>
        </w:rPr>
      </w:pPr>
      <w:r w:rsidRPr="00311070">
        <w:rPr>
          <w:rFonts w:asciiTheme="minorHAnsi" w:hAnsiTheme="minorHAnsi" w:cstheme="minorHAnsi"/>
          <w:sz w:val="24"/>
          <w:szCs w:val="24"/>
          <w:lang w:val="en-US"/>
        </w:rPr>
        <w:t>O</w:t>
      </w:r>
      <w:proofErr w:type="spellStart"/>
      <w:r w:rsidRPr="00311070">
        <w:rPr>
          <w:rFonts w:asciiTheme="minorHAnsi" w:hAnsiTheme="minorHAnsi" w:cstheme="minorHAnsi"/>
          <w:sz w:val="24"/>
          <w:szCs w:val="24"/>
        </w:rPr>
        <w:t>pportunities</w:t>
      </w:r>
      <w:proofErr w:type="spellEnd"/>
      <w:r w:rsidRPr="00311070">
        <w:rPr>
          <w:rFonts w:asciiTheme="minorHAnsi" w:hAnsiTheme="minorHAnsi" w:cstheme="minorHAnsi"/>
          <w:sz w:val="24"/>
          <w:szCs w:val="24"/>
        </w:rPr>
        <w:t xml:space="preserve"> for debriefing and other soothing activities are available</w:t>
      </w:r>
    </w:p>
    <w:p w14:paraId="6C2A7E03" w14:textId="77777777" w:rsidR="00DF45F5" w:rsidRPr="00311070" w:rsidRDefault="00DF45F5" w:rsidP="00DF45F5">
      <w:pPr>
        <w:pStyle w:val="Item1"/>
        <w:numPr>
          <w:ilvl w:val="0"/>
          <w:numId w:val="0"/>
        </w:numPr>
        <w:spacing w:after="0"/>
        <w:rPr>
          <w:rFonts w:asciiTheme="minorHAnsi" w:hAnsiTheme="minorHAnsi" w:cstheme="minorHAnsi"/>
          <w:sz w:val="24"/>
          <w:szCs w:val="24"/>
        </w:rPr>
      </w:pPr>
    </w:p>
    <w:p w14:paraId="1F41D973" w14:textId="72D44916" w:rsidR="0018176B" w:rsidRPr="00311070" w:rsidRDefault="0018176B" w:rsidP="00DF45F5">
      <w:pPr>
        <w:pStyle w:val="Item1"/>
        <w:numPr>
          <w:ilvl w:val="0"/>
          <w:numId w:val="18"/>
        </w:numPr>
        <w:spacing w:after="0"/>
        <w:rPr>
          <w:rFonts w:asciiTheme="minorHAnsi" w:hAnsiTheme="minorHAnsi" w:cstheme="minorHAnsi"/>
          <w:sz w:val="24"/>
          <w:szCs w:val="24"/>
        </w:rPr>
      </w:pPr>
      <w:r w:rsidRPr="00311070">
        <w:rPr>
          <w:rFonts w:asciiTheme="minorHAnsi" w:hAnsiTheme="minorHAnsi" w:cstheme="minorHAnsi"/>
          <w:sz w:val="24"/>
          <w:szCs w:val="24"/>
          <w:lang w:val="en-US"/>
        </w:rPr>
        <w:t>C</w:t>
      </w:r>
      <w:proofErr w:type="spellStart"/>
      <w:r w:rsidRPr="00311070">
        <w:rPr>
          <w:rFonts w:asciiTheme="minorHAnsi" w:hAnsiTheme="minorHAnsi" w:cstheme="minorHAnsi"/>
          <w:sz w:val="24"/>
          <w:szCs w:val="24"/>
        </w:rPr>
        <w:t>lothes</w:t>
      </w:r>
      <w:proofErr w:type="spellEnd"/>
      <w:r w:rsidRPr="00311070">
        <w:rPr>
          <w:rFonts w:asciiTheme="minorHAnsi" w:hAnsiTheme="minorHAnsi" w:cstheme="minorHAnsi"/>
          <w:sz w:val="24"/>
          <w:szCs w:val="24"/>
        </w:rPr>
        <w:t xml:space="preserve"> are laundered or replaced as needed</w:t>
      </w:r>
    </w:p>
    <w:p w14:paraId="281E99C6" w14:textId="77777777" w:rsidR="0018176B" w:rsidRPr="00311070" w:rsidRDefault="0018176B" w:rsidP="0018176B">
      <w:pPr>
        <w:pStyle w:val="Item1"/>
        <w:numPr>
          <w:ilvl w:val="0"/>
          <w:numId w:val="0"/>
        </w:numPr>
        <w:spacing w:after="0"/>
        <w:ind w:left="2970"/>
        <w:rPr>
          <w:rFonts w:asciiTheme="minorHAnsi" w:hAnsiTheme="minorHAnsi" w:cstheme="minorHAnsi"/>
          <w:sz w:val="24"/>
          <w:szCs w:val="24"/>
        </w:rPr>
      </w:pPr>
    </w:p>
    <w:p w14:paraId="2143AFF7" w14:textId="516441C3" w:rsidR="000A0192" w:rsidRPr="00311070" w:rsidRDefault="00F74BFF" w:rsidP="00584AB0">
      <w:pPr>
        <w:pStyle w:val="Item1"/>
        <w:ind w:left="2160"/>
        <w:rPr>
          <w:rFonts w:asciiTheme="minorHAnsi" w:hAnsiTheme="minorHAnsi" w:cstheme="minorHAnsi"/>
          <w:sz w:val="24"/>
          <w:szCs w:val="24"/>
        </w:rPr>
      </w:pPr>
      <w:r w:rsidRPr="00311070">
        <w:rPr>
          <w:rFonts w:asciiTheme="minorHAnsi" w:hAnsiTheme="minorHAnsi" w:cstheme="minorBidi"/>
          <w:spacing w:val="-3"/>
          <w:sz w:val="24"/>
          <w:szCs w:val="24"/>
          <w:lang w:val="en-US"/>
        </w:rPr>
        <w:t xml:space="preserve">Bidder will </w:t>
      </w:r>
      <w:r w:rsidR="00CE3BF4">
        <w:rPr>
          <w:rFonts w:asciiTheme="minorHAnsi" w:hAnsiTheme="minorHAnsi" w:cstheme="minorBidi"/>
          <w:spacing w:val="-3"/>
          <w:sz w:val="24"/>
          <w:szCs w:val="24"/>
          <w:lang w:val="en-US"/>
        </w:rPr>
        <w:t>intervene</w:t>
      </w:r>
      <w:r w:rsidR="000A0192" w:rsidRPr="00311070">
        <w:rPr>
          <w:rFonts w:asciiTheme="minorHAnsi" w:hAnsiTheme="minorHAnsi" w:cstheme="minorBidi"/>
          <w:spacing w:val="-3"/>
          <w:sz w:val="24"/>
          <w:szCs w:val="24"/>
        </w:rPr>
        <w:t xml:space="preserve"> to reduce the </w:t>
      </w:r>
      <w:r w:rsidR="007C59A8" w:rsidRPr="00311070">
        <w:rPr>
          <w:rFonts w:asciiTheme="minorHAnsi" w:hAnsiTheme="minorHAnsi" w:cstheme="minorBidi"/>
          <w:spacing w:val="-3"/>
          <w:sz w:val="24"/>
          <w:szCs w:val="24"/>
          <w:lang w:val="en-US"/>
        </w:rPr>
        <w:t xml:space="preserve">distress of the </w:t>
      </w:r>
      <w:r w:rsidR="000A0192" w:rsidRPr="00311070">
        <w:rPr>
          <w:rFonts w:asciiTheme="minorHAnsi" w:hAnsiTheme="minorHAnsi" w:cstheme="minorBidi"/>
          <w:spacing w:val="-3"/>
          <w:sz w:val="24"/>
          <w:szCs w:val="24"/>
        </w:rPr>
        <w:t>children</w:t>
      </w:r>
      <w:r w:rsidR="007757B0" w:rsidRPr="00311070">
        <w:rPr>
          <w:rFonts w:asciiTheme="minorHAnsi" w:hAnsiTheme="minorHAnsi" w:cstheme="minorBidi"/>
          <w:spacing w:val="-3"/>
          <w:sz w:val="24"/>
          <w:szCs w:val="24"/>
          <w:lang w:val="en-US"/>
        </w:rPr>
        <w:t>, youth,</w:t>
      </w:r>
      <w:r w:rsidR="000A0192" w:rsidRPr="00311070">
        <w:rPr>
          <w:rFonts w:asciiTheme="minorHAnsi" w:hAnsiTheme="minorHAnsi" w:cstheme="minorBidi"/>
          <w:spacing w:val="-3"/>
          <w:sz w:val="24"/>
          <w:szCs w:val="24"/>
        </w:rPr>
        <w:t xml:space="preserve"> and NMDs from neglect and/or abuse</w:t>
      </w:r>
      <w:r w:rsidRPr="00311070">
        <w:rPr>
          <w:rFonts w:asciiTheme="minorHAnsi" w:hAnsiTheme="minorHAnsi" w:cstheme="minorBidi"/>
          <w:spacing w:val="-3"/>
          <w:sz w:val="24"/>
          <w:szCs w:val="24"/>
          <w:lang w:val="en-US"/>
        </w:rPr>
        <w:t>,</w:t>
      </w:r>
      <w:r w:rsidR="000A0192" w:rsidRPr="00311070">
        <w:rPr>
          <w:rFonts w:asciiTheme="minorHAnsi" w:hAnsiTheme="minorHAnsi" w:cstheme="minorBidi"/>
          <w:spacing w:val="-3"/>
          <w:sz w:val="24"/>
          <w:szCs w:val="24"/>
        </w:rPr>
        <w:t xml:space="preserve"> as well as the trauma children</w:t>
      </w:r>
      <w:r w:rsidR="007C59A8" w:rsidRPr="00311070">
        <w:rPr>
          <w:rFonts w:asciiTheme="minorHAnsi" w:hAnsiTheme="minorHAnsi" w:cstheme="minorBidi"/>
          <w:spacing w:val="-3"/>
          <w:sz w:val="24"/>
          <w:szCs w:val="24"/>
          <w:lang w:val="en-US"/>
        </w:rPr>
        <w:t xml:space="preserve">, </w:t>
      </w:r>
      <w:r w:rsidR="000A0192" w:rsidRPr="00311070">
        <w:rPr>
          <w:rFonts w:asciiTheme="minorHAnsi" w:hAnsiTheme="minorHAnsi" w:cstheme="minorBidi"/>
          <w:spacing w:val="-3"/>
          <w:sz w:val="24"/>
          <w:szCs w:val="24"/>
        </w:rPr>
        <w:t>youth</w:t>
      </w:r>
      <w:r w:rsidR="007C59A8" w:rsidRPr="00311070">
        <w:rPr>
          <w:rFonts w:asciiTheme="minorHAnsi" w:hAnsiTheme="minorHAnsi" w:cstheme="minorBidi"/>
          <w:spacing w:val="-3"/>
          <w:sz w:val="24"/>
          <w:szCs w:val="24"/>
          <w:lang w:val="en-US"/>
        </w:rPr>
        <w:t>, and NMDs</w:t>
      </w:r>
      <w:r w:rsidR="000A0192" w:rsidRPr="00311070">
        <w:rPr>
          <w:rFonts w:asciiTheme="minorHAnsi" w:hAnsiTheme="minorHAnsi" w:cstheme="minorBidi"/>
          <w:spacing w:val="-3"/>
          <w:sz w:val="24"/>
          <w:szCs w:val="24"/>
        </w:rPr>
        <w:t xml:space="preserve"> experience from being removed from their homes</w:t>
      </w:r>
      <w:r w:rsidR="00F87980" w:rsidRPr="00311070">
        <w:rPr>
          <w:rFonts w:asciiTheme="minorHAnsi" w:hAnsiTheme="minorHAnsi" w:cstheme="minorBidi"/>
          <w:spacing w:val="-3"/>
          <w:sz w:val="24"/>
          <w:szCs w:val="24"/>
          <w:lang w:val="en-US"/>
        </w:rPr>
        <w:t>.</w:t>
      </w:r>
    </w:p>
    <w:p w14:paraId="5A2C4FBC" w14:textId="2631D9AE" w:rsidR="00F74BFF" w:rsidRPr="00311070" w:rsidRDefault="00F74BFF" w:rsidP="00584AB0">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F87980"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assist children</w:t>
      </w:r>
      <w:r w:rsidR="00F87980"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lang w:val="en-US"/>
        </w:rPr>
        <w:t>youth</w:t>
      </w:r>
      <w:r w:rsidR="00F87980"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lang w:val="en-US"/>
        </w:rPr>
        <w:t xml:space="preserve"> and NMDs to make a positive adjustment to</w:t>
      </w:r>
      <w:r w:rsidR="75EAE5EB" w:rsidRPr="00311070">
        <w:rPr>
          <w:rFonts w:asciiTheme="minorHAnsi" w:hAnsiTheme="minorHAnsi" w:cstheme="minorBidi"/>
          <w:sz w:val="24"/>
          <w:szCs w:val="24"/>
          <w:lang w:val="en-US"/>
        </w:rPr>
        <w:t xml:space="preserve"> </w:t>
      </w:r>
      <w:r w:rsidR="44FF5456" w:rsidRPr="00311070">
        <w:rPr>
          <w:rFonts w:asciiTheme="minorHAnsi" w:hAnsiTheme="minorHAnsi" w:cstheme="minorBidi"/>
          <w:sz w:val="24"/>
          <w:szCs w:val="24"/>
          <w:lang w:val="en-US"/>
        </w:rPr>
        <w:t>their new</w:t>
      </w:r>
      <w:r w:rsidRPr="00311070">
        <w:rPr>
          <w:rFonts w:asciiTheme="minorHAnsi" w:hAnsiTheme="minorHAnsi" w:cstheme="minorBidi"/>
          <w:sz w:val="24"/>
          <w:szCs w:val="24"/>
          <w:lang w:val="en-US"/>
        </w:rPr>
        <w:t xml:space="preserve"> </w:t>
      </w:r>
      <w:r w:rsidRPr="00311070">
        <w:rPr>
          <w:rFonts w:asciiTheme="minorHAnsi" w:hAnsiTheme="minorHAnsi" w:cstheme="minorBidi"/>
          <w:spacing w:val="-3"/>
          <w:sz w:val="24"/>
          <w:szCs w:val="24"/>
          <w:lang w:val="en-US"/>
        </w:rPr>
        <w:t>placement</w:t>
      </w:r>
      <w:r w:rsidR="00F87980"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lang w:val="en-US"/>
        </w:rPr>
        <w:t xml:space="preserve"> </w:t>
      </w:r>
    </w:p>
    <w:p w14:paraId="092C38B0" w14:textId="0F90481A" w:rsidR="00624074" w:rsidRPr="00311070" w:rsidRDefault="00624074" w:rsidP="00624074">
      <w:pPr>
        <w:pStyle w:val="Item1"/>
        <w:ind w:left="2160"/>
        <w:rPr>
          <w:rFonts w:asciiTheme="minorHAnsi" w:hAnsiTheme="minorHAnsi" w:cstheme="minorHAnsi"/>
          <w:sz w:val="24"/>
          <w:szCs w:val="24"/>
        </w:rPr>
      </w:pPr>
      <w:r w:rsidRPr="00311070">
        <w:rPr>
          <w:rFonts w:asciiTheme="minorHAnsi" w:hAnsiTheme="minorHAnsi" w:cstheme="minorHAnsi"/>
          <w:sz w:val="24"/>
          <w:szCs w:val="24"/>
          <w:lang w:val="en-US"/>
        </w:rPr>
        <w:t xml:space="preserve">Bidder </w:t>
      </w:r>
      <w:r w:rsidR="00F87980" w:rsidRPr="00311070">
        <w:rPr>
          <w:rFonts w:asciiTheme="minorHAnsi" w:hAnsiTheme="minorHAnsi" w:cstheme="minorHAnsi"/>
          <w:sz w:val="24"/>
          <w:szCs w:val="24"/>
          <w:lang w:val="en-US"/>
        </w:rPr>
        <w:t>will</w:t>
      </w:r>
      <w:r w:rsidRPr="00311070">
        <w:rPr>
          <w:rFonts w:asciiTheme="minorHAnsi" w:hAnsiTheme="minorHAnsi" w:cstheme="minorHAnsi"/>
          <w:sz w:val="24"/>
          <w:szCs w:val="24"/>
          <w:lang w:val="en-US"/>
        </w:rPr>
        <w:t xml:space="preserve"> </w:t>
      </w:r>
      <w:r w:rsidRPr="00311070">
        <w:rPr>
          <w:rFonts w:asciiTheme="minorHAnsi" w:hAnsiTheme="minorHAnsi" w:cstheme="minorBidi"/>
          <w:sz w:val="24"/>
          <w:szCs w:val="24"/>
          <w:lang w:val="en-US"/>
        </w:rPr>
        <w:t>p</w:t>
      </w:r>
      <w:proofErr w:type="spellStart"/>
      <w:r w:rsidRPr="00311070">
        <w:rPr>
          <w:rFonts w:asciiTheme="minorHAnsi" w:hAnsiTheme="minorHAnsi" w:cstheme="minorBidi"/>
          <w:sz w:val="24"/>
          <w:szCs w:val="24"/>
        </w:rPr>
        <w:t>rovide</w:t>
      </w:r>
      <w:proofErr w:type="spellEnd"/>
      <w:r w:rsidRPr="00311070">
        <w:rPr>
          <w:rFonts w:asciiTheme="minorHAnsi" w:hAnsiTheme="minorHAnsi" w:cstheme="minorBidi"/>
          <w:sz w:val="24"/>
          <w:szCs w:val="24"/>
        </w:rPr>
        <w:t xml:space="preserve"> the ongoing managemen</w:t>
      </w:r>
      <w:r w:rsidRPr="00311070">
        <w:rPr>
          <w:rFonts w:asciiTheme="minorHAnsi" w:hAnsiTheme="minorHAnsi" w:cstheme="minorBidi"/>
          <w:sz w:val="24"/>
          <w:szCs w:val="24"/>
          <w:lang w:val="en-US"/>
        </w:rPr>
        <w:t>t of</w:t>
      </w:r>
      <w:r w:rsidRPr="00311070">
        <w:rPr>
          <w:rFonts w:asciiTheme="minorHAnsi" w:hAnsiTheme="minorHAnsi" w:cstheme="minorHAnsi"/>
          <w:sz w:val="24"/>
          <w:szCs w:val="24"/>
          <w:lang w:val="en-US"/>
        </w:rPr>
        <w:t xml:space="preserve"> a</w:t>
      </w:r>
      <w:r w:rsidRPr="00311070">
        <w:rPr>
          <w:rFonts w:asciiTheme="minorHAnsi" w:hAnsiTheme="minorHAnsi" w:cstheme="minorHAnsi"/>
          <w:bCs/>
          <w:sz w:val="24"/>
          <w:szCs w:val="24"/>
        </w:rPr>
        <w:t xml:space="preserve"> multidisciplinary</w:t>
      </w:r>
      <w:r w:rsidRPr="00311070">
        <w:rPr>
          <w:rFonts w:asciiTheme="minorHAnsi" w:hAnsiTheme="minorHAnsi" w:cstheme="minorHAnsi"/>
          <w:bCs/>
          <w:sz w:val="24"/>
          <w:szCs w:val="24"/>
          <w:lang w:val="en-US"/>
        </w:rPr>
        <w:t xml:space="preserve">, </w:t>
      </w:r>
      <w:r w:rsidR="004F4C68" w:rsidRPr="00311070">
        <w:rPr>
          <w:rFonts w:asciiTheme="minorHAnsi" w:hAnsiTheme="minorHAnsi" w:cstheme="minorHAnsi"/>
          <w:bCs/>
          <w:sz w:val="24"/>
          <w:szCs w:val="24"/>
          <w:lang w:val="en-US"/>
        </w:rPr>
        <w:t>special</w:t>
      </w:r>
      <w:r w:rsidR="004F4C68">
        <w:rPr>
          <w:rFonts w:asciiTheme="minorHAnsi" w:hAnsiTheme="minorHAnsi" w:cstheme="minorHAnsi"/>
          <w:bCs/>
          <w:sz w:val="24"/>
          <w:szCs w:val="24"/>
          <w:lang w:val="en-US"/>
        </w:rPr>
        <w:t>t</w:t>
      </w:r>
      <w:r w:rsidR="004F4C68" w:rsidRPr="00311070">
        <w:rPr>
          <w:rFonts w:asciiTheme="minorHAnsi" w:hAnsiTheme="minorHAnsi" w:cstheme="minorHAnsi"/>
          <w:bCs/>
          <w:sz w:val="24"/>
          <w:szCs w:val="24"/>
          <w:lang w:val="en-US"/>
        </w:rPr>
        <w:t>y</w:t>
      </w:r>
      <w:r w:rsidR="004F4C68">
        <w:rPr>
          <w:rFonts w:asciiTheme="minorHAnsi" w:hAnsiTheme="minorHAnsi" w:cstheme="minorHAnsi"/>
          <w:bCs/>
          <w:sz w:val="24"/>
          <w:szCs w:val="24"/>
          <w:lang w:val="en-US"/>
        </w:rPr>
        <w:t xml:space="preserve"> trained</w:t>
      </w:r>
      <w:r w:rsidRPr="00311070">
        <w:rPr>
          <w:rFonts w:asciiTheme="minorHAnsi" w:hAnsiTheme="minorHAnsi" w:cstheme="minorHAnsi"/>
          <w:bCs/>
          <w:sz w:val="24"/>
          <w:szCs w:val="24"/>
        </w:rPr>
        <w:t xml:space="preserve"> </w:t>
      </w:r>
      <w:r w:rsidR="00AE318F">
        <w:rPr>
          <w:rFonts w:asciiTheme="minorHAnsi" w:hAnsiTheme="minorHAnsi" w:cstheme="minorHAnsi"/>
          <w:bCs/>
          <w:sz w:val="24"/>
          <w:szCs w:val="24"/>
          <w:lang w:val="en-US"/>
        </w:rPr>
        <w:t>support staff</w:t>
      </w:r>
      <w:r w:rsidR="003A790E">
        <w:rPr>
          <w:rFonts w:asciiTheme="minorHAnsi" w:hAnsiTheme="minorHAnsi" w:cstheme="minorHAnsi"/>
          <w:bCs/>
          <w:sz w:val="24"/>
          <w:szCs w:val="24"/>
          <w:lang w:val="en-US"/>
        </w:rPr>
        <w:t>.</w:t>
      </w:r>
    </w:p>
    <w:p w14:paraId="5398394A" w14:textId="54ED1902" w:rsidR="00F74BFF" w:rsidRPr="00311070" w:rsidRDefault="00F74BFF" w:rsidP="00584AB0">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F87980"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help the child</w:t>
      </w:r>
      <w:r w:rsidR="00F87980" w:rsidRPr="00311070">
        <w:rPr>
          <w:rFonts w:asciiTheme="minorHAnsi" w:hAnsiTheme="minorHAnsi" w:cstheme="minorBidi"/>
          <w:spacing w:val="-3"/>
          <w:sz w:val="24"/>
          <w:szCs w:val="24"/>
          <w:lang w:val="en-US"/>
        </w:rPr>
        <w:t xml:space="preserve">ren, </w:t>
      </w:r>
      <w:r w:rsidRPr="00311070">
        <w:rPr>
          <w:rFonts w:asciiTheme="minorHAnsi" w:hAnsiTheme="minorHAnsi" w:cstheme="minorBidi"/>
          <w:spacing w:val="-3"/>
          <w:sz w:val="24"/>
          <w:szCs w:val="24"/>
          <w:lang w:val="en-US"/>
        </w:rPr>
        <w:t>youth</w:t>
      </w:r>
      <w:r w:rsidR="00F87980" w:rsidRPr="00311070">
        <w:rPr>
          <w:rFonts w:asciiTheme="minorHAnsi" w:hAnsiTheme="minorHAnsi" w:cstheme="minorBidi"/>
          <w:spacing w:val="-3"/>
          <w:sz w:val="24"/>
          <w:szCs w:val="24"/>
          <w:lang w:val="en-US"/>
        </w:rPr>
        <w:t>,</w:t>
      </w:r>
      <w:r w:rsidRPr="00311070">
        <w:rPr>
          <w:rFonts w:asciiTheme="minorHAnsi" w:hAnsiTheme="minorHAnsi" w:cstheme="minorBidi"/>
          <w:spacing w:val="-3"/>
          <w:sz w:val="24"/>
          <w:szCs w:val="24"/>
          <w:lang w:val="en-US"/>
        </w:rPr>
        <w:t xml:space="preserve"> and NMD</w:t>
      </w:r>
      <w:r w:rsidR="00F87980" w:rsidRPr="00311070">
        <w:rPr>
          <w:rFonts w:asciiTheme="minorHAnsi" w:hAnsiTheme="minorHAnsi" w:cstheme="minorBidi"/>
          <w:spacing w:val="-3"/>
          <w:sz w:val="24"/>
          <w:szCs w:val="24"/>
          <w:lang w:val="en-US"/>
        </w:rPr>
        <w:t>s</w:t>
      </w:r>
      <w:r w:rsidRPr="00311070">
        <w:rPr>
          <w:rFonts w:asciiTheme="minorHAnsi" w:hAnsiTheme="minorHAnsi" w:cstheme="minorBidi"/>
          <w:spacing w:val="-3"/>
          <w:sz w:val="24"/>
          <w:szCs w:val="24"/>
          <w:lang w:val="en-US"/>
        </w:rPr>
        <w:t xml:space="preserve"> feel as secure as possible during this turbulent time through active supervision</w:t>
      </w:r>
      <w:r w:rsidR="43A2A264" w:rsidRPr="00311070">
        <w:rPr>
          <w:rFonts w:asciiTheme="minorHAnsi" w:hAnsiTheme="minorHAnsi" w:cstheme="minorBidi"/>
          <w:sz w:val="24"/>
          <w:szCs w:val="24"/>
          <w:lang w:val="en-US"/>
        </w:rPr>
        <w:t xml:space="preserve"> and engagement</w:t>
      </w:r>
      <w:r w:rsidR="00F87980" w:rsidRPr="00311070">
        <w:rPr>
          <w:rFonts w:asciiTheme="minorHAnsi" w:hAnsiTheme="minorHAnsi" w:cstheme="minorBidi"/>
          <w:spacing w:val="-3"/>
          <w:sz w:val="24"/>
          <w:szCs w:val="24"/>
          <w:lang w:val="en-US"/>
        </w:rPr>
        <w:t>.</w:t>
      </w:r>
    </w:p>
    <w:p w14:paraId="5EC5A860" w14:textId="5A8592A5" w:rsidR="00F74BFF" w:rsidRPr="00311070" w:rsidRDefault="00F74BFF" w:rsidP="00584AB0">
      <w:pPr>
        <w:pStyle w:val="Item1"/>
        <w:ind w:left="2160"/>
        <w:rPr>
          <w:rFonts w:asciiTheme="minorHAnsi" w:hAnsiTheme="minorHAnsi" w:cstheme="minorHAnsi"/>
          <w:sz w:val="24"/>
          <w:szCs w:val="24"/>
        </w:rPr>
      </w:pPr>
      <w:r w:rsidRPr="00311070">
        <w:rPr>
          <w:rFonts w:asciiTheme="minorHAnsi" w:hAnsiTheme="minorHAnsi" w:cstheme="minorBidi"/>
          <w:spacing w:val="-3"/>
          <w:sz w:val="24"/>
          <w:szCs w:val="24"/>
          <w:lang w:val="en-US"/>
        </w:rPr>
        <w:t xml:space="preserve">Bidder </w:t>
      </w:r>
      <w:r w:rsidR="00F87980"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evaluate the needs of the youth and </w:t>
      </w:r>
      <w:r w:rsidR="00F87980" w:rsidRPr="00311070">
        <w:rPr>
          <w:rFonts w:asciiTheme="minorHAnsi" w:hAnsiTheme="minorHAnsi" w:cstheme="minorBidi"/>
          <w:spacing w:val="-3"/>
          <w:sz w:val="24"/>
          <w:szCs w:val="24"/>
          <w:lang w:val="en-US"/>
        </w:rPr>
        <w:t>transfer</w:t>
      </w:r>
      <w:r w:rsidRPr="00311070">
        <w:rPr>
          <w:rFonts w:asciiTheme="minorHAnsi" w:hAnsiTheme="minorHAnsi" w:cstheme="minorBidi"/>
          <w:spacing w:val="-3"/>
          <w:sz w:val="24"/>
          <w:szCs w:val="24"/>
          <w:lang w:val="en-US"/>
        </w:rPr>
        <w:t xml:space="preserve"> that information to the County so the best possible decisions are made about placement, services, and treatment</w:t>
      </w:r>
      <w:r w:rsidR="00F87980" w:rsidRPr="00311070">
        <w:rPr>
          <w:rFonts w:asciiTheme="minorHAnsi" w:hAnsiTheme="minorHAnsi" w:cstheme="minorBidi"/>
          <w:spacing w:val="-3"/>
          <w:sz w:val="24"/>
          <w:szCs w:val="24"/>
          <w:lang w:val="en-US"/>
        </w:rPr>
        <w:t>.</w:t>
      </w:r>
    </w:p>
    <w:p w14:paraId="54EB807D" w14:textId="688642B5" w:rsidR="00F74BFF" w:rsidRPr="00311070" w:rsidRDefault="00F74BFF" w:rsidP="00584AB0">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F87980"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w:t>
      </w:r>
      <w:r w:rsidR="00164C76" w:rsidRPr="00311070">
        <w:rPr>
          <w:rFonts w:asciiTheme="minorHAnsi" w:hAnsiTheme="minorHAnsi" w:cstheme="minorBidi"/>
          <w:spacing w:val="-3"/>
          <w:sz w:val="24"/>
          <w:szCs w:val="24"/>
        </w:rPr>
        <w:t>inventory</w:t>
      </w:r>
      <w:r w:rsidR="000A0192" w:rsidRPr="00311070">
        <w:rPr>
          <w:rFonts w:asciiTheme="minorHAnsi" w:hAnsiTheme="minorHAnsi" w:cstheme="minorBidi"/>
          <w:spacing w:val="-3"/>
          <w:sz w:val="24"/>
          <w:szCs w:val="24"/>
        </w:rPr>
        <w:t xml:space="preserve"> and securely store children</w:t>
      </w:r>
      <w:r w:rsidR="0D12EDC7" w:rsidRPr="00311070">
        <w:rPr>
          <w:rFonts w:asciiTheme="minorHAnsi" w:hAnsiTheme="minorHAnsi" w:cstheme="minorBidi"/>
          <w:sz w:val="24"/>
          <w:szCs w:val="24"/>
        </w:rPr>
        <w:t xml:space="preserve">, </w:t>
      </w:r>
      <w:r w:rsidR="000A0192" w:rsidRPr="00311070">
        <w:rPr>
          <w:rFonts w:asciiTheme="minorHAnsi" w:hAnsiTheme="minorHAnsi" w:cstheme="minorBidi"/>
          <w:spacing w:val="-3"/>
          <w:sz w:val="24"/>
          <w:szCs w:val="24"/>
        </w:rPr>
        <w:t>youth</w:t>
      </w:r>
      <w:r w:rsidR="00F87980" w:rsidRPr="00311070">
        <w:rPr>
          <w:rFonts w:asciiTheme="minorHAnsi" w:hAnsiTheme="minorHAnsi" w:cstheme="minorBidi"/>
          <w:spacing w:val="-3"/>
          <w:sz w:val="24"/>
          <w:szCs w:val="24"/>
          <w:lang w:val="en-US"/>
        </w:rPr>
        <w:t>,</w:t>
      </w:r>
      <w:r w:rsidR="000A0192" w:rsidRPr="00311070">
        <w:rPr>
          <w:rFonts w:asciiTheme="minorHAnsi" w:hAnsiTheme="minorHAnsi" w:cstheme="minorBidi"/>
          <w:spacing w:val="-3"/>
          <w:sz w:val="24"/>
          <w:szCs w:val="24"/>
        </w:rPr>
        <w:t xml:space="preserve"> and NMDs personal belongings during their stay at</w:t>
      </w:r>
      <w:r w:rsidR="000A0192" w:rsidRPr="00311070">
        <w:rPr>
          <w:rFonts w:asciiTheme="minorHAnsi" w:hAnsiTheme="minorHAnsi" w:cstheme="minorBidi"/>
          <w:sz w:val="24"/>
          <w:szCs w:val="24"/>
        </w:rPr>
        <w:t xml:space="preserve"> </w:t>
      </w:r>
      <w:r w:rsidR="16AC1A57" w:rsidRPr="00311070">
        <w:rPr>
          <w:rFonts w:asciiTheme="minorHAnsi" w:hAnsiTheme="minorHAnsi" w:cstheme="minorBidi"/>
          <w:sz w:val="24"/>
          <w:szCs w:val="24"/>
        </w:rPr>
        <w:t>the AC, including secure storage of all cell phones</w:t>
      </w:r>
      <w:r w:rsidR="00F87980" w:rsidRPr="00311070">
        <w:rPr>
          <w:rFonts w:asciiTheme="minorHAnsi" w:hAnsiTheme="minorHAnsi" w:cstheme="minorBidi"/>
          <w:spacing w:val="-3"/>
          <w:sz w:val="24"/>
          <w:szCs w:val="24"/>
          <w:lang w:val="en-US"/>
        </w:rPr>
        <w:t>.</w:t>
      </w:r>
    </w:p>
    <w:p w14:paraId="7C511AFF" w14:textId="67BE9A3F" w:rsidR="00F74BFF" w:rsidRPr="00311070" w:rsidRDefault="00F74BFF" w:rsidP="00584AB0">
      <w:pPr>
        <w:pStyle w:val="Item1"/>
        <w:ind w:left="2160"/>
        <w:rPr>
          <w:rFonts w:asciiTheme="minorHAnsi" w:hAnsiTheme="minorHAnsi" w:cstheme="minorHAnsi"/>
          <w:sz w:val="24"/>
          <w:szCs w:val="24"/>
        </w:rPr>
      </w:pPr>
      <w:r w:rsidRPr="00311070">
        <w:rPr>
          <w:rFonts w:asciiTheme="minorHAnsi" w:hAnsiTheme="minorHAnsi" w:cstheme="minorBidi"/>
          <w:spacing w:val="-3"/>
          <w:sz w:val="24"/>
          <w:szCs w:val="24"/>
          <w:lang w:val="en-US"/>
        </w:rPr>
        <w:t xml:space="preserve">Bidder </w:t>
      </w:r>
      <w:r w:rsidR="00F87980"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w:t>
      </w:r>
      <w:r w:rsidR="00164C76" w:rsidRPr="00311070">
        <w:rPr>
          <w:rFonts w:asciiTheme="minorHAnsi" w:hAnsiTheme="minorHAnsi" w:cstheme="minorBidi"/>
          <w:spacing w:val="-3"/>
          <w:sz w:val="24"/>
          <w:szCs w:val="24"/>
        </w:rPr>
        <w:t>facilitate</w:t>
      </w:r>
      <w:r w:rsidR="000A0192" w:rsidRPr="00311070">
        <w:rPr>
          <w:rFonts w:asciiTheme="minorHAnsi" w:hAnsiTheme="minorHAnsi" w:cstheme="minorBidi"/>
          <w:spacing w:val="-3"/>
          <w:sz w:val="24"/>
          <w:szCs w:val="24"/>
        </w:rPr>
        <w:t xml:space="preserve"> daily structured activities for the children</w:t>
      </w:r>
      <w:r w:rsidR="00F87980" w:rsidRPr="00311070">
        <w:rPr>
          <w:rFonts w:asciiTheme="minorHAnsi" w:hAnsiTheme="minorHAnsi" w:cstheme="minorBidi"/>
          <w:spacing w:val="-3"/>
          <w:sz w:val="24"/>
          <w:szCs w:val="24"/>
          <w:lang w:val="en-US"/>
        </w:rPr>
        <w:t xml:space="preserve">, </w:t>
      </w:r>
      <w:r w:rsidR="000A0192" w:rsidRPr="00311070">
        <w:rPr>
          <w:rFonts w:asciiTheme="minorHAnsi" w:hAnsiTheme="minorHAnsi" w:cstheme="minorBidi"/>
          <w:spacing w:val="-3"/>
          <w:sz w:val="24"/>
          <w:szCs w:val="24"/>
        </w:rPr>
        <w:t>youth</w:t>
      </w:r>
      <w:r w:rsidR="00F87980" w:rsidRPr="00311070">
        <w:rPr>
          <w:rFonts w:asciiTheme="minorHAnsi" w:hAnsiTheme="minorHAnsi" w:cstheme="minorBidi"/>
          <w:spacing w:val="-3"/>
          <w:sz w:val="24"/>
          <w:szCs w:val="24"/>
          <w:lang w:val="en-US"/>
        </w:rPr>
        <w:t>,</w:t>
      </w:r>
      <w:r w:rsidR="000A0192" w:rsidRPr="00311070">
        <w:rPr>
          <w:rFonts w:asciiTheme="minorHAnsi" w:hAnsiTheme="minorHAnsi" w:cstheme="minorBidi"/>
          <w:spacing w:val="-3"/>
          <w:sz w:val="24"/>
          <w:szCs w:val="24"/>
        </w:rPr>
        <w:t xml:space="preserve"> and NMDs intended to relieve stress associated with trauma</w:t>
      </w:r>
      <w:r w:rsidR="00F87980" w:rsidRPr="00311070">
        <w:rPr>
          <w:rFonts w:asciiTheme="minorHAnsi" w:hAnsiTheme="minorHAnsi" w:cstheme="minorBidi"/>
          <w:spacing w:val="-3"/>
          <w:sz w:val="24"/>
          <w:szCs w:val="24"/>
          <w:lang w:val="en-US"/>
        </w:rPr>
        <w:t>.</w:t>
      </w:r>
    </w:p>
    <w:p w14:paraId="5B0A960D" w14:textId="5789ABB6" w:rsidR="00F74BFF" w:rsidRPr="00311070" w:rsidRDefault="00DA7031" w:rsidP="00584AB0">
      <w:pPr>
        <w:pStyle w:val="Item1"/>
        <w:ind w:left="2160"/>
        <w:rPr>
          <w:rFonts w:asciiTheme="minorHAnsi" w:hAnsiTheme="minorHAnsi" w:cstheme="minorBidi"/>
          <w:sz w:val="24"/>
          <w:szCs w:val="24"/>
        </w:rPr>
      </w:pPr>
      <w:r w:rsidRPr="00311070">
        <w:rPr>
          <w:rFonts w:asciiTheme="minorHAnsi" w:hAnsiTheme="minorHAnsi" w:cstheme="minorBidi"/>
          <w:sz w:val="24"/>
          <w:szCs w:val="24"/>
          <w:lang w:val="en-US"/>
        </w:rPr>
        <w:lastRenderedPageBreak/>
        <w:t xml:space="preserve">Bidder </w:t>
      </w:r>
      <w:r w:rsidR="00F87980" w:rsidRPr="00311070">
        <w:rPr>
          <w:rFonts w:asciiTheme="minorHAnsi" w:hAnsiTheme="minorHAnsi" w:cstheme="minorBidi"/>
          <w:sz w:val="24"/>
          <w:szCs w:val="24"/>
          <w:lang w:val="en-US"/>
        </w:rPr>
        <w:t>will</w:t>
      </w:r>
      <w:r w:rsidRPr="00311070">
        <w:rPr>
          <w:rFonts w:asciiTheme="minorHAnsi" w:hAnsiTheme="minorHAnsi" w:cstheme="minorBidi"/>
          <w:sz w:val="24"/>
          <w:szCs w:val="24"/>
          <w:lang w:val="en-US"/>
        </w:rPr>
        <w:t xml:space="preserve"> </w:t>
      </w:r>
      <w:r w:rsidR="00164C76" w:rsidRPr="00311070">
        <w:rPr>
          <w:rFonts w:asciiTheme="minorHAnsi" w:hAnsiTheme="minorHAnsi" w:cstheme="minorBidi"/>
          <w:sz w:val="24"/>
          <w:szCs w:val="24"/>
        </w:rPr>
        <w:t>provide</w:t>
      </w:r>
      <w:r w:rsidR="000A0192" w:rsidRPr="00311070">
        <w:rPr>
          <w:rFonts w:asciiTheme="minorHAnsi" w:hAnsiTheme="minorHAnsi" w:cstheme="minorBidi"/>
          <w:sz w:val="24"/>
          <w:szCs w:val="24"/>
        </w:rPr>
        <w:t xml:space="preserve"> care and supervision for Covid-19 positive youth when an emergency placement cannot be found and coming to</w:t>
      </w:r>
      <w:r w:rsidR="00D72A17" w:rsidRPr="00311070">
        <w:rPr>
          <w:rFonts w:asciiTheme="minorHAnsi" w:hAnsiTheme="minorHAnsi" w:cstheme="minorBidi"/>
          <w:sz w:val="24"/>
          <w:szCs w:val="24"/>
          <w:lang w:val="en-US"/>
        </w:rPr>
        <w:t xml:space="preserve"> the AC</w:t>
      </w:r>
      <w:r w:rsidR="000A0192" w:rsidRPr="00311070">
        <w:rPr>
          <w:rFonts w:asciiTheme="minorHAnsi" w:hAnsiTheme="minorHAnsi" w:cstheme="minorBidi"/>
          <w:sz w:val="24"/>
          <w:szCs w:val="24"/>
        </w:rPr>
        <w:t xml:space="preserve"> </w:t>
      </w:r>
      <w:r w:rsidRPr="00311070">
        <w:rPr>
          <w:rFonts w:asciiTheme="minorHAnsi" w:hAnsiTheme="minorHAnsi" w:cstheme="minorBidi"/>
          <w:sz w:val="24"/>
          <w:szCs w:val="24"/>
        </w:rPr>
        <w:t>for care is their only option</w:t>
      </w:r>
      <w:r w:rsidR="00164C76" w:rsidRPr="00311070">
        <w:rPr>
          <w:rFonts w:asciiTheme="minorHAnsi" w:hAnsiTheme="minorHAnsi" w:cstheme="minorBidi"/>
          <w:sz w:val="24"/>
          <w:szCs w:val="24"/>
          <w:lang w:val="en-US"/>
        </w:rPr>
        <w:t>.</w:t>
      </w:r>
    </w:p>
    <w:p w14:paraId="16E67CDF" w14:textId="1BF366A6" w:rsidR="74956AA6" w:rsidRPr="00311070" w:rsidRDefault="74956AA6" w:rsidP="00584AB0">
      <w:pPr>
        <w:pStyle w:val="Item1"/>
        <w:ind w:left="2160"/>
        <w:rPr>
          <w:rFonts w:asciiTheme="minorHAnsi" w:hAnsiTheme="minorHAnsi" w:cstheme="minorBidi"/>
          <w:sz w:val="24"/>
          <w:szCs w:val="24"/>
        </w:rPr>
      </w:pPr>
      <w:r w:rsidRPr="00311070">
        <w:rPr>
          <w:rFonts w:asciiTheme="minorHAnsi" w:hAnsiTheme="minorHAnsi" w:cstheme="minorBidi"/>
          <w:sz w:val="24"/>
          <w:szCs w:val="24"/>
        </w:rPr>
        <w:t xml:space="preserve">Bidder will complete Incident Reports and will send electronically to identified </w:t>
      </w:r>
      <w:r w:rsidR="00164C76" w:rsidRPr="00311070">
        <w:rPr>
          <w:rFonts w:asciiTheme="minorHAnsi" w:hAnsiTheme="minorHAnsi" w:cstheme="minorBidi"/>
          <w:sz w:val="24"/>
          <w:szCs w:val="24"/>
          <w:lang w:val="en-US"/>
        </w:rPr>
        <w:t>C</w:t>
      </w:r>
      <w:proofErr w:type="spellStart"/>
      <w:r w:rsidRPr="00311070">
        <w:rPr>
          <w:rFonts w:asciiTheme="minorHAnsi" w:hAnsiTheme="minorHAnsi" w:cstheme="minorBidi"/>
          <w:sz w:val="24"/>
          <w:szCs w:val="24"/>
        </w:rPr>
        <w:t>ounty</w:t>
      </w:r>
      <w:proofErr w:type="spellEnd"/>
      <w:r w:rsidRPr="00311070">
        <w:rPr>
          <w:rFonts w:asciiTheme="minorHAnsi" w:hAnsiTheme="minorHAnsi" w:cstheme="minorBidi"/>
          <w:sz w:val="24"/>
          <w:szCs w:val="24"/>
        </w:rPr>
        <w:t xml:space="preserve"> management staff</w:t>
      </w:r>
      <w:r w:rsidR="00164C76" w:rsidRPr="00311070">
        <w:rPr>
          <w:rFonts w:asciiTheme="minorHAnsi" w:hAnsiTheme="minorHAnsi" w:cstheme="minorBidi"/>
          <w:sz w:val="24"/>
          <w:szCs w:val="24"/>
          <w:lang w:val="en-US"/>
        </w:rPr>
        <w:t>.</w:t>
      </w:r>
    </w:p>
    <w:p w14:paraId="305BBC72" w14:textId="63B5B5C9" w:rsidR="00F74BFF" w:rsidRPr="00311070" w:rsidRDefault="00DA7031" w:rsidP="00584AB0">
      <w:pPr>
        <w:pStyle w:val="Item1"/>
        <w:ind w:left="2160"/>
        <w:rPr>
          <w:rFonts w:asciiTheme="minorHAnsi" w:hAnsiTheme="minorHAnsi" w:cstheme="minorHAnsi"/>
          <w:sz w:val="24"/>
          <w:szCs w:val="24"/>
        </w:rPr>
      </w:pPr>
      <w:r w:rsidRPr="00311070">
        <w:rPr>
          <w:rFonts w:asciiTheme="minorHAnsi" w:hAnsiTheme="minorHAnsi" w:cstheme="minorBidi"/>
          <w:spacing w:val="-3"/>
          <w:sz w:val="24"/>
          <w:szCs w:val="24"/>
          <w:lang w:val="en-US"/>
        </w:rPr>
        <w:t>Bidder may m</w:t>
      </w:r>
      <w:proofErr w:type="spellStart"/>
      <w:r w:rsidR="000A0192" w:rsidRPr="00311070">
        <w:rPr>
          <w:rFonts w:asciiTheme="minorHAnsi" w:hAnsiTheme="minorHAnsi" w:cstheme="minorBidi"/>
          <w:spacing w:val="-3"/>
          <w:sz w:val="24"/>
          <w:szCs w:val="24"/>
        </w:rPr>
        <w:t>ake</w:t>
      </w:r>
      <w:proofErr w:type="spellEnd"/>
      <w:r w:rsidR="000A0192" w:rsidRPr="00311070">
        <w:rPr>
          <w:rFonts w:asciiTheme="minorHAnsi" w:hAnsiTheme="minorHAnsi" w:cstheme="minorBidi"/>
          <w:spacing w:val="-3"/>
          <w:sz w:val="24"/>
          <w:szCs w:val="24"/>
        </w:rPr>
        <w:t xml:space="preserve"> recommendations to County Placement Services staff regarding placement and other services that may be warran</w:t>
      </w:r>
      <w:r w:rsidRPr="00311070">
        <w:rPr>
          <w:rFonts w:asciiTheme="minorHAnsi" w:hAnsiTheme="minorHAnsi" w:cstheme="minorBidi"/>
          <w:spacing w:val="-3"/>
          <w:sz w:val="24"/>
          <w:szCs w:val="24"/>
        </w:rPr>
        <w:t>ted for children/youth and NMDs</w:t>
      </w:r>
      <w:r w:rsidR="00164C76" w:rsidRPr="00311070">
        <w:rPr>
          <w:rFonts w:asciiTheme="minorHAnsi" w:hAnsiTheme="minorHAnsi" w:cstheme="minorBidi"/>
          <w:spacing w:val="-3"/>
          <w:sz w:val="24"/>
          <w:szCs w:val="24"/>
          <w:lang w:val="en-US"/>
        </w:rPr>
        <w:t>.</w:t>
      </w:r>
    </w:p>
    <w:p w14:paraId="5EE0F11C" w14:textId="0A73BB05" w:rsidR="00F74BFF" w:rsidRPr="00311070" w:rsidRDefault="00DA7031" w:rsidP="00584AB0">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164C76"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a</w:t>
      </w:r>
      <w:proofErr w:type="spellStart"/>
      <w:r w:rsidR="000A0192" w:rsidRPr="00311070">
        <w:rPr>
          <w:rFonts w:asciiTheme="minorHAnsi" w:hAnsiTheme="minorHAnsi" w:cstheme="minorBidi"/>
          <w:spacing w:val="-3"/>
          <w:sz w:val="24"/>
          <w:szCs w:val="24"/>
        </w:rPr>
        <w:t>ttend</w:t>
      </w:r>
      <w:proofErr w:type="spellEnd"/>
      <w:r w:rsidR="000A0192" w:rsidRPr="00311070">
        <w:rPr>
          <w:rFonts w:asciiTheme="minorHAnsi" w:hAnsiTheme="minorHAnsi" w:cstheme="minorBidi"/>
          <w:spacing w:val="-3"/>
          <w:sz w:val="24"/>
          <w:szCs w:val="24"/>
        </w:rPr>
        <w:t xml:space="preserve"> team meetings to discuss placement concerns for childr</w:t>
      </w:r>
      <w:r w:rsidRPr="00311070">
        <w:rPr>
          <w:rFonts w:asciiTheme="minorHAnsi" w:hAnsiTheme="minorHAnsi" w:cstheme="minorBidi"/>
          <w:spacing w:val="-3"/>
          <w:sz w:val="24"/>
          <w:szCs w:val="24"/>
        </w:rPr>
        <w:t>en</w:t>
      </w:r>
      <w:r w:rsidR="00164C76"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youth</w:t>
      </w:r>
      <w:r w:rsidR="00164C76" w:rsidRPr="00311070">
        <w:rPr>
          <w:rFonts w:asciiTheme="minorHAnsi" w:hAnsiTheme="minorHAnsi" w:cstheme="minorBidi"/>
          <w:spacing w:val="-3"/>
          <w:sz w:val="24"/>
          <w:szCs w:val="24"/>
          <w:lang w:val="en-US"/>
        </w:rPr>
        <w:t xml:space="preserve">, </w:t>
      </w:r>
      <w:r w:rsidRPr="00311070">
        <w:rPr>
          <w:rFonts w:asciiTheme="minorHAnsi" w:hAnsiTheme="minorHAnsi" w:cstheme="minorBidi"/>
          <w:spacing w:val="-3"/>
          <w:sz w:val="24"/>
          <w:szCs w:val="24"/>
        </w:rPr>
        <w:t>and NMDs at</w:t>
      </w:r>
      <w:r w:rsidRPr="00311070">
        <w:rPr>
          <w:rFonts w:asciiTheme="minorHAnsi" w:hAnsiTheme="minorHAnsi" w:cstheme="minorBidi"/>
          <w:sz w:val="24"/>
          <w:szCs w:val="24"/>
        </w:rPr>
        <w:t xml:space="preserve"> </w:t>
      </w:r>
      <w:r w:rsidR="7D3C3D9F" w:rsidRPr="00311070">
        <w:rPr>
          <w:rFonts w:asciiTheme="minorHAnsi" w:hAnsiTheme="minorHAnsi" w:cstheme="minorBidi"/>
          <w:sz w:val="24"/>
          <w:szCs w:val="24"/>
        </w:rPr>
        <w:t>the AC</w:t>
      </w:r>
      <w:r w:rsidR="00164C76" w:rsidRPr="00311070">
        <w:rPr>
          <w:rFonts w:asciiTheme="minorHAnsi" w:hAnsiTheme="minorHAnsi" w:cstheme="minorBidi"/>
          <w:spacing w:val="-3"/>
          <w:sz w:val="24"/>
          <w:szCs w:val="24"/>
          <w:lang w:val="en-US"/>
        </w:rPr>
        <w:t>.</w:t>
      </w:r>
    </w:p>
    <w:p w14:paraId="3B595A54" w14:textId="62757A80" w:rsidR="00F74BFF" w:rsidRPr="00311070" w:rsidRDefault="00F74BFF" w:rsidP="00584AB0">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will </w:t>
      </w:r>
      <w:r w:rsidR="00DA7031" w:rsidRPr="00311070">
        <w:rPr>
          <w:rFonts w:asciiTheme="minorHAnsi" w:hAnsiTheme="minorHAnsi" w:cstheme="minorBidi"/>
          <w:spacing w:val="-3"/>
          <w:sz w:val="24"/>
          <w:szCs w:val="24"/>
          <w:lang w:val="en-US"/>
        </w:rPr>
        <w:t>m</w:t>
      </w:r>
      <w:proofErr w:type="spellStart"/>
      <w:r w:rsidR="000A0192" w:rsidRPr="00311070">
        <w:rPr>
          <w:rFonts w:asciiTheme="minorHAnsi" w:hAnsiTheme="minorHAnsi" w:cstheme="minorBidi"/>
          <w:spacing w:val="-3"/>
          <w:sz w:val="24"/>
          <w:szCs w:val="24"/>
        </w:rPr>
        <w:t>onitor</w:t>
      </w:r>
      <w:proofErr w:type="spellEnd"/>
      <w:r w:rsidR="000A0192" w:rsidRPr="00311070">
        <w:rPr>
          <w:rFonts w:asciiTheme="minorHAnsi" w:hAnsiTheme="minorHAnsi" w:cstheme="minorBidi"/>
          <w:spacing w:val="-3"/>
          <w:sz w:val="24"/>
          <w:szCs w:val="24"/>
        </w:rPr>
        <w:t xml:space="preserve"> law enforcement, attorney, advocate, birth family and legal guardian visits for children/youth and NMDs at</w:t>
      </w:r>
      <w:r w:rsidR="000A0192" w:rsidRPr="00311070">
        <w:rPr>
          <w:rFonts w:asciiTheme="minorHAnsi" w:hAnsiTheme="minorHAnsi" w:cstheme="minorBidi"/>
          <w:sz w:val="24"/>
          <w:szCs w:val="24"/>
        </w:rPr>
        <w:t xml:space="preserve"> </w:t>
      </w:r>
      <w:r w:rsidR="03EA65AC" w:rsidRPr="00311070">
        <w:rPr>
          <w:rFonts w:asciiTheme="minorHAnsi" w:hAnsiTheme="minorHAnsi" w:cstheme="minorBidi"/>
          <w:sz w:val="24"/>
          <w:szCs w:val="24"/>
        </w:rPr>
        <w:t>the AC</w:t>
      </w:r>
      <w:r w:rsidR="3922397B" w:rsidRPr="00311070">
        <w:rPr>
          <w:rFonts w:asciiTheme="minorHAnsi" w:hAnsiTheme="minorHAnsi" w:cstheme="minorBidi"/>
          <w:spacing w:val="-3"/>
          <w:sz w:val="24"/>
          <w:szCs w:val="24"/>
        </w:rPr>
        <w:t xml:space="preserve"> </w:t>
      </w:r>
      <w:r w:rsidR="00DA7031" w:rsidRPr="00311070">
        <w:rPr>
          <w:rFonts w:asciiTheme="minorHAnsi" w:hAnsiTheme="minorHAnsi" w:cstheme="minorBidi"/>
          <w:spacing w:val="-3"/>
          <w:sz w:val="24"/>
          <w:szCs w:val="24"/>
        </w:rPr>
        <w:t>as approved by the County</w:t>
      </w:r>
      <w:r w:rsidR="00164C76" w:rsidRPr="00311070">
        <w:rPr>
          <w:rFonts w:asciiTheme="minorHAnsi" w:hAnsiTheme="minorHAnsi" w:cstheme="minorBidi"/>
          <w:spacing w:val="-3"/>
          <w:sz w:val="24"/>
          <w:szCs w:val="24"/>
          <w:lang w:val="en-US"/>
        </w:rPr>
        <w:t>.</w:t>
      </w:r>
    </w:p>
    <w:p w14:paraId="7458B1DF" w14:textId="5E9D181A" w:rsidR="00F74BFF" w:rsidRPr="00311070" w:rsidRDefault="00F74BFF" w:rsidP="00164C76">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Bidder will c</w:t>
      </w:r>
      <w:proofErr w:type="spellStart"/>
      <w:r w:rsidR="000A0192" w:rsidRPr="00311070">
        <w:rPr>
          <w:rFonts w:asciiTheme="minorHAnsi" w:hAnsiTheme="minorHAnsi" w:cstheme="minorBidi"/>
          <w:spacing w:val="-3"/>
          <w:sz w:val="24"/>
          <w:szCs w:val="24"/>
        </w:rPr>
        <w:t>onsult</w:t>
      </w:r>
      <w:proofErr w:type="spellEnd"/>
      <w:r w:rsidR="000A0192" w:rsidRPr="00311070">
        <w:rPr>
          <w:rFonts w:asciiTheme="minorHAnsi" w:hAnsiTheme="minorHAnsi" w:cstheme="minorBidi"/>
          <w:spacing w:val="-3"/>
          <w:sz w:val="24"/>
          <w:szCs w:val="24"/>
        </w:rPr>
        <w:t xml:space="preserve"> with </w:t>
      </w:r>
      <w:r w:rsidRPr="00311070">
        <w:rPr>
          <w:rFonts w:asciiTheme="minorHAnsi" w:hAnsiTheme="minorHAnsi" w:cstheme="minorBidi"/>
          <w:spacing w:val="-3"/>
          <w:sz w:val="24"/>
          <w:szCs w:val="24"/>
          <w:lang w:val="en-US"/>
        </w:rPr>
        <w:t>the County</w:t>
      </w:r>
      <w:r w:rsidR="00164C76" w:rsidRPr="00311070">
        <w:rPr>
          <w:rFonts w:asciiTheme="minorHAnsi" w:hAnsiTheme="minorHAnsi" w:cstheme="minorBidi"/>
          <w:spacing w:val="-3"/>
          <w:sz w:val="24"/>
          <w:szCs w:val="24"/>
          <w:lang w:val="en-US"/>
        </w:rPr>
        <w:t xml:space="preserve"> and s</w:t>
      </w:r>
      <w:proofErr w:type="spellStart"/>
      <w:r w:rsidR="000A0192" w:rsidRPr="00311070">
        <w:rPr>
          <w:rFonts w:asciiTheme="minorHAnsi" w:hAnsiTheme="minorHAnsi" w:cstheme="minorBidi"/>
          <w:spacing w:val="-3"/>
          <w:sz w:val="24"/>
          <w:szCs w:val="24"/>
        </w:rPr>
        <w:t>ecurity</w:t>
      </w:r>
      <w:proofErr w:type="spellEnd"/>
      <w:r w:rsidR="000A0192" w:rsidRPr="00311070">
        <w:rPr>
          <w:rFonts w:asciiTheme="minorHAnsi" w:hAnsiTheme="minorHAnsi" w:cstheme="minorBidi"/>
          <w:spacing w:val="-3"/>
          <w:sz w:val="24"/>
          <w:szCs w:val="24"/>
        </w:rPr>
        <w:t xml:space="preserve"> </w:t>
      </w:r>
      <w:r w:rsidR="00164C76" w:rsidRPr="00311070">
        <w:rPr>
          <w:rFonts w:asciiTheme="minorHAnsi" w:hAnsiTheme="minorHAnsi" w:cstheme="minorBidi"/>
          <w:spacing w:val="-3"/>
          <w:sz w:val="24"/>
          <w:szCs w:val="24"/>
          <w:lang w:val="en-US"/>
        </w:rPr>
        <w:t>g</w:t>
      </w:r>
      <w:proofErr w:type="spellStart"/>
      <w:r w:rsidR="000A0192" w:rsidRPr="00311070">
        <w:rPr>
          <w:rFonts w:asciiTheme="minorHAnsi" w:hAnsiTheme="minorHAnsi" w:cstheme="minorBidi"/>
          <w:spacing w:val="-3"/>
          <w:sz w:val="24"/>
          <w:szCs w:val="24"/>
        </w:rPr>
        <w:t>uard</w:t>
      </w:r>
      <w:r w:rsidR="00164C76" w:rsidRPr="00311070">
        <w:rPr>
          <w:rFonts w:asciiTheme="minorHAnsi" w:hAnsiTheme="minorHAnsi" w:cstheme="minorBidi"/>
          <w:spacing w:val="-3"/>
          <w:sz w:val="24"/>
          <w:szCs w:val="24"/>
          <w:lang w:val="en-US"/>
        </w:rPr>
        <w:t>s</w:t>
      </w:r>
      <w:proofErr w:type="spellEnd"/>
      <w:r w:rsidR="000A0192" w:rsidRPr="00311070">
        <w:rPr>
          <w:rFonts w:asciiTheme="minorHAnsi" w:hAnsiTheme="minorHAnsi" w:cstheme="minorBidi"/>
          <w:spacing w:val="-3"/>
          <w:sz w:val="24"/>
          <w:szCs w:val="24"/>
        </w:rPr>
        <w:t>/</w:t>
      </w:r>
      <w:r w:rsidR="00164C76" w:rsidRPr="00311070">
        <w:rPr>
          <w:rFonts w:asciiTheme="minorHAnsi" w:hAnsiTheme="minorHAnsi" w:cstheme="minorBidi"/>
          <w:spacing w:val="-3"/>
          <w:sz w:val="24"/>
          <w:szCs w:val="24"/>
          <w:lang w:val="en-US"/>
        </w:rPr>
        <w:t>l</w:t>
      </w:r>
      <w:r w:rsidR="000A0192" w:rsidRPr="00311070">
        <w:rPr>
          <w:rFonts w:asciiTheme="minorHAnsi" w:hAnsiTheme="minorHAnsi" w:cstheme="minorBidi"/>
          <w:spacing w:val="-3"/>
          <w:sz w:val="24"/>
          <w:szCs w:val="24"/>
        </w:rPr>
        <w:t xml:space="preserve">aw </w:t>
      </w:r>
      <w:r w:rsidR="00164C76" w:rsidRPr="00311070">
        <w:rPr>
          <w:rFonts w:asciiTheme="minorHAnsi" w:hAnsiTheme="minorHAnsi" w:cstheme="minorBidi"/>
          <w:spacing w:val="-3"/>
          <w:sz w:val="24"/>
          <w:szCs w:val="24"/>
          <w:lang w:val="en-US"/>
        </w:rPr>
        <w:t>e</w:t>
      </w:r>
      <w:proofErr w:type="spellStart"/>
      <w:r w:rsidR="000A0192" w:rsidRPr="00311070">
        <w:rPr>
          <w:rFonts w:asciiTheme="minorHAnsi" w:hAnsiTheme="minorHAnsi" w:cstheme="minorBidi"/>
          <w:spacing w:val="-3"/>
          <w:sz w:val="24"/>
          <w:szCs w:val="24"/>
        </w:rPr>
        <w:t>nforcement</w:t>
      </w:r>
      <w:proofErr w:type="spellEnd"/>
      <w:r w:rsidR="000A0192" w:rsidRPr="00311070">
        <w:rPr>
          <w:rFonts w:asciiTheme="minorHAnsi" w:hAnsiTheme="minorHAnsi" w:cstheme="minorBidi"/>
          <w:spacing w:val="-3"/>
          <w:sz w:val="24"/>
          <w:szCs w:val="24"/>
        </w:rPr>
        <w:t xml:space="preserve"> around safety concerns associated with children</w:t>
      </w:r>
      <w:r w:rsidR="00164C76" w:rsidRPr="00311070">
        <w:rPr>
          <w:rFonts w:asciiTheme="minorHAnsi" w:hAnsiTheme="minorHAnsi" w:cstheme="minorBidi"/>
          <w:spacing w:val="-3"/>
          <w:sz w:val="24"/>
          <w:szCs w:val="24"/>
          <w:lang w:val="en-US"/>
        </w:rPr>
        <w:t xml:space="preserve">, </w:t>
      </w:r>
      <w:r w:rsidR="000A0192" w:rsidRPr="00311070">
        <w:rPr>
          <w:rFonts w:asciiTheme="minorHAnsi" w:hAnsiTheme="minorHAnsi" w:cstheme="minorBidi"/>
          <w:spacing w:val="-3"/>
          <w:sz w:val="24"/>
          <w:szCs w:val="24"/>
        </w:rPr>
        <w:t>youth</w:t>
      </w:r>
      <w:r w:rsidR="00164C76" w:rsidRPr="00311070">
        <w:rPr>
          <w:rFonts w:asciiTheme="minorHAnsi" w:hAnsiTheme="minorHAnsi" w:cstheme="minorBidi"/>
          <w:spacing w:val="-3"/>
          <w:sz w:val="24"/>
          <w:szCs w:val="24"/>
          <w:lang w:val="en-US"/>
        </w:rPr>
        <w:t>,</w:t>
      </w:r>
      <w:r w:rsidR="000A0192" w:rsidRPr="00311070">
        <w:rPr>
          <w:rFonts w:asciiTheme="minorHAnsi" w:hAnsiTheme="minorHAnsi" w:cstheme="minorBidi"/>
          <w:spacing w:val="-3"/>
          <w:sz w:val="24"/>
          <w:szCs w:val="24"/>
        </w:rPr>
        <w:t xml:space="preserve"> and NMDs </w:t>
      </w:r>
      <w:r w:rsidR="00164C76" w:rsidRPr="00311070">
        <w:rPr>
          <w:rFonts w:asciiTheme="minorHAnsi" w:hAnsiTheme="minorHAnsi" w:cstheme="minorBidi"/>
          <w:spacing w:val="-3"/>
          <w:sz w:val="24"/>
          <w:szCs w:val="24"/>
          <w:lang w:val="en-US"/>
        </w:rPr>
        <w:t xml:space="preserve">who </w:t>
      </w:r>
      <w:r w:rsidR="000A0192" w:rsidRPr="00311070">
        <w:rPr>
          <w:rFonts w:asciiTheme="minorHAnsi" w:hAnsiTheme="minorHAnsi" w:cstheme="minorBidi"/>
          <w:spacing w:val="-3"/>
          <w:sz w:val="24"/>
          <w:szCs w:val="24"/>
        </w:rPr>
        <w:t>are</w:t>
      </w:r>
      <w:r w:rsidRPr="00311070">
        <w:rPr>
          <w:rFonts w:asciiTheme="minorHAnsi" w:hAnsiTheme="minorHAnsi" w:cstheme="minorBidi"/>
          <w:spacing w:val="-3"/>
          <w:sz w:val="24"/>
          <w:szCs w:val="24"/>
        </w:rPr>
        <w:t xml:space="preserve"> being served at </w:t>
      </w:r>
      <w:r w:rsidR="41C38713" w:rsidRPr="00311070">
        <w:rPr>
          <w:rFonts w:asciiTheme="minorHAnsi" w:hAnsiTheme="minorHAnsi" w:cstheme="minorBidi"/>
          <w:sz w:val="24"/>
          <w:szCs w:val="24"/>
        </w:rPr>
        <w:t>the AC</w:t>
      </w:r>
      <w:r w:rsidR="00164C76" w:rsidRPr="00311070">
        <w:rPr>
          <w:rFonts w:asciiTheme="minorHAnsi" w:hAnsiTheme="minorHAnsi" w:cstheme="minorBidi"/>
          <w:sz w:val="24"/>
          <w:szCs w:val="24"/>
          <w:lang w:val="en-US"/>
        </w:rPr>
        <w:t>.</w:t>
      </w:r>
    </w:p>
    <w:p w14:paraId="7FDD6986" w14:textId="2AF06E8F" w:rsidR="00F74BFF" w:rsidRPr="00311070" w:rsidRDefault="00F74BFF" w:rsidP="00164C76">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Bidder will w</w:t>
      </w:r>
      <w:proofErr w:type="spellStart"/>
      <w:r w:rsidR="000A0192" w:rsidRPr="00311070">
        <w:rPr>
          <w:rFonts w:asciiTheme="minorHAnsi" w:hAnsiTheme="minorHAnsi" w:cstheme="minorBidi"/>
          <w:spacing w:val="-3"/>
          <w:sz w:val="24"/>
          <w:szCs w:val="24"/>
        </w:rPr>
        <w:t>ork</w:t>
      </w:r>
      <w:proofErr w:type="spellEnd"/>
      <w:r w:rsidR="000A0192" w:rsidRPr="00311070">
        <w:rPr>
          <w:rFonts w:asciiTheme="minorHAnsi" w:hAnsiTheme="minorHAnsi" w:cstheme="minorBidi"/>
          <w:spacing w:val="-3"/>
          <w:sz w:val="24"/>
          <w:szCs w:val="24"/>
        </w:rPr>
        <w:t xml:space="preserve"> collaboratively with identified service providers</w:t>
      </w:r>
      <w:r w:rsidR="000A0192" w:rsidRPr="00311070">
        <w:rPr>
          <w:rFonts w:asciiTheme="minorHAnsi" w:hAnsiTheme="minorHAnsi" w:cstheme="minorBidi"/>
          <w:sz w:val="24"/>
          <w:szCs w:val="24"/>
        </w:rPr>
        <w:t xml:space="preserve"> </w:t>
      </w:r>
      <w:r w:rsidR="3389E24F" w:rsidRPr="00311070">
        <w:rPr>
          <w:rFonts w:asciiTheme="minorHAnsi" w:hAnsiTheme="minorHAnsi" w:cstheme="minorBidi"/>
          <w:sz w:val="24"/>
          <w:szCs w:val="24"/>
        </w:rPr>
        <w:t xml:space="preserve">and </w:t>
      </w:r>
      <w:r w:rsidR="05082AC1" w:rsidRPr="00311070">
        <w:rPr>
          <w:rFonts w:asciiTheme="minorHAnsi" w:hAnsiTheme="minorHAnsi" w:cstheme="minorBidi"/>
          <w:sz w:val="24"/>
          <w:szCs w:val="24"/>
        </w:rPr>
        <w:t>the</w:t>
      </w:r>
      <w:r w:rsidR="2D3DF1AB" w:rsidRPr="00311070">
        <w:rPr>
          <w:rFonts w:asciiTheme="minorHAnsi" w:hAnsiTheme="minorHAnsi" w:cstheme="minorBidi"/>
          <w:sz w:val="24"/>
          <w:szCs w:val="24"/>
        </w:rPr>
        <w:t xml:space="preserve"> </w:t>
      </w:r>
      <w:r w:rsidR="05082AC1" w:rsidRPr="00311070">
        <w:rPr>
          <w:rFonts w:asciiTheme="minorHAnsi" w:hAnsiTheme="minorHAnsi" w:cstheme="minorBidi"/>
          <w:sz w:val="24"/>
          <w:szCs w:val="24"/>
        </w:rPr>
        <w:t xml:space="preserve">security team </w:t>
      </w:r>
      <w:r w:rsidR="5A571521" w:rsidRPr="00311070">
        <w:rPr>
          <w:rFonts w:asciiTheme="minorHAnsi" w:hAnsiTheme="minorHAnsi" w:cstheme="minorBidi"/>
          <w:sz w:val="24"/>
          <w:szCs w:val="24"/>
        </w:rPr>
        <w:t xml:space="preserve">co-located at the AC </w:t>
      </w:r>
      <w:r w:rsidR="000A0192" w:rsidRPr="00311070">
        <w:rPr>
          <w:rFonts w:asciiTheme="minorHAnsi" w:hAnsiTheme="minorHAnsi" w:cstheme="minorBidi"/>
          <w:spacing w:val="-3"/>
          <w:sz w:val="24"/>
          <w:szCs w:val="24"/>
        </w:rPr>
        <w:t>to provide supportive services to children</w:t>
      </w:r>
      <w:r w:rsidR="00164C76" w:rsidRPr="00311070">
        <w:rPr>
          <w:rFonts w:asciiTheme="minorHAnsi" w:hAnsiTheme="minorHAnsi" w:cstheme="minorBidi"/>
          <w:spacing w:val="-3"/>
          <w:sz w:val="24"/>
          <w:szCs w:val="24"/>
          <w:lang w:val="en-US"/>
        </w:rPr>
        <w:t xml:space="preserve">, </w:t>
      </w:r>
      <w:r w:rsidR="000A0192" w:rsidRPr="00311070">
        <w:rPr>
          <w:rFonts w:asciiTheme="minorHAnsi" w:hAnsiTheme="minorHAnsi" w:cstheme="minorBidi"/>
          <w:spacing w:val="-3"/>
          <w:sz w:val="24"/>
          <w:szCs w:val="24"/>
        </w:rPr>
        <w:t>youth</w:t>
      </w:r>
      <w:r w:rsidR="00164C76" w:rsidRPr="00311070">
        <w:rPr>
          <w:rFonts w:asciiTheme="minorHAnsi" w:hAnsiTheme="minorHAnsi" w:cstheme="minorBidi"/>
          <w:spacing w:val="-3"/>
          <w:sz w:val="24"/>
          <w:szCs w:val="24"/>
          <w:lang w:val="en-US"/>
        </w:rPr>
        <w:t>,</w:t>
      </w:r>
      <w:r w:rsidR="000A0192" w:rsidRPr="00311070">
        <w:rPr>
          <w:rFonts w:asciiTheme="minorHAnsi" w:hAnsiTheme="minorHAnsi" w:cstheme="minorBidi"/>
          <w:spacing w:val="-3"/>
          <w:sz w:val="24"/>
          <w:szCs w:val="24"/>
        </w:rPr>
        <w:t xml:space="preserve"> and NMDs served by</w:t>
      </w:r>
      <w:r w:rsidR="000A0192" w:rsidRPr="00311070">
        <w:rPr>
          <w:rFonts w:asciiTheme="minorHAnsi" w:hAnsiTheme="minorHAnsi" w:cstheme="minorBidi"/>
          <w:sz w:val="24"/>
          <w:szCs w:val="24"/>
        </w:rPr>
        <w:t xml:space="preserve"> </w:t>
      </w:r>
      <w:r w:rsidR="2115F9AC" w:rsidRPr="00311070">
        <w:rPr>
          <w:rFonts w:asciiTheme="minorHAnsi" w:hAnsiTheme="minorHAnsi" w:cstheme="minorBidi"/>
          <w:sz w:val="24"/>
          <w:szCs w:val="24"/>
        </w:rPr>
        <w:t>the AC</w:t>
      </w:r>
      <w:r w:rsidR="3922397B" w:rsidRPr="00311070">
        <w:rPr>
          <w:rFonts w:asciiTheme="minorHAnsi" w:hAnsiTheme="minorHAnsi" w:cstheme="minorBidi"/>
          <w:spacing w:val="-3"/>
          <w:sz w:val="24"/>
          <w:szCs w:val="24"/>
        </w:rPr>
        <w:t>.</w:t>
      </w:r>
    </w:p>
    <w:p w14:paraId="69706533" w14:textId="415BF8E4" w:rsidR="00E81173" w:rsidRPr="00311070" w:rsidRDefault="00F74BFF" w:rsidP="00164C76">
      <w:pPr>
        <w:pStyle w:val="Item1"/>
        <w:ind w:left="2160"/>
        <w:rPr>
          <w:rFonts w:asciiTheme="minorHAnsi" w:hAnsiTheme="minorHAnsi" w:cstheme="minorBidi"/>
          <w:sz w:val="24"/>
          <w:szCs w:val="24"/>
        </w:rPr>
      </w:pPr>
      <w:r w:rsidRPr="00311070">
        <w:rPr>
          <w:rFonts w:asciiTheme="minorHAnsi" w:hAnsiTheme="minorHAnsi" w:cstheme="minorBidi"/>
          <w:spacing w:val="-3"/>
          <w:sz w:val="24"/>
          <w:szCs w:val="24"/>
          <w:lang w:val="en-US"/>
        </w:rPr>
        <w:t xml:space="preserve">Bidder </w:t>
      </w:r>
      <w:r w:rsidR="001D3872" w:rsidRPr="00311070">
        <w:rPr>
          <w:rFonts w:asciiTheme="minorHAnsi" w:hAnsiTheme="minorHAnsi" w:cstheme="minorBidi"/>
          <w:spacing w:val="-3"/>
          <w:sz w:val="24"/>
          <w:szCs w:val="24"/>
          <w:lang w:val="en-US"/>
        </w:rPr>
        <w:t>will</w:t>
      </w:r>
      <w:r w:rsidRPr="00311070">
        <w:rPr>
          <w:rFonts w:asciiTheme="minorHAnsi" w:hAnsiTheme="minorHAnsi" w:cstheme="minorBidi"/>
          <w:spacing w:val="-3"/>
          <w:sz w:val="24"/>
          <w:szCs w:val="24"/>
          <w:lang w:val="en-US"/>
        </w:rPr>
        <w:t xml:space="preserve"> a</w:t>
      </w:r>
      <w:proofErr w:type="spellStart"/>
      <w:r w:rsidR="00E81173" w:rsidRPr="00311070">
        <w:rPr>
          <w:rFonts w:asciiTheme="minorHAnsi" w:hAnsiTheme="minorHAnsi" w:cstheme="minorBidi"/>
          <w:spacing w:val="-3"/>
          <w:sz w:val="24"/>
          <w:szCs w:val="24"/>
        </w:rPr>
        <w:t>ttend</w:t>
      </w:r>
      <w:proofErr w:type="spellEnd"/>
      <w:r w:rsidR="005F5A2B" w:rsidRPr="00311070">
        <w:rPr>
          <w:rFonts w:asciiTheme="minorHAnsi" w:hAnsiTheme="minorHAnsi" w:cstheme="minorBidi"/>
          <w:spacing w:val="-3"/>
          <w:sz w:val="24"/>
          <w:szCs w:val="24"/>
        </w:rPr>
        <w:t xml:space="preserve"> required </w:t>
      </w:r>
      <w:r w:rsidRPr="00311070">
        <w:rPr>
          <w:rFonts w:asciiTheme="minorHAnsi" w:hAnsiTheme="minorHAnsi" w:cstheme="minorBidi"/>
          <w:spacing w:val="-3"/>
          <w:sz w:val="24"/>
          <w:szCs w:val="24"/>
          <w:lang w:val="en-US"/>
        </w:rPr>
        <w:t xml:space="preserve">management and </w:t>
      </w:r>
      <w:r w:rsidR="005F5A2B" w:rsidRPr="00311070">
        <w:rPr>
          <w:rFonts w:asciiTheme="minorHAnsi" w:hAnsiTheme="minorHAnsi" w:cstheme="minorBidi"/>
          <w:spacing w:val="-3"/>
          <w:sz w:val="24"/>
          <w:szCs w:val="24"/>
        </w:rPr>
        <w:t>collaborative meetings</w:t>
      </w:r>
      <w:r w:rsidRPr="00311070">
        <w:rPr>
          <w:rFonts w:asciiTheme="minorHAnsi" w:hAnsiTheme="minorHAnsi" w:cstheme="minorBidi"/>
          <w:spacing w:val="-3"/>
          <w:sz w:val="24"/>
          <w:szCs w:val="24"/>
        </w:rPr>
        <w:t xml:space="preserve"> </w:t>
      </w:r>
      <w:r w:rsidRPr="00311070">
        <w:rPr>
          <w:rFonts w:asciiTheme="minorHAnsi" w:hAnsiTheme="minorHAnsi" w:cstheme="minorBidi"/>
          <w:spacing w:val="-3"/>
          <w:sz w:val="24"/>
          <w:szCs w:val="24"/>
          <w:lang w:val="en-US"/>
        </w:rPr>
        <w:t xml:space="preserve">to include, but are not limited to, daily debrief meetings, AC Operations, AC Collaborative, AC Steering, AC Safety and Security, AC Health and Safety, and Critical Incident Debrief meetings. </w:t>
      </w:r>
    </w:p>
    <w:p w14:paraId="3F03F3DD" w14:textId="1A66B2D4" w:rsidR="00EE23C3" w:rsidRPr="00311070" w:rsidRDefault="00DF6B2A"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485975" w:rsidRPr="00311070">
        <w:rPr>
          <w:rFonts w:asciiTheme="minorHAnsi" w:hAnsiTheme="minorHAnsi" w:cstheme="minorBidi"/>
          <w:sz w:val="24"/>
          <w:szCs w:val="24"/>
          <w:lang w:val="en-US"/>
        </w:rPr>
        <w:t xml:space="preserve">must </w:t>
      </w:r>
      <w:r w:rsidR="00485975" w:rsidRPr="00311070">
        <w:rPr>
          <w:rFonts w:asciiTheme="minorHAnsi" w:hAnsiTheme="minorHAnsi" w:cstheme="minorBidi"/>
          <w:sz w:val="24"/>
          <w:szCs w:val="24"/>
        </w:rPr>
        <w:t xml:space="preserve">maintain statistical and financial records necessary for audit review </w:t>
      </w:r>
      <w:r w:rsidR="007310CB">
        <w:rPr>
          <w:rFonts w:asciiTheme="minorHAnsi" w:hAnsiTheme="minorHAnsi" w:cstheme="minorBidi"/>
          <w:sz w:val="24"/>
          <w:szCs w:val="24"/>
          <w:lang w:val="en-US"/>
        </w:rPr>
        <w:t>c</w:t>
      </w:r>
      <w:r w:rsidR="00485975" w:rsidRPr="00311070">
        <w:rPr>
          <w:rFonts w:asciiTheme="minorHAnsi" w:hAnsiTheme="minorHAnsi" w:cstheme="minorBidi"/>
          <w:sz w:val="24"/>
          <w:szCs w:val="24"/>
        </w:rPr>
        <w:t>and produce periodic reports for SSA as instructed.</w:t>
      </w:r>
    </w:p>
    <w:p w14:paraId="119169EA" w14:textId="60E065BA" w:rsidR="001E7C3B" w:rsidRPr="00311070" w:rsidRDefault="00DF6B2A"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1E7C3B" w:rsidRPr="00311070">
        <w:rPr>
          <w:rFonts w:asciiTheme="minorHAnsi" w:hAnsiTheme="minorHAnsi" w:cstheme="minorBidi"/>
          <w:sz w:val="24"/>
          <w:szCs w:val="24"/>
        </w:rPr>
        <w:t>must maintain and provide access to the required data elements.</w:t>
      </w:r>
    </w:p>
    <w:p w14:paraId="1298E165" w14:textId="74402C54" w:rsidR="001E7C3B" w:rsidRPr="00311070" w:rsidRDefault="001E7C3B" w:rsidP="00584AB0">
      <w:pPr>
        <w:pStyle w:val="Itema"/>
        <w:numPr>
          <w:ilvl w:val="0"/>
          <w:numId w:val="0"/>
        </w:numPr>
        <w:ind w:left="2160"/>
        <w:rPr>
          <w:rFonts w:asciiTheme="minorHAnsi" w:hAnsiTheme="minorHAnsi" w:cstheme="minorHAnsi"/>
          <w:sz w:val="24"/>
          <w:szCs w:val="24"/>
        </w:rPr>
      </w:pPr>
      <w:r w:rsidRPr="00311070">
        <w:rPr>
          <w:rFonts w:asciiTheme="minorHAnsi" w:hAnsiTheme="minorHAnsi" w:cstheme="minorBidi"/>
          <w:sz w:val="24"/>
          <w:szCs w:val="24"/>
          <w:lang w:val="en-US"/>
        </w:rPr>
        <w:t>This requirement</w:t>
      </w:r>
      <w:r w:rsidRPr="00311070">
        <w:rPr>
          <w:rFonts w:asciiTheme="minorHAnsi" w:hAnsiTheme="minorHAnsi" w:cstheme="minorBidi"/>
          <w:sz w:val="24"/>
          <w:szCs w:val="24"/>
        </w:rPr>
        <w:t xml:space="preserve"> can be satisfied by entering data in the County’s Clear Impact</w:t>
      </w:r>
      <w:r w:rsidR="00584AB0" w:rsidRPr="00311070">
        <w:rPr>
          <w:rFonts w:asciiTheme="minorHAnsi" w:hAnsiTheme="minorHAnsi" w:cstheme="minorBidi"/>
          <w:sz w:val="24"/>
          <w:szCs w:val="24"/>
          <w:lang w:val="en-US"/>
        </w:rPr>
        <w:t xml:space="preserve"> </w:t>
      </w:r>
      <w:r w:rsidRPr="00311070">
        <w:rPr>
          <w:rFonts w:asciiTheme="minorHAnsi" w:hAnsiTheme="minorHAnsi" w:cstheme="minorBidi"/>
          <w:sz w:val="24"/>
          <w:szCs w:val="24"/>
        </w:rPr>
        <w:t>Database in real-time or by providing nightly updates of data from Contractor’s data system.</w:t>
      </w:r>
    </w:p>
    <w:p w14:paraId="0E0B99B0" w14:textId="063812A2" w:rsidR="001E7C3B" w:rsidRPr="00311070" w:rsidRDefault="00DF6B2A"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1E7C3B" w:rsidRPr="00311070">
        <w:rPr>
          <w:rFonts w:asciiTheme="minorHAnsi" w:hAnsiTheme="minorHAnsi" w:cstheme="minorBidi"/>
          <w:sz w:val="24"/>
          <w:szCs w:val="24"/>
        </w:rPr>
        <w:t>must make available to SSA their federal Tax Identification Number (TIN).</w:t>
      </w:r>
    </w:p>
    <w:p w14:paraId="6E13BF0A" w14:textId="302F8E38" w:rsidR="001E7C3B" w:rsidRPr="00311070" w:rsidRDefault="00DF6B2A"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1E7C3B" w:rsidRPr="00311070">
        <w:rPr>
          <w:rFonts w:asciiTheme="minorHAnsi" w:hAnsiTheme="minorHAnsi" w:cstheme="minorBidi"/>
          <w:sz w:val="24"/>
          <w:szCs w:val="24"/>
        </w:rPr>
        <w:t>must submit, by the date due, all monthly financial and other reports in the format prescribed by SSA and maintain statistical, financial and other records in such a way as to document and assure the accuracy of the data presented in these reports.</w:t>
      </w:r>
    </w:p>
    <w:p w14:paraId="0386F2E9" w14:textId="7859A66B" w:rsidR="001E7C3B" w:rsidRPr="00311070" w:rsidRDefault="00E32DA2"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lastRenderedPageBreak/>
        <w:t xml:space="preserve">Bidder </w:t>
      </w:r>
      <w:r w:rsidR="001E7C3B" w:rsidRPr="00311070">
        <w:rPr>
          <w:rFonts w:asciiTheme="minorHAnsi" w:hAnsiTheme="minorHAnsi" w:cstheme="minorBidi"/>
          <w:sz w:val="24"/>
          <w:szCs w:val="24"/>
        </w:rPr>
        <w:t>must comply with fiscal or project monitoring/assessment recommendations from the Contract Liaison and execute any written corrective action plans generated thereby.</w:t>
      </w:r>
    </w:p>
    <w:p w14:paraId="6B2184AC" w14:textId="225248D7" w:rsidR="001E7C3B" w:rsidRPr="00311070" w:rsidRDefault="00E32DA2" w:rsidP="001E7C3B">
      <w:pPr>
        <w:pStyle w:val="Item1"/>
        <w:tabs>
          <w:tab w:val="clear" w:pos="1530"/>
          <w:tab w:val="num" w:pos="1440"/>
        </w:tabs>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1E7C3B" w:rsidRPr="00311070">
        <w:rPr>
          <w:rFonts w:asciiTheme="minorHAnsi" w:hAnsiTheme="minorHAnsi" w:cstheme="minorBidi"/>
          <w:sz w:val="24"/>
          <w:szCs w:val="24"/>
        </w:rPr>
        <w:t>must also comply with all federal, state, and local rules, regulations and policies including but not limited to:</w:t>
      </w:r>
    </w:p>
    <w:p w14:paraId="7FEBA4E1" w14:textId="7003B236" w:rsidR="001E7C3B" w:rsidRPr="00311070" w:rsidRDefault="00206E53" w:rsidP="00DF45F5">
      <w:pPr>
        <w:pStyle w:val="BodyText3"/>
        <w:numPr>
          <w:ilvl w:val="3"/>
          <w:numId w:val="12"/>
        </w:numPr>
        <w:rPr>
          <w:rFonts w:asciiTheme="minorHAnsi" w:hAnsiTheme="minorHAnsi" w:cstheme="minorHAnsi"/>
          <w:sz w:val="24"/>
          <w:szCs w:val="24"/>
        </w:rPr>
      </w:pPr>
      <w:r w:rsidRPr="00311070">
        <w:rPr>
          <w:rFonts w:asciiTheme="minorHAnsi" w:hAnsiTheme="minorHAnsi" w:cstheme="minorHAnsi"/>
          <w:sz w:val="24"/>
          <w:szCs w:val="24"/>
          <w:lang w:val="en-US"/>
        </w:rPr>
        <w:t xml:space="preserve">California </w:t>
      </w:r>
      <w:r w:rsidRPr="00311070">
        <w:rPr>
          <w:rFonts w:asciiTheme="minorHAnsi" w:hAnsiTheme="minorHAnsi" w:cstheme="minorHAnsi"/>
          <w:sz w:val="24"/>
          <w:szCs w:val="24"/>
        </w:rPr>
        <w:t>Code of Civil Procedure Section 2032.020(c);</w:t>
      </w:r>
    </w:p>
    <w:p w14:paraId="0E21493F" w14:textId="77777777" w:rsidR="001E7C3B" w:rsidRPr="00311070" w:rsidRDefault="001E7C3B" w:rsidP="001E7C3B">
      <w:pPr>
        <w:pStyle w:val="BodyText3"/>
        <w:ind w:left="720"/>
        <w:rPr>
          <w:rFonts w:asciiTheme="minorHAnsi" w:hAnsiTheme="minorHAnsi" w:cstheme="minorHAnsi"/>
          <w:sz w:val="24"/>
          <w:szCs w:val="24"/>
        </w:rPr>
      </w:pPr>
    </w:p>
    <w:p w14:paraId="2E03B2F4" w14:textId="2233427C" w:rsidR="001E7C3B" w:rsidRPr="00311070" w:rsidRDefault="001E7C3B" w:rsidP="00DF45F5">
      <w:pPr>
        <w:pStyle w:val="BodyText3"/>
        <w:numPr>
          <w:ilvl w:val="3"/>
          <w:numId w:val="12"/>
        </w:numPr>
        <w:rPr>
          <w:rFonts w:asciiTheme="minorHAnsi" w:hAnsiTheme="minorHAnsi" w:cstheme="minorHAnsi"/>
          <w:sz w:val="24"/>
          <w:szCs w:val="24"/>
        </w:rPr>
      </w:pPr>
      <w:r w:rsidRPr="00311070">
        <w:rPr>
          <w:rFonts w:asciiTheme="minorHAnsi" w:hAnsiTheme="minorHAnsi" w:cstheme="minorHAnsi"/>
          <w:sz w:val="24"/>
          <w:szCs w:val="24"/>
        </w:rPr>
        <w:t xml:space="preserve">Contracts Administration Manual, </w:t>
      </w:r>
      <w:r w:rsidR="00DC1E37" w:rsidRPr="00311070">
        <w:rPr>
          <w:rFonts w:asciiTheme="minorHAnsi" w:hAnsiTheme="minorHAnsi" w:cstheme="minorHAnsi"/>
          <w:sz w:val="24"/>
          <w:szCs w:val="24"/>
          <w:lang w:val="en-US"/>
        </w:rPr>
        <w:t>County of Alameda</w:t>
      </w:r>
      <w:r w:rsidR="00DC1E37" w:rsidRPr="00311070">
        <w:rPr>
          <w:rFonts w:asciiTheme="minorHAnsi" w:hAnsiTheme="minorHAnsi" w:cstheme="minorHAnsi"/>
          <w:sz w:val="24"/>
          <w:szCs w:val="24"/>
        </w:rPr>
        <w:t>;</w:t>
      </w:r>
    </w:p>
    <w:p w14:paraId="5EF515E7" w14:textId="77777777" w:rsidR="001E7C3B" w:rsidRPr="00311070" w:rsidRDefault="001E7C3B" w:rsidP="001E7C3B">
      <w:pPr>
        <w:pStyle w:val="BodyText3"/>
        <w:ind w:left="-2160"/>
        <w:rPr>
          <w:rFonts w:asciiTheme="minorHAnsi" w:hAnsiTheme="minorHAnsi" w:cstheme="minorHAnsi"/>
          <w:sz w:val="24"/>
          <w:szCs w:val="24"/>
        </w:rPr>
      </w:pPr>
    </w:p>
    <w:p w14:paraId="7B5621E5" w14:textId="747FB97E" w:rsidR="001E7C3B" w:rsidRPr="00311070" w:rsidRDefault="001E7C3B" w:rsidP="00DF45F5">
      <w:pPr>
        <w:pStyle w:val="BodyText3"/>
        <w:numPr>
          <w:ilvl w:val="3"/>
          <w:numId w:val="12"/>
        </w:numPr>
        <w:rPr>
          <w:rFonts w:asciiTheme="minorHAnsi" w:hAnsiTheme="minorHAnsi" w:cstheme="minorHAnsi"/>
          <w:sz w:val="24"/>
          <w:szCs w:val="24"/>
        </w:rPr>
      </w:pPr>
      <w:r w:rsidRPr="00311070">
        <w:rPr>
          <w:rFonts w:asciiTheme="minorHAnsi" w:hAnsiTheme="minorHAnsi" w:cstheme="minorHAnsi"/>
          <w:sz w:val="24"/>
          <w:szCs w:val="24"/>
        </w:rPr>
        <w:t xml:space="preserve">Accounting Handbook for Community-Based Organizations, </w:t>
      </w:r>
      <w:r w:rsidR="003E4AC4" w:rsidRPr="00311070">
        <w:rPr>
          <w:rFonts w:asciiTheme="minorHAnsi" w:hAnsiTheme="minorHAnsi" w:cstheme="minorHAnsi"/>
          <w:sz w:val="24"/>
          <w:szCs w:val="24"/>
          <w:lang w:val="en-US"/>
        </w:rPr>
        <w:t>County of Alameda</w:t>
      </w:r>
      <w:r w:rsidRPr="00311070">
        <w:rPr>
          <w:rFonts w:asciiTheme="minorHAnsi" w:hAnsiTheme="minorHAnsi" w:cstheme="minorHAnsi"/>
          <w:sz w:val="24"/>
          <w:szCs w:val="24"/>
        </w:rPr>
        <w:t>;</w:t>
      </w:r>
    </w:p>
    <w:p w14:paraId="325F4C5F" w14:textId="77777777" w:rsidR="001E7C3B" w:rsidRPr="00311070" w:rsidRDefault="001E7C3B" w:rsidP="001E7C3B">
      <w:pPr>
        <w:pStyle w:val="BodyText3"/>
        <w:ind w:left="2520"/>
        <w:rPr>
          <w:rFonts w:asciiTheme="minorHAnsi" w:hAnsiTheme="minorHAnsi" w:cstheme="minorHAnsi"/>
          <w:sz w:val="24"/>
          <w:szCs w:val="24"/>
        </w:rPr>
      </w:pPr>
    </w:p>
    <w:p w14:paraId="0D01ADDC" w14:textId="258F42F8" w:rsidR="001E7C3B" w:rsidRPr="00311070" w:rsidRDefault="001E7C3B" w:rsidP="00DF45F5">
      <w:pPr>
        <w:pStyle w:val="BodyText3"/>
        <w:numPr>
          <w:ilvl w:val="3"/>
          <w:numId w:val="12"/>
        </w:numPr>
        <w:rPr>
          <w:rFonts w:asciiTheme="minorHAnsi" w:hAnsiTheme="minorHAnsi" w:cstheme="minorHAnsi"/>
          <w:sz w:val="24"/>
          <w:szCs w:val="24"/>
        </w:rPr>
      </w:pPr>
      <w:r w:rsidRPr="00311070">
        <w:rPr>
          <w:rFonts w:asciiTheme="minorHAnsi" w:hAnsiTheme="minorHAnsi" w:cstheme="minorHAnsi"/>
          <w:sz w:val="24"/>
          <w:szCs w:val="24"/>
        </w:rPr>
        <w:t>Federal Office of Management and Budget (OMB) Uniform Administrative Requirements, Cost Principles, and Audit Requirements for Federal Awards (</w:t>
      </w:r>
      <w:r w:rsidR="00DF45F5" w:rsidRPr="00311070">
        <w:rPr>
          <w:rFonts w:asciiTheme="minorHAnsi" w:hAnsiTheme="minorHAnsi" w:cstheme="minorHAnsi"/>
          <w:sz w:val="24"/>
          <w:szCs w:val="24"/>
        </w:rPr>
        <w:t>Super circular</w:t>
      </w:r>
      <w:r w:rsidRPr="00311070">
        <w:rPr>
          <w:rFonts w:asciiTheme="minorHAnsi" w:hAnsiTheme="minorHAnsi" w:cstheme="minorHAnsi"/>
          <w:sz w:val="24"/>
          <w:szCs w:val="24"/>
        </w:rPr>
        <w:t>).</w:t>
      </w:r>
    </w:p>
    <w:p w14:paraId="14778021" w14:textId="77777777" w:rsidR="001E7C3B" w:rsidRPr="00311070" w:rsidRDefault="001E7C3B" w:rsidP="001E7C3B">
      <w:pPr>
        <w:pStyle w:val="ListParagraph"/>
        <w:rPr>
          <w:rFonts w:asciiTheme="minorHAnsi" w:hAnsiTheme="minorHAnsi" w:cstheme="minorHAnsi"/>
          <w:sz w:val="24"/>
          <w:szCs w:val="24"/>
        </w:rPr>
      </w:pPr>
    </w:p>
    <w:p w14:paraId="15BDBF2D" w14:textId="49C11E39" w:rsidR="00B52CF8" w:rsidRPr="00311070" w:rsidRDefault="00E32DA2" w:rsidP="005113EA">
      <w:pPr>
        <w:pStyle w:val="Item1"/>
        <w:ind w:left="2160"/>
        <w:rPr>
          <w:rFonts w:asciiTheme="minorHAnsi" w:hAnsiTheme="minorHAnsi" w:cstheme="minorHAnsi"/>
          <w:sz w:val="24"/>
          <w:szCs w:val="24"/>
        </w:rPr>
      </w:pPr>
      <w:r w:rsidRPr="00311070">
        <w:rPr>
          <w:rFonts w:asciiTheme="minorHAnsi" w:hAnsiTheme="minorHAnsi" w:cstheme="minorBidi"/>
          <w:sz w:val="24"/>
          <w:szCs w:val="24"/>
          <w:lang w:val="en-US"/>
        </w:rPr>
        <w:t xml:space="preserve">Bidder </w:t>
      </w:r>
      <w:r w:rsidR="001E7C3B" w:rsidRPr="00311070">
        <w:rPr>
          <w:rFonts w:asciiTheme="minorHAnsi" w:hAnsiTheme="minorHAnsi" w:cstheme="minorBidi"/>
          <w:sz w:val="24"/>
          <w:szCs w:val="24"/>
        </w:rPr>
        <w:t>must meet the requirements for audit of their expenditures as provided in the above</w:t>
      </w:r>
      <w:r w:rsidR="001E7C3B" w:rsidRPr="00311070">
        <w:rPr>
          <w:rFonts w:asciiTheme="minorHAnsi" w:hAnsiTheme="minorHAnsi" w:cstheme="minorBidi"/>
          <w:spacing w:val="-1"/>
          <w:sz w:val="24"/>
          <w:szCs w:val="24"/>
        </w:rPr>
        <w:t xml:space="preserve"> </w:t>
      </w:r>
      <w:r w:rsidR="001E7C3B" w:rsidRPr="00311070">
        <w:rPr>
          <w:rFonts w:asciiTheme="minorHAnsi" w:hAnsiTheme="minorHAnsi" w:cstheme="minorBidi"/>
          <w:sz w:val="24"/>
          <w:szCs w:val="24"/>
        </w:rPr>
        <w:t>documents.</w:t>
      </w:r>
    </w:p>
    <w:p w14:paraId="18A92974" w14:textId="49CBA65C" w:rsidR="00C610C5" w:rsidRPr="00311070" w:rsidRDefault="00E32DA2" w:rsidP="005113EA">
      <w:pPr>
        <w:pStyle w:val="Item1"/>
        <w:ind w:left="2160"/>
        <w:rPr>
          <w:rFonts w:asciiTheme="minorHAnsi" w:hAnsiTheme="minorHAnsi" w:cstheme="minorHAnsi"/>
          <w:sz w:val="24"/>
          <w:szCs w:val="24"/>
        </w:rPr>
      </w:pPr>
      <w:r w:rsidRPr="00311070">
        <w:rPr>
          <w:rFonts w:asciiTheme="minorHAnsi" w:hAnsiTheme="minorHAnsi" w:cstheme="minorBidi"/>
          <w:sz w:val="24"/>
          <w:szCs w:val="24"/>
          <w:lang w:val="en-US"/>
        </w:rPr>
        <w:t>Bidder</w:t>
      </w:r>
      <w:r w:rsidRPr="00311070">
        <w:rPr>
          <w:rFonts w:asciiTheme="minorHAnsi" w:hAnsiTheme="minorHAnsi" w:cstheme="minorBidi"/>
          <w:sz w:val="24"/>
          <w:szCs w:val="24"/>
        </w:rPr>
        <w:t xml:space="preserve"> </w:t>
      </w:r>
      <w:r w:rsidR="001E7C3B" w:rsidRPr="00311070">
        <w:rPr>
          <w:rFonts w:asciiTheme="minorHAnsi" w:hAnsiTheme="minorHAnsi" w:cstheme="minorBidi"/>
          <w:sz w:val="24"/>
          <w:szCs w:val="24"/>
        </w:rPr>
        <w:t>must</w:t>
      </w:r>
      <w:r w:rsidR="001E7C3B" w:rsidRPr="00311070">
        <w:rPr>
          <w:rFonts w:asciiTheme="minorHAnsi" w:hAnsiTheme="minorHAnsi" w:cstheme="minorBidi"/>
          <w:spacing w:val="-9"/>
          <w:sz w:val="24"/>
          <w:szCs w:val="24"/>
        </w:rPr>
        <w:t xml:space="preserve"> </w:t>
      </w:r>
      <w:r w:rsidR="001E7C3B" w:rsidRPr="00311070">
        <w:rPr>
          <w:rFonts w:asciiTheme="minorHAnsi" w:hAnsiTheme="minorHAnsi" w:cstheme="minorBidi"/>
          <w:sz w:val="24"/>
          <w:szCs w:val="24"/>
        </w:rPr>
        <w:t>maintain</w:t>
      </w:r>
      <w:r w:rsidR="001E7C3B" w:rsidRPr="00311070">
        <w:rPr>
          <w:rFonts w:asciiTheme="minorHAnsi" w:hAnsiTheme="minorHAnsi" w:cstheme="minorBidi"/>
          <w:spacing w:val="-10"/>
          <w:sz w:val="24"/>
          <w:szCs w:val="24"/>
        </w:rPr>
        <w:t xml:space="preserve"> </w:t>
      </w:r>
      <w:r w:rsidR="001E7C3B" w:rsidRPr="00311070">
        <w:rPr>
          <w:rFonts w:asciiTheme="minorHAnsi" w:hAnsiTheme="minorHAnsi" w:cstheme="minorBidi"/>
          <w:sz w:val="24"/>
          <w:szCs w:val="24"/>
        </w:rPr>
        <w:t>individual</w:t>
      </w:r>
      <w:r w:rsidR="001E7C3B" w:rsidRPr="00311070">
        <w:rPr>
          <w:rFonts w:asciiTheme="minorHAnsi" w:hAnsiTheme="minorHAnsi" w:cstheme="minorBidi"/>
          <w:spacing w:val="-11"/>
          <w:sz w:val="24"/>
          <w:szCs w:val="24"/>
        </w:rPr>
        <w:t xml:space="preserve"> </w:t>
      </w:r>
      <w:r w:rsidR="001E7C3B" w:rsidRPr="00311070">
        <w:rPr>
          <w:rFonts w:asciiTheme="minorHAnsi" w:hAnsiTheme="minorHAnsi" w:cstheme="minorBidi"/>
          <w:sz w:val="24"/>
          <w:szCs w:val="24"/>
        </w:rPr>
        <w:t>client</w:t>
      </w:r>
      <w:r w:rsidR="001E7C3B" w:rsidRPr="00311070">
        <w:rPr>
          <w:rFonts w:asciiTheme="minorHAnsi" w:hAnsiTheme="minorHAnsi" w:cstheme="minorBidi"/>
          <w:spacing w:val="-10"/>
          <w:sz w:val="24"/>
          <w:szCs w:val="24"/>
        </w:rPr>
        <w:t xml:space="preserve"> </w:t>
      </w:r>
      <w:r w:rsidR="001E7C3B" w:rsidRPr="00311070">
        <w:rPr>
          <w:rFonts w:asciiTheme="minorHAnsi" w:hAnsiTheme="minorHAnsi" w:cstheme="minorBidi"/>
          <w:sz w:val="24"/>
          <w:szCs w:val="24"/>
        </w:rPr>
        <w:t>case</w:t>
      </w:r>
      <w:r w:rsidR="001E7C3B" w:rsidRPr="00311070">
        <w:rPr>
          <w:rFonts w:asciiTheme="minorHAnsi" w:hAnsiTheme="minorHAnsi" w:cstheme="minorBidi"/>
          <w:spacing w:val="-11"/>
          <w:sz w:val="24"/>
          <w:szCs w:val="24"/>
        </w:rPr>
        <w:t xml:space="preserve"> </w:t>
      </w:r>
      <w:r w:rsidR="001E7C3B" w:rsidRPr="00311070">
        <w:rPr>
          <w:rFonts w:asciiTheme="minorHAnsi" w:hAnsiTheme="minorHAnsi" w:cstheme="minorBidi"/>
          <w:sz w:val="24"/>
          <w:szCs w:val="24"/>
        </w:rPr>
        <w:t>files</w:t>
      </w:r>
      <w:r w:rsidR="001E7C3B" w:rsidRPr="00311070">
        <w:rPr>
          <w:rFonts w:asciiTheme="minorHAnsi" w:hAnsiTheme="minorHAnsi" w:cstheme="minorBidi"/>
          <w:spacing w:val="-7"/>
          <w:sz w:val="24"/>
          <w:szCs w:val="24"/>
        </w:rPr>
        <w:t xml:space="preserve"> </w:t>
      </w:r>
      <w:r w:rsidR="001E7C3B" w:rsidRPr="00311070">
        <w:rPr>
          <w:rFonts w:asciiTheme="minorHAnsi" w:hAnsiTheme="minorHAnsi" w:cstheme="minorBidi"/>
          <w:sz w:val="24"/>
          <w:szCs w:val="24"/>
        </w:rPr>
        <w:t>and</w:t>
      </w:r>
      <w:r w:rsidR="001E7C3B" w:rsidRPr="00311070">
        <w:rPr>
          <w:rFonts w:asciiTheme="minorHAnsi" w:hAnsiTheme="minorHAnsi" w:cstheme="minorBidi"/>
          <w:spacing w:val="-10"/>
          <w:sz w:val="24"/>
          <w:szCs w:val="24"/>
        </w:rPr>
        <w:t xml:space="preserve"> </w:t>
      </w:r>
      <w:r w:rsidR="001E7C3B" w:rsidRPr="00311070">
        <w:rPr>
          <w:rFonts w:asciiTheme="minorHAnsi" w:hAnsiTheme="minorHAnsi" w:cstheme="minorBidi"/>
          <w:sz w:val="24"/>
          <w:szCs w:val="24"/>
        </w:rPr>
        <w:t>make</w:t>
      </w:r>
      <w:r w:rsidR="001E7C3B" w:rsidRPr="00311070">
        <w:rPr>
          <w:rFonts w:asciiTheme="minorHAnsi" w:hAnsiTheme="minorHAnsi" w:cstheme="minorBidi"/>
          <w:spacing w:val="-12"/>
          <w:sz w:val="24"/>
          <w:szCs w:val="24"/>
        </w:rPr>
        <w:t xml:space="preserve"> </w:t>
      </w:r>
      <w:r w:rsidR="001E7C3B" w:rsidRPr="00311070">
        <w:rPr>
          <w:rFonts w:asciiTheme="minorHAnsi" w:hAnsiTheme="minorHAnsi" w:cstheme="minorBidi"/>
          <w:sz w:val="24"/>
          <w:szCs w:val="24"/>
        </w:rPr>
        <w:t>these files available to and open for inspection by appropriate SSA, and/or Counsel staff.</w:t>
      </w:r>
    </w:p>
    <w:p w14:paraId="032EBCAD" w14:textId="1262824E" w:rsidR="005D5F50" w:rsidRPr="00311070" w:rsidRDefault="00B178A2" w:rsidP="005D5F50">
      <w:pPr>
        <w:ind w:left="720"/>
        <w:rPr>
          <w:b/>
          <w:bCs/>
          <w:snapToGrid w:val="0"/>
          <w:sz w:val="24"/>
          <w:szCs w:val="24"/>
        </w:rPr>
      </w:pPr>
      <w:r w:rsidRPr="00311070">
        <w:rPr>
          <w:rFonts w:ascii="Calibri" w:hAnsi="Calibri"/>
          <w:b/>
          <w:bCs/>
          <w:snapToGrid w:val="0"/>
          <w:sz w:val="24"/>
          <w:szCs w:val="24"/>
        </w:rPr>
        <w:t xml:space="preserve">In partnership with the contractor, </w:t>
      </w:r>
      <w:r w:rsidR="003D0C53" w:rsidRPr="00311070">
        <w:rPr>
          <w:rFonts w:ascii="Calibri" w:hAnsi="Calibri"/>
          <w:b/>
          <w:bCs/>
          <w:snapToGrid w:val="0"/>
          <w:sz w:val="24"/>
          <w:szCs w:val="24"/>
        </w:rPr>
        <w:t xml:space="preserve">SSA </w:t>
      </w:r>
      <w:r w:rsidR="000B5E10" w:rsidRPr="00311070">
        <w:rPr>
          <w:rFonts w:ascii="Calibri" w:hAnsi="Calibri"/>
          <w:b/>
          <w:bCs/>
          <w:snapToGrid w:val="0"/>
          <w:sz w:val="24"/>
          <w:szCs w:val="24"/>
        </w:rPr>
        <w:t>will</w:t>
      </w:r>
      <w:r w:rsidR="001D2842" w:rsidRPr="00311070">
        <w:rPr>
          <w:rFonts w:ascii="Calibri" w:hAnsi="Calibri"/>
          <w:b/>
          <w:bCs/>
          <w:snapToGrid w:val="0"/>
          <w:sz w:val="24"/>
          <w:szCs w:val="24"/>
        </w:rPr>
        <w:t xml:space="preserve"> </w:t>
      </w:r>
      <w:r w:rsidR="003C75EC" w:rsidRPr="00311070">
        <w:rPr>
          <w:rFonts w:ascii="Calibri" w:hAnsi="Calibri"/>
          <w:b/>
          <w:bCs/>
          <w:snapToGrid w:val="0"/>
          <w:sz w:val="24"/>
          <w:szCs w:val="24"/>
        </w:rPr>
        <w:t xml:space="preserve">do </w:t>
      </w:r>
      <w:r w:rsidR="00740908" w:rsidRPr="00311070">
        <w:rPr>
          <w:rFonts w:ascii="Calibri" w:hAnsi="Calibri"/>
          <w:b/>
          <w:bCs/>
          <w:snapToGrid w:val="0"/>
          <w:sz w:val="24"/>
          <w:szCs w:val="24"/>
        </w:rPr>
        <w:t>the following:</w:t>
      </w:r>
    </w:p>
    <w:p w14:paraId="3308F8C3" w14:textId="77777777" w:rsidR="005D5F50" w:rsidRPr="00311070" w:rsidRDefault="005D5F50" w:rsidP="005D5F50">
      <w:pPr>
        <w:rPr>
          <w:rFonts w:ascii="Calibri" w:hAnsi="Calibri" w:cs="Calibri"/>
          <w:sz w:val="24"/>
          <w:szCs w:val="24"/>
        </w:rPr>
      </w:pPr>
    </w:p>
    <w:p w14:paraId="7A3C285B" w14:textId="7EF9708A" w:rsidR="005D5F50" w:rsidRDefault="00CE61C7" w:rsidP="00DF45F5">
      <w:pPr>
        <w:pStyle w:val="ListParagraph"/>
        <w:numPr>
          <w:ilvl w:val="0"/>
          <w:numId w:val="19"/>
        </w:numPr>
        <w:ind w:left="2160" w:hanging="720"/>
        <w:rPr>
          <w:rFonts w:ascii="Calibri" w:hAnsi="Calibri" w:cs="Calibri"/>
          <w:sz w:val="24"/>
          <w:szCs w:val="24"/>
        </w:rPr>
      </w:pPr>
      <w:r w:rsidRPr="00311070">
        <w:rPr>
          <w:rFonts w:ascii="Calibri" w:hAnsi="Calibri" w:cs="Calibri"/>
          <w:sz w:val="24"/>
          <w:szCs w:val="24"/>
        </w:rPr>
        <w:t xml:space="preserve">Provide registration for all </w:t>
      </w:r>
      <w:r w:rsidR="24C65A73" w:rsidRPr="00311070">
        <w:rPr>
          <w:rFonts w:ascii="Calibri" w:hAnsi="Calibri" w:cs="Calibri"/>
          <w:sz w:val="24"/>
          <w:szCs w:val="24"/>
        </w:rPr>
        <w:t xml:space="preserve">children, youth, and NMDs </w:t>
      </w:r>
      <w:r w:rsidRPr="00311070">
        <w:rPr>
          <w:rFonts w:ascii="Calibri" w:hAnsi="Calibri" w:cs="Calibri"/>
          <w:sz w:val="24"/>
          <w:szCs w:val="24"/>
        </w:rPr>
        <w:t xml:space="preserve">entering </w:t>
      </w:r>
      <w:r w:rsidR="0018176B" w:rsidRPr="00311070">
        <w:rPr>
          <w:rFonts w:ascii="Calibri" w:hAnsi="Calibri" w:cs="Calibri"/>
          <w:sz w:val="24"/>
          <w:szCs w:val="24"/>
        </w:rPr>
        <w:t>the AC</w:t>
      </w:r>
      <w:r w:rsidR="00FF464B" w:rsidRPr="00311070">
        <w:rPr>
          <w:rFonts w:ascii="Calibri" w:hAnsi="Calibri" w:cs="Calibri"/>
          <w:sz w:val="24"/>
          <w:szCs w:val="24"/>
        </w:rPr>
        <w:t>.</w:t>
      </w:r>
    </w:p>
    <w:p w14:paraId="64C3E7DF" w14:textId="77777777" w:rsidR="00DF45F5" w:rsidRPr="00311070" w:rsidRDefault="00DF45F5" w:rsidP="00DF45F5">
      <w:pPr>
        <w:pStyle w:val="ListParagraph"/>
        <w:ind w:left="2160"/>
        <w:rPr>
          <w:rFonts w:ascii="Calibri" w:hAnsi="Calibri" w:cs="Calibri"/>
          <w:sz w:val="24"/>
          <w:szCs w:val="24"/>
        </w:rPr>
      </w:pPr>
    </w:p>
    <w:p w14:paraId="2027D46E" w14:textId="5CA9F4A2" w:rsidR="00DF45F5" w:rsidRPr="00DF45F5" w:rsidRDefault="659D431F" w:rsidP="003C3B67">
      <w:pPr>
        <w:pStyle w:val="ListParagraph"/>
        <w:numPr>
          <w:ilvl w:val="0"/>
          <w:numId w:val="19"/>
        </w:numPr>
        <w:ind w:left="2160" w:hanging="720"/>
        <w:rPr>
          <w:rFonts w:ascii="Calibri" w:hAnsi="Calibri" w:cs="Calibri"/>
          <w:sz w:val="24"/>
          <w:szCs w:val="24"/>
        </w:rPr>
      </w:pPr>
      <w:r w:rsidRPr="00311070">
        <w:rPr>
          <w:rFonts w:ascii="Calibri" w:hAnsi="Calibri" w:cs="Calibri"/>
          <w:sz w:val="24"/>
          <w:szCs w:val="24"/>
        </w:rPr>
        <w:t>Attend provider</w:t>
      </w:r>
      <w:r w:rsidR="004D059C" w:rsidRPr="00311070">
        <w:rPr>
          <w:rFonts w:ascii="Calibri" w:hAnsi="Calibri" w:cs="Calibri"/>
          <w:sz w:val="24"/>
          <w:szCs w:val="24"/>
        </w:rPr>
        <w:t>-</w:t>
      </w:r>
      <w:r w:rsidRPr="00311070">
        <w:rPr>
          <w:rFonts w:ascii="Calibri" w:hAnsi="Calibri" w:cs="Calibri"/>
          <w:sz w:val="24"/>
          <w:szCs w:val="24"/>
        </w:rPr>
        <w:t xml:space="preserve">led </w:t>
      </w:r>
      <w:r w:rsidR="00FF464B" w:rsidRPr="00311070">
        <w:rPr>
          <w:rFonts w:ascii="Calibri" w:hAnsi="Calibri" w:cs="Calibri"/>
          <w:sz w:val="24"/>
          <w:szCs w:val="24"/>
        </w:rPr>
        <w:t>d</w:t>
      </w:r>
      <w:r w:rsidRPr="00311070">
        <w:rPr>
          <w:rFonts w:ascii="Calibri" w:hAnsi="Calibri" w:cs="Calibri"/>
          <w:sz w:val="24"/>
          <w:szCs w:val="24"/>
        </w:rPr>
        <w:t>ebrief/</w:t>
      </w:r>
      <w:r w:rsidR="00FF464B" w:rsidRPr="00311070">
        <w:rPr>
          <w:rFonts w:ascii="Calibri" w:hAnsi="Calibri" w:cs="Calibri"/>
          <w:sz w:val="24"/>
          <w:szCs w:val="24"/>
        </w:rPr>
        <w:t>c</w:t>
      </w:r>
      <w:r w:rsidRPr="00311070">
        <w:rPr>
          <w:rFonts w:ascii="Calibri" w:hAnsi="Calibri" w:cs="Calibri"/>
          <w:sz w:val="24"/>
          <w:szCs w:val="24"/>
        </w:rPr>
        <w:t xml:space="preserve">lient </w:t>
      </w:r>
      <w:r w:rsidR="00FF464B" w:rsidRPr="00311070">
        <w:rPr>
          <w:rFonts w:ascii="Calibri" w:hAnsi="Calibri" w:cs="Calibri"/>
          <w:sz w:val="24"/>
          <w:szCs w:val="24"/>
        </w:rPr>
        <w:t>c</w:t>
      </w:r>
      <w:r w:rsidRPr="00311070">
        <w:rPr>
          <w:rFonts w:ascii="Calibri" w:hAnsi="Calibri" w:cs="Calibri"/>
          <w:sz w:val="24"/>
          <w:szCs w:val="24"/>
        </w:rPr>
        <w:t>onsultation meetings</w:t>
      </w:r>
      <w:r w:rsidR="00FF464B" w:rsidRPr="00311070">
        <w:rPr>
          <w:rFonts w:ascii="Calibri" w:hAnsi="Calibri" w:cs="Calibri"/>
          <w:sz w:val="24"/>
          <w:szCs w:val="24"/>
        </w:rPr>
        <w:t>.</w:t>
      </w:r>
    </w:p>
    <w:p w14:paraId="76045B19" w14:textId="77777777" w:rsidR="00DF45F5" w:rsidRPr="00311070" w:rsidRDefault="00DF45F5" w:rsidP="00DF45F5">
      <w:pPr>
        <w:pStyle w:val="ListParagraph"/>
        <w:ind w:left="2160"/>
        <w:rPr>
          <w:rFonts w:ascii="Calibri" w:hAnsi="Calibri" w:cs="Calibri"/>
          <w:sz w:val="24"/>
          <w:szCs w:val="24"/>
        </w:rPr>
      </w:pPr>
    </w:p>
    <w:p w14:paraId="497EBABB" w14:textId="378BFA5B" w:rsidR="005D5F50" w:rsidRPr="00311070" w:rsidRDefault="659D431F" w:rsidP="00DF45F5">
      <w:pPr>
        <w:pStyle w:val="ListParagraph"/>
        <w:numPr>
          <w:ilvl w:val="0"/>
          <w:numId w:val="19"/>
        </w:numPr>
        <w:ind w:left="2160" w:hanging="720"/>
        <w:rPr>
          <w:rFonts w:ascii="Calibri" w:hAnsi="Calibri" w:cs="Calibri"/>
          <w:sz w:val="24"/>
          <w:szCs w:val="24"/>
        </w:rPr>
      </w:pPr>
      <w:r w:rsidRPr="00311070">
        <w:rPr>
          <w:rFonts w:ascii="Calibri" w:hAnsi="Calibri" w:cs="Calibri"/>
          <w:sz w:val="24"/>
          <w:szCs w:val="24"/>
        </w:rPr>
        <w:t xml:space="preserve">Provide </w:t>
      </w:r>
      <w:r w:rsidR="00B94791" w:rsidRPr="00311070">
        <w:rPr>
          <w:rFonts w:ascii="Calibri" w:hAnsi="Calibri" w:cs="Calibri"/>
          <w:sz w:val="24"/>
          <w:szCs w:val="24"/>
        </w:rPr>
        <w:t>community-based organizations (CBOs)</w:t>
      </w:r>
      <w:r w:rsidR="00587F71" w:rsidRPr="00311070">
        <w:rPr>
          <w:rFonts w:ascii="Calibri" w:hAnsi="Calibri" w:cs="Calibri"/>
          <w:sz w:val="24"/>
          <w:szCs w:val="24"/>
        </w:rPr>
        <w:t>/</w:t>
      </w:r>
      <w:r w:rsidRPr="00311070">
        <w:rPr>
          <w:rFonts w:ascii="Calibri" w:hAnsi="Calibri" w:cs="Calibri"/>
          <w:sz w:val="24"/>
          <w:szCs w:val="24"/>
        </w:rPr>
        <w:t xml:space="preserve">contractors with access to </w:t>
      </w:r>
      <w:r w:rsidR="00587F71" w:rsidRPr="00311070">
        <w:rPr>
          <w:rFonts w:ascii="Calibri" w:hAnsi="Calibri" w:cs="Calibri"/>
          <w:sz w:val="24"/>
          <w:szCs w:val="24"/>
        </w:rPr>
        <w:t>t</w:t>
      </w:r>
      <w:r w:rsidRPr="00311070">
        <w:rPr>
          <w:rFonts w:ascii="Calibri" w:hAnsi="Calibri" w:cs="Calibri"/>
          <w:sz w:val="24"/>
          <w:szCs w:val="24"/>
        </w:rPr>
        <w:t xml:space="preserve">elephonic </w:t>
      </w:r>
      <w:r w:rsidR="00587F71" w:rsidRPr="00311070">
        <w:rPr>
          <w:rFonts w:ascii="Calibri" w:hAnsi="Calibri" w:cs="Calibri"/>
          <w:sz w:val="24"/>
          <w:szCs w:val="24"/>
        </w:rPr>
        <w:t>i</w:t>
      </w:r>
      <w:r w:rsidRPr="00311070">
        <w:rPr>
          <w:rFonts w:ascii="Calibri" w:hAnsi="Calibri" w:cs="Calibri"/>
          <w:sz w:val="24"/>
          <w:szCs w:val="24"/>
        </w:rPr>
        <w:t xml:space="preserve">nterpreters and </w:t>
      </w:r>
      <w:r w:rsidR="603F10FF" w:rsidRPr="00311070">
        <w:rPr>
          <w:rFonts w:ascii="Calibri" w:hAnsi="Calibri" w:cs="Calibri"/>
          <w:sz w:val="24"/>
          <w:szCs w:val="24"/>
        </w:rPr>
        <w:t>language interpretation services to supplement on-site language access services</w:t>
      </w:r>
    </w:p>
    <w:p w14:paraId="08809F4D" w14:textId="77777777" w:rsidR="00416C78" w:rsidRPr="00311070" w:rsidRDefault="00416C78" w:rsidP="00BA7B10">
      <w:pPr>
        <w:rPr>
          <w:bCs/>
          <w:snapToGrid w:val="0"/>
          <w:sz w:val="24"/>
          <w:szCs w:val="24"/>
        </w:rPr>
      </w:pPr>
    </w:p>
    <w:p w14:paraId="496C03AC" w14:textId="77777777" w:rsidR="00F9006C" w:rsidRPr="00106932" w:rsidRDefault="00F9006C" w:rsidP="000352A4">
      <w:pPr>
        <w:pStyle w:val="Heading2"/>
        <w:rPr>
          <w:lang w:val="en-US"/>
        </w:rPr>
      </w:pPr>
      <w:bookmarkStart w:id="24" w:name="_Toc339364441"/>
      <w:bookmarkStart w:id="25" w:name="_Toc339364702"/>
      <w:bookmarkStart w:id="26" w:name="_Toc128483724"/>
      <w:r w:rsidRPr="00106932">
        <w:t>DELIVERABLES</w:t>
      </w:r>
      <w:r w:rsidR="00C96DA3" w:rsidRPr="00106932">
        <w:t xml:space="preserve"> </w:t>
      </w:r>
      <w:r w:rsidRPr="00106932">
        <w:t>/</w:t>
      </w:r>
      <w:r w:rsidR="00C96DA3" w:rsidRPr="00106932">
        <w:t xml:space="preserve"> </w:t>
      </w:r>
      <w:r w:rsidRPr="00106932">
        <w:t>REPORTS</w:t>
      </w:r>
      <w:bookmarkEnd w:id="24"/>
      <w:bookmarkEnd w:id="25"/>
      <w:bookmarkEnd w:id="26"/>
    </w:p>
    <w:p w14:paraId="4FD5A7E3" w14:textId="5359979A" w:rsidR="00416C78" w:rsidRPr="00311070" w:rsidRDefault="00416C78" w:rsidP="00EB369E">
      <w:pPr>
        <w:autoSpaceDE w:val="0"/>
        <w:autoSpaceDN w:val="0"/>
        <w:ind w:left="1440"/>
        <w:jc w:val="both"/>
        <w:rPr>
          <w:rFonts w:asciiTheme="minorHAnsi" w:hAnsiTheme="minorHAnsi" w:cstheme="minorHAnsi"/>
          <w:color w:val="000000"/>
          <w:sz w:val="24"/>
          <w:szCs w:val="24"/>
          <w:lang w:eastAsia="x-none"/>
        </w:rPr>
      </w:pPr>
      <w:r w:rsidRPr="00311070">
        <w:rPr>
          <w:rFonts w:asciiTheme="minorHAnsi" w:hAnsiTheme="minorHAnsi" w:cstheme="minorHAnsi"/>
          <w:color w:val="000000"/>
          <w:sz w:val="24"/>
          <w:szCs w:val="24"/>
          <w:lang w:val="x-none" w:eastAsia="x-none"/>
        </w:rPr>
        <w:t>SSA has adopted the Results-Based Accountability (RBA) framework to strengthen and increase data collection and improve contract performance.</w:t>
      </w:r>
      <w:r w:rsidR="001D3872" w:rsidRPr="00311070">
        <w:rPr>
          <w:rFonts w:asciiTheme="minorHAnsi" w:hAnsiTheme="minorHAnsi" w:cstheme="minorHAnsi"/>
          <w:color w:val="000000"/>
          <w:sz w:val="24"/>
          <w:szCs w:val="24"/>
          <w:lang w:eastAsia="x-none"/>
        </w:rPr>
        <w:t xml:space="preserve"> </w:t>
      </w:r>
      <w:r w:rsidRPr="00311070">
        <w:rPr>
          <w:rFonts w:asciiTheme="minorHAnsi" w:hAnsiTheme="minorHAnsi" w:cstheme="minorHAnsi"/>
          <w:color w:val="000000"/>
          <w:sz w:val="24"/>
          <w:szCs w:val="24"/>
          <w:lang w:val="x-none" w:eastAsia="x-none"/>
        </w:rPr>
        <w:t xml:space="preserve">The RBA framework establishes performance measures </w:t>
      </w:r>
      <w:r w:rsidR="003C75EC" w:rsidRPr="00311070">
        <w:rPr>
          <w:rFonts w:asciiTheme="minorHAnsi" w:hAnsiTheme="minorHAnsi" w:cstheme="minorHAnsi"/>
          <w:color w:val="000000"/>
          <w:sz w:val="24"/>
          <w:szCs w:val="24"/>
          <w:lang w:eastAsia="x-none"/>
        </w:rPr>
        <w:t>that</w:t>
      </w:r>
      <w:r w:rsidR="003C75EC" w:rsidRPr="00311070">
        <w:rPr>
          <w:rFonts w:asciiTheme="minorHAnsi" w:hAnsiTheme="minorHAnsi" w:cstheme="minorHAnsi"/>
          <w:color w:val="000000"/>
          <w:sz w:val="24"/>
          <w:szCs w:val="24"/>
          <w:lang w:val="x-none" w:eastAsia="x-none"/>
        </w:rPr>
        <w:t xml:space="preserve"> </w:t>
      </w:r>
      <w:r w:rsidRPr="00311070">
        <w:rPr>
          <w:rFonts w:asciiTheme="minorHAnsi" w:hAnsiTheme="minorHAnsi" w:cstheme="minorHAnsi"/>
          <w:color w:val="000000"/>
          <w:sz w:val="24"/>
          <w:szCs w:val="24"/>
          <w:lang w:val="x-none" w:eastAsia="x-none"/>
        </w:rPr>
        <w:t>will allow SSA to track the positive impact and benefits of services for the target population by focusing on three critical questions: How much work was done? How well was it done?, and Is anyone better off?</w:t>
      </w:r>
      <w:r w:rsidR="00F20961" w:rsidRPr="00311070">
        <w:rPr>
          <w:rFonts w:asciiTheme="minorHAnsi" w:hAnsiTheme="minorHAnsi" w:cstheme="minorHAnsi"/>
          <w:color w:val="000000"/>
          <w:sz w:val="24"/>
          <w:szCs w:val="24"/>
          <w:lang w:eastAsia="x-none"/>
        </w:rPr>
        <w:t>.</w:t>
      </w:r>
    </w:p>
    <w:p w14:paraId="52969777" w14:textId="77777777" w:rsidR="00416C78" w:rsidRPr="00311070" w:rsidRDefault="00416C78" w:rsidP="00416C78">
      <w:pPr>
        <w:autoSpaceDE w:val="0"/>
        <w:autoSpaceDN w:val="0"/>
        <w:ind w:left="720"/>
        <w:jc w:val="both"/>
        <w:rPr>
          <w:rFonts w:asciiTheme="minorHAnsi" w:hAnsiTheme="minorHAnsi" w:cstheme="minorHAnsi"/>
          <w:sz w:val="24"/>
          <w:szCs w:val="24"/>
        </w:rPr>
      </w:pPr>
    </w:p>
    <w:p w14:paraId="5C6B3FF1" w14:textId="77777777" w:rsidR="000C2302" w:rsidRPr="00311070" w:rsidRDefault="000C2302" w:rsidP="0083664C">
      <w:pPr>
        <w:ind w:left="720" w:firstLine="720"/>
        <w:jc w:val="both"/>
        <w:rPr>
          <w:rFonts w:asciiTheme="minorHAnsi" w:hAnsiTheme="minorHAnsi" w:cstheme="minorHAnsi"/>
          <w:sz w:val="24"/>
          <w:szCs w:val="24"/>
        </w:rPr>
      </w:pPr>
      <w:bookmarkStart w:id="27" w:name="_Hlk149202596"/>
      <w:r w:rsidRPr="00311070">
        <w:rPr>
          <w:rFonts w:asciiTheme="minorHAnsi" w:hAnsiTheme="minorHAnsi" w:cstheme="minorHAnsi"/>
          <w:sz w:val="24"/>
          <w:szCs w:val="24"/>
        </w:rPr>
        <w:t xml:space="preserve">Contractor shall provide the following services/deliverables: </w:t>
      </w:r>
    </w:p>
    <w:bookmarkEnd w:id="27"/>
    <w:p w14:paraId="1980DFCA" w14:textId="77777777" w:rsidR="000C2302" w:rsidRPr="0017764D" w:rsidRDefault="000C2302" w:rsidP="000C2302">
      <w:pPr>
        <w:ind w:left="1080"/>
        <w:jc w:val="both"/>
        <w:rPr>
          <w:i/>
          <w:color w:val="3366FF"/>
          <w:spacing w:val="-3"/>
          <w:szCs w:val="24"/>
          <w:highlight w:val="cyan"/>
        </w:rPr>
      </w:pPr>
    </w:p>
    <w:tbl>
      <w:tblPr>
        <w:tblStyle w:val="TableGrid"/>
        <w:tblW w:w="10339" w:type="dxa"/>
        <w:jc w:val="center"/>
        <w:tblLook w:val="04A0" w:firstRow="1" w:lastRow="0" w:firstColumn="1" w:lastColumn="0" w:noHBand="0" w:noVBand="1"/>
      </w:tblPr>
      <w:tblGrid>
        <w:gridCol w:w="1348"/>
        <w:gridCol w:w="3956"/>
        <w:gridCol w:w="1168"/>
        <w:gridCol w:w="3867"/>
      </w:tblGrid>
      <w:tr w:rsidR="000C2302" w:rsidRPr="0017764D" w14:paraId="0621768C" w14:textId="77777777" w:rsidTr="009947D4">
        <w:trPr>
          <w:trHeight w:val="766"/>
          <w:jc w:val="center"/>
        </w:trPr>
        <w:tc>
          <w:tcPr>
            <w:tcW w:w="5304" w:type="dxa"/>
            <w:gridSpan w:val="2"/>
          </w:tcPr>
          <w:p w14:paraId="0015F6B1" w14:textId="77777777" w:rsidR="000C2302" w:rsidRPr="00311070" w:rsidRDefault="000C2302" w:rsidP="00CA25AF">
            <w:pPr>
              <w:jc w:val="center"/>
              <w:rPr>
                <w:rFonts w:ascii="Calibri" w:hAnsi="Calibri"/>
                <w:b/>
                <w:sz w:val="24"/>
                <w:szCs w:val="24"/>
              </w:rPr>
            </w:pPr>
            <w:r w:rsidRPr="00311070">
              <w:rPr>
                <w:rFonts w:ascii="Calibri" w:hAnsi="Calibri"/>
                <w:b/>
                <w:sz w:val="24"/>
                <w:szCs w:val="24"/>
              </w:rPr>
              <w:lastRenderedPageBreak/>
              <w:t>RBA Performance Measures</w:t>
            </w:r>
          </w:p>
        </w:tc>
        <w:tc>
          <w:tcPr>
            <w:tcW w:w="1168" w:type="dxa"/>
          </w:tcPr>
          <w:p w14:paraId="65A5A184" w14:textId="77777777" w:rsidR="000C2302" w:rsidRPr="00311070" w:rsidRDefault="000C2302" w:rsidP="00CA25AF">
            <w:pPr>
              <w:jc w:val="center"/>
              <w:rPr>
                <w:rFonts w:ascii="Calibri" w:hAnsi="Calibri"/>
                <w:b/>
                <w:sz w:val="24"/>
                <w:szCs w:val="24"/>
              </w:rPr>
            </w:pPr>
            <w:r w:rsidRPr="00311070">
              <w:rPr>
                <w:rFonts w:ascii="Calibri" w:hAnsi="Calibri"/>
                <w:b/>
                <w:sz w:val="24"/>
                <w:szCs w:val="24"/>
              </w:rPr>
              <w:t>Target Goal</w:t>
            </w:r>
          </w:p>
        </w:tc>
        <w:tc>
          <w:tcPr>
            <w:tcW w:w="3867" w:type="dxa"/>
          </w:tcPr>
          <w:p w14:paraId="1E322E28" w14:textId="77777777" w:rsidR="000C2302" w:rsidRPr="00311070" w:rsidRDefault="000C2302" w:rsidP="00CA25AF">
            <w:pPr>
              <w:jc w:val="center"/>
              <w:rPr>
                <w:rFonts w:ascii="Calibri" w:hAnsi="Calibri"/>
                <w:b/>
                <w:sz w:val="24"/>
                <w:szCs w:val="24"/>
              </w:rPr>
            </w:pPr>
            <w:r w:rsidRPr="00311070">
              <w:rPr>
                <w:rFonts w:ascii="Calibri" w:hAnsi="Calibri"/>
                <w:b/>
                <w:sz w:val="24"/>
                <w:szCs w:val="24"/>
              </w:rPr>
              <w:t>How to Calculate</w:t>
            </w:r>
          </w:p>
        </w:tc>
      </w:tr>
      <w:tr w:rsidR="009947D4" w:rsidRPr="0017764D" w14:paraId="23856AB5" w14:textId="77777777" w:rsidTr="00545030">
        <w:trPr>
          <w:cantSplit/>
          <w:trHeight w:val="764"/>
          <w:jc w:val="center"/>
        </w:trPr>
        <w:tc>
          <w:tcPr>
            <w:tcW w:w="1348" w:type="dxa"/>
            <w:vMerge w:val="restart"/>
            <w:shd w:val="clear" w:color="auto" w:fill="D5DCE4" w:themeFill="text2" w:themeFillTint="33"/>
            <w:textDirection w:val="btLr"/>
          </w:tcPr>
          <w:p w14:paraId="4CCD8D4F" w14:textId="77777777" w:rsidR="009947D4" w:rsidRPr="00106932" w:rsidRDefault="009947D4" w:rsidP="009947D4">
            <w:pPr>
              <w:ind w:left="113" w:right="113"/>
              <w:jc w:val="center"/>
              <w:rPr>
                <w:rFonts w:ascii="Calibri" w:hAnsi="Calibri"/>
                <w:b/>
              </w:rPr>
            </w:pPr>
            <w:r w:rsidRPr="00106932">
              <w:rPr>
                <w:rFonts w:ascii="Calibri" w:hAnsi="Calibri"/>
                <w:b/>
              </w:rPr>
              <w:t>How Much?</w:t>
            </w:r>
          </w:p>
        </w:tc>
        <w:tc>
          <w:tcPr>
            <w:tcW w:w="3956" w:type="dxa"/>
          </w:tcPr>
          <w:p w14:paraId="04B2EF3D" w14:textId="12CBB0FF" w:rsidR="009947D4" w:rsidRPr="00311070" w:rsidRDefault="009947D4" w:rsidP="009947D4">
            <w:pPr>
              <w:rPr>
                <w:rFonts w:ascii="Calibri" w:hAnsi="Calibri"/>
                <w:sz w:val="24"/>
                <w:szCs w:val="24"/>
              </w:rPr>
            </w:pPr>
            <w:r w:rsidRPr="00311070">
              <w:rPr>
                <w:rStyle w:val="normaltextrun"/>
                <w:rFonts w:ascii="Calibri" w:hAnsi="Calibri" w:cs="Calibri"/>
                <w:sz w:val="24"/>
                <w:szCs w:val="24"/>
              </w:rPr>
              <w:t># of youth served</w:t>
            </w:r>
            <w:r w:rsidRPr="00311070">
              <w:rPr>
                <w:rStyle w:val="eop"/>
                <w:rFonts w:ascii="Calibri" w:hAnsi="Calibri" w:cs="Calibri"/>
                <w:sz w:val="24"/>
                <w:szCs w:val="24"/>
              </w:rPr>
              <w:t> </w:t>
            </w:r>
          </w:p>
        </w:tc>
        <w:tc>
          <w:tcPr>
            <w:tcW w:w="1168" w:type="dxa"/>
          </w:tcPr>
          <w:p w14:paraId="5F909AF9" w14:textId="4DA42E8C" w:rsidR="009947D4" w:rsidRPr="00311070" w:rsidRDefault="009947D4" w:rsidP="009947D4">
            <w:pPr>
              <w:jc w:val="center"/>
              <w:rPr>
                <w:rFonts w:ascii="Calibri" w:hAnsi="Calibri"/>
                <w:sz w:val="24"/>
                <w:szCs w:val="24"/>
                <w:highlight w:val="cyan"/>
              </w:rPr>
            </w:pPr>
            <w:r w:rsidRPr="00311070">
              <w:rPr>
                <w:rStyle w:val="normaltextrun"/>
                <w:rFonts w:ascii="Calibri" w:hAnsi="Calibri" w:cs="Calibri"/>
                <w:sz w:val="24"/>
                <w:szCs w:val="24"/>
              </w:rPr>
              <w:t>N/A</w:t>
            </w:r>
            <w:r w:rsidRPr="00311070">
              <w:rPr>
                <w:rStyle w:val="eop"/>
                <w:rFonts w:ascii="Calibri" w:hAnsi="Calibri" w:cs="Calibri"/>
                <w:sz w:val="24"/>
                <w:szCs w:val="24"/>
              </w:rPr>
              <w:t> </w:t>
            </w:r>
          </w:p>
        </w:tc>
        <w:tc>
          <w:tcPr>
            <w:tcW w:w="3867" w:type="dxa"/>
          </w:tcPr>
          <w:p w14:paraId="49963BEA" w14:textId="2E9A86E1" w:rsidR="009947D4" w:rsidRPr="00311070" w:rsidRDefault="009947D4" w:rsidP="009947D4">
            <w:pPr>
              <w:jc w:val="center"/>
              <w:rPr>
                <w:rFonts w:ascii="Calibri" w:hAnsi="Calibri"/>
                <w:sz w:val="24"/>
                <w:szCs w:val="24"/>
                <w:highlight w:val="cyan"/>
              </w:rPr>
            </w:pPr>
            <w:r w:rsidRPr="00311070">
              <w:rPr>
                <w:rStyle w:val="normaltextrun"/>
                <w:rFonts w:ascii="Calibri" w:hAnsi="Calibri" w:cs="Calibri"/>
                <w:sz w:val="24"/>
                <w:szCs w:val="24"/>
              </w:rPr>
              <w:t># of unduplicated count of intakes at the assessment center</w:t>
            </w:r>
            <w:r w:rsidRPr="00311070">
              <w:rPr>
                <w:rStyle w:val="eop"/>
                <w:rFonts w:ascii="Calibri" w:hAnsi="Calibri" w:cs="Calibri"/>
                <w:sz w:val="24"/>
                <w:szCs w:val="24"/>
              </w:rPr>
              <w:t> </w:t>
            </w:r>
          </w:p>
        </w:tc>
      </w:tr>
      <w:tr w:rsidR="009947D4" w:rsidRPr="0017764D" w14:paraId="7A2A4CD8" w14:textId="77777777" w:rsidTr="103C19A1">
        <w:trPr>
          <w:cantSplit/>
          <w:trHeight w:val="1070"/>
          <w:jc w:val="center"/>
        </w:trPr>
        <w:tc>
          <w:tcPr>
            <w:tcW w:w="1348" w:type="dxa"/>
            <w:vMerge/>
            <w:textDirection w:val="btLr"/>
          </w:tcPr>
          <w:p w14:paraId="505B6E68" w14:textId="77777777" w:rsidR="009947D4" w:rsidRPr="00106932" w:rsidRDefault="009947D4" w:rsidP="009947D4">
            <w:pPr>
              <w:ind w:left="113" w:right="113"/>
              <w:jc w:val="center"/>
              <w:rPr>
                <w:rFonts w:ascii="Calibri" w:hAnsi="Calibri"/>
                <w:b/>
              </w:rPr>
            </w:pPr>
          </w:p>
        </w:tc>
        <w:tc>
          <w:tcPr>
            <w:tcW w:w="3956" w:type="dxa"/>
          </w:tcPr>
          <w:p w14:paraId="5EA75EA7" w14:textId="4556EBBC" w:rsidR="009947D4" w:rsidRPr="00311070" w:rsidRDefault="009947D4" w:rsidP="009947D4">
            <w:pPr>
              <w:rPr>
                <w:rFonts w:asciiTheme="minorHAnsi" w:hAnsiTheme="minorHAnsi" w:cstheme="minorHAnsi"/>
                <w:sz w:val="24"/>
                <w:szCs w:val="24"/>
              </w:rPr>
            </w:pPr>
            <w:r w:rsidRPr="00311070">
              <w:rPr>
                <w:rStyle w:val="normaltextrun"/>
                <w:rFonts w:asciiTheme="minorHAnsi" w:hAnsiTheme="minorHAnsi" w:cstheme="minorHAnsi"/>
                <w:sz w:val="24"/>
                <w:szCs w:val="24"/>
              </w:rPr>
              <w:t># of Child and Adolescent Needs and Strengths (CANS) assessments completed*</w:t>
            </w:r>
            <w:r w:rsidRPr="00311070">
              <w:rPr>
                <w:rStyle w:val="eop"/>
                <w:rFonts w:asciiTheme="minorHAnsi" w:hAnsiTheme="minorHAnsi" w:cstheme="minorHAnsi"/>
                <w:sz w:val="24"/>
                <w:szCs w:val="24"/>
              </w:rPr>
              <w:t> </w:t>
            </w:r>
          </w:p>
        </w:tc>
        <w:tc>
          <w:tcPr>
            <w:tcW w:w="1168" w:type="dxa"/>
          </w:tcPr>
          <w:p w14:paraId="55E70276" w14:textId="79352D4B" w:rsidR="009947D4" w:rsidRPr="00311070" w:rsidRDefault="009947D4" w:rsidP="009947D4">
            <w:pPr>
              <w:jc w:val="center"/>
              <w:rPr>
                <w:rFonts w:ascii="Calibri" w:hAnsi="Calibri"/>
                <w:sz w:val="24"/>
                <w:szCs w:val="24"/>
              </w:rPr>
            </w:pPr>
            <w:r w:rsidRPr="00311070">
              <w:rPr>
                <w:rStyle w:val="normaltextrun"/>
                <w:rFonts w:ascii="Calibri" w:hAnsi="Calibri" w:cs="Calibri"/>
                <w:sz w:val="24"/>
                <w:szCs w:val="24"/>
              </w:rPr>
              <w:t>125</w:t>
            </w:r>
            <w:r w:rsidRPr="00311070">
              <w:rPr>
                <w:rStyle w:val="eop"/>
                <w:rFonts w:ascii="Calibri" w:hAnsi="Calibri" w:cs="Calibri"/>
                <w:sz w:val="24"/>
                <w:szCs w:val="24"/>
              </w:rPr>
              <w:t> </w:t>
            </w:r>
          </w:p>
        </w:tc>
        <w:tc>
          <w:tcPr>
            <w:tcW w:w="3867" w:type="dxa"/>
          </w:tcPr>
          <w:p w14:paraId="1A5641E2" w14:textId="081781FF" w:rsidR="009947D4" w:rsidRPr="00311070" w:rsidRDefault="009947D4" w:rsidP="009947D4">
            <w:pPr>
              <w:jc w:val="center"/>
              <w:rPr>
                <w:rFonts w:ascii="Calibri" w:hAnsi="Calibri"/>
                <w:sz w:val="24"/>
                <w:szCs w:val="24"/>
              </w:rPr>
            </w:pPr>
            <w:r w:rsidRPr="00311070">
              <w:rPr>
                <w:rStyle w:val="normaltextrun"/>
                <w:rFonts w:ascii="Calibri" w:hAnsi="Calibri" w:cs="Calibri"/>
                <w:sz w:val="24"/>
                <w:szCs w:val="24"/>
              </w:rPr>
              <w:t># of unduplicated CANS assessments completed</w:t>
            </w:r>
            <w:r w:rsidRPr="00311070">
              <w:rPr>
                <w:rStyle w:val="eop"/>
                <w:rFonts w:ascii="Calibri" w:hAnsi="Calibri" w:cs="Calibri"/>
                <w:sz w:val="24"/>
                <w:szCs w:val="24"/>
              </w:rPr>
              <w:t> </w:t>
            </w:r>
          </w:p>
        </w:tc>
      </w:tr>
      <w:tr w:rsidR="0078418E" w:rsidRPr="0017764D" w14:paraId="6019F601" w14:textId="77777777" w:rsidTr="00EA36B4">
        <w:trPr>
          <w:cantSplit/>
          <w:trHeight w:val="944"/>
          <w:jc w:val="center"/>
        </w:trPr>
        <w:tc>
          <w:tcPr>
            <w:tcW w:w="1348" w:type="dxa"/>
            <w:vMerge w:val="restart"/>
            <w:shd w:val="clear" w:color="auto" w:fill="FFE1FF"/>
            <w:textDirection w:val="btLr"/>
          </w:tcPr>
          <w:p w14:paraId="43D30131" w14:textId="77777777" w:rsidR="0078418E" w:rsidRPr="00106932" w:rsidRDefault="0078418E" w:rsidP="009947D4">
            <w:pPr>
              <w:ind w:left="113" w:right="113"/>
              <w:jc w:val="center"/>
              <w:rPr>
                <w:rFonts w:ascii="Calibri" w:hAnsi="Calibri"/>
                <w:b/>
              </w:rPr>
            </w:pPr>
            <w:r w:rsidRPr="00106932">
              <w:rPr>
                <w:rFonts w:ascii="Calibri" w:hAnsi="Calibri"/>
                <w:b/>
              </w:rPr>
              <w:t>How Well?</w:t>
            </w:r>
          </w:p>
        </w:tc>
        <w:tc>
          <w:tcPr>
            <w:tcW w:w="3956" w:type="dxa"/>
          </w:tcPr>
          <w:p w14:paraId="10E17F0F" w14:textId="2F959F62" w:rsidR="0078418E" w:rsidRPr="00311070" w:rsidRDefault="0078418E" w:rsidP="009947D4">
            <w:pPr>
              <w:rPr>
                <w:rFonts w:ascii="Calibri" w:hAnsi="Calibri"/>
                <w:sz w:val="24"/>
                <w:szCs w:val="24"/>
              </w:rPr>
            </w:pPr>
            <w:r w:rsidRPr="00311070">
              <w:rPr>
                <w:rStyle w:val="normaltextrun"/>
                <w:rFonts w:ascii="Calibri" w:hAnsi="Calibri" w:cs="Calibri"/>
                <w:sz w:val="24"/>
                <w:szCs w:val="24"/>
              </w:rPr>
              <w:t># of CSEC youth identified </w:t>
            </w:r>
            <w:r w:rsidRPr="00311070">
              <w:rPr>
                <w:rStyle w:val="eop"/>
                <w:rFonts w:ascii="Calibri" w:hAnsi="Calibri" w:cs="Calibri"/>
                <w:sz w:val="24"/>
                <w:szCs w:val="24"/>
              </w:rPr>
              <w:t> </w:t>
            </w:r>
          </w:p>
        </w:tc>
        <w:tc>
          <w:tcPr>
            <w:tcW w:w="1168" w:type="dxa"/>
          </w:tcPr>
          <w:p w14:paraId="35D41627" w14:textId="1A104D44" w:rsidR="0078418E" w:rsidRPr="00311070" w:rsidRDefault="0078418E" w:rsidP="009947D4">
            <w:pPr>
              <w:jc w:val="center"/>
              <w:rPr>
                <w:rFonts w:ascii="Calibri" w:hAnsi="Calibri"/>
                <w:sz w:val="24"/>
                <w:szCs w:val="24"/>
              </w:rPr>
            </w:pPr>
            <w:r w:rsidRPr="00311070">
              <w:rPr>
                <w:rStyle w:val="eop"/>
                <w:rFonts w:ascii="Calibri" w:hAnsi="Calibri" w:cs="Calibri"/>
                <w:sz w:val="24"/>
                <w:szCs w:val="24"/>
              </w:rPr>
              <w:t> </w:t>
            </w:r>
          </w:p>
        </w:tc>
        <w:tc>
          <w:tcPr>
            <w:tcW w:w="3867" w:type="dxa"/>
          </w:tcPr>
          <w:p w14:paraId="674F165E" w14:textId="7E70FB4C" w:rsidR="0078418E" w:rsidRPr="00311070" w:rsidRDefault="0078418E" w:rsidP="009947D4">
            <w:pPr>
              <w:jc w:val="center"/>
              <w:rPr>
                <w:rFonts w:ascii="Calibri" w:hAnsi="Calibri"/>
                <w:sz w:val="24"/>
                <w:szCs w:val="24"/>
              </w:rPr>
            </w:pPr>
            <w:r w:rsidRPr="00311070">
              <w:rPr>
                <w:rStyle w:val="normaltextrun"/>
                <w:rFonts w:ascii="Calibri" w:hAnsi="Calibri" w:cs="Calibri"/>
                <w:sz w:val="24"/>
                <w:szCs w:val="24"/>
              </w:rPr>
              <w:t># of unduplicated CSEC youth identified through assessments</w:t>
            </w:r>
            <w:r w:rsidRPr="00311070">
              <w:rPr>
                <w:rStyle w:val="eop"/>
                <w:rFonts w:ascii="Calibri" w:hAnsi="Calibri" w:cs="Calibri"/>
                <w:sz w:val="24"/>
                <w:szCs w:val="24"/>
              </w:rPr>
              <w:t> </w:t>
            </w:r>
          </w:p>
        </w:tc>
      </w:tr>
      <w:tr w:rsidR="009E0312" w:rsidRPr="0017764D" w14:paraId="06469887" w14:textId="77777777" w:rsidTr="103C19A1">
        <w:trPr>
          <w:cantSplit/>
          <w:trHeight w:val="1191"/>
          <w:jc w:val="center"/>
        </w:trPr>
        <w:tc>
          <w:tcPr>
            <w:tcW w:w="1348" w:type="dxa"/>
            <w:vMerge/>
            <w:textDirection w:val="btLr"/>
          </w:tcPr>
          <w:p w14:paraId="65B158C6" w14:textId="77777777" w:rsidR="009E0312" w:rsidRPr="00106932" w:rsidRDefault="009E0312" w:rsidP="009E0312">
            <w:pPr>
              <w:ind w:left="113" w:right="113"/>
              <w:jc w:val="center"/>
              <w:rPr>
                <w:rFonts w:ascii="Calibri" w:hAnsi="Calibri"/>
                <w:b/>
              </w:rPr>
            </w:pPr>
          </w:p>
        </w:tc>
        <w:tc>
          <w:tcPr>
            <w:tcW w:w="3956" w:type="dxa"/>
          </w:tcPr>
          <w:p w14:paraId="5FA79572" w14:textId="38A26883" w:rsidR="009E0312" w:rsidRPr="00311070" w:rsidRDefault="009E0312" w:rsidP="009E0312">
            <w:pPr>
              <w:rPr>
                <w:rFonts w:ascii="Calibri" w:hAnsi="Calibri"/>
                <w:b/>
                <w:bCs/>
                <w:sz w:val="24"/>
                <w:szCs w:val="24"/>
              </w:rPr>
            </w:pPr>
            <w:r w:rsidRPr="00311070">
              <w:rPr>
                <w:rStyle w:val="normaltextrun"/>
                <w:rFonts w:ascii="Calibri" w:hAnsi="Calibri" w:cs="Calibri"/>
                <w:color w:val="000000"/>
                <w:sz w:val="24"/>
                <w:szCs w:val="24"/>
                <w:shd w:val="clear" w:color="auto" w:fill="FFFFFF"/>
              </w:rPr>
              <w:t>% of crisis assessments that were completed within 3 days</w:t>
            </w:r>
            <w:r w:rsidRPr="00311070">
              <w:rPr>
                <w:rStyle w:val="eop"/>
                <w:rFonts w:ascii="Calibri" w:hAnsi="Calibri" w:cs="Calibri"/>
                <w:color w:val="000000"/>
                <w:sz w:val="24"/>
                <w:szCs w:val="24"/>
                <w:shd w:val="clear" w:color="auto" w:fill="FFFFFF"/>
              </w:rPr>
              <w:t> </w:t>
            </w:r>
          </w:p>
        </w:tc>
        <w:tc>
          <w:tcPr>
            <w:tcW w:w="1168" w:type="dxa"/>
          </w:tcPr>
          <w:p w14:paraId="3B1D175F" w14:textId="61110F44" w:rsidR="009E0312" w:rsidRPr="00311070" w:rsidRDefault="009E0312" w:rsidP="009E0312">
            <w:pPr>
              <w:jc w:val="center"/>
              <w:rPr>
                <w:rFonts w:ascii="Calibri" w:hAnsi="Calibri"/>
                <w:sz w:val="24"/>
                <w:szCs w:val="24"/>
              </w:rPr>
            </w:pPr>
            <w:r w:rsidRPr="00311070">
              <w:rPr>
                <w:rStyle w:val="normaltextrun"/>
                <w:rFonts w:ascii="Calibri" w:hAnsi="Calibri" w:cs="Calibri"/>
                <w:sz w:val="24"/>
                <w:szCs w:val="24"/>
              </w:rPr>
              <w:t>N/A</w:t>
            </w:r>
            <w:r w:rsidRPr="00311070">
              <w:rPr>
                <w:rStyle w:val="eop"/>
                <w:rFonts w:ascii="Calibri" w:hAnsi="Calibri" w:cs="Calibri"/>
                <w:sz w:val="24"/>
                <w:szCs w:val="24"/>
              </w:rPr>
              <w:t> </w:t>
            </w:r>
          </w:p>
        </w:tc>
        <w:tc>
          <w:tcPr>
            <w:tcW w:w="3867" w:type="dxa"/>
          </w:tcPr>
          <w:p w14:paraId="6EDEBC7C" w14:textId="60E6AAFF" w:rsidR="00EC530C" w:rsidRPr="00311070" w:rsidRDefault="009E0312" w:rsidP="00EC530C">
            <w:pPr>
              <w:pStyle w:val="paragraph"/>
              <w:pBdr>
                <w:bottom w:val="single" w:sz="12" w:space="1" w:color="auto"/>
              </w:pBdr>
              <w:spacing w:before="0" w:beforeAutospacing="0" w:after="0" w:afterAutospacing="0"/>
              <w:jc w:val="center"/>
              <w:textAlignment w:val="baseline"/>
              <w:rPr>
                <w:rFonts w:ascii="Calibri" w:hAnsi="Calibri" w:cs="Calibri"/>
              </w:rPr>
            </w:pPr>
            <w:r w:rsidRPr="00311070">
              <w:rPr>
                <w:rStyle w:val="normaltextrun"/>
                <w:rFonts w:ascii="Calibri" w:hAnsi="Calibri" w:cs="Calibri"/>
              </w:rPr>
              <w:t># of youth who were assessed within 3 days</w:t>
            </w:r>
            <w:r w:rsidRPr="00311070">
              <w:rPr>
                <w:rStyle w:val="eop"/>
                <w:rFonts w:ascii="Calibri" w:hAnsi="Calibri" w:cs="Calibri"/>
              </w:rPr>
              <w:t> </w:t>
            </w:r>
          </w:p>
          <w:p w14:paraId="661672FF" w14:textId="64B90AE5" w:rsidR="009E0312" w:rsidRPr="00311070" w:rsidRDefault="009E0312" w:rsidP="00EC530C">
            <w:pPr>
              <w:pStyle w:val="paragraph"/>
              <w:spacing w:before="0" w:beforeAutospacing="0" w:after="0" w:afterAutospacing="0"/>
              <w:jc w:val="center"/>
              <w:textAlignment w:val="baseline"/>
              <w:rPr>
                <w:rFonts w:ascii="Segoe UI" w:hAnsi="Segoe UI" w:cs="Segoe UI"/>
              </w:rPr>
            </w:pPr>
            <w:r w:rsidRPr="00311070">
              <w:rPr>
                <w:rStyle w:val="normaltextrun"/>
                <w:rFonts w:ascii="Calibri" w:hAnsi="Calibri" w:cs="Calibri"/>
              </w:rPr>
              <w:t># of youth who accessed the assessment center</w:t>
            </w:r>
            <w:r w:rsidRPr="00311070">
              <w:rPr>
                <w:rStyle w:val="eop"/>
                <w:rFonts w:ascii="Calibri" w:hAnsi="Calibri" w:cs="Calibri"/>
              </w:rPr>
              <w:t> </w:t>
            </w:r>
          </w:p>
        </w:tc>
      </w:tr>
      <w:tr w:rsidR="009E0312" w:rsidRPr="0017764D" w14:paraId="40EC099A" w14:textId="77777777" w:rsidTr="103C19A1">
        <w:trPr>
          <w:cantSplit/>
          <w:trHeight w:val="1088"/>
          <w:jc w:val="center"/>
        </w:trPr>
        <w:tc>
          <w:tcPr>
            <w:tcW w:w="1348" w:type="dxa"/>
            <w:vMerge/>
            <w:textDirection w:val="btLr"/>
          </w:tcPr>
          <w:p w14:paraId="58B444A0" w14:textId="77777777" w:rsidR="009E0312" w:rsidRPr="00106932" w:rsidRDefault="009E0312" w:rsidP="009E0312">
            <w:pPr>
              <w:ind w:left="113" w:right="113"/>
              <w:jc w:val="center"/>
              <w:rPr>
                <w:rFonts w:ascii="Calibri" w:hAnsi="Calibri"/>
                <w:b/>
              </w:rPr>
            </w:pPr>
          </w:p>
        </w:tc>
        <w:tc>
          <w:tcPr>
            <w:tcW w:w="3956" w:type="dxa"/>
          </w:tcPr>
          <w:p w14:paraId="16B9874B" w14:textId="3FF45FED" w:rsidR="009E0312" w:rsidRPr="00311070" w:rsidRDefault="009E0312" w:rsidP="009E0312">
            <w:pPr>
              <w:rPr>
                <w:rStyle w:val="normaltextrun"/>
                <w:rFonts w:ascii="Calibri" w:hAnsi="Calibri" w:cs="Calibri"/>
                <w:sz w:val="24"/>
                <w:szCs w:val="24"/>
              </w:rPr>
            </w:pPr>
            <w:r w:rsidRPr="00311070">
              <w:rPr>
                <w:rStyle w:val="normaltextrun"/>
                <w:rFonts w:ascii="Calibri" w:hAnsi="Calibri" w:cs="Calibri"/>
                <w:sz w:val="24"/>
                <w:szCs w:val="24"/>
              </w:rPr>
              <w:t># of youth who received a stabilization service within 15 days of the initial assessment</w:t>
            </w:r>
            <w:r w:rsidRPr="00311070">
              <w:rPr>
                <w:rStyle w:val="eop"/>
                <w:rFonts w:ascii="Calibri" w:hAnsi="Calibri" w:cs="Calibri"/>
                <w:sz w:val="24"/>
                <w:szCs w:val="24"/>
              </w:rPr>
              <w:t> </w:t>
            </w:r>
          </w:p>
        </w:tc>
        <w:tc>
          <w:tcPr>
            <w:tcW w:w="1168" w:type="dxa"/>
          </w:tcPr>
          <w:p w14:paraId="66880190" w14:textId="6BEB559B" w:rsidR="009E0312" w:rsidRPr="00311070" w:rsidRDefault="009E0312" w:rsidP="009E0312">
            <w:pPr>
              <w:jc w:val="center"/>
              <w:rPr>
                <w:rStyle w:val="normaltextrun"/>
                <w:rFonts w:ascii="Calibri" w:hAnsi="Calibri" w:cs="Calibri"/>
                <w:sz w:val="24"/>
                <w:szCs w:val="24"/>
              </w:rPr>
            </w:pPr>
          </w:p>
        </w:tc>
        <w:tc>
          <w:tcPr>
            <w:tcW w:w="3867" w:type="dxa"/>
          </w:tcPr>
          <w:p w14:paraId="0DA42C75" w14:textId="77777777" w:rsidR="009E0312" w:rsidRPr="00311070" w:rsidRDefault="00EC530C" w:rsidP="00F71510">
            <w:pPr>
              <w:jc w:val="center"/>
              <w:rPr>
                <w:rStyle w:val="eop"/>
                <w:rFonts w:ascii="Calibri" w:hAnsi="Calibri" w:cs="Calibri"/>
                <w:color w:val="000000"/>
                <w:sz w:val="24"/>
                <w:szCs w:val="24"/>
                <w:shd w:val="clear" w:color="auto" w:fill="FFFFFF"/>
              </w:rPr>
            </w:pPr>
            <w:r w:rsidRPr="00311070">
              <w:rPr>
                <w:rStyle w:val="normaltextrun"/>
                <w:rFonts w:ascii="Calibri" w:hAnsi="Calibri" w:cs="Calibri"/>
                <w:color w:val="000000"/>
                <w:sz w:val="24"/>
                <w:szCs w:val="24"/>
                <w:shd w:val="clear" w:color="auto" w:fill="FFFFFF"/>
              </w:rPr>
              <w:t># of youth who received a stabilization service within 15 days</w:t>
            </w:r>
            <w:r w:rsidRPr="00311070">
              <w:rPr>
                <w:rStyle w:val="eop"/>
                <w:rFonts w:ascii="Calibri" w:hAnsi="Calibri" w:cs="Calibri"/>
                <w:color w:val="000000"/>
                <w:sz w:val="24"/>
                <w:szCs w:val="24"/>
                <w:shd w:val="clear" w:color="auto" w:fill="FFFFFF"/>
              </w:rPr>
              <w:t> </w:t>
            </w:r>
          </w:p>
          <w:p w14:paraId="0AB0EFCC" w14:textId="4EDA06A5" w:rsidR="00EC530C" w:rsidRPr="00311070" w:rsidRDefault="00EC530C" w:rsidP="00F71510">
            <w:pPr>
              <w:jc w:val="center"/>
              <w:rPr>
                <w:rStyle w:val="normaltextrun"/>
                <w:rFonts w:ascii="Calibri" w:hAnsi="Calibri" w:cs="Calibri"/>
                <w:sz w:val="24"/>
                <w:szCs w:val="24"/>
              </w:rPr>
            </w:pPr>
          </w:p>
        </w:tc>
      </w:tr>
      <w:tr w:rsidR="00EA36B4" w:rsidRPr="0017764D" w14:paraId="6744E5CE" w14:textId="77777777" w:rsidTr="009947D4">
        <w:trPr>
          <w:cantSplit/>
          <w:trHeight w:val="1060"/>
          <w:jc w:val="center"/>
        </w:trPr>
        <w:tc>
          <w:tcPr>
            <w:tcW w:w="1348" w:type="dxa"/>
            <w:vMerge w:val="restart"/>
            <w:shd w:val="clear" w:color="auto" w:fill="E2EFD9" w:themeFill="accent6" w:themeFillTint="33"/>
            <w:textDirection w:val="btLr"/>
          </w:tcPr>
          <w:p w14:paraId="09933815" w14:textId="77777777" w:rsidR="00EA36B4" w:rsidRPr="00106932" w:rsidRDefault="00EA36B4" w:rsidP="00EA36B4">
            <w:pPr>
              <w:ind w:left="113" w:right="113"/>
              <w:jc w:val="center"/>
              <w:rPr>
                <w:rFonts w:ascii="Calibri" w:hAnsi="Calibri"/>
                <w:b/>
              </w:rPr>
            </w:pPr>
            <w:r w:rsidRPr="00106932">
              <w:rPr>
                <w:rFonts w:ascii="Calibri" w:hAnsi="Calibri"/>
                <w:b/>
              </w:rPr>
              <w:t>Better Off?</w:t>
            </w:r>
          </w:p>
        </w:tc>
        <w:tc>
          <w:tcPr>
            <w:tcW w:w="3956" w:type="dxa"/>
          </w:tcPr>
          <w:p w14:paraId="4989ECDD" w14:textId="255805AC" w:rsidR="00EA36B4" w:rsidRPr="00311070" w:rsidRDefault="00EA36B4" w:rsidP="00EA36B4">
            <w:pPr>
              <w:contextualSpacing/>
              <w:rPr>
                <w:rFonts w:ascii="Calibri" w:hAnsi="Calibri"/>
                <w:sz w:val="24"/>
                <w:szCs w:val="24"/>
              </w:rPr>
            </w:pPr>
            <w:r w:rsidRPr="00311070">
              <w:rPr>
                <w:rFonts w:asciiTheme="minorHAnsi" w:hAnsiTheme="minorHAnsi" w:cstheme="minorHAnsi"/>
                <w:sz w:val="24"/>
                <w:szCs w:val="24"/>
              </w:rPr>
              <w:t>% of youth who exited to appropriate housing type</w:t>
            </w:r>
          </w:p>
        </w:tc>
        <w:tc>
          <w:tcPr>
            <w:tcW w:w="1168" w:type="dxa"/>
          </w:tcPr>
          <w:p w14:paraId="4B50C31C" w14:textId="3CDE6184" w:rsidR="00EA36B4" w:rsidRPr="00311070" w:rsidRDefault="00EA36B4" w:rsidP="00EA36B4">
            <w:pPr>
              <w:jc w:val="center"/>
              <w:rPr>
                <w:rFonts w:ascii="Calibri" w:hAnsi="Calibri"/>
                <w:sz w:val="24"/>
                <w:szCs w:val="24"/>
              </w:rPr>
            </w:pPr>
            <w:r w:rsidRPr="00311070">
              <w:rPr>
                <w:rFonts w:asciiTheme="minorHAnsi" w:hAnsiTheme="minorHAnsi" w:cstheme="minorHAnsi"/>
                <w:sz w:val="24"/>
                <w:szCs w:val="24"/>
              </w:rPr>
              <w:t>60%</w:t>
            </w:r>
          </w:p>
        </w:tc>
        <w:tc>
          <w:tcPr>
            <w:tcW w:w="3867" w:type="dxa"/>
          </w:tcPr>
          <w:p w14:paraId="3A4FCA1D" w14:textId="77777777" w:rsidR="00EA36B4" w:rsidRPr="00311070" w:rsidRDefault="00EA36B4" w:rsidP="00EA36B4">
            <w:pPr>
              <w:pBdr>
                <w:bottom w:val="single" w:sz="12" w:space="1" w:color="auto"/>
              </w:pBdr>
              <w:jc w:val="center"/>
              <w:rPr>
                <w:rFonts w:asciiTheme="minorHAnsi" w:hAnsiTheme="minorHAnsi" w:cstheme="minorHAnsi"/>
                <w:sz w:val="24"/>
                <w:szCs w:val="24"/>
              </w:rPr>
            </w:pPr>
            <w:r w:rsidRPr="00311070">
              <w:rPr>
                <w:rFonts w:asciiTheme="minorHAnsi" w:hAnsiTheme="minorHAnsi" w:cstheme="minorHAnsi"/>
                <w:sz w:val="24"/>
                <w:szCs w:val="24"/>
              </w:rPr>
              <w:t># of placements made to appropriate housing type</w:t>
            </w:r>
          </w:p>
          <w:p w14:paraId="575B5E7E" w14:textId="2209871D" w:rsidR="00EA36B4" w:rsidRPr="00311070" w:rsidRDefault="00EA36B4" w:rsidP="00EA36B4">
            <w:pPr>
              <w:jc w:val="center"/>
              <w:rPr>
                <w:rFonts w:ascii="Calibri" w:hAnsi="Calibri"/>
                <w:sz w:val="24"/>
                <w:szCs w:val="24"/>
              </w:rPr>
            </w:pPr>
            <w:r w:rsidRPr="00311070">
              <w:rPr>
                <w:rFonts w:asciiTheme="minorHAnsi" w:hAnsiTheme="minorHAnsi" w:cstheme="minorHAnsi"/>
                <w:sz w:val="24"/>
                <w:szCs w:val="24"/>
              </w:rPr>
              <w:t># of unduplicated placements made</w:t>
            </w:r>
          </w:p>
        </w:tc>
      </w:tr>
      <w:tr w:rsidR="00EA36B4" w:rsidRPr="0017764D" w14:paraId="400D97A5" w14:textId="77777777" w:rsidTr="103C19A1">
        <w:trPr>
          <w:cantSplit/>
          <w:trHeight w:val="1060"/>
          <w:jc w:val="center"/>
        </w:trPr>
        <w:tc>
          <w:tcPr>
            <w:tcW w:w="1348" w:type="dxa"/>
            <w:vMerge/>
            <w:textDirection w:val="btLr"/>
          </w:tcPr>
          <w:p w14:paraId="6A10A291" w14:textId="77777777" w:rsidR="00EA36B4" w:rsidRPr="00106932" w:rsidRDefault="00EA36B4" w:rsidP="00EA36B4">
            <w:pPr>
              <w:ind w:left="113" w:right="113"/>
              <w:jc w:val="center"/>
              <w:rPr>
                <w:rFonts w:ascii="Calibri" w:hAnsi="Calibri"/>
                <w:b/>
              </w:rPr>
            </w:pPr>
          </w:p>
        </w:tc>
        <w:tc>
          <w:tcPr>
            <w:tcW w:w="3956" w:type="dxa"/>
          </w:tcPr>
          <w:p w14:paraId="1B3975B6" w14:textId="62912F70" w:rsidR="00EA36B4" w:rsidRPr="00311070" w:rsidRDefault="00EA36B4" w:rsidP="00EA36B4">
            <w:pPr>
              <w:contextualSpacing/>
              <w:rPr>
                <w:rFonts w:ascii="Calibri" w:hAnsi="Calibri"/>
                <w:b/>
                <w:bCs/>
                <w:sz w:val="24"/>
                <w:szCs w:val="24"/>
              </w:rPr>
            </w:pPr>
            <w:r w:rsidRPr="00311070">
              <w:rPr>
                <w:rFonts w:asciiTheme="minorHAnsi" w:eastAsia="Calibri" w:hAnsiTheme="minorHAnsi" w:cstheme="minorHAnsi"/>
                <w:sz w:val="24"/>
                <w:szCs w:val="24"/>
              </w:rPr>
              <w:t># of youth who demonstrate stability or improvement in functioning*</w:t>
            </w:r>
          </w:p>
        </w:tc>
        <w:tc>
          <w:tcPr>
            <w:tcW w:w="1168" w:type="dxa"/>
          </w:tcPr>
          <w:p w14:paraId="06658337" w14:textId="76D5B599" w:rsidR="00EA36B4" w:rsidRPr="00311070" w:rsidRDefault="00EA36B4" w:rsidP="00EA36B4">
            <w:pPr>
              <w:jc w:val="center"/>
              <w:rPr>
                <w:rFonts w:ascii="Calibri" w:hAnsi="Calibri"/>
                <w:sz w:val="24"/>
                <w:szCs w:val="24"/>
              </w:rPr>
            </w:pPr>
            <w:r w:rsidRPr="00311070">
              <w:rPr>
                <w:rFonts w:asciiTheme="minorHAnsi" w:hAnsiTheme="minorHAnsi" w:cstheme="minorHAnsi"/>
                <w:sz w:val="24"/>
                <w:szCs w:val="24"/>
              </w:rPr>
              <w:t>N/A</w:t>
            </w:r>
          </w:p>
        </w:tc>
        <w:tc>
          <w:tcPr>
            <w:tcW w:w="3867" w:type="dxa"/>
          </w:tcPr>
          <w:p w14:paraId="7F677C04" w14:textId="390C72F8" w:rsidR="00EA36B4" w:rsidRPr="00311070" w:rsidRDefault="00EA36B4" w:rsidP="00EA36B4">
            <w:pPr>
              <w:jc w:val="center"/>
              <w:rPr>
                <w:rFonts w:ascii="Calibri" w:hAnsi="Calibri"/>
                <w:sz w:val="24"/>
                <w:szCs w:val="24"/>
              </w:rPr>
            </w:pPr>
            <w:r w:rsidRPr="00311070">
              <w:rPr>
                <w:rFonts w:asciiTheme="minorHAnsi" w:hAnsiTheme="minorHAnsi" w:cstheme="minorHAnsi"/>
                <w:sz w:val="24"/>
                <w:szCs w:val="24"/>
              </w:rPr>
              <w:t># of unduplicated children in treatment over 6 months will demonstrate stability or improvement in the CANS “Life Domain Functioning” category</w:t>
            </w:r>
          </w:p>
        </w:tc>
      </w:tr>
      <w:tr w:rsidR="00EA36B4" w:rsidRPr="0017764D" w14:paraId="7323F5FA" w14:textId="77777777" w:rsidTr="00CA25AF">
        <w:trPr>
          <w:cantSplit/>
          <w:trHeight w:val="1519"/>
          <w:jc w:val="center"/>
        </w:trPr>
        <w:tc>
          <w:tcPr>
            <w:tcW w:w="1348" w:type="dxa"/>
            <w:shd w:val="clear" w:color="auto" w:fill="FFF2CC" w:themeFill="accent4" w:themeFillTint="33"/>
            <w:textDirection w:val="btLr"/>
          </w:tcPr>
          <w:p w14:paraId="59310E77" w14:textId="77777777" w:rsidR="00EA36B4" w:rsidRPr="00311070" w:rsidRDefault="00EA36B4" w:rsidP="00EA36B4">
            <w:pPr>
              <w:ind w:left="113" w:right="113"/>
              <w:jc w:val="center"/>
              <w:rPr>
                <w:rFonts w:asciiTheme="minorHAnsi" w:hAnsiTheme="minorHAnsi" w:cstheme="minorHAnsi"/>
                <w:b/>
                <w:sz w:val="24"/>
                <w:szCs w:val="24"/>
              </w:rPr>
            </w:pPr>
            <w:r w:rsidRPr="00311070">
              <w:rPr>
                <w:rFonts w:asciiTheme="minorHAnsi" w:hAnsiTheme="minorHAnsi" w:cstheme="minorHAnsi"/>
                <w:b/>
                <w:sz w:val="24"/>
                <w:szCs w:val="24"/>
              </w:rPr>
              <w:t>Definitions</w:t>
            </w:r>
          </w:p>
        </w:tc>
        <w:tc>
          <w:tcPr>
            <w:tcW w:w="8991" w:type="dxa"/>
            <w:gridSpan w:val="3"/>
          </w:tcPr>
          <w:p w14:paraId="2BF041A4" w14:textId="67E877BD" w:rsidR="00EA36B4" w:rsidRPr="00311070" w:rsidRDefault="00EA36B4" w:rsidP="00EA36B4">
            <w:pPr>
              <w:spacing w:after="160" w:line="259" w:lineRule="auto"/>
              <w:rPr>
                <w:rFonts w:asciiTheme="minorHAnsi" w:hAnsiTheme="minorHAnsi" w:cstheme="minorHAnsi"/>
                <w:sz w:val="24"/>
                <w:szCs w:val="24"/>
              </w:rPr>
            </w:pPr>
            <w:r w:rsidRPr="00311070">
              <w:rPr>
                <w:rFonts w:asciiTheme="minorHAnsi" w:hAnsiTheme="minorHAnsi" w:cstheme="minorHAnsi"/>
                <w:b/>
                <w:bCs/>
                <w:sz w:val="24"/>
                <w:szCs w:val="24"/>
              </w:rPr>
              <w:t>Youth</w:t>
            </w:r>
            <w:r w:rsidR="00ED3F08" w:rsidRPr="00311070">
              <w:rPr>
                <w:rFonts w:asciiTheme="minorHAnsi" w:hAnsiTheme="minorHAnsi" w:cstheme="minorHAnsi"/>
                <w:b/>
                <w:bCs/>
                <w:sz w:val="24"/>
                <w:szCs w:val="24"/>
              </w:rPr>
              <w:t xml:space="preserve"> </w:t>
            </w:r>
            <w:r w:rsidR="00ED3F08" w:rsidRPr="00311070">
              <w:rPr>
                <w:rFonts w:asciiTheme="minorHAnsi" w:hAnsiTheme="minorHAnsi" w:cstheme="minorHAnsi"/>
                <w:sz w:val="24"/>
                <w:szCs w:val="24"/>
              </w:rPr>
              <w:t>–</w:t>
            </w:r>
            <w:r w:rsidRPr="00311070">
              <w:rPr>
                <w:rFonts w:asciiTheme="minorHAnsi" w:hAnsiTheme="minorHAnsi" w:cstheme="minorHAnsi"/>
                <w:sz w:val="24"/>
                <w:szCs w:val="24"/>
              </w:rPr>
              <w:t xml:space="preserve"> child, youth, or non-minor dependent</w:t>
            </w:r>
          </w:p>
          <w:p w14:paraId="3B12F1EB" w14:textId="77777777" w:rsidR="00EA36B4" w:rsidRPr="00311070" w:rsidRDefault="00EA36B4" w:rsidP="00EA36B4">
            <w:pPr>
              <w:spacing w:after="160" w:line="259" w:lineRule="auto"/>
              <w:rPr>
                <w:rFonts w:asciiTheme="minorHAnsi" w:hAnsiTheme="minorHAnsi" w:cstheme="minorHAnsi"/>
                <w:sz w:val="24"/>
                <w:szCs w:val="24"/>
              </w:rPr>
            </w:pPr>
            <w:r w:rsidRPr="00311070">
              <w:rPr>
                <w:rFonts w:asciiTheme="minorHAnsi" w:hAnsiTheme="minorHAnsi" w:cstheme="minorHAnsi"/>
                <w:b/>
                <w:bCs/>
                <w:sz w:val="24"/>
                <w:szCs w:val="24"/>
              </w:rPr>
              <w:t>CANS Assessment</w:t>
            </w:r>
            <w:r w:rsidRPr="00311070">
              <w:rPr>
                <w:rFonts w:asciiTheme="minorHAnsi" w:hAnsiTheme="minorHAnsi" w:cstheme="minorHAnsi"/>
                <w:sz w:val="24"/>
                <w:szCs w:val="24"/>
              </w:rPr>
              <w:t xml:space="preserve"> – The Child and Adolescent Needs and Strengths tool</w:t>
            </w:r>
          </w:p>
          <w:p w14:paraId="60D786D5" w14:textId="77777777" w:rsidR="00EA36B4" w:rsidRPr="00311070" w:rsidRDefault="00EA36B4" w:rsidP="00EA36B4">
            <w:pPr>
              <w:spacing w:after="160" w:line="259" w:lineRule="auto"/>
              <w:rPr>
                <w:rFonts w:asciiTheme="minorHAnsi" w:hAnsiTheme="minorHAnsi" w:cstheme="minorHAnsi"/>
                <w:sz w:val="24"/>
                <w:szCs w:val="24"/>
              </w:rPr>
            </w:pPr>
            <w:r w:rsidRPr="00311070">
              <w:rPr>
                <w:rFonts w:asciiTheme="minorHAnsi" w:hAnsiTheme="minorHAnsi" w:cstheme="minorHAnsi"/>
                <w:b/>
                <w:bCs/>
                <w:sz w:val="24"/>
                <w:szCs w:val="24"/>
              </w:rPr>
              <w:t>CSEC</w:t>
            </w:r>
            <w:r w:rsidRPr="00311070">
              <w:rPr>
                <w:rFonts w:asciiTheme="minorHAnsi" w:hAnsiTheme="minorHAnsi" w:cstheme="minorHAnsi"/>
                <w:sz w:val="24"/>
                <w:szCs w:val="24"/>
              </w:rPr>
              <w:t xml:space="preserve"> – Commercially Sexually Exploited Children</w:t>
            </w:r>
          </w:p>
          <w:p w14:paraId="77F7A939" w14:textId="3B795AB2" w:rsidR="00545030" w:rsidRPr="00311070" w:rsidRDefault="00EA36B4" w:rsidP="00545030">
            <w:pPr>
              <w:rPr>
                <w:rFonts w:asciiTheme="minorHAnsi" w:hAnsiTheme="minorHAnsi" w:cstheme="minorHAnsi"/>
                <w:sz w:val="24"/>
                <w:szCs w:val="24"/>
              </w:rPr>
            </w:pPr>
            <w:r w:rsidRPr="00311070">
              <w:rPr>
                <w:rFonts w:asciiTheme="minorHAnsi" w:hAnsiTheme="minorHAnsi" w:cstheme="minorHAnsi"/>
                <w:b/>
                <w:bCs/>
                <w:sz w:val="24"/>
                <w:szCs w:val="24"/>
              </w:rPr>
              <w:t>Appropriate Housing Type</w:t>
            </w:r>
            <w:r w:rsidR="00BA2AD5" w:rsidRPr="00311070">
              <w:rPr>
                <w:rFonts w:asciiTheme="minorHAnsi" w:hAnsiTheme="minorHAnsi" w:cstheme="minorHAnsi"/>
                <w:b/>
                <w:bCs/>
                <w:sz w:val="24"/>
                <w:szCs w:val="24"/>
              </w:rPr>
              <w:t xml:space="preserve"> </w:t>
            </w:r>
            <w:r w:rsidR="00BA2AD5" w:rsidRPr="00311070">
              <w:rPr>
                <w:rFonts w:asciiTheme="minorHAnsi" w:hAnsiTheme="minorHAnsi" w:cstheme="minorHAnsi"/>
                <w:sz w:val="24"/>
                <w:szCs w:val="24"/>
              </w:rPr>
              <w:t xml:space="preserve">– </w:t>
            </w:r>
            <w:r w:rsidRPr="00311070">
              <w:rPr>
                <w:rFonts w:asciiTheme="minorHAnsi" w:hAnsiTheme="minorHAnsi" w:cstheme="minorHAnsi"/>
                <w:sz w:val="24"/>
                <w:szCs w:val="24"/>
              </w:rPr>
              <w:t xml:space="preserve">Exited to Country Foster Home, Fictive Kin, Foster Family Agency, Group Home/ Residential Treatment, Parent, Relative, Approved RFA, RFA NREFM, RFA Relative, Transitional Housing Program, or any other housing/voucher program. </w:t>
            </w:r>
          </w:p>
        </w:tc>
      </w:tr>
      <w:tr w:rsidR="00EA36B4" w:rsidRPr="0017764D" w14:paraId="30C7BC46" w14:textId="77777777" w:rsidTr="00CA25AF">
        <w:trPr>
          <w:cantSplit/>
          <w:trHeight w:val="2600"/>
          <w:jc w:val="center"/>
        </w:trPr>
        <w:tc>
          <w:tcPr>
            <w:tcW w:w="1348" w:type="dxa"/>
            <w:shd w:val="clear" w:color="auto" w:fill="D0CECE" w:themeFill="background2" w:themeFillShade="E6"/>
            <w:textDirection w:val="btLr"/>
          </w:tcPr>
          <w:p w14:paraId="45A064D7" w14:textId="77777777" w:rsidR="00EA36B4" w:rsidRPr="00311070" w:rsidRDefault="00EA36B4" w:rsidP="00EA36B4">
            <w:pPr>
              <w:ind w:left="113" w:right="113"/>
              <w:jc w:val="center"/>
              <w:rPr>
                <w:rFonts w:asciiTheme="minorHAnsi" w:hAnsiTheme="minorHAnsi" w:cstheme="minorHAnsi"/>
                <w:b/>
                <w:sz w:val="24"/>
                <w:szCs w:val="24"/>
              </w:rPr>
            </w:pPr>
            <w:r w:rsidRPr="00311070">
              <w:rPr>
                <w:rFonts w:asciiTheme="minorHAnsi" w:hAnsiTheme="minorHAnsi" w:cstheme="minorHAnsi"/>
                <w:b/>
                <w:sz w:val="24"/>
                <w:szCs w:val="24"/>
              </w:rPr>
              <w:lastRenderedPageBreak/>
              <w:t xml:space="preserve">Reporting Timeframe   &amp;                               </w:t>
            </w:r>
          </w:p>
          <w:p w14:paraId="35497109" w14:textId="77777777" w:rsidR="00EA36B4" w:rsidRPr="00311070" w:rsidRDefault="00EA36B4" w:rsidP="00EA36B4">
            <w:pPr>
              <w:ind w:left="113" w:right="113"/>
              <w:jc w:val="center"/>
              <w:rPr>
                <w:rFonts w:asciiTheme="minorHAnsi" w:hAnsiTheme="minorHAnsi" w:cstheme="minorHAnsi"/>
                <w:b/>
                <w:sz w:val="24"/>
                <w:szCs w:val="24"/>
              </w:rPr>
            </w:pPr>
            <w:r w:rsidRPr="00311070">
              <w:rPr>
                <w:rFonts w:asciiTheme="minorHAnsi" w:hAnsiTheme="minorHAnsi" w:cstheme="minorHAnsi"/>
                <w:b/>
                <w:sz w:val="24"/>
                <w:szCs w:val="24"/>
              </w:rPr>
              <w:t>Data Collection Plan</w:t>
            </w:r>
          </w:p>
        </w:tc>
        <w:tc>
          <w:tcPr>
            <w:tcW w:w="8991" w:type="dxa"/>
            <w:gridSpan w:val="3"/>
          </w:tcPr>
          <w:p w14:paraId="69B4BE90" w14:textId="77777777" w:rsidR="00EA36B4" w:rsidRPr="00311070" w:rsidRDefault="00EA36B4" w:rsidP="00EA36B4">
            <w:pPr>
              <w:spacing w:after="160" w:line="259" w:lineRule="auto"/>
              <w:rPr>
                <w:rFonts w:asciiTheme="minorHAnsi" w:hAnsiTheme="minorHAnsi" w:cstheme="minorHAnsi"/>
                <w:sz w:val="24"/>
                <w:szCs w:val="24"/>
              </w:rPr>
            </w:pPr>
            <w:r w:rsidRPr="00311070">
              <w:rPr>
                <w:rFonts w:asciiTheme="minorHAnsi" w:hAnsiTheme="minorHAnsi" w:cstheme="minorHAnsi"/>
                <w:sz w:val="24"/>
                <w:szCs w:val="24"/>
              </w:rPr>
              <w:t xml:space="preserve">All data on the above performance measures will be entered into Clear Impact Scorecard, a web-based performance reporting software: </w:t>
            </w:r>
            <w:hyperlink r:id="rId35" w:history="1">
              <w:r w:rsidRPr="00311070">
                <w:rPr>
                  <w:rStyle w:val="Hyperlink"/>
                  <w:rFonts w:asciiTheme="minorHAnsi" w:eastAsiaTheme="minorHAnsi" w:hAnsiTheme="minorHAnsi" w:cstheme="minorHAnsi"/>
                  <w:sz w:val="24"/>
                  <w:szCs w:val="24"/>
                </w:rPr>
                <w:t>https://clearimpact.com/scorecard/</w:t>
              </w:r>
            </w:hyperlink>
            <w:r w:rsidRPr="00311070">
              <w:rPr>
                <w:rFonts w:asciiTheme="minorHAnsi" w:hAnsiTheme="minorHAnsi" w:cstheme="minorHAnsi"/>
                <w:sz w:val="24"/>
                <w:szCs w:val="24"/>
              </w:rPr>
              <w:t xml:space="preserve"> .  Data will be entered on a Quarterly basis as detailed below.  Additional demographic data will be required and the reporting system will be determined by program staff.</w:t>
            </w:r>
          </w:p>
          <w:p w14:paraId="55FF7FEA" w14:textId="77777777" w:rsidR="00EA36B4" w:rsidRPr="00311070" w:rsidRDefault="00EA36B4" w:rsidP="00EA36B4">
            <w:pPr>
              <w:spacing w:after="160" w:line="259" w:lineRule="auto"/>
              <w:rPr>
                <w:rFonts w:asciiTheme="minorHAnsi" w:hAnsiTheme="minorHAnsi" w:cstheme="minorHAnsi"/>
                <w:sz w:val="24"/>
                <w:szCs w:val="24"/>
              </w:rPr>
            </w:pPr>
            <w:r w:rsidRPr="00311070">
              <w:rPr>
                <w:rFonts w:asciiTheme="minorHAnsi" w:hAnsiTheme="minorHAnsi" w:cstheme="minorHAnsi"/>
                <w:sz w:val="24"/>
                <w:szCs w:val="24"/>
              </w:rPr>
              <w:t xml:space="preserve">*This data is tracked internally and will be entered by SSA on FYTD basis. </w:t>
            </w:r>
          </w:p>
          <w:p w14:paraId="45DB1989" w14:textId="77777777" w:rsidR="00EA36B4" w:rsidRPr="00311070" w:rsidRDefault="00EA36B4" w:rsidP="00EA36B4">
            <w:pPr>
              <w:spacing w:line="259" w:lineRule="auto"/>
              <w:rPr>
                <w:rFonts w:asciiTheme="minorHAnsi" w:hAnsiTheme="minorHAnsi" w:cstheme="minorHAnsi"/>
                <w:sz w:val="24"/>
                <w:szCs w:val="24"/>
              </w:rPr>
            </w:pPr>
            <w:r w:rsidRPr="00311070">
              <w:rPr>
                <w:rFonts w:asciiTheme="minorHAnsi" w:hAnsiTheme="minorHAnsi" w:cstheme="minorHAnsi"/>
                <w:sz w:val="24"/>
                <w:szCs w:val="24"/>
              </w:rPr>
              <w:t>Q1: October 15</w:t>
            </w:r>
            <w:r w:rsidRPr="00311070">
              <w:rPr>
                <w:rFonts w:asciiTheme="minorHAnsi" w:hAnsiTheme="minorHAnsi" w:cstheme="minorHAnsi"/>
                <w:sz w:val="24"/>
                <w:szCs w:val="24"/>
                <w:vertAlign w:val="superscript"/>
              </w:rPr>
              <w:t>th</w:t>
            </w:r>
          </w:p>
          <w:p w14:paraId="016F7B55" w14:textId="77777777" w:rsidR="00EA36B4" w:rsidRPr="00311070" w:rsidRDefault="00EA36B4" w:rsidP="00EA36B4">
            <w:pPr>
              <w:spacing w:line="259" w:lineRule="auto"/>
              <w:rPr>
                <w:rFonts w:asciiTheme="minorHAnsi" w:hAnsiTheme="minorHAnsi" w:cstheme="minorHAnsi"/>
                <w:sz w:val="24"/>
                <w:szCs w:val="24"/>
              </w:rPr>
            </w:pPr>
            <w:r w:rsidRPr="00311070">
              <w:rPr>
                <w:rFonts w:asciiTheme="minorHAnsi" w:hAnsiTheme="minorHAnsi" w:cstheme="minorHAnsi"/>
                <w:sz w:val="24"/>
                <w:szCs w:val="24"/>
              </w:rPr>
              <w:t>Q2: January 15</w:t>
            </w:r>
            <w:r w:rsidRPr="00311070">
              <w:rPr>
                <w:rFonts w:asciiTheme="minorHAnsi" w:hAnsiTheme="minorHAnsi" w:cstheme="minorHAnsi"/>
                <w:sz w:val="24"/>
                <w:szCs w:val="24"/>
                <w:vertAlign w:val="superscript"/>
              </w:rPr>
              <w:t>th</w:t>
            </w:r>
          </w:p>
          <w:p w14:paraId="2CDB2833" w14:textId="77777777" w:rsidR="00EA36B4" w:rsidRPr="00311070" w:rsidRDefault="00EA36B4" w:rsidP="00EA36B4">
            <w:pPr>
              <w:spacing w:line="259" w:lineRule="auto"/>
              <w:rPr>
                <w:rFonts w:asciiTheme="minorHAnsi" w:hAnsiTheme="minorHAnsi" w:cstheme="minorHAnsi"/>
                <w:sz w:val="24"/>
                <w:szCs w:val="24"/>
              </w:rPr>
            </w:pPr>
            <w:r w:rsidRPr="00311070">
              <w:rPr>
                <w:rFonts w:asciiTheme="minorHAnsi" w:hAnsiTheme="minorHAnsi" w:cstheme="minorHAnsi"/>
                <w:sz w:val="24"/>
                <w:szCs w:val="24"/>
              </w:rPr>
              <w:t>Q3: April 15</w:t>
            </w:r>
            <w:r w:rsidRPr="00311070">
              <w:rPr>
                <w:rFonts w:asciiTheme="minorHAnsi" w:hAnsiTheme="minorHAnsi" w:cstheme="minorHAnsi"/>
                <w:sz w:val="24"/>
                <w:szCs w:val="24"/>
                <w:vertAlign w:val="superscript"/>
              </w:rPr>
              <w:t>th</w:t>
            </w:r>
          </w:p>
          <w:p w14:paraId="658169E1" w14:textId="2D4A01EA" w:rsidR="00EA36B4" w:rsidRPr="00311070" w:rsidRDefault="00EA36B4" w:rsidP="00EA36B4">
            <w:pPr>
              <w:spacing w:line="259" w:lineRule="auto"/>
              <w:rPr>
                <w:rFonts w:asciiTheme="minorHAnsi" w:hAnsiTheme="minorHAnsi" w:cstheme="minorHAnsi"/>
                <w:sz w:val="24"/>
                <w:szCs w:val="24"/>
              </w:rPr>
            </w:pPr>
            <w:r w:rsidRPr="00311070">
              <w:rPr>
                <w:rFonts w:asciiTheme="minorHAnsi" w:hAnsiTheme="minorHAnsi" w:cstheme="minorHAnsi"/>
                <w:sz w:val="24"/>
                <w:szCs w:val="24"/>
              </w:rPr>
              <w:t>Q4: July 15</w:t>
            </w:r>
            <w:r w:rsidRPr="00311070">
              <w:rPr>
                <w:rFonts w:asciiTheme="minorHAnsi" w:hAnsiTheme="minorHAnsi" w:cstheme="minorHAnsi"/>
                <w:sz w:val="24"/>
                <w:szCs w:val="24"/>
                <w:vertAlign w:val="superscript"/>
              </w:rPr>
              <w:t>th</w:t>
            </w:r>
          </w:p>
        </w:tc>
      </w:tr>
    </w:tbl>
    <w:p w14:paraId="44B54F83" w14:textId="77777777" w:rsidR="00F71510" w:rsidRDefault="00F71510" w:rsidP="000C2302">
      <w:pPr>
        <w:suppressAutoHyphens/>
        <w:jc w:val="both"/>
        <w:rPr>
          <w:b/>
          <w:spacing w:val="-3"/>
          <w:szCs w:val="24"/>
          <w:highlight w:val="cyan"/>
        </w:rPr>
      </w:pPr>
    </w:p>
    <w:p w14:paraId="099D23D2" w14:textId="3993505A" w:rsidR="00F71510" w:rsidRPr="00311070" w:rsidRDefault="00545030" w:rsidP="00BA2AD5">
      <w:pPr>
        <w:ind w:left="720"/>
        <w:rPr>
          <w:rFonts w:asciiTheme="minorHAnsi" w:hAnsiTheme="minorHAnsi" w:cstheme="minorHAnsi"/>
          <w:sz w:val="24"/>
          <w:szCs w:val="24"/>
        </w:rPr>
      </w:pPr>
      <w:r w:rsidRPr="00311070">
        <w:rPr>
          <w:rFonts w:asciiTheme="minorHAnsi" w:hAnsiTheme="minorHAnsi" w:cstheme="minorHAnsi"/>
          <w:sz w:val="24"/>
          <w:szCs w:val="24"/>
        </w:rPr>
        <w:t xml:space="preserve">Above are general performance measures subject to modification once the </w:t>
      </w:r>
      <w:r w:rsidR="00C21782">
        <w:rPr>
          <w:rFonts w:asciiTheme="minorHAnsi" w:hAnsiTheme="minorHAnsi" w:cstheme="minorHAnsi"/>
          <w:sz w:val="24"/>
          <w:szCs w:val="24"/>
        </w:rPr>
        <w:t>B</w:t>
      </w:r>
      <w:r w:rsidRPr="00311070">
        <w:rPr>
          <w:rFonts w:asciiTheme="minorHAnsi" w:hAnsiTheme="minorHAnsi" w:cstheme="minorHAnsi"/>
          <w:sz w:val="24"/>
          <w:szCs w:val="24"/>
        </w:rPr>
        <w:t xml:space="preserve">idder is selected and the specific program design and interventions have been identified. </w:t>
      </w:r>
    </w:p>
    <w:p w14:paraId="7A1825FE" w14:textId="77777777" w:rsidR="00565728" w:rsidRPr="00311070" w:rsidRDefault="00565728" w:rsidP="00537FB4">
      <w:pPr>
        <w:rPr>
          <w:rFonts w:asciiTheme="minorHAnsi" w:hAnsiTheme="minorHAnsi" w:cstheme="minorHAnsi"/>
          <w:sz w:val="24"/>
          <w:szCs w:val="24"/>
        </w:rPr>
      </w:pPr>
    </w:p>
    <w:p w14:paraId="367BC723" w14:textId="77777777" w:rsidR="00CE62C1" w:rsidRDefault="00CE62C1" w:rsidP="00CE62C1">
      <w:pPr>
        <w:pStyle w:val="Heading2"/>
      </w:pPr>
      <w:bookmarkStart w:id="28" w:name="_Toc339364443"/>
      <w:bookmarkStart w:id="29" w:name="_Toc339364704"/>
      <w:bookmarkStart w:id="30" w:name="_Toc128457192"/>
      <w:bookmarkStart w:id="31" w:name="_Toc128483725"/>
      <w:r w:rsidRPr="00A85450">
        <w:t>NETWORKING/BIDDERS CONFERENCES</w:t>
      </w:r>
      <w:bookmarkEnd w:id="28"/>
      <w:bookmarkEnd w:id="29"/>
      <w:bookmarkEnd w:id="30"/>
      <w:bookmarkEnd w:id="31"/>
    </w:p>
    <w:p w14:paraId="58B32276" w14:textId="3C945236" w:rsidR="007121D3" w:rsidRPr="00A75CC2" w:rsidRDefault="007121D3" w:rsidP="007121D3">
      <w:pPr>
        <w:pStyle w:val="Item1"/>
        <w:tabs>
          <w:tab w:val="clear" w:pos="1530"/>
        </w:tabs>
        <w:ind w:left="2160"/>
        <w:rPr>
          <w:sz w:val="24"/>
          <w:szCs w:val="24"/>
        </w:rPr>
      </w:pPr>
      <w:r w:rsidRPr="00A75CC2">
        <w:rPr>
          <w:sz w:val="24"/>
          <w:szCs w:val="24"/>
        </w:rPr>
        <w:t xml:space="preserve">The Bidders Conference(s) held on the date(s) specified in the Calendar of Events will be </w:t>
      </w:r>
      <w:r w:rsidR="00196982" w:rsidRPr="00A75CC2">
        <w:rPr>
          <w:sz w:val="24"/>
          <w:szCs w:val="24"/>
          <w:lang w:val="en-US"/>
        </w:rPr>
        <w:t xml:space="preserve">conducted </w:t>
      </w:r>
      <w:r w:rsidRPr="00A75CC2">
        <w:rPr>
          <w:sz w:val="24"/>
          <w:szCs w:val="24"/>
        </w:rPr>
        <w:t xml:space="preserve">online via Microsoft Teams. Bidders can participate via a computer with a stable internet connection (the recommended Bandwidth is 512Kbps) by clicking on the meeting links provided in the Calendar of Events. </w:t>
      </w:r>
    </w:p>
    <w:p w14:paraId="260E31FE" w14:textId="1D9631E3" w:rsidR="00511F74" w:rsidRPr="009D54AD" w:rsidRDefault="0082389F" w:rsidP="007121D3">
      <w:pPr>
        <w:pStyle w:val="Item1"/>
        <w:tabs>
          <w:tab w:val="clear" w:pos="1530"/>
        </w:tabs>
        <w:ind w:left="2160"/>
        <w:rPr>
          <w:sz w:val="24"/>
          <w:szCs w:val="24"/>
        </w:rPr>
      </w:pPr>
      <w:r w:rsidRPr="009D54AD">
        <w:rPr>
          <w:sz w:val="24"/>
          <w:szCs w:val="24"/>
          <w:lang w:val="en-US"/>
        </w:rPr>
        <w:t>To participate via phone</w:t>
      </w:r>
      <w:r w:rsidR="009D54AD">
        <w:rPr>
          <w:sz w:val="24"/>
          <w:szCs w:val="24"/>
          <w:lang w:val="en-US"/>
        </w:rPr>
        <w:t xml:space="preserve"> </w:t>
      </w:r>
      <w:r w:rsidR="00CD06F4" w:rsidRPr="009D54AD">
        <w:rPr>
          <w:sz w:val="24"/>
          <w:szCs w:val="24"/>
          <w:lang w:val="en-US"/>
        </w:rPr>
        <w:t xml:space="preserve">for audio access only, </w:t>
      </w:r>
      <w:r w:rsidRPr="009D54AD">
        <w:rPr>
          <w:sz w:val="24"/>
          <w:szCs w:val="24"/>
          <w:lang w:val="en-US"/>
        </w:rPr>
        <w:t xml:space="preserve">a </w:t>
      </w:r>
      <w:r w:rsidR="009D0ED0" w:rsidRPr="009D54AD">
        <w:rPr>
          <w:sz w:val="24"/>
          <w:szCs w:val="24"/>
          <w:lang w:val="en-US"/>
        </w:rPr>
        <w:t>call-in</w:t>
      </w:r>
      <w:r w:rsidR="00F0700F" w:rsidRPr="009D54AD">
        <w:rPr>
          <w:sz w:val="24"/>
          <w:szCs w:val="24"/>
          <w:lang w:val="en-US"/>
        </w:rPr>
        <w:t xml:space="preserve"> option </w:t>
      </w:r>
      <w:r w:rsidR="009D0ED0" w:rsidRPr="009D54AD">
        <w:rPr>
          <w:sz w:val="24"/>
          <w:szCs w:val="24"/>
          <w:lang w:val="en-US"/>
        </w:rPr>
        <w:t>is</w:t>
      </w:r>
      <w:r w:rsidR="00F0700F" w:rsidRPr="009D54AD">
        <w:rPr>
          <w:sz w:val="24"/>
          <w:szCs w:val="24"/>
          <w:lang w:val="en-US"/>
        </w:rPr>
        <w:t xml:space="preserve"> available</w:t>
      </w:r>
      <w:r w:rsidR="00CD06F4" w:rsidRPr="009D54AD">
        <w:rPr>
          <w:sz w:val="24"/>
          <w:szCs w:val="24"/>
          <w:lang w:val="en-US"/>
        </w:rPr>
        <w:t>.</w:t>
      </w:r>
      <w:r w:rsidR="00F0700F" w:rsidRPr="009D54AD">
        <w:rPr>
          <w:sz w:val="24"/>
          <w:szCs w:val="24"/>
          <w:lang w:val="en-US"/>
        </w:rPr>
        <w:t xml:space="preserve"> </w:t>
      </w:r>
    </w:p>
    <w:p w14:paraId="03E73A45" w14:textId="022A9753" w:rsidR="007121D3" w:rsidRPr="00311070" w:rsidRDefault="007121D3" w:rsidP="002B37F6">
      <w:pPr>
        <w:pStyle w:val="Item1"/>
        <w:tabs>
          <w:tab w:val="clear" w:pos="1530"/>
        </w:tabs>
        <w:ind w:left="2160"/>
        <w:rPr>
          <w:sz w:val="24"/>
          <w:szCs w:val="24"/>
        </w:rPr>
      </w:pPr>
      <w:r w:rsidRPr="00311070">
        <w:rPr>
          <w:sz w:val="24"/>
          <w:szCs w:val="24"/>
        </w:rPr>
        <w:t xml:space="preserve">Information regarding the RFP will be presented during the conference(s).  To get the best experience, the County recommends that Bidders who participate remotely use equipment with audio output such as speakers, headsets, or a telephone. </w:t>
      </w:r>
    </w:p>
    <w:p w14:paraId="45934954" w14:textId="47D650D1" w:rsidR="00CE62C1" w:rsidRPr="00311070" w:rsidRDefault="00CE62C1" w:rsidP="002B4C00">
      <w:pPr>
        <w:pStyle w:val="Item1"/>
        <w:tabs>
          <w:tab w:val="clear" w:pos="1530"/>
          <w:tab w:val="num" w:pos="1440"/>
        </w:tabs>
        <w:ind w:left="2160"/>
        <w:rPr>
          <w:rFonts w:asciiTheme="minorHAnsi" w:hAnsiTheme="minorHAnsi" w:cstheme="minorHAnsi"/>
          <w:sz w:val="24"/>
          <w:szCs w:val="24"/>
        </w:rPr>
      </w:pPr>
      <w:r w:rsidRPr="3AA9AD7A">
        <w:rPr>
          <w:rFonts w:asciiTheme="minorHAnsi" w:hAnsiTheme="minorHAnsi" w:cstheme="minorBidi"/>
          <w:sz w:val="24"/>
          <w:szCs w:val="24"/>
          <w:lang w:val="en-US"/>
        </w:rPr>
        <w:t>Networking/</w:t>
      </w:r>
      <w:r w:rsidRPr="00311070">
        <w:rPr>
          <w:sz w:val="24"/>
          <w:szCs w:val="24"/>
          <w:lang w:val="en-US"/>
        </w:rPr>
        <w:t>B</w:t>
      </w:r>
      <w:proofErr w:type="spellStart"/>
      <w:r w:rsidRPr="00311070">
        <w:rPr>
          <w:sz w:val="24"/>
          <w:szCs w:val="24"/>
        </w:rPr>
        <w:t>idders</w:t>
      </w:r>
      <w:proofErr w:type="spellEnd"/>
      <w:r w:rsidRPr="00311070">
        <w:rPr>
          <w:sz w:val="24"/>
          <w:szCs w:val="24"/>
        </w:rPr>
        <w:t xml:space="preserve"> conferences will be held </w:t>
      </w:r>
      <w:r w:rsidRPr="3AA9AD7A">
        <w:rPr>
          <w:rFonts w:asciiTheme="minorHAnsi" w:hAnsiTheme="minorHAnsi" w:cstheme="minorBidi"/>
          <w:sz w:val="24"/>
          <w:szCs w:val="24"/>
        </w:rPr>
        <w:t>to:</w:t>
      </w:r>
    </w:p>
    <w:p w14:paraId="3E70FD86" w14:textId="4089B419" w:rsidR="00CE62C1" w:rsidRPr="00311070" w:rsidRDefault="00CE62C1" w:rsidP="00DF45F5">
      <w:pPr>
        <w:pStyle w:val="BodyText3"/>
        <w:numPr>
          <w:ilvl w:val="0"/>
          <w:numId w:val="13"/>
        </w:numPr>
        <w:jc w:val="left"/>
        <w:rPr>
          <w:rFonts w:asciiTheme="minorHAnsi" w:hAnsiTheme="minorHAnsi" w:cstheme="minorHAnsi"/>
          <w:sz w:val="24"/>
          <w:szCs w:val="24"/>
        </w:rPr>
      </w:pPr>
      <w:r w:rsidRPr="00311070">
        <w:rPr>
          <w:rFonts w:asciiTheme="minorHAnsi" w:hAnsiTheme="minorHAnsi" w:cstheme="minorHAnsi"/>
          <w:sz w:val="24"/>
          <w:szCs w:val="24"/>
          <w:lang w:val="en-US"/>
        </w:rPr>
        <w:t xml:space="preserve">Provide </w:t>
      </w:r>
      <w:r w:rsidRPr="00311070">
        <w:rPr>
          <w:rFonts w:asciiTheme="minorHAnsi" w:hAnsiTheme="minorHAnsi" w:cstheme="minorHAnsi"/>
          <w:color w:val="000000"/>
          <w:sz w:val="24"/>
          <w:szCs w:val="24"/>
        </w:rPr>
        <w:t xml:space="preserve">an opportunity for </w:t>
      </w:r>
      <w:r w:rsidRPr="00311070">
        <w:rPr>
          <w:rFonts w:asciiTheme="minorHAnsi" w:hAnsiTheme="minorHAnsi" w:cstheme="minorHAnsi"/>
          <w:color w:val="000000"/>
          <w:sz w:val="24"/>
          <w:szCs w:val="24"/>
          <w:lang w:val="en-US"/>
        </w:rPr>
        <w:t>B</w:t>
      </w:r>
      <w:proofErr w:type="spellStart"/>
      <w:r w:rsidRPr="00311070">
        <w:rPr>
          <w:rFonts w:asciiTheme="minorHAnsi" w:hAnsiTheme="minorHAnsi" w:cstheme="minorHAnsi"/>
          <w:color w:val="000000"/>
          <w:sz w:val="24"/>
          <w:szCs w:val="24"/>
        </w:rPr>
        <w:t>idders</w:t>
      </w:r>
      <w:proofErr w:type="spellEnd"/>
      <w:r w:rsidRPr="00311070">
        <w:rPr>
          <w:rFonts w:asciiTheme="minorHAnsi" w:hAnsiTheme="minorHAnsi" w:cstheme="minorHAnsi"/>
          <w:color w:val="000000"/>
          <w:sz w:val="24"/>
          <w:szCs w:val="24"/>
        </w:rPr>
        <w:t xml:space="preserve"> to ask specific questions about the project and request </w:t>
      </w:r>
      <w:r w:rsidR="0052355F" w:rsidRPr="00311070">
        <w:rPr>
          <w:rFonts w:asciiTheme="minorHAnsi" w:hAnsiTheme="minorHAnsi" w:cstheme="minorHAnsi"/>
          <w:color w:val="000000"/>
          <w:sz w:val="24"/>
          <w:szCs w:val="24"/>
          <w:lang w:val="en-US"/>
        </w:rPr>
        <w:t>RFP</w:t>
      </w:r>
      <w:r w:rsidRPr="00311070">
        <w:rPr>
          <w:rFonts w:asciiTheme="minorHAnsi" w:hAnsiTheme="minorHAnsi" w:cstheme="minorHAnsi"/>
          <w:color w:val="000000"/>
          <w:sz w:val="24"/>
          <w:szCs w:val="24"/>
        </w:rPr>
        <w:t xml:space="preserve"> clarification.</w:t>
      </w:r>
    </w:p>
    <w:p w14:paraId="0FBAC7A3" w14:textId="77777777" w:rsidR="00CE62C1" w:rsidRPr="00311070" w:rsidRDefault="00CE62C1" w:rsidP="002B4C00">
      <w:pPr>
        <w:pStyle w:val="BodyText3"/>
        <w:ind w:left="720"/>
        <w:jc w:val="left"/>
        <w:rPr>
          <w:rFonts w:asciiTheme="minorHAnsi" w:hAnsiTheme="minorHAnsi" w:cstheme="minorHAnsi"/>
          <w:sz w:val="24"/>
          <w:szCs w:val="24"/>
        </w:rPr>
      </w:pPr>
    </w:p>
    <w:p w14:paraId="0B897669" w14:textId="0967D44C" w:rsidR="00CE62C1" w:rsidRPr="00311070" w:rsidRDefault="00CE62C1" w:rsidP="00DF45F5">
      <w:pPr>
        <w:pStyle w:val="BodyText3"/>
        <w:numPr>
          <w:ilvl w:val="0"/>
          <w:numId w:val="13"/>
        </w:numPr>
        <w:jc w:val="left"/>
        <w:rPr>
          <w:rFonts w:asciiTheme="minorHAnsi" w:hAnsiTheme="minorHAnsi" w:cstheme="minorHAnsi"/>
          <w:sz w:val="24"/>
          <w:szCs w:val="24"/>
        </w:rPr>
      </w:pPr>
      <w:r w:rsidRPr="00311070">
        <w:rPr>
          <w:rFonts w:asciiTheme="minorHAnsi" w:hAnsiTheme="minorHAnsi" w:cstheme="minorHAnsi"/>
          <w:sz w:val="24"/>
          <w:szCs w:val="24"/>
          <w:lang w:val="en-US"/>
        </w:rPr>
        <w:t xml:space="preserve">Provide the County with an opportunity to receive feedback regarding the project and </w:t>
      </w:r>
      <w:r w:rsidR="0052355F" w:rsidRPr="00311070">
        <w:rPr>
          <w:rFonts w:asciiTheme="minorHAnsi" w:hAnsiTheme="minorHAnsi" w:cstheme="minorHAnsi"/>
          <w:sz w:val="24"/>
          <w:szCs w:val="24"/>
          <w:lang w:val="en-US"/>
        </w:rPr>
        <w:t>RFP</w:t>
      </w:r>
      <w:r w:rsidRPr="00311070">
        <w:rPr>
          <w:rFonts w:asciiTheme="minorHAnsi" w:hAnsiTheme="minorHAnsi" w:cstheme="minorHAnsi"/>
          <w:sz w:val="24"/>
          <w:szCs w:val="24"/>
          <w:lang w:val="en-US"/>
        </w:rPr>
        <w:t>.</w:t>
      </w:r>
    </w:p>
    <w:p w14:paraId="3390447B" w14:textId="77777777" w:rsidR="00CE62C1" w:rsidRPr="00311070" w:rsidRDefault="00CE62C1" w:rsidP="00084863">
      <w:pPr>
        <w:rPr>
          <w:rFonts w:asciiTheme="minorHAnsi" w:hAnsiTheme="minorHAnsi" w:cstheme="minorHAnsi"/>
          <w:sz w:val="24"/>
          <w:szCs w:val="24"/>
        </w:rPr>
      </w:pPr>
    </w:p>
    <w:p w14:paraId="31B92967" w14:textId="4DD739A8" w:rsidR="00282E99" w:rsidRPr="00311070" w:rsidRDefault="00282E99" w:rsidP="00282E99">
      <w:pPr>
        <w:pStyle w:val="Item1"/>
        <w:ind w:left="2160"/>
        <w:rPr>
          <w:sz w:val="24"/>
          <w:szCs w:val="24"/>
        </w:rPr>
      </w:pPr>
      <w:r w:rsidRPr="00311070">
        <w:rPr>
          <w:sz w:val="24"/>
          <w:szCs w:val="24"/>
          <w:lang w:val="en-US"/>
        </w:rPr>
        <w:t xml:space="preserve">Potential </w:t>
      </w:r>
      <w:r w:rsidR="00196982" w:rsidRPr="00311070">
        <w:rPr>
          <w:sz w:val="24"/>
          <w:szCs w:val="24"/>
          <w:lang w:val="en-US"/>
        </w:rPr>
        <w:t>B</w:t>
      </w:r>
      <w:r w:rsidRPr="00311070">
        <w:rPr>
          <w:sz w:val="24"/>
          <w:szCs w:val="24"/>
          <w:lang w:val="en-US"/>
        </w:rPr>
        <w:t>idders</w:t>
      </w:r>
      <w:r w:rsidRPr="00311070">
        <w:rPr>
          <w:sz w:val="24"/>
          <w:szCs w:val="24"/>
        </w:rPr>
        <w:t xml:space="preserve"> are strongly encouraged to attend </w:t>
      </w:r>
      <w:r w:rsidRPr="00311070">
        <w:rPr>
          <w:sz w:val="24"/>
          <w:szCs w:val="24"/>
          <w:lang w:val="en-US"/>
        </w:rPr>
        <w:t>N</w:t>
      </w:r>
      <w:proofErr w:type="spellStart"/>
      <w:r w:rsidRPr="00311070">
        <w:rPr>
          <w:sz w:val="24"/>
          <w:szCs w:val="24"/>
        </w:rPr>
        <w:t>etworking</w:t>
      </w:r>
      <w:proofErr w:type="spellEnd"/>
      <w:r w:rsidRPr="00311070">
        <w:rPr>
          <w:sz w:val="24"/>
          <w:szCs w:val="24"/>
        </w:rPr>
        <w:t>/</w:t>
      </w:r>
      <w:r w:rsidRPr="00311070">
        <w:rPr>
          <w:sz w:val="24"/>
          <w:szCs w:val="24"/>
          <w:lang w:val="en-US"/>
        </w:rPr>
        <w:t>B</w:t>
      </w:r>
      <w:proofErr w:type="spellStart"/>
      <w:r w:rsidRPr="00311070">
        <w:rPr>
          <w:sz w:val="24"/>
          <w:szCs w:val="24"/>
        </w:rPr>
        <w:t>idders</w:t>
      </w:r>
      <w:proofErr w:type="spellEnd"/>
      <w:r w:rsidRPr="00311070">
        <w:rPr>
          <w:sz w:val="24"/>
          <w:szCs w:val="24"/>
        </w:rPr>
        <w:t xml:space="preserve"> </w:t>
      </w:r>
      <w:r w:rsidR="00D14736" w:rsidRPr="00311070">
        <w:rPr>
          <w:sz w:val="24"/>
          <w:szCs w:val="24"/>
          <w:lang w:val="en-US"/>
        </w:rPr>
        <w:t>C</w:t>
      </w:r>
      <w:proofErr w:type="spellStart"/>
      <w:r w:rsidRPr="00311070">
        <w:rPr>
          <w:sz w:val="24"/>
          <w:szCs w:val="24"/>
        </w:rPr>
        <w:t>onference</w:t>
      </w:r>
      <w:proofErr w:type="spellEnd"/>
      <w:r w:rsidRPr="00311070">
        <w:rPr>
          <w:sz w:val="24"/>
          <w:szCs w:val="24"/>
        </w:rPr>
        <w:t xml:space="preserve">(s) to further facilitate subcontracting relationships. Vendors who attend a </w:t>
      </w:r>
      <w:r w:rsidRPr="00311070">
        <w:rPr>
          <w:sz w:val="24"/>
          <w:szCs w:val="24"/>
          <w:lang w:val="en-US"/>
        </w:rPr>
        <w:t>N</w:t>
      </w:r>
      <w:proofErr w:type="spellStart"/>
      <w:r w:rsidRPr="00311070">
        <w:rPr>
          <w:sz w:val="24"/>
          <w:szCs w:val="24"/>
        </w:rPr>
        <w:t>etworking</w:t>
      </w:r>
      <w:proofErr w:type="spellEnd"/>
      <w:r w:rsidRPr="00311070">
        <w:rPr>
          <w:sz w:val="24"/>
          <w:szCs w:val="24"/>
        </w:rPr>
        <w:t>/</w:t>
      </w:r>
      <w:r w:rsidRPr="00311070">
        <w:rPr>
          <w:sz w:val="24"/>
          <w:szCs w:val="24"/>
          <w:lang w:val="en-US"/>
        </w:rPr>
        <w:t>B</w:t>
      </w:r>
      <w:proofErr w:type="spellStart"/>
      <w:r w:rsidRPr="00311070">
        <w:rPr>
          <w:sz w:val="24"/>
          <w:szCs w:val="24"/>
        </w:rPr>
        <w:t>idders</w:t>
      </w:r>
      <w:proofErr w:type="spellEnd"/>
      <w:r w:rsidRPr="00311070">
        <w:rPr>
          <w:sz w:val="24"/>
          <w:szCs w:val="24"/>
        </w:rPr>
        <w:t xml:space="preserve"> conference will be added to the Vendor Bid List. Failure to participate in a </w:t>
      </w:r>
      <w:r w:rsidRPr="00311070">
        <w:rPr>
          <w:sz w:val="24"/>
          <w:szCs w:val="24"/>
          <w:lang w:val="en-US"/>
        </w:rPr>
        <w:t>N</w:t>
      </w:r>
      <w:proofErr w:type="spellStart"/>
      <w:r w:rsidRPr="00311070">
        <w:rPr>
          <w:sz w:val="24"/>
          <w:szCs w:val="24"/>
        </w:rPr>
        <w:t>etworking</w:t>
      </w:r>
      <w:proofErr w:type="spellEnd"/>
      <w:r w:rsidRPr="00311070">
        <w:rPr>
          <w:sz w:val="24"/>
          <w:szCs w:val="24"/>
        </w:rPr>
        <w:t>/</w:t>
      </w:r>
      <w:r w:rsidRPr="00311070">
        <w:rPr>
          <w:sz w:val="24"/>
          <w:szCs w:val="24"/>
          <w:lang w:val="en-US"/>
        </w:rPr>
        <w:t>B</w:t>
      </w:r>
      <w:proofErr w:type="spellStart"/>
      <w:r w:rsidRPr="00311070">
        <w:rPr>
          <w:sz w:val="24"/>
          <w:szCs w:val="24"/>
        </w:rPr>
        <w:t>idders</w:t>
      </w:r>
      <w:proofErr w:type="spellEnd"/>
      <w:r w:rsidRPr="00311070">
        <w:rPr>
          <w:sz w:val="24"/>
          <w:szCs w:val="24"/>
        </w:rPr>
        <w:t xml:space="preserve"> conference will in no way relieve the Contractor from furnishing goods and/or services required in accordance with these specifications, terms and conditions. Attendance at a </w:t>
      </w:r>
      <w:r w:rsidRPr="00311070">
        <w:rPr>
          <w:sz w:val="24"/>
          <w:szCs w:val="24"/>
          <w:lang w:val="en-US"/>
        </w:rPr>
        <w:t>N</w:t>
      </w:r>
      <w:proofErr w:type="spellStart"/>
      <w:r w:rsidRPr="00311070">
        <w:rPr>
          <w:sz w:val="24"/>
          <w:szCs w:val="24"/>
        </w:rPr>
        <w:t>etworking</w:t>
      </w:r>
      <w:proofErr w:type="spellEnd"/>
      <w:r w:rsidRPr="00311070">
        <w:rPr>
          <w:sz w:val="24"/>
          <w:szCs w:val="24"/>
        </w:rPr>
        <w:t>/</w:t>
      </w:r>
      <w:r w:rsidRPr="00311070">
        <w:rPr>
          <w:sz w:val="24"/>
          <w:szCs w:val="24"/>
          <w:lang w:val="en-US"/>
        </w:rPr>
        <w:t>B</w:t>
      </w:r>
      <w:proofErr w:type="spellStart"/>
      <w:r w:rsidRPr="00311070">
        <w:rPr>
          <w:sz w:val="24"/>
          <w:szCs w:val="24"/>
        </w:rPr>
        <w:t>idders</w:t>
      </w:r>
      <w:proofErr w:type="spellEnd"/>
      <w:r w:rsidRPr="00311070">
        <w:rPr>
          <w:sz w:val="24"/>
          <w:szCs w:val="24"/>
        </w:rPr>
        <w:t xml:space="preserve"> conference is highly recommended</w:t>
      </w:r>
      <w:r w:rsidRPr="00311070">
        <w:rPr>
          <w:sz w:val="24"/>
          <w:szCs w:val="24"/>
          <w:lang w:val="en-US"/>
        </w:rPr>
        <w:t>,</w:t>
      </w:r>
      <w:r w:rsidRPr="00311070">
        <w:rPr>
          <w:sz w:val="24"/>
          <w:szCs w:val="24"/>
        </w:rPr>
        <w:t xml:space="preserve"> but is not mandatory.</w:t>
      </w:r>
    </w:p>
    <w:p w14:paraId="027FF2C7" w14:textId="4AD392F2" w:rsidR="00275A49" w:rsidRPr="00311070" w:rsidRDefault="00275A49" w:rsidP="00275A49">
      <w:pPr>
        <w:pStyle w:val="Item1"/>
        <w:tabs>
          <w:tab w:val="clear" w:pos="1530"/>
          <w:tab w:val="num" w:pos="1440"/>
        </w:tabs>
        <w:ind w:left="2160"/>
        <w:rPr>
          <w:sz w:val="24"/>
          <w:szCs w:val="24"/>
        </w:rPr>
      </w:pPr>
      <w:r w:rsidRPr="00311070">
        <w:rPr>
          <w:sz w:val="24"/>
          <w:szCs w:val="24"/>
        </w:rPr>
        <w:lastRenderedPageBreak/>
        <w:t xml:space="preserve">The list of </w:t>
      </w:r>
      <w:r w:rsidRPr="00311070">
        <w:rPr>
          <w:sz w:val="24"/>
          <w:szCs w:val="24"/>
          <w:lang w:val="en-US"/>
        </w:rPr>
        <w:t>B</w:t>
      </w:r>
      <w:proofErr w:type="spellStart"/>
      <w:r w:rsidRPr="00311070">
        <w:rPr>
          <w:sz w:val="24"/>
          <w:szCs w:val="24"/>
        </w:rPr>
        <w:t>idder</w:t>
      </w:r>
      <w:r w:rsidRPr="00311070">
        <w:rPr>
          <w:sz w:val="24"/>
          <w:szCs w:val="24"/>
          <w:lang w:val="en-US"/>
        </w:rPr>
        <w:t>s</w:t>
      </w:r>
      <w:proofErr w:type="spellEnd"/>
      <w:r w:rsidRPr="00311070">
        <w:rPr>
          <w:sz w:val="24"/>
          <w:szCs w:val="24"/>
        </w:rPr>
        <w:t xml:space="preserve"> </w:t>
      </w:r>
      <w:r w:rsidRPr="00311070">
        <w:rPr>
          <w:sz w:val="24"/>
          <w:szCs w:val="24"/>
          <w:lang w:val="en-US"/>
        </w:rPr>
        <w:t>C</w:t>
      </w:r>
      <w:proofErr w:type="spellStart"/>
      <w:r w:rsidRPr="00311070">
        <w:rPr>
          <w:sz w:val="24"/>
          <w:szCs w:val="24"/>
        </w:rPr>
        <w:t>onference</w:t>
      </w:r>
      <w:proofErr w:type="spellEnd"/>
      <w:r w:rsidRPr="00311070">
        <w:rPr>
          <w:sz w:val="24"/>
          <w:szCs w:val="24"/>
        </w:rPr>
        <w:t xml:space="preserve"> attendees </w:t>
      </w:r>
      <w:proofErr w:type="spellStart"/>
      <w:r w:rsidRPr="3AA9AD7A">
        <w:rPr>
          <w:rStyle w:val="CommentReference"/>
          <w:rFonts w:asciiTheme="minorHAnsi" w:hAnsiTheme="minorHAnsi" w:cstheme="minorBidi"/>
          <w:sz w:val="24"/>
          <w:szCs w:val="24"/>
          <w:lang w:val="en-US"/>
        </w:rPr>
        <w:t>w</w:t>
      </w:r>
      <w:r w:rsidRPr="3AA9AD7A">
        <w:rPr>
          <w:rFonts w:asciiTheme="minorHAnsi" w:hAnsiTheme="minorHAnsi" w:cstheme="minorBidi"/>
          <w:sz w:val="24"/>
          <w:szCs w:val="24"/>
        </w:rPr>
        <w:t>ill</w:t>
      </w:r>
      <w:proofErr w:type="spellEnd"/>
      <w:r w:rsidRPr="3AA9AD7A">
        <w:rPr>
          <w:rFonts w:asciiTheme="minorHAnsi" w:hAnsiTheme="minorHAnsi" w:cstheme="minorBidi"/>
          <w:sz w:val="24"/>
          <w:szCs w:val="24"/>
        </w:rPr>
        <w:t xml:space="preserve"> b</w:t>
      </w:r>
      <w:r w:rsidRPr="00311070">
        <w:rPr>
          <w:sz w:val="24"/>
          <w:szCs w:val="24"/>
        </w:rPr>
        <w:t xml:space="preserve">e released in a separate document. </w:t>
      </w:r>
    </w:p>
    <w:p w14:paraId="775B3EAA" w14:textId="27029EC2" w:rsidR="00275A49" w:rsidRPr="00311070" w:rsidRDefault="00275A49" w:rsidP="00965747">
      <w:pPr>
        <w:pStyle w:val="Item1"/>
        <w:tabs>
          <w:tab w:val="clear" w:pos="1530"/>
          <w:tab w:val="num" w:pos="1440"/>
        </w:tabs>
        <w:ind w:left="2160"/>
        <w:rPr>
          <w:sz w:val="24"/>
          <w:szCs w:val="24"/>
        </w:rPr>
      </w:pPr>
      <w:r w:rsidRPr="00311070">
        <w:rPr>
          <w:sz w:val="24"/>
          <w:szCs w:val="24"/>
        </w:rPr>
        <w:t>Questions will be addressed in an RFP Question and Answer (Q&amp;A)</w:t>
      </w:r>
      <w:r w:rsidRPr="00311070">
        <w:rPr>
          <w:sz w:val="24"/>
          <w:szCs w:val="24"/>
          <w:lang w:val="en-US"/>
        </w:rPr>
        <w:t xml:space="preserve"> </w:t>
      </w:r>
      <w:r w:rsidR="00537FB4" w:rsidRPr="00311070">
        <w:rPr>
          <w:sz w:val="24"/>
          <w:szCs w:val="24"/>
          <w:lang w:val="en-US"/>
        </w:rPr>
        <w:t xml:space="preserve">Addendum </w:t>
      </w:r>
      <w:r w:rsidRPr="00311070">
        <w:rPr>
          <w:sz w:val="24"/>
          <w:szCs w:val="24"/>
          <w:lang w:val="en-US"/>
        </w:rPr>
        <w:t>document</w:t>
      </w:r>
      <w:r w:rsidRPr="00311070">
        <w:rPr>
          <w:sz w:val="24"/>
          <w:szCs w:val="24"/>
        </w:rPr>
        <w:t xml:space="preserve"> following the </w:t>
      </w:r>
      <w:r w:rsidRPr="00311070">
        <w:rPr>
          <w:sz w:val="24"/>
          <w:szCs w:val="24"/>
          <w:lang w:val="en-US"/>
        </w:rPr>
        <w:t>N</w:t>
      </w:r>
      <w:proofErr w:type="spellStart"/>
      <w:r w:rsidRPr="00311070">
        <w:rPr>
          <w:sz w:val="24"/>
          <w:szCs w:val="24"/>
        </w:rPr>
        <w:t>etworking</w:t>
      </w:r>
      <w:proofErr w:type="spellEnd"/>
      <w:r w:rsidRPr="00311070">
        <w:rPr>
          <w:sz w:val="24"/>
          <w:szCs w:val="24"/>
        </w:rPr>
        <w:t>/</w:t>
      </w:r>
      <w:r w:rsidRPr="00311070">
        <w:rPr>
          <w:sz w:val="24"/>
          <w:szCs w:val="24"/>
          <w:lang w:val="en-US"/>
        </w:rPr>
        <w:t>B</w:t>
      </w:r>
      <w:proofErr w:type="spellStart"/>
      <w:r w:rsidRPr="00311070">
        <w:rPr>
          <w:sz w:val="24"/>
          <w:szCs w:val="24"/>
        </w:rPr>
        <w:t>idders</w:t>
      </w:r>
      <w:proofErr w:type="spellEnd"/>
      <w:r w:rsidRPr="00311070">
        <w:rPr>
          <w:sz w:val="24"/>
          <w:szCs w:val="24"/>
        </w:rPr>
        <w:t xml:space="preserve"> conference(s).  Should there be a need to amend or revise the RFP, an addendum will be issued following the Networking/Bidders Conferences.</w:t>
      </w:r>
    </w:p>
    <w:p w14:paraId="1E787F2D" w14:textId="618421D8" w:rsidR="00C9154C" w:rsidRPr="00FC1EC5" w:rsidRDefault="00264396" w:rsidP="00FC1EC5">
      <w:pPr>
        <w:pStyle w:val="Item1"/>
        <w:spacing w:after="0"/>
        <w:ind w:left="2160"/>
        <w:rPr>
          <w:sz w:val="24"/>
          <w:szCs w:val="24"/>
        </w:rPr>
      </w:pPr>
      <w:r w:rsidRPr="00311070">
        <w:rPr>
          <w:sz w:val="24"/>
          <w:szCs w:val="24"/>
        </w:rPr>
        <w:t xml:space="preserve">In case of conflict between any verbal statements and the written procurement </w:t>
      </w:r>
      <w:r w:rsidR="00C9154C" w:rsidRPr="00311070">
        <w:rPr>
          <w:sz w:val="24"/>
          <w:szCs w:val="24"/>
        </w:rPr>
        <w:t>documents, including the RFP and/or Addend</w:t>
      </w:r>
      <w:r w:rsidR="00C9154C" w:rsidRPr="00311070">
        <w:rPr>
          <w:sz w:val="24"/>
          <w:szCs w:val="24"/>
          <w:lang w:val="en-US"/>
        </w:rPr>
        <w:t>a</w:t>
      </w:r>
      <w:r w:rsidR="00C9154C" w:rsidRPr="00311070">
        <w:rPr>
          <w:sz w:val="24"/>
          <w:szCs w:val="24"/>
        </w:rPr>
        <w:t xml:space="preserve">, the written documents will </w:t>
      </w:r>
      <w:r w:rsidR="44C9364C" w:rsidRPr="6E2F3D8D">
        <w:rPr>
          <w:sz w:val="24"/>
          <w:szCs w:val="24"/>
        </w:rPr>
        <w:t>supersede.</w:t>
      </w:r>
    </w:p>
    <w:p w14:paraId="163CF3CD" w14:textId="77777777" w:rsidR="00C9154C" w:rsidRPr="00CA651C" w:rsidRDefault="00C9154C" w:rsidP="00ED358A">
      <w:pPr>
        <w:pStyle w:val="Item1"/>
        <w:numPr>
          <w:ilvl w:val="0"/>
          <w:numId w:val="0"/>
        </w:numPr>
        <w:spacing w:after="0"/>
        <w:ind w:left="2160"/>
      </w:pPr>
    </w:p>
    <w:p w14:paraId="60377F46" w14:textId="77777777" w:rsidR="00F9006C" w:rsidRPr="00311070" w:rsidRDefault="00176BD5" w:rsidP="00ED358A">
      <w:pPr>
        <w:pStyle w:val="Heading1"/>
        <w:rPr>
          <w:sz w:val="28"/>
          <w:szCs w:val="28"/>
        </w:rPr>
      </w:pPr>
      <w:bookmarkStart w:id="32" w:name="_Toc339364444"/>
      <w:bookmarkStart w:id="33" w:name="_Toc339364705"/>
      <w:bookmarkStart w:id="34" w:name="_Toc128483726"/>
      <w:r w:rsidRPr="00311070">
        <w:rPr>
          <w:sz w:val="28"/>
          <w:szCs w:val="28"/>
        </w:rPr>
        <w:t>COUNTY PROCEDURES</w:t>
      </w:r>
      <w:r w:rsidR="00703A65" w:rsidRPr="00311070">
        <w:rPr>
          <w:sz w:val="28"/>
          <w:szCs w:val="28"/>
        </w:rPr>
        <w:t>, TERMS, AND CONDITIONS</w:t>
      </w:r>
      <w:bookmarkEnd w:id="32"/>
      <w:bookmarkEnd w:id="33"/>
      <w:bookmarkEnd w:id="34"/>
    </w:p>
    <w:p w14:paraId="0118A631" w14:textId="77777777" w:rsidR="00EB369E" w:rsidRPr="00EB369E" w:rsidRDefault="00EB369E" w:rsidP="00ED358A"/>
    <w:p w14:paraId="4C1A8FEC" w14:textId="443C4FF3" w:rsidR="00703A65" w:rsidRPr="00A85450" w:rsidRDefault="00703A65" w:rsidP="00DF45F5">
      <w:pPr>
        <w:pStyle w:val="Heading2"/>
        <w:numPr>
          <w:ilvl w:val="1"/>
          <w:numId w:val="10"/>
        </w:numPr>
      </w:pPr>
      <w:bookmarkStart w:id="35" w:name="_Toc339364445"/>
      <w:bookmarkStart w:id="36" w:name="_Toc339364706"/>
      <w:bookmarkStart w:id="37" w:name="_Toc128483727"/>
      <w:r w:rsidRPr="00EF5F48">
        <w:t>EVALUATI</w:t>
      </w:r>
      <w:r w:rsidRPr="00A85450">
        <w:t>ON CRITERIA/SELECTION COMMITTEE</w:t>
      </w:r>
      <w:bookmarkEnd w:id="35"/>
      <w:bookmarkEnd w:id="36"/>
      <w:bookmarkEnd w:id="37"/>
      <w:r w:rsidRPr="00A85450">
        <w:t xml:space="preserve"> </w:t>
      </w:r>
    </w:p>
    <w:p w14:paraId="248A063B" w14:textId="662D73A7" w:rsidR="00C6229D" w:rsidRPr="00A6559B" w:rsidRDefault="00C6229D" w:rsidP="00DF45F5">
      <w:pPr>
        <w:pStyle w:val="Item1"/>
        <w:numPr>
          <w:ilvl w:val="2"/>
          <w:numId w:val="10"/>
        </w:numPr>
        <w:ind w:left="2160"/>
        <w:rPr>
          <w:sz w:val="24"/>
          <w:szCs w:val="24"/>
        </w:rPr>
      </w:pPr>
      <w:r w:rsidRPr="00A6559B">
        <w:rPr>
          <w:b/>
          <w:bCs/>
          <w:sz w:val="24"/>
          <w:szCs w:val="24"/>
        </w:rPr>
        <w:t>Initial Evaluation (Completeness of Response</w:t>
      </w:r>
      <w:r w:rsidR="003E2F3B" w:rsidRPr="00A6559B">
        <w:rPr>
          <w:b/>
          <w:bCs/>
          <w:sz w:val="24"/>
          <w:szCs w:val="24"/>
          <w:lang w:val="en-US"/>
        </w:rPr>
        <w:t>,</w:t>
      </w:r>
      <w:r w:rsidR="00A00466">
        <w:rPr>
          <w:b/>
          <w:bCs/>
          <w:sz w:val="24"/>
          <w:szCs w:val="24"/>
          <w:lang w:val="en-US"/>
        </w:rPr>
        <w:t xml:space="preserve"> </w:t>
      </w:r>
      <w:r w:rsidRPr="00A6559B">
        <w:rPr>
          <w:b/>
          <w:bCs/>
          <w:sz w:val="24"/>
          <w:szCs w:val="24"/>
        </w:rPr>
        <w:t>Debarment and Suspension</w:t>
      </w:r>
      <w:r w:rsidR="00A00466">
        <w:rPr>
          <w:b/>
          <w:bCs/>
          <w:sz w:val="24"/>
          <w:szCs w:val="24"/>
          <w:lang w:val="en-US"/>
        </w:rPr>
        <w:t>,</w:t>
      </w:r>
      <w:r w:rsidR="0056338A" w:rsidRPr="00A6559B">
        <w:rPr>
          <w:b/>
          <w:bCs/>
          <w:sz w:val="24"/>
          <w:szCs w:val="24"/>
          <w:lang w:val="en-US"/>
        </w:rPr>
        <w:t xml:space="preserve"> and</w:t>
      </w:r>
      <w:r w:rsidR="009C0B10" w:rsidRPr="00A6559B">
        <w:rPr>
          <w:b/>
          <w:bCs/>
          <w:sz w:val="24"/>
          <w:szCs w:val="24"/>
          <w:lang w:val="en-US"/>
        </w:rPr>
        <w:t xml:space="preserve"> </w:t>
      </w:r>
      <w:r w:rsidR="006D188F" w:rsidRPr="00A6559B">
        <w:rPr>
          <w:b/>
          <w:bCs/>
          <w:sz w:val="24"/>
          <w:szCs w:val="24"/>
          <w:lang w:val="en-US"/>
        </w:rPr>
        <w:t>Minimum</w:t>
      </w:r>
      <w:r w:rsidR="009B3BC9" w:rsidRPr="00A6559B">
        <w:rPr>
          <w:b/>
          <w:bCs/>
          <w:sz w:val="24"/>
          <w:szCs w:val="24"/>
          <w:lang w:val="en-US"/>
        </w:rPr>
        <w:t xml:space="preserve"> Years</w:t>
      </w:r>
      <w:r w:rsidR="00EE334F" w:rsidRPr="00A6559B">
        <w:rPr>
          <w:b/>
          <w:bCs/>
          <w:sz w:val="24"/>
          <w:szCs w:val="24"/>
          <w:lang w:val="en-US"/>
        </w:rPr>
        <w:t xml:space="preserve"> of Experience Required</w:t>
      </w:r>
      <w:r w:rsidRPr="00A6559B">
        <w:rPr>
          <w:b/>
          <w:bCs/>
          <w:sz w:val="24"/>
          <w:szCs w:val="24"/>
        </w:rPr>
        <w:t xml:space="preserve">). </w:t>
      </w:r>
      <w:r w:rsidRPr="00A6559B">
        <w:rPr>
          <w:sz w:val="24"/>
          <w:szCs w:val="24"/>
        </w:rPr>
        <w:t>All proposals will first be reviewed to determine if they pass the initial Evaluation Criteria (Section A</w:t>
      </w:r>
      <w:r w:rsidR="00CB4C60" w:rsidRPr="00A6559B">
        <w:rPr>
          <w:sz w:val="24"/>
          <w:szCs w:val="24"/>
        </w:rPr>
        <w:t>: Completeness of Response</w:t>
      </w:r>
      <w:r w:rsidRPr="00A6559B">
        <w:rPr>
          <w:sz w:val="24"/>
          <w:szCs w:val="24"/>
        </w:rPr>
        <w:t>), which are determined on a pass/fail basis.</w:t>
      </w:r>
    </w:p>
    <w:p w14:paraId="5E1DD95A" w14:textId="66244A58" w:rsidR="00C6229D" w:rsidRPr="00311070" w:rsidRDefault="00C6229D" w:rsidP="00DF45F5">
      <w:pPr>
        <w:pStyle w:val="Item1"/>
        <w:numPr>
          <w:ilvl w:val="2"/>
          <w:numId w:val="10"/>
        </w:numPr>
        <w:ind w:left="2160"/>
        <w:rPr>
          <w:sz w:val="24"/>
          <w:szCs w:val="24"/>
        </w:rPr>
      </w:pPr>
      <w:r w:rsidRPr="00311070">
        <w:rPr>
          <w:rFonts w:cs="Calibri"/>
          <w:b/>
          <w:bCs/>
          <w:sz w:val="24"/>
          <w:szCs w:val="24"/>
        </w:rPr>
        <w:t xml:space="preserve">Evaluation by </w:t>
      </w:r>
      <w:r w:rsidRPr="00311070">
        <w:rPr>
          <w:b/>
          <w:bCs/>
          <w:sz w:val="24"/>
          <w:szCs w:val="24"/>
        </w:rPr>
        <w:t xml:space="preserve">County </w:t>
      </w:r>
      <w:r w:rsidR="00E06383" w:rsidRPr="00311070">
        <w:rPr>
          <w:b/>
          <w:bCs/>
          <w:sz w:val="24"/>
          <w:szCs w:val="24"/>
        </w:rPr>
        <w:t>Selection Committee</w:t>
      </w:r>
      <w:r w:rsidRPr="00311070">
        <w:rPr>
          <w:b/>
          <w:bCs/>
          <w:sz w:val="24"/>
          <w:szCs w:val="24"/>
        </w:rPr>
        <w:t xml:space="preserve">. </w:t>
      </w:r>
      <w:r w:rsidRPr="00311070">
        <w:rPr>
          <w:sz w:val="24"/>
          <w:szCs w:val="24"/>
        </w:rPr>
        <w:t xml:space="preserve">All proposals that have passed the initial Evaluation Criteria will be evaluated by </w:t>
      </w:r>
      <w:r w:rsidR="00E425E1" w:rsidRPr="00311070">
        <w:rPr>
          <w:sz w:val="24"/>
          <w:szCs w:val="24"/>
        </w:rPr>
        <w:t>a County Selection Committee (CSC)</w:t>
      </w:r>
      <w:r w:rsidR="00FA2ED9" w:rsidRPr="00311070">
        <w:rPr>
          <w:sz w:val="24"/>
          <w:szCs w:val="24"/>
        </w:rPr>
        <w:t>.</w:t>
      </w:r>
      <w:r w:rsidRPr="00311070">
        <w:rPr>
          <w:sz w:val="24"/>
          <w:szCs w:val="24"/>
        </w:rPr>
        <w:t xml:space="preserve"> The </w:t>
      </w:r>
      <w:r w:rsidR="00FA2ED9" w:rsidRPr="00311070">
        <w:rPr>
          <w:sz w:val="24"/>
          <w:szCs w:val="24"/>
        </w:rPr>
        <w:t>CSC</w:t>
      </w:r>
      <w:r w:rsidRPr="00311070">
        <w:rPr>
          <w:sz w:val="24"/>
          <w:szCs w:val="24"/>
        </w:rPr>
        <w:t xml:space="preserve"> may be composed of County staff and other parties that may have expertise or experience related to </w:t>
      </w:r>
      <w:r w:rsidR="003A790E">
        <w:rPr>
          <w:sz w:val="24"/>
          <w:szCs w:val="24"/>
          <w:lang w:val="en-US"/>
        </w:rPr>
        <w:t xml:space="preserve">the </w:t>
      </w:r>
      <w:r w:rsidR="001D708D" w:rsidRPr="00311070">
        <w:rPr>
          <w:sz w:val="24"/>
          <w:szCs w:val="24"/>
        </w:rPr>
        <w:t>t</w:t>
      </w:r>
      <w:r w:rsidR="00F32FDF" w:rsidRPr="00311070">
        <w:rPr>
          <w:sz w:val="24"/>
          <w:szCs w:val="24"/>
        </w:rPr>
        <w:t xml:space="preserve">ransitional </w:t>
      </w:r>
      <w:r w:rsidR="001D708D">
        <w:rPr>
          <w:sz w:val="24"/>
          <w:szCs w:val="24"/>
          <w:lang w:val="en-US"/>
        </w:rPr>
        <w:t>s</w:t>
      </w:r>
      <w:proofErr w:type="spellStart"/>
      <w:r w:rsidR="00F32FDF" w:rsidRPr="00311070">
        <w:rPr>
          <w:sz w:val="24"/>
          <w:szCs w:val="24"/>
        </w:rPr>
        <w:t>helter</w:t>
      </w:r>
      <w:proofErr w:type="spellEnd"/>
      <w:r w:rsidR="00F32FDF" w:rsidRPr="00311070">
        <w:rPr>
          <w:sz w:val="24"/>
          <w:szCs w:val="24"/>
        </w:rPr>
        <w:t xml:space="preserve"> </w:t>
      </w:r>
      <w:proofErr w:type="spellStart"/>
      <w:r w:rsidR="001D708D">
        <w:rPr>
          <w:sz w:val="24"/>
          <w:szCs w:val="24"/>
          <w:lang w:val="en-US"/>
        </w:rPr>
        <w:t>c</w:t>
      </w:r>
      <w:r w:rsidR="00F32FDF" w:rsidRPr="00311070">
        <w:rPr>
          <w:sz w:val="24"/>
          <w:szCs w:val="24"/>
        </w:rPr>
        <w:t>are</w:t>
      </w:r>
      <w:proofErr w:type="spellEnd"/>
      <w:r w:rsidR="00F32FDF">
        <w:rPr>
          <w:sz w:val="24"/>
          <w:szCs w:val="24"/>
          <w:lang w:val="en-US"/>
        </w:rPr>
        <w:t xml:space="preserve"> </w:t>
      </w:r>
      <w:r w:rsidRPr="00311070">
        <w:rPr>
          <w:sz w:val="24"/>
          <w:szCs w:val="24"/>
        </w:rPr>
        <w:t xml:space="preserve">services that are being procured. The </w:t>
      </w:r>
      <w:r w:rsidR="005F7008" w:rsidRPr="00311070">
        <w:rPr>
          <w:sz w:val="24"/>
          <w:szCs w:val="24"/>
        </w:rPr>
        <w:t>CSC</w:t>
      </w:r>
      <w:r w:rsidRPr="00311070">
        <w:rPr>
          <w:sz w:val="24"/>
          <w:szCs w:val="24"/>
        </w:rPr>
        <w:t xml:space="preserve"> will </w:t>
      </w:r>
      <w:r w:rsidRPr="00311070">
        <w:rPr>
          <w:rFonts w:cs="Calibri"/>
          <w:sz w:val="24"/>
          <w:szCs w:val="24"/>
        </w:rPr>
        <w:t>score the proposals</w:t>
      </w:r>
      <w:r w:rsidRPr="00311070">
        <w:rPr>
          <w:sz w:val="24"/>
          <w:szCs w:val="24"/>
        </w:rPr>
        <w:t xml:space="preserve"> according to the Evaluation Criteria set forth in this </w:t>
      </w:r>
      <w:r w:rsidR="0052355F" w:rsidRPr="00311070">
        <w:rPr>
          <w:sz w:val="24"/>
          <w:szCs w:val="24"/>
        </w:rPr>
        <w:t>RFP</w:t>
      </w:r>
      <w:r w:rsidRPr="00311070">
        <w:rPr>
          <w:sz w:val="24"/>
          <w:szCs w:val="24"/>
        </w:rPr>
        <w:t xml:space="preserve">. Other than the initial pass/fail Evaluation Criteria, the evaluation of the proposals shall be within the sole judgment and discretion of the </w:t>
      </w:r>
      <w:r w:rsidR="005F7008" w:rsidRPr="00311070">
        <w:rPr>
          <w:sz w:val="24"/>
          <w:szCs w:val="24"/>
        </w:rPr>
        <w:t>CSC</w:t>
      </w:r>
      <w:r w:rsidRPr="00311070">
        <w:rPr>
          <w:sz w:val="24"/>
          <w:szCs w:val="24"/>
        </w:rPr>
        <w:t>.</w:t>
      </w:r>
    </w:p>
    <w:p w14:paraId="3A283C52" w14:textId="5DA922C1" w:rsidR="00C6229D" w:rsidRPr="00311070" w:rsidRDefault="00C6229D" w:rsidP="00DF45F5">
      <w:pPr>
        <w:pStyle w:val="Item1"/>
        <w:numPr>
          <w:ilvl w:val="2"/>
          <w:numId w:val="10"/>
        </w:numPr>
        <w:ind w:left="2160"/>
        <w:rPr>
          <w:rFonts w:cs="Calibri"/>
          <w:sz w:val="24"/>
          <w:szCs w:val="24"/>
        </w:rPr>
      </w:pPr>
      <w:r w:rsidRPr="00311070">
        <w:rPr>
          <w:rFonts w:cs="Calibri"/>
          <w:b/>
          <w:bCs/>
          <w:sz w:val="24"/>
          <w:szCs w:val="24"/>
        </w:rPr>
        <w:t xml:space="preserve">Unrealistic Bids. </w:t>
      </w:r>
      <w:r w:rsidRPr="00311070">
        <w:rPr>
          <w:rFonts w:cs="Calibri"/>
          <w:sz w:val="24"/>
          <w:szCs w:val="24"/>
        </w:rPr>
        <w:t xml:space="preserve">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w:t>
      </w:r>
      <w:r w:rsidR="0052355F" w:rsidRPr="00311070">
        <w:rPr>
          <w:rFonts w:cs="Calibri"/>
          <w:sz w:val="24"/>
          <w:szCs w:val="24"/>
        </w:rPr>
        <w:t>RFP</w:t>
      </w:r>
      <w:r w:rsidRPr="00311070">
        <w:rPr>
          <w:rFonts w:cs="Calibri"/>
          <w:sz w:val="24"/>
          <w:szCs w:val="24"/>
        </w:rPr>
        <w:t>.</w:t>
      </w:r>
    </w:p>
    <w:p w14:paraId="349EDB79" w14:textId="66559823" w:rsidR="00C6229D" w:rsidRPr="00311070" w:rsidRDefault="00C6229D" w:rsidP="00DF45F5">
      <w:pPr>
        <w:pStyle w:val="Item1"/>
        <w:numPr>
          <w:ilvl w:val="2"/>
          <w:numId w:val="10"/>
        </w:numPr>
        <w:ind w:left="2160"/>
        <w:rPr>
          <w:rFonts w:cs="Calibri"/>
          <w:sz w:val="24"/>
          <w:szCs w:val="24"/>
        </w:rPr>
      </w:pPr>
      <w:bookmarkStart w:id="38" w:name="_Hlk102042081"/>
      <w:r w:rsidRPr="00311070">
        <w:rPr>
          <w:rFonts w:cs="Calibri"/>
          <w:b/>
          <w:bCs/>
          <w:sz w:val="24"/>
          <w:szCs w:val="24"/>
        </w:rPr>
        <w:t xml:space="preserve">Price Discrepancy. </w:t>
      </w:r>
      <w:r w:rsidRPr="00311070">
        <w:rPr>
          <w:rFonts w:cs="Calibri"/>
          <w:sz w:val="24"/>
          <w:szCs w:val="24"/>
        </w:rPr>
        <w:t xml:space="preserve">In the case of a discrepancy between the unit price and an extension, the unit price will be used for evaluation purposes. </w:t>
      </w:r>
    </w:p>
    <w:bookmarkEnd w:id="38"/>
    <w:p w14:paraId="0BAA4AB3" w14:textId="56B55BE6" w:rsidR="00C6229D" w:rsidRPr="00311070" w:rsidRDefault="00C6229D" w:rsidP="00DF45F5">
      <w:pPr>
        <w:pStyle w:val="Item1"/>
        <w:numPr>
          <w:ilvl w:val="2"/>
          <w:numId w:val="10"/>
        </w:numPr>
        <w:ind w:left="2160"/>
        <w:rPr>
          <w:rFonts w:cs="Calibri"/>
          <w:sz w:val="24"/>
          <w:szCs w:val="24"/>
        </w:rPr>
      </w:pPr>
      <w:r w:rsidRPr="00311070">
        <w:rPr>
          <w:rFonts w:cs="Calibri"/>
          <w:b/>
          <w:bCs/>
          <w:sz w:val="24"/>
          <w:szCs w:val="24"/>
        </w:rPr>
        <w:t xml:space="preserve">Evaluation Criteria Descriptions. </w:t>
      </w:r>
      <w:r w:rsidRPr="00311070">
        <w:rPr>
          <w:rFonts w:cs="Calibr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p w14:paraId="06D0ABDD" w14:textId="057DF167" w:rsidR="007C0C04" w:rsidRPr="00311070" w:rsidRDefault="007C0C04" w:rsidP="00DF45F5">
      <w:pPr>
        <w:pStyle w:val="Item1"/>
        <w:numPr>
          <w:ilvl w:val="2"/>
          <w:numId w:val="10"/>
        </w:numPr>
        <w:ind w:left="2160"/>
        <w:rPr>
          <w:rFonts w:cs="Calibri"/>
          <w:sz w:val="24"/>
          <w:szCs w:val="24"/>
        </w:rPr>
      </w:pPr>
      <w:r w:rsidRPr="00311070">
        <w:rPr>
          <w:rFonts w:cs="Calibri"/>
          <w:b/>
          <w:bCs/>
          <w:sz w:val="24"/>
          <w:szCs w:val="24"/>
        </w:rPr>
        <w:lastRenderedPageBreak/>
        <w:t xml:space="preserve">Evaluation Scores. </w:t>
      </w:r>
      <w:r w:rsidRPr="00311070">
        <w:rPr>
          <w:rFonts w:cs="Calibri"/>
          <w:sz w:val="24"/>
          <w:szCs w:val="24"/>
        </w:rPr>
        <w:t xml:space="preserve">Proposals will be evaluated and scored on the zero to five-point scale within each Evaluation Criteria below, with the exception of Reference Checks.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 The preliminary score will be based on the total points, with the exception of points allocated to References.  </w:t>
      </w:r>
    </w:p>
    <w:p w14:paraId="1BA3CCE7" w14:textId="66C73D98" w:rsidR="0061524E" w:rsidRPr="00311070" w:rsidRDefault="0061524E" w:rsidP="00DF45F5">
      <w:pPr>
        <w:pStyle w:val="Item1"/>
        <w:numPr>
          <w:ilvl w:val="2"/>
          <w:numId w:val="10"/>
        </w:numPr>
        <w:ind w:left="2160"/>
        <w:rPr>
          <w:rFonts w:cs="Calibri"/>
          <w:sz w:val="24"/>
          <w:szCs w:val="24"/>
        </w:rPr>
      </w:pPr>
      <w:r w:rsidRPr="00311070">
        <w:rPr>
          <w:rFonts w:cs="Calibri"/>
          <w:b/>
          <w:bCs/>
          <w:sz w:val="24"/>
          <w:szCs w:val="24"/>
        </w:rPr>
        <w:t xml:space="preserve">Shortlist Process. </w:t>
      </w:r>
      <w:r w:rsidRPr="00311070">
        <w:rPr>
          <w:rFonts w:cs="Calibri"/>
          <w:sz w:val="24"/>
          <w:szCs w:val="24"/>
        </w:rPr>
        <w:t xml:space="preserve"> The evaluation process may include a two-stage approach including a preliminary evaluation of the written proposal and preliminary scoring to develop a shortlist of Bidders that will continue to the final stage</w:t>
      </w:r>
      <w:r w:rsidR="00383191" w:rsidRPr="00311070">
        <w:rPr>
          <w:rFonts w:cs="Calibri"/>
          <w:sz w:val="24"/>
          <w:szCs w:val="24"/>
        </w:rPr>
        <w:t>s</w:t>
      </w:r>
      <w:r w:rsidRPr="00311070">
        <w:rPr>
          <w:rFonts w:cs="Calibri"/>
          <w:sz w:val="24"/>
          <w:szCs w:val="24"/>
        </w:rPr>
        <w:t xml:space="preserve"> of </w:t>
      </w:r>
      <w:r w:rsidR="005C590F" w:rsidRPr="00311070">
        <w:rPr>
          <w:rFonts w:cs="Calibri"/>
          <w:sz w:val="24"/>
          <w:szCs w:val="24"/>
          <w:lang w:val="en-US"/>
        </w:rPr>
        <w:t xml:space="preserve">the </w:t>
      </w:r>
      <w:r w:rsidR="00A15328" w:rsidRPr="00311070">
        <w:rPr>
          <w:rFonts w:cs="Calibri"/>
          <w:sz w:val="24"/>
          <w:szCs w:val="24"/>
          <w:lang w:val="en-US"/>
        </w:rPr>
        <w:t>optional a</w:t>
      </w:r>
      <w:r w:rsidRPr="00311070">
        <w:rPr>
          <w:rFonts w:cs="Calibri"/>
          <w:sz w:val="24"/>
          <w:szCs w:val="24"/>
        </w:rPr>
        <w:t>vendor interview</w:t>
      </w:r>
      <w:r w:rsidR="00383191" w:rsidRPr="00311070">
        <w:rPr>
          <w:rFonts w:cs="Calibri"/>
          <w:sz w:val="24"/>
          <w:szCs w:val="24"/>
        </w:rPr>
        <w:t xml:space="preserve"> </w:t>
      </w:r>
      <w:r w:rsidRPr="00311070">
        <w:rPr>
          <w:rFonts w:cs="Calibri"/>
          <w:sz w:val="24"/>
          <w:szCs w:val="24"/>
        </w:rPr>
        <w:t>and reference checks. The preliminary scoring will be based on the total points, excluding any points allocated to references</w:t>
      </w:r>
      <w:r w:rsidR="00383191" w:rsidRPr="00311070">
        <w:rPr>
          <w:rFonts w:cs="Calibri"/>
          <w:sz w:val="24"/>
          <w:szCs w:val="24"/>
        </w:rPr>
        <w:t xml:space="preserve"> </w:t>
      </w:r>
      <w:r w:rsidRPr="00311070">
        <w:rPr>
          <w:rFonts w:cs="Calibri"/>
          <w:sz w:val="24"/>
          <w:szCs w:val="24"/>
        </w:rPr>
        <w:t xml:space="preserve">and optional vendor interview. The </w:t>
      </w:r>
      <w:r w:rsidRPr="00311070">
        <w:rPr>
          <w:rFonts w:cs="Calibri"/>
          <w:color w:val="FF0000"/>
          <w:sz w:val="24"/>
          <w:szCs w:val="24"/>
        </w:rPr>
        <w:t xml:space="preserve"> </w:t>
      </w:r>
      <w:r w:rsidRPr="00311070">
        <w:rPr>
          <w:rFonts w:cs="Calibri"/>
          <w:sz w:val="24"/>
          <w:szCs w:val="24"/>
        </w:rPr>
        <w:t>Bidders receiving the highest preliminary scores with at least 200 points may advance to the next evaluation phase. All other Bidders will be deemed eliminated from the process. All Bidders will be notified of the shortlist participants; however, the preliminary scores at that time will not be communicated to Bidders.</w:t>
      </w:r>
    </w:p>
    <w:p w14:paraId="3F06371F" w14:textId="77777777" w:rsidR="006A35A5" w:rsidRPr="00311070" w:rsidRDefault="00C6229D" w:rsidP="00DF45F5">
      <w:pPr>
        <w:pStyle w:val="Item1"/>
        <w:numPr>
          <w:ilvl w:val="2"/>
          <w:numId w:val="10"/>
        </w:numPr>
        <w:ind w:left="2160"/>
        <w:rPr>
          <w:rFonts w:cs="Calibri"/>
          <w:sz w:val="24"/>
          <w:szCs w:val="24"/>
        </w:rPr>
      </w:pPr>
      <w:r w:rsidRPr="00311070">
        <w:rPr>
          <w:rFonts w:cs="Calibri"/>
          <w:b/>
          <w:bCs/>
          <w:sz w:val="24"/>
          <w:szCs w:val="24"/>
        </w:rPr>
        <w:t xml:space="preserve">Reference Checks. </w:t>
      </w:r>
      <w:r w:rsidR="006A35A5" w:rsidRPr="00311070">
        <w:rPr>
          <w:rFonts w:cs="Calibri"/>
          <w:sz w:val="24"/>
          <w:szCs w:val="24"/>
        </w:rPr>
        <w:t>Bidders are to provide a list of five (5) references. Reference points will be given based on our ability to contact three (3) of the five (5) references. References should be able to address and describe their knowledge of your organization’s ability to provide the services listed in the RFP. Services or goods provided by Bidder to the references should have similar scope, volume and requirements to those outlined in these specifications, terms and conditions.</w:t>
      </w:r>
    </w:p>
    <w:p w14:paraId="24B3A9C4" w14:textId="0D94B4C6" w:rsidR="006A35A5" w:rsidRPr="00311070" w:rsidRDefault="006A35A5" w:rsidP="00282359">
      <w:pPr>
        <w:pStyle w:val="Item1"/>
        <w:numPr>
          <w:ilvl w:val="0"/>
          <w:numId w:val="0"/>
        </w:numPr>
        <w:ind w:left="2160"/>
        <w:rPr>
          <w:rFonts w:cs="Calibri"/>
          <w:sz w:val="24"/>
          <w:szCs w:val="24"/>
        </w:rPr>
      </w:pPr>
      <w:r w:rsidRPr="00311070">
        <w:rPr>
          <w:rFonts w:cs="Calibri"/>
          <w:sz w:val="24"/>
          <w:szCs w:val="24"/>
        </w:rPr>
        <w:t>Bidders must verify that the contact information for all references provided is current and valid. If a reference cannot be contacted it may affect the qualification and scoring of Bidder’s submission.</w:t>
      </w:r>
    </w:p>
    <w:p w14:paraId="46F83CF7" w14:textId="291A3BD5" w:rsidR="006A35A5" w:rsidRPr="00311070" w:rsidRDefault="006A35A5" w:rsidP="00570F9F">
      <w:pPr>
        <w:pStyle w:val="Item1"/>
        <w:numPr>
          <w:ilvl w:val="0"/>
          <w:numId w:val="0"/>
        </w:numPr>
        <w:ind w:left="2160"/>
        <w:rPr>
          <w:rFonts w:cs="Calibri"/>
          <w:sz w:val="24"/>
          <w:szCs w:val="24"/>
        </w:rPr>
      </w:pPr>
      <w:r w:rsidRPr="00311070">
        <w:rPr>
          <w:rFonts w:cs="Calibri"/>
          <w:sz w:val="24"/>
          <w:szCs w:val="24"/>
        </w:rPr>
        <w:t>Bidders are strongly encouraged to notify all references that the County may be contacting them to obtain a reference.</w:t>
      </w:r>
    </w:p>
    <w:p w14:paraId="1F006B34" w14:textId="3C47A8F8" w:rsidR="00C6229D" w:rsidRPr="00311070" w:rsidRDefault="006A35A5" w:rsidP="00282359">
      <w:pPr>
        <w:pStyle w:val="Item1"/>
        <w:numPr>
          <w:ilvl w:val="0"/>
          <w:numId w:val="0"/>
        </w:numPr>
        <w:ind w:left="2160"/>
        <w:rPr>
          <w:rFonts w:cs="Calibri"/>
          <w:sz w:val="24"/>
          <w:szCs w:val="24"/>
          <w:highlight w:val="yellow"/>
        </w:rPr>
      </w:pPr>
      <w:r w:rsidRPr="00311070">
        <w:rPr>
          <w:rFonts w:cs="Calibri"/>
          <w:sz w:val="24"/>
          <w:szCs w:val="24"/>
        </w:rPr>
        <w:t>The County may contact some or all of the references provided in order to determine Bidder’s performance record on work similar to that described in this request. The County reserves the right to contact references other than those provided in the Response and to use the information gained from them in the evaluation process.</w:t>
      </w:r>
    </w:p>
    <w:p w14:paraId="7973BB38" w14:textId="77271FDD" w:rsidR="00C6229D" w:rsidRPr="00311070" w:rsidRDefault="00800ED9" w:rsidP="00DF45F5">
      <w:pPr>
        <w:pStyle w:val="Item1"/>
        <w:numPr>
          <w:ilvl w:val="2"/>
          <w:numId w:val="10"/>
        </w:numPr>
        <w:ind w:left="2160"/>
        <w:rPr>
          <w:rFonts w:cs="Calibri"/>
          <w:sz w:val="24"/>
          <w:szCs w:val="24"/>
        </w:rPr>
      </w:pPr>
      <w:r w:rsidRPr="00311070">
        <w:rPr>
          <w:rFonts w:cs="Calibri"/>
          <w:b/>
          <w:bCs/>
          <w:sz w:val="24"/>
          <w:szCs w:val="24"/>
        </w:rPr>
        <w:t xml:space="preserve">Optional </w:t>
      </w:r>
      <w:r w:rsidR="00C6229D" w:rsidRPr="00311070">
        <w:rPr>
          <w:rFonts w:cs="Calibri"/>
          <w:b/>
          <w:bCs/>
          <w:sz w:val="24"/>
          <w:szCs w:val="24"/>
        </w:rPr>
        <w:t>Vendor Interviews.</w:t>
      </w:r>
      <w:r w:rsidR="00C6229D" w:rsidRPr="00311070">
        <w:rPr>
          <w:rFonts w:cs="Calibri"/>
          <w:sz w:val="24"/>
          <w:szCs w:val="24"/>
        </w:rPr>
        <w:t xml:space="preserve"> </w:t>
      </w:r>
      <w:r w:rsidRPr="00311070">
        <w:rPr>
          <w:rFonts w:cs="Calibri"/>
          <w:sz w:val="24"/>
          <w:szCs w:val="24"/>
        </w:rPr>
        <w:t>The County may</w:t>
      </w:r>
      <w:r w:rsidR="00306337" w:rsidRPr="00311070">
        <w:rPr>
          <w:rFonts w:cs="Calibri"/>
          <w:sz w:val="24"/>
          <w:szCs w:val="24"/>
        </w:rPr>
        <w:t>,</w:t>
      </w:r>
      <w:r w:rsidRPr="00311070">
        <w:rPr>
          <w:rFonts w:cs="Calibri"/>
          <w:sz w:val="24"/>
          <w:szCs w:val="24"/>
        </w:rPr>
        <w:t xml:space="preserve"> in its sole discretion, conduct vendor interviews.  Should the County opt to conduct a vendor interview, the interview may include responding to standard and specific questions from the CSC regarding the Bidders’ proposal.  Whether or not a shortlist process is used, </w:t>
      </w:r>
      <w:r w:rsidRPr="00311070">
        <w:rPr>
          <w:rFonts w:cs="Calibri"/>
          <w:sz w:val="24"/>
          <w:szCs w:val="24"/>
        </w:rPr>
        <w:lastRenderedPageBreak/>
        <w:t xml:space="preserve">the score of any evaluation criterion below may be revised or informed based on the vendor interview.   </w:t>
      </w:r>
    </w:p>
    <w:p w14:paraId="67E2557E" w14:textId="2C00C2F4" w:rsidR="00C6229D" w:rsidRPr="00311070" w:rsidRDefault="00C6229D" w:rsidP="00DF45F5">
      <w:pPr>
        <w:pStyle w:val="Item1"/>
        <w:numPr>
          <w:ilvl w:val="2"/>
          <w:numId w:val="10"/>
        </w:numPr>
        <w:ind w:left="2160"/>
        <w:rPr>
          <w:rFonts w:cs="Calibri"/>
          <w:sz w:val="24"/>
          <w:szCs w:val="24"/>
        </w:rPr>
      </w:pPr>
      <w:r w:rsidRPr="00311070">
        <w:rPr>
          <w:rFonts w:cs="Calibri"/>
          <w:b/>
          <w:bCs/>
          <w:sz w:val="24"/>
          <w:szCs w:val="24"/>
        </w:rPr>
        <w:t>Final Score</w:t>
      </w:r>
      <w:r w:rsidRPr="00311070">
        <w:rPr>
          <w:rFonts w:cs="Calibri"/>
          <w:sz w:val="24"/>
          <w:szCs w:val="24"/>
        </w:rPr>
        <w:t xml:space="preserve">: </w:t>
      </w:r>
      <w:r w:rsidRPr="00311070">
        <w:rPr>
          <w:rFonts w:asciiTheme="minorHAnsi" w:hAnsiTheme="minorHAnsi" w:cstheme="minorHAnsi"/>
          <w:color w:val="000000"/>
          <w:sz w:val="24"/>
          <w:szCs w:val="24"/>
        </w:rPr>
        <w:t xml:space="preserve">The final maximum score for any procurement is </w:t>
      </w:r>
      <w:r w:rsidRPr="00311070">
        <w:rPr>
          <w:rFonts w:asciiTheme="minorHAnsi" w:hAnsiTheme="minorHAnsi" w:cstheme="minorHAnsi"/>
          <w:sz w:val="24"/>
          <w:szCs w:val="24"/>
        </w:rPr>
        <w:t xml:space="preserve">500 </w:t>
      </w:r>
      <w:r w:rsidRPr="00311070">
        <w:rPr>
          <w:rFonts w:asciiTheme="minorHAnsi" w:hAnsiTheme="minorHAnsi" w:cstheme="minorHAnsi"/>
          <w:color w:val="000000"/>
          <w:sz w:val="24"/>
          <w:szCs w:val="24"/>
        </w:rPr>
        <w:t xml:space="preserve">points. </w:t>
      </w:r>
      <w:r w:rsidR="008676D8" w:rsidRPr="00311070" w:rsidDel="00F0706E">
        <w:rPr>
          <w:rFonts w:asciiTheme="minorHAnsi" w:hAnsiTheme="minorHAnsi" w:cstheme="minorHAnsi"/>
          <w:color w:val="000000"/>
          <w:sz w:val="24"/>
          <w:szCs w:val="24"/>
        </w:rPr>
        <w:t>Proposals will be ranked by their final scores.</w:t>
      </w:r>
    </w:p>
    <w:p w14:paraId="70F6B03E" w14:textId="33278B7A" w:rsidR="00C6229D" w:rsidRPr="00311070" w:rsidRDefault="00C6229D" w:rsidP="00DF45F5">
      <w:pPr>
        <w:pStyle w:val="Itema"/>
        <w:numPr>
          <w:ilvl w:val="3"/>
          <w:numId w:val="10"/>
        </w:numPr>
        <w:rPr>
          <w:rFonts w:cs="Calibri"/>
          <w:sz w:val="24"/>
          <w:szCs w:val="24"/>
        </w:rPr>
      </w:pPr>
      <w:r w:rsidRPr="00311070">
        <w:rPr>
          <w:rFonts w:cs="Calibri"/>
          <w:i/>
          <w:iCs/>
          <w:sz w:val="24"/>
          <w:szCs w:val="24"/>
          <w:u w:val="single"/>
        </w:rPr>
        <w:t>Without Vendor Interview</w:t>
      </w:r>
      <w:r w:rsidRPr="00311070">
        <w:rPr>
          <w:rFonts w:cs="Calibri"/>
          <w:sz w:val="24"/>
          <w:szCs w:val="24"/>
        </w:rPr>
        <w:t xml:space="preserve">. </w:t>
      </w:r>
      <w:r w:rsidR="00144548" w:rsidRPr="00311070">
        <w:rPr>
          <w:rFonts w:cs="Calibri"/>
          <w:sz w:val="24"/>
          <w:szCs w:val="24"/>
        </w:rPr>
        <w:t xml:space="preserve">In procurements where there are no vendor interviews, the score received by the evaluation of the written proposal with the references score added will be the final score. </w:t>
      </w:r>
    </w:p>
    <w:p w14:paraId="15FBC53E" w14:textId="52F5C852" w:rsidR="002F2B07" w:rsidRPr="00311070" w:rsidRDefault="002F2B07" w:rsidP="00DF45F5">
      <w:pPr>
        <w:pStyle w:val="Itema"/>
        <w:numPr>
          <w:ilvl w:val="3"/>
          <w:numId w:val="10"/>
        </w:numPr>
        <w:rPr>
          <w:rFonts w:cs="Calibri"/>
          <w:sz w:val="24"/>
          <w:szCs w:val="24"/>
        </w:rPr>
      </w:pPr>
      <w:r w:rsidRPr="00311070">
        <w:rPr>
          <w:rFonts w:cs="Calibri"/>
          <w:i/>
          <w:iCs/>
          <w:sz w:val="24"/>
          <w:szCs w:val="24"/>
          <w:u w:val="single"/>
        </w:rPr>
        <w:t>With Vendor Interview.</w:t>
      </w:r>
      <w:r w:rsidRPr="00311070">
        <w:rPr>
          <w:rFonts w:cs="Calibri"/>
          <w:sz w:val="24"/>
          <w:szCs w:val="24"/>
        </w:rPr>
        <w:t xml:space="preserve"> </w:t>
      </w:r>
      <w:r w:rsidR="004752D8" w:rsidRPr="00311070">
        <w:rPr>
          <w:rFonts w:cs="Calibri"/>
          <w:sz w:val="24"/>
          <w:szCs w:val="24"/>
        </w:rPr>
        <w:t xml:space="preserve">In procurements where there are vendor interviews, the CSC will consider the interview and may adjust the scores received by the evaluation of the written proposal which, with the reference scores added, will be the final score.  </w:t>
      </w:r>
    </w:p>
    <w:p w14:paraId="574F11A8" w14:textId="5813439B" w:rsidR="002F2B07" w:rsidRPr="00311070" w:rsidRDefault="002F2B07" w:rsidP="00DF45F5">
      <w:pPr>
        <w:pStyle w:val="Item1"/>
        <w:numPr>
          <w:ilvl w:val="2"/>
          <w:numId w:val="10"/>
        </w:numPr>
        <w:ind w:left="2160"/>
        <w:rPr>
          <w:rFonts w:cs="Calibri"/>
          <w:sz w:val="24"/>
          <w:szCs w:val="24"/>
        </w:rPr>
      </w:pPr>
      <w:r w:rsidRPr="00311070">
        <w:rPr>
          <w:rFonts w:cs="Calibri"/>
          <w:b/>
          <w:bCs/>
          <w:sz w:val="24"/>
          <w:szCs w:val="24"/>
        </w:rPr>
        <w:t xml:space="preserve">Contact During Evaluation Process. </w:t>
      </w:r>
      <w:r w:rsidRPr="00311070">
        <w:rPr>
          <w:rFonts w:cs="Calibri"/>
          <w:sz w:val="24"/>
          <w:szCs w:val="24"/>
        </w:rPr>
        <w:t xml:space="preserve">All contact during the evaluation phase </w:t>
      </w:r>
      <w:r w:rsidR="00C16F52" w:rsidRPr="00311070">
        <w:rPr>
          <w:rFonts w:cs="Calibri"/>
          <w:sz w:val="24"/>
          <w:szCs w:val="24"/>
        </w:rPr>
        <w:t>must</w:t>
      </w:r>
      <w:r w:rsidRPr="00311070">
        <w:rPr>
          <w:rFonts w:cs="Calibri"/>
          <w:sz w:val="24"/>
          <w:szCs w:val="24"/>
        </w:rPr>
        <w:t xml:space="preserve"> be through the County of Alameda Social Services Agency Contracts Office only. Bidders shall neither contact nor lobby evaluators during the evaluation process. Attempts by Bidders to contact and/or influence </w:t>
      </w:r>
      <w:r w:rsidR="004752D8" w:rsidRPr="00311070">
        <w:rPr>
          <w:rFonts w:cs="Calibri"/>
          <w:sz w:val="24"/>
          <w:szCs w:val="24"/>
        </w:rPr>
        <w:t>members of the CSC</w:t>
      </w:r>
      <w:r w:rsidRPr="00311070">
        <w:rPr>
          <w:rFonts w:cs="Calibri"/>
          <w:sz w:val="24"/>
          <w:szCs w:val="24"/>
        </w:rPr>
        <w:t xml:space="preserve"> may result in disqualification of Bidders. </w:t>
      </w:r>
    </w:p>
    <w:p w14:paraId="56C61FF6" w14:textId="255226B3" w:rsidR="002F2B07" w:rsidRPr="00311070" w:rsidRDefault="002F2B07" w:rsidP="00DF45F5">
      <w:pPr>
        <w:pStyle w:val="Item1"/>
        <w:numPr>
          <w:ilvl w:val="2"/>
          <w:numId w:val="10"/>
        </w:numPr>
        <w:ind w:left="2160"/>
        <w:rPr>
          <w:rFonts w:cs="Calibri"/>
          <w:sz w:val="24"/>
          <w:szCs w:val="24"/>
        </w:rPr>
      </w:pPr>
      <w:r w:rsidRPr="00311070">
        <w:rPr>
          <w:rFonts w:cs="Calibri"/>
          <w:b/>
          <w:bCs/>
          <w:sz w:val="24"/>
          <w:szCs w:val="24"/>
        </w:rPr>
        <w:t>Determining Award.</w:t>
      </w:r>
      <w:r w:rsidRPr="00311070">
        <w:rPr>
          <w:rFonts w:cs="Calibri"/>
          <w:sz w:val="24"/>
          <w:szCs w:val="24"/>
        </w:rPr>
        <w:t xml:space="preserve"> </w:t>
      </w:r>
      <w:r w:rsidR="00E3323A" w:rsidRPr="00311070">
        <w:rPr>
          <w:rFonts w:cs="Calibri"/>
          <w:sz w:val="24"/>
          <w:szCs w:val="24"/>
        </w:rPr>
        <w:t>As a result of this RFP, the County intends to award a contract to the highest-ranked responsible Bidder(s), as determined by the combined weight of the Evaluation Criteria, whose response conforms to the RFP and whose bid presents the greatest value to the County considering all Evaluation Criteria.  The combined weight of the Evaluation Criteria is greater in importance than the cost in determining the best value to the County. The County may award a contract of higher qualitative competence over the lowest priced response.</w:t>
      </w:r>
    </w:p>
    <w:p w14:paraId="016F034C" w14:textId="134FD944" w:rsidR="00570F9F" w:rsidRPr="00311070" w:rsidRDefault="002F2B07" w:rsidP="008637DD">
      <w:pPr>
        <w:pStyle w:val="Item1"/>
        <w:numPr>
          <w:ilvl w:val="2"/>
          <w:numId w:val="10"/>
        </w:numPr>
        <w:ind w:left="2160"/>
        <w:rPr>
          <w:rFonts w:cs="Calibri"/>
          <w:sz w:val="24"/>
          <w:szCs w:val="24"/>
        </w:rPr>
      </w:pPr>
      <w:r w:rsidRPr="00311070">
        <w:rPr>
          <w:rFonts w:cs="Calibri"/>
          <w:sz w:val="24"/>
          <w:szCs w:val="24"/>
        </w:rPr>
        <w:t>The zero (0) to five (5) point scale range is defined as follows:</w:t>
      </w:r>
    </w:p>
    <w:tbl>
      <w:tblPr>
        <w:tblW w:w="9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
        <w:gridCol w:w="1994"/>
        <w:gridCol w:w="7096"/>
      </w:tblGrid>
      <w:tr w:rsidR="002F2B07" w:rsidRPr="00C6229D" w14:paraId="352AD5E9" w14:textId="77777777" w:rsidTr="00A75D23">
        <w:trPr>
          <w:trHeight w:val="19"/>
          <w:jc w:val="center"/>
        </w:trPr>
        <w:tc>
          <w:tcPr>
            <w:tcW w:w="350" w:type="dxa"/>
            <w:tcMar>
              <w:top w:w="29" w:type="dxa"/>
              <w:left w:w="115" w:type="dxa"/>
              <w:bottom w:w="29" w:type="dxa"/>
              <w:right w:w="115" w:type="dxa"/>
            </w:tcMar>
            <w:vAlign w:val="center"/>
          </w:tcPr>
          <w:p w14:paraId="2FC9DCB7"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0</w:t>
            </w:r>
          </w:p>
        </w:tc>
        <w:tc>
          <w:tcPr>
            <w:tcW w:w="1994" w:type="dxa"/>
            <w:tcMar>
              <w:top w:w="29" w:type="dxa"/>
              <w:left w:w="115" w:type="dxa"/>
              <w:bottom w:w="29" w:type="dxa"/>
              <w:right w:w="115" w:type="dxa"/>
            </w:tcMar>
            <w:vAlign w:val="center"/>
          </w:tcPr>
          <w:p w14:paraId="6E2534B7"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Not Acceptable</w:t>
            </w:r>
          </w:p>
        </w:tc>
        <w:tc>
          <w:tcPr>
            <w:tcW w:w="7096" w:type="dxa"/>
            <w:tcMar>
              <w:top w:w="29" w:type="dxa"/>
              <w:left w:w="115" w:type="dxa"/>
              <w:bottom w:w="29" w:type="dxa"/>
              <w:right w:w="115" w:type="dxa"/>
            </w:tcMar>
            <w:vAlign w:val="center"/>
          </w:tcPr>
          <w:p w14:paraId="24644153"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Non-responsive, fails to meet RFP specifications.  The approach has no probability of success.  If the unmet specification is a mandatory requirement, this score will result in the disqualification of the proposal.</w:t>
            </w:r>
          </w:p>
        </w:tc>
      </w:tr>
      <w:tr w:rsidR="002F2B07" w:rsidRPr="00B05506" w14:paraId="12CB45F0" w14:textId="77777777" w:rsidTr="00A75D23">
        <w:trPr>
          <w:trHeight w:val="19"/>
          <w:jc w:val="center"/>
        </w:trPr>
        <w:tc>
          <w:tcPr>
            <w:tcW w:w="350" w:type="dxa"/>
            <w:tcMar>
              <w:top w:w="29" w:type="dxa"/>
              <w:left w:w="115" w:type="dxa"/>
              <w:bottom w:w="29" w:type="dxa"/>
              <w:right w:w="115" w:type="dxa"/>
            </w:tcMar>
            <w:vAlign w:val="center"/>
          </w:tcPr>
          <w:p w14:paraId="475D0D6E"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1</w:t>
            </w:r>
          </w:p>
        </w:tc>
        <w:tc>
          <w:tcPr>
            <w:tcW w:w="1994" w:type="dxa"/>
            <w:tcMar>
              <w:top w:w="29" w:type="dxa"/>
              <w:left w:w="115" w:type="dxa"/>
              <w:bottom w:w="29" w:type="dxa"/>
              <w:right w:w="115" w:type="dxa"/>
            </w:tcMar>
            <w:vAlign w:val="center"/>
          </w:tcPr>
          <w:p w14:paraId="57D9213B"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Poor</w:t>
            </w:r>
          </w:p>
        </w:tc>
        <w:tc>
          <w:tcPr>
            <w:tcW w:w="7096" w:type="dxa"/>
            <w:tcMar>
              <w:top w:w="29" w:type="dxa"/>
              <w:left w:w="115" w:type="dxa"/>
              <w:bottom w:w="29" w:type="dxa"/>
              <w:right w:w="115" w:type="dxa"/>
            </w:tcMar>
            <w:vAlign w:val="center"/>
          </w:tcPr>
          <w:p w14:paraId="3FDCC055"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2F2B07" w:rsidRPr="00B05506" w14:paraId="6E7DB042" w14:textId="77777777" w:rsidTr="00A75D23">
        <w:trPr>
          <w:trHeight w:val="19"/>
          <w:jc w:val="center"/>
        </w:trPr>
        <w:tc>
          <w:tcPr>
            <w:tcW w:w="350" w:type="dxa"/>
            <w:tcMar>
              <w:top w:w="29" w:type="dxa"/>
              <w:left w:w="115" w:type="dxa"/>
              <w:bottom w:w="29" w:type="dxa"/>
              <w:right w:w="115" w:type="dxa"/>
            </w:tcMar>
            <w:vAlign w:val="center"/>
          </w:tcPr>
          <w:p w14:paraId="1B46BF7D"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2</w:t>
            </w:r>
          </w:p>
        </w:tc>
        <w:tc>
          <w:tcPr>
            <w:tcW w:w="1994" w:type="dxa"/>
            <w:tcMar>
              <w:top w:w="29" w:type="dxa"/>
              <w:left w:w="115" w:type="dxa"/>
              <w:bottom w:w="29" w:type="dxa"/>
              <w:right w:w="115" w:type="dxa"/>
            </w:tcMar>
            <w:vAlign w:val="center"/>
          </w:tcPr>
          <w:p w14:paraId="042CD3D7"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Fair</w:t>
            </w:r>
          </w:p>
        </w:tc>
        <w:tc>
          <w:tcPr>
            <w:tcW w:w="7096" w:type="dxa"/>
            <w:tcMar>
              <w:top w:w="29" w:type="dxa"/>
              <w:left w:w="115" w:type="dxa"/>
              <w:bottom w:w="29" w:type="dxa"/>
              <w:right w:w="115" w:type="dxa"/>
            </w:tcMar>
            <w:vAlign w:val="center"/>
          </w:tcPr>
          <w:p w14:paraId="46C77FC6"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Has a reasonable probability of success; however, some objectives may not be met.</w:t>
            </w:r>
          </w:p>
        </w:tc>
      </w:tr>
      <w:tr w:rsidR="002F2B07" w:rsidRPr="00B05506" w14:paraId="4A534F36" w14:textId="77777777" w:rsidTr="00A75D23">
        <w:trPr>
          <w:trHeight w:val="19"/>
          <w:jc w:val="center"/>
        </w:trPr>
        <w:tc>
          <w:tcPr>
            <w:tcW w:w="350" w:type="dxa"/>
            <w:tcMar>
              <w:top w:w="29" w:type="dxa"/>
              <w:left w:w="115" w:type="dxa"/>
              <w:bottom w:w="29" w:type="dxa"/>
              <w:right w:w="115" w:type="dxa"/>
            </w:tcMar>
            <w:vAlign w:val="center"/>
          </w:tcPr>
          <w:p w14:paraId="66DFD24E"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3</w:t>
            </w:r>
          </w:p>
        </w:tc>
        <w:tc>
          <w:tcPr>
            <w:tcW w:w="1994" w:type="dxa"/>
            <w:tcMar>
              <w:top w:w="29" w:type="dxa"/>
              <w:left w:w="115" w:type="dxa"/>
              <w:bottom w:w="29" w:type="dxa"/>
              <w:right w:w="115" w:type="dxa"/>
            </w:tcMar>
            <w:vAlign w:val="center"/>
          </w:tcPr>
          <w:p w14:paraId="3393DDC4"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Average</w:t>
            </w:r>
          </w:p>
        </w:tc>
        <w:tc>
          <w:tcPr>
            <w:tcW w:w="7096" w:type="dxa"/>
            <w:tcMar>
              <w:top w:w="29" w:type="dxa"/>
              <w:left w:w="115" w:type="dxa"/>
              <w:bottom w:w="29" w:type="dxa"/>
              <w:right w:w="115" w:type="dxa"/>
            </w:tcMar>
            <w:vAlign w:val="center"/>
          </w:tcPr>
          <w:p w14:paraId="4AAF8377"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 xml:space="preserve">Acceptable and likely to achieves all objectives in a reasonable fashion per RFP specification.  This will be the baseline score for each item </w:t>
            </w:r>
            <w:r w:rsidRPr="00311070">
              <w:rPr>
                <w:rFonts w:ascii="Calibri" w:hAnsi="Calibri" w:cs="Calibri"/>
                <w:sz w:val="24"/>
                <w:szCs w:val="24"/>
              </w:rPr>
              <w:lastRenderedPageBreak/>
              <w:t xml:space="preserve">with adjustments based on the interpretation of the proposal by Evaluation Committee members.  </w:t>
            </w:r>
          </w:p>
        </w:tc>
      </w:tr>
      <w:tr w:rsidR="002F2B07" w:rsidRPr="00B05506" w14:paraId="736B4447" w14:textId="77777777" w:rsidTr="00A75D23">
        <w:trPr>
          <w:trHeight w:val="19"/>
          <w:jc w:val="center"/>
        </w:trPr>
        <w:tc>
          <w:tcPr>
            <w:tcW w:w="350" w:type="dxa"/>
            <w:tcMar>
              <w:top w:w="29" w:type="dxa"/>
              <w:left w:w="115" w:type="dxa"/>
              <w:bottom w:w="29" w:type="dxa"/>
              <w:right w:w="115" w:type="dxa"/>
            </w:tcMar>
            <w:vAlign w:val="center"/>
          </w:tcPr>
          <w:p w14:paraId="7912A26E"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lastRenderedPageBreak/>
              <w:t>4</w:t>
            </w:r>
          </w:p>
        </w:tc>
        <w:tc>
          <w:tcPr>
            <w:tcW w:w="1994" w:type="dxa"/>
            <w:tcMar>
              <w:top w:w="29" w:type="dxa"/>
              <w:left w:w="115" w:type="dxa"/>
              <w:bottom w:w="29" w:type="dxa"/>
              <w:right w:w="115" w:type="dxa"/>
            </w:tcMar>
            <w:vAlign w:val="center"/>
          </w:tcPr>
          <w:p w14:paraId="5AEE51AB"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Above Average / Good</w:t>
            </w:r>
          </w:p>
        </w:tc>
        <w:tc>
          <w:tcPr>
            <w:tcW w:w="7096" w:type="dxa"/>
            <w:tcMar>
              <w:top w:w="29" w:type="dxa"/>
              <w:left w:w="115" w:type="dxa"/>
              <w:bottom w:w="29" w:type="dxa"/>
              <w:right w:w="115" w:type="dxa"/>
            </w:tcMar>
            <w:vAlign w:val="center"/>
          </w:tcPr>
          <w:p w14:paraId="03BFE2C5"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Better than that which is average or expected as the norm.  Excellent probability of success in achieving all objectives of the RFP requirements and expectations.</w:t>
            </w:r>
          </w:p>
        </w:tc>
      </w:tr>
      <w:tr w:rsidR="002F2B07" w:rsidRPr="00B05506" w14:paraId="4CC015C0" w14:textId="77777777" w:rsidTr="00A75D23">
        <w:trPr>
          <w:trHeight w:val="19"/>
          <w:jc w:val="center"/>
        </w:trPr>
        <w:tc>
          <w:tcPr>
            <w:tcW w:w="350" w:type="dxa"/>
            <w:tcMar>
              <w:top w:w="29" w:type="dxa"/>
              <w:left w:w="115" w:type="dxa"/>
              <w:bottom w:w="29" w:type="dxa"/>
              <w:right w:w="115" w:type="dxa"/>
            </w:tcMar>
            <w:vAlign w:val="center"/>
          </w:tcPr>
          <w:p w14:paraId="75275824"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5</w:t>
            </w:r>
          </w:p>
        </w:tc>
        <w:tc>
          <w:tcPr>
            <w:tcW w:w="1994" w:type="dxa"/>
            <w:tcMar>
              <w:top w:w="29" w:type="dxa"/>
              <w:left w:w="115" w:type="dxa"/>
              <w:bottom w:w="29" w:type="dxa"/>
              <w:right w:w="115" w:type="dxa"/>
            </w:tcMar>
            <w:vAlign w:val="center"/>
          </w:tcPr>
          <w:p w14:paraId="016D6321"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Excellent / Exceptional</w:t>
            </w:r>
          </w:p>
        </w:tc>
        <w:tc>
          <w:tcPr>
            <w:tcW w:w="7096" w:type="dxa"/>
            <w:tcMar>
              <w:top w:w="29" w:type="dxa"/>
              <w:left w:w="115" w:type="dxa"/>
              <w:bottom w:w="29" w:type="dxa"/>
              <w:right w:w="115" w:type="dxa"/>
            </w:tcMar>
            <w:vAlign w:val="center"/>
          </w:tcPr>
          <w:p w14:paraId="5C809AD0" w14:textId="77777777" w:rsidR="002F2B07" w:rsidRPr="00311070" w:rsidRDefault="002F2B07" w:rsidP="002F2B07">
            <w:pPr>
              <w:rPr>
                <w:rFonts w:ascii="Calibri" w:hAnsi="Calibri" w:cs="Calibri"/>
                <w:sz w:val="24"/>
                <w:szCs w:val="24"/>
              </w:rPr>
            </w:pPr>
            <w:r w:rsidRPr="00311070">
              <w:rPr>
                <w:rFonts w:ascii="Calibri" w:hAnsi="Calibri" w:cs="Calibri"/>
                <w:sz w:val="24"/>
                <w:szCs w:val="24"/>
              </w:rPr>
              <w:t>Exceeds expectations, is very innovative, clearly superior to that which is average or expected as the norm.  Excellent probability of success in achieving all objectives and meeting RFP specifications.</w:t>
            </w:r>
          </w:p>
        </w:tc>
      </w:tr>
    </w:tbl>
    <w:p w14:paraId="7DEB74BC" w14:textId="77777777" w:rsidR="00C77D03" w:rsidRPr="00A85450" w:rsidRDefault="00C77D03" w:rsidP="00703A65">
      <w:pPr>
        <w:rPr>
          <w:rFonts w:ascii="Calibri" w:hAnsi="Calibri" w:cs="Calibri"/>
        </w:rPr>
      </w:pPr>
    </w:p>
    <w:p w14:paraId="446960F2" w14:textId="3A5F607D" w:rsidR="001F3952" w:rsidRPr="00311070" w:rsidRDefault="001F3952" w:rsidP="00DF45F5">
      <w:pPr>
        <w:pStyle w:val="Item1"/>
        <w:numPr>
          <w:ilvl w:val="2"/>
          <w:numId w:val="10"/>
        </w:numPr>
        <w:ind w:left="2160"/>
        <w:rPr>
          <w:rFonts w:cs="Calibri"/>
          <w:sz w:val="24"/>
          <w:szCs w:val="24"/>
        </w:rPr>
      </w:pPr>
      <w:r w:rsidRPr="00311070">
        <w:rPr>
          <w:rFonts w:cs="Calibri"/>
          <w:sz w:val="24"/>
          <w:szCs w:val="24"/>
        </w:rPr>
        <w:t>The Evaluation Criteria and their respective weights are as follows:</w:t>
      </w: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0"/>
        <w:gridCol w:w="6930"/>
        <w:gridCol w:w="2070"/>
      </w:tblGrid>
      <w:tr w:rsidR="00A75D23" w:rsidRPr="00973F08" w14:paraId="55DD4A59" w14:textId="77777777" w:rsidTr="00A75D23">
        <w:trPr>
          <w:trHeight w:val="314"/>
          <w:jc w:val="center"/>
        </w:trPr>
        <w:tc>
          <w:tcPr>
            <w:tcW w:w="540" w:type="dxa"/>
            <w:tcMar>
              <w:top w:w="72" w:type="dxa"/>
              <w:left w:w="115" w:type="dxa"/>
              <w:right w:w="115" w:type="dxa"/>
            </w:tcMar>
          </w:tcPr>
          <w:p w14:paraId="2F72846B" w14:textId="77777777" w:rsidR="00A75D23" w:rsidRPr="00311070" w:rsidRDefault="00A75D23" w:rsidP="00A75D23">
            <w:pPr>
              <w:rPr>
                <w:rFonts w:asciiTheme="minorHAnsi" w:hAnsiTheme="minorHAnsi" w:cstheme="minorHAnsi"/>
                <w:b/>
                <w:sz w:val="24"/>
                <w:szCs w:val="24"/>
              </w:rPr>
            </w:pPr>
          </w:p>
        </w:tc>
        <w:tc>
          <w:tcPr>
            <w:tcW w:w="6930" w:type="dxa"/>
            <w:tcMar>
              <w:top w:w="72" w:type="dxa"/>
              <w:left w:w="115" w:type="dxa"/>
              <w:right w:w="115" w:type="dxa"/>
            </w:tcMar>
          </w:tcPr>
          <w:p w14:paraId="574EB6CA"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Evaluation Criteria</w:t>
            </w:r>
          </w:p>
        </w:tc>
        <w:tc>
          <w:tcPr>
            <w:tcW w:w="2070" w:type="dxa"/>
            <w:tcMar>
              <w:top w:w="72" w:type="dxa"/>
              <w:left w:w="115" w:type="dxa"/>
              <w:right w:w="115" w:type="dxa"/>
            </w:tcMar>
            <w:vAlign w:val="bottom"/>
          </w:tcPr>
          <w:p w14:paraId="01C74CE3" w14:textId="77777777" w:rsidR="00A75D23" w:rsidRPr="00311070" w:rsidRDefault="00A75D23" w:rsidP="00A75D23">
            <w:pPr>
              <w:jc w:val="center"/>
              <w:rPr>
                <w:rFonts w:asciiTheme="minorHAnsi" w:hAnsiTheme="minorHAnsi" w:cstheme="minorHAnsi"/>
                <w:b/>
                <w:sz w:val="24"/>
                <w:szCs w:val="24"/>
              </w:rPr>
            </w:pPr>
            <w:r w:rsidRPr="00311070">
              <w:rPr>
                <w:rFonts w:asciiTheme="minorHAnsi" w:hAnsiTheme="minorHAnsi" w:cstheme="minorHAnsi"/>
                <w:b/>
                <w:sz w:val="24"/>
                <w:szCs w:val="24"/>
              </w:rPr>
              <w:t>Weight Points</w:t>
            </w:r>
          </w:p>
        </w:tc>
      </w:tr>
      <w:tr w:rsidR="00A75D23" w:rsidRPr="00973F08" w14:paraId="0E4B354C" w14:textId="77777777" w:rsidTr="00A75D23">
        <w:trPr>
          <w:trHeight w:val="907"/>
          <w:jc w:val="center"/>
        </w:trPr>
        <w:tc>
          <w:tcPr>
            <w:tcW w:w="540" w:type="dxa"/>
            <w:tcMar>
              <w:top w:w="72" w:type="dxa"/>
              <w:left w:w="115" w:type="dxa"/>
              <w:right w:w="115" w:type="dxa"/>
            </w:tcMar>
          </w:tcPr>
          <w:p w14:paraId="257A26C8" w14:textId="77777777" w:rsidR="00A75D23" w:rsidRPr="00311070" w:rsidRDefault="00A75D23" w:rsidP="00DF45F5">
            <w:pPr>
              <w:pStyle w:val="ListParagraph"/>
              <w:numPr>
                <w:ilvl w:val="0"/>
                <w:numId w:val="4"/>
              </w:numPr>
              <w:ind w:left="0" w:hanging="18"/>
              <w:rPr>
                <w:rFonts w:asciiTheme="minorHAnsi" w:hAnsiTheme="minorHAnsi" w:cstheme="minorHAnsi"/>
                <w:b/>
                <w:sz w:val="24"/>
                <w:szCs w:val="24"/>
              </w:rPr>
            </w:pPr>
          </w:p>
        </w:tc>
        <w:tc>
          <w:tcPr>
            <w:tcW w:w="6930" w:type="dxa"/>
            <w:tcMar>
              <w:top w:w="72" w:type="dxa"/>
              <w:left w:w="115" w:type="dxa"/>
              <w:right w:w="115" w:type="dxa"/>
            </w:tcMar>
          </w:tcPr>
          <w:p w14:paraId="5A2E8718"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Completeness of Response:</w:t>
            </w:r>
          </w:p>
          <w:p w14:paraId="460185A6" w14:textId="77777777" w:rsidR="00A75D23" w:rsidRPr="00311070" w:rsidRDefault="00A75D23" w:rsidP="00A75D23">
            <w:pPr>
              <w:rPr>
                <w:rFonts w:asciiTheme="minorHAnsi" w:hAnsiTheme="minorHAnsi" w:cstheme="minorHAnsi"/>
                <w:b/>
                <w:sz w:val="24"/>
                <w:szCs w:val="24"/>
              </w:rPr>
            </w:pPr>
          </w:p>
          <w:p w14:paraId="43711AA7"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Responses to this RFP must be complete.  Responses that do not include the requirements identified within this RFP, Q&amp;A, and all Addenda or do not address each of the items listed below will be considered incomplete, be rated a Fail in the Evaluation Criteria, and receive no further consideration. Failure to meet the Bidder Minimum Qualifications may also be considered an incomplete response and rated as a Fail.  </w:t>
            </w:r>
          </w:p>
          <w:p w14:paraId="65186157" w14:textId="77777777" w:rsidR="00A75D23" w:rsidRPr="00311070" w:rsidRDefault="00A75D23" w:rsidP="00A75D23">
            <w:pPr>
              <w:rPr>
                <w:rFonts w:asciiTheme="minorHAnsi" w:hAnsiTheme="minorHAnsi" w:cstheme="minorHAnsi"/>
                <w:sz w:val="24"/>
                <w:szCs w:val="24"/>
              </w:rPr>
            </w:pPr>
          </w:p>
        </w:tc>
        <w:tc>
          <w:tcPr>
            <w:tcW w:w="2070" w:type="dxa"/>
            <w:tcMar>
              <w:top w:w="72" w:type="dxa"/>
              <w:left w:w="115" w:type="dxa"/>
              <w:right w:w="115" w:type="dxa"/>
            </w:tcMar>
            <w:vAlign w:val="bottom"/>
          </w:tcPr>
          <w:p w14:paraId="735B3D4A"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rPr>
              <w:t>Pass/Fail</w:t>
            </w:r>
          </w:p>
        </w:tc>
      </w:tr>
      <w:tr w:rsidR="00A75D23" w:rsidRPr="00973F08" w14:paraId="221F62D1" w14:textId="77777777" w:rsidTr="00A75D23">
        <w:trPr>
          <w:trHeight w:val="17"/>
          <w:jc w:val="center"/>
        </w:trPr>
        <w:tc>
          <w:tcPr>
            <w:tcW w:w="540" w:type="dxa"/>
            <w:tcMar>
              <w:top w:w="72" w:type="dxa"/>
              <w:left w:w="115" w:type="dxa"/>
              <w:right w:w="115" w:type="dxa"/>
            </w:tcMar>
          </w:tcPr>
          <w:p w14:paraId="7648705C"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B.</w:t>
            </w:r>
          </w:p>
        </w:tc>
        <w:tc>
          <w:tcPr>
            <w:tcW w:w="6930" w:type="dxa"/>
            <w:tcMar>
              <w:top w:w="72" w:type="dxa"/>
              <w:left w:w="115" w:type="dxa"/>
              <w:right w:w="115" w:type="dxa"/>
            </w:tcMar>
          </w:tcPr>
          <w:p w14:paraId="540B6BC3"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Debarment and Suspension:</w:t>
            </w:r>
          </w:p>
          <w:p w14:paraId="5531F8DF" w14:textId="77777777" w:rsidR="00A75D23" w:rsidRPr="00311070" w:rsidRDefault="00A75D23" w:rsidP="00A75D23">
            <w:pPr>
              <w:rPr>
                <w:rFonts w:asciiTheme="minorHAnsi" w:hAnsiTheme="minorHAnsi" w:cstheme="minorHAnsi"/>
                <w:b/>
                <w:sz w:val="24"/>
                <w:szCs w:val="24"/>
              </w:rPr>
            </w:pPr>
          </w:p>
          <w:p w14:paraId="79256577"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Bidders, its principal, and named subcontractors are not identified on the list of federally debarred, suspended, or other excluded parties located at </w:t>
            </w:r>
            <w:hyperlink r:id="rId36" w:history="1">
              <w:r>
                <w:rPr>
                  <w:rStyle w:val="Hyperlink"/>
                  <w:rFonts w:asciiTheme="minorHAnsi" w:hAnsiTheme="minorHAnsi" w:cstheme="minorHAnsi"/>
                  <w:sz w:val="24"/>
                  <w:szCs w:val="24"/>
                </w:rPr>
                <w:t>https://sam.gov/content/home</w:t>
              </w:r>
            </w:hyperlink>
            <w:r w:rsidRPr="00311070">
              <w:rPr>
                <w:rFonts w:asciiTheme="minorHAnsi" w:hAnsiTheme="minorHAnsi" w:cstheme="minorHAnsi"/>
                <w:sz w:val="24"/>
                <w:szCs w:val="24"/>
              </w:rPr>
              <w:t>.</w:t>
            </w:r>
          </w:p>
        </w:tc>
        <w:tc>
          <w:tcPr>
            <w:tcW w:w="2070" w:type="dxa"/>
            <w:tcMar>
              <w:top w:w="72" w:type="dxa"/>
              <w:left w:w="115" w:type="dxa"/>
              <w:right w:w="115" w:type="dxa"/>
            </w:tcMar>
            <w:vAlign w:val="bottom"/>
          </w:tcPr>
          <w:p w14:paraId="2AB279FF" w14:textId="77777777" w:rsidR="00A75D23" w:rsidRPr="00311070" w:rsidRDefault="00A75D23" w:rsidP="00A75D23">
            <w:pPr>
              <w:jc w:val="right"/>
              <w:rPr>
                <w:rFonts w:asciiTheme="minorHAnsi" w:hAnsiTheme="minorHAnsi" w:cstheme="minorHAnsi"/>
                <w:sz w:val="24"/>
                <w:szCs w:val="24"/>
              </w:rPr>
            </w:pPr>
          </w:p>
          <w:p w14:paraId="1BFEF78B" w14:textId="77777777" w:rsidR="00A75D23" w:rsidRPr="00311070" w:rsidRDefault="00A75D23" w:rsidP="00A75D23">
            <w:pPr>
              <w:jc w:val="right"/>
              <w:rPr>
                <w:rFonts w:asciiTheme="minorHAnsi" w:hAnsiTheme="minorHAnsi" w:cstheme="minorHAnsi"/>
                <w:sz w:val="24"/>
                <w:szCs w:val="24"/>
              </w:rPr>
            </w:pPr>
          </w:p>
          <w:p w14:paraId="1F6B430D" w14:textId="77777777" w:rsidR="00A75D23" w:rsidRPr="00311070" w:rsidRDefault="00A75D23" w:rsidP="00A75D23">
            <w:pPr>
              <w:jc w:val="right"/>
              <w:rPr>
                <w:rFonts w:asciiTheme="minorHAnsi" w:hAnsiTheme="minorHAnsi" w:cstheme="minorHAnsi"/>
                <w:sz w:val="24"/>
                <w:szCs w:val="24"/>
              </w:rPr>
            </w:pPr>
          </w:p>
          <w:p w14:paraId="70F7FBFF" w14:textId="77777777" w:rsidR="00A75D23" w:rsidRPr="00311070" w:rsidRDefault="00A75D23" w:rsidP="00A75D23">
            <w:pPr>
              <w:jc w:val="right"/>
              <w:rPr>
                <w:rFonts w:asciiTheme="minorHAnsi" w:hAnsiTheme="minorHAnsi" w:cstheme="minorHAnsi"/>
                <w:sz w:val="24"/>
                <w:szCs w:val="24"/>
              </w:rPr>
            </w:pPr>
          </w:p>
          <w:p w14:paraId="748B6144"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rPr>
              <w:t xml:space="preserve">                 Pass/Fail</w:t>
            </w:r>
          </w:p>
        </w:tc>
      </w:tr>
      <w:tr w:rsidR="00A75D23" w:rsidRPr="00973F08" w14:paraId="24206FF3" w14:textId="77777777" w:rsidTr="00EA5EA5">
        <w:trPr>
          <w:cantSplit/>
          <w:trHeight w:val="17"/>
          <w:jc w:val="center"/>
        </w:trPr>
        <w:tc>
          <w:tcPr>
            <w:tcW w:w="540" w:type="dxa"/>
            <w:tcMar>
              <w:top w:w="72" w:type="dxa"/>
              <w:left w:w="115" w:type="dxa"/>
              <w:right w:w="115" w:type="dxa"/>
            </w:tcMar>
          </w:tcPr>
          <w:p w14:paraId="291EC22C"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C.</w:t>
            </w:r>
          </w:p>
        </w:tc>
        <w:tc>
          <w:tcPr>
            <w:tcW w:w="6930" w:type="dxa"/>
            <w:tcMar>
              <w:top w:w="72" w:type="dxa"/>
              <w:left w:w="115" w:type="dxa"/>
              <w:right w:w="115" w:type="dxa"/>
            </w:tcMar>
          </w:tcPr>
          <w:p w14:paraId="1C0BC816" w14:textId="41D20E72"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Minimum Years of Experience Required</w:t>
            </w:r>
            <w:r w:rsidR="00BF4498">
              <w:rPr>
                <w:rFonts w:asciiTheme="minorHAnsi" w:hAnsiTheme="minorHAnsi" w:cstheme="minorHAnsi"/>
                <w:b/>
                <w:sz w:val="24"/>
                <w:szCs w:val="24"/>
              </w:rPr>
              <w:t>:</w:t>
            </w:r>
          </w:p>
          <w:p w14:paraId="0B07AD04" w14:textId="77777777" w:rsidR="00A75D23" w:rsidRPr="00311070" w:rsidRDefault="00A75D23" w:rsidP="00A75D23">
            <w:pPr>
              <w:pStyle w:val="Item1"/>
              <w:numPr>
                <w:ilvl w:val="0"/>
                <w:numId w:val="0"/>
              </w:numPr>
              <w:spacing w:after="0"/>
              <w:ind w:left="1530"/>
              <w:rPr>
                <w:rFonts w:asciiTheme="minorHAnsi" w:hAnsiTheme="minorHAnsi" w:cstheme="minorHAnsi"/>
                <w:sz w:val="24"/>
                <w:szCs w:val="24"/>
              </w:rPr>
            </w:pPr>
          </w:p>
          <w:p w14:paraId="40852EB2" w14:textId="393BD94E" w:rsidR="00A75D23" w:rsidRPr="00311070" w:rsidRDefault="00A75D23" w:rsidP="00A75D23">
            <w:pPr>
              <w:pStyle w:val="Item1"/>
              <w:numPr>
                <w:ilvl w:val="0"/>
                <w:numId w:val="0"/>
              </w:numPr>
              <w:spacing w:after="0"/>
              <w:rPr>
                <w:rFonts w:asciiTheme="minorHAnsi" w:hAnsiTheme="minorHAnsi" w:cstheme="minorHAnsi"/>
                <w:sz w:val="24"/>
                <w:szCs w:val="24"/>
              </w:rPr>
            </w:pPr>
            <w:r w:rsidRPr="00311070">
              <w:rPr>
                <w:rFonts w:asciiTheme="minorHAnsi" w:hAnsiTheme="minorHAnsi" w:cstheme="minorHAnsi"/>
                <w:sz w:val="24"/>
                <w:szCs w:val="24"/>
              </w:rPr>
              <w:t>Does your agency have the required minimum 3 years of</w:t>
            </w:r>
            <w:r w:rsidRPr="00311070">
              <w:rPr>
                <w:rFonts w:asciiTheme="minorHAnsi" w:hAnsiTheme="minorHAnsi" w:cstheme="minorHAnsi"/>
                <w:sz w:val="24"/>
                <w:szCs w:val="24"/>
                <w:lang w:val="en-US"/>
              </w:rPr>
              <w:t xml:space="preserve"> </w:t>
            </w:r>
            <w:r w:rsidRPr="00311070">
              <w:rPr>
                <w:rFonts w:asciiTheme="minorHAnsi" w:hAnsiTheme="minorHAnsi" w:cstheme="minorHAnsi"/>
                <w:sz w:val="24"/>
                <w:szCs w:val="24"/>
              </w:rPr>
              <w:t>experience providing transitional shelter care services?</w:t>
            </w:r>
          </w:p>
        </w:tc>
        <w:tc>
          <w:tcPr>
            <w:tcW w:w="2070" w:type="dxa"/>
            <w:tcMar>
              <w:top w:w="72" w:type="dxa"/>
              <w:left w:w="115" w:type="dxa"/>
              <w:right w:w="115" w:type="dxa"/>
            </w:tcMar>
            <w:vAlign w:val="bottom"/>
          </w:tcPr>
          <w:p w14:paraId="505D3E00"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rPr>
              <w:t>Pass/Fail</w:t>
            </w:r>
          </w:p>
        </w:tc>
      </w:tr>
      <w:tr w:rsidR="00A75D23" w:rsidRPr="00973F08" w14:paraId="1386EA22" w14:textId="77777777" w:rsidTr="00A75D23">
        <w:trPr>
          <w:trHeight w:val="951"/>
          <w:jc w:val="center"/>
        </w:trPr>
        <w:tc>
          <w:tcPr>
            <w:tcW w:w="540" w:type="dxa"/>
            <w:tcMar>
              <w:top w:w="72" w:type="dxa"/>
              <w:left w:w="115" w:type="dxa"/>
              <w:right w:w="115" w:type="dxa"/>
            </w:tcMar>
          </w:tcPr>
          <w:p w14:paraId="0B7390FA"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D.</w:t>
            </w:r>
          </w:p>
        </w:tc>
        <w:tc>
          <w:tcPr>
            <w:tcW w:w="6930" w:type="dxa"/>
            <w:tcMar>
              <w:top w:w="72" w:type="dxa"/>
              <w:left w:w="115" w:type="dxa"/>
              <w:right w:w="115" w:type="dxa"/>
            </w:tcMar>
          </w:tcPr>
          <w:p w14:paraId="6B8D762C" w14:textId="77777777" w:rsidR="00A75D23" w:rsidRPr="00311070" w:rsidRDefault="00A75D23" w:rsidP="00A75D23">
            <w:pPr>
              <w:rPr>
                <w:rFonts w:asciiTheme="minorHAnsi" w:hAnsiTheme="minorHAnsi" w:cstheme="minorHAnsi"/>
                <w:b/>
                <w:bCs/>
                <w:sz w:val="24"/>
                <w:szCs w:val="24"/>
              </w:rPr>
            </w:pPr>
            <w:r w:rsidRPr="00311070">
              <w:rPr>
                <w:rFonts w:asciiTheme="minorHAnsi" w:hAnsiTheme="minorHAnsi" w:cstheme="minorHAnsi"/>
                <w:b/>
                <w:bCs/>
                <w:sz w:val="24"/>
                <w:szCs w:val="24"/>
              </w:rPr>
              <w:t>Agency Description:</w:t>
            </w:r>
          </w:p>
          <w:p w14:paraId="2CFB6E65" w14:textId="77777777" w:rsidR="00A75D23" w:rsidRPr="00311070" w:rsidRDefault="00A75D23" w:rsidP="00A75D23">
            <w:pPr>
              <w:rPr>
                <w:rFonts w:asciiTheme="minorHAnsi" w:hAnsiTheme="minorHAnsi" w:cstheme="minorHAnsi"/>
                <w:b/>
                <w:bCs/>
                <w:sz w:val="24"/>
                <w:szCs w:val="24"/>
              </w:rPr>
            </w:pPr>
          </w:p>
          <w:p w14:paraId="44C6EEA2" w14:textId="77777777" w:rsidR="00A75D23" w:rsidRPr="00311070" w:rsidRDefault="00A75D23" w:rsidP="00A75D23">
            <w:pPr>
              <w:rPr>
                <w:rFonts w:asciiTheme="minorHAnsi" w:hAnsiTheme="minorHAnsi" w:cstheme="minorHAnsi"/>
                <w:b/>
                <w:bCs/>
                <w:color w:val="000000"/>
                <w:sz w:val="24"/>
                <w:szCs w:val="24"/>
              </w:rPr>
            </w:pPr>
            <w:r w:rsidRPr="00311070">
              <w:rPr>
                <w:rFonts w:asciiTheme="minorHAnsi" w:hAnsiTheme="minorHAnsi" w:cstheme="minorHAnsi"/>
                <w:color w:val="000000"/>
                <w:sz w:val="24"/>
                <w:szCs w:val="24"/>
              </w:rPr>
              <w:t xml:space="preserve">Proposals will be evaluated against the RFP specifications and the questions below: </w:t>
            </w:r>
          </w:p>
          <w:p w14:paraId="1EBDA3CE" w14:textId="77777777" w:rsidR="00A75D23" w:rsidRPr="00311070" w:rsidRDefault="00A75D23" w:rsidP="00A75D23">
            <w:pPr>
              <w:rPr>
                <w:rFonts w:asciiTheme="minorHAnsi" w:hAnsiTheme="minorHAnsi" w:cstheme="minorHAnsi"/>
                <w:b/>
                <w:bCs/>
                <w:sz w:val="24"/>
                <w:szCs w:val="24"/>
              </w:rPr>
            </w:pPr>
          </w:p>
          <w:p w14:paraId="6C41DF57" w14:textId="07D684DB" w:rsidR="00A75D23" w:rsidRPr="00311070" w:rsidRDefault="00A75D23" w:rsidP="00DF45F5">
            <w:pPr>
              <w:pStyle w:val="Item1"/>
              <w:numPr>
                <w:ilvl w:val="2"/>
                <w:numId w:val="27"/>
              </w:numPr>
              <w:spacing w:after="0"/>
              <w:ind w:left="333" w:hanging="360"/>
              <w:rPr>
                <w:rFonts w:asciiTheme="minorHAnsi" w:hAnsiTheme="minorHAnsi" w:cstheme="minorHAnsi"/>
                <w:sz w:val="24"/>
                <w:szCs w:val="24"/>
              </w:rPr>
            </w:pPr>
            <w:r w:rsidRPr="00311070">
              <w:rPr>
                <w:rFonts w:asciiTheme="minorHAnsi" w:hAnsiTheme="minorHAnsi" w:cstheme="minorHAnsi"/>
                <w:sz w:val="24"/>
                <w:szCs w:val="24"/>
              </w:rPr>
              <w:t xml:space="preserve">Describe your agency and its mission and how </w:t>
            </w:r>
            <w:r w:rsidR="003C1719" w:rsidRPr="00311070">
              <w:rPr>
                <w:rFonts w:asciiTheme="minorHAnsi" w:hAnsiTheme="minorHAnsi" w:cstheme="minorHAnsi"/>
                <w:sz w:val="24"/>
                <w:szCs w:val="24"/>
              </w:rPr>
              <w:t>your services</w:t>
            </w:r>
            <w:r w:rsidRPr="00311070">
              <w:rPr>
                <w:rFonts w:asciiTheme="minorHAnsi" w:hAnsiTheme="minorHAnsi" w:cstheme="minorHAnsi"/>
                <w:sz w:val="24"/>
                <w:szCs w:val="24"/>
              </w:rPr>
              <w:t xml:space="preserve"> are in alignment with the proposed services presented in this request for RFP.</w:t>
            </w:r>
          </w:p>
          <w:p w14:paraId="45C3F4C0" w14:textId="77777777" w:rsidR="003C3B67" w:rsidRPr="00311070" w:rsidRDefault="003C3B67" w:rsidP="003C3B67">
            <w:pPr>
              <w:pStyle w:val="Item1"/>
              <w:numPr>
                <w:ilvl w:val="0"/>
                <w:numId w:val="0"/>
              </w:numPr>
              <w:spacing w:after="0"/>
              <w:ind w:left="333"/>
              <w:rPr>
                <w:rFonts w:asciiTheme="minorHAnsi" w:hAnsiTheme="minorHAnsi" w:cstheme="minorHAnsi"/>
                <w:sz w:val="24"/>
                <w:szCs w:val="24"/>
              </w:rPr>
            </w:pPr>
          </w:p>
          <w:p w14:paraId="3621EDB7" w14:textId="77777777" w:rsidR="00A75D23" w:rsidRPr="00311070" w:rsidRDefault="00A75D23" w:rsidP="00DF45F5">
            <w:pPr>
              <w:pStyle w:val="Item1"/>
              <w:numPr>
                <w:ilvl w:val="2"/>
                <w:numId w:val="10"/>
              </w:numPr>
              <w:spacing w:after="0"/>
              <w:ind w:left="333" w:hanging="360"/>
              <w:rPr>
                <w:rFonts w:asciiTheme="minorHAnsi" w:hAnsiTheme="minorHAnsi" w:cstheme="minorHAnsi"/>
                <w:sz w:val="24"/>
                <w:szCs w:val="24"/>
              </w:rPr>
            </w:pPr>
            <w:r w:rsidRPr="00311070">
              <w:rPr>
                <w:rFonts w:asciiTheme="minorHAnsi" w:hAnsiTheme="minorHAnsi" w:cstheme="minorHAnsi"/>
                <w:sz w:val="24"/>
                <w:szCs w:val="24"/>
              </w:rPr>
              <w:lastRenderedPageBreak/>
              <w:t>Provide an overview of your agency’s primary program components and services</w:t>
            </w:r>
            <w:r w:rsidRPr="00311070">
              <w:rPr>
                <w:rFonts w:asciiTheme="minorHAnsi" w:hAnsiTheme="minorHAnsi" w:cstheme="minorHAnsi"/>
                <w:sz w:val="24"/>
                <w:szCs w:val="24"/>
                <w:lang w:val="en-US"/>
              </w:rPr>
              <w:t>:</w:t>
            </w:r>
          </w:p>
          <w:p w14:paraId="4EA9488A"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N</w:t>
            </w:r>
            <w:proofErr w:type="spellStart"/>
            <w:r w:rsidRPr="00311070">
              <w:rPr>
                <w:rFonts w:asciiTheme="minorHAnsi" w:hAnsiTheme="minorHAnsi" w:cstheme="minorHAnsi"/>
                <w:sz w:val="24"/>
                <w:szCs w:val="24"/>
              </w:rPr>
              <w:t>umber</w:t>
            </w:r>
            <w:proofErr w:type="spellEnd"/>
            <w:r w:rsidRPr="00311070">
              <w:rPr>
                <w:rFonts w:asciiTheme="minorHAnsi" w:hAnsiTheme="minorHAnsi" w:cstheme="minorHAnsi"/>
                <w:sz w:val="24"/>
                <w:szCs w:val="24"/>
              </w:rPr>
              <w:t xml:space="preserve"> of years in business</w:t>
            </w:r>
          </w:p>
          <w:p w14:paraId="4F50C5C6"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T</w:t>
            </w:r>
            <w:proofErr w:type="spellStart"/>
            <w:r w:rsidRPr="00311070">
              <w:rPr>
                <w:rFonts w:asciiTheme="minorHAnsi" w:hAnsiTheme="minorHAnsi" w:cstheme="minorHAnsi"/>
                <w:sz w:val="24"/>
                <w:szCs w:val="24"/>
              </w:rPr>
              <w:t>arget</w:t>
            </w:r>
            <w:proofErr w:type="spellEnd"/>
            <w:r w:rsidRPr="00311070">
              <w:rPr>
                <w:rFonts w:asciiTheme="minorHAnsi" w:hAnsiTheme="minorHAnsi" w:cstheme="minorHAnsi"/>
                <w:sz w:val="24"/>
                <w:szCs w:val="24"/>
              </w:rPr>
              <w:t xml:space="preserve"> populations served</w:t>
            </w:r>
          </w:p>
          <w:p w14:paraId="68C02F7E"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N</w:t>
            </w:r>
            <w:proofErr w:type="spellStart"/>
            <w:r w:rsidRPr="00311070">
              <w:rPr>
                <w:rFonts w:asciiTheme="minorHAnsi" w:hAnsiTheme="minorHAnsi" w:cstheme="minorHAnsi"/>
                <w:sz w:val="24"/>
                <w:szCs w:val="24"/>
              </w:rPr>
              <w:t>umber</w:t>
            </w:r>
            <w:proofErr w:type="spellEnd"/>
            <w:r w:rsidRPr="00311070">
              <w:rPr>
                <w:rFonts w:asciiTheme="minorHAnsi" w:hAnsiTheme="minorHAnsi" w:cstheme="minorHAnsi"/>
                <w:sz w:val="24"/>
                <w:szCs w:val="24"/>
              </w:rPr>
              <w:t xml:space="preserve"> of clients</w:t>
            </w:r>
          </w:p>
          <w:p w14:paraId="2FEAEA90"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D</w:t>
            </w:r>
            <w:proofErr w:type="spellStart"/>
            <w:r w:rsidRPr="00311070">
              <w:rPr>
                <w:rFonts w:asciiTheme="minorHAnsi" w:hAnsiTheme="minorHAnsi" w:cstheme="minorHAnsi"/>
                <w:sz w:val="24"/>
                <w:szCs w:val="24"/>
              </w:rPr>
              <w:t>emographic</w:t>
            </w:r>
            <w:proofErr w:type="spellEnd"/>
            <w:r w:rsidRPr="00311070">
              <w:rPr>
                <w:rFonts w:asciiTheme="minorHAnsi" w:hAnsiTheme="minorHAnsi" w:cstheme="minorHAnsi"/>
                <w:sz w:val="24"/>
                <w:szCs w:val="24"/>
              </w:rPr>
              <w:t xml:space="preserve"> and geographic information</w:t>
            </w:r>
          </w:p>
          <w:p w14:paraId="62355E77"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S</w:t>
            </w:r>
            <w:proofErr w:type="spellStart"/>
            <w:r w:rsidRPr="00311070">
              <w:rPr>
                <w:rFonts w:asciiTheme="minorHAnsi" w:hAnsiTheme="minorHAnsi" w:cstheme="minorHAnsi"/>
                <w:sz w:val="24"/>
                <w:szCs w:val="24"/>
              </w:rPr>
              <w:t>taffing</w:t>
            </w:r>
            <w:proofErr w:type="spellEnd"/>
            <w:r w:rsidRPr="00311070">
              <w:rPr>
                <w:rFonts w:asciiTheme="minorHAnsi" w:hAnsiTheme="minorHAnsi" w:cstheme="minorHAnsi"/>
                <w:sz w:val="24"/>
                <w:szCs w:val="24"/>
              </w:rPr>
              <w:t xml:space="preserve"> pattern, size and composition</w:t>
            </w:r>
          </w:p>
          <w:p w14:paraId="3475F85D" w14:textId="77777777" w:rsidR="00A75D23" w:rsidRPr="00311070" w:rsidRDefault="00A75D23" w:rsidP="00DF45F5">
            <w:pPr>
              <w:pStyle w:val="Item1"/>
              <w:numPr>
                <w:ilvl w:val="0"/>
                <w:numId w:val="28"/>
              </w:numPr>
              <w:spacing w:after="0"/>
              <w:rPr>
                <w:rFonts w:asciiTheme="minorHAnsi" w:hAnsiTheme="minorHAnsi" w:cstheme="minorHAnsi"/>
                <w:sz w:val="24"/>
                <w:szCs w:val="24"/>
              </w:rPr>
            </w:pPr>
            <w:r w:rsidRPr="00311070">
              <w:rPr>
                <w:rFonts w:asciiTheme="minorHAnsi" w:hAnsiTheme="minorHAnsi" w:cstheme="minorHAnsi"/>
                <w:sz w:val="24"/>
                <w:szCs w:val="24"/>
                <w:lang w:val="en-US"/>
              </w:rPr>
              <w:t>N</w:t>
            </w:r>
            <w:proofErr w:type="spellStart"/>
            <w:r w:rsidRPr="00311070">
              <w:rPr>
                <w:rFonts w:asciiTheme="minorHAnsi" w:hAnsiTheme="minorHAnsi" w:cstheme="minorHAnsi"/>
                <w:sz w:val="24"/>
                <w:szCs w:val="24"/>
              </w:rPr>
              <w:t>etworking</w:t>
            </w:r>
            <w:proofErr w:type="spellEnd"/>
            <w:r w:rsidRPr="00311070">
              <w:rPr>
                <w:rFonts w:asciiTheme="minorHAnsi" w:hAnsiTheme="minorHAnsi" w:cstheme="minorHAnsi"/>
                <w:sz w:val="24"/>
                <w:szCs w:val="24"/>
              </w:rPr>
              <w:t xml:space="preserve"> relationships</w:t>
            </w:r>
          </w:p>
        </w:tc>
        <w:tc>
          <w:tcPr>
            <w:tcW w:w="2070" w:type="dxa"/>
            <w:tcMar>
              <w:top w:w="72" w:type="dxa"/>
              <w:left w:w="115" w:type="dxa"/>
              <w:right w:w="115" w:type="dxa"/>
            </w:tcMar>
          </w:tcPr>
          <w:p w14:paraId="2CC5C84D" w14:textId="77777777" w:rsidR="00A75D23" w:rsidRPr="00311070" w:rsidRDefault="00A75D23" w:rsidP="00A75D23">
            <w:pPr>
              <w:ind w:left="420"/>
              <w:jc w:val="right"/>
              <w:rPr>
                <w:rFonts w:asciiTheme="minorHAnsi" w:hAnsiTheme="minorHAnsi" w:cstheme="minorHAnsi"/>
                <w:sz w:val="24"/>
                <w:szCs w:val="24"/>
              </w:rPr>
            </w:pPr>
          </w:p>
          <w:p w14:paraId="3AA1F482" w14:textId="77777777" w:rsidR="00A75D23" w:rsidRPr="00311070" w:rsidRDefault="00A75D23" w:rsidP="00A75D23">
            <w:pPr>
              <w:rPr>
                <w:rFonts w:asciiTheme="minorHAnsi" w:hAnsiTheme="minorHAnsi" w:cstheme="minorHAnsi"/>
                <w:sz w:val="24"/>
                <w:szCs w:val="24"/>
              </w:rPr>
            </w:pPr>
          </w:p>
          <w:p w14:paraId="722E0474" w14:textId="77777777" w:rsidR="00A75D23" w:rsidRPr="00311070" w:rsidRDefault="00A75D23" w:rsidP="00A75D23">
            <w:pPr>
              <w:ind w:left="420"/>
              <w:jc w:val="right"/>
              <w:rPr>
                <w:rFonts w:asciiTheme="minorHAnsi" w:hAnsiTheme="minorHAnsi" w:cstheme="minorHAnsi"/>
                <w:sz w:val="24"/>
                <w:szCs w:val="24"/>
              </w:rPr>
            </w:pPr>
          </w:p>
          <w:p w14:paraId="6A6DBF30" w14:textId="77777777" w:rsidR="00A75D23" w:rsidRPr="00311070" w:rsidRDefault="00A75D23" w:rsidP="00A75D23">
            <w:pPr>
              <w:ind w:left="420"/>
              <w:jc w:val="right"/>
              <w:rPr>
                <w:rFonts w:asciiTheme="minorHAnsi" w:hAnsiTheme="minorHAnsi" w:cstheme="minorHAnsi"/>
                <w:sz w:val="24"/>
                <w:szCs w:val="24"/>
              </w:rPr>
            </w:pPr>
          </w:p>
          <w:p w14:paraId="0F4C87C1" w14:textId="77777777" w:rsidR="00A75D23" w:rsidRPr="00311070" w:rsidRDefault="00A75D23" w:rsidP="00A75D23">
            <w:pPr>
              <w:ind w:left="420"/>
              <w:jc w:val="right"/>
              <w:rPr>
                <w:rFonts w:asciiTheme="minorHAnsi" w:hAnsiTheme="minorHAnsi" w:cstheme="minorHAnsi"/>
                <w:sz w:val="24"/>
                <w:szCs w:val="24"/>
              </w:rPr>
            </w:pPr>
          </w:p>
          <w:p w14:paraId="0600BF7F"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5 Points</w:t>
            </w:r>
          </w:p>
          <w:p w14:paraId="65BF3072" w14:textId="77777777" w:rsidR="00A75D23" w:rsidRPr="00311070" w:rsidRDefault="00A75D23" w:rsidP="00A75D23">
            <w:pPr>
              <w:rPr>
                <w:rFonts w:asciiTheme="minorHAnsi" w:hAnsiTheme="minorHAnsi" w:cstheme="minorHAnsi"/>
                <w:sz w:val="24"/>
                <w:szCs w:val="24"/>
              </w:rPr>
            </w:pPr>
          </w:p>
          <w:p w14:paraId="72B25FED" w14:textId="77777777" w:rsidR="00A75D23" w:rsidRPr="00311070" w:rsidRDefault="00A75D23" w:rsidP="00A75D23">
            <w:pPr>
              <w:ind w:left="420"/>
              <w:jc w:val="right"/>
              <w:rPr>
                <w:rFonts w:asciiTheme="minorHAnsi" w:hAnsiTheme="minorHAnsi" w:cstheme="minorHAnsi"/>
                <w:sz w:val="24"/>
                <w:szCs w:val="24"/>
              </w:rPr>
            </w:pPr>
          </w:p>
          <w:p w14:paraId="3A57E61F" w14:textId="77777777" w:rsidR="00C402A5" w:rsidRDefault="00C402A5" w:rsidP="00A75D23">
            <w:pPr>
              <w:ind w:left="420"/>
              <w:jc w:val="right"/>
              <w:rPr>
                <w:rFonts w:asciiTheme="minorHAnsi" w:hAnsiTheme="minorHAnsi" w:cstheme="minorHAnsi"/>
                <w:sz w:val="24"/>
                <w:szCs w:val="24"/>
              </w:rPr>
            </w:pPr>
          </w:p>
          <w:p w14:paraId="1D58E901" w14:textId="77777777" w:rsidR="00C402A5" w:rsidRDefault="00C402A5" w:rsidP="00A75D23">
            <w:pPr>
              <w:ind w:left="420"/>
              <w:jc w:val="right"/>
              <w:rPr>
                <w:rFonts w:asciiTheme="minorHAnsi" w:hAnsiTheme="minorHAnsi" w:cstheme="minorHAnsi"/>
                <w:sz w:val="24"/>
                <w:szCs w:val="24"/>
              </w:rPr>
            </w:pPr>
          </w:p>
          <w:p w14:paraId="4016F11F" w14:textId="4F557AE8"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lastRenderedPageBreak/>
              <w:t>5 Points</w:t>
            </w:r>
          </w:p>
          <w:p w14:paraId="4B2D0D00" w14:textId="77777777" w:rsidR="00A75D23" w:rsidRPr="00311070" w:rsidRDefault="00A75D23" w:rsidP="00A75D23">
            <w:pPr>
              <w:ind w:left="420"/>
              <w:jc w:val="right"/>
              <w:rPr>
                <w:rFonts w:asciiTheme="minorHAnsi" w:hAnsiTheme="minorHAnsi" w:cstheme="minorHAnsi"/>
                <w:sz w:val="24"/>
                <w:szCs w:val="24"/>
              </w:rPr>
            </w:pPr>
          </w:p>
          <w:p w14:paraId="1A589191" w14:textId="77777777" w:rsidR="00A75D23" w:rsidRPr="00311070" w:rsidRDefault="00A75D23" w:rsidP="00A75D23">
            <w:pPr>
              <w:ind w:left="420"/>
              <w:jc w:val="right"/>
              <w:rPr>
                <w:rFonts w:asciiTheme="minorHAnsi" w:hAnsiTheme="minorHAnsi" w:cstheme="minorHAnsi"/>
                <w:sz w:val="24"/>
                <w:szCs w:val="24"/>
              </w:rPr>
            </w:pPr>
          </w:p>
          <w:p w14:paraId="52D535FA" w14:textId="77777777" w:rsidR="00A75D23" w:rsidRPr="00311070" w:rsidRDefault="00A75D23" w:rsidP="00A75D23">
            <w:pPr>
              <w:ind w:left="420"/>
              <w:jc w:val="right"/>
              <w:rPr>
                <w:rFonts w:asciiTheme="minorHAnsi" w:hAnsiTheme="minorHAnsi" w:cstheme="minorHAnsi"/>
                <w:sz w:val="24"/>
                <w:szCs w:val="24"/>
              </w:rPr>
            </w:pPr>
          </w:p>
          <w:p w14:paraId="58848A8A" w14:textId="77777777" w:rsidR="00A75D23" w:rsidRPr="00311070" w:rsidRDefault="00A75D23" w:rsidP="00A75D23">
            <w:pPr>
              <w:ind w:left="420"/>
              <w:jc w:val="right"/>
              <w:rPr>
                <w:rFonts w:asciiTheme="minorHAnsi" w:hAnsiTheme="minorHAnsi" w:cstheme="minorHAnsi"/>
                <w:sz w:val="24"/>
                <w:szCs w:val="24"/>
              </w:rPr>
            </w:pPr>
          </w:p>
          <w:p w14:paraId="6FC3BE5A" w14:textId="77777777" w:rsidR="00A75D23" w:rsidRPr="00311070" w:rsidRDefault="00A75D23" w:rsidP="00A75D23">
            <w:pPr>
              <w:ind w:left="420"/>
              <w:jc w:val="right"/>
              <w:rPr>
                <w:rFonts w:asciiTheme="minorHAnsi" w:hAnsiTheme="minorHAnsi" w:cstheme="minorHAnsi"/>
                <w:sz w:val="24"/>
                <w:szCs w:val="24"/>
              </w:rPr>
            </w:pPr>
          </w:p>
          <w:p w14:paraId="638958C9" w14:textId="77777777" w:rsidR="00A75D23" w:rsidRPr="00311070" w:rsidRDefault="00A75D23" w:rsidP="00EA5EA5">
            <w:pPr>
              <w:rPr>
                <w:rFonts w:asciiTheme="minorHAnsi" w:hAnsiTheme="minorHAnsi" w:cstheme="minorHAnsi"/>
                <w:sz w:val="24"/>
                <w:szCs w:val="24"/>
                <w:shd w:val="clear" w:color="auto" w:fill="FFFFFF" w:themeFill="background1"/>
              </w:rPr>
            </w:pPr>
          </w:p>
          <w:p w14:paraId="27200C5C"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10 Total Points</w:t>
            </w:r>
          </w:p>
        </w:tc>
      </w:tr>
      <w:tr w:rsidR="00A75D23" w:rsidRPr="001827AE" w14:paraId="7746FDDA" w14:textId="77777777" w:rsidTr="00A75D23">
        <w:trPr>
          <w:trHeight w:val="988"/>
          <w:jc w:val="center"/>
        </w:trPr>
        <w:tc>
          <w:tcPr>
            <w:tcW w:w="540" w:type="dxa"/>
            <w:tcMar>
              <w:top w:w="72" w:type="dxa"/>
              <w:left w:w="115" w:type="dxa"/>
              <w:right w:w="115" w:type="dxa"/>
            </w:tcMar>
          </w:tcPr>
          <w:p w14:paraId="39D0E37B"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lastRenderedPageBreak/>
              <w:t>E.</w:t>
            </w:r>
          </w:p>
        </w:tc>
        <w:tc>
          <w:tcPr>
            <w:tcW w:w="6930" w:type="dxa"/>
            <w:tcMar>
              <w:top w:w="72" w:type="dxa"/>
              <w:left w:w="115" w:type="dxa"/>
              <w:right w:w="115" w:type="dxa"/>
            </w:tcMar>
          </w:tcPr>
          <w:p w14:paraId="1DB3CA51"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 xml:space="preserve">Program Design: </w:t>
            </w:r>
          </w:p>
          <w:p w14:paraId="156536BB" w14:textId="77777777" w:rsidR="00A75D23" w:rsidRPr="00311070" w:rsidRDefault="00A75D23" w:rsidP="00A75D23">
            <w:pPr>
              <w:rPr>
                <w:rFonts w:asciiTheme="minorHAnsi" w:hAnsiTheme="minorHAnsi" w:cstheme="minorHAnsi"/>
                <w:b/>
                <w:sz w:val="24"/>
                <w:szCs w:val="24"/>
              </w:rPr>
            </w:pPr>
          </w:p>
          <w:p w14:paraId="66F16B57" w14:textId="77777777" w:rsidR="00A75D23" w:rsidRPr="00311070" w:rsidRDefault="00A75D23" w:rsidP="00A75D23">
            <w:pPr>
              <w:rPr>
                <w:rFonts w:asciiTheme="minorHAnsi" w:hAnsiTheme="minorHAnsi" w:cstheme="minorHAnsi"/>
                <w:color w:val="000000"/>
                <w:sz w:val="24"/>
                <w:szCs w:val="24"/>
              </w:rPr>
            </w:pPr>
            <w:r w:rsidRPr="00311070">
              <w:rPr>
                <w:rFonts w:asciiTheme="minorHAnsi" w:hAnsiTheme="minorHAnsi" w:cstheme="minorHAnsi"/>
                <w:color w:val="000000"/>
                <w:sz w:val="24"/>
                <w:szCs w:val="24"/>
              </w:rPr>
              <w:t xml:space="preserve">Proposals will be evaluated against the RFP specifications and the questions below: </w:t>
            </w:r>
          </w:p>
          <w:p w14:paraId="339A8253" w14:textId="77777777" w:rsidR="00A75D23" w:rsidRPr="00311070" w:rsidRDefault="00A75D23" w:rsidP="00A75D23">
            <w:pPr>
              <w:rPr>
                <w:rFonts w:asciiTheme="minorHAnsi" w:hAnsiTheme="minorHAnsi" w:cstheme="minorHAnsi"/>
                <w:sz w:val="24"/>
                <w:szCs w:val="24"/>
              </w:rPr>
            </w:pPr>
          </w:p>
          <w:p w14:paraId="258D0183" w14:textId="77777777" w:rsidR="003C3B67" w:rsidRPr="003C3B67" w:rsidRDefault="00A75D23" w:rsidP="00DF45F5">
            <w:pPr>
              <w:numPr>
                <w:ilvl w:val="0"/>
                <w:numId w:val="17"/>
              </w:numPr>
              <w:ind w:left="397"/>
              <w:rPr>
                <w:rFonts w:asciiTheme="minorHAnsi" w:hAnsiTheme="minorHAnsi" w:cstheme="minorHAnsi"/>
                <w:iCs/>
                <w:sz w:val="24"/>
                <w:szCs w:val="24"/>
              </w:rPr>
            </w:pPr>
            <w:r w:rsidRPr="00311070">
              <w:rPr>
                <w:rFonts w:asciiTheme="minorHAnsi" w:hAnsiTheme="minorHAnsi" w:cstheme="minorHAnsi"/>
                <w:sz w:val="24"/>
                <w:szCs w:val="24"/>
              </w:rPr>
              <w:t>Discuss how your program will provide child friendly and trauma informed services to support the needs of the children, youth, and NMD entering the Assessment Center. Describe the services or strategies provided and share any success you’ve had utilizing these services and strategies to reduce the trauma response.</w:t>
            </w:r>
          </w:p>
          <w:p w14:paraId="49868A96" w14:textId="0991483D" w:rsidR="00A75D23" w:rsidRPr="00311070" w:rsidRDefault="00A75D23" w:rsidP="003C3B67">
            <w:pPr>
              <w:ind w:left="397"/>
              <w:rPr>
                <w:rFonts w:asciiTheme="minorHAnsi" w:hAnsiTheme="minorHAnsi" w:cstheme="minorHAnsi"/>
                <w:iCs/>
                <w:sz w:val="24"/>
                <w:szCs w:val="24"/>
              </w:rPr>
            </w:pPr>
            <w:r w:rsidRPr="00311070">
              <w:rPr>
                <w:rFonts w:asciiTheme="minorHAnsi" w:hAnsiTheme="minorHAnsi" w:cstheme="minorHAnsi"/>
                <w:sz w:val="24"/>
                <w:szCs w:val="24"/>
              </w:rPr>
              <w:t> </w:t>
            </w:r>
          </w:p>
          <w:p w14:paraId="18C1F220" w14:textId="77777777" w:rsidR="003C3B67" w:rsidRDefault="00A75D23" w:rsidP="00DF45F5">
            <w:pPr>
              <w:numPr>
                <w:ilvl w:val="0"/>
                <w:numId w:val="17"/>
              </w:numPr>
              <w:ind w:left="397" w:hanging="358"/>
              <w:rPr>
                <w:rFonts w:asciiTheme="minorHAnsi" w:hAnsiTheme="minorHAnsi" w:cstheme="minorHAnsi"/>
                <w:sz w:val="24"/>
                <w:szCs w:val="24"/>
              </w:rPr>
            </w:pPr>
            <w:r w:rsidRPr="00311070">
              <w:rPr>
                <w:rFonts w:asciiTheme="minorHAnsi" w:hAnsiTheme="minorHAnsi" w:cstheme="minorHAnsi"/>
                <w:sz w:val="24"/>
                <w:szCs w:val="24"/>
              </w:rPr>
              <w:t>What do you believe are the challenges facing children, youth and NMDs in Alameda County? Describe how your program is qualified to work with children of color and   your experience working with Alameda County youth? If no experience, what steps will you take to address this?</w:t>
            </w:r>
          </w:p>
          <w:p w14:paraId="497F6D90" w14:textId="2D7FBEA8" w:rsidR="00A75D23" w:rsidRPr="00311070" w:rsidRDefault="00A75D23" w:rsidP="003C3B67">
            <w:pPr>
              <w:rPr>
                <w:rFonts w:asciiTheme="minorHAnsi" w:hAnsiTheme="minorHAnsi" w:cstheme="minorHAnsi"/>
                <w:sz w:val="24"/>
                <w:szCs w:val="24"/>
              </w:rPr>
            </w:pPr>
            <w:r w:rsidRPr="00311070">
              <w:rPr>
                <w:rFonts w:asciiTheme="minorHAnsi" w:hAnsiTheme="minorHAnsi" w:cstheme="minorHAnsi"/>
                <w:sz w:val="24"/>
                <w:szCs w:val="24"/>
              </w:rPr>
              <w:t xml:space="preserve"> </w:t>
            </w:r>
          </w:p>
          <w:p w14:paraId="389B1BAF" w14:textId="77777777" w:rsidR="00A75D23" w:rsidRPr="00311070" w:rsidRDefault="00A75D23" w:rsidP="00DF45F5">
            <w:pPr>
              <w:numPr>
                <w:ilvl w:val="0"/>
                <w:numId w:val="17"/>
              </w:numPr>
              <w:ind w:left="397" w:hanging="358"/>
              <w:rPr>
                <w:rFonts w:asciiTheme="minorHAnsi" w:hAnsiTheme="minorHAnsi" w:cstheme="minorHAnsi"/>
                <w:sz w:val="24"/>
                <w:szCs w:val="24"/>
              </w:rPr>
            </w:pPr>
            <w:r w:rsidRPr="00311070">
              <w:rPr>
                <w:rFonts w:asciiTheme="minorHAnsi" w:hAnsiTheme="minorHAnsi" w:cstheme="minorHAnsi"/>
                <w:sz w:val="24"/>
                <w:szCs w:val="24"/>
              </w:rPr>
              <w:t>What additional services will be offered to assist in supporting the success of the transition and stabilization of the placement?</w:t>
            </w:r>
          </w:p>
          <w:p w14:paraId="326C55DB" w14:textId="77777777" w:rsidR="003C3B67" w:rsidRPr="00311070" w:rsidRDefault="003C3B67" w:rsidP="003C3B67">
            <w:pPr>
              <w:rPr>
                <w:rFonts w:asciiTheme="minorHAnsi" w:hAnsiTheme="minorHAnsi" w:cstheme="minorHAnsi"/>
                <w:sz w:val="24"/>
                <w:szCs w:val="24"/>
              </w:rPr>
            </w:pPr>
          </w:p>
          <w:p w14:paraId="3181D168" w14:textId="77777777" w:rsidR="00A75D23" w:rsidRPr="00311070" w:rsidRDefault="00A75D23" w:rsidP="00DF45F5">
            <w:pPr>
              <w:numPr>
                <w:ilvl w:val="0"/>
                <w:numId w:val="17"/>
              </w:numPr>
              <w:ind w:left="397" w:hanging="358"/>
              <w:rPr>
                <w:rFonts w:asciiTheme="minorHAnsi" w:hAnsiTheme="minorHAnsi" w:cstheme="minorHAnsi"/>
                <w:sz w:val="24"/>
                <w:szCs w:val="24"/>
              </w:rPr>
            </w:pPr>
            <w:r w:rsidRPr="00311070">
              <w:rPr>
                <w:rFonts w:asciiTheme="minorHAnsi" w:hAnsiTheme="minorHAnsi" w:cstheme="minorHAnsi"/>
                <w:sz w:val="24"/>
                <w:szCs w:val="24"/>
              </w:rPr>
              <w:t>How will you ensure continuous communication and feedback between your agency, SSA, and other therapeutic milieu partners?</w:t>
            </w:r>
            <w:bookmarkStart w:id="39" w:name="_Hlk125481390"/>
            <w:bookmarkEnd w:id="39"/>
          </w:p>
        </w:tc>
        <w:tc>
          <w:tcPr>
            <w:tcW w:w="2070" w:type="dxa"/>
            <w:tcMar>
              <w:top w:w="72" w:type="dxa"/>
              <w:left w:w="115" w:type="dxa"/>
              <w:right w:w="115" w:type="dxa"/>
            </w:tcMar>
          </w:tcPr>
          <w:p w14:paraId="5C4B4B89" w14:textId="77777777" w:rsidR="00A75D23" w:rsidRPr="00311070" w:rsidRDefault="00A75D23" w:rsidP="00A75D23">
            <w:pPr>
              <w:jc w:val="right"/>
              <w:rPr>
                <w:rFonts w:asciiTheme="minorHAnsi" w:hAnsiTheme="minorHAnsi" w:cstheme="minorHAnsi"/>
                <w:sz w:val="24"/>
                <w:szCs w:val="24"/>
              </w:rPr>
            </w:pPr>
          </w:p>
          <w:p w14:paraId="4F9DAEEB" w14:textId="77777777" w:rsidR="00A75D23" w:rsidRPr="00311070" w:rsidRDefault="00A75D23" w:rsidP="00A75D23">
            <w:pPr>
              <w:jc w:val="right"/>
              <w:rPr>
                <w:rFonts w:asciiTheme="minorHAnsi" w:hAnsiTheme="minorHAnsi" w:cstheme="minorHAnsi"/>
                <w:sz w:val="24"/>
                <w:szCs w:val="24"/>
              </w:rPr>
            </w:pPr>
          </w:p>
          <w:p w14:paraId="6F4C59A4" w14:textId="77777777" w:rsidR="00A75D23" w:rsidRPr="00311070" w:rsidRDefault="00A75D23" w:rsidP="00A75D23">
            <w:pPr>
              <w:ind w:left="420"/>
              <w:jc w:val="right"/>
              <w:rPr>
                <w:rFonts w:asciiTheme="minorHAnsi" w:hAnsiTheme="minorHAnsi" w:cstheme="minorHAnsi"/>
                <w:sz w:val="24"/>
                <w:szCs w:val="24"/>
              </w:rPr>
            </w:pPr>
          </w:p>
          <w:p w14:paraId="5F17D479" w14:textId="77777777" w:rsidR="00A75D23" w:rsidRPr="00311070" w:rsidRDefault="00A75D23" w:rsidP="00A75D23">
            <w:pPr>
              <w:ind w:left="420"/>
              <w:jc w:val="right"/>
              <w:rPr>
                <w:rFonts w:asciiTheme="minorHAnsi" w:hAnsiTheme="minorHAnsi" w:cstheme="minorHAnsi"/>
                <w:sz w:val="24"/>
                <w:szCs w:val="24"/>
              </w:rPr>
            </w:pPr>
          </w:p>
          <w:p w14:paraId="558243CF" w14:textId="77777777" w:rsidR="00A75D23" w:rsidRPr="00311070" w:rsidRDefault="00A75D23" w:rsidP="00EA5EA5">
            <w:pPr>
              <w:rPr>
                <w:rFonts w:asciiTheme="minorHAnsi" w:hAnsiTheme="minorHAnsi" w:cstheme="minorHAnsi"/>
                <w:sz w:val="24"/>
                <w:szCs w:val="24"/>
              </w:rPr>
            </w:pPr>
          </w:p>
          <w:p w14:paraId="01703FDC"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5 points</w:t>
            </w:r>
          </w:p>
          <w:p w14:paraId="4A4E7E5D" w14:textId="77777777" w:rsidR="00A75D23" w:rsidRPr="00311070" w:rsidRDefault="00A75D23" w:rsidP="00A75D23">
            <w:pPr>
              <w:ind w:left="420"/>
              <w:jc w:val="right"/>
              <w:rPr>
                <w:rFonts w:asciiTheme="minorHAnsi" w:hAnsiTheme="minorHAnsi" w:cstheme="minorHAnsi"/>
                <w:sz w:val="24"/>
                <w:szCs w:val="24"/>
              </w:rPr>
            </w:pPr>
          </w:p>
          <w:p w14:paraId="40528C67" w14:textId="77777777" w:rsidR="00A75D23" w:rsidRPr="00311070" w:rsidRDefault="00A75D23" w:rsidP="00A75D23">
            <w:pPr>
              <w:ind w:left="420"/>
              <w:jc w:val="right"/>
              <w:rPr>
                <w:rFonts w:asciiTheme="minorHAnsi" w:hAnsiTheme="minorHAnsi" w:cstheme="minorHAnsi"/>
                <w:sz w:val="24"/>
                <w:szCs w:val="24"/>
              </w:rPr>
            </w:pPr>
          </w:p>
          <w:p w14:paraId="0EF4746B" w14:textId="77777777" w:rsidR="00A75D23" w:rsidRPr="00311070" w:rsidRDefault="00A75D23" w:rsidP="00A75D23">
            <w:pPr>
              <w:jc w:val="right"/>
              <w:rPr>
                <w:rFonts w:asciiTheme="minorHAnsi" w:hAnsiTheme="minorHAnsi" w:cstheme="minorHAnsi"/>
                <w:sz w:val="24"/>
                <w:szCs w:val="24"/>
              </w:rPr>
            </w:pPr>
          </w:p>
          <w:p w14:paraId="5322DA47" w14:textId="77777777" w:rsidR="00A75D23" w:rsidRPr="00311070" w:rsidRDefault="00A75D23" w:rsidP="00A75D23">
            <w:pPr>
              <w:jc w:val="right"/>
              <w:rPr>
                <w:rFonts w:asciiTheme="minorHAnsi" w:hAnsiTheme="minorHAnsi" w:cstheme="minorHAnsi"/>
                <w:sz w:val="24"/>
                <w:szCs w:val="24"/>
              </w:rPr>
            </w:pPr>
          </w:p>
          <w:p w14:paraId="5E388FF1" w14:textId="77777777" w:rsidR="003C3B67" w:rsidRDefault="003C3B67" w:rsidP="00A75D23">
            <w:pPr>
              <w:ind w:left="420"/>
              <w:jc w:val="right"/>
              <w:rPr>
                <w:rFonts w:asciiTheme="minorHAnsi" w:hAnsiTheme="minorHAnsi" w:cstheme="minorHAnsi"/>
                <w:sz w:val="24"/>
                <w:szCs w:val="24"/>
              </w:rPr>
            </w:pPr>
          </w:p>
          <w:p w14:paraId="7B1CB27A" w14:textId="1D2CE421"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5 Points</w:t>
            </w:r>
          </w:p>
          <w:p w14:paraId="16F7E69D" w14:textId="77777777" w:rsidR="00A75D23" w:rsidRPr="00311070" w:rsidRDefault="00A75D23" w:rsidP="00A75D23">
            <w:pPr>
              <w:ind w:left="420"/>
              <w:jc w:val="right"/>
              <w:rPr>
                <w:rFonts w:asciiTheme="minorHAnsi" w:hAnsiTheme="minorHAnsi" w:cstheme="minorHAnsi"/>
                <w:sz w:val="24"/>
                <w:szCs w:val="24"/>
              </w:rPr>
            </w:pPr>
          </w:p>
          <w:p w14:paraId="292F7481" w14:textId="77777777" w:rsidR="00A75D23" w:rsidRDefault="00A75D23" w:rsidP="00A75D23">
            <w:pPr>
              <w:jc w:val="right"/>
              <w:rPr>
                <w:rFonts w:asciiTheme="minorHAnsi" w:hAnsiTheme="minorHAnsi" w:cstheme="minorHAnsi"/>
                <w:sz w:val="24"/>
                <w:szCs w:val="24"/>
              </w:rPr>
            </w:pPr>
          </w:p>
          <w:p w14:paraId="456E3661" w14:textId="77777777" w:rsidR="00A75D23" w:rsidRPr="00311070" w:rsidRDefault="00A75D23" w:rsidP="00A75D23">
            <w:pPr>
              <w:jc w:val="right"/>
              <w:rPr>
                <w:rFonts w:asciiTheme="minorHAnsi" w:hAnsiTheme="minorHAnsi" w:cstheme="minorHAnsi"/>
                <w:sz w:val="24"/>
                <w:szCs w:val="24"/>
              </w:rPr>
            </w:pPr>
          </w:p>
          <w:p w14:paraId="1C9534CF" w14:textId="77777777" w:rsidR="00A75D23" w:rsidRPr="00311070" w:rsidRDefault="00A75D23" w:rsidP="00A75D23">
            <w:pPr>
              <w:jc w:val="right"/>
              <w:rPr>
                <w:rFonts w:asciiTheme="minorHAnsi" w:hAnsiTheme="minorHAnsi" w:cstheme="minorHAnsi"/>
                <w:sz w:val="24"/>
                <w:szCs w:val="24"/>
              </w:rPr>
            </w:pPr>
          </w:p>
          <w:p w14:paraId="2F25DD82" w14:textId="77777777" w:rsidR="003C3B67" w:rsidRDefault="003C3B67" w:rsidP="00A75D23">
            <w:pPr>
              <w:ind w:left="420"/>
              <w:jc w:val="right"/>
              <w:rPr>
                <w:rFonts w:asciiTheme="minorHAnsi" w:hAnsiTheme="minorHAnsi" w:cstheme="minorHAnsi"/>
                <w:sz w:val="24"/>
                <w:szCs w:val="24"/>
              </w:rPr>
            </w:pPr>
          </w:p>
          <w:p w14:paraId="2317A8AA" w14:textId="3AF6F51B"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3 Points</w:t>
            </w:r>
          </w:p>
          <w:p w14:paraId="212FD93E" w14:textId="77777777" w:rsidR="00A75D23" w:rsidRPr="00311070" w:rsidRDefault="00A75D23" w:rsidP="00EA5EA5">
            <w:pPr>
              <w:rPr>
                <w:rFonts w:asciiTheme="minorHAnsi" w:hAnsiTheme="minorHAnsi" w:cstheme="minorHAnsi"/>
                <w:sz w:val="24"/>
                <w:szCs w:val="24"/>
              </w:rPr>
            </w:pPr>
          </w:p>
          <w:p w14:paraId="1C2ABC8D" w14:textId="77777777" w:rsidR="003C3B67" w:rsidRDefault="003C3B67" w:rsidP="00A75D23">
            <w:pPr>
              <w:ind w:left="420"/>
              <w:jc w:val="right"/>
              <w:rPr>
                <w:rFonts w:asciiTheme="minorHAnsi" w:hAnsiTheme="minorHAnsi" w:cstheme="minorHAnsi"/>
                <w:sz w:val="24"/>
                <w:szCs w:val="24"/>
              </w:rPr>
            </w:pPr>
          </w:p>
          <w:p w14:paraId="4653936C" w14:textId="5AAF8FC1"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2 Points</w:t>
            </w:r>
          </w:p>
          <w:p w14:paraId="0F4B6DFB" w14:textId="77777777" w:rsidR="00A75D23" w:rsidRPr="00311070" w:rsidRDefault="00A75D23" w:rsidP="00A75D23">
            <w:pPr>
              <w:ind w:left="420"/>
              <w:jc w:val="right"/>
              <w:rPr>
                <w:rFonts w:asciiTheme="minorHAnsi" w:hAnsiTheme="minorHAnsi" w:cstheme="minorHAnsi"/>
                <w:sz w:val="24"/>
                <w:szCs w:val="24"/>
              </w:rPr>
            </w:pPr>
          </w:p>
          <w:p w14:paraId="5BC6DE32"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15 Total Points</w:t>
            </w:r>
          </w:p>
        </w:tc>
      </w:tr>
      <w:tr w:rsidR="00A75D23" w:rsidRPr="0085128B" w14:paraId="05175300" w14:textId="77777777" w:rsidTr="00A75D23">
        <w:trPr>
          <w:trHeight w:val="1060"/>
          <w:jc w:val="center"/>
        </w:trPr>
        <w:tc>
          <w:tcPr>
            <w:tcW w:w="540" w:type="dxa"/>
            <w:tcMar>
              <w:top w:w="72" w:type="dxa"/>
              <w:left w:w="115" w:type="dxa"/>
              <w:right w:w="115" w:type="dxa"/>
            </w:tcMar>
          </w:tcPr>
          <w:p w14:paraId="79857E4A"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t>F.</w:t>
            </w:r>
          </w:p>
        </w:tc>
        <w:tc>
          <w:tcPr>
            <w:tcW w:w="6930" w:type="dxa"/>
            <w:tcMar>
              <w:top w:w="72" w:type="dxa"/>
              <w:left w:w="115" w:type="dxa"/>
              <w:right w:w="115" w:type="dxa"/>
            </w:tcMar>
          </w:tcPr>
          <w:p w14:paraId="114AE4E1" w14:textId="77777777" w:rsidR="00A75D23" w:rsidRPr="00311070" w:rsidRDefault="00A75D23" w:rsidP="00A75D23">
            <w:pPr>
              <w:rPr>
                <w:rFonts w:asciiTheme="minorHAnsi" w:hAnsiTheme="minorHAnsi" w:cstheme="minorHAnsi"/>
                <w:b/>
                <w:bCs/>
                <w:sz w:val="24"/>
                <w:szCs w:val="24"/>
              </w:rPr>
            </w:pPr>
            <w:r w:rsidRPr="00311070">
              <w:rPr>
                <w:rFonts w:asciiTheme="minorHAnsi" w:hAnsiTheme="minorHAnsi" w:cstheme="minorHAnsi"/>
                <w:b/>
                <w:bCs/>
                <w:sz w:val="24"/>
                <w:szCs w:val="24"/>
              </w:rPr>
              <w:t>Relevant Experience:</w:t>
            </w:r>
          </w:p>
          <w:p w14:paraId="013B594B" w14:textId="77777777" w:rsidR="00A75D23" w:rsidRPr="00311070" w:rsidRDefault="00A75D23" w:rsidP="00A75D23">
            <w:pPr>
              <w:rPr>
                <w:rFonts w:asciiTheme="minorHAnsi" w:hAnsiTheme="minorHAnsi" w:cstheme="minorHAnsi"/>
                <w:b/>
                <w:bCs/>
                <w:sz w:val="24"/>
                <w:szCs w:val="24"/>
              </w:rPr>
            </w:pPr>
          </w:p>
          <w:p w14:paraId="5CDD45A5" w14:textId="77777777" w:rsidR="00A75D23" w:rsidRPr="00311070" w:rsidRDefault="00A75D23" w:rsidP="00A75D23">
            <w:pPr>
              <w:rPr>
                <w:rFonts w:asciiTheme="minorHAnsi" w:hAnsiTheme="minorHAnsi" w:cstheme="minorHAnsi"/>
                <w:b/>
                <w:bCs/>
                <w:color w:val="000000"/>
                <w:sz w:val="24"/>
                <w:szCs w:val="24"/>
              </w:rPr>
            </w:pPr>
            <w:r w:rsidRPr="00311070">
              <w:rPr>
                <w:rFonts w:asciiTheme="minorHAnsi" w:hAnsiTheme="minorHAnsi" w:cstheme="minorHAnsi"/>
                <w:color w:val="000000"/>
                <w:sz w:val="24"/>
                <w:szCs w:val="24"/>
              </w:rPr>
              <w:t xml:space="preserve">Proposals will be evaluated against the RFP specifications and the questions below: </w:t>
            </w:r>
          </w:p>
          <w:p w14:paraId="625D0964" w14:textId="77777777" w:rsidR="00A75D23" w:rsidRPr="00311070" w:rsidRDefault="00A75D23" w:rsidP="00A75D23">
            <w:pPr>
              <w:rPr>
                <w:rFonts w:asciiTheme="minorHAnsi" w:hAnsiTheme="minorHAnsi" w:cstheme="minorHAnsi"/>
                <w:b/>
                <w:bCs/>
                <w:sz w:val="24"/>
                <w:szCs w:val="24"/>
              </w:rPr>
            </w:pPr>
          </w:p>
          <w:p w14:paraId="263E1E9E" w14:textId="7CC1E862" w:rsidR="00A75D23" w:rsidRPr="00311070" w:rsidRDefault="00A75D23" w:rsidP="00DF45F5">
            <w:pPr>
              <w:pStyle w:val="ListParagraph"/>
              <w:numPr>
                <w:ilvl w:val="0"/>
                <w:numId w:val="15"/>
              </w:numPr>
              <w:ind w:left="324" w:hanging="358"/>
              <w:rPr>
                <w:rFonts w:asciiTheme="minorHAnsi" w:hAnsiTheme="minorHAnsi" w:cstheme="minorHAnsi"/>
                <w:sz w:val="24"/>
                <w:szCs w:val="24"/>
              </w:rPr>
            </w:pPr>
            <w:bookmarkStart w:id="40" w:name="_Hlk147393507"/>
            <w:r w:rsidRPr="00311070">
              <w:rPr>
                <w:rFonts w:asciiTheme="minorHAnsi" w:hAnsiTheme="minorHAnsi" w:cstheme="minorHAnsi"/>
                <w:sz w:val="24"/>
                <w:szCs w:val="24"/>
              </w:rPr>
              <w:t xml:space="preserve">Describe your prior experience and expertise in providing </w:t>
            </w:r>
            <w:r w:rsidR="00093B7D">
              <w:rPr>
                <w:rFonts w:asciiTheme="minorHAnsi" w:hAnsiTheme="minorHAnsi" w:cstheme="minorHAnsi"/>
                <w:sz w:val="24"/>
                <w:szCs w:val="24"/>
              </w:rPr>
              <w:t>t</w:t>
            </w:r>
            <w:r w:rsidRPr="00311070">
              <w:rPr>
                <w:rFonts w:asciiTheme="minorHAnsi" w:hAnsiTheme="minorHAnsi" w:cstheme="minorHAnsi"/>
                <w:sz w:val="24"/>
                <w:szCs w:val="24"/>
              </w:rPr>
              <w:t>ransitional shelter care</w:t>
            </w:r>
            <w:r w:rsidR="00BA0929">
              <w:rPr>
                <w:rFonts w:asciiTheme="minorHAnsi" w:hAnsiTheme="minorHAnsi" w:cstheme="minorHAnsi"/>
                <w:sz w:val="24"/>
                <w:szCs w:val="24"/>
              </w:rPr>
              <w:t xml:space="preserve"> and/or </w:t>
            </w:r>
            <w:r w:rsidRPr="00311070">
              <w:rPr>
                <w:rFonts w:asciiTheme="minorHAnsi" w:hAnsiTheme="minorHAnsi" w:cstheme="minorHAnsi"/>
                <w:sz w:val="24"/>
                <w:szCs w:val="24"/>
              </w:rPr>
              <w:t xml:space="preserve">child care services to </w:t>
            </w:r>
            <w:r w:rsidR="00B20129">
              <w:rPr>
                <w:rFonts w:asciiTheme="minorHAnsi" w:hAnsiTheme="minorHAnsi" w:cstheme="minorHAnsi"/>
                <w:sz w:val="24"/>
                <w:szCs w:val="24"/>
              </w:rPr>
              <w:t>the</w:t>
            </w:r>
            <w:r w:rsidR="00B20129" w:rsidRPr="00311070">
              <w:rPr>
                <w:rFonts w:asciiTheme="minorHAnsi" w:hAnsiTheme="minorHAnsi" w:cstheme="minorHAnsi"/>
                <w:sz w:val="24"/>
                <w:szCs w:val="24"/>
              </w:rPr>
              <w:t xml:space="preserve"> </w:t>
            </w:r>
            <w:r w:rsidRPr="00311070">
              <w:rPr>
                <w:rFonts w:asciiTheme="minorHAnsi" w:hAnsiTheme="minorHAnsi" w:cstheme="minorHAnsi"/>
                <w:sz w:val="24"/>
                <w:szCs w:val="24"/>
              </w:rPr>
              <w:t>target populations specified in the RFP. Your response should include the number of clients served, demographics of the clientele served, partnerships and/or collaborations with other community organizations and/or County CFS staff.</w:t>
            </w:r>
          </w:p>
          <w:p w14:paraId="1AF6EC53" w14:textId="77777777" w:rsidR="003C3B67" w:rsidRPr="003C3B67" w:rsidRDefault="003C3B67" w:rsidP="003C3B67">
            <w:pPr>
              <w:ind w:left="-34"/>
              <w:rPr>
                <w:rFonts w:asciiTheme="minorHAnsi" w:hAnsiTheme="minorHAnsi" w:cstheme="minorHAnsi"/>
                <w:sz w:val="24"/>
                <w:szCs w:val="24"/>
              </w:rPr>
            </w:pPr>
          </w:p>
          <w:p w14:paraId="38294C58" w14:textId="1803D215" w:rsidR="00A75D23" w:rsidRPr="00311070" w:rsidRDefault="00A75D23" w:rsidP="00DF45F5">
            <w:pPr>
              <w:pStyle w:val="ListParagraph"/>
              <w:numPr>
                <w:ilvl w:val="0"/>
                <w:numId w:val="15"/>
              </w:numPr>
              <w:ind w:left="324" w:hanging="358"/>
              <w:rPr>
                <w:rFonts w:asciiTheme="minorHAnsi" w:hAnsiTheme="minorHAnsi" w:cstheme="minorHAnsi"/>
                <w:sz w:val="24"/>
                <w:szCs w:val="24"/>
              </w:rPr>
            </w:pPr>
            <w:r w:rsidRPr="00311070">
              <w:rPr>
                <w:rFonts w:asciiTheme="minorHAnsi" w:hAnsiTheme="minorHAnsi" w:cstheme="minorHAnsi"/>
                <w:sz w:val="24"/>
                <w:szCs w:val="24"/>
              </w:rPr>
              <w:lastRenderedPageBreak/>
              <w:t xml:space="preserve">Describe potential issues or problems with providing transitional shelter </w:t>
            </w:r>
            <w:r w:rsidR="00CA7C9C">
              <w:rPr>
                <w:rFonts w:asciiTheme="minorHAnsi" w:hAnsiTheme="minorHAnsi" w:cstheme="minorHAnsi"/>
                <w:sz w:val="24"/>
                <w:szCs w:val="24"/>
              </w:rPr>
              <w:t xml:space="preserve">care </w:t>
            </w:r>
            <w:r w:rsidRPr="00311070">
              <w:rPr>
                <w:rFonts w:asciiTheme="minorHAnsi" w:hAnsiTheme="minorHAnsi" w:cstheme="minorHAnsi"/>
                <w:sz w:val="24"/>
                <w:szCs w:val="24"/>
              </w:rPr>
              <w:t>services and how you plan to address them. Describe any major achievements and challenges with programs of same/similar scope.</w:t>
            </w:r>
            <w:bookmarkEnd w:id="40"/>
          </w:p>
        </w:tc>
        <w:tc>
          <w:tcPr>
            <w:tcW w:w="2070" w:type="dxa"/>
            <w:tcMar>
              <w:top w:w="72" w:type="dxa"/>
              <w:left w:w="115" w:type="dxa"/>
              <w:right w:w="115" w:type="dxa"/>
            </w:tcMar>
          </w:tcPr>
          <w:p w14:paraId="2362A79C" w14:textId="77777777" w:rsidR="00A75D23" w:rsidRPr="00311070" w:rsidRDefault="00A75D23" w:rsidP="00A75D23">
            <w:pPr>
              <w:ind w:left="420"/>
              <w:jc w:val="right"/>
              <w:rPr>
                <w:rFonts w:asciiTheme="minorHAnsi" w:hAnsiTheme="minorHAnsi" w:cstheme="minorHAnsi"/>
                <w:sz w:val="24"/>
                <w:szCs w:val="24"/>
              </w:rPr>
            </w:pPr>
          </w:p>
          <w:p w14:paraId="1AC4C4C5" w14:textId="77777777" w:rsidR="00A75D23" w:rsidRPr="00311070" w:rsidRDefault="00A75D23" w:rsidP="00A75D23">
            <w:pPr>
              <w:ind w:left="420"/>
              <w:jc w:val="right"/>
              <w:rPr>
                <w:rFonts w:asciiTheme="minorHAnsi" w:hAnsiTheme="minorHAnsi" w:cstheme="minorHAnsi"/>
                <w:sz w:val="24"/>
                <w:szCs w:val="24"/>
              </w:rPr>
            </w:pPr>
          </w:p>
          <w:p w14:paraId="09BD7CC8" w14:textId="77777777" w:rsidR="00A75D23" w:rsidRPr="00311070" w:rsidRDefault="00A75D23" w:rsidP="00A75D23">
            <w:pPr>
              <w:ind w:left="420"/>
              <w:jc w:val="right"/>
              <w:rPr>
                <w:rFonts w:asciiTheme="minorHAnsi" w:hAnsiTheme="minorHAnsi" w:cstheme="minorHAnsi"/>
                <w:sz w:val="24"/>
                <w:szCs w:val="24"/>
              </w:rPr>
            </w:pPr>
          </w:p>
          <w:p w14:paraId="2F1CB3D0" w14:textId="77777777" w:rsidR="00747D71" w:rsidRPr="00311070" w:rsidRDefault="00747D71" w:rsidP="00A75D23">
            <w:pPr>
              <w:ind w:left="420"/>
              <w:jc w:val="right"/>
              <w:rPr>
                <w:rFonts w:asciiTheme="minorHAnsi" w:hAnsiTheme="minorHAnsi" w:cstheme="minorHAnsi"/>
                <w:sz w:val="24"/>
                <w:szCs w:val="24"/>
              </w:rPr>
            </w:pPr>
          </w:p>
          <w:p w14:paraId="767C5E28" w14:textId="77777777" w:rsidR="00A75D23" w:rsidRPr="00311070" w:rsidRDefault="00A75D23" w:rsidP="00EA5EA5">
            <w:pPr>
              <w:rPr>
                <w:rFonts w:asciiTheme="minorHAnsi" w:hAnsiTheme="minorHAnsi" w:cstheme="minorHAnsi"/>
                <w:sz w:val="24"/>
                <w:szCs w:val="24"/>
              </w:rPr>
            </w:pPr>
          </w:p>
          <w:p w14:paraId="1C3521E4"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12 Points</w:t>
            </w:r>
          </w:p>
          <w:p w14:paraId="3D61D6F5" w14:textId="77777777" w:rsidR="00A75D23" w:rsidRPr="00311070" w:rsidRDefault="00A75D23" w:rsidP="00A75D23">
            <w:pPr>
              <w:ind w:left="420"/>
              <w:jc w:val="right"/>
              <w:rPr>
                <w:rFonts w:asciiTheme="minorHAnsi" w:hAnsiTheme="minorHAnsi" w:cstheme="minorHAnsi"/>
                <w:sz w:val="24"/>
                <w:szCs w:val="24"/>
              </w:rPr>
            </w:pPr>
          </w:p>
          <w:p w14:paraId="6D805882" w14:textId="77777777" w:rsidR="00A75D23" w:rsidRPr="00311070" w:rsidRDefault="00A75D23" w:rsidP="00A75D23">
            <w:pPr>
              <w:jc w:val="right"/>
              <w:rPr>
                <w:rFonts w:asciiTheme="minorHAnsi" w:hAnsiTheme="minorHAnsi" w:cstheme="minorHAnsi"/>
                <w:sz w:val="24"/>
                <w:szCs w:val="24"/>
              </w:rPr>
            </w:pPr>
          </w:p>
          <w:p w14:paraId="6FD05574" w14:textId="77777777" w:rsidR="00A75D23" w:rsidRPr="00311070" w:rsidRDefault="00A75D23" w:rsidP="00A75D23">
            <w:pPr>
              <w:ind w:left="420"/>
              <w:jc w:val="right"/>
              <w:rPr>
                <w:rFonts w:asciiTheme="minorHAnsi" w:hAnsiTheme="minorHAnsi" w:cstheme="minorHAnsi"/>
                <w:sz w:val="24"/>
                <w:szCs w:val="24"/>
              </w:rPr>
            </w:pPr>
          </w:p>
          <w:p w14:paraId="266B4871" w14:textId="77777777" w:rsidR="00A75D23" w:rsidRPr="00311070" w:rsidRDefault="00A75D23" w:rsidP="00A75D23">
            <w:pPr>
              <w:jc w:val="right"/>
              <w:rPr>
                <w:rFonts w:asciiTheme="minorHAnsi" w:hAnsiTheme="minorHAnsi" w:cstheme="minorHAnsi"/>
                <w:sz w:val="24"/>
                <w:szCs w:val="24"/>
              </w:rPr>
            </w:pPr>
          </w:p>
          <w:p w14:paraId="0647DB9E" w14:textId="77777777" w:rsidR="00A75D23" w:rsidRPr="00311070" w:rsidDel="00747D71" w:rsidRDefault="00A75D23" w:rsidP="00A75D23">
            <w:pPr>
              <w:jc w:val="right"/>
              <w:rPr>
                <w:rFonts w:asciiTheme="minorHAnsi" w:hAnsiTheme="minorHAnsi" w:cstheme="minorHAnsi"/>
                <w:sz w:val="24"/>
                <w:szCs w:val="24"/>
              </w:rPr>
            </w:pPr>
          </w:p>
          <w:p w14:paraId="72236567" w14:textId="77777777" w:rsidR="00A75D23" w:rsidRPr="00311070" w:rsidRDefault="00A75D23" w:rsidP="00EA5EA5">
            <w:pPr>
              <w:rPr>
                <w:rFonts w:asciiTheme="minorHAnsi" w:hAnsiTheme="minorHAnsi" w:cstheme="minorHAnsi"/>
                <w:sz w:val="24"/>
                <w:szCs w:val="24"/>
              </w:rPr>
            </w:pPr>
          </w:p>
          <w:p w14:paraId="52F60426"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lastRenderedPageBreak/>
              <w:t>8 Points</w:t>
            </w:r>
          </w:p>
          <w:p w14:paraId="1E84738C" w14:textId="77777777" w:rsidR="00A75D23" w:rsidRPr="00311070" w:rsidRDefault="00A75D23" w:rsidP="00EA5EA5">
            <w:pPr>
              <w:rPr>
                <w:rFonts w:asciiTheme="minorHAnsi" w:hAnsiTheme="minorHAnsi" w:cstheme="minorHAnsi"/>
                <w:sz w:val="24"/>
                <w:szCs w:val="24"/>
              </w:rPr>
            </w:pPr>
          </w:p>
          <w:p w14:paraId="6D2BC334" w14:textId="77777777" w:rsidR="003C3B67" w:rsidRPr="00311070" w:rsidRDefault="003C3B67" w:rsidP="00EA5EA5">
            <w:pPr>
              <w:rPr>
                <w:rFonts w:asciiTheme="minorHAnsi" w:hAnsiTheme="minorHAnsi" w:cstheme="minorHAnsi"/>
                <w:sz w:val="24"/>
                <w:szCs w:val="24"/>
              </w:rPr>
            </w:pPr>
          </w:p>
          <w:p w14:paraId="5A518991"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20 Total Points</w:t>
            </w:r>
          </w:p>
        </w:tc>
      </w:tr>
      <w:tr w:rsidR="00A75D23" w:rsidRPr="00105BA9" w14:paraId="5943DA32" w14:textId="77777777" w:rsidTr="00EA5EA5">
        <w:trPr>
          <w:trHeight w:val="4093"/>
          <w:jc w:val="center"/>
        </w:trPr>
        <w:tc>
          <w:tcPr>
            <w:tcW w:w="540" w:type="dxa"/>
            <w:tcMar>
              <w:top w:w="72" w:type="dxa"/>
              <w:left w:w="115" w:type="dxa"/>
              <w:right w:w="115" w:type="dxa"/>
            </w:tcMar>
          </w:tcPr>
          <w:p w14:paraId="6AD7D9E0"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lastRenderedPageBreak/>
              <w:t>G.</w:t>
            </w:r>
          </w:p>
        </w:tc>
        <w:tc>
          <w:tcPr>
            <w:tcW w:w="6930" w:type="dxa"/>
            <w:tcMar>
              <w:top w:w="72" w:type="dxa"/>
              <w:left w:w="115" w:type="dxa"/>
              <w:right w:w="115" w:type="dxa"/>
            </w:tcMar>
          </w:tcPr>
          <w:p w14:paraId="75CE4D06"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Administrative/Organizational Capacity:</w:t>
            </w:r>
          </w:p>
          <w:p w14:paraId="066DD9B1" w14:textId="77777777" w:rsidR="00A75D23" w:rsidRPr="00311070" w:rsidRDefault="00A75D23" w:rsidP="00A75D23">
            <w:pPr>
              <w:rPr>
                <w:rFonts w:asciiTheme="minorHAnsi" w:hAnsiTheme="minorHAnsi" w:cstheme="minorHAnsi"/>
                <w:color w:val="000000"/>
                <w:sz w:val="24"/>
                <w:szCs w:val="24"/>
              </w:rPr>
            </w:pPr>
          </w:p>
          <w:p w14:paraId="3F450E2D" w14:textId="77777777" w:rsidR="00A75D23" w:rsidRPr="00311070" w:rsidRDefault="00A75D23" w:rsidP="00A75D23">
            <w:pPr>
              <w:rPr>
                <w:rFonts w:asciiTheme="minorHAnsi" w:hAnsiTheme="minorHAnsi" w:cstheme="minorHAnsi"/>
                <w:b/>
                <w:bCs/>
                <w:color w:val="000000"/>
                <w:sz w:val="24"/>
                <w:szCs w:val="24"/>
              </w:rPr>
            </w:pPr>
            <w:r w:rsidRPr="00311070">
              <w:rPr>
                <w:rFonts w:asciiTheme="minorHAnsi" w:hAnsiTheme="minorHAnsi" w:cstheme="minorHAnsi"/>
                <w:color w:val="000000"/>
                <w:sz w:val="24"/>
                <w:szCs w:val="24"/>
              </w:rPr>
              <w:t xml:space="preserve">Proposals will be evaluated against the RFP specifications and the questions below: </w:t>
            </w:r>
          </w:p>
          <w:p w14:paraId="573DBB00" w14:textId="77777777" w:rsidR="00A75D23" w:rsidRPr="00311070" w:rsidRDefault="00A75D23" w:rsidP="00A75D23">
            <w:pPr>
              <w:rPr>
                <w:rFonts w:asciiTheme="minorHAnsi" w:hAnsiTheme="minorHAnsi" w:cstheme="minorHAnsi"/>
                <w:b/>
                <w:sz w:val="24"/>
                <w:szCs w:val="24"/>
              </w:rPr>
            </w:pPr>
          </w:p>
          <w:p w14:paraId="763BC2FE" w14:textId="77777777" w:rsidR="00A75D23" w:rsidRPr="00311070" w:rsidRDefault="00A75D23" w:rsidP="00DF45F5">
            <w:pPr>
              <w:pStyle w:val="ListParagraph"/>
              <w:numPr>
                <w:ilvl w:val="0"/>
                <w:numId w:val="21"/>
              </w:numPr>
              <w:ind w:left="324" w:hanging="358"/>
              <w:rPr>
                <w:rFonts w:asciiTheme="minorHAnsi" w:hAnsiTheme="minorHAnsi" w:cstheme="minorHAnsi"/>
                <w:sz w:val="24"/>
                <w:szCs w:val="24"/>
              </w:rPr>
            </w:pPr>
            <w:bookmarkStart w:id="41" w:name="_Hlk147393743"/>
            <w:r w:rsidRPr="00311070">
              <w:rPr>
                <w:rFonts w:asciiTheme="minorHAnsi" w:hAnsiTheme="minorHAnsi" w:cstheme="minorHAnsi"/>
                <w:sz w:val="24"/>
                <w:szCs w:val="24"/>
              </w:rPr>
              <w:t>Describe the applicable education, experience, and licensing of the personnel designated to work on the project?</w:t>
            </w:r>
          </w:p>
          <w:p w14:paraId="1B360C2D" w14:textId="77777777" w:rsidR="003C3B67" w:rsidRPr="00311070" w:rsidRDefault="003C3B67" w:rsidP="003C3B67">
            <w:pPr>
              <w:pStyle w:val="ListParagraph"/>
              <w:ind w:left="324"/>
              <w:rPr>
                <w:rFonts w:asciiTheme="minorHAnsi" w:hAnsiTheme="minorHAnsi" w:cstheme="minorHAnsi"/>
                <w:sz w:val="24"/>
                <w:szCs w:val="24"/>
              </w:rPr>
            </w:pPr>
          </w:p>
          <w:p w14:paraId="6DB47BDD" w14:textId="77777777" w:rsidR="00A75D23" w:rsidRPr="00311070" w:rsidRDefault="00A75D23" w:rsidP="00DF45F5">
            <w:pPr>
              <w:pStyle w:val="Item1"/>
              <w:numPr>
                <w:ilvl w:val="0"/>
                <w:numId w:val="21"/>
              </w:numPr>
              <w:spacing w:after="0"/>
              <w:ind w:left="324" w:hanging="358"/>
              <w:rPr>
                <w:rFonts w:asciiTheme="minorHAnsi" w:hAnsiTheme="minorHAnsi" w:cstheme="minorHAnsi"/>
                <w:sz w:val="24"/>
                <w:szCs w:val="24"/>
              </w:rPr>
            </w:pPr>
            <w:r w:rsidRPr="00311070">
              <w:rPr>
                <w:rFonts w:asciiTheme="minorHAnsi" w:hAnsiTheme="minorHAnsi" w:cstheme="minorHAnsi"/>
                <w:sz w:val="24"/>
                <w:szCs w:val="24"/>
              </w:rPr>
              <w:t>Indicate how your proposal addresses issues of diversity (i.e. cultural, linguistic, geographic, etc.)</w:t>
            </w:r>
            <w:r w:rsidRPr="00311070">
              <w:rPr>
                <w:rFonts w:asciiTheme="minorHAnsi" w:hAnsiTheme="minorHAnsi" w:cstheme="minorHAnsi"/>
                <w:sz w:val="24"/>
                <w:szCs w:val="24"/>
                <w:lang w:val="en-US"/>
              </w:rPr>
              <w:t>.</w:t>
            </w:r>
            <w:r w:rsidRPr="00311070">
              <w:rPr>
                <w:rFonts w:asciiTheme="minorHAnsi" w:hAnsiTheme="minorHAnsi" w:cstheme="minorHAnsi"/>
                <w:sz w:val="24"/>
                <w:szCs w:val="24"/>
              </w:rPr>
              <w:t xml:space="preserve"> Describe the strategies and processes you</w:t>
            </w:r>
            <w:r w:rsidRPr="00311070">
              <w:rPr>
                <w:rFonts w:asciiTheme="minorHAnsi" w:hAnsiTheme="minorHAnsi" w:cstheme="minorHAnsi"/>
                <w:sz w:val="24"/>
                <w:szCs w:val="24"/>
                <w:lang w:val="en-US"/>
              </w:rPr>
              <w:t>r organization</w:t>
            </w:r>
            <w:r w:rsidRPr="00311070">
              <w:rPr>
                <w:rFonts w:asciiTheme="minorHAnsi" w:hAnsiTheme="minorHAnsi" w:cstheme="minorHAnsi"/>
                <w:sz w:val="24"/>
                <w:szCs w:val="24"/>
              </w:rPr>
              <w:t xml:space="preserve"> will use to assure that services are culturally/linguistically appropriate, sensitive and relevant to</w:t>
            </w:r>
            <w:r w:rsidRPr="00311070">
              <w:rPr>
                <w:rFonts w:asciiTheme="minorHAnsi" w:hAnsiTheme="minorHAnsi" w:cstheme="minorHAnsi"/>
                <w:sz w:val="24"/>
                <w:szCs w:val="24"/>
                <w:lang w:val="en-US"/>
              </w:rPr>
              <w:t xml:space="preserve"> the</w:t>
            </w:r>
            <w:r w:rsidRPr="00311070">
              <w:rPr>
                <w:rFonts w:asciiTheme="minorHAnsi" w:hAnsiTheme="minorHAnsi" w:cstheme="minorHAnsi"/>
                <w:sz w:val="24"/>
                <w:szCs w:val="24"/>
              </w:rPr>
              <w:t xml:space="preserve"> client population.</w:t>
            </w:r>
          </w:p>
          <w:p w14:paraId="0E3C5315" w14:textId="77777777" w:rsidR="003C3B67" w:rsidRPr="00311070" w:rsidRDefault="003C3B67" w:rsidP="003C3B67">
            <w:pPr>
              <w:pStyle w:val="Item1"/>
              <w:numPr>
                <w:ilvl w:val="0"/>
                <w:numId w:val="0"/>
              </w:numPr>
              <w:spacing w:after="0"/>
              <w:rPr>
                <w:rFonts w:asciiTheme="minorHAnsi" w:hAnsiTheme="minorHAnsi" w:cstheme="minorHAnsi"/>
                <w:sz w:val="24"/>
                <w:szCs w:val="24"/>
              </w:rPr>
            </w:pPr>
          </w:p>
          <w:p w14:paraId="4000B536" w14:textId="42EB9C80" w:rsidR="00A75D23" w:rsidRPr="00311070" w:rsidRDefault="00A75D23" w:rsidP="00DF45F5">
            <w:pPr>
              <w:pStyle w:val="ListParagraph"/>
              <w:numPr>
                <w:ilvl w:val="0"/>
                <w:numId w:val="21"/>
              </w:numPr>
              <w:ind w:left="324" w:hanging="358"/>
              <w:rPr>
                <w:rFonts w:asciiTheme="minorHAnsi" w:hAnsiTheme="minorHAnsi" w:cstheme="minorHAnsi"/>
                <w:sz w:val="24"/>
                <w:szCs w:val="24"/>
              </w:rPr>
            </w:pPr>
            <w:r w:rsidRPr="00311070">
              <w:rPr>
                <w:rFonts w:asciiTheme="minorHAnsi" w:hAnsiTheme="minorHAnsi" w:cstheme="minorHAnsi"/>
                <w:sz w:val="24"/>
                <w:szCs w:val="24"/>
              </w:rPr>
              <w:t xml:space="preserve">Describe any innovative and unique methods and strategies that you would use to supplement the core </w:t>
            </w:r>
            <w:r w:rsidR="00895675">
              <w:rPr>
                <w:rFonts w:asciiTheme="minorHAnsi" w:hAnsiTheme="minorHAnsi" w:cstheme="minorHAnsi"/>
                <w:sz w:val="24"/>
                <w:szCs w:val="24"/>
              </w:rPr>
              <w:t>transitional shelter care</w:t>
            </w:r>
            <w:r w:rsidR="00895675" w:rsidRPr="00311070">
              <w:rPr>
                <w:rFonts w:asciiTheme="minorHAnsi" w:hAnsiTheme="minorHAnsi" w:cstheme="minorHAnsi"/>
                <w:sz w:val="24"/>
                <w:szCs w:val="24"/>
              </w:rPr>
              <w:t xml:space="preserve"> </w:t>
            </w:r>
            <w:r w:rsidRPr="00311070">
              <w:rPr>
                <w:rFonts w:asciiTheme="minorHAnsi" w:hAnsiTheme="minorHAnsi" w:cstheme="minorHAnsi"/>
                <w:sz w:val="24"/>
                <w:szCs w:val="24"/>
              </w:rPr>
              <w:t>services.</w:t>
            </w:r>
            <w:bookmarkEnd w:id="41"/>
          </w:p>
        </w:tc>
        <w:tc>
          <w:tcPr>
            <w:tcW w:w="2070" w:type="dxa"/>
            <w:tcMar>
              <w:top w:w="72" w:type="dxa"/>
              <w:left w:w="115" w:type="dxa"/>
              <w:right w:w="115" w:type="dxa"/>
            </w:tcMar>
          </w:tcPr>
          <w:p w14:paraId="7634B00E" w14:textId="77777777" w:rsidR="00A75D23" w:rsidRPr="00311070" w:rsidRDefault="00A75D23" w:rsidP="00A75D23">
            <w:pPr>
              <w:rPr>
                <w:rFonts w:asciiTheme="minorHAnsi" w:hAnsiTheme="minorHAnsi" w:cstheme="minorHAnsi"/>
                <w:sz w:val="24"/>
                <w:szCs w:val="24"/>
              </w:rPr>
            </w:pPr>
          </w:p>
          <w:p w14:paraId="5E530850" w14:textId="77777777" w:rsidR="00A75D23" w:rsidRPr="00311070" w:rsidRDefault="00A75D23" w:rsidP="00A75D23">
            <w:pPr>
              <w:rPr>
                <w:rFonts w:asciiTheme="minorHAnsi" w:hAnsiTheme="minorHAnsi" w:cstheme="minorHAnsi"/>
                <w:sz w:val="24"/>
                <w:szCs w:val="24"/>
              </w:rPr>
            </w:pPr>
          </w:p>
          <w:p w14:paraId="3272CF63" w14:textId="77777777" w:rsidR="00A75D23" w:rsidRPr="00311070" w:rsidRDefault="00A75D23" w:rsidP="00A75D23">
            <w:pPr>
              <w:rPr>
                <w:rFonts w:asciiTheme="minorHAnsi" w:hAnsiTheme="minorHAnsi" w:cstheme="minorHAnsi"/>
                <w:sz w:val="24"/>
                <w:szCs w:val="24"/>
              </w:rPr>
            </w:pPr>
          </w:p>
          <w:p w14:paraId="798AD923" w14:textId="77777777" w:rsidR="00A75D23" w:rsidRPr="00311070" w:rsidRDefault="00A75D23" w:rsidP="00A75D23">
            <w:pPr>
              <w:rPr>
                <w:rFonts w:asciiTheme="minorHAnsi" w:hAnsiTheme="minorHAnsi" w:cstheme="minorHAnsi"/>
                <w:sz w:val="24"/>
                <w:szCs w:val="24"/>
              </w:rPr>
            </w:pPr>
          </w:p>
          <w:p w14:paraId="5EB8FB30" w14:textId="77777777" w:rsidR="00A75D23" w:rsidRPr="00311070" w:rsidRDefault="00A75D23" w:rsidP="00A75D23">
            <w:pPr>
              <w:rPr>
                <w:rFonts w:asciiTheme="minorHAnsi" w:hAnsiTheme="minorHAnsi" w:cstheme="minorHAnsi"/>
                <w:sz w:val="24"/>
                <w:szCs w:val="24"/>
              </w:rPr>
            </w:pPr>
          </w:p>
          <w:p w14:paraId="79895ACB"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4 Points</w:t>
            </w:r>
          </w:p>
          <w:p w14:paraId="63F23E2A" w14:textId="77777777" w:rsidR="00A75D23" w:rsidRPr="00311070" w:rsidRDefault="00A75D23" w:rsidP="00EA5EA5">
            <w:pPr>
              <w:rPr>
                <w:rFonts w:asciiTheme="minorHAnsi" w:hAnsiTheme="minorHAnsi" w:cstheme="minorHAnsi"/>
                <w:sz w:val="24"/>
                <w:szCs w:val="24"/>
              </w:rPr>
            </w:pPr>
          </w:p>
          <w:p w14:paraId="7EEA8C5C" w14:textId="77777777" w:rsidR="003C3B67" w:rsidRPr="00311070" w:rsidRDefault="003C3B67" w:rsidP="00EA5EA5">
            <w:pPr>
              <w:rPr>
                <w:rFonts w:asciiTheme="minorHAnsi" w:hAnsiTheme="minorHAnsi" w:cstheme="minorHAnsi"/>
                <w:sz w:val="24"/>
                <w:szCs w:val="24"/>
              </w:rPr>
            </w:pPr>
          </w:p>
          <w:p w14:paraId="5F47CEFC" w14:textId="77777777" w:rsidR="00A75D23"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7 Points</w:t>
            </w:r>
          </w:p>
          <w:p w14:paraId="60DC91CE" w14:textId="77777777" w:rsidR="00A75D23" w:rsidRPr="00311070" w:rsidRDefault="00A75D23" w:rsidP="00A75D23">
            <w:pPr>
              <w:ind w:left="420"/>
              <w:jc w:val="right"/>
              <w:rPr>
                <w:rFonts w:asciiTheme="minorHAnsi" w:hAnsiTheme="minorHAnsi" w:cstheme="minorHAnsi"/>
                <w:sz w:val="24"/>
                <w:szCs w:val="24"/>
              </w:rPr>
            </w:pPr>
          </w:p>
          <w:p w14:paraId="08D27A22" w14:textId="77777777" w:rsidR="00A75D23" w:rsidRPr="00311070" w:rsidRDefault="00A75D23" w:rsidP="00A75D23">
            <w:pPr>
              <w:jc w:val="right"/>
              <w:rPr>
                <w:rFonts w:asciiTheme="minorHAnsi" w:hAnsiTheme="minorHAnsi" w:cstheme="minorHAnsi"/>
                <w:sz w:val="24"/>
                <w:szCs w:val="24"/>
              </w:rPr>
            </w:pPr>
          </w:p>
          <w:p w14:paraId="44F1F777" w14:textId="77777777" w:rsidR="00DD606B" w:rsidRPr="00311070" w:rsidRDefault="00DD606B" w:rsidP="00A75D23">
            <w:pPr>
              <w:jc w:val="right"/>
              <w:rPr>
                <w:rFonts w:asciiTheme="minorHAnsi" w:hAnsiTheme="minorHAnsi" w:cstheme="minorHAnsi"/>
                <w:sz w:val="24"/>
                <w:szCs w:val="24"/>
              </w:rPr>
            </w:pPr>
          </w:p>
          <w:p w14:paraId="312B5D98" w14:textId="77777777" w:rsidR="003C3B67" w:rsidRPr="00311070" w:rsidRDefault="003C3B67" w:rsidP="00A75D23">
            <w:pPr>
              <w:jc w:val="right"/>
              <w:rPr>
                <w:rFonts w:asciiTheme="minorHAnsi" w:hAnsiTheme="minorHAnsi" w:cstheme="minorHAnsi"/>
                <w:sz w:val="24"/>
                <w:szCs w:val="24"/>
              </w:rPr>
            </w:pPr>
          </w:p>
          <w:p w14:paraId="6E4106DB" w14:textId="77777777" w:rsidR="00A75D23" w:rsidRPr="00311070" w:rsidRDefault="00A75D23" w:rsidP="00EA5EA5">
            <w:pPr>
              <w:rPr>
                <w:rFonts w:asciiTheme="minorHAnsi" w:hAnsiTheme="minorHAnsi" w:cstheme="minorHAnsi"/>
                <w:sz w:val="24"/>
                <w:szCs w:val="24"/>
              </w:rPr>
            </w:pPr>
          </w:p>
          <w:p w14:paraId="6B111BFF" w14:textId="3F475461" w:rsidR="00DD606B" w:rsidRPr="00311070" w:rsidRDefault="00A75D23" w:rsidP="00A75D23">
            <w:pPr>
              <w:ind w:left="420"/>
              <w:jc w:val="right"/>
              <w:rPr>
                <w:rFonts w:asciiTheme="minorHAnsi" w:hAnsiTheme="minorHAnsi" w:cstheme="minorHAnsi"/>
                <w:sz w:val="24"/>
                <w:szCs w:val="24"/>
              </w:rPr>
            </w:pPr>
            <w:r w:rsidRPr="00311070">
              <w:rPr>
                <w:rFonts w:asciiTheme="minorHAnsi" w:hAnsiTheme="minorHAnsi" w:cstheme="minorHAnsi"/>
                <w:sz w:val="24"/>
                <w:szCs w:val="24"/>
              </w:rPr>
              <w:t>4 Points</w:t>
            </w:r>
          </w:p>
          <w:p w14:paraId="50A797BF" w14:textId="77777777" w:rsidR="00A75D23" w:rsidRPr="00311070" w:rsidRDefault="00A75D23" w:rsidP="00EA5EA5">
            <w:pPr>
              <w:ind w:left="420"/>
              <w:jc w:val="right"/>
              <w:rPr>
                <w:rFonts w:asciiTheme="minorHAnsi" w:hAnsiTheme="minorHAnsi" w:cstheme="minorHAnsi"/>
                <w:sz w:val="24"/>
                <w:szCs w:val="24"/>
              </w:rPr>
            </w:pPr>
          </w:p>
          <w:p w14:paraId="48755B7E"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15 Total Points</w:t>
            </w:r>
          </w:p>
        </w:tc>
      </w:tr>
      <w:tr w:rsidR="00A75D23" w:rsidRPr="00105BA9" w14:paraId="6884361C" w14:textId="77777777" w:rsidTr="00A75D23">
        <w:trPr>
          <w:trHeight w:val="2534"/>
          <w:jc w:val="center"/>
        </w:trPr>
        <w:tc>
          <w:tcPr>
            <w:tcW w:w="540" w:type="dxa"/>
            <w:tcMar>
              <w:top w:w="72" w:type="dxa"/>
              <w:left w:w="115" w:type="dxa"/>
              <w:right w:w="115" w:type="dxa"/>
            </w:tcMar>
          </w:tcPr>
          <w:p w14:paraId="1B169FCF"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t>H.</w:t>
            </w:r>
          </w:p>
        </w:tc>
        <w:tc>
          <w:tcPr>
            <w:tcW w:w="6930" w:type="dxa"/>
            <w:tcMar>
              <w:top w:w="72" w:type="dxa"/>
              <w:left w:w="115" w:type="dxa"/>
              <w:right w:w="115" w:type="dxa"/>
            </w:tcMar>
          </w:tcPr>
          <w:p w14:paraId="4DFD9467"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Cost Efficiency/Fiscal Management:</w:t>
            </w:r>
          </w:p>
          <w:p w14:paraId="143302D8" w14:textId="77777777" w:rsidR="00A75D23" w:rsidRPr="00311070" w:rsidRDefault="00A75D23" w:rsidP="00A75D23">
            <w:pPr>
              <w:contextualSpacing/>
              <w:rPr>
                <w:rFonts w:asciiTheme="minorHAnsi" w:hAnsiTheme="minorHAnsi" w:cstheme="minorHAnsi"/>
                <w:b/>
                <w:sz w:val="24"/>
                <w:szCs w:val="24"/>
              </w:rPr>
            </w:pPr>
          </w:p>
          <w:p w14:paraId="0400E0A1" w14:textId="77777777" w:rsidR="00A75D23" w:rsidRPr="00311070" w:rsidRDefault="00A75D23" w:rsidP="00A75D23">
            <w:pPr>
              <w:spacing w:after="120"/>
              <w:contextualSpacing/>
              <w:rPr>
                <w:rFonts w:asciiTheme="minorHAnsi" w:hAnsiTheme="minorHAnsi" w:cstheme="minorHAnsi"/>
                <w:b/>
                <w:bCs/>
                <w:color w:val="000000"/>
                <w:sz w:val="24"/>
                <w:szCs w:val="24"/>
              </w:rPr>
            </w:pPr>
            <w:r w:rsidRPr="00311070">
              <w:rPr>
                <w:rFonts w:asciiTheme="minorHAnsi" w:hAnsiTheme="minorHAnsi" w:cstheme="minorHAnsi"/>
                <w:color w:val="000000"/>
                <w:sz w:val="24"/>
                <w:szCs w:val="24"/>
              </w:rPr>
              <w:t xml:space="preserve">Proposals will be evaluated against the RFP specifications and the questions below: </w:t>
            </w:r>
          </w:p>
          <w:p w14:paraId="30B630E5" w14:textId="77777777" w:rsidR="00A75D23" w:rsidRPr="00311070" w:rsidRDefault="00A75D23" w:rsidP="00A75D23">
            <w:pPr>
              <w:contextualSpacing/>
              <w:rPr>
                <w:rFonts w:asciiTheme="minorHAnsi" w:hAnsiTheme="minorHAnsi" w:cstheme="minorHAnsi"/>
                <w:b/>
                <w:sz w:val="24"/>
                <w:szCs w:val="24"/>
              </w:rPr>
            </w:pPr>
          </w:p>
          <w:p w14:paraId="587E81B4" w14:textId="77777777" w:rsidR="00A75D23" w:rsidRPr="00311070" w:rsidRDefault="00A75D23" w:rsidP="00DF45F5">
            <w:pPr>
              <w:numPr>
                <w:ilvl w:val="0"/>
                <w:numId w:val="16"/>
              </w:numPr>
              <w:ind w:left="324" w:hanging="324"/>
              <w:contextualSpacing/>
              <w:rPr>
                <w:rFonts w:asciiTheme="minorHAnsi" w:hAnsiTheme="minorHAnsi" w:cstheme="minorHAnsi"/>
                <w:sz w:val="24"/>
                <w:szCs w:val="24"/>
              </w:rPr>
            </w:pPr>
            <w:bookmarkStart w:id="42" w:name="_Hlk147394073"/>
            <w:r w:rsidRPr="00311070">
              <w:rPr>
                <w:rFonts w:asciiTheme="minorHAnsi" w:hAnsiTheme="minorHAnsi" w:cstheme="minorHAnsi"/>
                <w:sz w:val="24"/>
                <w:szCs w:val="24"/>
              </w:rPr>
              <w:t>Describe your fiscal management experience and the fiscal controls that will be used for budgetary tracking from the program level to the staff level.</w:t>
            </w:r>
          </w:p>
          <w:p w14:paraId="41F7BA7E" w14:textId="77777777" w:rsidR="003C3B67" w:rsidRPr="00311070" w:rsidRDefault="003C3B67" w:rsidP="003C3B67">
            <w:pPr>
              <w:ind w:left="324"/>
              <w:contextualSpacing/>
              <w:rPr>
                <w:rFonts w:asciiTheme="minorHAnsi" w:hAnsiTheme="minorHAnsi" w:cstheme="minorHAnsi"/>
                <w:sz w:val="24"/>
                <w:szCs w:val="24"/>
              </w:rPr>
            </w:pPr>
          </w:p>
          <w:p w14:paraId="0842BF4B" w14:textId="77777777" w:rsidR="00A75D23" w:rsidRPr="00311070" w:rsidRDefault="00A75D23" w:rsidP="00DF45F5">
            <w:pPr>
              <w:numPr>
                <w:ilvl w:val="0"/>
                <w:numId w:val="16"/>
              </w:numPr>
              <w:ind w:left="324" w:hanging="324"/>
              <w:rPr>
                <w:rFonts w:asciiTheme="minorHAnsi" w:hAnsiTheme="minorHAnsi" w:cstheme="minorHAnsi"/>
                <w:sz w:val="24"/>
                <w:szCs w:val="24"/>
              </w:rPr>
            </w:pPr>
            <w:r w:rsidRPr="00311070">
              <w:rPr>
                <w:rFonts w:asciiTheme="minorHAnsi" w:hAnsiTheme="minorHAnsi" w:cstheme="minorHAnsi"/>
                <w:sz w:val="24"/>
                <w:szCs w:val="24"/>
              </w:rPr>
              <w:t>Describe how your project budget is sufficient to support the proposed activities.</w:t>
            </w:r>
          </w:p>
          <w:p w14:paraId="21E42A56" w14:textId="77777777" w:rsidR="003C3B67" w:rsidRPr="00311070" w:rsidRDefault="003C3B67" w:rsidP="003C3B67">
            <w:pPr>
              <w:rPr>
                <w:rFonts w:asciiTheme="minorHAnsi" w:hAnsiTheme="minorHAnsi" w:cstheme="minorHAnsi"/>
                <w:sz w:val="24"/>
                <w:szCs w:val="24"/>
              </w:rPr>
            </w:pPr>
          </w:p>
          <w:p w14:paraId="03B15F1D" w14:textId="77777777" w:rsidR="00A75D23" w:rsidRPr="00311070" w:rsidRDefault="00A75D23" w:rsidP="00DF45F5">
            <w:pPr>
              <w:numPr>
                <w:ilvl w:val="0"/>
                <w:numId w:val="16"/>
              </w:numPr>
              <w:ind w:left="324" w:hanging="324"/>
              <w:rPr>
                <w:rFonts w:asciiTheme="minorHAnsi" w:hAnsiTheme="minorHAnsi" w:cstheme="minorHAnsi"/>
                <w:sz w:val="24"/>
                <w:szCs w:val="24"/>
              </w:rPr>
            </w:pPr>
            <w:r w:rsidRPr="00311070">
              <w:rPr>
                <w:rFonts w:asciiTheme="minorHAnsi" w:hAnsiTheme="minorHAnsi" w:cstheme="minorHAnsi"/>
                <w:sz w:val="24"/>
                <w:szCs w:val="24"/>
              </w:rPr>
              <w:t>Describe and explain how your costs are reasonable and appropriate.</w:t>
            </w:r>
            <w:bookmarkEnd w:id="42"/>
          </w:p>
        </w:tc>
        <w:tc>
          <w:tcPr>
            <w:tcW w:w="2070" w:type="dxa"/>
            <w:tcMar>
              <w:top w:w="72" w:type="dxa"/>
              <w:left w:w="115" w:type="dxa"/>
              <w:right w:w="115" w:type="dxa"/>
            </w:tcMar>
          </w:tcPr>
          <w:p w14:paraId="469A9E39" w14:textId="77777777" w:rsidR="00A75D23" w:rsidRPr="00311070" w:rsidRDefault="00A75D23" w:rsidP="00A75D23">
            <w:pPr>
              <w:ind w:left="420"/>
              <w:jc w:val="center"/>
              <w:rPr>
                <w:rFonts w:asciiTheme="minorHAnsi" w:hAnsiTheme="minorHAnsi" w:cstheme="minorHAnsi"/>
                <w:sz w:val="24"/>
                <w:szCs w:val="24"/>
              </w:rPr>
            </w:pPr>
          </w:p>
          <w:p w14:paraId="34B4BD82" w14:textId="77777777" w:rsidR="00A75D23" w:rsidRPr="00311070" w:rsidRDefault="00A75D23" w:rsidP="00A75D23">
            <w:pPr>
              <w:ind w:left="420"/>
              <w:jc w:val="center"/>
              <w:rPr>
                <w:rFonts w:asciiTheme="minorHAnsi" w:hAnsiTheme="minorHAnsi" w:cstheme="minorHAnsi"/>
                <w:sz w:val="24"/>
                <w:szCs w:val="24"/>
              </w:rPr>
            </w:pPr>
          </w:p>
          <w:p w14:paraId="14D70509" w14:textId="77777777" w:rsidR="00A75D23" w:rsidRPr="00311070" w:rsidRDefault="00A75D23" w:rsidP="00A75D23">
            <w:pPr>
              <w:ind w:left="420"/>
              <w:jc w:val="center"/>
              <w:rPr>
                <w:rFonts w:asciiTheme="minorHAnsi" w:hAnsiTheme="minorHAnsi" w:cstheme="minorHAnsi"/>
                <w:sz w:val="24"/>
                <w:szCs w:val="24"/>
              </w:rPr>
            </w:pPr>
          </w:p>
          <w:p w14:paraId="17E8F7D3" w14:textId="77777777" w:rsidR="00A75D23" w:rsidRPr="00311070" w:rsidRDefault="00A75D23" w:rsidP="00A75D23">
            <w:pPr>
              <w:ind w:left="420"/>
              <w:jc w:val="center"/>
              <w:rPr>
                <w:rFonts w:asciiTheme="minorHAnsi" w:hAnsiTheme="minorHAnsi" w:cstheme="minorHAnsi"/>
                <w:sz w:val="24"/>
                <w:szCs w:val="24"/>
              </w:rPr>
            </w:pPr>
          </w:p>
          <w:p w14:paraId="46CDC123" w14:textId="77777777" w:rsidR="005856D7" w:rsidRDefault="005856D7" w:rsidP="005856D7">
            <w:pPr>
              <w:rPr>
                <w:rFonts w:asciiTheme="minorHAnsi" w:hAnsiTheme="minorHAnsi" w:cstheme="minorHAnsi"/>
                <w:sz w:val="16"/>
                <w:szCs w:val="16"/>
              </w:rPr>
            </w:pPr>
          </w:p>
          <w:p w14:paraId="4E08712C" w14:textId="77777777" w:rsidR="00082F25" w:rsidRPr="00EA5EA5" w:rsidRDefault="00082F25" w:rsidP="003C3B67">
            <w:pPr>
              <w:jc w:val="right"/>
              <w:rPr>
                <w:rFonts w:asciiTheme="minorHAnsi" w:hAnsiTheme="minorHAnsi" w:cstheme="minorHAnsi"/>
                <w:sz w:val="16"/>
                <w:szCs w:val="16"/>
              </w:rPr>
            </w:pPr>
          </w:p>
          <w:p w14:paraId="1B999CCB" w14:textId="686D8EB4" w:rsidR="00A75D23" w:rsidRPr="00311070" w:rsidRDefault="00A75D23" w:rsidP="003C3B67">
            <w:pPr>
              <w:ind w:left="420"/>
              <w:jc w:val="right"/>
              <w:rPr>
                <w:rFonts w:asciiTheme="minorHAnsi" w:hAnsiTheme="minorHAnsi" w:cstheme="minorHAnsi"/>
                <w:sz w:val="24"/>
                <w:szCs w:val="24"/>
              </w:rPr>
            </w:pPr>
            <w:r w:rsidRPr="00311070">
              <w:rPr>
                <w:rFonts w:asciiTheme="minorHAnsi" w:hAnsiTheme="minorHAnsi" w:cstheme="minorHAnsi"/>
                <w:sz w:val="24"/>
                <w:szCs w:val="24"/>
              </w:rPr>
              <w:t>4 Points</w:t>
            </w:r>
          </w:p>
          <w:p w14:paraId="58ADF50A" w14:textId="77777777" w:rsidR="00A75D23" w:rsidRPr="00311070" w:rsidRDefault="00A75D23" w:rsidP="003C3B67">
            <w:pPr>
              <w:jc w:val="right"/>
              <w:rPr>
                <w:rFonts w:asciiTheme="minorHAnsi" w:hAnsiTheme="minorHAnsi" w:cstheme="minorHAnsi"/>
                <w:sz w:val="24"/>
                <w:szCs w:val="24"/>
              </w:rPr>
            </w:pPr>
          </w:p>
          <w:p w14:paraId="7243F561" w14:textId="77777777" w:rsidR="003C3B67" w:rsidRPr="00311070" w:rsidRDefault="003C3B67" w:rsidP="003C3B67">
            <w:pPr>
              <w:jc w:val="right"/>
              <w:rPr>
                <w:rFonts w:asciiTheme="minorHAnsi" w:hAnsiTheme="minorHAnsi" w:cstheme="minorHAnsi"/>
                <w:sz w:val="24"/>
                <w:szCs w:val="24"/>
              </w:rPr>
            </w:pPr>
          </w:p>
          <w:p w14:paraId="249E7659" w14:textId="77777777" w:rsidR="00A75D23" w:rsidRPr="00311070" w:rsidRDefault="00A75D23" w:rsidP="003C3B67">
            <w:pPr>
              <w:ind w:left="420"/>
              <w:jc w:val="right"/>
              <w:rPr>
                <w:rFonts w:asciiTheme="minorHAnsi" w:hAnsiTheme="minorHAnsi" w:cstheme="minorHAnsi"/>
                <w:sz w:val="24"/>
                <w:szCs w:val="24"/>
              </w:rPr>
            </w:pPr>
            <w:r w:rsidRPr="00311070">
              <w:rPr>
                <w:rFonts w:asciiTheme="minorHAnsi" w:hAnsiTheme="minorHAnsi" w:cstheme="minorHAnsi"/>
                <w:sz w:val="24"/>
                <w:szCs w:val="24"/>
              </w:rPr>
              <w:t>3 Points</w:t>
            </w:r>
          </w:p>
          <w:p w14:paraId="6E2EF584" w14:textId="77777777" w:rsidR="00A75D23" w:rsidRPr="00311070" w:rsidRDefault="00A75D23" w:rsidP="003C3B67">
            <w:pPr>
              <w:jc w:val="right"/>
              <w:rPr>
                <w:rFonts w:asciiTheme="minorHAnsi" w:hAnsiTheme="minorHAnsi" w:cstheme="minorHAnsi"/>
                <w:sz w:val="24"/>
                <w:szCs w:val="24"/>
              </w:rPr>
            </w:pPr>
          </w:p>
          <w:p w14:paraId="36F636B7" w14:textId="77777777" w:rsidR="003C3B67" w:rsidRPr="00311070" w:rsidRDefault="003C3B67" w:rsidP="003C3B67">
            <w:pPr>
              <w:jc w:val="right"/>
              <w:rPr>
                <w:rFonts w:asciiTheme="minorHAnsi" w:hAnsiTheme="minorHAnsi" w:cstheme="minorHAnsi"/>
                <w:sz w:val="24"/>
                <w:szCs w:val="24"/>
              </w:rPr>
            </w:pPr>
          </w:p>
          <w:p w14:paraId="1A8DCA35" w14:textId="77777777" w:rsidR="00A75D23" w:rsidRPr="00311070" w:rsidRDefault="00A75D23" w:rsidP="003C3B67">
            <w:pPr>
              <w:ind w:left="420"/>
              <w:jc w:val="right"/>
              <w:rPr>
                <w:rFonts w:asciiTheme="minorHAnsi" w:hAnsiTheme="minorHAnsi" w:cstheme="minorHAnsi"/>
                <w:sz w:val="24"/>
                <w:szCs w:val="24"/>
              </w:rPr>
            </w:pPr>
            <w:r w:rsidRPr="00311070">
              <w:rPr>
                <w:rFonts w:asciiTheme="minorHAnsi" w:hAnsiTheme="minorHAnsi" w:cstheme="minorHAnsi"/>
                <w:sz w:val="24"/>
                <w:szCs w:val="24"/>
              </w:rPr>
              <w:t>3 Points</w:t>
            </w:r>
          </w:p>
          <w:p w14:paraId="4C931378" w14:textId="77777777" w:rsidR="00A75D23" w:rsidRPr="00EA5EA5" w:rsidRDefault="00A75D23" w:rsidP="003C3B67">
            <w:pPr>
              <w:ind w:left="420"/>
              <w:jc w:val="right"/>
              <w:rPr>
                <w:rFonts w:asciiTheme="minorHAnsi" w:hAnsiTheme="minorHAnsi" w:cstheme="minorHAnsi"/>
                <w:sz w:val="16"/>
                <w:szCs w:val="16"/>
              </w:rPr>
            </w:pPr>
          </w:p>
          <w:p w14:paraId="415EAF9F" w14:textId="77777777" w:rsidR="00A75D23" w:rsidRPr="00311070" w:rsidRDefault="00A75D23" w:rsidP="00A75D23">
            <w:pPr>
              <w:jc w:val="right"/>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10 Total Points</w:t>
            </w:r>
          </w:p>
        </w:tc>
      </w:tr>
      <w:tr w:rsidR="00A75D23" w:rsidRPr="00105BA9" w14:paraId="4DE361A9" w14:textId="77777777" w:rsidTr="00A75D23">
        <w:trPr>
          <w:trHeight w:val="143"/>
          <w:jc w:val="center"/>
        </w:trPr>
        <w:tc>
          <w:tcPr>
            <w:tcW w:w="540" w:type="dxa"/>
            <w:tcMar>
              <w:top w:w="72" w:type="dxa"/>
              <w:left w:w="115" w:type="dxa"/>
              <w:right w:w="115" w:type="dxa"/>
            </w:tcMar>
          </w:tcPr>
          <w:p w14:paraId="331CB7B9"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t>I.</w:t>
            </w:r>
          </w:p>
        </w:tc>
        <w:tc>
          <w:tcPr>
            <w:tcW w:w="6930" w:type="dxa"/>
            <w:tcMar>
              <w:top w:w="72" w:type="dxa"/>
              <w:left w:w="115" w:type="dxa"/>
              <w:right w:w="115" w:type="dxa"/>
            </w:tcMar>
          </w:tcPr>
          <w:p w14:paraId="6FC10F18"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 xml:space="preserve">Service Flow Chart </w:t>
            </w:r>
          </w:p>
          <w:p w14:paraId="5C6CF238" w14:textId="77777777" w:rsidR="00A75D23" w:rsidRPr="00311070" w:rsidRDefault="00A75D23" w:rsidP="00A75D23">
            <w:pPr>
              <w:rPr>
                <w:rFonts w:asciiTheme="minorHAnsi" w:hAnsiTheme="minorHAnsi" w:cstheme="minorHAnsi"/>
                <w:b/>
                <w:sz w:val="24"/>
                <w:szCs w:val="24"/>
              </w:rPr>
            </w:pPr>
          </w:p>
          <w:p w14:paraId="5A953AC4" w14:textId="77777777" w:rsidR="00A75D23" w:rsidRPr="00311070" w:rsidRDefault="00A75D23" w:rsidP="00A75D23">
            <w:pPr>
              <w:rPr>
                <w:rFonts w:asciiTheme="minorHAnsi" w:hAnsiTheme="minorHAnsi" w:cstheme="minorHAnsi"/>
                <w:bCs/>
                <w:sz w:val="24"/>
                <w:szCs w:val="24"/>
              </w:rPr>
            </w:pPr>
            <w:r w:rsidRPr="00311070">
              <w:rPr>
                <w:rFonts w:asciiTheme="minorHAnsi" w:hAnsiTheme="minorHAnsi" w:cstheme="minorHAnsi"/>
                <w:bCs/>
                <w:sz w:val="24"/>
                <w:szCs w:val="24"/>
              </w:rPr>
              <w:t>Please provide your agency’s proposed services in a flow chart format.</w:t>
            </w:r>
          </w:p>
        </w:tc>
        <w:tc>
          <w:tcPr>
            <w:tcW w:w="2070" w:type="dxa"/>
            <w:tcMar>
              <w:top w:w="72" w:type="dxa"/>
              <w:left w:w="115" w:type="dxa"/>
              <w:right w:w="115" w:type="dxa"/>
            </w:tcMar>
            <w:vAlign w:val="bottom"/>
          </w:tcPr>
          <w:p w14:paraId="29FC44AD"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 </w:t>
            </w:r>
            <w:r w:rsidRPr="00311070">
              <w:rPr>
                <w:rFonts w:asciiTheme="minorHAnsi" w:hAnsiTheme="minorHAnsi" w:cstheme="minorHAnsi"/>
                <w:sz w:val="24"/>
                <w:szCs w:val="24"/>
                <w:shd w:val="clear" w:color="auto" w:fill="FFFFFF" w:themeFill="background1"/>
              </w:rPr>
              <w:t>10 Total Points</w:t>
            </w:r>
          </w:p>
        </w:tc>
      </w:tr>
      <w:tr w:rsidR="00A75D23" w:rsidRPr="00105BA9" w14:paraId="03164FD9" w14:textId="77777777" w:rsidTr="00A75D23">
        <w:trPr>
          <w:trHeight w:val="143"/>
          <w:jc w:val="center"/>
        </w:trPr>
        <w:tc>
          <w:tcPr>
            <w:tcW w:w="540" w:type="dxa"/>
            <w:tcMar>
              <w:top w:w="72" w:type="dxa"/>
              <w:left w:w="115" w:type="dxa"/>
              <w:right w:w="115" w:type="dxa"/>
            </w:tcMar>
          </w:tcPr>
          <w:p w14:paraId="27266ECE"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t xml:space="preserve">J. </w:t>
            </w:r>
          </w:p>
        </w:tc>
        <w:tc>
          <w:tcPr>
            <w:tcW w:w="6930" w:type="dxa"/>
            <w:tcMar>
              <w:top w:w="72" w:type="dxa"/>
              <w:left w:w="115" w:type="dxa"/>
              <w:right w:w="115" w:type="dxa"/>
            </w:tcMar>
          </w:tcPr>
          <w:p w14:paraId="0875A995" w14:textId="77777777" w:rsidR="00A75D23" w:rsidRPr="00311070" w:rsidRDefault="00A75D23" w:rsidP="00A75D23">
            <w:pPr>
              <w:rPr>
                <w:rFonts w:asciiTheme="minorHAnsi" w:hAnsiTheme="minorHAnsi" w:cstheme="minorHAnsi"/>
                <w:bCs/>
                <w:sz w:val="24"/>
                <w:szCs w:val="24"/>
              </w:rPr>
            </w:pPr>
            <w:r w:rsidRPr="00311070">
              <w:rPr>
                <w:rFonts w:asciiTheme="minorHAnsi" w:hAnsiTheme="minorHAnsi" w:cstheme="minorHAnsi"/>
                <w:b/>
                <w:sz w:val="24"/>
                <w:szCs w:val="24"/>
              </w:rPr>
              <w:t xml:space="preserve">References </w:t>
            </w:r>
          </w:p>
          <w:p w14:paraId="24F77D51" w14:textId="77777777" w:rsidR="00A75D23" w:rsidRPr="00311070" w:rsidRDefault="00A75D23" w:rsidP="00A75D23">
            <w:pPr>
              <w:rPr>
                <w:rFonts w:asciiTheme="minorHAnsi" w:hAnsiTheme="minorHAnsi" w:cstheme="minorHAnsi"/>
                <w:bCs/>
                <w:sz w:val="24"/>
                <w:szCs w:val="24"/>
              </w:rPr>
            </w:pPr>
          </w:p>
          <w:p w14:paraId="458F4B24" w14:textId="77777777" w:rsidR="00A75D23" w:rsidRPr="00311070" w:rsidRDefault="00A75D23" w:rsidP="00A75D23">
            <w:pPr>
              <w:rPr>
                <w:rFonts w:asciiTheme="minorHAnsi" w:hAnsiTheme="minorHAnsi" w:cstheme="minorHAnsi"/>
                <w:b/>
                <w:bCs/>
                <w:sz w:val="24"/>
                <w:szCs w:val="24"/>
              </w:rPr>
            </w:pPr>
            <w:r w:rsidRPr="00311070">
              <w:rPr>
                <w:rFonts w:asciiTheme="minorHAnsi" w:hAnsiTheme="minorHAnsi" w:cstheme="minorHAnsi"/>
                <w:bCs/>
                <w:sz w:val="24"/>
                <w:szCs w:val="24"/>
              </w:rPr>
              <w:lastRenderedPageBreak/>
              <w:t>Please refer to Attachment No. 1 - Bid Response Packet for County-provided template</w:t>
            </w:r>
          </w:p>
        </w:tc>
        <w:tc>
          <w:tcPr>
            <w:tcW w:w="2070" w:type="dxa"/>
            <w:tcMar>
              <w:top w:w="72" w:type="dxa"/>
              <w:left w:w="115" w:type="dxa"/>
              <w:right w:w="115" w:type="dxa"/>
            </w:tcMar>
            <w:vAlign w:val="bottom"/>
          </w:tcPr>
          <w:p w14:paraId="25427F31"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lastRenderedPageBreak/>
              <w:t xml:space="preserve"> </w:t>
            </w:r>
            <w:r w:rsidRPr="00311070">
              <w:rPr>
                <w:rFonts w:asciiTheme="minorHAnsi" w:hAnsiTheme="minorHAnsi" w:cstheme="minorHAnsi"/>
                <w:sz w:val="24"/>
                <w:szCs w:val="24"/>
                <w:shd w:val="clear" w:color="auto" w:fill="FFFFFF" w:themeFill="background1"/>
              </w:rPr>
              <w:t>= 10 Total Points</w:t>
            </w:r>
          </w:p>
        </w:tc>
      </w:tr>
      <w:tr w:rsidR="00A75D23" w:rsidRPr="00105BA9" w14:paraId="4FF2388D" w14:textId="77777777" w:rsidTr="00A75D23">
        <w:trPr>
          <w:trHeight w:val="3157"/>
          <w:jc w:val="center"/>
        </w:trPr>
        <w:tc>
          <w:tcPr>
            <w:tcW w:w="540" w:type="dxa"/>
            <w:tcMar>
              <w:top w:w="72" w:type="dxa"/>
              <w:left w:w="115" w:type="dxa"/>
              <w:right w:w="115" w:type="dxa"/>
            </w:tcMar>
          </w:tcPr>
          <w:p w14:paraId="0A01F188" w14:textId="77777777" w:rsidR="00A75D23" w:rsidRPr="00311070" w:rsidRDefault="00A75D23" w:rsidP="00A75D23">
            <w:pPr>
              <w:pStyle w:val="ListParagraph"/>
              <w:ind w:left="0"/>
              <w:rPr>
                <w:rFonts w:asciiTheme="minorHAnsi" w:hAnsiTheme="minorHAnsi" w:cstheme="minorHAnsi"/>
                <w:b/>
                <w:sz w:val="24"/>
                <w:szCs w:val="24"/>
              </w:rPr>
            </w:pPr>
            <w:r w:rsidRPr="00311070">
              <w:rPr>
                <w:rFonts w:asciiTheme="minorHAnsi" w:hAnsiTheme="minorHAnsi" w:cstheme="minorHAnsi"/>
                <w:b/>
                <w:sz w:val="24"/>
                <w:szCs w:val="24"/>
              </w:rPr>
              <w:t>K.</w:t>
            </w:r>
          </w:p>
        </w:tc>
        <w:tc>
          <w:tcPr>
            <w:tcW w:w="6930" w:type="dxa"/>
            <w:tcMar>
              <w:top w:w="72" w:type="dxa"/>
              <w:left w:w="115" w:type="dxa"/>
              <w:right w:w="115" w:type="dxa"/>
            </w:tcMar>
          </w:tcPr>
          <w:p w14:paraId="079B9CA5" w14:textId="77777777" w:rsidR="00A75D23" w:rsidRPr="00311070" w:rsidRDefault="00A75D23" w:rsidP="00A75D23">
            <w:pPr>
              <w:rPr>
                <w:rFonts w:asciiTheme="minorHAnsi" w:hAnsiTheme="minorHAnsi" w:cstheme="minorHAnsi"/>
                <w:b/>
                <w:sz w:val="24"/>
                <w:szCs w:val="24"/>
              </w:rPr>
            </w:pPr>
            <w:r w:rsidRPr="00311070">
              <w:rPr>
                <w:rFonts w:asciiTheme="minorHAnsi" w:hAnsiTheme="minorHAnsi" w:cstheme="minorHAnsi"/>
                <w:b/>
                <w:sz w:val="24"/>
                <w:szCs w:val="24"/>
              </w:rPr>
              <w:t>Oral Presentation/Vendor Interview:</w:t>
            </w:r>
          </w:p>
          <w:p w14:paraId="77D50CD1" w14:textId="77777777" w:rsidR="00A75D23" w:rsidRPr="00311070" w:rsidRDefault="00A75D23" w:rsidP="00A75D23">
            <w:pPr>
              <w:rPr>
                <w:rFonts w:asciiTheme="minorHAnsi" w:hAnsiTheme="minorHAnsi" w:cstheme="minorHAnsi"/>
                <w:b/>
                <w:sz w:val="24"/>
                <w:szCs w:val="24"/>
              </w:rPr>
            </w:pPr>
          </w:p>
          <w:p w14:paraId="4359A949" w14:textId="77777777" w:rsidR="00A75D23" w:rsidRPr="00311070" w:rsidRDefault="00A75D23" w:rsidP="00DF45F5">
            <w:pPr>
              <w:numPr>
                <w:ilvl w:val="0"/>
                <w:numId w:val="14"/>
              </w:numPr>
              <w:ind w:left="397"/>
              <w:rPr>
                <w:rFonts w:asciiTheme="minorHAnsi" w:hAnsiTheme="minorHAnsi" w:cstheme="minorHAnsi"/>
                <w:sz w:val="24"/>
                <w:szCs w:val="24"/>
              </w:rPr>
            </w:pPr>
            <w:r w:rsidRPr="00311070">
              <w:rPr>
                <w:rFonts w:asciiTheme="minorHAnsi" w:hAnsiTheme="minorHAnsi" w:cstheme="minorHAnsi"/>
                <w:sz w:val="24"/>
                <w:szCs w:val="24"/>
              </w:rPr>
              <w:t>The oral presentation shall not exceed five (5) minutes in length.</w:t>
            </w:r>
          </w:p>
          <w:p w14:paraId="28A66279" w14:textId="77777777" w:rsidR="003C3B67" w:rsidRPr="00311070" w:rsidRDefault="003C3B67" w:rsidP="003C3B67">
            <w:pPr>
              <w:ind w:left="37"/>
              <w:rPr>
                <w:rFonts w:asciiTheme="minorHAnsi" w:hAnsiTheme="minorHAnsi" w:cstheme="minorHAnsi"/>
                <w:sz w:val="24"/>
                <w:szCs w:val="24"/>
              </w:rPr>
            </w:pPr>
          </w:p>
          <w:p w14:paraId="61C0361A" w14:textId="77777777" w:rsidR="00A75D23" w:rsidRPr="00311070" w:rsidRDefault="00A75D23" w:rsidP="00DF45F5">
            <w:pPr>
              <w:pStyle w:val="ListParagraph"/>
              <w:numPr>
                <w:ilvl w:val="0"/>
                <w:numId w:val="14"/>
              </w:numPr>
              <w:ind w:left="414"/>
              <w:rPr>
                <w:rFonts w:asciiTheme="minorHAnsi" w:hAnsiTheme="minorHAnsi" w:cstheme="minorHAnsi"/>
                <w:sz w:val="24"/>
                <w:szCs w:val="24"/>
              </w:rPr>
            </w:pPr>
            <w:r w:rsidRPr="00311070">
              <w:rPr>
                <w:rFonts w:asciiTheme="minorHAnsi" w:hAnsiTheme="minorHAnsi" w:cstheme="minorHAnsi"/>
                <w:sz w:val="24"/>
                <w:szCs w:val="24"/>
              </w:rPr>
              <w:t xml:space="preserve">The oral interview on the proposal shall not exceed     </w:t>
            </w:r>
          </w:p>
          <w:p w14:paraId="25E86275" w14:textId="7C9FD9F4"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sixty (60) minutes. Should the County opt to conduct a    </w:t>
            </w:r>
          </w:p>
          <w:p w14:paraId="5F15E244" w14:textId="18B29EE9"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 vendor interview, the oral interview may include   </w:t>
            </w:r>
          </w:p>
          <w:p w14:paraId="65963AA5" w14:textId="662254F2"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responding to standard and specific questions from the CSC </w:t>
            </w:r>
          </w:p>
          <w:p w14:paraId="4F54B404" w14:textId="7E6FDB7C"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regarding the Bidder’s proposal. Whether or not a   </w:t>
            </w:r>
          </w:p>
          <w:p w14:paraId="7F8AE2C1" w14:textId="62697CDD"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shortlist process is used, the scores of any evaluation </w:t>
            </w:r>
          </w:p>
          <w:p w14:paraId="0E29F622" w14:textId="79F28EC3"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 xml:space="preserve">criterion above may be revised or informed based on the </w:t>
            </w:r>
          </w:p>
          <w:p w14:paraId="7AD43F1B" w14:textId="03E5F65E"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11070">
              <w:rPr>
                <w:rFonts w:asciiTheme="minorHAnsi" w:hAnsiTheme="minorHAnsi" w:cstheme="minorHAnsi"/>
                <w:sz w:val="24"/>
                <w:szCs w:val="24"/>
              </w:rPr>
              <w:t>vendor interview.</w:t>
            </w:r>
          </w:p>
        </w:tc>
        <w:tc>
          <w:tcPr>
            <w:tcW w:w="2070" w:type="dxa"/>
            <w:tcMar>
              <w:top w:w="72" w:type="dxa"/>
              <w:left w:w="115" w:type="dxa"/>
              <w:right w:w="115" w:type="dxa"/>
            </w:tcMar>
            <w:vAlign w:val="bottom"/>
          </w:tcPr>
          <w:p w14:paraId="3B85D6F6" w14:textId="77777777" w:rsidR="00A75D23" w:rsidRPr="00311070" w:rsidRDefault="00A75D23" w:rsidP="00A75D23">
            <w:pPr>
              <w:ind w:left="360"/>
              <w:jc w:val="right"/>
              <w:rPr>
                <w:rFonts w:asciiTheme="minorHAnsi" w:hAnsiTheme="minorHAnsi" w:cstheme="minorHAnsi"/>
                <w:sz w:val="24"/>
                <w:szCs w:val="24"/>
              </w:rPr>
            </w:pPr>
          </w:p>
          <w:p w14:paraId="1894616E" w14:textId="77777777" w:rsidR="00A75D23" w:rsidRPr="00311070" w:rsidRDefault="00A75D23" w:rsidP="00A75D23">
            <w:pPr>
              <w:rPr>
                <w:rFonts w:asciiTheme="minorHAnsi" w:hAnsiTheme="minorHAnsi" w:cstheme="minorHAnsi"/>
                <w:sz w:val="24"/>
                <w:szCs w:val="24"/>
              </w:rPr>
            </w:pPr>
          </w:p>
          <w:p w14:paraId="0F6A6612" w14:textId="77777777" w:rsidR="00A75D23" w:rsidRPr="00311070" w:rsidRDefault="00A75D23" w:rsidP="00A75D23">
            <w:pPr>
              <w:rPr>
                <w:rFonts w:asciiTheme="minorHAnsi" w:hAnsiTheme="minorHAnsi" w:cstheme="minorHAnsi"/>
                <w:sz w:val="24"/>
                <w:szCs w:val="24"/>
              </w:rPr>
            </w:pPr>
          </w:p>
          <w:p w14:paraId="7FDA8159"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rPr>
              <w:t xml:space="preserve">                       </w:t>
            </w:r>
          </w:p>
          <w:p w14:paraId="7CA1381A" w14:textId="77777777" w:rsidR="00A75D23" w:rsidRPr="00311070" w:rsidRDefault="00A75D23" w:rsidP="00A75D23">
            <w:pPr>
              <w:rPr>
                <w:rFonts w:asciiTheme="minorHAnsi" w:hAnsiTheme="minorHAnsi" w:cstheme="minorHAnsi"/>
                <w:sz w:val="24"/>
                <w:szCs w:val="24"/>
              </w:rPr>
            </w:pPr>
            <w:r w:rsidRPr="00311070">
              <w:rPr>
                <w:rFonts w:asciiTheme="minorHAnsi" w:hAnsiTheme="minorHAnsi" w:cstheme="minorHAnsi"/>
                <w:sz w:val="24"/>
                <w:szCs w:val="24"/>
                <w:shd w:val="clear" w:color="auto" w:fill="FFFFFF" w:themeFill="background1"/>
              </w:rPr>
              <w:t xml:space="preserve"> = 10 Total Points</w:t>
            </w:r>
          </w:p>
        </w:tc>
      </w:tr>
    </w:tbl>
    <w:p w14:paraId="588FC89B" w14:textId="77777777" w:rsidR="004C75A4" w:rsidRDefault="004C75A4" w:rsidP="00A75D23">
      <w:pPr>
        <w:ind w:left="720"/>
        <w:rPr>
          <w:rFonts w:ascii="Calibri" w:hAnsi="Calibri" w:cs="Calibri"/>
        </w:rPr>
      </w:pPr>
    </w:p>
    <w:p w14:paraId="3D9A2279" w14:textId="18C66F8E" w:rsidR="004C75A4" w:rsidRPr="00A75D23" w:rsidRDefault="004C75A4" w:rsidP="009450A3">
      <w:pPr>
        <w:pStyle w:val="Heading3"/>
        <w:jc w:val="left"/>
        <w:rPr>
          <w:rFonts w:cs="Calibri"/>
          <w:sz w:val="24"/>
          <w:szCs w:val="24"/>
          <w:u w:val="single"/>
        </w:rPr>
      </w:pPr>
      <w:r w:rsidRPr="00A75D23">
        <w:rPr>
          <w:rFonts w:cs="Calibri"/>
          <w:spacing w:val="-3"/>
          <w:sz w:val="24"/>
          <w:szCs w:val="24"/>
          <w:u w:val="single"/>
        </w:rPr>
        <w:t xml:space="preserve">EXAMPLE </w:t>
      </w:r>
      <w:r w:rsidR="00A25319" w:rsidRPr="00A75D23">
        <w:rPr>
          <w:rFonts w:cs="Calibri"/>
          <w:spacing w:val="-3"/>
          <w:sz w:val="24"/>
          <w:szCs w:val="24"/>
          <w:u w:val="single"/>
        </w:rPr>
        <w:t>–</w:t>
      </w:r>
      <w:r w:rsidRPr="00A75D23">
        <w:rPr>
          <w:rFonts w:cs="Calibri"/>
          <w:spacing w:val="-3"/>
          <w:sz w:val="24"/>
          <w:szCs w:val="24"/>
          <w:u w:val="single"/>
        </w:rPr>
        <w:t xml:space="preserve"> CSC </w:t>
      </w:r>
      <w:r w:rsidRPr="00A75D23">
        <w:rPr>
          <w:rFonts w:cs="Calibri"/>
          <w:sz w:val="24"/>
          <w:szCs w:val="24"/>
          <w:u w:val="single"/>
        </w:rPr>
        <w:t xml:space="preserve">RATING FORM </w:t>
      </w:r>
    </w:p>
    <w:p w14:paraId="5D2946A9" w14:textId="77777777" w:rsidR="004C75A4" w:rsidRPr="00A75D23" w:rsidRDefault="004C75A4" w:rsidP="004C75A4">
      <w:pPr>
        <w:pStyle w:val="Level1"/>
        <w:widowControl/>
        <w:numPr>
          <w:ilvl w:val="0"/>
          <w:numId w:val="0"/>
        </w:numPr>
        <w:ind w:left="374" w:hanging="374"/>
        <w:outlineLvl w:val="9"/>
        <w:rPr>
          <w:rFonts w:ascii="Calibri" w:hAnsi="Calibri" w:cs="Calibri"/>
          <w:szCs w:val="24"/>
        </w:rPr>
      </w:pPr>
    </w:p>
    <w:p w14:paraId="13889EE8" w14:textId="77777777" w:rsidR="004C75A4" w:rsidRPr="00A75D23" w:rsidRDefault="004C75A4" w:rsidP="004C75A4">
      <w:pPr>
        <w:tabs>
          <w:tab w:val="left" w:pos="6545"/>
          <w:tab w:val="left" w:pos="8041"/>
          <w:tab w:val="left" w:pos="8602"/>
        </w:tabs>
        <w:spacing w:after="120"/>
        <w:ind w:left="374"/>
        <w:rPr>
          <w:rFonts w:ascii="Calibri" w:hAnsi="Calibri" w:cs="Calibri"/>
          <w:b/>
          <w:bCs/>
          <w:sz w:val="24"/>
          <w:szCs w:val="24"/>
        </w:rPr>
      </w:pPr>
      <w:r w:rsidRPr="00A75D23">
        <w:rPr>
          <w:rFonts w:ascii="Calibri" w:hAnsi="Calibri" w:cs="Calibri"/>
          <w:b/>
          <w:bCs/>
          <w:sz w:val="24"/>
          <w:szCs w:val="24"/>
        </w:rPr>
        <w:t>SECTION 1: Minimum Bidder Requirements</w:t>
      </w:r>
    </w:p>
    <w:p w14:paraId="7B44F821" w14:textId="6D70F4D9" w:rsidR="004C75A4" w:rsidRPr="00A75D23" w:rsidRDefault="004C75A4" w:rsidP="00DF45F5">
      <w:pPr>
        <w:pStyle w:val="ListParagraph"/>
        <w:numPr>
          <w:ilvl w:val="0"/>
          <w:numId w:val="7"/>
        </w:numPr>
        <w:tabs>
          <w:tab w:val="left" w:pos="6480"/>
          <w:tab w:val="left" w:pos="7020"/>
          <w:tab w:val="left" w:pos="8041"/>
          <w:tab w:val="left" w:pos="8602"/>
        </w:tabs>
        <w:spacing w:after="120"/>
        <w:rPr>
          <w:rFonts w:ascii="Calibri" w:hAnsi="Calibri" w:cs="Calibri"/>
          <w:sz w:val="24"/>
          <w:szCs w:val="24"/>
        </w:rPr>
      </w:pPr>
      <w:r w:rsidRPr="00A75D23">
        <w:rPr>
          <w:rFonts w:ascii="Calibri" w:hAnsi="Calibri" w:cs="Calibri"/>
          <w:sz w:val="24"/>
          <w:szCs w:val="24"/>
        </w:rPr>
        <w:t xml:space="preserve">The RFP Proposal is complete. </w:t>
      </w:r>
      <w:r w:rsidR="007C5A19" w:rsidRPr="00A75D23">
        <w:rPr>
          <w:rFonts w:ascii="Calibri" w:hAnsi="Calibri" w:cs="Calibri"/>
          <w:sz w:val="24"/>
          <w:szCs w:val="24"/>
        </w:rPr>
        <w:t xml:space="preserve">   </w:t>
      </w:r>
      <w:r w:rsidR="00CE5F21" w:rsidRPr="00A75D23">
        <w:rPr>
          <w:rFonts w:ascii="Calibri" w:hAnsi="Calibri" w:cs="Calibri"/>
          <w:sz w:val="24"/>
          <w:szCs w:val="24"/>
        </w:rPr>
        <w:t xml:space="preserve">             </w:t>
      </w:r>
      <w:r w:rsidR="0088551E" w:rsidRPr="00A75D23">
        <w:rPr>
          <w:rFonts w:ascii="Calibri" w:hAnsi="Calibri" w:cs="Calibri"/>
          <w:sz w:val="24"/>
          <w:szCs w:val="24"/>
        </w:rPr>
        <w:t xml:space="preserve">            </w:t>
      </w:r>
      <w:r w:rsidR="00A00466">
        <w:rPr>
          <w:rFonts w:ascii="Calibri" w:hAnsi="Calibri" w:cs="Calibri"/>
          <w:sz w:val="24"/>
          <w:szCs w:val="24"/>
        </w:rPr>
        <w:t xml:space="preserve">    </w:t>
      </w:r>
      <w:r w:rsidRPr="00A75D23">
        <w:rPr>
          <w:rFonts w:ascii="Calibri" w:hAnsi="Calibri" w:cs="Calibri"/>
          <w:sz w:val="24"/>
          <w:szCs w:val="24"/>
        </w:rPr>
        <w:t xml:space="preserve">[   ] yes/pass </w:t>
      </w:r>
      <w:r w:rsidRPr="00A75D23">
        <w:rPr>
          <w:rFonts w:ascii="Calibri" w:hAnsi="Calibri" w:cs="Calibri"/>
          <w:sz w:val="24"/>
          <w:szCs w:val="24"/>
        </w:rPr>
        <w:tab/>
        <w:t>[   ] no/fail</w:t>
      </w:r>
    </w:p>
    <w:p w14:paraId="5D170764" w14:textId="75655B55" w:rsidR="00EC7FC9" w:rsidRDefault="004C75A4" w:rsidP="00DF45F5">
      <w:pPr>
        <w:numPr>
          <w:ilvl w:val="0"/>
          <w:numId w:val="7"/>
        </w:numPr>
        <w:tabs>
          <w:tab w:val="left" w:pos="7020"/>
          <w:tab w:val="left" w:pos="8041"/>
          <w:tab w:val="left" w:pos="8602"/>
        </w:tabs>
        <w:ind w:right="-198"/>
        <w:rPr>
          <w:rFonts w:ascii="Calibri" w:hAnsi="Calibri" w:cs="Calibri"/>
          <w:sz w:val="24"/>
          <w:szCs w:val="24"/>
        </w:rPr>
      </w:pPr>
      <w:r w:rsidRPr="00A75D23">
        <w:rPr>
          <w:rFonts w:ascii="Calibri" w:hAnsi="Calibri" w:cs="Calibri"/>
          <w:sz w:val="24"/>
          <w:szCs w:val="24"/>
        </w:rPr>
        <w:t>Debarment &amp; Suspension Certification:</w:t>
      </w:r>
      <w:r w:rsidR="000A4466" w:rsidRPr="00A75D23">
        <w:rPr>
          <w:rFonts w:ascii="Calibri" w:hAnsi="Calibri" w:cs="Calibri"/>
          <w:sz w:val="24"/>
          <w:szCs w:val="24"/>
        </w:rPr>
        <w:t xml:space="preserve"> </w:t>
      </w:r>
      <w:r w:rsidR="0088551E" w:rsidRPr="00A75D23">
        <w:rPr>
          <w:rFonts w:ascii="Calibri" w:hAnsi="Calibri" w:cs="Calibri"/>
          <w:sz w:val="24"/>
          <w:szCs w:val="24"/>
        </w:rPr>
        <w:t xml:space="preserve">            </w:t>
      </w:r>
      <w:r w:rsidR="00A00466">
        <w:rPr>
          <w:rFonts w:ascii="Calibri" w:hAnsi="Calibri" w:cs="Calibri"/>
          <w:sz w:val="24"/>
          <w:szCs w:val="24"/>
        </w:rPr>
        <w:t xml:space="preserve">    </w:t>
      </w:r>
      <w:r w:rsidRPr="00A75D23">
        <w:rPr>
          <w:rFonts w:ascii="Calibri" w:hAnsi="Calibri" w:cs="Calibri"/>
          <w:sz w:val="24"/>
          <w:szCs w:val="24"/>
        </w:rPr>
        <w:t xml:space="preserve">[   ] yes/pass </w:t>
      </w:r>
      <w:r w:rsidR="00CE5F21" w:rsidRPr="00A75D23">
        <w:rPr>
          <w:rFonts w:ascii="Calibri" w:hAnsi="Calibri" w:cs="Calibri"/>
          <w:sz w:val="24"/>
          <w:szCs w:val="24"/>
        </w:rPr>
        <w:t xml:space="preserve">    </w:t>
      </w:r>
      <w:r w:rsidR="008637DD">
        <w:rPr>
          <w:rFonts w:ascii="Calibri" w:hAnsi="Calibri" w:cs="Calibri"/>
          <w:sz w:val="24"/>
          <w:szCs w:val="24"/>
        </w:rPr>
        <w:tab/>
      </w:r>
      <w:r w:rsidRPr="00A75D23">
        <w:rPr>
          <w:rFonts w:ascii="Calibri" w:hAnsi="Calibri" w:cs="Calibri"/>
          <w:sz w:val="24"/>
          <w:szCs w:val="24"/>
        </w:rPr>
        <w:t xml:space="preserve">[   ] no/fail </w:t>
      </w:r>
    </w:p>
    <w:p w14:paraId="1D10FF1D" w14:textId="3017ADAA" w:rsidR="00BB2325" w:rsidRPr="00A75D23" w:rsidRDefault="00BB2325" w:rsidP="00BB2325">
      <w:pPr>
        <w:tabs>
          <w:tab w:val="left" w:pos="8041"/>
          <w:tab w:val="right" w:pos="9540"/>
        </w:tabs>
        <w:ind w:left="720"/>
        <w:rPr>
          <w:rFonts w:ascii="Calibri" w:hAnsi="Calibri" w:cs="Calibri"/>
          <w:sz w:val="24"/>
          <w:szCs w:val="24"/>
        </w:rPr>
      </w:pPr>
    </w:p>
    <w:p w14:paraId="555B7E3C" w14:textId="77777777" w:rsidR="00CE4C9E" w:rsidRDefault="004C75A4" w:rsidP="00A75D23">
      <w:pPr>
        <w:tabs>
          <w:tab w:val="left" w:pos="8041"/>
          <w:tab w:val="right" w:pos="9540"/>
        </w:tabs>
        <w:ind w:left="720"/>
        <w:rPr>
          <w:rFonts w:asciiTheme="minorHAnsi" w:hAnsiTheme="minorHAnsi" w:cstheme="minorHAnsi"/>
          <w:color w:val="000000"/>
          <w:sz w:val="24"/>
          <w:szCs w:val="24"/>
        </w:rPr>
      </w:pPr>
      <w:r w:rsidRPr="00A75D23">
        <w:rPr>
          <w:rFonts w:asciiTheme="minorHAnsi" w:hAnsiTheme="minorHAnsi" w:cstheme="minorHAnsi"/>
          <w:color w:val="000000"/>
          <w:sz w:val="24"/>
          <w:szCs w:val="24"/>
        </w:rPr>
        <w:t>Bidder</w:t>
      </w:r>
      <w:r w:rsidR="00BB2325" w:rsidRPr="00A75D23">
        <w:rPr>
          <w:rFonts w:asciiTheme="minorHAnsi" w:hAnsiTheme="minorHAnsi" w:cstheme="minorHAnsi"/>
          <w:color w:val="000000"/>
          <w:sz w:val="24"/>
          <w:szCs w:val="24"/>
        </w:rPr>
        <w:t>(</w:t>
      </w:r>
      <w:r w:rsidRPr="00A75D23">
        <w:rPr>
          <w:rFonts w:asciiTheme="minorHAnsi" w:hAnsiTheme="minorHAnsi" w:cstheme="minorHAnsi"/>
          <w:color w:val="000000"/>
          <w:sz w:val="24"/>
          <w:szCs w:val="24"/>
        </w:rPr>
        <w:t>s</w:t>
      </w:r>
      <w:r w:rsidR="00BB2325" w:rsidRPr="00A75D23">
        <w:rPr>
          <w:rFonts w:asciiTheme="minorHAnsi" w:hAnsiTheme="minorHAnsi" w:cstheme="minorHAnsi"/>
          <w:color w:val="000000"/>
          <w:sz w:val="24"/>
          <w:szCs w:val="24"/>
        </w:rPr>
        <w:t>)</w:t>
      </w:r>
      <w:r w:rsidRPr="00A75D23">
        <w:rPr>
          <w:rFonts w:asciiTheme="minorHAnsi" w:hAnsiTheme="minorHAnsi" w:cstheme="minorHAnsi"/>
          <w:color w:val="000000"/>
          <w:sz w:val="24"/>
          <w:szCs w:val="24"/>
        </w:rPr>
        <w:t xml:space="preserve">, its </w:t>
      </w:r>
      <w:r w:rsidR="00AA7BCB" w:rsidRPr="00A75D23">
        <w:rPr>
          <w:rFonts w:asciiTheme="minorHAnsi" w:hAnsiTheme="minorHAnsi" w:cstheme="minorHAnsi"/>
          <w:color w:val="000000"/>
          <w:sz w:val="24"/>
          <w:szCs w:val="24"/>
        </w:rPr>
        <w:t>principal</w:t>
      </w:r>
      <w:r w:rsidR="00BB2325" w:rsidRPr="00A75D23">
        <w:rPr>
          <w:rFonts w:asciiTheme="minorHAnsi" w:hAnsiTheme="minorHAnsi" w:cstheme="minorHAnsi"/>
          <w:color w:val="000000"/>
          <w:sz w:val="24"/>
          <w:szCs w:val="24"/>
        </w:rPr>
        <w:t>,</w:t>
      </w:r>
      <w:r w:rsidR="00AA7BCB" w:rsidRPr="00A75D23">
        <w:rPr>
          <w:rFonts w:asciiTheme="minorHAnsi" w:hAnsiTheme="minorHAnsi" w:cstheme="minorHAnsi"/>
          <w:color w:val="000000"/>
          <w:sz w:val="24"/>
          <w:szCs w:val="24"/>
        </w:rPr>
        <w:t xml:space="preserve"> </w:t>
      </w:r>
      <w:r w:rsidRPr="00A75D23">
        <w:rPr>
          <w:rFonts w:asciiTheme="minorHAnsi" w:hAnsiTheme="minorHAnsi" w:cstheme="minorHAnsi"/>
          <w:color w:val="000000"/>
          <w:sz w:val="24"/>
          <w:szCs w:val="24"/>
        </w:rPr>
        <w:t>and named subcontractors are not identifie</w:t>
      </w:r>
      <w:r w:rsidR="00BB2325" w:rsidRPr="00A75D23">
        <w:rPr>
          <w:rFonts w:asciiTheme="minorHAnsi" w:hAnsiTheme="minorHAnsi" w:cstheme="minorHAnsi"/>
          <w:color w:val="000000"/>
          <w:sz w:val="24"/>
          <w:szCs w:val="24"/>
        </w:rPr>
        <w:t xml:space="preserve">d </w:t>
      </w:r>
      <w:r w:rsidRPr="00A75D23">
        <w:rPr>
          <w:rFonts w:asciiTheme="minorHAnsi" w:hAnsiTheme="minorHAnsi" w:cstheme="minorHAnsi"/>
          <w:color w:val="000000"/>
          <w:sz w:val="24"/>
          <w:szCs w:val="24"/>
        </w:rPr>
        <w:t>on the list of federally</w:t>
      </w:r>
      <w:r w:rsidR="007C5A19" w:rsidRPr="00A75D23">
        <w:rPr>
          <w:rFonts w:asciiTheme="minorHAnsi" w:hAnsiTheme="minorHAnsi" w:cstheme="minorHAnsi"/>
          <w:color w:val="000000"/>
          <w:sz w:val="24"/>
          <w:szCs w:val="24"/>
        </w:rPr>
        <w:t xml:space="preserve"> </w:t>
      </w:r>
      <w:r w:rsidRPr="00A75D23">
        <w:rPr>
          <w:rFonts w:asciiTheme="minorHAnsi" w:hAnsiTheme="minorHAnsi" w:cstheme="minorHAnsi"/>
          <w:color w:val="000000"/>
          <w:sz w:val="24"/>
          <w:szCs w:val="24"/>
        </w:rPr>
        <w:t xml:space="preserve">debarred, suspended or other excluded parties located at </w:t>
      </w:r>
      <w:hyperlink r:id="rId37" w:history="1">
        <w:r w:rsidR="00FD7A9E" w:rsidRPr="00A75D23">
          <w:rPr>
            <w:rStyle w:val="Hyperlink"/>
            <w:rFonts w:asciiTheme="minorHAnsi" w:hAnsiTheme="minorHAnsi" w:cstheme="minorHAnsi"/>
            <w:sz w:val="24"/>
            <w:szCs w:val="24"/>
          </w:rPr>
          <w:t>https://sam.gov/content/home</w:t>
        </w:r>
      </w:hyperlink>
      <w:r w:rsidR="00EF67BB" w:rsidRPr="00A75D23">
        <w:rPr>
          <w:rFonts w:asciiTheme="minorHAnsi" w:hAnsiTheme="minorHAnsi" w:cstheme="minorHAnsi"/>
          <w:color w:val="000000"/>
          <w:sz w:val="24"/>
          <w:szCs w:val="24"/>
        </w:rPr>
        <w:t>. (</w:t>
      </w:r>
      <w:r w:rsidR="000404C8" w:rsidRPr="00A75D23">
        <w:rPr>
          <w:rFonts w:asciiTheme="minorHAnsi" w:hAnsiTheme="minorHAnsi" w:cstheme="minorHAnsi"/>
          <w:color w:val="000000"/>
          <w:sz w:val="24"/>
          <w:szCs w:val="24"/>
        </w:rPr>
        <w:t>Bidder h</w:t>
      </w:r>
      <w:r w:rsidR="00EF67BB" w:rsidRPr="00A75D23">
        <w:rPr>
          <w:rFonts w:asciiTheme="minorHAnsi" w:hAnsiTheme="minorHAnsi" w:cstheme="minorHAnsi"/>
          <w:color w:val="000000"/>
          <w:sz w:val="24"/>
          <w:szCs w:val="24"/>
        </w:rPr>
        <w:t>a</w:t>
      </w:r>
      <w:r w:rsidR="007C5A19" w:rsidRPr="00A75D23">
        <w:rPr>
          <w:rFonts w:asciiTheme="minorHAnsi" w:hAnsiTheme="minorHAnsi" w:cstheme="minorHAnsi"/>
          <w:color w:val="000000"/>
          <w:sz w:val="24"/>
          <w:szCs w:val="24"/>
        </w:rPr>
        <w:t>s</w:t>
      </w:r>
      <w:r w:rsidR="00EF67BB" w:rsidRPr="00A75D23">
        <w:rPr>
          <w:rFonts w:asciiTheme="minorHAnsi" w:hAnsiTheme="minorHAnsi" w:cstheme="minorHAnsi"/>
          <w:color w:val="000000"/>
          <w:sz w:val="24"/>
          <w:szCs w:val="24"/>
        </w:rPr>
        <w:t xml:space="preserve"> </w:t>
      </w:r>
      <w:r w:rsidRPr="00A75D23">
        <w:rPr>
          <w:rFonts w:asciiTheme="minorHAnsi" w:hAnsiTheme="minorHAnsi" w:cstheme="minorHAnsi"/>
          <w:color w:val="000000"/>
          <w:sz w:val="24"/>
          <w:szCs w:val="24"/>
        </w:rPr>
        <w:t xml:space="preserve">submitted </w:t>
      </w:r>
      <w:r w:rsidR="000404C8" w:rsidRPr="00A75D23">
        <w:rPr>
          <w:rFonts w:asciiTheme="minorHAnsi" w:hAnsiTheme="minorHAnsi" w:cstheme="minorHAnsi"/>
          <w:color w:val="000000"/>
          <w:sz w:val="24"/>
          <w:szCs w:val="24"/>
        </w:rPr>
        <w:t xml:space="preserve">a signed </w:t>
      </w:r>
      <w:r w:rsidRPr="00A75D23">
        <w:rPr>
          <w:rFonts w:asciiTheme="minorHAnsi" w:hAnsiTheme="minorHAnsi" w:cstheme="minorHAnsi"/>
          <w:color w:val="000000"/>
          <w:sz w:val="24"/>
          <w:szCs w:val="24"/>
        </w:rPr>
        <w:t>Debarment &amp; Suspension Form).</w:t>
      </w:r>
    </w:p>
    <w:p w14:paraId="39731D4A" w14:textId="77777777" w:rsidR="00CE4C9E" w:rsidRDefault="00CE4C9E" w:rsidP="00A75D23">
      <w:pPr>
        <w:tabs>
          <w:tab w:val="left" w:pos="8041"/>
          <w:tab w:val="right" w:pos="9540"/>
        </w:tabs>
        <w:ind w:left="720"/>
        <w:rPr>
          <w:rFonts w:asciiTheme="minorHAnsi" w:hAnsiTheme="minorHAnsi" w:cstheme="minorHAnsi"/>
          <w:color w:val="000000"/>
          <w:sz w:val="24"/>
          <w:szCs w:val="24"/>
        </w:rPr>
      </w:pPr>
    </w:p>
    <w:p w14:paraId="101AF7FD" w14:textId="1CD420FB" w:rsidR="00CE4C9E" w:rsidRPr="00A75D23" w:rsidRDefault="00CE4C9E" w:rsidP="00CE4C9E">
      <w:pPr>
        <w:tabs>
          <w:tab w:val="left" w:pos="7020"/>
          <w:tab w:val="left" w:pos="8041"/>
          <w:tab w:val="left" w:pos="8602"/>
        </w:tabs>
        <w:ind w:left="360" w:right="-198"/>
        <w:rPr>
          <w:rFonts w:ascii="Calibri" w:hAnsi="Calibri" w:cs="Calibri"/>
          <w:sz w:val="24"/>
          <w:szCs w:val="24"/>
        </w:rPr>
      </w:pPr>
      <w:r>
        <w:rPr>
          <w:rFonts w:ascii="Calibri" w:hAnsi="Calibri" w:cs="Calibri"/>
          <w:sz w:val="24"/>
          <w:szCs w:val="24"/>
        </w:rPr>
        <w:t xml:space="preserve">3. Minimum </w:t>
      </w:r>
      <w:r w:rsidR="00A00466">
        <w:rPr>
          <w:rFonts w:ascii="Calibri" w:hAnsi="Calibri" w:cs="Calibri"/>
          <w:sz w:val="24"/>
          <w:szCs w:val="24"/>
        </w:rPr>
        <w:t>three (3) y</w:t>
      </w:r>
      <w:r>
        <w:rPr>
          <w:rFonts w:ascii="Calibri" w:hAnsi="Calibri" w:cs="Calibri"/>
          <w:sz w:val="24"/>
          <w:szCs w:val="24"/>
        </w:rPr>
        <w:t>ear</w:t>
      </w:r>
      <w:r w:rsidR="00A00466">
        <w:rPr>
          <w:rFonts w:ascii="Calibri" w:hAnsi="Calibri" w:cs="Calibri"/>
          <w:sz w:val="24"/>
          <w:szCs w:val="24"/>
        </w:rPr>
        <w:t>s</w:t>
      </w:r>
      <w:r>
        <w:rPr>
          <w:rFonts w:ascii="Calibri" w:hAnsi="Calibri" w:cs="Calibri"/>
          <w:sz w:val="24"/>
          <w:szCs w:val="24"/>
        </w:rPr>
        <w:t xml:space="preserve"> of experience required</w:t>
      </w:r>
      <w:r w:rsidRPr="00A75D23">
        <w:rPr>
          <w:rFonts w:ascii="Calibri" w:hAnsi="Calibri" w:cs="Calibri"/>
          <w:sz w:val="24"/>
          <w:szCs w:val="24"/>
        </w:rPr>
        <w:t xml:space="preserve">    [   ] yes/pass     </w:t>
      </w:r>
      <w:r>
        <w:rPr>
          <w:rFonts w:ascii="Calibri" w:hAnsi="Calibri" w:cs="Calibri"/>
          <w:sz w:val="24"/>
          <w:szCs w:val="24"/>
        </w:rPr>
        <w:tab/>
      </w:r>
      <w:r w:rsidRPr="00A75D23">
        <w:rPr>
          <w:rFonts w:ascii="Calibri" w:hAnsi="Calibri" w:cs="Calibri"/>
          <w:sz w:val="24"/>
          <w:szCs w:val="24"/>
        </w:rPr>
        <w:t>[   ] no/fail</w:t>
      </w:r>
    </w:p>
    <w:p w14:paraId="1E085928" w14:textId="08F90C5A" w:rsidR="004C75A4" w:rsidRPr="00A75D23" w:rsidRDefault="004C75A4" w:rsidP="00CE4C9E">
      <w:pPr>
        <w:tabs>
          <w:tab w:val="left" w:pos="8041"/>
          <w:tab w:val="right" w:pos="9540"/>
        </w:tabs>
        <w:rPr>
          <w:rFonts w:asciiTheme="minorHAnsi" w:hAnsiTheme="minorHAnsi" w:cstheme="minorHAnsi"/>
          <w:color w:val="000000"/>
          <w:sz w:val="24"/>
          <w:szCs w:val="24"/>
        </w:rPr>
      </w:pPr>
      <w:r w:rsidRPr="00A75D23">
        <w:rPr>
          <w:rFonts w:asciiTheme="minorHAnsi" w:hAnsiTheme="minorHAnsi" w:cstheme="minorHAnsi"/>
          <w:sz w:val="24"/>
          <w:szCs w:val="24"/>
        </w:rPr>
        <w:tab/>
      </w:r>
    </w:p>
    <w:p w14:paraId="68407DF0" w14:textId="77777777" w:rsidR="00507009" w:rsidRDefault="00520BF5" w:rsidP="004C75A4">
      <w:pPr>
        <w:rPr>
          <w:rFonts w:asciiTheme="minorHAnsi" w:hAnsiTheme="minorHAnsi" w:cstheme="minorHAnsi"/>
          <w:sz w:val="24"/>
          <w:szCs w:val="24"/>
        </w:rPr>
      </w:pPr>
      <w:r w:rsidRPr="00A75D23">
        <w:rPr>
          <w:rFonts w:asciiTheme="minorHAnsi" w:hAnsiTheme="minorHAnsi" w:cstheme="minorHAnsi"/>
          <w:sz w:val="24"/>
          <w:szCs w:val="24"/>
        </w:rPr>
        <w:t xml:space="preserve">    </w:t>
      </w:r>
      <w:r w:rsidR="007D0DA9" w:rsidRPr="00A75D23">
        <w:rPr>
          <w:rFonts w:asciiTheme="minorHAnsi" w:hAnsiTheme="minorHAnsi" w:cstheme="minorHAnsi"/>
          <w:sz w:val="24"/>
          <w:szCs w:val="24"/>
        </w:rPr>
        <w:t xml:space="preserve">  </w:t>
      </w:r>
    </w:p>
    <w:p w14:paraId="4151152B" w14:textId="4E95EA0B" w:rsidR="004C75A4" w:rsidRPr="00A75D23" w:rsidRDefault="004C75A4" w:rsidP="004C75A4">
      <w:pPr>
        <w:rPr>
          <w:rFonts w:asciiTheme="minorHAnsi" w:hAnsiTheme="minorHAnsi" w:cstheme="minorHAnsi"/>
          <w:b/>
          <w:bCs/>
          <w:sz w:val="24"/>
          <w:szCs w:val="24"/>
        </w:rPr>
      </w:pPr>
      <w:r w:rsidRPr="00A75D23">
        <w:rPr>
          <w:rFonts w:asciiTheme="minorHAnsi" w:hAnsiTheme="minorHAnsi" w:cstheme="minorHAnsi"/>
          <w:b/>
          <w:bCs/>
          <w:sz w:val="24"/>
          <w:szCs w:val="24"/>
        </w:rPr>
        <w:t>SECTION 2: Rating Elements</w:t>
      </w:r>
    </w:p>
    <w:p w14:paraId="6DAD69B5" w14:textId="77777777" w:rsidR="00E24F1F" w:rsidRPr="00E24F1F" w:rsidRDefault="00E24F1F" w:rsidP="004C75A4">
      <w:pPr>
        <w:rPr>
          <w:rFonts w:asciiTheme="minorHAnsi" w:hAnsiTheme="minorHAnsi" w:cstheme="minorHAnsi"/>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51"/>
        <w:gridCol w:w="990"/>
        <w:gridCol w:w="358"/>
        <w:gridCol w:w="832"/>
        <w:gridCol w:w="356"/>
        <w:gridCol w:w="873"/>
      </w:tblGrid>
      <w:tr w:rsidR="00AE2286" w:rsidRPr="00741EB1" w14:paraId="6724E303" w14:textId="77777777" w:rsidTr="00EC425A">
        <w:tc>
          <w:tcPr>
            <w:tcW w:w="7322" w:type="dxa"/>
            <w:shd w:val="clear" w:color="auto" w:fill="auto"/>
          </w:tcPr>
          <w:p w14:paraId="5EA5F0F4"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Evaluation Criteria</w:t>
            </w:r>
          </w:p>
        </w:tc>
        <w:tc>
          <w:tcPr>
            <w:tcW w:w="1000" w:type="dxa"/>
            <w:shd w:val="clear" w:color="auto" w:fill="auto"/>
          </w:tcPr>
          <w:p w14:paraId="1F19B4C8"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 xml:space="preserve">Weight </w:t>
            </w:r>
          </w:p>
          <w:p w14:paraId="383924F6" w14:textId="78853BE1"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Point</w:t>
            </w:r>
            <w:r w:rsidR="00E15E39" w:rsidRPr="00A75D23">
              <w:rPr>
                <w:rFonts w:asciiTheme="minorHAnsi" w:hAnsiTheme="minorHAnsi" w:cstheme="minorHAnsi"/>
                <w:b/>
                <w:sz w:val="24"/>
                <w:szCs w:val="24"/>
              </w:rPr>
              <w:t xml:space="preserve"> (100)</w:t>
            </w:r>
          </w:p>
        </w:tc>
        <w:tc>
          <w:tcPr>
            <w:tcW w:w="360" w:type="dxa"/>
            <w:shd w:val="clear" w:color="auto" w:fill="auto"/>
          </w:tcPr>
          <w:p w14:paraId="034BD613"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X</w:t>
            </w:r>
          </w:p>
        </w:tc>
        <w:tc>
          <w:tcPr>
            <w:tcW w:w="849" w:type="dxa"/>
            <w:shd w:val="clear" w:color="auto" w:fill="auto"/>
          </w:tcPr>
          <w:p w14:paraId="4B8C7CC0"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Point Scale</w:t>
            </w:r>
          </w:p>
          <w:p w14:paraId="0F604F2D" w14:textId="5E15C8BF" w:rsidR="008F150A" w:rsidRPr="00A75D23" w:rsidRDefault="008F150A" w:rsidP="004C75A4">
            <w:pPr>
              <w:rPr>
                <w:rFonts w:asciiTheme="minorHAnsi" w:hAnsiTheme="minorHAnsi" w:cstheme="minorHAnsi"/>
                <w:b/>
                <w:sz w:val="24"/>
                <w:szCs w:val="24"/>
              </w:rPr>
            </w:pPr>
            <w:r w:rsidRPr="00A75D23">
              <w:rPr>
                <w:rFonts w:asciiTheme="minorHAnsi" w:hAnsiTheme="minorHAnsi" w:cstheme="minorHAnsi"/>
                <w:b/>
                <w:sz w:val="24"/>
                <w:szCs w:val="24"/>
              </w:rPr>
              <w:t>(0-5)</w:t>
            </w:r>
          </w:p>
        </w:tc>
        <w:tc>
          <w:tcPr>
            <w:tcW w:w="360" w:type="dxa"/>
            <w:shd w:val="clear" w:color="auto" w:fill="auto"/>
          </w:tcPr>
          <w:p w14:paraId="7CCA34A2"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w:t>
            </w:r>
          </w:p>
        </w:tc>
        <w:tc>
          <w:tcPr>
            <w:tcW w:w="899" w:type="dxa"/>
            <w:shd w:val="clear" w:color="auto" w:fill="auto"/>
          </w:tcPr>
          <w:p w14:paraId="74522009" w14:textId="77777777"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Total</w:t>
            </w:r>
          </w:p>
          <w:p w14:paraId="0DA3FCC6" w14:textId="6FED7D34" w:rsidR="00AE2286" w:rsidRPr="00A75D23" w:rsidRDefault="00AE2286" w:rsidP="004C75A4">
            <w:pPr>
              <w:rPr>
                <w:rFonts w:asciiTheme="minorHAnsi" w:hAnsiTheme="minorHAnsi" w:cstheme="minorHAnsi"/>
                <w:b/>
                <w:sz w:val="24"/>
                <w:szCs w:val="24"/>
              </w:rPr>
            </w:pPr>
            <w:r w:rsidRPr="00A75D23">
              <w:rPr>
                <w:rFonts w:asciiTheme="minorHAnsi" w:hAnsiTheme="minorHAnsi" w:cstheme="minorHAnsi"/>
                <w:b/>
                <w:sz w:val="24"/>
                <w:szCs w:val="24"/>
              </w:rPr>
              <w:t>Point</w:t>
            </w:r>
            <w:r w:rsidR="00E15E39" w:rsidRPr="00A75D23">
              <w:rPr>
                <w:rFonts w:asciiTheme="minorHAnsi" w:hAnsiTheme="minorHAnsi" w:cstheme="minorHAnsi"/>
                <w:b/>
                <w:sz w:val="24"/>
                <w:szCs w:val="24"/>
              </w:rPr>
              <w:t xml:space="preserve"> (500)</w:t>
            </w:r>
          </w:p>
        </w:tc>
      </w:tr>
      <w:tr w:rsidR="00516376" w:rsidRPr="00741EB1" w14:paraId="27D63084" w14:textId="77777777" w:rsidTr="00EC425A">
        <w:tc>
          <w:tcPr>
            <w:tcW w:w="7322" w:type="dxa"/>
            <w:shd w:val="clear" w:color="auto" w:fill="auto"/>
          </w:tcPr>
          <w:p w14:paraId="64AEEED1" w14:textId="77777777" w:rsidR="00516376" w:rsidRPr="00A75D23" w:rsidRDefault="00516376" w:rsidP="00516376">
            <w:pPr>
              <w:rPr>
                <w:rFonts w:asciiTheme="minorHAnsi" w:hAnsiTheme="minorHAnsi" w:cstheme="minorHAnsi"/>
                <w:b/>
                <w:bCs/>
                <w:sz w:val="24"/>
                <w:szCs w:val="24"/>
              </w:rPr>
            </w:pPr>
            <w:r w:rsidRPr="00A75D23">
              <w:rPr>
                <w:rFonts w:asciiTheme="minorHAnsi" w:hAnsiTheme="minorHAnsi" w:cstheme="minorHAnsi"/>
                <w:b/>
                <w:bCs/>
                <w:sz w:val="24"/>
                <w:szCs w:val="24"/>
              </w:rPr>
              <w:t>Agency Description:</w:t>
            </w:r>
          </w:p>
          <w:p w14:paraId="4A4DE7CD" w14:textId="77777777" w:rsidR="005A7F64" w:rsidRPr="00A75D23" w:rsidRDefault="005A7F64" w:rsidP="009450A3">
            <w:pPr>
              <w:contextualSpacing/>
              <w:rPr>
                <w:rFonts w:asciiTheme="minorHAnsi" w:hAnsiTheme="minorHAnsi" w:cstheme="minorHAnsi"/>
                <w:b/>
                <w:bCs/>
                <w:sz w:val="24"/>
                <w:szCs w:val="24"/>
              </w:rPr>
            </w:pPr>
          </w:p>
          <w:p w14:paraId="277BDEA6" w14:textId="65EBE305" w:rsidR="005A7F64" w:rsidRPr="00A75D23" w:rsidRDefault="005A7F64" w:rsidP="009450A3">
            <w:pPr>
              <w:spacing w:after="120"/>
              <w:contextualSpacing/>
              <w:rPr>
                <w:rFonts w:asciiTheme="minorHAnsi" w:hAnsiTheme="minorHAnsi" w:cstheme="minorHAnsi"/>
                <w:b/>
                <w:bCs/>
                <w:color w:val="000000"/>
                <w:sz w:val="24"/>
                <w:szCs w:val="24"/>
              </w:rPr>
            </w:pPr>
            <w:r w:rsidRPr="00A75D23">
              <w:rPr>
                <w:rFonts w:asciiTheme="minorHAnsi" w:hAnsiTheme="minorHAnsi" w:cstheme="minorHAnsi"/>
                <w:color w:val="000000"/>
                <w:sz w:val="24"/>
                <w:szCs w:val="24"/>
              </w:rPr>
              <w:t xml:space="preserve">Proposals will be evaluated against the RFP specifications and the questions below: </w:t>
            </w:r>
          </w:p>
          <w:p w14:paraId="022E1350" w14:textId="77777777" w:rsidR="003B549A" w:rsidRPr="00A75D23" w:rsidRDefault="003B549A" w:rsidP="006A4BF9">
            <w:pPr>
              <w:ind w:left="334" w:hanging="334"/>
              <w:contextualSpacing/>
              <w:rPr>
                <w:rFonts w:asciiTheme="minorHAnsi" w:hAnsiTheme="minorHAnsi" w:cstheme="minorHAnsi"/>
                <w:b/>
                <w:bCs/>
                <w:sz w:val="24"/>
                <w:szCs w:val="24"/>
              </w:rPr>
            </w:pPr>
          </w:p>
          <w:p w14:paraId="31C0075D" w14:textId="16D79C0C" w:rsidR="003B549A" w:rsidRPr="00A75D23" w:rsidRDefault="003B549A" w:rsidP="00DF45F5">
            <w:pPr>
              <w:pStyle w:val="ListParagraph"/>
              <w:numPr>
                <w:ilvl w:val="0"/>
                <w:numId w:val="22"/>
              </w:numPr>
              <w:ind w:left="334" w:hanging="334"/>
              <w:contextualSpacing/>
              <w:rPr>
                <w:rFonts w:asciiTheme="minorHAnsi" w:hAnsiTheme="minorHAnsi" w:cstheme="minorHAnsi"/>
                <w:sz w:val="24"/>
                <w:szCs w:val="24"/>
              </w:rPr>
            </w:pPr>
            <w:r w:rsidRPr="00A75D23">
              <w:rPr>
                <w:rFonts w:asciiTheme="minorHAnsi" w:hAnsiTheme="minorHAnsi" w:cstheme="minorHAnsi"/>
                <w:sz w:val="24"/>
                <w:szCs w:val="24"/>
              </w:rPr>
              <w:t>Describe your agency and its mission and how your</w:t>
            </w:r>
            <w:r w:rsidR="0083287E" w:rsidRPr="00A75D23">
              <w:rPr>
                <w:rFonts w:asciiTheme="minorHAnsi" w:hAnsiTheme="minorHAnsi" w:cstheme="minorHAnsi"/>
                <w:sz w:val="24"/>
                <w:szCs w:val="24"/>
              </w:rPr>
              <w:t xml:space="preserve"> </w:t>
            </w:r>
            <w:r w:rsidRPr="00A75D23">
              <w:rPr>
                <w:rFonts w:asciiTheme="minorHAnsi" w:hAnsiTheme="minorHAnsi" w:cstheme="minorHAnsi"/>
                <w:sz w:val="24"/>
                <w:szCs w:val="24"/>
              </w:rPr>
              <w:t xml:space="preserve">services are in alignment with the proposed </w:t>
            </w:r>
            <w:r w:rsidR="008748A3" w:rsidRPr="00A75D23">
              <w:rPr>
                <w:rFonts w:asciiTheme="minorHAnsi" w:hAnsiTheme="minorHAnsi" w:cstheme="minorHAnsi"/>
                <w:sz w:val="24"/>
                <w:szCs w:val="24"/>
              </w:rPr>
              <w:t>services presented</w:t>
            </w:r>
            <w:r w:rsidRPr="00A75D23">
              <w:rPr>
                <w:rFonts w:asciiTheme="minorHAnsi" w:hAnsiTheme="minorHAnsi" w:cstheme="minorHAnsi"/>
                <w:sz w:val="24"/>
                <w:szCs w:val="24"/>
              </w:rPr>
              <w:t xml:space="preserve"> in this request for RFP.</w:t>
            </w:r>
          </w:p>
          <w:p w14:paraId="6C66B365" w14:textId="77777777" w:rsidR="003C3B67" w:rsidRPr="00A75D23" w:rsidRDefault="003C3B67" w:rsidP="003C3B67">
            <w:pPr>
              <w:pStyle w:val="ListParagraph"/>
              <w:ind w:left="334"/>
              <w:contextualSpacing/>
              <w:rPr>
                <w:rFonts w:asciiTheme="minorHAnsi" w:hAnsiTheme="minorHAnsi" w:cstheme="minorHAnsi"/>
                <w:sz w:val="24"/>
                <w:szCs w:val="24"/>
              </w:rPr>
            </w:pPr>
          </w:p>
          <w:p w14:paraId="3A50762C" w14:textId="31DE026C" w:rsidR="0083287E" w:rsidRPr="00A75D23" w:rsidRDefault="003B549A" w:rsidP="00DF45F5">
            <w:pPr>
              <w:pStyle w:val="ListParagraph"/>
              <w:numPr>
                <w:ilvl w:val="0"/>
                <w:numId w:val="22"/>
              </w:numPr>
              <w:ind w:left="334" w:hanging="334"/>
              <w:rPr>
                <w:rFonts w:asciiTheme="minorHAnsi" w:hAnsiTheme="minorHAnsi" w:cstheme="minorHAnsi"/>
                <w:sz w:val="24"/>
                <w:szCs w:val="24"/>
              </w:rPr>
            </w:pPr>
            <w:r w:rsidRPr="00A75D23">
              <w:rPr>
                <w:rFonts w:asciiTheme="minorHAnsi" w:hAnsiTheme="minorHAnsi" w:cstheme="minorHAnsi"/>
                <w:sz w:val="24"/>
                <w:szCs w:val="24"/>
              </w:rPr>
              <w:lastRenderedPageBreak/>
              <w:t>Provide an overview of your agency’s primary program components and services</w:t>
            </w:r>
            <w:r w:rsidR="0083287E" w:rsidRPr="00A75D23">
              <w:rPr>
                <w:rFonts w:asciiTheme="minorHAnsi" w:hAnsiTheme="minorHAnsi" w:cstheme="minorHAnsi"/>
                <w:sz w:val="24"/>
                <w:szCs w:val="24"/>
              </w:rPr>
              <w:t>:</w:t>
            </w:r>
          </w:p>
          <w:p w14:paraId="6EE52B4D" w14:textId="77777777" w:rsidR="0083287E"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N</w:t>
            </w:r>
            <w:r w:rsidR="003B549A" w:rsidRPr="00A75D23">
              <w:rPr>
                <w:rFonts w:asciiTheme="minorHAnsi" w:hAnsiTheme="minorHAnsi" w:cstheme="minorHAnsi"/>
                <w:sz w:val="24"/>
                <w:szCs w:val="24"/>
              </w:rPr>
              <w:t>umber of years in business</w:t>
            </w:r>
          </w:p>
          <w:p w14:paraId="6C250CD3" w14:textId="77777777" w:rsidR="0083287E"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T</w:t>
            </w:r>
            <w:r w:rsidR="003B549A" w:rsidRPr="00A75D23">
              <w:rPr>
                <w:rFonts w:asciiTheme="minorHAnsi" w:hAnsiTheme="minorHAnsi" w:cstheme="minorHAnsi"/>
                <w:sz w:val="24"/>
                <w:szCs w:val="24"/>
              </w:rPr>
              <w:t>arget populations served</w:t>
            </w:r>
          </w:p>
          <w:p w14:paraId="59819DE9" w14:textId="77777777" w:rsidR="0083287E"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N</w:t>
            </w:r>
            <w:r w:rsidR="003B549A" w:rsidRPr="00A75D23">
              <w:rPr>
                <w:rFonts w:asciiTheme="minorHAnsi" w:hAnsiTheme="minorHAnsi" w:cstheme="minorHAnsi"/>
                <w:sz w:val="24"/>
                <w:szCs w:val="24"/>
              </w:rPr>
              <w:t>umber of clients</w:t>
            </w:r>
          </w:p>
          <w:p w14:paraId="4A5F3E76" w14:textId="77777777" w:rsidR="0083287E"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D</w:t>
            </w:r>
            <w:r w:rsidR="003B549A" w:rsidRPr="00A75D23">
              <w:rPr>
                <w:rFonts w:asciiTheme="minorHAnsi" w:hAnsiTheme="minorHAnsi" w:cstheme="minorHAnsi"/>
                <w:sz w:val="24"/>
                <w:szCs w:val="24"/>
              </w:rPr>
              <w:t>emographic and geographic information</w:t>
            </w:r>
          </w:p>
          <w:p w14:paraId="76DB5AA9" w14:textId="746EDDCD" w:rsidR="0083287E"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S</w:t>
            </w:r>
            <w:r w:rsidR="003B549A" w:rsidRPr="00A75D23">
              <w:rPr>
                <w:rFonts w:asciiTheme="minorHAnsi" w:hAnsiTheme="minorHAnsi" w:cstheme="minorHAnsi"/>
                <w:sz w:val="24"/>
                <w:szCs w:val="24"/>
              </w:rPr>
              <w:t>taffing pattern</w:t>
            </w:r>
            <w:r w:rsidR="00E6780F" w:rsidRPr="00A75D23">
              <w:rPr>
                <w:rFonts w:asciiTheme="minorHAnsi" w:hAnsiTheme="minorHAnsi" w:cstheme="minorHAnsi"/>
                <w:sz w:val="24"/>
                <w:szCs w:val="24"/>
              </w:rPr>
              <w:t>, s</w:t>
            </w:r>
            <w:r w:rsidR="003B549A" w:rsidRPr="00A75D23">
              <w:rPr>
                <w:rFonts w:asciiTheme="minorHAnsi" w:hAnsiTheme="minorHAnsi" w:cstheme="minorHAnsi"/>
                <w:sz w:val="24"/>
                <w:szCs w:val="24"/>
              </w:rPr>
              <w:t>ize</w:t>
            </w:r>
            <w:r w:rsidR="00694EB7" w:rsidRPr="00A75D23">
              <w:rPr>
                <w:rFonts w:asciiTheme="minorHAnsi" w:hAnsiTheme="minorHAnsi" w:cstheme="minorHAnsi"/>
                <w:sz w:val="24"/>
                <w:szCs w:val="24"/>
              </w:rPr>
              <w:t>,</w:t>
            </w:r>
            <w:r w:rsidR="003B549A" w:rsidRPr="00A75D23">
              <w:rPr>
                <w:rFonts w:asciiTheme="minorHAnsi" w:hAnsiTheme="minorHAnsi" w:cstheme="minorHAnsi"/>
                <w:sz w:val="24"/>
                <w:szCs w:val="24"/>
              </w:rPr>
              <w:t xml:space="preserve"> and composition</w:t>
            </w:r>
          </w:p>
          <w:p w14:paraId="31C72E1B" w14:textId="6AA8B3E8" w:rsidR="00516376" w:rsidRPr="00A75D23" w:rsidRDefault="0083287E" w:rsidP="00DF45F5">
            <w:pPr>
              <w:pStyle w:val="ListParagraph"/>
              <w:numPr>
                <w:ilvl w:val="0"/>
                <w:numId w:val="29"/>
              </w:numPr>
              <w:rPr>
                <w:rFonts w:asciiTheme="minorHAnsi" w:hAnsiTheme="minorHAnsi" w:cstheme="minorHAnsi"/>
                <w:sz w:val="24"/>
                <w:szCs w:val="24"/>
              </w:rPr>
            </w:pPr>
            <w:r w:rsidRPr="00A75D23">
              <w:rPr>
                <w:rFonts w:asciiTheme="minorHAnsi" w:hAnsiTheme="minorHAnsi" w:cstheme="minorHAnsi"/>
                <w:sz w:val="24"/>
                <w:szCs w:val="24"/>
              </w:rPr>
              <w:t>N</w:t>
            </w:r>
            <w:r w:rsidR="003B549A" w:rsidRPr="00A75D23">
              <w:rPr>
                <w:rFonts w:asciiTheme="minorHAnsi" w:hAnsiTheme="minorHAnsi" w:cstheme="minorHAnsi"/>
                <w:sz w:val="24"/>
                <w:szCs w:val="24"/>
              </w:rPr>
              <w:t>etworking relationships</w:t>
            </w:r>
          </w:p>
        </w:tc>
        <w:tc>
          <w:tcPr>
            <w:tcW w:w="1000" w:type="dxa"/>
            <w:shd w:val="clear" w:color="auto" w:fill="auto"/>
          </w:tcPr>
          <w:p w14:paraId="620764B0" w14:textId="77777777" w:rsidR="00516376" w:rsidRPr="00A75D23" w:rsidRDefault="00516376" w:rsidP="004C75A4">
            <w:pPr>
              <w:rPr>
                <w:rFonts w:asciiTheme="minorHAnsi" w:hAnsiTheme="minorHAnsi" w:cstheme="minorHAnsi"/>
                <w:b/>
                <w:sz w:val="24"/>
                <w:szCs w:val="24"/>
              </w:rPr>
            </w:pPr>
          </w:p>
          <w:p w14:paraId="57D76B0B" w14:textId="77777777" w:rsidR="00516376" w:rsidRPr="00A75D23" w:rsidRDefault="00516376" w:rsidP="004C75A4">
            <w:pPr>
              <w:rPr>
                <w:rFonts w:asciiTheme="minorHAnsi" w:hAnsiTheme="minorHAnsi" w:cstheme="minorHAnsi"/>
                <w:b/>
                <w:sz w:val="24"/>
                <w:szCs w:val="24"/>
              </w:rPr>
            </w:pPr>
          </w:p>
          <w:p w14:paraId="024D3885" w14:textId="77777777" w:rsidR="005A7F64" w:rsidRPr="00A75D23" w:rsidRDefault="005A7F64" w:rsidP="004C75A4">
            <w:pPr>
              <w:rPr>
                <w:rFonts w:asciiTheme="minorHAnsi" w:hAnsiTheme="minorHAnsi" w:cstheme="minorHAnsi"/>
                <w:b/>
                <w:sz w:val="24"/>
                <w:szCs w:val="24"/>
              </w:rPr>
            </w:pPr>
          </w:p>
          <w:p w14:paraId="66C513D7" w14:textId="77777777" w:rsidR="005A7F64" w:rsidRPr="00A75D23" w:rsidRDefault="005A7F64" w:rsidP="004C75A4">
            <w:pPr>
              <w:rPr>
                <w:rFonts w:asciiTheme="minorHAnsi" w:hAnsiTheme="minorHAnsi" w:cstheme="minorHAnsi"/>
                <w:b/>
                <w:sz w:val="24"/>
                <w:szCs w:val="24"/>
              </w:rPr>
            </w:pPr>
          </w:p>
          <w:p w14:paraId="2744E0A1" w14:textId="77777777" w:rsidR="007C1599" w:rsidRPr="00A75D23" w:rsidRDefault="007C1599" w:rsidP="004C75A4">
            <w:pPr>
              <w:rPr>
                <w:rFonts w:asciiTheme="minorHAnsi" w:hAnsiTheme="minorHAnsi" w:cstheme="minorHAnsi"/>
                <w:b/>
                <w:sz w:val="24"/>
                <w:szCs w:val="24"/>
              </w:rPr>
            </w:pPr>
          </w:p>
          <w:p w14:paraId="7E3272EA" w14:textId="340E6785" w:rsidR="00516376" w:rsidRPr="00A75D23" w:rsidRDefault="00083E72" w:rsidP="00516376">
            <w:pPr>
              <w:rPr>
                <w:rFonts w:asciiTheme="minorHAnsi" w:hAnsiTheme="minorHAnsi" w:cstheme="minorHAnsi"/>
                <w:sz w:val="24"/>
                <w:szCs w:val="24"/>
              </w:rPr>
            </w:pPr>
            <w:r w:rsidRPr="00A75D23">
              <w:rPr>
                <w:rFonts w:asciiTheme="minorHAnsi" w:hAnsiTheme="minorHAnsi" w:cstheme="minorHAnsi"/>
                <w:sz w:val="24"/>
                <w:szCs w:val="24"/>
              </w:rPr>
              <w:t>5</w:t>
            </w:r>
          </w:p>
          <w:p w14:paraId="537C85BD" w14:textId="77777777" w:rsidR="0085274A" w:rsidRPr="00A75D23" w:rsidRDefault="0085274A" w:rsidP="00516376">
            <w:pPr>
              <w:rPr>
                <w:rFonts w:asciiTheme="minorHAnsi" w:hAnsiTheme="minorHAnsi" w:cstheme="minorHAnsi"/>
                <w:sz w:val="24"/>
                <w:szCs w:val="24"/>
              </w:rPr>
            </w:pPr>
          </w:p>
          <w:p w14:paraId="62653C0A" w14:textId="77777777" w:rsidR="0085274A" w:rsidRDefault="0085274A" w:rsidP="00516376">
            <w:pPr>
              <w:rPr>
                <w:rFonts w:asciiTheme="minorHAnsi" w:hAnsiTheme="minorHAnsi" w:cstheme="minorHAnsi"/>
                <w:sz w:val="24"/>
                <w:szCs w:val="24"/>
              </w:rPr>
            </w:pPr>
          </w:p>
          <w:p w14:paraId="54F7DE8B" w14:textId="77777777" w:rsidR="00B1262E" w:rsidRPr="00A75D23" w:rsidRDefault="00B1262E" w:rsidP="00516376">
            <w:pPr>
              <w:rPr>
                <w:rFonts w:asciiTheme="minorHAnsi" w:hAnsiTheme="minorHAnsi" w:cstheme="minorHAnsi"/>
                <w:sz w:val="24"/>
                <w:szCs w:val="24"/>
              </w:rPr>
            </w:pPr>
          </w:p>
          <w:p w14:paraId="41E42DBB" w14:textId="77777777" w:rsidR="00314299" w:rsidRDefault="00314299" w:rsidP="00516376">
            <w:pPr>
              <w:rPr>
                <w:rFonts w:asciiTheme="minorHAnsi" w:hAnsiTheme="minorHAnsi" w:cstheme="minorHAnsi"/>
                <w:sz w:val="24"/>
                <w:szCs w:val="24"/>
              </w:rPr>
            </w:pPr>
          </w:p>
          <w:p w14:paraId="54D4934C" w14:textId="559EA31B" w:rsidR="0085274A" w:rsidRPr="00A75D23" w:rsidRDefault="00083E72" w:rsidP="00516376">
            <w:pPr>
              <w:rPr>
                <w:rFonts w:asciiTheme="minorHAnsi" w:hAnsiTheme="minorHAnsi" w:cstheme="minorHAnsi"/>
                <w:sz w:val="24"/>
                <w:szCs w:val="24"/>
              </w:rPr>
            </w:pPr>
            <w:r w:rsidRPr="00A75D23">
              <w:rPr>
                <w:rFonts w:asciiTheme="minorHAnsi" w:hAnsiTheme="minorHAnsi" w:cstheme="minorHAnsi"/>
                <w:sz w:val="24"/>
                <w:szCs w:val="24"/>
              </w:rPr>
              <w:t>5</w:t>
            </w:r>
          </w:p>
          <w:p w14:paraId="352018E6" w14:textId="77777777" w:rsidR="0085274A" w:rsidRPr="00A75D23" w:rsidRDefault="0085274A" w:rsidP="00516376">
            <w:pPr>
              <w:rPr>
                <w:rFonts w:asciiTheme="minorHAnsi" w:hAnsiTheme="minorHAnsi" w:cstheme="minorHAnsi"/>
                <w:sz w:val="24"/>
                <w:szCs w:val="24"/>
              </w:rPr>
            </w:pPr>
          </w:p>
          <w:p w14:paraId="2B682E86" w14:textId="77777777" w:rsidR="00CE5F21" w:rsidRPr="00A75D23" w:rsidRDefault="00CE5F21" w:rsidP="00516376">
            <w:pPr>
              <w:rPr>
                <w:rFonts w:asciiTheme="minorHAnsi" w:hAnsiTheme="minorHAnsi" w:cstheme="minorHAnsi"/>
                <w:sz w:val="24"/>
                <w:szCs w:val="24"/>
              </w:rPr>
            </w:pPr>
          </w:p>
          <w:p w14:paraId="4D80046E" w14:textId="2804BAEF" w:rsidR="0085274A" w:rsidRPr="00A75D23" w:rsidRDefault="0085274A" w:rsidP="00516376">
            <w:pPr>
              <w:rPr>
                <w:rFonts w:asciiTheme="minorHAnsi" w:hAnsiTheme="minorHAnsi" w:cstheme="minorHAnsi"/>
                <w:sz w:val="24"/>
                <w:szCs w:val="24"/>
              </w:rPr>
            </w:pPr>
          </w:p>
          <w:p w14:paraId="4140895E" w14:textId="50AEAAB3" w:rsidR="00516376" w:rsidRPr="00A75D23" w:rsidRDefault="00516376" w:rsidP="004C75A4">
            <w:pPr>
              <w:rPr>
                <w:rFonts w:asciiTheme="minorHAnsi" w:hAnsiTheme="minorHAnsi" w:cstheme="minorHAnsi"/>
                <w:b/>
                <w:sz w:val="24"/>
                <w:szCs w:val="24"/>
              </w:rPr>
            </w:pPr>
          </w:p>
        </w:tc>
        <w:tc>
          <w:tcPr>
            <w:tcW w:w="360" w:type="dxa"/>
            <w:shd w:val="clear" w:color="auto" w:fill="auto"/>
          </w:tcPr>
          <w:p w14:paraId="1187BD60" w14:textId="77777777" w:rsidR="00516376" w:rsidRPr="00A75D23" w:rsidRDefault="00516376" w:rsidP="004C75A4">
            <w:pPr>
              <w:rPr>
                <w:rFonts w:asciiTheme="minorHAnsi" w:hAnsiTheme="minorHAnsi" w:cstheme="minorHAnsi"/>
                <w:b/>
                <w:sz w:val="24"/>
                <w:szCs w:val="24"/>
              </w:rPr>
            </w:pPr>
          </w:p>
          <w:p w14:paraId="74942569" w14:textId="77777777" w:rsidR="00516376" w:rsidRPr="00A75D23" w:rsidRDefault="00516376" w:rsidP="004C75A4">
            <w:pPr>
              <w:rPr>
                <w:rFonts w:asciiTheme="minorHAnsi" w:hAnsiTheme="minorHAnsi" w:cstheme="minorHAnsi"/>
                <w:b/>
                <w:sz w:val="24"/>
                <w:szCs w:val="24"/>
              </w:rPr>
            </w:pPr>
          </w:p>
          <w:p w14:paraId="5B869837" w14:textId="77777777" w:rsidR="005A7F64" w:rsidRDefault="005A7F64" w:rsidP="004C75A4">
            <w:pPr>
              <w:rPr>
                <w:rFonts w:asciiTheme="minorHAnsi" w:hAnsiTheme="minorHAnsi" w:cstheme="minorHAnsi"/>
                <w:b/>
                <w:sz w:val="24"/>
                <w:szCs w:val="24"/>
              </w:rPr>
            </w:pPr>
          </w:p>
          <w:p w14:paraId="479AC73E" w14:textId="77777777" w:rsidR="007C1599" w:rsidRDefault="007C1599" w:rsidP="004C75A4">
            <w:pPr>
              <w:rPr>
                <w:rFonts w:asciiTheme="minorHAnsi" w:hAnsiTheme="minorHAnsi" w:cstheme="minorHAnsi"/>
                <w:b/>
                <w:sz w:val="24"/>
                <w:szCs w:val="24"/>
              </w:rPr>
            </w:pPr>
          </w:p>
          <w:p w14:paraId="43456AF6" w14:textId="77777777" w:rsidR="005A7F64" w:rsidRPr="00A75D23" w:rsidRDefault="005A7F64" w:rsidP="004C75A4">
            <w:pPr>
              <w:rPr>
                <w:rFonts w:asciiTheme="minorHAnsi" w:hAnsiTheme="minorHAnsi" w:cstheme="minorHAnsi"/>
                <w:b/>
                <w:sz w:val="24"/>
                <w:szCs w:val="24"/>
              </w:rPr>
            </w:pPr>
          </w:p>
          <w:p w14:paraId="3A2FA655" w14:textId="77777777" w:rsidR="00BD1869" w:rsidRPr="00A75D23" w:rsidRDefault="00BD1869" w:rsidP="00BD1869">
            <w:pPr>
              <w:rPr>
                <w:rFonts w:asciiTheme="minorHAnsi" w:hAnsiTheme="minorHAnsi" w:cstheme="minorHAnsi"/>
                <w:sz w:val="24"/>
                <w:szCs w:val="24"/>
              </w:rPr>
            </w:pPr>
            <w:r w:rsidRPr="00A75D23">
              <w:rPr>
                <w:rFonts w:asciiTheme="minorHAnsi" w:hAnsiTheme="minorHAnsi" w:cstheme="minorHAnsi"/>
                <w:sz w:val="24"/>
                <w:szCs w:val="24"/>
              </w:rPr>
              <w:t>X</w:t>
            </w:r>
          </w:p>
          <w:p w14:paraId="34190FAD" w14:textId="77777777" w:rsidR="00516376" w:rsidRPr="00A75D23" w:rsidRDefault="00516376" w:rsidP="004C75A4">
            <w:pPr>
              <w:rPr>
                <w:rFonts w:asciiTheme="minorHAnsi" w:hAnsiTheme="minorHAnsi" w:cstheme="minorHAnsi"/>
                <w:b/>
                <w:sz w:val="24"/>
                <w:szCs w:val="24"/>
              </w:rPr>
            </w:pPr>
          </w:p>
          <w:p w14:paraId="34673D38" w14:textId="77777777" w:rsidR="0085274A" w:rsidRDefault="0085274A" w:rsidP="004C75A4">
            <w:pPr>
              <w:rPr>
                <w:rFonts w:asciiTheme="minorHAnsi" w:hAnsiTheme="minorHAnsi" w:cstheme="minorHAnsi"/>
                <w:b/>
                <w:sz w:val="24"/>
                <w:szCs w:val="24"/>
              </w:rPr>
            </w:pPr>
          </w:p>
          <w:p w14:paraId="238A736E" w14:textId="77777777" w:rsidR="00B1262E" w:rsidRPr="00A75D23" w:rsidRDefault="00B1262E" w:rsidP="004C75A4">
            <w:pPr>
              <w:rPr>
                <w:rFonts w:asciiTheme="minorHAnsi" w:hAnsiTheme="minorHAnsi" w:cstheme="minorHAnsi"/>
                <w:b/>
                <w:sz w:val="24"/>
                <w:szCs w:val="24"/>
              </w:rPr>
            </w:pPr>
          </w:p>
          <w:p w14:paraId="4FA5E848" w14:textId="77777777" w:rsidR="00314299" w:rsidRDefault="00314299" w:rsidP="0085274A">
            <w:pPr>
              <w:rPr>
                <w:rFonts w:asciiTheme="minorHAnsi" w:hAnsiTheme="minorHAnsi" w:cstheme="minorHAnsi"/>
                <w:sz w:val="24"/>
                <w:szCs w:val="24"/>
              </w:rPr>
            </w:pPr>
          </w:p>
          <w:p w14:paraId="77A4574B" w14:textId="69BB407D" w:rsidR="0085274A" w:rsidRPr="00A75D23" w:rsidRDefault="0085274A" w:rsidP="0085274A">
            <w:pPr>
              <w:rPr>
                <w:rFonts w:asciiTheme="minorHAnsi" w:hAnsiTheme="minorHAnsi" w:cstheme="minorHAnsi"/>
                <w:sz w:val="24"/>
                <w:szCs w:val="24"/>
              </w:rPr>
            </w:pPr>
            <w:r w:rsidRPr="00A75D23">
              <w:rPr>
                <w:rFonts w:asciiTheme="minorHAnsi" w:hAnsiTheme="minorHAnsi" w:cstheme="minorHAnsi"/>
                <w:sz w:val="24"/>
                <w:szCs w:val="24"/>
              </w:rPr>
              <w:t>X</w:t>
            </w:r>
          </w:p>
          <w:p w14:paraId="3AD8931B" w14:textId="77777777" w:rsidR="0085274A" w:rsidRPr="00A75D23" w:rsidRDefault="0085274A" w:rsidP="004C75A4">
            <w:pPr>
              <w:rPr>
                <w:rFonts w:asciiTheme="minorHAnsi" w:hAnsiTheme="minorHAnsi" w:cstheme="minorHAnsi"/>
                <w:b/>
                <w:sz w:val="24"/>
                <w:szCs w:val="24"/>
              </w:rPr>
            </w:pPr>
          </w:p>
          <w:p w14:paraId="21812A09" w14:textId="77777777" w:rsidR="0085274A" w:rsidRPr="00A75D23" w:rsidRDefault="0085274A" w:rsidP="004C75A4">
            <w:pPr>
              <w:rPr>
                <w:rFonts w:asciiTheme="minorHAnsi" w:hAnsiTheme="minorHAnsi" w:cstheme="minorHAnsi"/>
                <w:b/>
                <w:sz w:val="24"/>
                <w:szCs w:val="24"/>
              </w:rPr>
            </w:pPr>
          </w:p>
          <w:p w14:paraId="73364EBE" w14:textId="58842775" w:rsidR="0085274A" w:rsidRPr="00A75D23" w:rsidRDefault="0085274A" w:rsidP="0085274A">
            <w:pPr>
              <w:rPr>
                <w:rFonts w:asciiTheme="minorHAnsi" w:hAnsiTheme="minorHAnsi" w:cstheme="minorHAnsi"/>
                <w:sz w:val="24"/>
                <w:szCs w:val="24"/>
              </w:rPr>
            </w:pPr>
          </w:p>
          <w:p w14:paraId="63E2A088" w14:textId="1F78B3BD" w:rsidR="0085274A" w:rsidRPr="00A75D23" w:rsidRDefault="0085274A" w:rsidP="004C75A4">
            <w:pPr>
              <w:rPr>
                <w:rFonts w:asciiTheme="minorHAnsi" w:hAnsiTheme="minorHAnsi" w:cstheme="minorHAnsi"/>
                <w:b/>
                <w:sz w:val="24"/>
                <w:szCs w:val="24"/>
              </w:rPr>
            </w:pPr>
          </w:p>
        </w:tc>
        <w:tc>
          <w:tcPr>
            <w:tcW w:w="849" w:type="dxa"/>
            <w:shd w:val="clear" w:color="auto" w:fill="auto"/>
          </w:tcPr>
          <w:p w14:paraId="207A2F35" w14:textId="77777777" w:rsidR="00516376" w:rsidRPr="00A75D23" w:rsidRDefault="00516376" w:rsidP="004C75A4">
            <w:pPr>
              <w:rPr>
                <w:rFonts w:asciiTheme="minorHAnsi" w:hAnsiTheme="minorHAnsi" w:cstheme="minorHAnsi"/>
                <w:b/>
                <w:sz w:val="24"/>
                <w:szCs w:val="24"/>
              </w:rPr>
            </w:pPr>
          </w:p>
          <w:p w14:paraId="02D44628" w14:textId="77777777" w:rsidR="005A7F64" w:rsidRPr="00A75D23" w:rsidRDefault="005A7F64" w:rsidP="004C75A4">
            <w:pPr>
              <w:rPr>
                <w:rFonts w:asciiTheme="minorHAnsi" w:hAnsiTheme="minorHAnsi" w:cstheme="minorHAnsi"/>
                <w:b/>
                <w:sz w:val="24"/>
                <w:szCs w:val="24"/>
              </w:rPr>
            </w:pPr>
          </w:p>
          <w:p w14:paraId="607D4B55" w14:textId="77777777" w:rsidR="005A7F64" w:rsidRDefault="005A7F64" w:rsidP="004C75A4">
            <w:pPr>
              <w:rPr>
                <w:rFonts w:asciiTheme="minorHAnsi" w:hAnsiTheme="minorHAnsi" w:cstheme="minorHAnsi"/>
                <w:b/>
                <w:sz w:val="24"/>
                <w:szCs w:val="24"/>
              </w:rPr>
            </w:pPr>
          </w:p>
          <w:p w14:paraId="795C8FA8" w14:textId="23AE78C3" w:rsidR="005A7F64" w:rsidRPr="00A75D23" w:rsidRDefault="005A7F64" w:rsidP="004C75A4">
            <w:pPr>
              <w:rPr>
                <w:rFonts w:asciiTheme="minorHAnsi" w:hAnsiTheme="minorHAnsi" w:cstheme="minorHAnsi"/>
                <w:b/>
                <w:sz w:val="24"/>
                <w:szCs w:val="24"/>
              </w:rPr>
            </w:pPr>
          </w:p>
          <w:p w14:paraId="0A71BB1B" w14:textId="71DDD69B" w:rsidR="00BD1869" w:rsidRPr="00A75D23" w:rsidRDefault="00BD1869" w:rsidP="00BD1869">
            <w:pPr>
              <w:rPr>
                <w:rFonts w:asciiTheme="minorHAnsi" w:hAnsiTheme="minorHAnsi" w:cstheme="minorHAnsi"/>
                <w:sz w:val="24"/>
                <w:szCs w:val="24"/>
              </w:rPr>
            </w:pPr>
            <w:r w:rsidRPr="00A75D23">
              <w:rPr>
                <w:rFonts w:asciiTheme="minorHAnsi" w:hAnsiTheme="minorHAnsi" w:cstheme="minorHAnsi"/>
                <w:sz w:val="24"/>
                <w:szCs w:val="24"/>
              </w:rPr>
              <w:t>Max</w:t>
            </w:r>
          </w:p>
          <w:p w14:paraId="4823ACC9" w14:textId="77777777" w:rsidR="00BD1869" w:rsidRPr="00A75D23" w:rsidRDefault="00BD1869" w:rsidP="00BD1869">
            <w:pPr>
              <w:rPr>
                <w:rFonts w:asciiTheme="minorHAnsi" w:hAnsiTheme="minorHAnsi" w:cstheme="minorHAnsi"/>
                <w:sz w:val="24"/>
                <w:szCs w:val="24"/>
              </w:rPr>
            </w:pPr>
            <w:r w:rsidRPr="00A75D23">
              <w:rPr>
                <w:rFonts w:asciiTheme="minorHAnsi" w:hAnsiTheme="minorHAnsi" w:cstheme="minorHAnsi"/>
                <w:sz w:val="24"/>
                <w:szCs w:val="24"/>
              </w:rPr>
              <w:t>5 pt.</w:t>
            </w:r>
          </w:p>
          <w:p w14:paraId="3FAC0C77" w14:textId="77777777" w:rsidR="0085274A" w:rsidRDefault="0085274A" w:rsidP="004C75A4">
            <w:pPr>
              <w:rPr>
                <w:rFonts w:asciiTheme="minorHAnsi" w:hAnsiTheme="minorHAnsi" w:cstheme="minorHAnsi"/>
                <w:b/>
                <w:sz w:val="24"/>
                <w:szCs w:val="24"/>
              </w:rPr>
            </w:pPr>
          </w:p>
          <w:p w14:paraId="365E0C13" w14:textId="77777777" w:rsidR="00B1262E" w:rsidRDefault="00B1262E" w:rsidP="004C75A4">
            <w:pPr>
              <w:rPr>
                <w:rFonts w:asciiTheme="minorHAnsi" w:hAnsiTheme="minorHAnsi" w:cstheme="minorHAnsi"/>
                <w:b/>
                <w:sz w:val="24"/>
                <w:szCs w:val="24"/>
              </w:rPr>
            </w:pPr>
          </w:p>
          <w:p w14:paraId="233F7CAC" w14:textId="77777777" w:rsidR="00314299" w:rsidRPr="00A75D23" w:rsidRDefault="00314299" w:rsidP="004C75A4">
            <w:pPr>
              <w:rPr>
                <w:rFonts w:asciiTheme="minorHAnsi" w:hAnsiTheme="minorHAnsi" w:cstheme="minorHAnsi"/>
                <w:b/>
                <w:sz w:val="24"/>
                <w:szCs w:val="24"/>
              </w:rPr>
            </w:pPr>
          </w:p>
          <w:p w14:paraId="2B3EF3AD" w14:textId="77777777" w:rsidR="0085274A" w:rsidRPr="00A75D23" w:rsidRDefault="0085274A" w:rsidP="0085274A">
            <w:pPr>
              <w:rPr>
                <w:rFonts w:asciiTheme="minorHAnsi" w:hAnsiTheme="minorHAnsi" w:cstheme="minorHAnsi"/>
                <w:sz w:val="24"/>
                <w:szCs w:val="24"/>
              </w:rPr>
            </w:pPr>
            <w:r w:rsidRPr="00A75D23">
              <w:rPr>
                <w:rFonts w:asciiTheme="minorHAnsi" w:hAnsiTheme="minorHAnsi" w:cstheme="minorHAnsi"/>
                <w:sz w:val="24"/>
                <w:szCs w:val="24"/>
              </w:rPr>
              <w:lastRenderedPageBreak/>
              <w:t>Max</w:t>
            </w:r>
          </w:p>
          <w:p w14:paraId="2916FFFA" w14:textId="77777777" w:rsidR="0085274A" w:rsidRPr="00A75D23" w:rsidRDefault="0085274A" w:rsidP="0085274A">
            <w:pPr>
              <w:rPr>
                <w:rFonts w:asciiTheme="minorHAnsi" w:hAnsiTheme="minorHAnsi" w:cstheme="minorHAnsi"/>
                <w:sz w:val="24"/>
                <w:szCs w:val="24"/>
              </w:rPr>
            </w:pPr>
            <w:r w:rsidRPr="00A75D23">
              <w:rPr>
                <w:rFonts w:asciiTheme="minorHAnsi" w:hAnsiTheme="minorHAnsi" w:cstheme="minorHAnsi"/>
                <w:sz w:val="24"/>
                <w:szCs w:val="24"/>
              </w:rPr>
              <w:t>5 pt.</w:t>
            </w:r>
          </w:p>
          <w:p w14:paraId="47AE6658" w14:textId="77777777" w:rsidR="00CE5F21" w:rsidRPr="00A75D23" w:rsidRDefault="00CE5F21" w:rsidP="0085274A">
            <w:pPr>
              <w:rPr>
                <w:rFonts w:asciiTheme="minorHAnsi" w:hAnsiTheme="minorHAnsi" w:cstheme="minorHAnsi"/>
                <w:sz w:val="24"/>
                <w:szCs w:val="24"/>
              </w:rPr>
            </w:pPr>
          </w:p>
          <w:p w14:paraId="5E86EDA7" w14:textId="77777777" w:rsidR="0085274A" w:rsidRPr="00A75D23" w:rsidRDefault="0085274A" w:rsidP="0085274A">
            <w:pPr>
              <w:rPr>
                <w:rFonts w:asciiTheme="minorHAnsi" w:hAnsiTheme="minorHAnsi" w:cstheme="minorHAnsi"/>
                <w:sz w:val="24"/>
                <w:szCs w:val="24"/>
              </w:rPr>
            </w:pPr>
          </w:p>
          <w:p w14:paraId="083562E4" w14:textId="694BEAC3" w:rsidR="0085274A" w:rsidRPr="00A75D23" w:rsidRDefault="0085274A" w:rsidP="004C75A4">
            <w:pPr>
              <w:rPr>
                <w:rFonts w:asciiTheme="minorHAnsi" w:hAnsiTheme="minorHAnsi" w:cstheme="minorHAnsi"/>
                <w:b/>
                <w:sz w:val="24"/>
                <w:szCs w:val="24"/>
              </w:rPr>
            </w:pPr>
          </w:p>
        </w:tc>
        <w:tc>
          <w:tcPr>
            <w:tcW w:w="360" w:type="dxa"/>
            <w:shd w:val="clear" w:color="auto" w:fill="auto"/>
          </w:tcPr>
          <w:p w14:paraId="297B0361" w14:textId="77777777" w:rsidR="00516376" w:rsidRPr="00A75D23" w:rsidRDefault="00516376" w:rsidP="004C75A4">
            <w:pPr>
              <w:rPr>
                <w:rFonts w:asciiTheme="minorHAnsi" w:hAnsiTheme="minorHAnsi" w:cstheme="minorHAnsi"/>
                <w:bCs/>
                <w:sz w:val="24"/>
                <w:szCs w:val="24"/>
              </w:rPr>
            </w:pPr>
          </w:p>
          <w:p w14:paraId="21A423EB" w14:textId="77777777" w:rsidR="00BD1869" w:rsidRPr="00A75D23" w:rsidRDefault="00BD1869" w:rsidP="004C75A4">
            <w:pPr>
              <w:rPr>
                <w:rFonts w:asciiTheme="minorHAnsi" w:hAnsiTheme="minorHAnsi" w:cstheme="minorHAnsi"/>
                <w:bCs/>
                <w:sz w:val="24"/>
                <w:szCs w:val="24"/>
              </w:rPr>
            </w:pPr>
          </w:p>
          <w:p w14:paraId="71ED1A9C" w14:textId="77777777" w:rsidR="005A7F64" w:rsidRDefault="005A7F64" w:rsidP="004C75A4">
            <w:pPr>
              <w:rPr>
                <w:rFonts w:asciiTheme="minorHAnsi" w:hAnsiTheme="minorHAnsi" w:cstheme="minorHAnsi"/>
                <w:bCs/>
                <w:sz w:val="24"/>
                <w:szCs w:val="24"/>
              </w:rPr>
            </w:pPr>
          </w:p>
          <w:p w14:paraId="4009CF44" w14:textId="77777777" w:rsidR="005A7F64" w:rsidRPr="00A75D23" w:rsidRDefault="005A7F64" w:rsidP="004C75A4">
            <w:pPr>
              <w:rPr>
                <w:rFonts w:asciiTheme="minorHAnsi" w:hAnsiTheme="minorHAnsi" w:cstheme="minorHAnsi"/>
                <w:bCs/>
                <w:sz w:val="24"/>
                <w:szCs w:val="24"/>
              </w:rPr>
            </w:pPr>
          </w:p>
          <w:p w14:paraId="51CE0E56" w14:textId="77777777" w:rsidR="005A7F64" w:rsidRPr="00A75D23" w:rsidRDefault="005A7F64" w:rsidP="004C75A4">
            <w:pPr>
              <w:rPr>
                <w:rFonts w:asciiTheme="minorHAnsi" w:hAnsiTheme="minorHAnsi" w:cstheme="minorHAnsi"/>
                <w:bCs/>
                <w:sz w:val="24"/>
                <w:szCs w:val="24"/>
              </w:rPr>
            </w:pPr>
          </w:p>
          <w:p w14:paraId="477E8056" w14:textId="77777777" w:rsidR="00BD1869" w:rsidRPr="00A75D23" w:rsidRDefault="00BD1869" w:rsidP="004C75A4">
            <w:pPr>
              <w:rPr>
                <w:rFonts w:asciiTheme="minorHAnsi" w:hAnsiTheme="minorHAnsi" w:cstheme="minorHAnsi"/>
                <w:bCs/>
                <w:sz w:val="24"/>
                <w:szCs w:val="24"/>
              </w:rPr>
            </w:pPr>
            <w:r w:rsidRPr="00A75D23">
              <w:rPr>
                <w:rFonts w:asciiTheme="minorHAnsi" w:hAnsiTheme="minorHAnsi" w:cstheme="minorHAnsi"/>
                <w:bCs/>
                <w:sz w:val="24"/>
                <w:szCs w:val="24"/>
              </w:rPr>
              <w:t>=</w:t>
            </w:r>
          </w:p>
          <w:p w14:paraId="4D107760" w14:textId="77777777" w:rsidR="0085274A" w:rsidRPr="00A75D23" w:rsidRDefault="0085274A" w:rsidP="004C75A4">
            <w:pPr>
              <w:rPr>
                <w:rFonts w:asciiTheme="minorHAnsi" w:hAnsiTheme="minorHAnsi" w:cstheme="minorHAnsi"/>
                <w:bCs/>
                <w:sz w:val="24"/>
                <w:szCs w:val="24"/>
              </w:rPr>
            </w:pPr>
          </w:p>
          <w:p w14:paraId="7B3BF5FD" w14:textId="77777777" w:rsidR="0085274A" w:rsidRDefault="0085274A" w:rsidP="004C75A4">
            <w:pPr>
              <w:rPr>
                <w:rFonts w:asciiTheme="minorHAnsi" w:hAnsiTheme="minorHAnsi" w:cstheme="minorHAnsi"/>
                <w:bCs/>
                <w:sz w:val="24"/>
                <w:szCs w:val="24"/>
              </w:rPr>
            </w:pPr>
          </w:p>
          <w:p w14:paraId="55BD4F0D" w14:textId="77777777" w:rsidR="00B1262E" w:rsidRPr="00A75D23" w:rsidRDefault="00B1262E" w:rsidP="004C75A4">
            <w:pPr>
              <w:rPr>
                <w:rFonts w:asciiTheme="minorHAnsi" w:hAnsiTheme="minorHAnsi" w:cstheme="minorHAnsi"/>
                <w:bCs/>
                <w:sz w:val="24"/>
                <w:szCs w:val="24"/>
              </w:rPr>
            </w:pPr>
          </w:p>
          <w:p w14:paraId="12164C5B" w14:textId="77777777" w:rsidR="00314299" w:rsidRDefault="00314299" w:rsidP="004C75A4">
            <w:pPr>
              <w:rPr>
                <w:rFonts w:asciiTheme="minorHAnsi" w:hAnsiTheme="minorHAnsi" w:cstheme="minorHAnsi"/>
                <w:bCs/>
                <w:sz w:val="24"/>
                <w:szCs w:val="24"/>
              </w:rPr>
            </w:pPr>
          </w:p>
          <w:p w14:paraId="0DE5966D" w14:textId="2ACCE913" w:rsidR="0085274A" w:rsidRPr="00A75D23" w:rsidRDefault="0085274A" w:rsidP="004C75A4">
            <w:pPr>
              <w:rPr>
                <w:rFonts w:asciiTheme="minorHAnsi" w:hAnsiTheme="minorHAnsi" w:cstheme="minorHAnsi"/>
                <w:bCs/>
                <w:sz w:val="24"/>
                <w:szCs w:val="24"/>
              </w:rPr>
            </w:pPr>
            <w:r w:rsidRPr="00A75D23">
              <w:rPr>
                <w:rFonts w:asciiTheme="minorHAnsi" w:hAnsiTheme="minorHAnsi" w:cstheme="minorHAnsi"/>
                <w:bCs/>
                <w:sz w:val="24"/>
                <w:szCs w:val="24"/>
              </w:rPr>
              <w:t>=</w:t>
            </w:r>
          </w:p>
          <w:p w14:paraId="185CE548" w14:textId="77777777" w:rsidR="0085274A" w:rsidRPr="00A75D23" w:rsidRDefault="0085274A" w:rsidP="004C75A4">
            <w:pPr>
              <w:rPr>
                <w:rFonts w:asciiTheme="minorHAnsi" w:hAnsiTheme="minorHAnsi" w:cstheme="minorHAnsi"/>
                <w:bCs/>
                <w:sz w:val="24"/>
                <w:szCs w:val="24"/>
              </w:rPr>
            </w:pPr>
          </w:p>
          <w:p w14:paraId="7660D8C7" w14:textId="77777777" w:rsidR="00CE5F21" w:rsidRPr="00A75D23" w:rsidRDefault="00CE5F21" w:rsidP="004C75A4">
            <w:pPr>
              <w:rPr>
                <w:rFonts w:asciiTheme="minorHAnsi" w:hAnsiTheme="minorHAnsi" w:cstheme="minorHAnsi"/>
                <w:bCs/>
                <w:sz w:val="24"/>
                <w:szCs w:val="24"/>
              </w:rPr>
            </w:pPr>
          </w:p>
          <w:p w14:paraId="031F845F" w14:textId="48D4FFDD" w:rsidR="0085274A" w:rsidRPr="00A75D23" w:rsidRDefault="0085274A" w:rsidP="004C75A4">
            <w:pPr>
              <w:rPr>
                <w:rFonts w:asciiTheme="minorHAnsi" w:hAnsiTheme="minorHAnsi" w:cstheme="minorHAnsi"/>
                <w:bCs/>
                <w:sz w:val="24"/>
                <w:szCs w:val="24"/>
              </w:rPr>
            </w:pPr>
          </w:p>
        </w:tc>
        <w:tc>
          <w:tcPr>
            <w:tcW w:w="899" w:type="dxa"/>
            <w:shd w:val="clear" w:color="auto" w:fill="auto"/>
          </w:tcPr>
          <w:p w14:paraId="2E32E7D3" w14:textId="77777777" w:rsidR="00516376" w:rsidRPr="00A75D23" w:rsidRDefault="00516376" w:rsidP="004C75A4">
            <w:pPr>
              <w:rPr>
                <w:rFonts w:asciiTheme="minorHAnsi" w:hAnsiTheme="minorHAnsi" w:cstheme="minorHAnsi"/>
                <w:bCs/>
                <w:sz w:val="24"/>
                <w:szCs w:val="24"/>
              </w:rPr>
            </w:pPr>
          </w:p>
          <w:p w14:paraId="11E18674" w14:textId="77777777" w:rsidR="005A7F64" w:rsidRPr="00A75D23" w:rsidRDefault="005A7F64" w:rsidP="004C75A4">
            <w:pPr>
              <w:rPr>
                <w:rFonts w:asciiTheme="minorHAnsi" w:hAnsiTheme="minorHAnsi" w:cstheme="minorHAnsi"/>
                <w:bCs/>
                <w:sz w:val="24"/>
                <w:szCs w:val="24"/>
              </w:rPr>
            </w:pPr>
          </w:p>
          <w:p w14:paraId="6EC9063C" w14:textId="77777777" w:rsidR="005A7F64" w:rsidRDefault="005A7F64" w:rsidP="004C75A4">
            <w:pPr>
              <w:rPr>
                <w:rFonts w:asciiTheme="minorHAnsi" w:hAnsiTheme="minorHAnsi" w:cstheme="minorHAnsi"/>
                <w:bCs/>
                <w:sz w:val="24"/>
                <w:szCs w:val="24"/>
              </w:rPr>
            </w:pPr>
          </w:p>
          <w:p w14:paraId="66E833A3" w14:textId="77777777" w:rsidR="007C1599" w:rsidRDefault="007C1599" w:rsidP="004C75A4">
            <w:pPr>
              <w:rPr>
                <w:rFonts w:asciiTheme="minorHAnsi" w:hAnsiTheme="minorHAnsi" w:cstheme="minorHAnsi"/>
                <w:bCs/>
                <w:sz w:val="24"/>
                <w:szCs w:val="24"/>
              </w:rPr>
            </w:pPr>
          </w:p>
          <w:p w14:paraId="455DA42E" w14:textId="77777777" w:rsidR="00BD1869" w:rsidRPr="00A75D23" w:rsidRDefault="00BD1869" w:rsidP="004C75A4">
            <w:pPr>
              <w:rPr>
                <w:rFonts w:asciiTheme="minorHAnsi" w:hAnsiTheme="minorHAnsi" w:cstheme="minorHAnsi"/>
                <w:bCs/>
                <w:sz w:val="24"/>
                <w:szCs w:val="24"/>
              </w:rPr>
            </w:pPr>
          </w:p>
          <w:p w14:paraId="37E4D656" w14:textId="2D7E8775" w:rsidR="00BD1869" w:rsidRPr="00A75D23" w:rsidRDefault="00083E72" w:rsidP="004C75A4">
            <w:pPr>
              <w:rPr>
                <w:rFonts w:asciiTheme="minorHAnsi" w:hAnsiTheme="minorHAnsi" w:cstheme="minorHAnsi"/>
                <w:bCs/>
                <w:sz w:val="24"/>
                <w:szCs w:val="24"/>
              </w:rPr>
            </w:pPr>
            <w:r w:rsidRPr="00A75D23">
              <w:rPr>
                <w:rFonts w:asciiTheme="minorHAnsi" w:hAnsiTheme="minorHAnsi" w:cstheme="minorHAnsi"/>
                <w:bCs/>
                <w:sz w:val="24"/>
                <w:szCs w:val="24"/>
              </w:rPr>
              <w:t>25</w:t>
            </w:r>
          </w:p>
          <w:p w14:paraId="4089CFAF" w14:textId="77777777" w:rsidR="0085274A" w:rsidRPr="00A75D23" w:rsidRDefault="0085274A" w:rsidP="004C75A4">
            <w:pPr>
              <w:rPr>
                <w:rFonts w:asciiTheme="minorHAnsi" w:hAnsiTheme="minorHAnsi" w:cstheme="minorHAnsi"/>
                <w:bCs/>
                <w:sz w:val="24"/>
                <w:szCs w:val="24"/>
              </w:rPr>
            </w:pPr>
          </w:p>
          <w:p w14:paraId="45B6C863" w14:textId="77777777" w:rsidR="0085274A" w:rsidRDefault="0085274A" w:rsidP="004C75A4">
            <w:pPr>
              <w:rPr>
                <w:rFonts w:asciiTheme="minorHAnsi" w:hAnsiTheme="minorHAnsi" w:cstheme="minorHAnsi"/>
                <w:bCs/>
                <w:sz w:val="24"/>
                <w:szCs w:val="24"/>
              </w:rPr>
            </w:pPr>
          </w:p>
          <w:p w14:paraId="273F2ECE" w14:textId="77777777" w:rsidR="00B1262E" w:rsidRPr="00A75D23" w:rsidRDefault="00B1262E" w:rsidP="004C75A4">
            <w:pPr>
              <w:rPr>
                <w:rFonts w:asciiTheme="minorHAnsi" w:hAnsiTheme="minorHAnsi" w:cstheme="minorHAnsi"/>
                <w:bCs/>
                <w:sz w:val="24"/>
                <w:szCs w:val="24"/>
              </w:rPr>
            </w:pPr>
          </w:p>
          <w:p w14:paraId="3B19D7AC" w14:textId="77777777" w:rsidR="00314299" w:rsidRDefault="00314299" w:rsidP="004C75A4">
            <w:pPr>
              <w:rPr>
                <w:rFonts w:asciiTheme="minorHAnsi" w:hAnsiTheme="minorHAnsi" w:cstheme="minorHAnsi"/>
                <w:bCs/>
                <w:sz w:val="24"/>
                <w:szCs w:val="24"/>
              </w:rPr>
            </w:pPr>
          </w:p>
          <w:p w14:paraId="22BB943B" w14:textId="7C7BF959" w:rsidR="0085274A" w:rsidRPr="00A75D23" w:rsidRDefault="00083E72" w:rsidP="004C75A4">
            <w:pPr>
              <w:rPr>
                <w:rFonts w:asciiTheme="minorHAnsi" w:hAnsiTheme="minorHAnsi" w:cstheme="minorHAnsi"/>
                <w:bCs/>
                <w:sz w:val="24"/>
                <w:szCs w:val="24"/>
              </w:rPr>
            </w:pPr>
            <w:r w:rsidRPr="00A75D23">
              <w:rPr>
                <w:rFonts w:asciiTheme="minorHAnsi" w:hAnsiTheme="minorHAnsi" w:cstheme="minorHAnsi"/>
                <w:bCs/>
                <w:sz w:val="24"/>
                <w:szCs w:val="24"/>
              </w:rPr>
              <w:t>25</w:t>
            </w:r>
          </w:p>
          <w:p w14:paraId="0C03CF04" w14:textId="77777777" w:rsidR="0085274A" w:rsidRPr="00A75D23" w:rsidRDefault="0085274A" w:rsidP="004C75A4">
            <w:pPr>
              <w:rPr>
                <w:rFonts w:asciiTheme="minorHAnsi" w:hAnsiTheme="minorHAnsi" w:cstheme="minorHAnsi"/>
                <w:bCs/>
                <w:sz w:val="24"/>
                <w:szCs w:val="24"/>
              </w:rPr>
            </w:pPr>
          </w:p>
          <w:p w14:paraId="6F36320D" w14:textId="77777777" w:rsidR="00CE5F21" w:rsidRPr="00A75D23" w:rsidRDefault="00CE5F21" w:rsidP="004C75A4">
            <w:pPr>
              <w:rPr>
                <w:rFonts w:asciiTheme="minorHAnsi" w:hAnsiTheme="minorHAnsi" w:cstheme="minorHAnsi"/>
                <w:bCs/>
                <w:sz w:val="24"/>
                <w:szCs w:val="24"/>
              </w:rPr>
            </w:pPr>
          </w:p>
          <w:p w14:paraId="6B25E52F" w14:textId="002D741E" w:rsidR="0085274A" w:rsidRPr="00A75D23" w:rsidRDefault="0085274A" w:rsidP="004C75A4">
            <w:pPr>
              <w:rPr>
                <w:rFonts w:asciiTheme="minorHAnsi" w:hAnsiTheme="minorHAnsi" w:cstheme="minorHAnsi"/>
                <w:bCs/>
                <w:sz w:val="24"/>
                <w:szCs w:val="24"/>
              </w:rPr>
            </w:pPr>
          </w:p>
        </w:tc>
      </w:tr>
      <w:tr w:rsidR="003B549A" w:rsidRPr="00741EB1" w14:paraId="6919C8FB" w14:textId="77777777" w:rsidTr="00EC425A">
        <w:tc>
          <w:tcPr>
            <w:tcW w:w="7322" w:type="dxa"/>
            <w:shd w:val="clear" w:color="auto" w:fill="auto"/>
          </w:tcPr>
          <w:p w14:paraId="5E86EC6E" w14:textId="228599D0"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lastRenderedPageBreak/>
              <w:t xml:space="preserve">Program Design: </w:t>
            </w:r>
          </w:p>
          <w:p w14:paraId="790896BE" w14:textId="77777777" w:rsidR="00F75778" w:rsidRPr="00A75D23" w:rsidRDefault="00F75778" w:rsidP="00694EB7">
            <w:pPr>
              <w:rPr>
                <w:rFonts w:asciiTheme="minorHAnsi" w:hAnsiTheme="minorHAnsi" w:cstheme="minorHAnsi"/>
                <w:color w:val="000000"/>
                <w:sz w:val="24"/>
                <w:szCs w:val="24"/>
              </w:rPr>
            </w:pPr>
          </w:p>
          <w:p w14:paraId="6CAD5A01" w14:textId="3417C4BD" w:rsidR="00F75778" w:rsidRPr="00A75D23" w:rsidRDefault="00F75778" w:rsidP="00694EB7">
            <w:pPr>
              <w:rPr>
                <w:rFonts w:asciiTheme="minorHAnsi" w:hAnsiTheme="minorHAnsi" w:cstheme="minorHAnsi"/>
                <w:b/>
                <w:bCs/>
                <w:color w:val="000000"/>
                <w:sz w:val="24"/>
                <w:szCs w:val="24"/>
              </w:rPr>
            </w:pPr>
            <w:r w:rsidRPr="00A75D23">
              <w:rPr>
                <w:rFonts w:asciiTheme="minorHAnsi" w:hAnsiTheme="minorHAnsi" w:cstheme="minorHAnsi"/>
                <w:color w:val="000000"/>
                <w:sz w:val="24"/>
                <w:szCs w:val="24"/>
              </w:rPr>
              <w:t xml:space="preserve">Proposals will be evaluated against the RFP specifications and the questions below: </w:t>
            </w:r>
          </w:p>
          <w:p w14:paraId="79291E9C" w14:textId="77777777" w:rsidR="003B549A" w:rsidRPr="00A75D23" w:rsidRDefault="003B549A" w:rsidP="00DD51DF">
            <w:pPr>
              <w:rPr>
                <w:rFonts w:asciiTheme="minorHAnsi" w:hAnsiTheme="minorHAnsi" w:cstheme="minorHAnsi"/>
                <w:sz w:val="24"/>
                <w:szCs w:val="24"/>
              </w:rPr>
            </w:pPr>
          </w:p>
          <w:p w14:paraId="183821AD" w14:textId="77777777" w:rsidR="003C3B67" w:rsidRPr="003C3B67" w:rsidRDefault="003B549A" w:rsidP="00DF45F5">
            <w:pPr>
              <w:numPr>
                <w:ilvl w:val="0"/>
                <w:numId w:val="23"/>
              </w:numPr>
              <w:ind w:left="340"/>
              <w:rPr>
                <w:rFonts w:asciiTheme="minorHAnsi" w:hAnsiTheme="minorHAnsi" w:cstheme="minorHAnsi"/>
                <w:iCs/>
                <w:sz w:val="24"/>
                <w:szCs w:val="24"/>
              </w:rPr>
            </w:pPr>
            <w:r w:rsidRPr="00A75D23">
              <w:rPr>
                <w:rFonts w:asciiTheme="minorHAnsi" w:hAnsiTheme="minorHAnsi" w:cstheme="minorHAnsi"/>
                <w:sz w:val="24"/>
                <w:szCs w:val="24"/>
              </w:rPr>
              <w:t>Discuss how your program will provide child friendly and trauma informed services to support the needs of the children, youth, and NMD</w:t>
            </w:r>
            <w:r w:rsidR="00AF06FD">
              <w:rPr>
                <w:rFonts w:asciiTheme="minorHAnsi" w:hAnsiTheme="minorHAnsi" w:cstheme="minorHAnsi"/>
                <w:sz w:val="24"/>
                <w:szCs w:val="24"/>
              </w:rPr>
              <w:t>s</w:t>
            </w:r>
            <w:r w:rsidRPr="00A75D23">
              <w:rPr>
                <w:rFonts w:asciiTheme="minorHAnsi" w:hAnsiTheme="minorHAnsi" w:cstheme="minorHAnsi"/>
                <w:sz w:val="24"/>
                <w:szCs w:val="24"/>
              </w:rPr>
              <w:t xml:space="preserve"> entering the Assessment Center. Describe the services or strategies provided and share any success you’ve had utilizing these services and strategies to reduce the trauma response. </w:t>
            </w:r>
          </w:p>
          <w:p w14:paraId="3B339B36" w14:textId="3AFD0867" w:rsidR="003B549A" w:rsidRPr="00A75D23" w:rsidRDefault="003B549A" w:rsidP="003C3B67">
            <w:pPr>
              <w:ind w:left="340"/>
              <w:rPr>
                <w:rFonts w:asciiTheme="minorHAnsi" w:hAnsiTheme="minorHAnsi" w:cstheme="minorHAnsi"/>
                <w:iCs/>
                <w:sz w:val="24"/>
                <w:szCs w:val="24"/>
              </w:rPr>
            </w:pPr>
            <w:r w:rsidRPr="00A75D23">
              <w:rPr>
                <w:rFonts w:asciiTheme="minorHAnsi" w:hAnsiTheme="minorHAnsi" w:cstheme="minorHAnsi"/>
                <w:sz w:val="24"/>
                <w:szCs w:val="24"/>
              </w:rPr>
              <w:t xml:space="preserve"> </w:t>
            </w:r>
          </w:p>
          <w:p w14:paraId="44DB980D" w14:textId="69100A7F" w:rsidR="003B549A" w:rsidRPr="00A75D23" w:rsidRDefault="003B549A" w:rsidP="00DF45F5">
            <w:pPr>
              <w:numPr>
                <w:ilvl w:val="0"/>
                <w:numId w:val="23"/>
              </w:numPr>
              <w:ind w:left="340"/>
              <w:rPr>
                <w:rFonts w:asciiTheme="minorHAnsi" w:hAnsiTheme="minorHAnsi" w:cstheme="minorHAnsi"/>
                <w:sz w:val="24"/>
                <w:szCs w:val="24"/>
              </w:rPr>
            </w:pPr>
            <w:r w:rsidRPr="00A75D23">
              <w:rPr>
                <w:rFonts w:asciiTheme="minorHAnsi" w:hAnsiTheme="minorHAnsi" w:cstheme="minorHAnsi"/>
                <w:sz w:val="24"/>
                <w:szCs w:val="24"/>
              </w:rPr>
              <w:t>What do you believe are the challenges facing children, youth and NMDs in Alameda County? Describe how your program is qualified to work with children of color and</w:t>
            </w:r>
            <w:r w:rsidR="00AF06FD">
              <w:rPr>
                <w:rFonts w:asciiTheme="minorHAnsi" w:hAnsiTheme="minorHAnsi" w:cstheme="minorHAnsi"/>
                <w:sz w:val="24"/>
                <w:szCs w:val="24"/>
              </w:rPr>
              <w:t xml:space="preserve"> </w:t>
            </w:r>
            <w:r w:rsidRPr="00A75D23">
              <w:rPr>
                <w:rFonts w:asciiTheme="minorHAnsi" w:hAnsiTheme="minorHAnsi" w:cstheme="minorHAnsi"/>
                <w:sz w:val="24"/>
                <w:szCs w:val="24"/>
              </w:rPr>
              <w:t xml:space="preserve">your experience working with Alameda County youth? If no experience, what steps will you take to address this? </w:t>
            </w:r>
          </w:p>
          <w:p w14:paraId="4758EA70" w14:textId="77777777" w:rsidR="003C3B67" w:rsidRPr="00A75D23" w:rsidRDefault="003C3B67" w:rsidP="003C3B67">
            <w:pPr>
              <w:rPr>
                <w:rFonts w:asciiTheme="minorHAnsi" w:hAnsiTheme="minorHAnsi" w:cstheme="minorHAnsi"/>
                <w:sz w:val="24"/>
                <w:szCs w:val="24"/>
              </w:rPr>
            </w:pPr>
          </w:p>
          <w:p w14:paraId="384A870C" w14:textId="05D71CF1" w:rsidR="003B549A" w:rsidRPr="00A75D23" w:rsidRDefault="003B549A" w:rsidP="00DF45F5">
            <w:pPr>
              <w:numPr>
                <w:ilvl w:val="0"/>
                <w:numId w:val="23"/>
              </w:numPr>
              <w:ind w:left="340"/>
              <w:rPr>
                <w:rFonts w:asciiTheme="minorHAnsi" w:hAnsiTheme="minorHAnsi" w:cstheme="minorHAnsi"/>
                <w:sz w:val="24"/>
                <w:szCs w:val="24"/>
              </w:rPr>
            </w:pPr>
            <w:r w:rsidRPr="00A75D23">
              <w:rPr>
                <w:rFonts w:asciiTheme="minorHAnsi" w:hAnsiTheme="minorHAnsi" w:cstheme="minorHAnsi"/>
                <w:sz w:val="24"/>
                <w:szCs w:val="24"/>
              </w:rPr>
              <w:t>What additional services will be offered to assist in supporting the success of the transition and stabilization of the placement?</w:t>
            </w:r>
          </w:p>
          <w:p w14:paraId="640315E3" w14:textId="77777777" w:rsidR="003C3B67" w:rsidRPr="00A75D23" w:rsidRDefault="003C3B67" w:rsidP="003C3B67">
            <w:pPr>
              <w:rPr>
                <w:rFonts w:asciiTheme="minorHAnsi" w:hAnsiTheme="minorHAnsi" w:cstheme="minorHAnsi"/>
                <w:sz w:val="24"/>
                <w:szCs w:val="24"/>
              </w:rPr>
            </w:pPr>
          </w:p>
          <w:p w14:paraId="368D982B" w14:textId="367B1814" w:rsidR="003B549A" w:rsidRPr="00A75D23" w:rsidRDefault="003B549A" w:rsidP="00DF45F5">
            <w:pPr>
              <w:numPr>
                <w:ilvl w:val="0"/>
                <w:numId w:val="23"/>
              </w:numPr>
              <w:ind w:left="340"/>
              <w:rPr>
                <w:rFonts w:asciiTheme="minorHAnsi" w:hAnsiTheme="minorHAnsi" w:cstheme="minorHAnsi"/>
                <w:sz w:val="24"/>
                <w:szCs w:val="24"/>
              </w:rPr>
            </w:pPr>
            <w:r w:rsidRPr="00A75D23">
              <w:rPr>
                <w:rFonts w:asciiTheme="minorHAnsi" w:hAnsiTheme="minorHAnsi" w:cstheme="minorHAnsi"/>
                <w:sz w:val="24"/>
                <w:szCs w:val="24"/>
              </w:rPr>
              <w:t>How will you ensure continuous communication and feedback between your agency, SSA, and other therapeutic milieu partners?</w:t>
            </w:r>
          </w:p>
        </w:tc>
        <w:tc>
          <w:tcPr>
            <w:tcW w:w="1000" w:type="dxa"/>
            <w:shd w:val="clear" w:color="auto" w:fill="auto"/>
          </w:tcPr>
          <w:p w14:paraId="711388B4" w14:textId="77777777" w:rsidR="003B549A" w:rsidRPr="00A75D23" w:rsidRDefault="003B549A" w:rsidP="003B549A">
            <w:pPr>
              <w:rPr>
                <w:rFonts w:asciiTheme="minorHAnsi" w:hAnsiTheme="minorHAnsi" w:cstheme="minorHAnsi"/>
                <w:sz w:val="24"/>
                <w:szCs w:val="24"/>
              </w:rPr>
            </w:pPr>
          </w:p>
          <w:p w14:paraId="73F79AF4" w14:textId="77777777" w:rsidR="003B549A" w:rsidRPr="00A75D23" w:rsidRDefault="003B549A" w:rsidP="003B549A">
            <w:pPr>
              <w:rPr>
                <w:rFonts w:asciiTheme="minorHAnsi" w:hAnsiTheme="minorHAnsi" w:cstheme="minorHAnsi"/>
                <w:sz w:val="24"/>
                <w:szCs w:val="24"/>
                <w:highlight w:val="yellow"/>
              </w:rPr>
            </w:pPr>
          </w:p>
          <w:p w14:paraId="44391D54" w14:textId="77777777" w:rsidR="00F75778" w:rsidRPr="00A75D23" w:rsidRDefault="00F75778" w:rsidP="003B549A">
            <w:pPr>
              <w:rPr>
                <w:rFonts w:asciiTheme="minorHAnsi" w:hAnsiTheme="minorHAnsi" w:cstheme="minorHAnsi"/>
                <w:sz w:val="24"/>
                <w:szCs w:val="24"/>
                <w:highlight w:val="yellow"/>
              </w:rPr>
            </w:pPr>
          </w:p>
          <w:p w14:paraId="1236C050" w14:textId="77777777" w:rsidR="00F75778" w:rsidRPr="00A75D23" w:rsidRDefault="00F75778" w:rsidP="003B549A">
            <w:pPr>
              <w:rPr>
                <w:rFonts w:asciiTheme="minorHAnsi" w:hAnsiTheme="minorHAnsi" w:cstheme="minorHAnsi"/>
                <w:sz w:val="24"/>
                <w:szCs w:val="24"/>
                <w:highlight w:val="yellow"/>
              </w:rPr>
            </w:pPr>
          </w:p>
          <w:p w14:paraId="213F1323" w14:textId="77777777" w:rsidR="00F75778" w:rsidRPr="00A75D23" w:rsidRDefault="00F75778" w:rsidP="003B549A">
            <w:pPr>
              <w:rPr>
                <w:rFonts w:asciiTheme="minorHAnsi" w:hAnsiTheme="minorHAnsi" w:cstheme="minorHAnsi"/>
                <w:sz w:val="24"/>
                <w:szCs w:val="24"/>
                <w:highlight w:val="yellow"/>
              </w:rPr>
            </w:pPr>
          </w:p>
          <w:p w14:paraId="4C9F7931" w14:textId="54C8A73F" w:rsidR="003B549A" w:rsidRPr="00A75D23" w:rsidRDefault="0085274A" w:rsidP="003B549A">
            <w:pPr>
              <w:rPr>
                <w:rFonts w:asciiTheme="minorHAnsi" w:hAnsiTheme="minorHAnsi" w:cstheme="minorHAnsi"/>
                <w:sz w:val="24"/>
                <w:szCs w:val="24"/>
              </w:rPr>
            </w:pPr>
            <w:r w:rsidRPr="00A75D23">
              <w:rPr>
                <w:rFonts w:asciiTheme="minorHAnsi" w:hAnsiTheme="minorHAnsi" w:cstheme="minorHAnsi"/>
                <w:sz w:val="24"/>
                <w:szCs w:val="24"/>
              </w:rPr>
              <w:t>5</w:t>
            </w:r>
          </w:p>
          <w:p w14:paraId="656B3F3C" w14:textId="77777777" w:rsidR="003B549A" w:rsidRPr="00A75D23" w:rsidRDefault="003B549A" w:rsidP="003B549A">
            <w:pPr>
              <w:rPr>
                <w:rFonts w:asciiTheme="minorHAnsi" w:hAnsiTheme="minorHAnsi" w:cstheme="minorHAnsi"/>
                <w:sz w:val="24"/>
                <w:szCs w:val="24"/>
              </w:rPr>
            </w:pPr>
          </w:p>
          <w:p w14:paraId="4B0BEBCA" w14:textId="77777777" w:rsidR="003B549A" w:rsidRPr="00A75D23" w:rsidRDefault="003B549A" w:rsidP="003B549A">
            <w:pPr>
              <w:rPr>
                <w:rFonts w:asciiTheme="minorHAnsi" w:hAnsiTheme="minorHAnsi" w:cstheme="minorHAnsi"/>
                <w:sz w:val="24"/>
                <w:szCs w:val="24"/>
              </w:rPr>
            </w:pPr>
          </w:p>
          <w:p w14:paraId="1DDDFB53" w14:textId="77777777" w:rsidR="003B549A" w:rsidRPr="00A75D23" w:rsidRDefault="003B549A" w:rsidP="003B549A">
            <w:pPr>
              <w:rPr>
                <w:rFonts w:asciiTheme="minorHAnsi" w:hAnsiTheme="minorHAnsi" w:cstheme="minorHAnsi"/>
                <w:sz w:val="24"/>
                <w:szCs w:val="24"/>
              </w:rPr>
            </w:pPr>
          </w:p>
          <w:p w14:paraId="0B3A417B" w14:textId="77777777" w:rsidR="003B549A" w:rsidRDefault="003B549A" w:rsidP="003B549A">
            <w:pPr>
              <w:rPr>
                <w:rFonts w:asciiTheme="minorHAnsi" w:hAnsiTheme="minorHAnsi" w:cstheme="minorHAnsi"/>
                <w:sz w:val="24"/>
                <w:szCs w:val="24"/>
              </w:rPr>
            </w:pPr>
          </w:p>
          <w:p w14:paraId="171A58B5" w14:textId="77777777" w:rsidR="00A75D23" w:rsidRPr="00A75D23" w:rsidRDefault="00A75D23" w:rsidP="003B549A">
            <w:pPr>
              <w:rPr>
                <w:rFonts w:asciiTheme="minorHAnsi" w:hAnsiTheme="minorHAnsi" w:cstheme="minorHAnsi"/>
                <w:sz w:val="24"/>
                <w:szCs w:val="24"/>
              </w:rPr>
            </w:pPr>
          </w:p>
          <w:p w14:paraId="62543FF2" w14:textId="77777777" w:rsidR="003C3B67" w:rsidRPr="00A75D23" w:rsidRDefault="003C3B67" w:rsidP="003B549A">
            <w:pPr>
              <w:rPr>
                <w:rFonts w:asciiTheme="minorHAnsi" w:hAnsiTheme="minorHAnsi" w:cstheme="minorHAnsi"/>
                <w:sz w:val="24"/>
                <w:szCs w:val="24"/>
              </w:rPr>
            </w:pPr>
          </w:p>
          <w:p w14:paraId="2A31523C" w14:textId="132CE30B" w:rsidR="003B549A" w:rsidRPr="00A75D23" w:rsidRDefault="0085274A" w:rsidP="003B549A">
            <w:pPr>
              <w:rPr>
                <w:rFonts w:asciiTheme="minorHAnsi" w:hAnsiTheme="minorHAnsi" w:cstheme="minorHAnsi"/>
                <w:sz w:val="24"/>
                <w:szCs w:val="24"/>
              </w:rPr>
            </w:pPr>
            <w:r w:rsidRPr="00A75D23">
              <w:rPr>
                <w:rFonts w:asciiTheme="minorHAnsi" w:hAnsiTheme="minorHAnsi" w:cstheme="minorHAnsi"/>
                <w:sz w:val="24"/>
                <w:szCs w:val="24"/>
              </w:rPr>
              <w:t>5</w:t>
            </w:r>
          </w:p>
          <w:p w14:paraId="4F416B5C" w14:textId="77777777" w:rsidR="003B549A" w:rsidRPr="00A75D23" w:rsidRDefault="003B549A" w:rsidP="003B549A">
            <w:pPr>
              <w:rPr>
                <w:rFonts w:asciiTheme="minorHAnsi" w:hAnsiTheme="minorHAnsi" w:cstheme="minorHAnsi"/>
                <w:sz w:val="24"/>
                <w:szCs w:val="24"/>
              </w:rPr>
            </w:pPr>
          </w:p>
          <w:p w14:paraId="5FFAC637" w14:textId="77777777" w:rsidR="003B549A" w:rsidRPr="00A75D23" w:rsidRDefault="003B549A" w:rsidP="003B549A">
            <w:pPr>
              <w:rPr>
                <w:rFonts w:asciiTheme="minorHAnsi" w:hAnsiTheme="minorHAnsi" w:cstheme="minorHAnsi"/>
                <w:sz w:val="24"/>
                <w:szCs w:val="24"/>
              </w:rPr>
            </w:pPr>
          </w:p>
          <w:p w14:paraId="7F106301" w14:textId="77777777" w:rsidR="00F75778" w:rsidRPr="00A75D23" w:rsidRDefault="00F75778" w:rsidP="003B549A">
            <w:pPr>
              <w:rPr>
                <w:rFonts w:asciiTheme="minorHAnsi" w:hAnsiTheme="minorHAnsi" w:cstheme="minorHAnsi"/>
                <w:sz w:val="24"/>
                <w:szCs w:val="24"/>
              </w:rPr>
            </w:pPr>
          </w:p>
          <w:p w14:paraId="0B173249" w14:textId="77777777" w:rsidR="00A75D23" w:rsidRPr="00A75D23" w:rsidRDefault="00A75D23" w:rsidP="003B549A">
            <w:pPr>
              <w:rPr>
                <w:rFonts w:asciiTheme="minorHAnsi" w:hAnsiTheme="minorHAnsi" w:cstheme="minorHAnsi"/>
                <w:sz w:val="24"/>
                <w:szCs w:val="24"/>
              </w:rPr>
            </w:pPr>
          </w:p>
          <w:p w14:paraId="38A68486" w14:textId="77777777" w:rsidR="003C3B67" w:rsidRPr="00A75D23" w:rsidRDefault="003C3B67" w:rsidP="003B549A">
            <w:pPr>
              <w:rPr>
                <w:rFonts w:asciiTheme="minorHAnsi" w:hAnsiTheme="minorHAnsi" w:cstheme="minorHAnsi"/>
                <w:sz w:val="24"/>
                <w:szCs w:val="24"/>
              </w:rPr>
            </w:pPr>
          </w:p>
          <w:p w14:paraId="3844B43C" w14:textId="1E1BB23F" w:rsidR="003B549A" w:rsidRPr="00A75D23" w:rsidRDefault="0085274A" w:rsidP="003B549A">
            <w:pPr>
              <w:rPr>
                <w:rFonts w:asciiTheme="minorHAnsi" w:hAnsiTheme="minorHAnsi" w:cstheme="minorHAnsi"/>
                <w:sz w:val="24"/>
                <w:szCs w:val="24"/>
              </w:rPr>
            </w:pPr>
            <w:r w:rsidRPr="00A75D23">
              <w:rPr>
                <w:rFonts w:asciiTheme="minorHAnsi" w:hAnsiTheme="minorHAnsi" w:cstheme="minorHAnsi"/>
                <w:sz w:val="24"/>
                <w:szCs w:val="24"/>
              </w:rPr>
              <w:t>3</w:t>
            </w:r>
          </w:p>
          <w:p w14:paraId="61949C3D" w14:textId="77777777" w:rsidR="009B4618" w:rsidRPr="00A75D23" w:rsidRDefault="009B4618" w:rsidP="003B549A">
            <w:pPr>
              <w:rPr>
                <w:rFonts w:asciiTheme="minorHAnsi" w:hAnsiTheme="minorHAnsi" w:cstheme="minorHAnsi"/>
                <w:sz w:val="24"/>
                <w:szCs w:val="24"/>
              </w:rPr>
            </w:pPr>
          </w:p>
          <w:p w14:paraId="7685E8BB" w14:textId="77777777" w:rsidR="003E66F8" w:rsidRPr="00A75D23" w:rsidRDefault="003E66F8" w:rsidP="003B549A">
            <w:pPr>
              <w:rPr>
                <w:rFonts w:asciiTheme="minorHAnsi" w:hAnsiTheme="minorHAnsi" w:cstheme="minorHAnsi"/>
                <w:sz w:val="24"/>
                <w:szCs w:val="24"/>
              </w:rPr>
            </w:pPr>
          </w:p>
          <w:p w14:paraId="0264CD8E" w14:textId="77777777" w:rsidR="0056229C" w:rsidRPr="00A75D23" w:rsidRDefault="0056229C" w:rsidP="003B549A">
            <w:pPr>
              <w:rPr>
                <w:rFonts w:asciiTheme="minorHAnsi" w:hAnsiTheme="minorHAnsi" w:cstheme="minorHAnsi"/>
                <w:sz w:val="24"/>
                <w:szCs w:val="24"/>
              </w:rPr>
            </w:pPr>
          </w:p>
          <w:p w14:paraId="15704E7D" w14:textId="20616F0E" w:rsidR="009B4618" w:rsidRPr="00A75D23" w:rsidRDefault="0085274A" w:rsidP="003B549A">
            <w:pPr>
              <w:rPr>
                <w:rFonts w:asciiTheme="minorHAnsi" w:hAnsiTheme="minorHAnsi" w:cstheme="minorHAnsi"/>
                <w:sz w:val="24"/>
                <w:szCs w:val="24"/>
              </w:rPr>
            </w:pPr>
            <w:r w:rsidRPr="00A75D23">
              <w:rPr>
                <w:rFonts w:asciiTheme="minorHAnsi" w:hAnsiTheme="minorHAnsi" w:cstheme="minorHAnsi"/>
                <w:sz w:val="24"/>
                <w:szCs w:val="24"/>
              </w:rPr>
              <w:t>2</w:t>
            </w:r>
          </w:p>
        </w:tc>
        <w:tc>
          <w:tcPr>
            <w:tcW w:w="360" w:type="dxa"/>
            <w:shd w:val="clear" w:color="auto" w:fill="auto"/>
          </w:tcPr>
          <w:p w14:paraId="107FD6DF" w14:textId="77777777" w:rsidR="003B549A" w:rsidRPr="00A75D23" w:rsidRDefault="003B549A" w:rsidP="003B549A">
            <w:pPr>
              <w:rPr>
                <w:rFonts w:asciiTheme="minorHAnsi" w:hAnsiTheme="minorHAnsi" w:cstheme="minorHAnsi"/>
                <w:sz w:val="24"/>
                <w:szCs w:val="24"/>
              </w:rPr>
            </w:pPr>
          </w:p>
          <w:p w14:paraId="70B77449" w14:textId="77777777" w:rsidR="00F75778" w:rsidRPr="00A75D23" w:rsidRDefault="00F75778" w:rsidP="003B549A">
            <w:pPr>
              <w:rPr>
                <w:rFonts w:asciiTheme="minorHAnsi" w:hAnsiTheme="minorHAnsi" w:cstheme="minorHAnsi"/>
                <w:sz w:val="24"/>
                <w:szCs w:val="24"/>
              </w:rPr>
            </w:pPr>
          </w:p>
          <w:p w14:paraId="7D1A6FAC" w14:textId="77777777" w:rsidR="00F75778" w:rsidRPr="00A75D23" w:rsidRDefault="00F75778" w:rsidP="003B549A">
            <w:pPr>
              <w:rPr>
                <w:rFonts w:asciiTheme="minorHAnsi" w:hAnsiTheme="minorHAnsi" w:cstheme="minorHAnsi"/>
                <w:sz w:val="24"/>
                <w:szCs w:val="24"/>
              </w:rPr>
            </w:pPr>
          </w:p>
          <w:p w14:paraId="48747346" w14:textId="77777777" w:rsidR="00F75778" w:rsidRPr="00A75D23" w:rsidRDefault="00F75778" w:rsidP="003B549A">
            <w:pPr>
              <w:rPr>
                <w:rFonts w:asciiTheme="minorHAnsi" w:hAnsiTheme="minorHAnsi" w:cstheme="minorHAnsi"/>
                <w:sz w:val="24"/>
                <w:szCs w:val="24"/>
              </w:rPr>
            </w:pPr>
          </w:p>
          <w:p w14:paraId="4105C9E5" w14:textId="77777777" w:rsidR="00F75778" w:rsidRPr="00A75D23" w:rsidRDefault="00F75778" w:rsidP="003B549A">
            <w:pPr>
              <w:rPr>
                <w:rFonts w:asciiTheme="minorHAnsi" w:hAnsiTheme="minorHAnsi" w:cstheme="minorHAnsi"/>
                <w:sz w:val="24"/>
                <w:szCs w:val="24"/>
              </w:rPr>
            </w:pPr>
          </w:p>
          <w:p w14:paraId="516FA3E9" w14:textId="27389701"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06D0FB47" w14:textId="77777777" w:rsidR="003B549A" w:rsidRPr="00A75D23" w:rsidRDefault="003B549A" w:rsidP="003B549A">
            <w:pPr>
              <w:rPr>
                <w:rFonts w:asciiTheme="minorHAnsi" w:hAnsiTheme="minorHAnsi" w:cstheme="minorHAnsi"/>
                <w:sz w:val="24"/>
                <w:szCs w:val="24"/>
              </w:rPr>
            </w:pPr>
          </w:p>
          <w:p w14:paraId="22F3403F" w14:textId="77777777" w:rsidR="003B549A" w:rsidRPr="00A75D23" w:rsidRDefault="003B549A" w:rsidP="003B549A">
            <w:pPr>
              <w:rPr>
                <w:rFonts w:asciiTheme="minorHAnsi" w:hAnsiTheme="minorHAnsi" w:cstheme="minorHAnsi"/>
                <w:sz w:val="24"/>
                <w:szCs w:val="24"/>
              </w:rPr>
            </w:pPr>
          </w:p>
          <w:p w14:paraId="3A693040" w14:textId="77777777" w:rsidR="003B549A" w:rsidRPr="00A75D23" w:rsidRDefault="003B549A" w:rsidP="003B549A">
            <w:pPr>
              <w:rPr>
                <w:rFonts w:asciiTheme="minorHAnsi" w:hAnsiTheme="minorHAnsi" w:cstheme="minorHAnsi"/>
                <w:sz w:val="24"/>
                <w:szCs w:val="24"/>
              </w:rPr>
            </w:pPr>
          </w:p>
          <w:p w14:paraId="177A713B" w14:textId="77777777" w:rsidR="003B549A" w:rsidRDefault="003B549A" w:rsidP="003B549A">
            <w:pPr>
              <w:rPr>
                <w:rFonts w:asciiTheme="minorHAnsi" w:hAnsiTheme="minorHAnsi" w:cstheme="minorHAnsi"/>
                <w:sz w:val="24"/>
                <w:szCs w:val="24"/>
              </w:rPr>
            </w:pPr>
          </w:p>
          <w:p w14:paraId="1FC5D0C6" w14:textId="77777777" w:rsidR="00A75D23" w:rsidRPr="00A75D23" w:rsidRDefault="00A75D23" w:rsidP="003B549A">
            <w:pPr>
              <w:rPr>
                <w:rFonts w:asciiTheme="minorHAnsi" w:hAnsiTheme="minorHAnsi" w:cstheme="minorHAnsi"/>
                <w:sz w:val="24"/>
                <w:szCs w:val="24"/>
              </w:rPr>
            </w:pPr>
          </w:p>
          <w:p w14:paraId="2F846BF1" w14:textId="77777777" w:rsidR="003C3B67" w:rsidRPr="00A75D23" w:rsidRDefault="003C3B67" w:rsidP="003B549A">
            <w:pPr>
              <w:rPr>
                <w:rFonts w:asciiTheme="minorHAnsi" w:hAnsiTheme="minorHAnsi" w:cstheme="minorHAnsi"/>
                <w:sz w:val="24"/>
                <w:szCs w:val="24"/>
              </w:rPr>
            </w:pPr>
          </w:p>
          <w:p w14:paraId="758B63B9"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4B0C16AE" w14:textId="77777777" w:rsidR="003B549A" w:rsidRPr="00A75D23" w:rsidRDefault="003B549A" w:rsidP="003B549A">
            <w:pPr>
              <w:rPr>
                <w:rFonts w:asciiTheme="minorHAnsi" w:hAnsiTheme="minorHAnsi" w:cstheme="minorHAnsi"/>
                <w:sz w:val="24"/>
                <w:szCs w:val="24"/>
              </w:rPr>
            </w:pPr>
          </w:p>
          <w:p w14:paraId="2B4A0514" w14:textId="77777777" w:rsidR="003B549A" w:rsidRPr="00A75D23" w:rsidRDefault="003B549A" w:rsidP="003B549A">
            <w:pPr>
              <w:rPr>
                <w:rFonts w:asciiTheme="minorHAnsi" w:hAnsiTheme="minorHAnsi" w:cstheme="minorHAnsi"/>
                <w:sz w:val="24"/>
                <w:szCs w:val="24"/>
              </w:rPr>
            </w:pPr>
          </w:p>
          <w:p w14:paraId="459DE564" w14:textId="77777777" w:rsidR="00F75778" w:rsidRDefault="00F75778" w:rsidP="003B549A">
            <w:pPr>
              <w:rPr>
                <w:rFonts w:asciiTheme="minorHAnsi" w:hAnsiTheme="minorHAnsi" w:cstheme="minorHAnsi"/>
                <w:sz w:val="24"/>
                <w:szCs w:val="24"/>
              </w:rPr>
            </w:pPr>
          </w:p>
          <w:p w14:paraId="1A09EB11" w14:textId="77777777" w:rsidR="00A75D23" w:rsidRPr="00A75D23" w:rsidRDefault="00A75D23" w:rsidP="003B549A">
            <w:pPr>
              <w:rPr>
                <w:rFonts w:asciiTheme="minorHAnsi" w:hAnsiTheme="minorHAnsi" w:cstheme="minorHAnsi"/>
                <w:sz w:val="24"/>
                <w:szCs w:val="24"/>
              </w:rPr>
            </w:pPr>
          </w:p>
          <w:p w14:paraId="3B9D8807" w14:textId="77777777" w:rsidR="003C3B67" w:rsidRPr="00A75D23" w:rsidRDefault="003C3B67" w:rsidP="003B549A">
            <w:pPr>
              <w:rPr>
                <w:rFonts w:asciiTheme="minorHAnsi" w:hAnsiTheme="minorHAnsi" w:cstheme="minorHAnsi"/>
                <w:sz w:val="24"/>
                <w:szCs w:val="24"/>
              </w:rPr>
            </w:pPr>
          </w:p>
          <w:p w14:paraId="09882A75"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491D4BE7" w14:textId="77777777" w:rsidR="009B4618" w:rsidRPr="00A75D23" w:rsidRDefault="009B4618" w:rsidP="003B549A">
            <w:pPr>
              <w:rPr>
                <w:rFonts w:asciiTheme="minorHAnsi" w:hAnsiTheme="minorHAnsi" w:cstheme="minorHAnsi"/>
                <w:sz w:val="24"/>
                <w:szCs w:val="24"/>
              </w:rPr>
            </w:pPr>
          </w:p>
          <w:p w14:paraId="16BE4F59" w14:textId="77777777" w:rsidR="00850091" w:rsidRPr="00A75D23" w:rsidRDefault="00850091" w:rsidP="003B549A">
            <w:pPr>
              <w:rPr>
                <w:rFonts w:asciiTheme="minorHAnsi" w:hAnsiTheme="minorHAnsi" w:cstheme="minorHAnsi"/>
                <w:sz w:val="24"/>
                <w:szCs w:val="24"/>
              </w:rPr>
            </w:pPr>
          </w:p>
          <w:p w14:paraId="429FF60B" w14:textId="77777777" w:rsidR="0056229C" w:rsidRPr="00A75D23" w:rsidRDefault="0056229C" w:rsidP="003B549A">
            <w:pPr>
              <w:rPr>
                <w:rFonts w:asciiTheme="minorHAnsi" w:hAnsiTheme="minorHAnsi" w:cstheme="minorHAnsi"/>
                <w:sz w:val="24"/>
                <w:szCs w:val="24"/>
              </w:rPr>
            </w:pPr>
          </w:p>
          <w:p w14:paraId="1362EB1A" w14:textId="4D89BF6C" w:rsidR="009B4618" w:rsidRPr="00A75D23" w:rsidRDefault="009B4618" w:rsidP="003B549A">
            <w:pPr>
              <w:rPr>
                <w:rFonts w:asciiTheme="minorHAnsi" w:hAnsiTheme="minorHAnsi" w:cstheme="minorHAnsi"/>
                <w:sz w:val="24"/>
                <w:szCs w:val="24"/>
              </w:rPr>
            </w:pPr>
            <w:r w:rsidRPr="00A75D23">
              <w:rPr>
                <w:rFonts w:asciiTheme="minorHAnsi" w:hAnsiTheme="minorHAnsi" w:cstheme="minorHAnsi"/>
                <w:sz w:val="24"/>
                <w:szCs w:val="24"/>
              </w:rPr>
              <w:t>X</w:t>
            </w:r>
          </w:p>
        </w:tc>
        <w:tc>
          <w:tcPr>
            <w:tcW w:w="849" w:type="dxa"/>
            <w:shd w:val="clear" w:color="auto" w:fill="auto"/>
          </w:tcPr>
          <w:p w14:paraId="54E1FFDD" w14:textId="77777777" w:rsidR="003B549A" w:rsidRPr="00A75D23" w:rsidRDefault="003B549A" w:rsidP="003B549A">
            <w:pPr>
              <w:rPr>
                <w:rFonts w:asciiTheme="minorHAnsi" w:hAnsiTheme="minorHAnsi" w:cstheme="minorHAnsi"/>
                <w:sz w:val="24"/>
                <w:szCs w:val="24"/>
              </w:rPr>
            </w:pPr>
          </w:p>
          <w:p w14:paraId="1C33DD3C" w14:textId="77777777" w:rsidR="003B549A" w:rsidRPr="00A75D23" w:rsidRDefault="003B549A" w:rsidP="003B549A">
            <w:pPr>
              <w:rPr>
                <w:rFonts w:asciiTheme="minorHAnsi" w:hAnsiTheme="minorHAnsi" w:cstheme="minorHAnsi"/>
                <w:sz w:val="24"/>
                <w:szCs w:val="24"/>
              </w:rPr>
            </w:pPr>
          </w:p>
          <w:p w14:paraId="3DE4204A" w14:textId="77777777" w:rsidR="00B1262E" w:rsidRDefault="00B1262E" w:rsidP="003B549A">
            <w:pPr>
              <w:rPr>
                <w:rFonts w:asciiTheme="minorHAnsi" w:hAnsiTheme="minorHAnsi" w:cstheme="minorHAnsi"/>
                <w:sz w:val="24"/>
                <w:szCs w:val="24"/>
              </w:rPr>
            </w:pPr>
          </w:p>
          <w:p w14:paraId="673F8E8C" w14:textId="77777777" w:rsidR="00B1262E" w:rsidRDefault="00B1262E" w:rsidP="003B549A">
            <w:pPr>
              <w:rPr>
                <w:rFonts w:asciiTheme="minorHAnsi" w:hAnsiTheme="minorHAnsi" w:cstheme="minorHAnsi"/>
                <w:sz w:val="24"/>
                <w:szCs w:val="24"/>
              </w:rPr>
            </w:pPr>
          </w:p>
          <w:p w14:paraId="7D219CB2" w14:textId="2E8CB66F"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72889D0A"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4105C678" w14:textId="77777777" w:rsidR="003B549A" w:rsidRPr="00A75D23" w:rsidRDefault="003B549A" w:rsidP="003B549A">
            <w:pPr>
              <w:rPr>
                <w:rFonts w:asciiTheme="minorHAnsi" w:hAnsiTheme="minorHAnsi" w:cstheme="minorHAnsi"/>
                <w:sz w:val="24"/>
                <w:szCs w:val="24"/>
              </w:rPr>
            </w:pPr>
          </w:p>
          <w:p w14:paraId="389C8EE3" w14:textId="77777777" w:rsidR="003B549A" w:rsidRDefault="003B549A" w:rsidP="003B549A">
            <w:pPr>
              <w:rPr>
                <w:rFonts w:asciiTheme="minorHAnsi" w:hAnsiTheme="minorHAnsi" w:cstheme="minorHAnsi"/>
                <w:sz w:val="24"/>
                <w:szCs w:val="24"/>
              </w:rPr>
            </w:pPr>
          </w:p>
          <w:p w14:paraId="718C4E2A" w14:textId="77777777" w:rsidR="00A75D23" w:rsidRPr="00A75D23" w:rsidRDefault="00A75D23" w:rsidP="003B549A">
            <w:pPr>
              <w:rPr>
                <w:rFonts w:asciiTheme="minorHAnsi" w:hAnsiTheme="minorHAnsi" w:cstheme="minorHAnsi"/>
                <w:sz w:val="24"/>
                <w:szCs w:val="24"/>
              </w:rPr>
            </w:pPr>
          </w:p>
          <w:p w14:paraId="22B8435B" w14:textId="77777777" w:rsidR="003C3B67" w:rsidRPr="00A75D23" w:rsidRDefault="003C3B67" w:rsidP="003B549A">
            <w:pPr>
              <w:rPr>
                <w:rFonts w:asciiTheme="minorHAnsi" w:hAnsiTheme="minorHAnsi" w:cstheme="minorHAnsi"/>
                <w:sz w:val="24"/>
                <w:szCs w:val="24"/>
              </w:rPr>
            </w:pPr>
          </w:p>
          <w:p w14:paraId="35C14745" w14:textId="77777777" w:rsidR="003B549A" w:rsidRPr="00A75D23" w:rsidRDefault="003B549A" w:rsidP="003B549A">
            <w:pPr>
              <w:rPr>
                <w:rFonts w:asciiTheme="minorHAnsi" w:hAnsiTheme="minorHAnsi" w:cstheme="minorHAnsi"/>
                <w:sz w:val="24"/>
                <w:szCs w:val="24"/>
              </w:rPr>
            </w:pPr>
          </w:p>
          <w:p w14:paraId="75DDCB3B"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50E1BA8A" w14:textId="6CD424EE"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21999E39" w14:textId="04E9D3E6" w:rsidR="003B549A" w:rsidRPr="00A75D23" w:rsidRDefault="003B549A" w:rsidP="003B549A">
            <w:pPr>
              <w:rPr>
                <w:rFonts w:asciiTheme="minorHAnsi" w:hAnsiTheme="minorHAnsi" w:cstheme="minorHAnsi"/>
                <w:sz w:val="24"/>
                <w:szCs w:val="24"/>
              </w:rPr>
            </w:pPr>
          </w:p>
          <w:p w14:paraId="1CC21E60" w14:textId="77777777" w:rsidR="00F75778" w:rsidRDefault="00F75778" w:rsidP="003B549A">
            <w:pPr>
              <w:rPr>
                <w:rFonts w:asciiTheme="minorHAnsi" w:hAnsiTheme="minorHAnsi" w:cstheme="minorHAnsi"/>
                <w:sz w:val="24"/>
                <w:szCs w:val="24"/>
              </w:rPr>
            </w:pPr>
          </w:p>
          <w:p w14:paraId="40D9ECCA" w14:textId="77777777" w:rsidR="00A75D23" w:rsidRPr="00A75D23" w:rsidDel="00507009" w:rsidRDefault="00A75D23" w:rsidP="003B549A">
            <w:pPr>
              <w:rPr>
                <w:rFonts w:asciiTheme="minorHAnsi" w:hAnsiTheme="minorHAnsi" w:cstheme="minorHAnsi"/>
                <w:sz w:val="24"/>
                <w:szCs w:val="24"/>
              </w:rPr>
            </w:pPr>
          </w:p>
          <w:p w14:paraId="3FD059DA" w14:textId="77777777" w:rsidR="00F75778" w:rsidRPr="00A75D23" w:rsidRDefault="00F75778" w:rsidP="003B549A">
            <w:pPr>
              <w:rPr>
                <w:rFonts w:asciiTheme="minorHAnsi" w:hAnsiTheme="minorHAnsi" w:cstheme="minorHAnsi"/>
                <w:sz w:val="24"/>
                <w:szCs w:val="24"/>
              </w:rPr>
            </w:pPr>
          </w:p>
          <w:p w14:paraId="518F83E5"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5187A35F" w14:textId="09C3D78A"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0D16BA2C" w14:textId="77777777" w:rsidR="00F75778" w:rsidRPr="00A75D23" w:rsidRDefault="00F75778" w:rsidP="003B549A">
            <w:pPr>
              <w:rPr>
                <w:rFonts w:asciiTheme="minorHAnsi" w:hAnsiTheme="minorHAnsi" w:cstheme="minorHAnsi"/>
                <w:sz w:val="24"/>
                <w:szCs w:val="24"/>
              </w:rPr>
            </w:pPr>
          </w:p>
          <w:p w14:paraId="06C68056" w14:textId="77777777" w:rsidR="0056229C" w:rsidRPr="00A75D23" w:rsidRDefault="0056229C" w:rsidP="003B549A">
            <w:pPr>
              <w:rPr>
                <w:rFonts w:asciiTheme="minorHAnsi" w:hAnsiTheme="minorHAnsi" w:cstheme="minorHAnsi"/>
                <w:sz w:val="24"/>
                <w:szCs w:val="24"/>
              </w:rPr>
            </w:pPr>
          </w:p>
          <w:p w14:paraId="1CF89A1E" w14:textId="77777777" w:rsidR="009B4618" w:rsidRPr="00A75D23" w:rsidRDefault="009B4618" w:rsidP="009B4618">
            <w:pPr>
              <w:rPr>
                <w:rFonts w:asciiTheme="minorHAnsi" w:hAnsiTheme="minorHAnsi" w:cstheme="minorHAnsi"/>
                <w:sz w:val="24"/>
                <w:szCs w:val="24"/>
              </w:rPr>
            </w:pPr>
            <w:r w:rsidRPr="00A75D23">
              <w:rPr>
                <w:rFonts w:asciiTheme="minorHAnsi" w:hAnsiTheme="minorHAnsi" w:cstheme="minorHAnsi"/>
                <w:sz w:val="24"/>
                <w:szCs w:val="24"/>
              </w:rPr>
              <w:t>Max</w:t>
            </w:r>
          </w:p>
          <w:p w14:paraId="083D39BC" w14:textId="77777777" w:rsidR="009B4618" w:rsidRPr="00A75D23" w:rsidRDefault="009B4618" w:rsidP="009B4618">
            <w:pPr>
              <w:rPr>
                <w:rFonts w:asciiTheme="minorHAnsi" w:hAnsiTheme="minorHAnsi" w:cstheme="minorHAnsi"/>
                <w:sz w:val="24"/>
                <w:szCs w:val="24"/>
              </w:rPr>
            </w:pPr>
            <w:r w:rsidRPr="00A75D23">
              <w:rPr>
                <w:rFonts w:asciiTheme="minorHAnsi" w:hAnsiTheme="minorHAnsi" w:cstheme="minorHAnsi"/>
                <w:sz w:val="24"/>
                <w:szCs w:val="24"/>
              </w:rPr>
              <w:t>5 pt.</w:t>
            </w:r>
          </w:p>
          <w:p w14:paraId="0D854996" w14:textId="53788060" w:rsidR="009B4618" w:rsidRPr="00A75D23" w:rsidRDefault="009B4618" w:rsidP="003B549A">
            <w:pPr>
              <w:rPr>
                <w:rFonts w:asciiTheme="minorHAnsi" w:hAnsiTheme="minorHAnsi" w:cstheme="minorHAnsi"/>
                <w:sz w:val="24"/>
                <w:szCs w:val="24"/>
              </w:rPr>
            </w:pPr>
          </w:p>
        </w:tc>
        <w:tc>
          <w:tcPr>
            <w:tcW w:w="360" w:type="dxa"/>
            <w:shd w:val="clear" w:color="auto" w:fill="auto"/>
          </w:tcPr>
          <w:p w14:paraId="4D64A8C7" w14:textId="77777777" w:rsidR="003B549A" w:rsidRPr="00A75D23" w:rsidRDefault="003B549A" w:rsidP="003B549A">
            <w:pPr>
              <w:rPr>
                <w:rFonts w:asciiTheme="minorHAnsi" w:hAnsiTheme="minorHAnsi" w:cstheme="minorHAnsi"/>
                <w:sz w:val="24"/>
                <w:szCs w:val="24"/>
              </w:rPr>
            </w:pPr>
          </w:p>
          <w:p w14:paraId="1B80F1C6" w14:textId="77777777" w:rsidR="003B549A" w:rsidRPr="00A75D23" w:rsidRDefault="003B549A" w:rsidP="003B549A">
            <w:pPr>
              <w:rPr>
                <w:rFonts w:asciiTheme="minorHAnsi" w:hAnsiTheme="minorHAnsi" w:cstheme="minorHAnsi"/>
                <w:sz w:val="24"/>
                <w:szCs w:val="24"/>
              </w:rPr>
            </w:pPr>
          </w:p>
          <w:p w14:paraId="3C095327" w14:textId="77777777" w:rsidR="00F75778" w:rsidRPr="00A75D23" w:rsidRDefault="00F75778" w:rsidP="003B549A">
            <w:pPr>
              <w:rPr>
                <w:rFonts w:asciiTheme="minorHAnsi" w:hAnsiTheme="minorHAnsi" w:cstheme="minorHAnsi"/>
                <w:sz w:val="24"/>
                <w:szCs w:val="24"/>
              </w:rPr>
            </w:pPr>
          </w:p>
          <w:p w14:paraId="2B7800E8" w14:textId="77777777" w:rsidR="00F75778" w:rsidRPr="00A75D23" w:rsidRDefault="00F75778" w:rsidP="003B549A">
            <w:pPr>
              <w:rPr>
                <w:rFonts w:asciiTheme="minorHAnsi" w:hAnsiTheme="minorHAnsi" w:cstheme="minorHAnsi"/>
                <w:sz w:val="24"/>
                <w:szCs w:val="24"/>
              </w:rPr>
            </w:pPr>
          </w:p>
          <w:p w14:paraId="6D73742F" w14:textId="77777777" w:rsidR="003E66F8" w:rsidRPr="00A75D23" w:rsidRDefault="003E66F8" w:rsidP="003B549A">
            <w:pPr>
              <w:rPr>
                <w:rFonts w:asciiTheme="minorHAnsi" w:hAnsiTheme="minorHAnsi" w:cstheme="minorHAnsi"/>
                <w:sz w:val="24"/>
                <w:szCs w:val="24"/>
              </w:rPr>
            </w:pPr>
          </w:p>
          <w:p w14:paraId="6E9237C7" w14:textId="15F60DED"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15C5A94A" w14:textId="77777777" w:rsidR="003B549A" w:rsidRPr="00A75D23" w:rsidRDefault="003B549A" w:rsidP="003B549A">
            <w:pPr>
              <w:rPr>
                <w:rFonts w:asciiTheme="minorHAnsi" w:hAnsiTheme="minorHAnsi" w:cstheme="minorHAnsi"/>
                <w:sz w:val="24"/>
                <w:szCs w:val="24"/>
              </w:rPr>
            </w:pPr>
          </w:p>
          <w:p w14:paraId="22F2E36C" w14:textId="77777777" w:rsidR="003B549A" w:rsidRPr="00A75D23" w:rsidRDefault="003B549A" w:rsidP="003B549A">
            <w:pPr>
              <w:rPr>
                <w:rFonts w:asciiTheme="minorHAnsi" w:hAnsiTheme="minorHAnsi" w:cstheme="minorHAnsi"/>
                <w:sz w:val="24"/>
                <w:szCs w:val="24"/>
              </w:rPr>
            </w:pPr>
          </w:p>
          <w:p w14:paraId="2CBA207B" w14:textId="77777777" w:rsidR="003B549A" w:rsidRDefault="003B549A" w:rsidP="003B549A">
            <w:pPr>
              <w:rPr>
                <w:rFonts w:asciiTheme="minorHAnsi" w:hAnsiTheme="minorHAnsi" w:cstheme="minorHAnsi"/>
                <w:sz w:val="24"/>
                <w:szCs w:val="24"/>
              </w:rPr>
            </w:pPr>
          </w:p>
          <w:p w14:paraId="3BC302F9" w14:textId="77777777" w:rsidR="00A75D23" w:rsidRPr="00A75D23" w:rsidRDefault="00A75D23" w:rsidP="003B549A">
            <w:pPr>
              <w:rPr>
                <w:rFonts w:asciiTheme="minorHAnsi" w:hAnsiTheme="minorHAnsi" w:cstheme="minorHAnsi"/>
                <w:sz w:val="24"/>
                <w:szCs w:val="24"/>
              </w:rPr>
            </w:pPr>
          </w:p>
          <w:p w14:paraId="256674C5" w14:textId="77777777" w:rsidR="003C3B67" w:rsidRPr="00A75D23" w:rsidRDefault="003C3B67" w:rsidP="003B549A">
            <w:pPr>
              <w:rPr>
                <w:rFonts w:asciiTheme="minorHAnsi" w:hAnsiTheme="minorHAnsi" w:cstheme="minorHAnsi"/>
                <w:sz w:val="24"/>
                <w:szCs w:val="24"/>
              </w:rPr>
            </w:pPr>
          </w:p>
          <w:p w14:paraId="1539056C" w14:textId="77777777" w:rsidR="003B549A" w:rsidRPr="00A75D23" w:rsidRDefault="003B549A" w:rsidP="003B549A">
            <w:pPr>
              <w:rPr>
                <w:rFonts w:asciiTheme="minorHAnsi" w:hAnsiTheme="minorHAnsi" w:cstheme="minorHAnsi"/>
                <w:sz w:val="24"/>
                <w:szCs w:val="24"/>
              </w:rPr>
            </w:pPr>
          </w:p>
          <w:p w14:paraId="18404339"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5E1BFD44" w14:textId="77777777" w:rsidR="003B549A" w:rsidRPr="00A75D23" w:rsidRDefault="003B549A" w:rsidP="003B549A">
            <w:pPr>
              <w:rPr>
                <w:rFonts w:asciiTheme="minorHAnsi" w:hAnsiTheme="minorHAnsi" w:cstheme="minorHAnsi"/>
                <w:sz w:val="24"/>
                <w:szCs w:val="24"/>
              </w:rPr>
            </w:pPr>
          </w:p>
          <w:p w14:paraId="319012C4" w14:textId="77777777" w:rsidR="003B549A" w:rsidRPr="00A75D23" w:rsidRDefault="003B549A" w:rsidP="003B549A">
            <w:pPr>
              <w:rPr>
                <w:rFonts w:asciiTheme="minorHAnsi" w:hAnsiTheme="minorHAnsi" w:cstheme="minorHAnsi"/>
                <w:sz w:val="24"/>
                <w:szCs w:val="24"/>
              </w:rPr>
            </w:pPr>
          </w:p>
          <w:p w14:paraId="23F3B7F4" w14:textId="77777777" w:rsidR="00F75778" w:rsidRDefault="00F75778" w:rsidP="003B549A">
            <w:pPr>
              <w:rPr>
                <w:rFonts w:asciiTheme="minorHAnsi" w:hAnsiTheme="minorHAnsi" w:cstheme="minorHAnsi"/>
                <w:sz w:val="24"/>
                <w:szCs w:val="24"/>
              </w:rPr>
            </w:pPr>
          </w:p>
          <w:p w14:paraId="42794DD6" w14:textId="77777777" w:rsidR="00A75D23" w:rsidRPr="00A75D23" w:rsidDel="00507009" w:rsidRDefault="00A75D23" w:rsidP="003B549A">
            <w:pPr>
              <w:rPr>
                <w:rFonts w:asciiTheme="minorHAnsi" w:hAnsiTheme="minorHAnsi" w:cstheme="minorHAnsi"/>
                <w:sz w:val="24"/>
                <w:szCs w:val="24"/>
              </w:rPr>
            </w:pPr>
          </w:p>
          <w:p w14:paraId="7FB25A7A" w14:textId="77777777" w:rsidR="00F75778" w:rsidRPr="00A75D23" w:rsidRDefault="00F75778" w:rsidP="003B549A">
            <w:pPr>
              <w:rPr>
                <w:rFonts w:asciiTheme="minorHAnsi" w:hAnsiTheme="minorHAnsi" w:cstheme="minorHAnsi"/>
                <w:sz w:val="24"/>
                <w:szCs w:val="24"/>
              </w:rPr>
            </w:pPr>
          </w:p>
          <w:p w14:paraId="45AA0245" w14:textId="5530A1B5"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6ADF3B43" w14:textId="77777777" w:rsidR="003B549A" w:rsidRPr="00A75D23" w:rsidRDefault="003B549A" w:rsidP="003B549A">
            <w:pPr>
              <w:rPr>
                <w:rFonts w:asciiTheme="minorHAnsi" w:hAnsiTheme="minorHAnsi" w:cstheme="minorHAnsi"/>
                <w:sz w:val="24"/>
                <w:szCs w:val="24"/>
              </w:rPr>
            </w:pPr>
          </w:p>
          <w:p w14:paraId="30832E99" w14:textId="77777777" w:rsidR="00F75778" w:rsidRPr="00A75D23" w:rsidRDefault="00F75778" w:rsidP="003B549A">
            <w:pPr>
              <w:rPr>
                <w:rFonts w:asciiTheme="minorHAnsi" w:hAnsiTheme="minorHAnsi" w:cstheme="minorHAnsi"/>
                <w:sz w:val="24"/>
                <w:szCs w:val="24"/>
              </w:rPr>
            </w:pPr>
          </w:p>
          <w:p w14:paraId="1B60818E" w14:textId="77777777" w:rsidR="0056229C" w:rsidRPr="00A75D23" w:rsidRDefault="0056229C" w:rsidP="003B549A">
            <w:pPr>
              <w:rPr>
                <w:rFonts w:asciiTheme="minorHAnsi" w:hAnsiTheme="minorHAnsi" w:cstheme="minorHAnsi"/>
                <w:sz w:val="24"/>
                <w:szCs w:val="24"/>
              </w:rPr>
            </w:pPr>
          </w:p>
          <w:p w14:paraId="10F1653D" w14:textId="77777777" w:rsidR="009B4618" w:rsidRPr="00A75D23" w:rsidRDefault="009B4618" w:rsidP="009B4618">
            <w:pPr>
              <w:rPr>
                <w:rFonts w:asciiTheme="minorHAnsi" w:hAnsiTheme="minorHAnsi" w:cstheme="minorHAnsi"/>
                <w:sz w:val="24"/>
                <w:szCs w:val="24"/>
              </w:rPr>
            </w:pPr>
            <w:r w:rsidRPr="00A75D23">
              <w:rPr>
                <w:rFonts w:asciiTheme="minorHAnsi" w:hAnsiTheme="minorHAnsi" w:cstheme="minorHAnsi"/>
                <w:sz w:val="24"/>
                <w:szCs w:val="24"/>
              </w:rPr>
              <w:t>=</w:t>
            </w:r>
          </w:p>
          <w:p w14:paraId="29ABB75B" w14:textId="787EBFBC" w:rsidR="009B4618" w:rsidRPr="00A75D23" w:rsidRDefault="009B4618" w:rsidP="003B549A">
            <w:pPr>
              <w:rPr>
                <w:rFonts w:asciiTheme="minorHAnsi" w:hAnsiTheme="minorHAnsi" w:cstheme="minorHAnsi"/>
                <w:sz w:val="24"/>
                <w:szCs w:val="24"/>
              </w:rPr>
            </w:pPr>
          </w:p>
        </w:tc>
        <w:tc>
          <w:tcPr>
            <w:tcW w:w="899" w:type="dxa"/>
            <w:shd w:val="clear" w:color="auto" w:fill="auto"/>
          </w:tcPr>
          <w:p w14:paraId="3BA5E877" w14:textId="77777777" w:rsidR="003B549A" w:rsidRPr="00A75D23" w:rsidRDefault="003B549A" w:rsidP="003B549A">
            <w:pPr>
              <w:rPr>
                <w:rFonts w:asciiTheme="minorHAnsi" w:hAnsiTheme="minorHAnsi" w:cstheme="minorHAnsi"/>
                <w:sz w:val="24"/>
                <w:szCs w:val="24"/>
              </w:rPr>
            </w:pPr>
          </w:p>
          <w:p w14:paraId="2838B37B" w14:textId="77777777" w:rsidR="00F75778" w:rsidRPr="00A75D23" w:rsidRDefault="00F75778" w:rsidP="003B549A">
            <w:pPr>
              <w:rPr>
                <w:rFonts w:asciiTheme="minorHAnsi" w:hAnsiTheme="minorHAnsi" w:cstheme="minorHAnsi"/>
                <w:sz w:val="24"/>
                <w:szCs w:val="24"/>
              </w:rPr>
            </w:pPr>
          </w:p>
          <w:p w14:paraId="130E3094" w14:textId="77777777" w:rsidR="00F75778" w:rsidRPr="00A75D23" w:rsidRDefault="00F75778" w:rsidP="003B549A">
            <w:pPr>
              <w:rPr>
                <w:rFonts w:asciiTheme="minorHAnsi" w:hAnsiTheme="minorHAnsi" w:cstheme="minorHAnsi"/>
                <w:sz w:val="24"/>
                <w:szCs w:val="24"/>
              </w:rPr>
            </w:pPr>
          </w:p>
          <w:p w14:paraId="2E7388A2" w14:textId="77777777" w:rsidR="003E66F8" w:rsidRPr="00A75D23" w:rsidRDefault="003E66F8" w:rsidP="003B549A">
            <w:pPr>
              <w:rPr>
                <w:rFonts w:asciiTheme="minorHAnsi" w:hAnsiTheme="minorHAnsi" w:cstheme="minorHAnsi"/>
                <w:sz w:val="24"/>
                <w:szCs w:val="24"/>
              </w:rPr>
            </w:pPr>
          </w:p>
          <w:p w14:paraId="3515B479" w14:textId="77777777" w:rsidR="003B549A" w:rsidRPr="00A75D23" w:rsidRDefault="003B549A" w:rsidP="003B549A">
            <w:pPr>
              <w:rPr>
                <w:rFonts w:asciiTheme="minorHAnsi" w:hAnsiTheme="minorHAnsi" w:cstheme="minorHAnsi"/>
                <w:sz w:val="24"/>
                <w:szCs w:val="24"/>
              </w:rPr>
            </w:pPr>
          </w:p>
          <w:p w14:paraId="742CD5A5" w14:textId="4E464899"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2</w:t>
            </w:r>
            <w:r w:rsidR="0085274A" w:rsidRPr="00A75D23">
              <w:rPr>
                <w:rFonts w:asciiTheme="minorHAnsi" w:hAnsiTheme="minorHAnsi" w:cstheme="minorHAnsi"/>
                <w:sz w:val="24"/>
                <w:szCs w:val="24"/>
              </w:rPr>
              <w:t>5</w:t>
            </w:r>
          </w:p>
          <w:p w14:paraId="53BD5345" w14:textId="77777777" w:rsidR="003B549A" w:rsidRPr="00A75D23" w:rsidRDefault="003B549A" w:rsidP="003B549A">
            <w:pPr>
              <w:rPr>
                <w:rFonts w:asciiTheme="minorHAnsi" w:hAnsiTheme="minorHAnsi" w:cstheme="minorHAnsi"/>
                <w:sz w:val="24"/>
                <w:szCs w:val="24"/>
              </w:rPr>
            </w:pPr>
          </w:p>
          <w:p w14:paraId="7CF28FB9" w14:textId="77777777" w:rsidR="003B549A" w:rsidRPr="00A75D23" w:rsidRDefault="003B549A" w:rsidP="003B549A">
            <w:pPr>
              <w:rPr>
                <w:rFonts w:asciiTheme="minorHAnsi" w:hAnsiTheme="minorHAnsi" w:cstheme="minorHAnsi"/>
                <w:sz w:val="24"/>
                <w:szCs w:val="24"/>
              </w:rPr>
            </w:pPr>
          </w:p>
          <w:p w14:paraId="087D2805" w14:textId="77777777" w:rsidR="003B549A" w:rsidRDefault="003B549A" w:rsidP="003B549A">
            <w:pPr>
              <w:rPr>
                <w:rFonts w:asciiTheme="minorHAnsi" w:hAnsiTheme="minorHAnsi" w:cstheme="minorHAnsi"/>
                <w:sz w:val="24"/>
                <w:szCs w:val="24"/>
              </w:rPr>
            </w:pPr>
          </w:p>
          <w:p w14:paraId="505232B9" w14:textId="77777777" w:rsidR="00A75D23" w:rsidRPr="00A75D23" w:rsidRDefault="00A75D23" w:rsidP="003B549A">
            <w:pPr>
              <w:rPr>
                <w:rFonts w:asciiTheme="minorHAnsi" w:hAnsiTheme="minorHAnsi" w:cstheme="minorHAnsi"/>
                <w:sz w:val="24"/>
                <w:szCs w:val="24"/>
              </w:rPr>
            </w:pPr>
          </w:p>
          <w:p w14:paraId="503D03A0" w14:textId="77777777" w:rsidR="003C3B67" w:rsidRPr="00A75D23" w:rsidRDefault="003C3B67" w:rsidP="003B549A">
            <w:pPr>
              <w:rPr>
                <w:rFonts w:asciiTheme="minorHAnsi" w:hAnsiTheme="minorHAnsi" w:cstheme="minorHAnsi"/>
                <w:sz w:val="24"/>
                <w:szCs w:val="24"/>
              </w:rPr>
            </w:pPr>
          </w:p>
          <w:p w14:paraId="3D781B4F" w14:textId="77777777" w:rsidR="003B549A" w:rsidRPr="00A75D23" w:rsidRDefault="003B549A" w:rsidP="003B549A">
            <w:pPr>
              <w:rPr>
                <w:rFonts w:asciiTheme="minorHAnsi" w:hAnsiTheme="minorHAnsi" w:cstheme="minorHAnsi"/>
                <w:sz w:val="24"/>
                <w:szCs w:val="24"/>
              </w:rPr>
            </w:pPr>
          </w:p>
          <w:p w14:paraId="77822BC7" w14:textId="55114A05"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2</w:t>
            </w:r>
            <w:r w:rsidR="0085274A" w:rsidRPr="00A75D23">
              <w:rPr>
                <w:rFonts w:asciiTheme="minorHAnsi" w:hAnsiTheme="minorHAnsi" w:cstheme="minorHAnsi"/>
                <w:sz w:val="24"/>
                <w:szCs w:val="24"/>
              </w:rPr>
              <w:t>5</w:t>
            </w:r>
          </w:p>
          <w:p w14:paraId="09621A51" w14:textId="7D97969E" w:rsidR="003B549A" w:rsidRPr="00A75D23" w:rsidRDefault="003B549A" w:rsidP="003B549A">
            <w:pPr>
              <w:rPr>
                <w:rFonts w:asciiTheme="minorHAnsi" w:hAnsiTheme="minorHAnsi" w:cstheme="minorHAnsi"/>
                <w:sz w:val="24"/>
                <w:szCs w:val="24"/>
              </w:rPr>
            </w:pPr>
          </w:p>
          <w:p w14:paraId="3B7A1725" w14:textId="6F80B09F" w:rsidR="003B549A" w:rsidRPr="00A75D23" w:rsidRDefault="003B549A" w:rsidP="003B549A">
            <w:pPr>
              <w:rPr>
                <w:rFonts w:asciiTheme="minorHAnsi" w:hAnsiTheme="minorHAnsi" w:cstheme="minorHAnsi"/>
                <w:sz w:val="24"/>
                <w:szCs w:val="24"/>
              </w:rPr>
            </w:pPr>
          </w:p>
          <w:p w14:paraId="08A6E965" w14:textId="77777777" w:rsidR="00F75778" w:rsidRPr="00A75D23" w:rsidRDefault="00F75778" w:rsidP="003B549A">
            <w:pPr>
              <w:rPr>
                <w:rFonts w:asciiTheme="minorHAnsi" w:hAnsiTheme="minorHAnsi" w:cstheme="minorHAnsi"/>
                <w:sz w:val="24"/>
                <w:szCs w:val="24"/>
              </w:rPr>
            </w:pPr>
          </w:p>
          <w:p w14:paraId="579817DC" w14:textId="77777777" w:rsidR="00F75778" w:rsidDel="00507009" w:rsidRDefault="00F75778" w:rsidP="003B549A">
            <w:pPr>
              <w:rPr>
                <w:rFonts w:asciiTheme="minorHAnsi" w:hAnsiTheme="minorHAnsi" w:cstheme="minorHAnsi"/>
                <w:sz w:val="24"/>
                <w:szCs w:val="24"/>
              </w:rPr>
            </w:pPr>
          </w:p>
          <w:p w14:paraId="114AF31A" w14:textId="77777777" w:rsidR="00A75D23" w:rsidRPr="00A75D23" w:rsidRDefault="00A75D23" w:rsidP="003B549A">
            <w:pPr>
              <w:rPr>
                <w:rFonts w:asciiTheme="minorHAnsi" w:hAnsiTheme="minorHAnsi" w:cstheme="minorHAnsi"/>
                <w:sz w:val="24"/>
                <w:szCs w:val="24"/>
              </w:rPr>
            </w:pPr>
          </w:p>
          <w:p w14:paraId="0D5DE3C3" w14:textId="09B18B32" w:rsidR="003B549A" w:rsidRPr="00A75D23" w:rsidRDefault="0085274A" w:rsidP="003B549A">
            <w:pPr>
              <w:rPr>
                <w:rFonts w:asciiTheme="minorHAnsi" w:hAnsiTheme="minorHAnsi" w:cstheme="minorHAnsi"/>
                <w:sz w:val="24"/>
                <w:szCs w:val="24"/>
              </w:rPr>
            </w:pPr>
            <w:r w:rsidRPr="00A75D23">
              <w:rPr>
                <w:rFonts w:asciiTheme="minorHAnsi" w:hAnsiTheme="minorHAnsi" w:cstheme="minorHAnsi"/>
                <w:sz w:val="24"/>
                <w:szCs w:val="24"/>
              </w:rPr>
              <w:t>15</w:t>
            </w:r>
          </w:p>
          <w:p w14:paraId="2564BB0B" w14:textId="77777777" w:rsidR="003B549A" w:rsidRPr="00A75D23" w:rsidRDefault="003B549A" w:rsidP="003B549A">
            <w:pPr>
              <w:rPr>
                <w:rFonts w:asciiTheme="minorHAnsi" w:hAnsiTheme="minorHAnsi" w:cstheme="minorHAnsi"/>
                <w:sz w:val="24"/>
                <w:szCs w:val="24"/>
              </w:rPr>
            </w:pPr>
          </w:p>
          <w:p w14:paraId="3BD2DE46" w14:textId="77777777" w:rsidR="00850091" w:rsidRPr="00A75D23" w:rsidRDefault="00850091" w:rsidP="003B549A">
            <w:pPr>
              <w:rPr>
                <w:rFonts w:asciiTheme="minorHAnsi" w:hAnsiTheme="minorHAnsi" w:cstheme="minorHAnsi"/>
                <w:sz w:val="24"/>
                <w:szCs w:val="24"/>
              </w:rPr>
            </w:pPr>
          </w:p>
          <w:p w14:paraId="03183C89" w14:textId="77777777" w:rsidR="0056229C" w:rsidRPr="00A75D23" w:rsidRDefault="0056229C" w:rsidP="003B549A">
            <w:pPr>
              <w:rPr>
                <w:rFonts w:asciiTheme="minorHAnsi" w:hAnsiTheme="minorHAnsi" w:cstheme="minorHAnsi"/>
                <w:sz w:val="24"/>
                <w:szCs w:val="24"/>
              </w:rPr>
            </w:pPr>
          </w:p>
          <w:p w14:paraId="207139A2" w14:textId="544AE652" w:rsidR="009B4618" w:rsidRPr="00A75D23" w:rsidRDefault="0085274A" w:rsidP="009B4618">
            <w:pPr>
              <w:rPr>
                <w:rFonts w:asciiTheme="minorHAnsi" w:hAnsiTheme="minorHAnsi" w:cstheme="minorHAnsi"/>
                <w:sz w:val="24"/>
                <w:szCs w:val="24"/>
              </w:rPr>
            </w:pPr>
            <w:r w:rsidRPr="00A75D23">
              <w:rPr>
                <w:rFonts w:asciiTheme="minorHAnsi" w:hAnsiTheme="minorHAnsi" w:cstheme="minorHAnsi"/>
                <w:sz w:val="24"/>
                <w:szCs w:val="24"/>
              </w:rPr>
              <w:t>1</w:t>
            </w:r>
            <w:r w:rsidR="009B4618" w:rsidRPr="00A75D23">
              <w:rPr>
                <w:rFonts w:asciiTheme="minorHAnsi" w:hAnsiTheme="minorHAnsi" w:cstheme="minorHAnsi"/>
                <w:sz w:val="24"/>
                <w:szCs w:val="24"/>
              </w:rPr>
              <w:t>0</w:t>
            </w:r>
          </w:p>
          <w:p w14:paraId="66D3DEDE" w14:textId="2141E1DA" w:rsidR="009B4618" w:rsidRPr="00A75D23" w:rsidRDefault="009B4618" w:rsidP="003B549A">
            <w:pPr>
              <w:rPr>
                <w:rFonts w:asciiTheme="minorHAnsi" w:hAnsiTheme="minorHAnsi" w:cstheme="minorHAnsi"/>
                <w:sz w:val="24"/>
                <w:szCs w:val="24"/>
              </w:rPr>
            </w:pPr>
          </w:p>
        </w:tc>
      </w:tr>
      <w:tr w:rsidR="003B549A" w:rsidRPr="00741EB1" w14:paraId="7F3BAD54" w14:textId="77777777" w:rsidTr="00F75778">
        <w:trPr>
          <w:cantSplit/>
        </w:trPr>
        <w:tc>
          <w:tcPr>
            <w:tcW w:w="7322" w:type="dxa"/>
            <w:shd w:val="clear" w:color="auto" w:fill="auto"/>
          </w:tcPr>
          <w:p w14:paraId="4D5B7CB9" w14:textId="77777777" w:rsidR="003B549A" w:rsidRPr="00A75D23" w:rsidRDefault="003B549A" w:rsidP="009456E5">
            <w:pPr>
              <w:rPr>
                <w:rFonts w:asciiTheme="minorHAnsi" w:hAnsiTheme="minorHAnsi" w:cstheme="minorHAnsi"/>
                <w:b/>
                <w:bCs/>
                <w:sz w:val="24"/>
                <w:szCs w:val="24"/>
              </w:rPr>
            </w:pPr>
            <w:r w:rsidRPr="00A75D23">
              <w:rPr>
                <w:rFonts w:asciiTheme="minorHAnsi" w:hAnsiTheme="minorHAnsi" w:cstheme="minorHAnsi"/>
                <w:b/>
                <w:bCs/>
                <w:sz w:val="24"/>
                <w:szCs w:val="24"/>
              </w:rPr>
              <w:lastRenderedPageBreak/>
              <w:t>Relevant Experience:</w:t>
            </w:r>
          </w:p>
          <w:p w14:paraId="14483AE1" w14:textId="77777777" w:rsidR="003E66F8" w:rsidRPr="00A75D23" w:rsidRDefault="003E66F8" w:rsidP="00694EB7">
            <w:pPr>
              <w:contextualSpacing/>
              <w:rPr>
                <w:rFonts w:asciiTheme="minorHAnsi" w:hAnsiTheme="minorHAnsi" w:cstheme="minorHAnsi"/>
                <w:b/>
                <w:bCs/>
                <w:sz w:val="24"/>
                <w:szCs w:val="24"/>
              </w:rPr>
            </w:pPr>
          </w:p>
          <w:p w14:paraId="66D0FC54" w14:textId="3EE4BE55" w:rsidR="003E66F8" w:rsidRPr="00A75D23" w:rsidRDefault="003E66F8" w:rsidP="00694EB7">
            <w:pPr>
              <w:spacing w:after="120"/>
              <w:contextualSpacing/>
              <w:rPr>
                <w:rFonts w:asciiTheme="minorHAnsi" w:hAnsiTheme="minorHAnsi" w:cstheme="minorHAnsi"/>
                <w:b/>
                <w:bCs/>
                <w:color w:val="000000"/>
                <w:sz w:val="24"/>
                <w:szCs w:val="24"/>
              </w:rPr>
            </w:pPr>
            <w:r w:rsidRPr="00A75D23">
              <w:rPr>
                <w:rFonts w:asciiTheme="minorHAnsi" w:hAnsiTheme="minorHAnsi" w:cstheme="minorHAnsi"/>
                <w:color w:val="000000"/>
                <w:sz w:val="24"/>
                <w:szCs w:val="24"/>
              </w:rPr>
              <w:t xml:space="preserve">Proposals will be evaluated against the RFP specifications and the questions below: </w:t>
            </w:r>
          </w:p>
          <w:p w14:paraId="6D3C2AED" w14:textId="77777777" w:rsidR="009456E5" w:rsidRPr="00A75D23" w:rsidRDefault="009456E5" w:rsidP="009456E5">
            <w:pPr>
              <w:rPr>
                <w:rFonts w:asciiTheme="minorHAnsi" w:hAnsiTheme="minorHAnsi" w:cstheme="minorHAnsi"/>
                <w:b/>
                <w:bCs/>
                <w:sz w:val="24"/>
                <w:szCs w:val="24"/>
              </w:rPr>
            </w:pPr>
          </w:p>
          <w:p w14:paraId="0B71CC34" w14:textId="51247CB4" w:rsidR="00BF492E" w:rsidRPr="00A75D23" w:rsidRDefault="003B549A" w:rsidP="00DF45F5">
            <w:pPr>
              <w:pStyle w:val="ListParagraph"/>
              <w:numPr>
                <w:ilvl w:val="0"/>
                <w:numId w:val="24"/>
              </w:numPr>
              <w:ind w:left="340" w:hanging="340"/>
              <w:rPr>
                <w:rFonts w:asciiTheme="minorHAnsi" w:hAnsiTheme="minorHAnsi" w:cstheme="minorHAnsi"/>
                <w:sz w:val="24"/>
                <w:szCs w:val="24"/>
              </w:rPr>
            </w:pPr>
            <w:r w:rsidRPr="00A75D23">
              <w:rPr>
                <w:rFonts w:asciiTheme="minorHAnsi" w:hAnsiTheme="minorHAnsi" w:cstheme="minorHAnsi"/>
                <w:sz w:val="24"/>
                <w:szCs w:val="24"/>
              </w:rPr>
              <w:t xml:space="preserve">Describe your prior experience and expertise in providing </w:t>
            </w:r>
            <w:r w:rsidR="00E24F1F" w:rsidRPr="00A75D23">
              <w:rPr>
                <w:rFonts w:asciiTheme="minorHAnsi" w:hAnsiTheme="minorHAnsi" w:cstheme="minorHAnsi"/>
                <w:sz w:val="24"/>
                <w:szCs w:val="24"/>
              </w:rPr>
              <w:t>t</w:t>
            </w:r>
            <w:r w:rsidRPr="00A75D23">
              <w:rPr>
                <w:rFonts w:asciiTheme="minorHAnsi" w:hAnsiTheme="minorHAnsi" w:cstheme="minorHAnsi"/>
                <w:sz w:val="24"/>
                <w:szCs w:val="24"/>
              </w:rPr>
              <w:t>ransitional shelter care</w:t>
            </w:r>
            <w:r w:rsidR="005732CC">
              <w:rPr>
                <w:rFonts w:asciiTheme="minorHAnsi" w:hAnsiTheme="minorHAnsi" w:cstheme="minorHAnsi"/>
                <w:sz w:val="24"/>
                <w:szCs w:val="24"/>
              </w:rPr>
              <w:t xml:space="preserve"> and/or </w:t>
            </w:r>
            <w:r w:rsidRPr="00A75D23">
              <w:rPr>
                <w:rFonts w:asciiTheme="minorHAnsi" w:hAnsiTheme="minorHAnsi" w:cstheme="minorHAnsi"/>
                <w:sz w:val="24"/>
                <w:szCs w:val="24"/>
              </w:rPr>
              <w:t xml:space="preserve">child care services to </w:t>
            </w:r>
            <w:r w:rsidR="002A734B">
              <w:rPr>
                <w:rFonts w:asciiTheme="minorHAnsi" w:hAnsiTheme="minorHAnsi" w:cstheme="minorHAnsi"/>
                <w:sz w:val="24"/>
                <w:szCs w:val="24"/>
              </w:rPr>
              <w:t xml:space="preserve">the </w:t>
            </w:r>
            <w:r w:rsidRPr="00A75D23">
              <w:rPr>
                <w:rFonts w:asciiTheme="minorHAnsi" w:hAnsiTheme="minorHAnsi" w:cstheme="minorHAnsi"/>
                <w:sz w:val="24"/>
                <w:szCs w:val="24"/>
              </w:rPr>
              <w:t>target populations specified in the RFP. Your response should include the number of clients served, demographics of the clientele served, partnerships and/or collaborations with other community organizations and/or County CFS staff.</w:t>
            </w:r>
          </w:p>
          <w:p w14:paraId="794F63CD" w14:textId="77777777" w:rsidR="0056229C" w:rsidRPr="00A75D23" w:rsidRDefault="0056229C" w:rsidP="0056229C">
            <w:pPr>
              <w:pStyle w:val="ListParagraph"/>
              <w:ind w:left="340"/>
              <w:rPr>
                <w:rFonts w:asciiTheme="minorHAnsi" w:hAnsiTheme="minorHAnsi" w:cstheme="minorHAnsi"/>
                <w:sz w:val="24"/>
                <w:szCs w:val="24"/>
              </w:rPr>
            </w:pPr>
          </w:p>
          <w:p w14:paraId="47DC660C" w14:textId="75E638EC" w:rsidR="003B549A" w:rsidRPr="00A75D23" w:rsidRDefault="002D5234" w:rsidP="00DF45F5">
            <w:pPr>
              <w:pStyle w:val="ListParagraph"/>
              <w:numPr>
                <w:ilvl w:val="0"/>
                <w:numId w:val="24"/>
              </w:numPr>
              <w:ind w:left="340" w:hanging="340"/>
              <w:rPr>
                <w:rFonts w:asciiTheme="minorHAnsi" w:hAnsiTheme="minorHAnsi" w:cstheme="minorHAnsi"/>
                <w:sz w:val="24"/>
                <w:szCs w:val="24"/>
              </w:rPr>
            </w:pPr>
            <w:r w:rsidRPr="00A75D23">
              <w:rPr>
                <w:rFonts w:asciiTheme="minorHAnsi" w:hAnsiTheme="minorHAnsi" w:cstheme="minorHAnsi"/>
                <w:sz w:val="24"/>
                <w:szCs w:val="24"/>
              </w:rPr>
              <w:t>Describe potential issues or problems with providing transitional shelter care services and how you plan to address them. Describe any major achievements and challenges with programs of same/similar scope.</w:t>
            </w:r>
          </w:p>
        </w:tc>
        <w:tc>
          <w:tcPr>
            <w:tcW w:w="1000" w:type="dxa"/>
            <w:shd w:val="clear" w:color="auto" w:fill="auto"/>
          </w:tcPr>
          <w:p w14:paraId="6D43AAE8" w14:textId="77777777" w:rsidR="003B549A" w:rsidRPr="00A75D23" w:rsidRDefault="003B549A" w:rsidP="003B549A">
            <w:pPr>
              <w:rPr>
                <w:rFonts w:asciiTheme="minorHAnsi" w:hAnsiTheme="minorHAnsi" w:cstheme="minorHAnsi"/>
                <w:sz w:val="24"/>
                <w:szCs w:val="24"/>
              </w:rPr>
            </w:pPr>
          </w:p>
          <w:p w14:paraId="0E39DD30" w14:textId="77777777" w:rsidR="009B4618" w:rsidRPr="00A75D23" w:rsidRDefault="009B4618" w:rsidP="003B549A">
            <w:pPr>
              <w:rPr>
                <w:rFonts w:asciiTheme="minorHAnsi" w:hAnsiTheme="minorHAnsi" w:cstheme="minorHAnsi"/>
                <w:sz w:val="24"/>
                <w:szCs w:val="24"/>
              </w:rPr>
            </w:pPr>
          </w:p>
          <w:p w14:paraId="459F591C" w14:textId="77777777" w:rsidR="003E66F8" w:rsidRPr="00A75D23" w:rsidRDefault="003E66F8" w:rsidP="003B549A">
            <w:pPr>
              <w:rPr>
                <w:rFonts w:asciiTheme="minorHAnsi" w:hAnsiTheme="minorHAnsi" w:cstheme="minorHAnsi"/>
                <w:sz w:val="24"/>
                <w:szCs w:val="24"/>
              </w:rPr>
            </w:pPr>
          </w:p>
          <w:p w14:paraId="062A9EDD" w14:textId="77777777" w:rsidR="003E66F8" w:rsidRPr="00A75D23" w:rsidRDefault="003E66F8" w:rsidP="003B549A">
            <w:pPr>
              <w:rPr>
                <w:rFonts w:asciiTheme="minorHAnsi" w:hAnsiTheme="minorHAnsi" w:cstheme="minorHAnsi"/>
                <w:sz w:val="24"/>
                <w:szCs w:val="24"/>
              </w:rPr>
            </w:pPr>
          </w:p>
          <w:p w14:paraId="326690F0" w14:textId="77777777" w:rsidR="003E66F8" w:rsidRPr="00A75D23" w:rsidRDefault="003E66F8" w:rsidP="003B549A">
            <w:pPr>
              <w:rPr>
                <w:rFonts w:asciiTheme="minorHAnsi" w:hAnsiTheme="minorHAnsi" w:cstheme="minorHAnsi"/>
                <w:sz w:val="24"/>
                <w:szCs w:val="24"/>
              </w:rPr>
            </w:pPr>
          </w:p>
          <w:p w14:paraId="36E0DF13" w14:textId="63203E8F"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12</w:t>
            </w:r>
          </w:p>
          <w:p w14:paraId="7BDFE9BC" w14:textId="77777777" w:rsidR="003B549A" w:rsidRPr="00A75D23" w:rsidRDefault="003B549A" w:rsidP="003B549A">
            <w:pPr>
              <w:rPr>
                <w:rFonts w:asciiTheme="minorHAnsi" w:hAnsiTheme="minorHAnsi" w:cstheme="minorHAnsi"/>
                <w:sz w:val="24"/>
                <w:szCs w:val="24"/>
              </w:rPr>
            </w:pPr>
          </w:p>
          <w:p w14:paraId="65ED9589" w14:textId="77777777" w:rsidR="009B4618" w:rsidRPr="00A75D23" w:rsidRDefault="009B4618" w:rsidP="003B549A">
            <w:pPr>
              <w:rPr>
                <w:rFonts w:asciiTheme="minorHAnsi" w:hAnsiTheme="minorHAnsi" w:cstheme="minorHAnsi"/>
                <w:sz w:val="24"/>
                <w:szCs w:val="24"/>
              </w:rPr>
            </w:pPr>
          </w:p>
          <w:p w14:paraId="04CDC57E" w14:textId="77777777" w:rsidR="009B4618" w:rsidRPr="00A75D23" w:rsidRDefault="009B4618" w:rsidP="003B549A">
            <w:pPr>
              <w:rPr>
                <w:rFonts w:asciiTheme="minorHAnsi" w:hAnsiTheme="minorHAnsi" w:cstheme="minorHAnsi"/>
                <w:sz w:val="24"/>
                <w:szCs w:val="24"/>
              </w:rPr>
            </w:pPr>
          </w:p>
          <w:p w14:paraId="52604365" w14:textId="77777777" w:rsidR="009B4618" w:rsidRPr="00A75D23" w:rsidRDefault="009B4618" w:rsidP="003B549A">
            <w:pPr>
              <w:rPr>
                <w:rFonts w:asciiTheme="minorHAnsi" w:hAnsiTheme="minorHAnsi" w:cstheme="minorHAnsi"/>
                <w:sz w:val="24"/>
                <w:szCs w:val="24"/>
              </w:rPr>
            </w:pPr>
          </w:p>
          <w:p w14:paraId="56694978" w14:textId="77777777" w:rsidR="009B4618" w:rsidRPr="00A75D23" w:rsidRDefault="009B4618" w:rsidP="003B549A">
            <w:pPr>
              <w:rPr>
                <w:rFonts w:asciiTheme="minorHAnsi" w:hAnsiTheme="minorHAnsi" w:cstheme="minorHAnsi"/>
                <w:sz w:val="24"/>
                <w:szCs w:val="24"/>
              </w:rPr>
            </w:pPr>
          </w:p>
          <w:p w14:paraId="339E5E78" w14:textId="77777777" w:rsidR="00850091" w:rsidRPr="00A75D23" w:rsidRDefault="00850091" w:rsidP="003B549A">
            <w:pPr>
              <w:rPr>
                <w:rFonts w:asciiTheme="minorHAnsi" w:hAnsiTheme="minorHAnsi" w:cstheme="minorHAnsi"/>
                <w:sz w:val="24"/>
                <w:szCs w:val="24"/>
              </w:rPr>
            </w:pPr>
          </w:p>
          <w:p w14:paraId="1BDC685A" w14:textId="0DD4E1B1"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8</w:t>
            </w:r>
          </w:p>
          <w:p w14:paraId="523E2F97" w14:textId="77777777" w:rsidR="003B549A" w:rsidRPr="00A75D23" w:rsidRDefault="003B549A" w:rsidP="003B549A">
            <w:pPr>
              <w:rPr>
                <w:rFonts w:asciiTheme="minorHAnsi" w:hAnsiTheme="minorHAnsi" w:cstheme="minorHAnsi"/>
                <w:sz w:val="24"/>
                <w:szCs w:val="24"/>
              </w:rPr>
            </w:pPr>
          </w:p>
          <w:p w14:paraId="58006A3C" w14:textId="365FC32A" w:rsidR="003B549A" w:rsidRPr="00A75D23" w:rsidRDefault="003B549A" w:rsidP="003B549A">
            <w:pPr>
              <w:rPr>
                <w:rFonts w:asciiTheme="minorHAnsi" w:hAnsiTheme="minorHAnsi" w:cstheme="minorHAnsi"/>
                <w:sz w:val="24"/>
                <w:szCs w:val="24"/>
              </w:rPr>
            </w:pPr>
          </w:p>
        </w:tc>
        <w:tc>
          <w:tcPr>
            <w:tcW w:w="360" w:type="dxa"/>
            <w:shd w:val="clear" w:color="auto" w:fill="auto"/>
          </w:tcPr>
          <w:p w14:paraId="22F865A0" w14:textId="77777777" w:rsidR="003B549A" w:rsidRPr="00A75D23" w:rsidRDefault="003B549A" w:rsidP="003B549A">
            <w:pPr>
              <w:rPr>
                <w:rFonts w:asciiTheme="minorHAnsi" w:hAnsiTheme="minorHAnsi" w:cstheme="minorHAnsi"/>
                <w:sz w:val="24"/>
                <w:szCs w:val="24"/>
              </w:rPr>
            </w:pPr>
          </w:p>
          <w:p w14:paraId="2C3AF749" w14:textId="77777777" w:rsidR="009B4618" w:rsidRPr="00A75D23" w:rsidRDefault="009B4618" w:rsidP="003B549A">
            <w:pPr>
              <w:rPr>
                <w:rFonts w:asciiTheme="minorHAnsi" w:hAnsiTheme="minorHAnsi" w:cstheme="minorHAnsi"/>
                <w:sz w:val="24"/>
                <w:szCs w:val="24"/>
              </w:rPr>
            </w:pPr>
          </w:p>
          <w:p w14:paraId="5410FEBA" w14:textId="77777777" w:rsidR="003E66F8" w:rsidRPr="00A75D23" w:rsidRDefault="003E66F8" w:rsidP="003B549A">
            <w:pPr>
              <w:rPr>
                <w:rFonts w:asciiTheme="minorHAnsi" w:hAnsiTheme="minorHAnsi" w:cstheme="minorHAnsi"/>
                <w:sz w:val="24"/>
                <w:szCs w:val="24"/>
              </w:rPr>
            </w:pPr>
          </w:p>
          <w:p w14:paraId="140747A3" w14:textId="77777777" w:rsidR="003E66F8" w:rsidRPr="00A75D23" w:rsidRDefault="003E66F8" w:rsidP="003B549A">
            <w:pPr>
              <w:rPr>
                <w:rFonts w:asciiTheme="minorHAnsi" w:hAnsiTheme="minorHAnsi" w:cstheme="minorHAnsi"/>
                <w:sz w:val="24"/>
                <w:szCs w:val="24"/>
              </w:rPr>
            </w:pPr>
          </w:p>
          <w:p w14:paraId="7EB0CC08" w14:textId="77777777" w:rsidR="003E66F8" w:rsidRPr="00A75D23" w:rsidRDefault="003E66F8" w:rsidP="003B549A">
            <w:pPr>
              <w:rPr>
                <w:rFonts w:asciiTheme="minorHAnsi" w:hAnsiTheme="minorHAnsi" w:cstheme="minorHAnsi"/>
                <w:sz w:val="24"/>
                <w:szCs w:val="24"/>
              </w:rPr>
            </w:pPr>
          </w:p>
          <w:p w14:paraId="073EF232" w14:textId="5CE73076"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6C9BB376" w14:textId="77777777" w:rsidR="003B549A" w:rsidRPr="00A75D23" w:rsidRDefault="003B549A" w:rsidP="003B549A">
            <w:pPr>
              <w:rPr>
                <w:rFonts w:asciiTheme="minorHAnsi" w:hAnsiTheme="minorHAnsi" w:cstheme="minorHAnsi"/>
                <w:sz w:val="24"/>
                <w:szCs w:val="24"/>
              </w:rPr>
            </w:pPr>
          </w:p>
          <w:p w14:paraId="2FF29DB7" w14:textId="77777777" w:rsidR="009B4618" w:rsidRPr="00A75D23" w:rsidRDefault="009B4618" w:rsidP="003B549A">
            <w:pPr>
              <w:rPr>
                <w:rFonts w:asciiTheme="minorHAnsi" w:hAnsiTheme="minorHAnsi" w:cstheme="minorHAnsi"/>
                <w:sz w:val="24"/>
                <w:szCs w:val="24"/>
              </w:rPr>
            </w:pPr>
          </w:p>
          <w:p w14:paraId="5679D182" w14:textId="77777777" w:rsidR="009B4618" w:rsidRPr="00A75D23" w:rsidRDefault="009B4618" w:rsidP="003B549A">
            <w:pPr>
              <w:rPr>
                <w:rFonts w:asciiTheme="minorHAnsi" w:hAnsiTheme="minorHAnsi" w:cstheme="minorHAnsi"/>
                <w:sz w:val="24"/>
                <w:szCs w:val="24"/>
              </w:rPr>
            </w:pPr>
          </w:p>
          <w:p w14:paraId="06F0F141" w14:textId="77777777" w:rsidR="009B4618" w:rsidRPr="00A75D23" w:rsidRDefault="009B4618" w:rsidP="003B549A">
            <w:pPr>
              <w:rPr>
                <w:rFonts w:asciiTheme="minorHAnsi" w:hAnsiTheme="minorHAnsi" w:cstheme="minorHAnsi"/>
                <w:sz w:val="24"/>
                <w:szCs w:val="24"/>
              </w:rPr>
            </w:pPr>
          </w:p>
          <w:p w14:paraId="4865EF1F" w14:textId="77777777" w:rsidR="009B4618" w:rsidRPr="00A75D23" w:rsidRDefault="009B4618" w:rsidP="003B549A">
            <w:pPr>
              <w:rPr>
                <w:rFonts w:asciiTheme="minorHAnsi" w:hAnsiTheme="minorHAnsi" w:cstheme="minorHAnsi"/>
                <w:sz w:val="24"/>
                <w:szCs w:val="24"/>
              </w:rPr>
            </w:pPr>
          </w:p>
          <w:p w14:paraId="1D92C42A" w14:textId="77777777" w:rsidR="00850091" w:rsidRPr="00A75D23" w:rsidRDefault="00850091" w:rsidP="003B549A">
            <w:pPr>
              <w:rPr>
                <w:rFonts w:asciiTheme="minorHAnsi" w:hAnsiTheme="minorHAnsi" w:cstheme="minorHAnsi"/>
                <w:sz w:val="24"/>
                <w:szCs w:val="24"/>
              </w:rPr>
            </w:pPr>
          </w:p>
          <w:p w14:paraId="26D1538E" w14:textId="7F037B19"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22864487" w14:textId="77777777" w:rsidR="003B549A" w:rsidRPr="00A75D23" w:rsidRDefault="003B549A" w:rsidP="003B549A">
            <w:pPr>
              <w:rPr>
                <w:rFonts w:asciiTheme="minorHAnsi" w:hAnsiTheme="minorHAnsi" w:cstheme="minorHAnsi"/>
                <w:sz w:val="24"/>
                <w:szCs w:val="24"/>
              </w:rPr>
            </w:pPr>
          </w:p>
          <w:p w14:paraId="2E5F7F32" w14:textId="12CF01DF" w:rsidR="003B549A" w:rsidRPr="00A75D23" w:rsidRDefault="003B549A" w:rsidP="003B549A">
            <w:pPr>
              <w:rPr>
                <w:rFonts w:asciiTheme="minorHAnsi" w:hAnsiTheme="minorHAnsi" w:cstheme="minorHAnsi"/>
                <w:sz w:val="24"/>
                <w:szCs w:val="24"/>
              </w:rPr>
            </w:pPr>
          </w:p>
        </w:tc>
        <w:tc>
          <w:tcPr>
            <w:tcW w:w="849" w:type="dxa"/>
            <w:shd w:val="clear" w:color="auto" w:fill="auto"/>
          </w:tcPr>
          <w:p w14:paraId="209F735D" w14:textId="77777777" w:rsidR="003B549A" w:rsidRPr="00A75D23" w:rsidRDefault="003B549A" w:rsidP="003B549A">
            <w:pPr>
              <w:rPr>
                <w:rFonts w:asciiTheme="minorHAnsi" w:hAnsiTheme="minorHAnsi" w:cstheme="minorHAnsi"/>
                <w:sz w:val="24"/>
                <w:szCs w:val="24"/>
              </w:rPr>
            </w:pPr>
          </w:p>
          <w:p w14:paraId="3E40569B" w14:textId="77777777" w:rsidR="003E66F8" w:rsidRPr="00A75D23" w:rsidRDefault="003E66F8" w:rsidP="003B549A">
            <w:pPr>
              <w:rPr>
                <w:rFonts w:asciiTheme="minorHAnsi" w:hAnsiTheme="minorHAnsi" w:cstheme="minorHAnsi"/>
                <w:sz w:val="24"/>
                <w:szCs w:val="24"/>
              </w:rPr>
            </w:pPr>
          </w:p>
          <w:p w14:paraId="5C526B89" w14:textId="77777777" w:rsidR="003E66F8" w:rsidRPr="00A75D23" w:rsidRDefault="003E66F8" w:rsidP="003B549A">
            <w:pPr>
              <w:rPr>
                <w:rFonts w:asciiTheme="minorHAnsi" w:hAnsiTheme="minorHAnsi" w:cstheme="minorHAnsi"/>
                <w:sz w:val="24"/>
                <w:szCs w:val="24"/>
              </w:rPr>
            </w:pPr>
          </w:p>
          <w:p w14:paraId="02909812" w14:textId="77777777" w:rsidR="009B4618" w:rsidRPr="00A75D23" w:rsidRDefault="009B4618" w:rsidP="003B549A">
            <w:pPr>
              <w:rPr>
                <w:rFonts w:asciiTheme="minorHAnsi" w:hAnsiTheme="minorHAnsi" w:cstheme="minorHAnsi"/>
                <w:sz w:val="24"/>
                <w:szCs w:val="24"/>
              </w:rPr>
            </w:pPr>
          </w:p>
          <w:p w14:paraId="2019743B" w14:textId="6D2D6BE1"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77682590"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37829993" w14:textId="77777777" w:rsidR="009B4618" w:rsidRPr="00A75D23" w:rsidRDefault="009B4618" w:rsidP="003B549A">
            <w:pPr>
              <w:rPr>
                <w:rFonts w:asciiTheme="minorHAnsi" w:hAnsiTheme="minorHAnsi" w:cstheme="minorHAnsi"/>
                <w:sz w:val="24"/>
                <w:szCs w:val="24"/>
              </w:rPr>
            </w:pPr>
          </w:p>
          <w:p w14:paraId="4911D7F1" w14:textId="77777777" w:rsidR="009B4618" w:rsidRPr="00A75D23" w:rsidRDefault="009B4618" w:rsidP="003B549A">
            <w:pPr>
              <w:rPr>
                <w:rFonts w:asciiTheme="minorHAnsi" w:hAnsiTheme="minorHAnsi" w:cstheme="minorHAnsi"/>
                <w:sz w:val="24"/>
                <w:szCs w:val="24"/>
              </w:rPr>
            </w:pPr>
          </w:p>
          <w:p w14:paraId="328BEC2D" w14:textId="77777777" w:rsidR="009B4618" w:rsidRPr="00A75D23" w:rsidRDefault="009B4618" w:rsidP="003B549A">
            <w:pPr>
              <w:rPr>
                <w:rFonts w:asciiTheme="minorHAnsi" w:hAnsiTheme="minorHAnsi" w:cstheme="minorHAnsi"/>
                <w:sz w:val="24"/>
                <w:szCs w:val="24"/>
              </w:rPr>
            </w:pPr>
          </w:p>
          <w:p w14:paraId="6964D7EB" w14:textId="77777777" w:rsidR="009B4618" w:rsidRPr="00A75D23" w:rsidRDefault="009B4618" w:rsidP="003B549A">
            <w:pPr>
              <w:rPr>
                <w:rFonts w:asciiTheme="minorHAnsi" w:hAnsiTheme="minorHAnsi" w:cstheme="minorHAnsi"/>
                <w:sz w:val="24"/>
                <w:szCs w:val="24"/>
              </w:rPr>
            </w:pPr>
          </w:p>
          <w:p w14:paraId="6A5F2B9A" w14:textId="77777777" w:rsidR="009B4618" w:rsidRPr="00A75D23" w:rsidRDefault="009B4618" w:rsidP="003B549A">
            <w:pPr>
              <w:rPr>
                <w:rFonts w:asciiTheme="minorHAnsi" w:hAnsiTheme="minorHAnsi" w:cstheme="minorHAnsi"/>
                <w:sz w:val="24"/>
                <w:szCs w:val="24"/>
              </w:rPr>
            </w:pPr>
          </w:p>
          <w:p w14:paraId="0A44340A" w14:textId="52BAFBEA"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735C76C4"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0B8CACD1" w14:textId="2A8772CC" w:rsidR="003B549A" w:rsidRPr="00A75D23" w:rsidRDefault="003B549A" w:rsidP="009B4618">
            <w:pPr>
              <w:rPr>
                <w:rFonts w:asciiTheme="minorHAnsi" w:hAnsiTheme="minorHAnsi" w:cstheme="minorHAnsi"/>
                <w:sz w:val="24"/>
                <w:szCs w:val="24"/>
              </w:rPr>
            </w:pPr>
          </w:p>
        </w:tc>
        <w:tc>
          <w:tcPr>
            <w:tcW w:w="360" w:type="dxa"/>
            <w:shd w:val="clear" w:color="auto" w:fill="auto"/>
          </w:tcPr>
          <w:p w14:paraId="2ECE75F0" w14:textId="77777777" w:rsidR="003B549A" w:rsidRPr="00A75D23" w:rsidRDefault="003B549A" w:rsidP="003B549A">
            <w:pPr>
              <w:rPr>
                <w:rFonts w:asciiTheme="minorHAnsi" w:hAnsiTheme="minorHAnsi" w:cstheme="minorHAnsi"/>
                <w:sz w:val="24"/>
                <w:szCs w:val="24"/>
              </w:rPr>
            </w:pPr>
          </w:p>
          <w:p w14:paraId="61695910" w14:textId="77777777" w:rsidR="003E66F8" w:rsidRPr="00A75D23" w:rsidRDefault="003E66F8" w:rsidP="003B549A">
            <w:pPr>
              <w:rPr>
                <w:rFonts w:asciiTheme="minorHAnsi" w:hAnsiTheme="minorHAnsi" w:cstheme="minorHAnsi"/>
                <w:sz w:val="24"/>
                <w:szCs w:val="24"/>
              </w:rPr>
            </w:pPr>
          </w:p>
          <w:p w14:paraId="5E166996" w14:textId="77777777" w:rsidR="003E66F8" w:rsidRPr="00A75D23" w:rsidRDefault="003E66F8" w:rsidP="003B549A">
            <w:pPr>
              <w:rPr>
                <w:rFonts w:asciiTheme="minorHAnsi" w:hAnsiTheme="minorHAnsi" w:cstheme="minorHAnsi"/>
                <w:sz w:val="24"/>
                <w:szCs w:val="24"/>
              </w:rPr>
            </w:pPr>
          </w:p>
          <w:p w14:paraId="79E30843" w14:textId="77777777" w:rsidR="003E66F8" w:rsidRPr="00A75D23" w:rsidRDefault="003E66F8" w:rsidP="003B549A">
            <w:pPr>
              <w:rPr>
                <w:rFonts w:asciiTheme="minorHAnsi" w:hAnsiTheme="minorHAnsi" w:cstheme="minorHAnsi"/>
                <w:sz w:val="24"/>
                <w:szCs w:val="24"/>
              </w:rPr>
            </w:pPr>
          </w:p>
          <w:p w14:paraId="61BFF133" w14:textId="77777777" w:rsidR="009B4618" w:rsidRPr="00A75D23" w:rsidRDefault="009B4618" w:rsidP="003B549A">
            <w:pPr>
              <w:rPr>
                <w:rFonts w:asciiTheme="minorHAnsi" w:hAnsiTheme="minorHAnsi" w:cstheme="minorHAnsi"/>
                <w:sz w:val="24"/>
                <w:szCs w:val="24"/>
              </w:rPr>
            </w:pPr>
          </w:p>
          <w:p w14:paraId="61AD7A21" w14:textId="00268B70"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6910FEB7" w14:textId="77777777" w:rsidR="003B549A" w:rsidRPr="00A75D23" w:rsidRDefault="003B549A" w:rsidP="003B549A">
            <w:pPr>
              <w:rPr>
                <w:rFonts w:asciiTheme="minorHAnsi" w:hAnsiTheme="minorHAnsi" w:cstheme="minorHAnsi"/>
                <w:sz w:val="24"/>
                <w:szCs w:val="24"/>
              </w:rPr>
            </w:pPr>
          </w:p>
          <w:p w14:paraId="2DAC1557" w14:textId="77777777" w:rsidR="009B4618" w:rsidRPr="00A75D23" w:rsidRDefault="009B4618" w:rsidP="003B549A">
            <w:pPr>
              <w:rPr>
                <w:rFonts w:asciiTheme="minorHAnsi" w:hAnsiTheme="minorHAnsi" w:cstheme="minorHAnsi"/>
                <w:sz w:val="24"/>
                <w:szCs w:val="24"/>
              </w:rPr>
            </w:pPr>
          </w:p>
          <w:p w14:paraId="5DE61A4F" w14:textId="77777777" w:rsidR="009B4618" w:rsidRPr="00A75D23" w:rsidRDefault="009B4618" w:rsidP="003B549A">
            <w:pPr>
              <w:rPr>
                <w:rFonts w:asciiTheme="minorHAnsi" w:hAnsiTheme="minorHAnsi" w:cstheme="minorHAnsi"/>
                <w:sz w:val="24"/>
                <w:szCs w:val="24"/>
              </w:rPr>
            </w:pPr>
          </w:p>
          <w:p w14:paraId="200FC30C" w14:textId="77777777" w:rsidR="009B4618" w:rsidRPr="00A75D23" w:rsidRDefault="009B4618" w:rsidP="003B549A">
            <w:pPr>
              <w:rPr>
                <w:rFonts w:asciiTheme="minorHAnsi" w:hAnsiTheme="minorHAnsi" w:cstheme="minorHAnsi"/>
                <w:sz w:val="24"/>
                <w:szCs w:val="24"/>
              </w:rPr>
            </w:pPr>
          </w:p>
          <w:p w14:paraId="59FE22E6" w14:textId="77777777" w:rsidR="00BB2325" w:rsidRPr="00A75D23" w:rsidRDefault="00BB2325" w:rsidP="003B549A">
            <w:pPr>
              <w:rPr>
                <w:rFonts w:asciiTheme="minorHAnsi" w:hAnsiTheme="minorHAnsi" w:cstheme="minorHAnsi"/>
                <w:sz w:val="24"/>
                <w:szCs w:val="24"/>
              </w:rPr>
            </w:pPr>
          </w:p>
          <w:p w14:paraId="68DE7B31" w14:textId="77777777" w:rsidR="009B4618" w:rsidRPr="00A75D23" w:rsidRDefault="009B4618" w:rsidP="003B549A">
            <w:pPr>
              <w:rPr>
                <w:rFonts w:asciiTheme="minorHAnsi" w:hAnsiTheme="minorHAnsi" w:cstheme="minorHAnsi"/>
                <w:sz w:val="24"/>
                <w:szCs w:val="24"/>
              </w:rPr>
            </w:pPr>
          </w:p>
          <w:p w14:paraId="4356434A" w14:textId="3A28E9A2"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53A4E931" w14:textId="77777777" w:rsidR="003B549A" w:rsidRPr="00A75D23" w:rsidRDefault="003B549A" w:rsidP="003B549A">
            <w:pPr>
              <w:rPr>
                <w:rFonts w:asciiTheme="minorHAnsi" w:hAnsiTheme="minorHAnsi" w:cstheme="minorHAnsi"/>
                <w:sz w:val="24"/>
                <w:szCs w:val="24"/>
              </w:rPr>
            </w:pPr>
          </w:p>
          <w:p w14:paraId="418F51E0" w14:textId="28BEF586" w:rsidR="003B549A" w:rsidRPr="00A75D23" w:rsidRDefault="003B549A" w:rsidP="003B549A">
            <w:pPr>
              <w:rPr>
                <w:rFonts w:asciiTheme="minorHAnsi" w:hAnsiTheme="minorHAnsi" w:cstheme="minorHAnsi"/>
                <w:sz w:val="24"/>
                <w:szCs w:val="24"/>
              </w:rPr>
            </w:pPr>
          </w:p>
        </w:tc>
        <w:tc>
          <w:tcPr>
            <w:tcW w:w="899" w:type="dxa"/>
            <w:shd w:val="clear" w:color="auto" w:fill="auto"/>
          </w:tcPr>
          <w:p w14:paraId="3244E87A" w14:textId="77777777" w:rsidR="003B549A" w:rsidRPr="00A75D23" w:rsidRDefault="003B549A" w:rsidP="003B549A">
            <w:pPr>
              <w:rPr>
                <w:rFonts w:asciiTheme="minorHAnsi" w:hAnsiTheme="minorHAnsi" w:cstheme="minorHAnsi"/>
                <w:sz w:val="24"/>
                <w:szCs w:val="24"/>
              </w:rPr>
            </w:pPr>
          </w:p>
          <w:p w14:paraId="37E05BC3" w14:textId="77777777" w:rsidR="003E66F8" w:rsidRPr="00A75D23" w:rsidRDefault="003E66F8" w:rsidP="003B549A">
            <w:pPr>
              <w:rPr>
                <w:rFonts w:asciiTheme="minorHAnsi" w:hAnsiTheme="minorHAnsi" w:cstheme="minorHAnsi"/>
                <w:sz w:val="24"/>
                <w:szCs w:val="24"/>
              </w:rPr>
            </w:pPr>
          </w:p>
          <w:p w14:paraId="203DF8B4" w14:textId="77777777" w:rsidR="003E66F8" w:rsidRPr="00A75D23" w:rsidRDefault="003E66F8" w:rsidP="003B549A">
            <w:pPr>
              <w:rPr>
                <w:rFonts w:asciiTheme="minorHAnsi" w:hAnsiTheme="minorHAnsi" w:cstheme="minorHAnsi"/>
                <w:sz w:val="24"/>
                <w:szCs w:val="24"/>
              </w:rPr>
            </w:pPr>
          </w:p>
          <w:p w14:paraId="38BBB0BA" w14:textId="77777777" w:rsidR="003E66F8" w:rsidRPr="00A75D23" w:rsidRDefault="003E66F8" w:rsidP="003B549A">
            <w:pPr>
              <w:rPr>
                <w:rFonts w:asciiTheme="minorHAnsi" w:hAnsiTheme="minorHAnsi" w:cstheme="minorHAnsi"/>
                <w:sz w:val="24"/>
                <w:szCs w:val="24"/>
              </w:rPr>
            </w:pPr>
          </w:p>
          <w:p w14:paraId="41320111" w14:textId="77777777" w:rsidR="009B4618" w:rsidRPr="00A75D23" w:rsidRDefault="009B4618" w:rsidP="003B549A">
            <w:pPr>
              <w:rPr>
                <w:rFonts w:asciiTheme="minorHAnsi" w:hAnsiTheme="minorHAnsi" w:cstheme="minorHAnsi"/>
                <w:sz w:val="24"/>
                <w:szCs w:val="24"/>
              </w:rPr>
            </w:pPr>
          </w:p>
          <w:p w14:paraId="1D72E53C" w14:textId="73F730C1"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6</w:t>
            </w:r>
            <w:r w:rsidR="003B549A" w:rsidRPr="00A75D23">
              <w:rPr>
                <w:rFonts w:asciiTheme="minorHAnsi" w:hAnsiTheme="minorHAnsi" w:cstheme="minorHAnsi"/>
                <w:sz w:val="24"/>
                <w:szCs w:val="24"/>
              </w:rPr>
              <w:t>0</w:t>
            </w:r>
          </w:p>
          <w:p w14:paraId="48AECB87" w14:textId="77777777" w:rsidR="003B549A" w:rsidRPr="00A75D23" w:rsidRDefault="003B549A" w:rsidP="003B549A">
            <w:pPr>
              <w:rPr>
                <w:rFonts w:asciiTheme="minorHAnsi" w:hAnsiTheme="minorHAnsi" w:cstheme="minorHAnsi"/>
                <w:sz w:val="24"/>
                <w:szCs w:val="24"/>
              </w:rPr>
            </w:pPr>
          </w:p>
          <w:p w14:paraId="0EC92A9C" w14:textId="77777777" w:rsidR="009B4618" w:rsidRPr="00A75D23" w:rsidRDefault="009B4618" w:rsidP="003B549A">
            <w:pPr>
              <w:rPr>
                <w:rFonts w:asciiTheme="minorHAnsi" w:hAnsiTheme="minorHAnsi" w:cstheme="minorHAnsi"/>
                <w:sz w:val="24"/>
                <w:szCs w:val="24"/>
              </w:rPr>
            </w:pPr>
          </w:p>
          <w:p w14:paraId="472E0C15" w14:textId="77777777" w:rsidR="009B4618" w:rsidRPr="00A75D23" w:rsidRDefault="009B4618" w:rsidP="003B549A">
            <w:pPr>
              <w:rPr>
                <w:rFonts w:asciiTheme="minorHAnsi" w:hAnsiTheme="minorHAnsi" w:cstheme="minorHAnsi"/>
                <w:sz w:val="24"/>
                <w:szCs w:val="24"/>
              </w:rPr>
            </w:pPr>
          </w:p>
          <w:p w14:paraId="24A0E9B8" w14:textId="77777777" w:rsidR="009B4618" w:rsidRPr="00A75D23" w:rsidRDefault="009B4618" w:rsidP="003B549A">
            <w:pPr>
              <w:rPr>
                <w:rFonts w:asciiTheme="minorHAnsi" w:hAnsiTheme="minorHAnsi" w:cstheme="minorHAnsi"/>
                <w:sz w:val="24"/>
                <w:szCs w:val="24"/>
              </w:rPr>
            </w:pPr>
          </w:p>
          <w:p w14:paraId="76ECD8FF" w14:textId="77777777" w:rsidR="00BB2325" w:rsidRPr="00A75D23" w:rsidRDefault="00BB2325" w:rsidP="003B549A">
            <w:pPr>
              <w:rPr>
                <w:rFonts w:asciiTheme="minorHAnsi" w:hAnsiTheme="minorHAnsi" w:cstheme="minorHAnsi"/>
                <w:sz w:val="24"/>
                <w:szCs w:val="24"/>
              </w:rPr>
            </w:pPr>
          </w:p>
          <w:p w14:paraId="3630FA34" w14:textId="77777777" w:rsidR="00850091" w:rsidRPr="00A75D23" w:rsidRDefault="00850091" w:rsidP="003B549A">
            <w:pPr>
              <w:rPr>
                <w:rFonts w:asciiTheme="minorHAnsi" w:hAnsiTheme="minorHAnsi" w:cstheme="minorHAnsi"/>
                <w:sz w:val="24"/>
                <w:szCs w:val="24"/>
              </w:rPr>
            </w:pPr>
          </w:p>
          <w:p w14:paraId="6DA64E8D" w14:textId="7F3D03EF"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40</w:t>
            </w:r>
          </w:p>
          <w:p w14:paraId="18974B97" w14:textId="6FFAA4DE" w:rsidR="003B549A" w:rsidRPr="00A75D23" w:rsidRDefault="003B549A" w:rsidP="003B549A">
            <w:pPr>
              <w:rPr>
                <w:rFonts w:asciiTheme="minorHAnsi" w:hAnsiTheme="minorHAnsi" w:cstheme="minorHAnsi"/>
                <w:sz w:val="24"/>
                <w:szCs w:val="24"/>
              </w:rPr>
            </w:pPr>
          </w:p>
        </w:tc>
      </w:tr>
      <w:tr w:rsidR="003B549A" w:rsidRPr="00741EB1" w14:paraId="747C5A90" w14:textId="77777777" w:rsidTr="00EC425A">
        <w:trPr>
          <w:trHeight w:val="4283"/>
        </w:trPr>
        <w:tc>
          <w:tcPr>
            <w:tcW w:w="7322" w:type="dxa"/>
            <w:shd w:val="clear" w:color="auto" w:fill="auto"/>
          </w:tcPr>
          <w:p w14:paraId="22DFD848" w14:textId="32F2513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Administrative/Organizational Capacity :</w:t>
            </w:r>
          </w:p>
          <w:p w14:paraId="6529622C" w14:textId="77777777" w:rsidR="009456E5" w:rsidRPr="00A75D23" w:rsidRDefault="009456E5" w:rsidP="003B549A">
            <w:pPr>
              <w:rPr>
                <w:rFonts w:asciiTheme="minorHAnsi" w:hAnsiTheme="minorHAnsi" w:cstheme="minorHAnsi"/>
                <w:b/>
                <w:sz w:val="24"/>
                <w:szCs w:val="24"/>
              </w:rPr>
            </w:pPr>
          </w:p>
          <w:p w14:paraId="1B5666C4" w14:textId="77777777" w:rsidR="003E66F8" w:rsidRPr="00A75D23" w:rsidRDefault="003E66F8" w:rsidP="003E66F8">
            <w:pPr>
              <w:spacing w:after="120"/>
              <w:rPr>
                <w:rFonts w:asciiTheme="minorHAnsi" w:hAnsiTheme="minorHAnsi" w:cstheme="minorHAnsi"/>
                <w:b/>
                <w:bCs/>
                <w:color w:val="000000"/>
                <w:sz w:val="24"/>
                <w:szCs w:val="24"/>
              </w:rPr>
            </w:pPr>
            <w:r w:rsidRPr="00A75D23">
              <w:rPr>
                <w:rFonts w:asciiTheme="minorHAnsi" w:hAnsiTheme="minorHAnsi" w:cstheme="minorHAnsi"/>
                <w:color w:val="000000"/>
                <w:sz w:val="24"/>
                <w:szCs w:val="24"/>
              </w:rPr>
              <w:t xml:space="preserve">Proposals will be evaluated against the RFP specifications and the questions below: </w:t>
            </w:r>
          </w:p>
          <w:p w14:paraId="5C6B4C2E" w14:textId="77777777" w:rsidR="003E66F8" w:rsidRPr="00A75D23" w:rsidRDefault="003E66F8" w:rsidP="003B549A">
            <w:pPr>
              <w:rPr>
                <w:rFonts w:asciiTheme="minorHAnsi" w:hAnsiTheme="minorHAnsi" w:cstheme="minorHAnsi"/>
                <w:b/>
                <w:sz w:val="24"/>
                <w:szCs w:val="24"/>
              </w:rPr>
            </w:pPr>
          </w:p>
          <w:p w14:paraId="3B547AF2" w14:textId="345FC694" w:rsidR="003B549A" w:rsidRPr="00A75D23" w:rsidRDefault="003B549A" w:rsidP="00DF45F5">
            <w:pPr>
              <w:pStyle w:val="ListParagraph"/>
              <w:numPr>
                <w:ilvl w:val="0"/>
                <w:numId w:val="25"/>
              </w:numPr>
              <w:rPr>
                <w:rFonts w:asciiTheme="minorHAnsi" w:hAnsiTheme="minorHAnsi" w:cstheme="minorHAnsi"/>
                <w:sz w:val="24"/>
                <w:szCs w:val="24"/>
              </w:rPr>
            </w:pPr>
            <w:r w:rsidRPr="00A75D23">
              <w:rPr>
                <w:rFonts w:asciiTheme="minorHAnsi" w:hAnsiTheme="minorHAnsi" w:cstheme="minorHAnsi"/>
                <w:sz w:val="24"/>
                <w:szCs w:val="24"/>
              </w:rPr>
              <w:t>Describe the applicable education, experience, and licensing of the personnel designated to work on the project?</w:t>
            </w:r>
          </w:p>
          <w:p w14:paraId="30232D41" w14:textId="77777777" w:rsidR="0056229C" w:rsidRPr="00A75D23" w:rsidRDefault="0056229C" w:rsidP="0056229C">
            <w:pPr>
              <w:pStyle w:val="ListParagraph"/>
              <w:ind w:left="340"/>
              <w:rPr>
                <w:rFonts w:asciiTheme="minorHAnsi" w:hAnsiTheme="minorHAnsi" w:cstheme="minorHAnsi"/>
                <w:sz w:val="24"/>
                <w:szCs w:val="24"/>
              </w:rPr>
            </w:pPr>
          </w:p>
          <w:p w14:paraId="40AF3100" w14:textId="6403D50B" w:rsidR="003B549A" w:rsidRPr="00A75D23" w:rsidRDefault="003B549A" w:rsidP="00DF45F5">
            <w:pPr>
              <w:pStyle w:val="Item1"/>
              <w:numPr>
                <w:ilvl w:val="0"/>
                <w:numId w:val="25"/>
              </w:numPr>
              <w:spacing w:after="0"/>
              <w:rPr>
                <w:rFonts w:asciiTheme="minorHAnsi" w:hAnsiTheme="minorHAnsi" w:cstheme="minorHAnsi"/>
                <w:sz w:val="24"/>
                <w:szCs w:val="24"/>
              </w:rPr>
            </w:pPr>
            <w:r w:rsidRPr="00A75D23">
              <w:rPr>
                <w:rFonts w:asciiTheme="minorHAnsi" w:hAnsiTheme="minorHAnsi" w:cstheme="minorHAnsi"/>
                <w:sz w:val="24"/>
                <w:szCs w:val="24"/>
              </w:rPr>
              <w:t>Indicate how your proposal addresses issues of diversity (i.e. cultural, linguistic, geographic, etc.) Describe the strategies and processes you</w:t>
            </w:r>
            <w:r w:rsidRPr="00A75D23">
              <w:rPr>
                <w:rFonts w:asciiTheme="minorHAnsi" w:hAnsiTheme="minorHAnsi" w:cstheme="minorHAnsi"/>
                <w:sz w:val="24"/>
                <w:szCs w:val="24"/>
                <w:lang w:val="en-US"/>
              </w:rPr>
              <w:t>r organization</w:t>
            </w:r>
            <w:r w:rsidRPr="00A75D23">
              <w:rPr>
                <w:rFonts w:asciiTheme="minorHAnsi" w:hAnsiTheme="minorHAnsi" w:cstheme="minorHAnsi"/>
                <w:sz w:val="24"/>
                <w:szCs w:val="24"/>
              </w:rPr>
              <w:t xml:space="preserve"> will use to assure that services are culturally/linguistically appropriate, sensitive and relevant to</w:t>
            </w:r>
            <w:r w:rsidRPr="00A75D23">
              <w:rPr>
                <w:rFonts w:asciiTheme="minorHAnsi" w:hAnsiTheme="minorHAnsi" w:cstheme="minorHAnsi"/>
                <w:sz w:val="24"/>
                <w:szCs w:val="24"/>
                <w:lang w:val="en-US"/>
              </w:rPr>
              <w:t xml:space="preserve"> the</w:t>
            </w:r>
            <w:r w:rsidRPr="00A75D23">
              <w:rPr>
                <w:rFonts w:asciiTheme="minorHAnsi" w:hAnsiTheme="minorHAnsi" w:cstheme="minorHAnsi"/>
                <w:sz w:val="24"/>
                <w:szCs w:val="24"/>
              </w:rPr>
              <w:t xml:space="preserve"> client population.</w:t>
            </w:r>
          </w:p>
          <w:p w14:paraId="2064088B" w14:textId="77777777" w:rsidR="0056229C" w:rsidRPr="00A75D23" w:rsidRDefault="0056229C" w:rsidP="0056229C">
            <w:pPr>
              <w:pStyle w:val="Item1"/>
              <w:numPr>
                <w:ilvl w:val="0"/>
                <w:numId w:val="0"/>
              </w:numPr>
              <w:spacing w:after="0"/>
              <w:rPr>
                <w:rFonts w:asciiTheme="minorHAnsi" w:hAnsiTheme="minorHAnsi" w:cstheme="minorHAnsi"/>
                <w:sz w:val="24"/>
                <w:szCs w:val="24"/>
              </w:rPr>
            </w:pPr>
          </w:p>
          <w:p w14:paraId="4664C76F" w14:textId="3131916A" w:rsidR="003B549A" w:rsidRPr="00A75D23" w:rsidRDefault="003B549A" w:rsidP="00DF45F5">
            <w:pPr>
              <w:pStyle w:val="ListParagraph"/>
              <w:numPr>
                <w:ilvl w:val="0"/>
                <w:numId w:val="25"/>
              </w:numPr>
              <w:rPr>
                <w:rFonts w:asciiTheme="minorHAnsi" w:hAnsiTheme="minorHAnsi" w:cstheme="minorHAnsi"/>
                <w:sz w:val="24"/>
                <w:szCs w:val="24"/>
              </w:rPr>
            </w:pPr>
            <w:r w:rsidRPr="00A75D23">
              <w:rPr>
                <w:rFonts w:asciiTheme="minorHAnsi" w:hAnsiTheme="minorHAnsi" w:cstheme="minorHAnsi"/>
                <w:sz w:val="24"/>
                <w:szCs w:val="24"/>
              </w:rPr>
              <w:t xml:space="preserve">Describe any innovative and unique methods and strategies that you would use to supplement the core </w:t>
            </w:r>
            <w:r w:rsidR="00832C71">
              <w:rPr>
                <w:rFonts w:asciiTheme="minorHAnsi" w:hAnsiTheme="minorHAnsi" w:cstheme="minorHAnsi"/>
                <w:sz w:val="24"/>
                <w:szCs w:val="24"/>
              </w:rPr>
              <w:t>transitional shelter care</w:t>
            </w:r>
            <w:r w:rsidR="00832C71" w:rsidRPr="00A75D23">
              <w:rPr>
                <w:rFonts w:asciiTheme="minorHAnsi" w:hAnsiTheme="minorHAnsi" w:cstheme="minorHAnsi"/>
                <w:sz w:val="24"/>
                <w:szCs w:val="24"/>
              </w:rPr>
              <w:t xml:space="preserve"> </w:t>
            </w:r>
            <w:r w:rsidRPr="00A75D23">
              <w:rPr>
                <w:rFonts w:asciiTheme="minorHAnsi" w:hAnsiTheme="minorHAnsi" w:cstheme="minorHAnsi"/>
                <w:sz w:val="24"/>
                <w:szCs w:val="24"/>
              </w:rPr>
              <w:t>services.</w:t>
            </w:r>
          </w:p>
        </w:tc>
        <w:tc>
          <w:tcPr>
            <w:tcW w:w="1000" w:type="dxa"/>
            <w:shd w:val="clear" w:color="auto" w:fill="auto"/>
          </w:tcPr>
          <w:p w14:paraId="2343C8AA" w14:textId="77777777" w:rsidR="003B549A" w:rsidRPr="00A75D23" w:rsidRDefault="003B549A" w:rsidP="003B549A">
            <w:pPr>
              <w:rPr>
                <w:rFonts w:asciiTheme="minorHAnsi" w:hAnsiTheme="minorHAnsi" w:cstheme="minorHAnsi"/>
                <w:sz w:val="24"/>
                <w:szCs w:val="24"/>
              </w:rPr>
            </w:pPr>
          </w:p>
          <w:p w14:paraId="150796B8" w14:textId="77777777" w:rsidR="009B4618" w:rsidRPr="00A75D23" w:rsidRDefault="009B4618" w:rsidP="003B549A">
            <w:pPr>
              <w:rPr>
                <w:rFonts w:asciiTheme="minorHAnsi" w:hAnsiTheme="minorHAnsi" w:cstheme="minorHAnsi"/>
                <w:sz w:val="24"/>
                <w:szCs w:val="24"/>
              </w:rPr>
            </w:pPr>
          </w:p>
          <w:p w14:paraId="2D693968" w14:textId="77777777" w:rsidR="003E66F8" w:rsidRPr="00A75D23" w:rsidRDefault="003E66F8" w:rsidP="003B549A">
            <w:pPr>
              <w:rPr>
                <w:rFonts w:asciiTheme="minorHAnsi" w:hAnsiTheme="minorHAnsi" w:cstheme="minorHAnsi"/>
                <w:sz w:val="24"/>
                <w:szCs w:val="24"/>
              </w:rPr>
            </w:pPr>
          </w:p>
          <w:p w14:paraId="08BFEF4B" w14:textId="77777777" w:rsidR="003E66F8" w:rsidRPr="00A75D23" w:rsidRDefault="003E66F8" w:rsidP="003B549A">
            <w:pPr>
              <w:rPr>
                <w:rFonts w:asciiTheme="minorHAnsi" w:hAnsiTheme="minorHAnsi" w:cstheme="minorHAnsi"/>
                <w:sz w:val="24"/>
                <w:szCs w:val="24"/>
              </w:rPr>
            </w:pPr>
          </w:p>
          <w:p w14:paraId="1E21693D" w14:textId="77777777" w:rsidR="006A4BF9" w:rsidRDefault="006A4BF9" w:rsidP="003B549A">
            <w:pPr>
              <w:rPr>
                <w:rFonts w:asciiTheme="minorHAnsi" w:hAnsiTheme="minorHAnsi" w:cstheme="minorHAnsi"/>
                <w:sz w:val="24"/>
                <w:szCs w:val="24"/>
              </w:rPr>
            </w:pPr>
          </w:p>
          <w:p w14:paraId="562A8C56" w14:textId="77777777" w:rsidR="006A4BF9" w:rsidRPr="00A75D23" w:rsidRDefault="006A4BF9" w:rsidP="003B549A">
            <w:pPr>
              <w:rPr>
                <w:rFonts w:asciiTheme="minorHAnsi" w:hAnsiTheme="minorHAnsi" w:cstheme="minorHAnsi"/>
                <w:sz w:val="24"/>
                <w:szCs w:val="24"/>
              </w:rPr>
            </w:pPr>
          </w:p>
          <w:p w14:paraId="7987929A" w14:textId="6BFF0E7E"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4</w:t>
            </w:r>
          </w:p>
          <w:p w14:paraId="3D62B178" w14:textId="77777777" w:rsidR="00850091" w:rsidRDefault="00850091" w:rsidP="003B549A">
            <w:pPr>
              <w:rPr>
                <w:rFonts w:asciiTheme="minorHAnsi" w:hAnsiTheme="minorHAnsi" w:cstheme="minorHAnsi"/>
                <w:sz w:val="24"/>
                <w:szCs w:val="24"/>
              </w:rPr>
            </w:pPr>
          </w:p>
          <w:p w14:paraId="27B88E66" w14:textId="77777777" w:rsidR="006A4BF9" w:rsidRPr="00A75D23" w:rsidRDefault="006A4BF9" w:rsidP="003B549A">
            <w:pPr>
              <w:rPr>
                <w:rFonts w:asciiTheme="minorHAnsi" w:hAnsiTheme="minorHAnsi" w:cstheme="minorHAnsi"/>
                <w:sz w:val="24"/>
                <w:szCs w:val="24"/>
              </w:rPr>
            </w:pPr>
          </w:p>
          <w:p w14:paraId="09EA17CA" w14:textId="38584B16"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7</w:t>
            </w:r>
          </w:p>
          <w:p w14:paraId="6194E82F" w14:textId="77777777" w:rsidR="003B549A" w:rsidRPr="00A75D23" w:rsidRDefault="003B549A" w:rsidP="003B549A">
            <w:pPr>
              <w:rPr>
                <w:rFonts w:asciiTheme="minorHAnsi" w:hAnsiTheme="minorHAnsi" w:cstheme="minorHAnsi"/>
                <w:sz w:val="24"/>
                <w:szCs w:val="24"/>
              </w:rPr>
            </w:pPr>
          </w:p>
          <w:p w14:paraId="6BAF6C56" w14:textId="77777777" w:rsidR="006A4BF9" w:rsidRDefault="006A4BF9" w:rsidP="003B549A">
            <w:pPr>
              <w:rPr>
                <w:rFonts w:asciiTheme="minorHAnsi" w:hAnsiTheme="minorHAnsi" w:cstheme="minorHAnsi"/>
                <w:sz w:val="24"/>
                <w:szCs w:val="24"/>
              </w:rPr>
            </w:pPr>
          </w:p>
          <w:p w14:paraId="79FEFBEE" w14:textId="77777777" w:rsidR="006A4BF9" w:rsidRPr="00A75D23" w:rsidRDefault="006A4BF9" w:rsidP="003B549A">
            <w:pPr>
              <w:rPr>
                <w:rFonts w:asciiTheme="minorHAnsi" w:hAnsiTheme="minorHAnsi" w:cstheme="minorHAnsi"/>
                <w:sz w:val="24"/>
                <w:szCs w:val="24"/>
              </w:rPr>
            </w:pPr>
          </w:p>
          <w:p w14:paraId="0E1A97DC" w14:textId="77777777" w:rsidR="0056229C" w:rsidRPr="00A75D23" w:rsidRDefault="0056229C" w:rsidP="003B549A">
            <w:pPr>
              <w:rPr>
                <w:rFonts w:asciiTheme="minorHAnsi" w:hAnsiTheme="minorHAnsi" w:cstheme="minorHAnsi"/>
                <w:sz w:val="24"/>
                <w:szCs w:val="24"/>
              </w:rPr>
            </w:pPr>
          </w:p>
          <w:p w14:paraId="18B8A90C" w14:textId="37E3A96C"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4</w:t>
            </w:r>
          </w:p>
          <w:p w14:paraId="7A75E557" w14:textId="728E0807" w:rsidR="009B4618" w:rsidRPr="00A75D23" w:rsidRDefault="009B4618" w:rsidP="003B549A">
            <w:pPr>
              <w:rPr>
                <w:rFonts w:asciiTheme="minorHAnsi" w:hAnsiTheme="minorHAnsi" w:cstheme="minorHAnsi"/>
                <w:sz w:val="24"/>
                <w:szCs w:val="24"/>
              </w:rPr>
            </w:pPr>
          </w:p>
        </w:tc>
        <w:tc>
          <w:tcPr>
            <w:tcW w:w="360" w:type="dxa"/>
            <w:shd w:val="clear" w:color="auto" w:fill="auto"/>
          </w:tcPr>
          <w:p w14:paraId="17EC34AB" w14:textId="77777777" w:rsidR="003B549A" w:rsidRPr="00A75D23" w:rsidRDefault="003B549A" w:rsidP="003B549A">
            <w:pPr>
              <w:rPr>
                <w:rFonts w:asciiTheme="minorHAnsi" w:hAnsiTheme="minorHAnsi" w:cstheme="minorHAnsi"/>
                <w:sz w:val="24"/>
                <w:szCs w:val="24"/>
              </w:rPr>
            </w:pPr>
          </w:p>
          <w:p w14:paraId="54CE7504" w14:textId="77777777" w:rsidR="003E66F8" w:rsidRPr="00A75D23" w:rsidRDefault="003E66F8" w:rsidP="003B549A">
            <w:pPr>
              <w:rPr>
                <w:rFonts w:asciiTheme="minorHAnsi" w:hAnsiTheme="minorHAnsi" w:cstheme="minorHAnsi"/>
                <w:sz w:val="24"/>
                <w:szCs w:val="24"/>
              </w:rPr>
            </w:pPr>
          </w:p>
          <w:p w14:paraId="3B231772" w14:textId="77777777" w:rsidR="003E66F8" w:rsidRPr="00A75D23" w:rsidRDefault="003E66F8" w:rsidP="003B549A">
            <w:pPr>
              <w:rPr>
                <w:rFonts w:asciiTheme="minorHAnsi" w:hAnsiTheme="minorHAnsi" w:cstheme="minorHAnsi"/>
                <w:sz w:val="24"/>
                <w:szCs w:val="24"/>
              </w:rPr>
            </w:pPr>
          </w:p>
          <w:p w14:paraId="6485A1F7" w14:textId="77777777" w:rsidR="003E66F8" w:rsidRPr="00A75D23" w:rsidRDefault="003E66F8" w:rsidP="003B549A">
            <w:pPr>
              <w:rPr>
                <w:rFonts w:asciiTheme="minorHAnsi" w:hAnsiTheme="minorHAnsi" w:cstheme="minorHAnsi"/>
                <w:sz w:val="24"/>
                <w:szCs w:val="24"/>
              </w:rPr>
            </w:pPr>
          </w:p>
          <w:p w14:paraId="7DC25911" w14:textId="77777777" w:rsidR="009B4618" w:rsidRDefault="009B4618" w:rsidP="003B549A">
            <w:pPr>
              <w:rPr>
                <w:rFonts w:asciiTheme="minorHAnsi" w:hAnsiTheme="minorHAnsi" w:cstheme="minorHAnsi"/>
                <w:sz w:val="24"/>
                <w:szCs w:val="24"/>
              </w:rPr>
            </w:pPr>
          </w:p>
          <w:p w14:paraId="4E185FD0" w14:textId="77777777" w:rsidR="006A4BF9" w:rsidRPr="00A75D23" w:rsidRDefault="006A4BF9" w:rsidP="003B549A">
            <w:pPr>
              <w:rPr>
                <w:rFonts w:asciiTheme="minorHAnsi" w:hAnsiTheme="minorHAnsi" w:cstheme="minorHAnsi"/>
                <w:sz w:val="24"/>
                <w:szCs w:val="24"/>
              </w:rPr>
            </w:pPr>
          </w:p>
          <w:p w14:paraId="14F305C7"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2483ABBE" w14:textId="77777777" w:rsidR="00850091" w:rsidRDefault="00850091" w:rsidP="003B549A">
            <w:pPr>
              <w:rPr>
                <w:rFonts w:asciiTheme="minorHAnsi" w:hAnsiTheme="minorHAnsi" w:cstheme="minorHAnsi"/>
                <w:sz w:val="24"/>
                <w:szCs w:val="24"/>
              </w:rPr>
            </w:pPr>
          </w:p>
          <w:p w14:paraId="0339C5FD" w14:textId="77777777" w:rsidR="006A4BF9" w:rsidRPr="00A75D23" w:rsidRDefault="006A4BF9" w:rsidP="003B549A">
            <w:pPr>
              <w:rPr>
                <w:rFonts w:asciiTheme="minorHAnsi" w:hAnsiTheme="minorHAnsi" w:cstheme="minorHAnsi"/>
                <w:sz w:val="24"/>
                <w:szCs w:val="24"/>
              </w:rPr>
            </w:pPr>
          </w:p>
          <w:p w14:paraId="1929D75C"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50D2F576" w14:textId="77777777" w:rsidR="003B549A" w:rsidRPr="00A75D23" w:rsidRDefault="003B549A" w:rsidP="003B549A">
            <w:pPr>
              <w:rPr>
                <w:rFonts w:asciiTheme="minorHAnsi" w:hAnsiTheme="minorHAnsi" w:cstheme="minorHAnsi"/>
                <w:sz w:val="24"/>
                <w:szCs w:val="24"/>
              </w:rPr>
            </w:pPr>
          </w:p>
          <w:p w14:paraId="73FA6AE4" w14:textId="77777777" w:rsidR="009B4618" w:rsidRPr="00A75D23" w:rsidRDefault="009B4618" w:rsidP="003B549A">
            <w:pPr>
              <w:rPr>
                <w:rFonts w:asciiTheme="minorHAnsi" w:hAnsiTheme="minorHAnsi" w:cstheme="minorHAnsi"/>
                <w:sz w:val="24"/>
                <w:szCs w:val="24"/>
              </w:rPr>
            </w:pPr>
          </w:p>
          <w:p w14:paraId="1AB622F0" w14:textId="77777777" w:rsidR="009B4618" w:rsidRPr="00A75D23" w:rsidRDefault="009B4618" w:rsidP="003B549A">
            <w:pPr>
              <w:rPr>
                <w:rFonts w:asciiTheme="minorHAnsi" w:hAnsiTheme="minorHAnsi" w:cstheme="minorHAnsi"/>
                <w:sz w:val="24"/>
                <w:szCs w:val="24"/>
              </w:rPr>
            </w:pPr>
          </w:p>
          <w:p w14:paraId="22C0C294" w14:textId="77777777" w:rsidR="0056229C" w:rsidRPr="00A75D23" w:rsidRDefault="0056229C" w:rsidP="003B549A">
            <w:pPr>
              <w:rPr>
                <w:rFonts w:asciiTheme="minorHAnsi" w:hAnsiTheme="minorHAnsi" w:cstheme="minorHAnsi"/>
                <w:sz w:val="24"/>
                <w:szCs w:val="24"/>
              </w:rPr>
            </w:pPr>
          </w:p>
          <w:p w14:paraId="3A505B7A" w14:textId="243830D5"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5BAD338D" w14:textId="74B3790F" w:rsidR="003B549A" w:rsidRPr="00A75D23" w:rsidRDefault="003B549A" w:rsidP="003B549A">
            <w:pPr>
              <w:rPr>
                <w:rFonts w:asciiTheme="minorHAnsi" w:hAnsiTheme="minorHAnsi" w:cstheme="minorHAnsi"/>
                <w:sz w:val="24"/>
                <w:szCs w:val="24"/>
              </w:rPr>
            </w:pPr>
          </w:p>
        </w:tc>
        <w:tc>
          <w:tcPr>
            <w:tcW w:w="849" w:type="dxa"/>
            <w:shd w:val="clear" w:color="auto" w:fill="auto"/>
          </w:tcPr>
          <w:p w14:paraId="1E9F813D" w14:textId="77777777" w:rsidR="003B549A" w:rsidRPr="00A75D23" w:rsidRDefault="003B549A" w:rsidP="003B549A">
            <w:pPr>
              <w:rPr>
                <w:rFonts w:asciiTheme="minorHAnsi" w:hAnsiTheme="minorHAnsi" w:cstheme="minorHAnsi"/>
                <w:sz w:val="24"/>
                <w:szCs w:val="24"/>
              </w:rPr>
            </w:pPr>
          </w:p>
          <w:p w14:paraId="1BB30CB7" w14:textId="77777777" w:rsidR="003E66F8" w:rsidRPr="00A75D23" w:rsidRDefault="003E66F8" w:rsidP="003B549A">
            <w:pPr>
              <w:rPr>
                <w:rFonts w:asciiTheme="minorHAnsi" w:hAnsiTheme="minorHAnsi" w:cstheme="minorHAnsi"/>
                <w:sz w:val="24"/>
                <w:szCs w:val="24"/>
              </w:rPr>
            </w:pPr>
          </w:p>
          <w:p w14:paraId="538C981F" w14:textId="77777777" w:rsidR="003E66F8" w:rsidRPr="00A75D23" w:rsidRDefault="003E66F8" w:rsidP="003B549A">
            <w:pPr>
              <w:rPr>
                <w:rFonts w:asciiTheme="minorHAnsi" w:hAnsiTheme="minorHAnsi" w:cstheme="minorHAnsi"/>
                <w:sz w:val="24"/>
                <w:szCs w:val="24"/>
              </w:rPr>
            </w:pPr>
          </w:p>
          <w:p w14:paraId="559980DC" w14:textId="77777777" w:rsidR="003E66F8" w:rsidRDefault="003E66F8" w:rsidP="003B549A">
            <w:pPr>
              <w:rPr>
                <w:rFonts w:asciiTheme="minorHAnsi" w:hAnsiTheme="minorHAnsi" w:cstheme="minorHAnsi"/>
                <w:sz w:val="24"/>
                <w:szCs w:val="24"/>
              </w:rPr>
            </w:pPr>
          </w:p>
          <w:p w14:paraId="5F1B14E1" w14:textId="77777777" w:rsidR="009B4618" w:rsidRPr="00A75D23" w:rsidRDefault="009B4618" w:rsidP="003B549A">
            <w:pPr>
              <w:rPr>
                <w:rFonts w:asciiTheme="minorHAnsi" w:hAnsiTheme="minorHAnsi" w:cstheme="minorHAnsi"/>
                <w:sz w:val="24"/>
                <w:szCs w:val="24"/>
              </w:rPr>
            </w:pPr>
          </w:p>
          <w:p w14:paraId="682DD2E8"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0F3C9123" w14:textId="74B5BCBD" w:rsidR="00850091"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2AE6CEA4" w14:textId="77777777" w:rsidR="006A4BF9" w:rsidRPr="00A75D23" w:rsidRDefault="006A4BF9" w:rsidP="003B549A">
            <w:pPr>
              <w:rPr>
                <w:rFonts w:asciiTheme="minorHAnsi" w:hAnsiTheme="minorHAnsi" w:cstheme="minorHAnsi"/>
                <w:sz w:val="24"/>
                <w:szCs w:val="24"/>
              </w:rPr>
            </w:pPr>
          </w:p>
          <w:p w14:paraId="14518425"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3E66B197" w14:textId="2D8DBCD8"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3192679D" w14:textId="73F82619" w:rsidR="003B549A" w:rsidRPr="00A75D23" w:rsidRDefault="003B549A" w:rsidP="003B549A">
            <w:pPr>
              <w:rPr>
                <w:rFonts w:asciiTheme="minorHAnsi" w:hAnsiTheme="minorHAnsi" w:cstheme="minorHAnsi"/>
                <w:sz w:val="24"/>
                <w:szCs w:val="24"/>
              </w:rPr>
            </w:pPr>
          </w:p>
          <w:p w14:paraId="4D8F0CA3" w14:textId="77777777" w:rsidR="009B4618" w:rsidRPr="00A75D23" w:rsidRDefault="009B4618" w:rsidP="003B549A">
            <w:pPr>
              <w:rPr>
                <w:rFonts w:asciiTheme="minorHAnsi" w:hAnsiTheme="minorHAnsi" w:cstheme="minorHAnsi"/>
                <w:sz w:val="24"/>
                <w:szCs w:val="24"/>
              </w:rPr>
            </w:pPr>
          </w:p>
          <w:p w14:paraId="7C71F768" w14:textId="77777777" w:rsidR="0056229C" w:rsidRPr="00A75D23" w:rsidRDefault="0056229C" w:rsidP="003B549A">
            <w:pPr>
              <w:rPr>
                <w:rFonts w:asciiTheme="minorHAnsi" w:hAnsiTheme="minorHAnsi" w:cstheme="minorHAnsi"/>
                <w:sz w:val="24"/>
                <w:szCs w:val="24"/>
              </w:rPr>
            </w:pPr>
          </w:p>
          <w:p w14:paraId="21F1B5D3" w14:textId="02DC03EB"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4100EEA4" w14:textId="5E06AD33"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tc>
        <w:tc>
          <w:tcPr>
            <w:tcW w:w="360" w:type="dxa"/>
            <w:shd w:val="clear" w:color="auto" w:fill="auto"/>
          </w:tcPr>
          <w:p w14:paraId="5BCFD3AE" w14:textId="77777777" w:rsidR="003B549A" w:rsidRPr="00A75D23" w:rsidRDefault="003B549A" w:rsidP="003B549A">
            <w:pPr>
              <w:rPr>
                <w:rFonts w:asciiTheme="minorHAnsi" w:hAnsiTheme="minorHAnsi" w:cstheme="minorHAnsi"/>
                <w:sz w:val="24"/>
                <w:szCs w:val="24"/>
              </w:rPr>
            </w:pPr>
          </w:p>
          <w:p w14:paraId="523367FE" w14:textId="77777777" w:rsidR="003E66F8" w:rsidRPr="00A75D23" w:rsidRDefault="003E66F8" w:rsidP="003B549A">
            <w:pPr>
              <w:rPr>
                <w:rFonts w:asciiTheme="minorHAnsi" w:hAnsiTheme="minorHAnsi" w:cstheme="minorHAnsi"/>
                <w:sz w:val="24"/>
                <w:szCs w:val="24"/>
              </w:rPr>
            </w:pPr>
          </w:p>
          <w:p w14:paraId="6248847B" w14:textId="77777777" w:rsidR="003E66F8" w:rsidRPr="00A75D23" w:rsidRDefault="003E66F8" w:rsidP="003B549A">
            <w:pPr>
              <w:rPr>
                <w:rFonts w:asciiTheme="minorHAnsi" w:hAnsiTheme="minorHAnsi" w:cstheme="minorHAnsi"/>
                <w:sz w:val="24"/>
                <w:szCs w:val="24"/>
              </w:rPr>
            </w:pPr>
          </w:p>
          <w:p w14:paraId="4CE1D7B6" w14:textId="77777777" w:rsidR="003E66F8" w:rsidRDefault="003E66F8" w:rsidP="003B549A">
            <w:pPr>
              <w:rPr>
                <w:rFonts w:asciiTheme="minorHAnsi" w:hAnsiTheme="minorHAnsi" w:cstheme="minorHAnsi"/>
                <w:sz w:val="24"/>
                <w:szCs w:val="24"/>
              </w:rPr>
            </w:pPr>
          </w:p>
          <w:p w14:paraId="35A30143" w14:textId="77777777" w:rsidR="006A4BF9" w:rsidRPr="00A75D23" w:rsidRDefault="006A4BF9" w:rsidP="003B549A">
            <w:pPr>
              <w:rPr>
                <w:rFonts w:asciiTheme="minorHAnsi" w:hAnsiTheme="minorHAnsi" w:cstheme="minorHAnsi"/>
                <w:sz w:val="24"/>
                <w:szCs w:val="24"/>
              </w:rPr>
            </w:pPr>
          </w:p>
          <w:p w14:paraId="7E015940" w14:textId="77777777" w:rsidR="009B4618" w:rsidRPr="00A75D23" w:rsidRDefault="009B4618" w:rsidP="003B549A">
            <w:pPr>
              <w:rPr>
                <w:rFonts w:asciiTheme="minorHAnsi" w:hAnsiTheme="minorHAnsi" w:cstheme="minorHAnsi"/>
                <w:sz w:val="24"/>
                <w:szCs w:val="24"/>
              </w:rPr>
            </w:pPr>
          </w:p>
          <w:p w14:paraId="3C921A8A"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40C0293C" w14:textId="77777777" w:rsidR="009B4618" w:rsidRPr="00A75D23" w:rsidRDefault="009B4618" w:rsidP="003B549A">
            <w:pPr>
              <w:rPr>
                <w:rFonts w:asciiTheme="minorHAnsi" w:hAnsiTheme="minorHAnsi" w:cstheme="minorHAnsi"/>
                <w:sz w:val="24"/>
                <w:szCs w:val="24"/>
              </w:rPr>
            </w:pPr>
          </w:p>
          <w:p w14:paraId="75AA3D48" w14:textId="77777777" w:rsidR="00850091" w:rsidRPr="00A75D23" w:rsidRDefault="00850091" w:rsidP="003B549A">
            <w:pPr>
              <w:rPr>
                <w:rFonts w:asciiTheme="minorHAnsi" w:hAnsiTheme="minorHAnsi" w:cstheme="minorHAnsi"/>
                <w:sz w:val="24"/>
                <w:szCs w:val="24"/>
              </w:rPr>
            </w:pPr>
          </w:p>
          <w:p w14:paraId="5F9C8BCF" w14:textId="77777777" w:rsidR="009B4618" w:rsidRPr="00A75D23" w:rsidRDefault="009B4618" w:rsidP="003B549A">
            <w:pPr>
              <w:rPr>
                <w:rFonts w:asciiTheme="minorHAnsi" w:hAnsiTheme="minorHAnsi" w:cstheme="minorHAnsi"/>
                <w:sz w:val="24"/>
                <w:szCs w:val="24"/>
              </w:rPr>
            </w:pPr>
            <w:r w:rsidRPr="00A75D23">
              <w:rPr>
                <w:rFonts w:asciiTheme="minorHAnsi" w:hAnsiTheme="minorHAnsi" w:cstheme="minorHAnsi"/>
                <w:sz w:val="24"/>
                <w:szCs w:val="24"/>
              </w:rPr>
              <w:t>=</w:t>
            </w:r>
          </w:p>
          <w:p w14:paraId="5A242ED3" w14:textId="77777777" w:rsidR="009B4618" w:rsidRPr="00A75D23" w:rsidRDefault="009B4618" w:rsidP="003B549A">
            <w:pPr>
              <w:rPr>
                <w:rFonts w:asciiTheme="minorHAnsi" w:hAnsiTheme="minorHAnsi" w:cstheme="minorHAnsi"/>
                <w:sz w:val="24"/>
                <w:szCs w:val="24"/>
              </w:rPr>
            </w:pPr>
          </w:p>
          <w:p w14:paraId="648EF142" w14:textId="77777777" w:rsidR="009B4618" w:rsidRPr="00A75D23" w:rsidRDefault="009B4618" w:rsidP="003B549A">
            <w:pPr>
              <w:rPr>
                <w:rFonts w:asciiTheme="minorHAnsi" w:hAnsiTheme="minorHAnsi" w:cstheme="minorHAnsi"/>
                <w:sz w:val="24"/>
                <w:szCs w:val="24"/>
              </w:rPr>
            </w:pPr>
          </w:p>
          <w:p w14:paraId="44CC103C" w14:textId="77777777" w:rsidR="009B4618" w:rsidRPr="00A75D23" w:rsidRDefault="009B4618" w:rsidP="003B549A">
            <w:pPr>
              <w:rPr>
                <w:rFonts w:asciiTheme="minorHAnsi" w:hAnsiTheme="minorHAnsi" w:cstheme="minorHAnsi"/>
                <w:sz w:val="24"/>
                <w:szCs w:val="24"/>
              </w:rPr>
            </w:pPr>
          </w:p>
          <w:p w14:paraId="51F662FC" w14:textId="77777777" w:rsidR="0056229C" w:rsidRPr="00A75D23" w:rsidRDefault="0056229C" w:rsidP="003B549A">
            <w:pPr>
              <w:rPr>
                <w:rFonts w:asciiTheme="minorHAnsi" w:hAnsiTheme="minorHAnsi" w:cstheme="minorHAnsi"/>
                <w:sz w:val="24"/>
                <w:szCs w:val="24"/>
              </w:rPr>
            </w:pPr>
          </w:p>
          <w:p w14:paraId="4EF8ACB3" w14:textId="639797C0" w:rsidR="009B4618" w:rsidRPr="00A75D23" w:rsidRDefault="009B4618" w:rsidP="003B549A">
            <w:pPr>
              <w:rPr>
                <w:rFonts w:asciiTheme="minorHAnsi" w:hAnsiTheme="minorHAnsi" w:cstheme="minorHAnsi"/>
                <w:sz w:val="24"/>
                <w:szCs w:val="24"/>
              </w:rPr>
            </w:pPr>
            <w:r w:rsidRPr="00A75D23">
              <w:rPr>
                <w:rFonts w:asciiTheme="minorHAnsi" w:hAnsiTheme="minorHAnsi" w:cstheme="minorHAnsi"/>
                <w:sz w:val="24"/>
                <w:szCs w:val="24"/>
              </w:rPr>
              <w:t>=</w:t>
            </w:r>
          </w:p>
        </w:tc>
        <w:tc>
          <w:tcPr>
            <w:tcW w:w="899" w:type="dxa"/>
            <w:shd w:val="clear" w:color="auto" w:fill="auto"/>
          </w:tcPr>
          <w:p w14:paraId="35063DD9" w14:textId="77777777" w:rsidR="003B549A" w:rsidRPr="00A75D23" w:rsidRDefault="003B549A" w:rsidP="003B549A">
            <w:pPr>
              <w:rPr>
                <w:rFonts w:asciiTheme="minorHAnsi" w:hAnsiTheme="minorHAnsi" w:cstheme="minorHAnsi"/>
                <w:sz w:val="24"/>
                <w:szCs w:val="24"/>
              </w:rPr>
            </w:pPr>
          </w:p>
          <w:p w14:paraId="6E9CA3FC" w14:textId="77777777" w:rsidR="003E66F8" w:rsidRPr="00A75D23" w:rsidRDefault="003E66F8" w:rsidP="003B549A">
            <w:pPr>
              <w:rPr>
                <w:rFonts w:asciiTheme="minorHAnsi" w:hAnsiTheme="minorHAnsi" w:cstheme="minorHAnsi"/>
                <w:sz w:val="24"/>
                <w:szCs w:val="24"/>
              </w:rPr>
            </w:pPr>
          </w:p>
          <w:p w14:paraId="1E473BDD" w14:textId="77777777" w:rsidR="003E66F8" w:rsidRDefault="003E66F8" w:rsidP="003B549A">
            <w:pPr>
              <w:rPr>
                <w:rFonts w:asciiTheme="minorHAnsi" w:hAnsiTheme="minorHAnsi" w:cstheme="minorHAnsi"/>
                <w:sz w:val="24"/>
                <w:szCs w:val="24"/>
              </w:rPr>
            </w:pPr>
          </w:p>
          <w:p w14:paraId="0BD894AE" w14:textId="77777777" w:rsidR="006A4BF9" w:rsidRPr="00A75D23" w:rsidRDefault="006A4BF9" w:rsidP="003B549A">
            <w:pPr>
              <w:rPr>
                <w:rFonts w:asciiTheme="minorHAnsi" w:hAnsiTheme="minorHAnsi" w:cstheme="minorHAnsi"/>
                <w:sz w:val="24"/>
                <w:szCs w:val="24"/>
              </w:rPr>
            </w:pPr>
          </w:p>
          <w:p w14:paraId="2BC10E73" w14:textId="77777777" w:rsidR="003E66F8" w:rsidRPr="00A75D23" w:rsidRDefault="003E66F8" w:rsidP="003B549A">
            <w:pPr>
              <w:rPr>
                <w:rFonts w:asciiTheme="minorHAnsi" w:hAnsiTheme="minorHAnsi" w:cstheme="minorHAnsi"/>
                <w:sz w:val="24"/>
                <w:szCs w:val="24"/>
              </w:rPr>
            </w:pPr>
          </w:p>
          <w:p w14:paraId="1E47F4EE" w14:textId="77777777" w:rsidR="009B4618" w:rsidRPr="00A75D23" w:rsidRDefault="009B4618" w:rsidP="003B549A">
            <w:pPr>
              <w:rPr>
                <w:rFonts w:asciiTheme="minorHAnsi" w:hAnsiTheme="minorHAnsi" w:cstheme="minorHAnsi"/>
                <w:sz w:val="24"/>
                <w:szCs w:val="24"/>
              </w:rPr>
            </w:pPr>
          </w:p>
          <w:p w14:paraId="55B973AB" w14:textId="76FE25AC"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20</w:t>
            </w:r>
          </w:p>
          <w:p w14:paraId="4C62BDCF" w14:textId="77777777" w:rsidR="003B549A" w:rsidRPr="00A75D23" w:rsidRDefault="003B549A" w:rsidP="003B549A">
            <w:pPr>
              <w:rPr>
                <w:rFonts w:asciiTheme="minorHAnsi" w:hAnsiTheme="minorHAnsi" w:cstheme="minorHAnsi"/>
                <w:sz w:val="24"/>
                <w:szCs w:val="24"/>
              </w:rPr>
            </w:pPr>
          </w:p>
          <w:p w14:paraId="59AD6CDF" w14:textId="77777777" w:rsidR="009B4618" w:rsidRPr="00A75D23" w:rsidRDefault="009B4618" w:rsidP="003B549A">
            <w:pPr>
              <w:rPr>
                <w:rFonts w:asciiTheme="minorHAnsi" w:hAnsiTheme="minorHAnsi" w:cstheme="minorHAnsi"/>
                <w:sz w:val="24"/>
                <w:szCs w:val="24"/>
              </w:rPr>
            </w:pPr>
          </w:p>
          <w:p w14:paraId="7509ADB8" w14:textId="1F6E28BB"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35</w:t>
            </w:r>
          </w:p>
          <w:p w14:paraId="3AD74186" w14:textId="77777777" w:rsidR="003B549A" w:rsidRPr="00A75D23" w:rsidRDefault="003B549A" w:rsidP="003B549A">
            <w:pPr>
              <w:rPr>
                <w:rFonts w:asciiTheme="minorHAnsi" w:hAnsiTheme="minorHAnsi" w:cstheme="minorHAnsi"/>
                <w:sz w:val="24"/>
                <w:szCs w:val="24"/>
              </w:rPr>
            </w:pPr>
          </w:p>
          <w:p w14:paraId="6A5F0054" w14:textId="74FCDC82" w:rsidR="003B549A" w:rsidRPr="00A75D23" w:rsidRDefault="003B549A" w:rsidP="003B549A">
            <w:pPr>
              <w:rPr>
                <w:rFonts w:asciiTheme="minorHAnsi" w:hAnsiTheme="minorHAnsi" w:cstheme="minorHAnsi"/>
                <w:sz w:val="24"/>
                <w:szCs w:val="24"/>
              </w:rPr>
            </w:pPr>
          </w:p>
          <w:p w14:paraId="5E51C5DE" w14:textId="77777777" w:rsidR="0056229C" w:rsidRPr="00A75D23" w:rsidRDefault="0056229C" w:rsidP="003B549A">
            <w:pPr>
              <w:rPr>
                <w:rFonts w:asciiTheme="minorHAnsi" w:hAnsiTheme="minorHAnsi" w:cstheme="minorHAnsi"/>
                <w:sz w:val="24"/>
                <w:szCs w:val="24"/>
              </w:rPr>
            </w:pPr>
          </w:p>
          <w:p w14:paraId="6EDC4D00" w14:textId="77777777" w:rsidR="009B4618" w:rsidRPr="00A75D23" w:rsidRDefault="009B4618" w:rsidP="003B549A">
            <w:pPr>
              <w:rPr>
                <w:rFonts w:asciiTheme="minorHAnsi" w:hAnsiTheme="minorHAnsi" w:cstheme="minorHAnsi"/>
                <w:sz w:val="24"/>
                <w:szCs w:val="24"/>
              </w:rPr>
            </w:pPr>
          </w:p>
          <w:p w14:paraId="7E680092" w14:textId="6281594E"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20</w:t>
            </w:r>
          </w:p>
          <w:p w14:paraId="4B7F7A1C" w14:textId="147F1540" w:rsidR="003B549A" w:rsidRPr="00A75D23" w:rsidRDefault="003B549A" w:rsidP="003B549A">
            <w:pPr>
              <w:rPr>
                <w:rFonts w:asciiTheme="minorHAnsi" w:hAnsiTheme="minorHAnsi" w:cstheme="minorHAnsi"/>
                <w:sz w:val="24"/>
                <w:szCs w:val="24"/>
              </w:rPr>
            </w:pPr>
          </w:p>
        </w:tc>
      </w:tr>
      <w:tr w:rsidR="003B549A" w:rsidRPr="00741EB1" w14:paraId="2B7828DD" w14:textId="77777777" w:rsidTr="00EC425A">
        <w:trPr>
          <w:trHeight w:val="3211"/>
        </w:trPr>
        <w:tc>
          <w:tcPr>
            <w:tcW w:w="7322" w:type="dxa"/>
            <w:shd w:val="clear" w:color="auto" w:fill="auto"/>
          </w:tcPr>
          <w:p w14:paraId="362D814A"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lastRenderedPageBreak/>
              <w:t>Cost Efficiency/Fiscal Management:</w:t>
            </w:r>
          </w:p>
          <w:p w14:paraId="3E3FD369" w14:textId="77777777" w:rsidR="003E66F8" w:rsidRPr="00A75D23" w:rsidRDefault="003E66F8" w:rsidP="00694EB7">
            <w:pPr>
              <w:contextualSpacing/>
              <w:rPr>
                <w:rFonts w:asciiTheme="minorHAnsi" w:hAnsiTheme="minorHAnsi" w:cstheme="minorHAnsi"/>
                <w:b/>
                <w:sz w:val="24"/>
                <w:szCs w:val="24"/>
              </w:rPr>
            </w:pPr>
          </w:p>
          <w:p w14:paraId="1CEFD43B" w14:textId="67D56626" w:rsidR="003E66F8" w:rsidRPr="00A75D23" w:rsidRDefault="003E66F8" w:rsidP="00694EB7">
            <w:pPr>
              <w:spacing w:after="120"/>
              <w:contextualSpacing/>
              <w:rPr>
                <w:rFonts w:asciiTheme="minorHAnsi" w:hAnsiTheme="minorHAnsi" w:cstheme="minorHAnsi"/>
                <w:b/>
                <w:bCs/>
                <w:color w:val="000000"/>
                <w:sz w:val="24"/>
                <w:szCs w:val="24"/>
              </w:rPr>
            </w:pPr>
            <w:r w:rsidRPr="00A75D23">
              <w:rPr>
                <w:rFonts w:asciiTheme="minorHAnsi" w:hAnsiTheme="minorHAnsi" w:cstheme="minorHAnsi"/>
                <w:color w:val="000000"/>
                <w:sz w:val="24"/>
                <w:szCs w:val="24"/>
              </w:rPr>
              <w:t xml:space="preserve">Proposals will be evaluated against the RFP specifications and the questions below: </w:t>
            </w:r>
          </w:p>
          <w:p w14:paraId="0708BE1C" w14:textId="77777777" w:rsidR="009456E5" w:rsidRPr="00A75D23" w:rsidRDefault="009456E5" w:rsidP="00694EB7">
            <w:pPr>
              <w:contextualSpacing/>
              <w:rPr>
                <w:rFonts w:asciiTheme="minorHAnsi" w:hAnsiTheme="minorHAnsi" w:cstheme="minorHAnsi"/>
                <w:b/>
                <w:sz w:val="24"/>
                <w:szCs w:val="24"/>
              </w:rPr>
            </w:pPr>
          </w:p>
          <w:p w14:paraId="6ECF6E23" w14:textId="5B5CCD36" w:rsidR="009456E5" w:rsidRPr="00A75D23" w:rsidRDefault="003B549A" w:rsidP="00DF45F5">
            <w:pPr>
              <w:numPr>
                <w:ilvl w:val="0"/>
                <w:numId w:val="20"/>
              </w:numPr>
              <w:ind w:left="340"/>
              <w:rPr>
                <w:rFonts w:asciiTheme="minorHAnsi" w:hAnsiTheme="minorHAnsi" w:cstheme="minorHAnsi"/>
                <w:sz w:val="24"/>
                <w:szCs w:val="24"/>
              </w:rPr>
            </w:pPr>
            <w:r w:rsidRPr="00A75D23">
              <w:rPr>
                <w:rFonts w:asciiTheme="minorHAnsi" w:hAnsiTheme="minorHAnsi" w:cstheme="minorHAnsi"/>
                <w:sz w:val="24"/>
                <w:szCs w:val="24"/>
              </w:rPr>
              <w:t>Describe your fiscal management experience and the fiscal controls that will be used for budgetary tracking from the program level to the staff level.</w:t>
            </w:r>
          </w:p>
          <w:p w14:paraId="3EDBB356" w14:textId="77777777" w:rsidR="0056229C" w:rsidRPr="00A75D23" w:rsidRDefault="0056229C" w:rsidP="0056229C">
            <w:pPr>
              <w:ind w:left="340"/>
              <w:rPr>
                <w:rFonts w:asciiTheme="minorHAnsi" w:hAnsiTheme="minorHAnsi" w:cstheme="minorHAnsi"/>
                <w:sz w:val="24"/>
                <w:szCs w:val="24"/>
              </w:rPr>
            </w:pPr>
          </w:p>
          <w:p w14:paraId="5C93B311" w14:textId="260A6677" w:rsidR="009456E5" w:rsidRPr="00A75D23" w:rsidRDefault="003B549A" w:rsidP="00DF45F5">
            <w:pPr>
              <w:numPr>
                <w:ilvl w:val="0"/>
                <w:numId w:val="20"/>
              </w:numPr>
              <w:ind w:left="340"/>
              <w:rPr>
                <w:rFonts w:asciiTheme="minorHAnsi" w:hAnsiTheme="minorHAnsi" w:cstheme="minorHAnsi"/>
                <w:sz w:val="24"/>
                <w:szCs w:val="24"/>
              </w:rPr>
            </w:pPr>
            <w:r w:rsidRPr="00A75D23">
              <w:rPr>
                <w:rFonts w:asciiTheme="minorHAnsi" w:hAnsiTheme="minorHAnsi" w:cstheme="minorHAnsi"/>
                <w:sz w:val="24"/>
                <w:szCs w:val="24"/>
              </w:rPr>
              <w:t>Describe how your project budget is sufficient to support the proposed activities.</w:t>
            </w:r>
          </w:p>
          <w:p w14:paraId="5F15CE33" w14:textId="77777777" w:rsidR="0056229C" w:rsidRPr="00A75D23" w:rsidRDefault="0056229C" w:rsidP="0056229C">
            <w:pPr>
              <w:rPr>
                <w:rFonts w:asciiTheme="minorHAnsi" w:hAnsiTheme="minorHAnsi" w:cstheme="minorHAnsi"/>
                <w:sz w:val="24"/>
                <w:szCs w:val="24"/>
              </w:rPr>
            </w:pPr>
          </w:p>
          <w:p w14:paraId="4F6E5E98" w14:textId="419FB25C" w:rsidR="003B549A" w:rsidRPr="00A75D23" w:rsidRDefault="003B549A" w:rsidP="00DF45F5">
            <w:pPr>
              <w:numPr>
                <w:ilvl w:val="0"/>
                <w:numId w:val="20"/>
              </w:numPr>
              <w:ind w:left="340"/>
              <w:rPr>
                <w:rFonts w:asciiTheme="minorHAnsi" w:hAnsiTheme="minorHAnsi" w:cstheme="minorHAnsi"/>
                <w:sz w:val="24"/>
                <w:szCs w:val="24"/>
              </w:rPr>
            </w:pPr>
            <w:r w:rsidRPr="00A75D23">
              <w:rPr>
                <w:rFonts w:asciiTheme="minorHAnsi" w:hAnsiTheme="minorHAnsi" w:cstheme="minorHAnsi"/>
                <w:sz w:val="24"/>
                <w:szCs w:val="24"/>
              </w:rPr>
              <w:t>Describe and explain how your costs are reasonable and appropriate.</w:t>
            </w:r>
          </w:p>
        </w:tc>
        <w:tc>
          <w:tcPr>
            <w:tcW w:w="1000" w:type="dxa"/>
            <w:shd w:val="clear" w:color="auto" w:fill="auto"/>
          </w:tcPr>
          <w:p w14:paraId="582FD059" w14:textId="77777777" w:rsidR="003B549A" w:rsidRPr="00A75D23" w:rsidRDefault="003B549A" w:rsidP="003B549A">
            <w:pPr>
              <w:rPr>
                <w:rFonts w:asciiTheme="minorHAnsi" w:hAnsiTheme="minorHAnsi" w:cstheme="minorHAnsi"/>
                <w:sz w:val="24"/>
                <w:szCs w:val="24"/>
              </w:rPr>
            </w:pPr>
          </w:p>
          <w:p w14:paraId="7CB82748" w14:textId="77777777" w:rsidR="003B549A" w:rsidRPr="00A75D23" w:rsidRDefault="003B549A" w:rsidP="003B549A">
            <w:pPr>
              <w:rPr>
                <w:rFonts w:asciiTheme="minorHAnsi" w:hAnsiTheme="minorHAnsi" w:cstheme="minorHAnsi"/>
                <w:sz w:val="24"/>
                <w:szCs w:val="24"/>
              </w:rPr>
            </w:pPr>
          </w:p>
          <w:p w14:paraId="7E5E971C" w14:textId="77777777" w:rsidR="003E66F8" w:rsidRPr="00A75D23" w:rsidRDefault="003E66F8" w:rsidP="003B549A">
            <w:pPr>
              <w:rPr>
                <w:rFonts w:asciiTheme="minorHAnsi" w:hAnsiTheme="minorHAnsi" w:cstheme="minorHAnsi"/>
                <w:sz w:val="24"/>
                <w:szCs w:val="24"/>
              </w:rPr>
            </w:pPr>
          </w:p>
          <w:p w14:paraId="33E21512" w14:textId="77777777" w:rsidR="003E66F8" w:rsidRPr="00A75D23" w:rsidRDefault="003E66F8" w:rsidP="003B549A">
            <w:pPr>
              <w:rPr>
                <w:rFonts w:asciiTheme="minorHAnsi" w:hAnsiTheme="minorHAnsi" w:cstheme="minorHAnsi"/>
                <w:sz w:val="24"/>
                <w:szCs w:val="24"/>
              </w:rPr>
            </w:pPr>
          </w:p>
          <w:p w14:paraId="0C8776B4" w14:textId="77777777" w:rsidR="003E66F8" w:rsidRPr="00EA5EA5" w:rsidRDefault="003E66F8" w:rsidP="003B549A">
            <w:pPr>
              <w:rPr>
                <w:rFonts w:asciiTheme="minorHAnsi" w:hAnsiTheme="minorHAnsi" w:cstheme="minorHAnsi"/>
                <w:sz w:val="16"/>
                <w:szCs w:val="16"/>
              </w:rPr>
            </w:pPr>
          </w:p>
          <w:p w14:paraId="5265C152" w14:textId="5647614D"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4</w:t>
            </w:r>
          </w:p>
          <w:p w14:paraId="1BE0156E" w14:textId="77777777" w:rsidR="003B549A" w:rsidRPr="00A75D23" w:rsidRDefault="003B549A" w:rsidP="003B549A">
            <w:pPr>
              <w:rPr>
                <w:rFonts w:asciiTheme="minorHAnsi" w:hAnsiTheme="minorHAnsi" w:cstheme="minorHAnsi"/>
                <w:sz w:val="24"/>
                <w:szCs w:val="24"/>
              </w:rPr>
            </w:pPr>
          </w:p>
          <w:p w14:paraId="09228416" w14:textId="77777777" w:rsidR="0085274A" w:rsidRPr="00A75D23" w:rsidRDefault="0085274A" w:rsidP="003B549A">
            <w:pPr>
              <w:rPr>
                <w:rFonts w:asciiTheme="minorHAnsi" w:hAnsiTheme="minorHAnsi" w:cstheme="minorHAnsi"/>
                <w:sz w:val="24"/>
                <w:szCs w:val="24"/>
              </w:rPr>
            </w:pPr>
          </w:p>
          <w:p w14:paraId="3E562C1B" w14:textId="77777777" w:rsidR="0056229C" w:rsidRPr="00A75D23" w:rsidRDefault="0056229C" w:rsidP="003B549A">
            <w:pPr>
              <w:rPr>
                <w:rFonts w:asciiTheme="minorHAnsi" w:hAnsiTheme="minorHAnsi" w:cstheme="minorHAnsi"/>
                <w:sz w:val="24"/>
                <w:szCs w:val="24"/>
              </w:rPr>
            </w:pPr>
          </w:p>
          <w:p w14:paraId="23D3A157" w14:textId="62F1AB42"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3</w:t>
            </w:r>
          </w:p>
          <w:p w14:paraId="4A947724" w14:textId="77777777" w:rsidR="0069620C" w:rsidRPr="00A75D23" w:rsidRDefault="0069620C" w:rsidP="003B549A">
            <w:pPr>
              <w:rPr>
                <w:rFonts w:asciiTheme="minorHAnsi" w:hAnsiTheme="minorHAnsi" w:cstheme="minorHAnsi"/>
                <w:sz w:val="24"/>
                <w:szCs w:val="24"/>
              </w:rPr>
            </w:pPr>
          </w:p>
          <w:p w14:paraId="4B3F9829" w14:textId="77777777" w:rsidR="006A4BF9" w:rsidRPr="006A4BF9" w:rsidRDefault="006A4BF9" w:rsidP="003B549A">
            <w:pPr>
              <w:rPr>
                <w:rFonts w:asciiTheme="minorHAnsi" w:hAnsiTheme="minorHAnsi" w:cstheme="minorHAnsi"/>
                <w:sz w:val="16"/>
                <w:szCs w:val="16"/>
              </w:rPr>
            </w:pPr>
          </w:p>
          <w:p w14:paraId="2D5D2974" w14:textId="77777777" w:rsidR="0056229C" w:rsidRPr="006A4BF9" w:rsidRDefault="0056229C" w:rsidP="003B549A">
            <w:pPr>
              <w:rPr>
                <w:rFonts w:asciiTheme="minorHAnsi" w:hAnsiTheme="minorHAnsi" w:cstheme="minorHAnsi"/>
                <w:sz w:val="16"/>
                <w:szCs w:val="16"/>
              </w:rPr>
            </w:pPr>
          </w:p>
          <w:p w14:paraId="3D58CC16" w14:textId="640FBFD7"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3</w:t>
            </w:r>
          </w:p>
        </w:tc>
        <w:tc>
          <w:tcPr>
            <w:tcW w:w="360" w:type="dxa"/>
            <w:shd w:val="clear" w:color="auto" w:fill="auto"/>
          </w:tcPr>
          <w:p w14:paraId="5E464367" w14:textId="28710219" w:rsidR="003B549A" w:rsidRPr="00A75D23" w:rsidRDefault="003B549A" w:rsidP="003B549A">
            <w:pPr>
              <w:rPr>
                <w:rFonts w:asciiTheme="minorHAnsi" w:hAnsiTheme="minorHAnsi" w:cstheme="minorHAnsi"/>
                <w:sz w:val="24"/>
                <w:szCs w:val="24"/>
              </w:rPr>
            </w:pPr>
          </w:p>
          <w:p w14:paraId="7612AC5B" w14:textId="776532E8" w:rsidR="003B549A" w:rsidRPr="00A75D23" w:rsidRDefault="003B549A" w:rsidP="003B549A">
            <w:pPr>
              <w:rPr>
                <w:rFonts w:asciiTheme="minorHAnsi" w:hAnsiTheme="minorHAnsi" w:cstheme="minorHAnsi"/>
                <w:sz w:val="24"/>
                <w:szCs w:val="24"/>
              </w:rPr>
            </w:pPr>
          </w:p>
          <w:p w14:paraId="3DEFB6F2" w14:textId="77777777" w:rsidR="003E66F8" w:rsidRPr="00A75D23" w:rsidRDefault="003E66F8" w:rsidP="003B549A">
            <w:pPr>
              <w:rPr>
                <w:rFonts w:asciiTheme="minorHAnsi" w:hAnsiTheme="minorHAnsi" w:cstheme="minorHAnsi"/>
                <w:sz w:val="24"/>
                <w:szCs w:val="24"/>
              </w:rPr>
            </w:pPr>
          </w:p>
          <w:p w14:paraId="291D0138" w14:textId="77777777" w:rsidR="003E66F8" w:rsidRPr="00A75D23" w:rsidRDefault="003E66F8" w:rsidP="003B549A">
            <w:pPr>
              <w:rPr>
                <w:rFonts w:asciiTheme="minorHAnsi" w:hAnsiTheme="minorHAnsi" w:cstheme="minorHAnsi"/>
                <w:sz w:val="24"/>
                <w:szCs w:val="24"/>
              </w:rPr>
            </w:pPr>
          </w:p>
          <w:p w14:paraId="0948AE56" w14:textId="77777777" w:rsidR="003E66F8" w:rsidRPr="00EA5EA5" w:rsidRDefault="003E66F8" w:rsidP="003B549A">
            <w:pPr>
              <w:rPr>
                <w:rFonts w:asciiTheme="minorHAnsi" w:hAnsiTheme="minorHAnsi" w:cstheme="minorHAnsi"/>
                <w:sz w:val="16"/>
                <w:szCs w:val="16"/>
              </w:rPr>
            </w:pPr>
          </w:p>
          <w:p w14:paraId="791F80E9" w14:textId="1DAA826E"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3EA387B9" w14:textId="2E8A2F6B" w:rsidR="003B549A" w:rsidRPr="00A75D23" w:rsidRDefault="003B549A" w:rsidP="003B549A">
            <w:pPr>
              <w:rPr>
                <w:rFonts w:asciiTheme="minorHAnsi" w:hAnsiTheme="minorHAnsi" w:cstheme="minorHAnsi"/>
                <w:sz w:val="24"/>
                <w:szCs w:val="24"/>
              </w:rPr>
            </w:pPr>
          </w:p>
          <w:p w14:paraId="74DD02AD" w14:textId="77777777" w:rsidR="0085274A" w:rsidRPr="00A75D23" w:rsidRDefault="0085274A" w:rsidP="003B549A">
            <w:pPr>
              <w:rPr>
                <w:rFonts w:asciiTheme="minorHAnsi" w:hAnsiTheme="minorHAnsi" w:cstheme="minorHAnsi"/>
                <w:sz w:val="24"/>
                <w:szCs w:val="24"/>
              </w:rPr>
            </w:pPr>
          </w:p>
          <w:p w14:paraId="55A23807" w14:textId="77777777" w:rsidR="0056229C" w:rsidRPr="00A75D23" w:rsidRDefault="0056229C" w:rsidP="003B549A">
            <w:pPr>
              <w:rPr>
                <w:rFonts w:asciiTheme="minorHAnsi" w:hAnsiTheme="minorHAnsi" w:cstheme="minorHAnsi"/>
                <w:sz w:val="24"/>
                <w:szCs w:val="24"/>
              </w:rPr>
            </w:pPr>
          </w:p>
          <w:p w14:paraId="6BF3AD55" w14:textId="63BBA9DD"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60860463" w14:textId="77777777" w:rsidR="0069620C" w:rsidRPr="00A75D23" w:rsidRDefault="0069620C" w:rsidP="003B549A">
            <w:pPr>
              <w:rPr>
                <w:rFonts w:asciiTheme="minorHAnsi" w:hAnsiTheme="minorHAnsi" w:cstheme="minorHAnsi"/>
                <w:sz w:val="24"/>
                <w:szCs w:val="24"/>
              </w:rPr>
            </w:pPr>
          </w:p>
          <w:p w14:paraId="33D2717F" w14:textId="77777777" w:rsidR="006A4BF9" w:rsidRPr="006A4BF9" w:rsidRDefault="006A4BF9" w:rsidP="003B549A">
            <w:pPr>
              <w:rPr>
                <w:rFonts w:asciiTheme="minorHAnsi" w:hAnsiTheme="minorHAnsi" w:cstheme="minorHAnsi"/>
                <w:sz w:val="16"/>
                <w:szCs w:val="16"/>
              </w:rPr>
            </w:pPr>
          </w:p>
          <w:p w14:paraId="6C54A622" w14:textId="77777777" w:rsidR="0056229C" w:rsidRPr="006A4BF9" w:rsidRDefault="0056229C" w:rsidP="003B549A">
            <w:pPr>
              <w:rPr>
                <w:rFonts w:asciiTheme="minorHAnsi" w:hAnsiTheme="minorHAnsi" w:cstheme="minorHAnsi"/>
                <w:sz w:val="16"/>
                <w:szCs w:val="16"/>
              </w:rPr>
            </w:pPr>
          </w:p>
          <w:p w14:paraId="318F4777" w14:textId="61BD3CCD"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p w14:paraId="40F3B009" w14:textId="315A70EE" w:rsidR="003B549A" w:rsidRPr="00A75D23" w:rsidRDefault="003B549A" w:rsidP="003B549A">
            <w:pPr>
              <w:rPr>
                <w:rFonts w:asciiTheme="minorHAnsi" w:hAnsiTheme="minorHAnsi" w:cstheme="minorHAnsi"/>
                <w:sz w:val="24"/>
                <w:szCs w:val="24"/>
              </w:rPr>
            </w:pPr>
          </w:p>
        </w:tc>
        <w:tc>
          <w:tcPr>
            <w:tcW w:w="849" w:type="dxa"/>
            <w:shd w:val="clear" w:color="auto" w:fill="auto"/>
          </w:tcPr>
          <w:p w14:paraId="5FB52CB3" w14:textId="77777777" w:rsidR="003B549A" w:rsidRPr="00A75D23" w:rsidRDefault="003B549A" w:rsidP="003B549A">
            <w:pPr>
              <w:rPr>
                <w:rFonts w:asciiTheme="minorHAnsi" w:hAnsiTheme="minorHAnsi" w:cstheme="minorHAnsi"/>
                <w:sz w:val="24"/>
                <w:szCs w:val="24"/>
              </w:rPr>
            </w:pPr>
          </w:p>
          <w:p w14:paraId="0507B777" w14:textId="77777777" w:rsidR="003E66F8" w:rsidRPr="00A75D23" w:rsidRDefault="003E66F8" w:rsidP="003B549A">
            <w:pPr>
              <w:rPr>
                <w:rFonts w:asciiTheme="minorHAnsi" w:hAnsiTheme="minorHAnsi" w:cstheme="minorHAnsi"/>
                <w:sz w:val="24"/>
                <w:szCs w:val="24"/>
              </w:rPr>
            </w:pPr>
          </w:p>
          <w:p w14:paraId="0F3AE6CD" w14:textId="77777777" w:rsidR="003E66F8" w:rsidRPr="00A75D23" w:rsidRDefault="003E66F8" w:rsidP="003B549A">
            <w:pPr>
              <w:rPr>
                <w:rFonts w:asciiTheme="minorHAnsi" w:hAnsiTheme="minorHAnsi" w:cstheme="minorHAnsi"/>
                <w:sz w:val="24"/>
                <w:szCs w:val="24"/>
              </w:rPr>
            </w:pPr>
          </w:p>
          <w:p w14:paraId="4C5F48F3" w14:textId="77777777" w:rsidR="003B549A" w:rsidRPr="00EA5EA5" w:rsidRDefault="003B549A" w:rsidP="003B549A">
            <w:pPr>
              <w:rPr>
                <w:rFonts w:asciiTheme="minorHAnsi" w:hAnsiTheme="minorHAnsi" w:cstheme="minorHAnsi"/>
                <w:sz w:val="16"/>
                <w:szCs w:val="16"/>
              </w:rPr>
            </w:pPr>
          </w:p>
          <w:p w14:paraId="7AD1BF79" w14:textId="4218CC38"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43EAD39F" w14:textId="486773E8"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25CF5899" w14:textId="77777777" w:rsidR="0085274A" w:rsidRPr="00A75D23" w:rsidRDefault="0085274A" w:rsidP="003B549A">
            <w:pPr>
              <w:rPr>
                <w:rFonts w:asciiTheme="minorHAnsi" w:hAnsiTheme="minorHAnsi" w:cstheme="minorHAnsi"/>
                <w:sz w:val="24"/>
                <w:szCs w:val="24"/>
              </w:rPr>
            </w:pPr>
          </w:p>
          <w:p w14:paraId="49ED65A6" w14:textId="77777777" w:rsidR="0056229C" w:rsidRPr="00A75D23" w:rsidRDefault="0056229C" w:rsidP="003B549A">
            <w:pPr>
              <w:rPr>
                <w:rFonts w:asciiTheme="minorHAnsi" w:hAnsiTheme="minorHAnsi" w:cstheme="minorHAnsi"/>
                <w:sz w:val="24"/>
                <w:szCs w:val="24"/>
              </w:rPr>
            </w:pPr>
          </w:p>
          <w:p w14:paraId="31148C1D"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0613923F" w14:textId="527263DB" w:rsidR="0069620C"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p w14:paraId="09BB8DB3" w14:textId="77777777" w:rsidR="006A4BF9" w:rsidRPr="006A4BF9" w:rsidRDefault="006A4BF9" w:rsidP="003B549A">
            <w:pPr>
              <w:rPr>
                <w:rFonts w:asciiTheme="minorHAnsi" w:hAnsiTheme="minorHAnsi" w:cstheme="minorHAnsi"/>
                <w:sz w:val="16"/>
                <w:szCs w:val="16"/>
              </w:rPr>
            </w:pPr>
          </w:p>
          <w:p w14:paraId="03669415" w14:textId="77777777" w:rsidR="0056229C" w:rsidRPr="006A4BF9" w:rsidRDefault="0056229C" w:rsidP="003B549A">
            <w:pPr>
              <w:rPr>
                <w:rFonts w:asciiTheme="minorHAnsi" w:hAnsiTheme="minorHAnsi" w:cstheme="minorHAnsi"/>
                <w:sz w:val="16"/>
                <w:szCs w:val="16"/>
              </w:rPr>
            </w:pPr>
          </w:p>
          <w:p w14:paraId="7BA61009" w14:textId="2B58D3A1"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1711BBDE" w14:textId="56917732" w:rsidR="003B549A" w:rsidRPr="00A75D23" w:rsidRDefault="003B549A" w:rsidP="009B4618">
            <w:pPr>
              <w:rPr>
                <w:rFonts w:asciiTheme="minorHAnsi" w:hAnsiTheme="minorHAnsi" w:cstheme="minorHAnsi"/>
                <w:sz w:val="24"/>
                <w:szCs w:val="24"/>
              </w:rPr>
            </w:pPr>
            <w:r w:rsidRPr="00A75D23">
              <w:rPr>
                <w:rFonts w:asciiTheme="minorHAnsi" w:hAnsiTheme="minorHAnsi" w:cstheme="minorHAnsi"/>
                <w:sz w:val="24"/>
                <w:szCs w:val="24"/>
              </w:rPr>
              <w:t>5 pt.</w:t>
            </w:r>
          </w:p>
        </w:tc>
        <w:tc>
          <w:tcPr>
            <w:tcW w:w="360" w:type="dxa"/>
            <w:shd w:val="clear" w:color="auto" w:fill="auto"/>
          </w:tcPr>
          <w:p w14:paraId="1E60E51A" w14:textId="77777777" w:rsidR="003B549A" w:rsidRPr="00A75D23" w:rsidRDefault="003B549A" w:rsidP="003B549A">
            <w:pPr>
              <w:rPr>
                <w:rFonts w:asciiTheme="minorHAnsi" w:hAnsiTheme="minorHAnsi" w:cstheme="minorHAnsi"/>
                <w:sz w:val="24"/>
                <w:szCs w:val="24"/>
              </w:rPr>
            </w:pPr>
          </w:p>
          <w:p w14:paraId="74952A6C" w14:textId="77777777" w:rsidR="003B549A" w:rsidRPr="00A75D23" w:rsidRDefault="003B549A" w:rsidP="003B549A">
            <w:pPr>
              <w:rPr>
                <w:rFonts w:asciiTheme="minorHAnsi" w:hAnsiTheme="minorHAnsi" w:cstheme="minorHAnsi"/>
                <w:sz w:val="24"/>
                <w:szCs w:val="24"/>
              </w:rPr>
            </w:pPr>
          </w:p>
          <w:p w14:paraId="7A5B091D" w14:textId="77777777" w:rsidR="003E66F8" w:rsidRPr="00A75D23" w:rsidRDefault="003E66F8" w:rsidP="003B549A">
            <w:pPr>
              <w:rPr>
                <w:rFonts w:asciiTheme="minorHAnsi" w:hAnsiTheme="minorHAnsi" w:cstheme="minorHAnsi"/>
                <w:sz w:val="24"/>
                <w:szCs w:val="24"/>
              </w:rPr>
            </w:pPr>
          </w:p>
          <w:p w14:paraId="011573E1" w14:textId="77777777" w:rsidR="003E66F8" w:rsidRPr="00A75D23" w:rsidRDefault="003E66F8" w:rsidP="003B549A">
            <w:pPr>
              <w:rPr>
                <w:rFonts w:asciiTheme="minorHAnsi" w:hAnsiTheme="minorHAnsi" w:cstheme="minorHAnsi"/>
                <w:sz w:val="24"/>
                <w:szCs w:val="24"/>
              </w:rPr>
            </w:pPr>
          </w:p>
          <w:p w14:paraId="58EEB80B" w14:textId="77777777" w:rsidR="003E66F8" w:rsidRPr="00EA5EA5" w:rsidRDefault="003E66F8" w:rsidP="003B549A">
            <w:pPr>
              <w:rPr>
                <w:rFonts w:asciiTheme="minorHAnsi" w:hAnsiTheme="minorHAnsi" w:cstheme="minorHAnsi"/>
                <w:sz w:val="16"/>
                <w:szCs w:val="16"/>
              </w:rPr>
            </w:pPr>
          </w:p>
          <w:p w14:paraId="46CD6D80" w14:textId="77777777"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3D0AED02" w14:textId="77777777" w:rsidR="003B549A" w:rsidRPr="00A75D23" w:rsidRDefault="003B549A" w:rsidP="003B549A">
            <w:pPr>
              <w:rPr>
                <w:rFonts w:asciiTheme="minorHAnsi" w:hAnsiTheme="minorHAnsi" w:cstheme="minorHAnsi"/>
                <w:sz w:val="24"/>
                <w:szCs w:val="24"/>
              </w:rPr>
            </w:pPr>
          </w:p>
          <w:p w14:paraId="2E907044" w14:textId="77777777" w:rsidR="0085274A" w:rsidRPr="00A75D23" w:rsidRDefault="0085274A" w:rsidP="003B549A">
            <w:pPr>
              <w:rPr>
                <w:rFonts w:asciiTheme="minorHAnsi" w:hAnsiTheme="minorHAnsi" w:cstheme="minorHAnsi"/>
                <w:sz w:val="24"/>
                <w:szCs w:val="24"/>
              </w:rPr>
            </w:pPr>
          </w:p>
          <w:p w14:paraId="3BAE783C" w14:textId="77777777" w:rsidR="0056229C" w:rsidRPr="00A75D23" w:rsidRDefault="0056229C" w:rsidP="003B549A">
            <w:pPr>
              <w:rPr>
                <w:rFonts w:asciiTheme="minorHAnsi" w:hAnsiTheme="minorHAnsi" w:cstheme="minorHAnsi"/>
                <w:sz w:val="24"/>
                <w:szCs w:val="24"/>
              </w:rPr>
            </w:pPr>
          </w:p>
          <w:p w14:paraId="6E26571F" w14:textId="456DA408"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p w14:paraId="7550B405" w14:textId="77777777" w:rsidR="009B4618" w:rsidRPr="00A75D23" w:rsidRDefault="009B4618" w:rsidP="003B549A">
            <w:pPr>
              <w:rPr>
                <w:rFonts w:asciiTheme="minorHAnsi" w:hAnsiTheme="minorHAnsi" w:cstheme="minorHAnsi"/>
                <w:sz w:val="24"/>
                <w:szCs w:val="24"/>
              </w:rPr>
            </w:pPr>
          </w:p>
          <w:p w14:paraId="25DCDC7A" w14:textId="77777777" w:rsidR="006A4BF9" w:rsidRPr="006A4BF9" w:rsidRDefault="006A4BF9" w:rsidP="003B549A">
            <w:pPr>
              <w:rPr>
                <w:rFonts w:asciiTheme="minorHAnsi" w:hAnsiTheme="minorHAnsi" w:cstheme="minorHAnsi"/>
                <w:sz w:val="16"/>
                <w:szCs w:val="16"/>
              </w:rPr>
            </w:pPr>
          </w:p>
          <w:p w14:paraId="1EC8301C" w14:textId="77777777" w:rsidR="0056229C" w:rsidRPr="006A4BF9" w:rsidRDefault="0056229C" w:rsidP="003B549A">
            <w:pPr>
              <w:rPr>
                <w:rFonts w:asciiTheme="minorHAnsi" w:hAnsiTheme="minorHAnsi" w:cstheme="minorHAnsi"/>
                <w:sz w:val="16"/>
                <w:szCs w:val="16"/>
              </w:rPr>
            </w:pPr>
          </w:p>
          <w:p w14:paraId="0641EBCB" w14:textId="7B37C711"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tc>
        <w:tc>
          <w:tcPr>
            <w:tcW w:w="899" w:type="dxa"/>
            <w:shd w:val="clear" w:color="auto" w:fill="auto"/>
          </w:tcPr>
          <w:p w14:paraId="29FF79F4" w14:textId="77777777" w:rsidR="003B549A" w:rsidRPr="00A75D23" w:rsidRDefault="003B549A" w:rsidP="003B549A">
            <w:pPr>
              <w:rPr>
                <w:rFonts w:asciiTheme="minorHAnsi" w:hAnsiTheme="minorHAnsi" w:cstheme="minorHAnsi"/>
                <w:sz w:val="24"/>
                <w:szCs w:val="24"/>
              </w:rPr>
            </w:pPr>
          </w:p>
          <w:p w14:paraId="30ABDC28" w14:textId="77777777" w:rsidR="003B549A" w:rsidRPr="00A75D23" w:rsidRDefault="003B549A" w:rsidP="003B549A">
            <w:pPr>
              <w:rPr>
                <w:rFonts w:asciiTheme="minorHAnsi" w:hAnsiTheme="minorHAnsi" w:cstheme="minorHAnsi"/>
                <w:sz w:val="24"/>
                <w:szCs w:val="24"/>
              </w:rPr>
            </w:pPr>
          </w:p>
          <w:p w14:paraId="72A0CB22" w14:textId="77777777" w:rsidR="003E66F8" w:rsidRPr="00A75D23" w:rsidRDefault="003E66F8" w:rsidP="003B549A">
            <w:pPr>
              <w:rPr>
                <w:rFonts w:asciiTheme="minorHAnsi" w:hAnsiTheme="minorHAnsi" w:cstheme="minorHAnsi"/>
                <w:sz w:val="24"/>
                <w:szCs w:val="24"/>
              </w:rPr>
            </w:pPr>
          </w:p>
          <w:p w14:paraId="493B4D2A" w14:textId="77777777" w:rsidR="003E66F8" w:rsidRPr="00A75D23" w:rsidRDefault="003E66F8" w:rsidP="003B549A">
            <w:pPr>
              <w:rPr>
                <w:rFonts w:asciiTheme="minorHAnsi" w:hAnsiTheme="minorHAnsi" w:cstheme="minorHAnsi"/>
                <w:sz w:val="24"/>
                <w:szCs w:val="24"/>
              </w:rPr>
            </w:pPr>
          </w:p>
          <w:p w14:paraId="01BDA456" w14:textId="77777777" w:rsidR="003E66F8" w:rsidRPr="00EA5EA5" w:rsidRDefault="003E66F8" w:rsidP="003B549A">
            <w:pPr>
              <w:rPr>
                <w:rFonts w:asciiTheme="minorHAnsi" w:hAnsiTheme="minorHAnsi" w:cstheme="minorHAnsi"/>
                <w:sz w:val="16"/>
                <w:szCs w:val="16"/>
              </w:rPr>
            </w:pPr>
          </w:p>
          <w:p w14:paraId="32FA49FF" w14:textId="23EEC970"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2</w:t>
            </w:r>
            <w:r w:rsidR="0059411E" w:rsidRPr="00A75D23">
              <w:rPr>
                <w:rFonts w:asciiTheme="minorHAnsi" w:hAnsiTheme="minorHAnsi" w:cstheme="minorHAnsi"/>
                <w:sz w:val="24"/>
                <w:szCs w:val="24"/>
              </w:rPr>
              <w:t>0</w:t>
            </w:r>
          </w:p>
          <w:p w14:paraId="16090BBF" w14:textId="77777777" w:rsidR="003B549A" w:rsidRPr="00A75D23" w:rsidRDefault="003B549A" w:rsidP="003B549A">
            <w:pPr>
              <w:rPr>
                <w:rFonts w:asciiTheme="minorHAnsi" w:hAnsiTheme="minorHAnsi" w:cstheme="minorHAnsi"/>
                <w:sz w:val="24"/>
                <w:szCs w:val="24"/>
              </w:rPr>
            </w:pPr>
          </w:p>
          <w:p w14:paraId="1F1FE32A" w14:textId="77777777" w:rsidR="0085274A" w:rsidRPr="00A75D23" w:rsidRDefault="0085274A" w:rsidP="003B549A">
            <w:pPr>
              <w:rPr>
                <w:rFonts w:asciiTheme="minorHAnsi" w:hAnsiTheme="minorHAnsi" w:cstheme="minorHAnsi"/>
                <w:sz w:val="24"/>
                <w:szCs w:val="24"/>
              </w:rPr>
            </w:pPr>
          </w:p>
          <w:p w14:paraId="6139A167" w14:textId="77777777" w:rsidR="0056229C" w:rsidRPr="00A75D23" w:rsidRDefault="0056229C" w:rsidP="003B549A">
            <w:pPr>
              <w:rPr>
                <w:rFonts w:asciiTheme="minorHAnsi" w:hAnsiTheme="minorHAnsi" w:cstheme="minorHAnsi"/>
                <w:sz w:val="24"/>
                <w:szCs w:val="24"/>
              </w:rPr>
            </w:pPr>
          </w:p>
          <w:p w14:paraId="077BE196" w14:textId="4FBB3B47"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1</w:t>
            </w:r>
            <w:r w:rsidR="003B549A" w:rsidRPr="00A75D23">
              <w:rPr>
                <w:rFonts w:asciiTheme="minorHAnsi" w:hAnsiTheme="minorHAnsi" w:cstheme="minorHAnsi"/>
                <w:sz w:val="24"/>
                <w:szCs w:val="24"/>
              </w:rPr>
              <w:t>5</w:t>
            </w:r>
          </w:p>
          <w:p w14:paraId="3D8909B4" w14:textId="77777777" w:rsidR="003B549A" w:rsidRPr="00A75D23" w:rsidRDefault="003B549A" w:rsidP="003B549A">
            <w:pPr>
              <w:rPr>
                <w:rFonts w:asciiTheme="minorHAnsi" w:hAnsiTheme="minorHAnsi" w:cstheme="minorHAnsi"/>
                <w:sz w:val="24"/>
                <w:szCs w:val="24"/>
              </w:rPr>
            </w:pPr>
          </w:p>
          <w:p w14:paraId="7C524577" w14:textId="77777777" w:rsidR="006A4BF9" w:rsidRPr="006A4BF9" w:rsidRDefault="006A4BF9" w:rsidP="003B549A">
            <w:pPr>
              <w:rPr>
                <w:rFonts w:asciiTheme="minorHAnsi" w:hAnsiTheme="minorHAnsi" w:cstheme="minorHAnsi"/>
                <w:sz w:val="16"/>
                <w:szCs w:val="16"/>
              </w:rPr>
            </w:pPr>
          </w:p>
          <w:p w14:paraId="3B379835" w14:textId="77777777" w:rsidR="0056229C" w:rsidRPr="006A4BF9" w:rsidRDefault="0056229C" w:rsidP="003B549A">
            <w:pPr>
              <w:rPr>
                <w:rFonts w:asciiTheme="minorHAnsi" w:hAnsiTheme="minorHAnsi" w:cstheme="minorHAnsi"/>
                <w:sz w:val="16"/>
                <w:szCs w:val="16"/>
              </w:rPr>
            </w:pPr>
          </w:p>
          <w:p w14:paraId="48F649C0" w14:textId="2502ED31" w:rsidR="003B549A" w:rsidRPr="00A75D23" w:rsidRDefault="0059411E" w:rsidP="003B549A">
            <w:pPr>
              <w:rPr>
                <w:rFonts w:asciiTheme="minorHAnsi" w:hAnsiTheme="minorHAnsi" w:cstheme="minorHAnsi"/>
                <w:sz w:val="24"/>
                <w:szCs w:val="24"/>
              </w:rPr>
            </w:pPr>
            <w:r w:rsidRPr="00A75D23">
              <w:rPr>
                <w:rFonts w:asciiTheme="minorHAnsi" w:hAnsiTheme="minorHAnsi" w:cstheme="minorHAnsi"/>
                <w:sz w:val="24"/>
                <w:szCs w:val="24"/>
              </w:rPr>
              <w:t>1</w:t>
            </w:r>
            <w:r w:rsidR="003B549A" w:rsidRPr="00A75D23">
              <w:rPr>
                <w:rFonts w:asciiTheme="minorHAnsi" w:hAnsiTheme="minorHAnsi" w:cstheme="minorHAnsi"/>
                <w:sz w:val="24"/>
                <w:szCs w:val="24"/>
              </w:rPr>
              <w:t>5</w:t>
            </w:r>
          </w:p>
        </w:tc>
      </w:tr>
      <w:tr w:rsidR="003B549A" w:rsidRPr="00741EB1" w14:paraId="4CB17568" w14:textId="77777777" w:rsidTr="00EC425A">
        <w:tc>
          <w:tcPr>
            <w:tcW w:w="7322" w:type="dxa"/>
            <w:shd w:val="clear" w:color="auto" w:fill="auto"/>
          </w:tcPr>
          <w:p w14:paraId="179235F9" w14:textId="31F9C653" w:rsidR="003B549A" w:rsidRPr="00A75D23" w:rsidRDefault="003B549A" w:rsidP="003B549A">
            <w:pPr>
              <w:rPr>
                <w:rFonts w:asciiTheme="minorHAnsi" w:hAnsiTheme="minorHAnsi" w:cstheme="minorHAnsi"/>
                <w:b/>
                <w:bCs/>
                <w:sz w:val="24"/>
                <w:szCs w:val="24"/>
              </w:rPr>
            </w:pPr>
            <w:r w:rsidRPr="00A75D23">
              <w:rPr>
                <w:rFonts w:asciiTheme="minorHAnsi" w:hAnsiTheme="minorHAnsi" w:cstheme="minorHAnsi"/>
                <w:b/>
                <w:bCs/>
                <w:sz w:val="24"/>
                <w:szCs w:val="24"/>
              </w:rPr>
              <w:t>Service Flow Chart:</w:t>
            </w:r>
          </w:p>
          <w:p w14:paraId="36C48CAE" w14:textId="77777777" w:rsidR="008F642D" w:rsidRPr="00A75D23" w:rsidRDefault="008F642D" w:rsidP="003B549A">
            <w:pPr>
              <w:rPr>
                <w:rFonts w:asciiTheme="minorHAnsi" w:hAnsiTheme="minorHAnsi" w:cstheme="minorHAnsi"/>
                <w:b/>
                <w:bCs/>
                <w:sz w:val="24"/>
                <w:szCs w:val="24"/>
              </w:rPr>
            </w:pPr>
          </w:p>
          <w:p w14:paraId="5D3D9D77" w14:textId="6C51E013" w:rsidR="003B549A" w:rsidRPr="00A75D23" w:rsidRDefault="008D6835" w:rsidP="003B549A">
            <w:pPr>
              <w:rPr>
                <w:rFonts w:asciiTheme="minorHAnsi" w:hAnsiTheme="minorHAnsi" w:cstheme="minorHAnsi"/>
                <w:b/>
                <w:strike/>
                <w:sz w:val="24"/>
                <w:szCs w:val="24"/>
              </w:rPr>
            </w:pPr>
            <w:r w:rsidRPr="00A75D23">
              <w:rPr>
                <w:rFonts w:asciiTheme="minorHAnsi" w:hAnsiTheme="minorHAnsi" w:cstheme="minorHAnsi"/>
                <w:bCs/>
                <w:sz w:val="24"/>
                <w:szCs w:val="24"/>
              </w:rPr>
              <w:t>Please provide your agency’s proposed services in a flow chart format.</w:t>
            </w:r>
          </w:p>
        </w:tc>
        <w:tc>
          <w:tcPr>
            <w:tcW w:w="1000" w:type="dxa"/>
            <w:shd w:val="clear" w:color="auto" w:fill="auto"/>
          </w:tcPr>
          <w:p w14:paraId="7D3B8BCB" w14:textId="77777777" w:rsidR="003E66F8" w:rsidRPr="00A75D23" w:rsidRDefault="003E66F8" w:rsidP="003B549A">
            <w:pPr>
              <w:rPr>
                <w:rFonts w:asciiTheme="minorHAnsi" w:hAnsiTheme="minorHAnsi" w:cstheme="minorHAnsi"/>
                <w:sz w:val="24"/>
                <w:szCs w:val="24"/>
              </w:rPr>
            </w:pPr>
          </w:p>
          <w:p w14:paraId="78317D47" w14:textId="77777777" w:rsidR="008F642D" w:rsidRPr="00A75D23" w:rsidRDefault="008F642D" w:rsidP="003B549A">
            <w:pPr>
              <w:rPr>
                <w:rFonts w:asciiTheme="minorHAnsi" w:hAnsiTheme="minorHAnsi" w:cstheme="minorHAnsi"/>
                <w:sz w:val="24"/>
                <w:szCs w:val="24"/>
              </w:rPr>
            </w:pPr>
          </w:p>
          <w:p w14:paraId="1FCEBF7D" w14:textId="2D55B558"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10</w:t>
            </w:r>
          </w:p>
        </w:tc>
        <w:tc>
          <w:tcPr>
            <w:tcW w:w="360" w:type="dxa"/>
            <w:shd w:val="clear" w:color="auto" w:fill="auto"/>
          </w:tcPr>
          <w:p w14:paraId="6946C8E3" w14:textId="77777777" w:rsidR="003E66F8" w:rsidRPr="00A75D23" w:rsidRDefault="003E66F8" w:rsidP="003B549A">
            <w:pPr>
              <w:rPr>
                <w:rFonts w:asciiTheme="minorHAnsi" w:hAnsiTheme="minorHAnsi" w:cstheme="minorHAnsi"/>
                <w:sz w:val="24"/>
                <w:szCs w:val="24"/>
              </w:rPr>
            </w:pPr>
          </w:p>
          <w:p w14:paraId="1CCC8AAB" w14:textId="77777777" w:rsidR="008F642D" w:rsidRPr="00A75D23" w:rsidRDefault="008F642D" w:rsidP="003B549A">
            <w:pPr>
              <w:rPr>
                <w:rFonts w:asciiTheme="minorHAnsi" w:hAnsiTheme="minorHAnsi" w:cstheme="minorHAnsi"/>
                <w:sz w:val="24"/>
                <w:szCs w:val="24"/>
              </w:rPr>
            </w:pPr>
          </w:p>
          <w:p w14:paraId="5994EF68" w14:textId="3AFA37D6"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tc>
        <w:tc>
          <w:tcPr>
            <w:tcW w:w="849" w:type="dxa"/>
            <w:shd w:val="clear" w:color="auto" w:fill="auto"/>
          </w:tcPr>
          <w:p w14:paraId="6833E5A5" w14:textId="77777777" w:rsidR="008F642D" w:rsidRPr="00A75D23" w:rsidRDefault="008F642D" w:rsidP="003B549A">
            <w:pPr>
              <w:rPr>
                <w:rFonts w:asciiTheme="minorHAnsi" w:hAnsiTheme="minorHAnsi" w:cstheme="minorHAnsi"/>
                <w:sz w:val="24"/>
                <w:szCs w:val="24"/>
              </w:rPr>
            </w:pPr>
          </w:p>
          <w:p w14:paraId="11730091" w14:textId="38246B44"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41B1502F" w14:textId="27DEE83E" w:rsidR="009B4618"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tc>
        <w:tc>
          <w:tcPr>
            <w:tcW w:w="360" w:type="dxa"/>
            <w:shd w:val="clear" w:color="auto" w:fill="auto"/>
          </w:tcPr>
          <w:p w14:paraId="151F1F67" w14:textId="77777777" w:rsidR="003E66F8" w:rsidRPr="00A75D23" w:rsidRDefault="003E66F8" w:rsidP="003B549A">
            <w:pPr>
              <w:rPr>
                <w:rFonts w:asciiTheme="minorHAnsi" w:hAnsiTheme="minorHAnsi" w:cstheme="minorHAnsi"/>
                <w:sz w:val="24"/>
                <w:szCs w:val="24"/>
              </w:rPr>
            </w:pPr>
          </w:p>
          <w:p w14:paraId="096A07B3" w14:textId="77777777" w:rsidR="008F642D" w:rsidRPr="00A75D23" w:rsidRDefault="008F642D" w:rsidP="003B549A">
            <w:pPr>
              <w:rPr>
                <w:rFonts w:asciiTheme="minorHAnsi" w:hAnsiTheme="minorHAnsi" w:cstheme="minorHAnsi"/>
                <w:sz w:val="24"/>
                <w:szCs w:val="24"/>
              </w:rPr>
            </w:pPr>
          </w:p>
          <w:p w14:paraId="4A5DE806" w14:textId="29FDD1E5"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tc>
        <w:tc>
          <w:tcPr>
            <w:tcW w:w="899" w:type="dxa"/>
            <w:shd w:val="clear" w:color="auto" w:fill="auto"/>
          </w:tcPr>
          <w:p w14:paraId="5460B5DC" w14:textId="77777777" w:rsidR="003E66F8" w:rsidRPr="00A75D23" w:rsidRDefault="003E66F8" w:rsidP="003B549A">
            <w:pPr>
              <w:rPr>
                <w:rFonts w:asciiTheme="minorHAnsi" w:hAnsiTheme="minorHAnsi" w:cstheme="minorHAnsi"/>
                <w:sz w:val="24"/>
                <w:szCs w:val="24"/>
              </w:rPr>
            </w:pPr>
          </w:p>
          <w:p w14:paraId="697B1942" w14:textId="77777777" w:rsidR="008F642D" w:rsidRPr="00A75D23" w:rsidRDefault="008F642D" w:rsidP="003B549A">
            <w:pPr>
              <w:rPr>
                <w:rFonts w:asciiTheme="minorHAnsi" w:hAnsiTheme="minorHAnsi" w:cstheme="minorHAnsi"/>
                <w:sz w:val="24"/>
                <w:szCs w:val="24"/>
              </w:rPr>
            </w:pPr>
          </w:p>
          <w:p w14:paraId="0F9B1CED" w14:textId="43B618C5"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5</w:t>
            </w:r>
            <w:r w:rsidR="0059411E" w:rsidRPr="00A75D23">
              <w:rPr>
                <w:rFonts w:asciiTheme="minorHAnsi" w:hAnsiTheme="minorHAnsi" w:cstheme="minorHAnsi"/>
                <w:sz w:val="24"/>
                <w:szCs w:val="24"/>
              </w:rPr>
              <w:t>0</w:t>
            </w:r>
          </w:p>
        </w:tc>
      </w:tr>
      <w:tr w:rsidR="003B549A" w:rsidRPr="00741EB1" w14:paraId="6C1AD334" w14:textId="77777777" w:rsidTr="00EC425A">
        <w:tc>
          <w:tcPr>
            <w:tcW w:w="7322" w:type="dxa"/>
            <w:shd w:val="clear" w:color="auto" w:fill="auto"/>
          </w:tcPr>
          <w:p w14:paraId="2DA98150" w14:textId="77777777" w:rsidR="007963CF"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 xml:space="preserve">References </w:t>
            </w:r>
          </w:p>
          <w:p w14:paraId="6625709A" w14:textId="77777777" w:rsidR="007963CF" w:rsidRDefault="007963CF" w:rsidP="003B549A">
            <w:pPr>
              <w:rPr>
                <w:rFonts w:asciiTheme="minorHAnsi" w:hAnsiTheme="minorHAnsi" w:cstheme="minorHAnsi"/>
                <w:b/>
                <w:sz w:val="24"/>
                <w:szCs w:val="24"/>
              </w:rPr>
            </w:pPr>
          </w:p>
          <w:p w14:paraId="4EE7AA04" w14:textId="06D91851" w:rsidR="003B549A" w:rsidRPr="007963CF" w:rsidRDefault="00036490" w:rsidP="003B549A">
            <w:pPr>
              <w:rPr>
                <w:rFonts w:asciiTheme="minorHAnsi" w:hAnsiTheme="minorHAnsi" w:cstheme="minorHAnsi"/>
                <w:sz w:val="24"/>
                <w:szCs w:val="24"/>
              </w:rPr>
            </w:pPr>
            <w:r>
              <w:rPr>
                <w:rFonts w:asciiTheme="minorHAnsi" w:hAnsiTheme="minorHAnsi" w:cstheme="minorHAnsi"/>
                <w:bCs/>
                <w:sz w:val="24"/>
                <w:szCs w:val="24"/>
              </w:rPr>
              <w:t>Please refer to</w:t>
            </w:r>
            <w:r w:rsidR="00A50720" w:rsidRPr="007963CF">
              <w:rPr>
                <w:rFonts w:asciiTheme="minorHAnsi" w:hAnsiTheme="minorHAnsi" w:cstheme="minorHAnsi"/>
                <w:sz w:val="24"/>
                <w:szCs w:val="24"/>
              </w:rPr>
              <w:t xml:space="preserve"> Attachment No. 1 -</w:t>
            </w:r>
            <w:r w:rsidR="003B549A" w:rsidRPr="007963CF">
              <w:rPr>
                <w:rFonts w:asciiTheme="minorHAnsi" w:hAnsiTheme="minorHAnsi" w:cstheme="minorHAnsi"/>
                <w:sz w:val="24"/>
                <w:szCs w:val="24"/>
              </w:rPr>
              <w:t xml:space="preserve"> Bid Response Packet</w:t>
            </w:r>
            <w:r>
              <w:rPr>
                <w:rFonts w:asciiTheme="minorHAnsi" w:hAnsiTheme="minorHAnsi" w:cstheme="minorHAnsi"/>
                <w:bCs/>
                <w:sz w:val="24"/>
                <w:szCs w:val="24"/>
              </w:rPr>
              <w:t xml:space="preserve"> for County-provided template.</w:t>
            </w:r>
          </w:p>
        </w:tc>
        <w:tc>
          <w:tcPr>
            <w:tcW w:w="1000" w:type="dxa"/>
            <w:shd w:val="clear" w:color="auto" w:fill="auto"/>
          </w:tcPr>
          <w:p w14:paraId="3835233F" w14:textId="77777777" w:rsidR="007963CF" w:rsidRDefault="007963CF" w:rsidP="003B549A">
            <w:pPr>
              <w:rPr>
                <w:rFonts w:asciiTheme="minorHAnsi" w:hAnsiTheme="minorHAnsi" w:cstheme="minorHAnsi"/>
                <w:sz w:val="24"/>
                <w:szCs w:val="24"/>
              </w:rPr>
            </w:pPr>
          </w:p>
          <w:p w14:paraId="31EEFB40" w14:textId="77777777" w:rsidR="00584361" w:rsidRDefault="00584361" w:rsidP="003B549A">
            <w:pPr>
              <w:rPr>
                <w:rFonts w:asciiTheme="minorHAnsi" w:hAnsiTheme="minorHAnsi" w:cstheme="minorHAnsi"/>
                <w:sz w:val="24"/>
                <w:szCs w:val="24"/>
              </w:rPr>
            </w:pPr>
          </w:p>
          <w:p w14:paraId="36C7B116" w14:textId="17B5BBB6"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10</w:t>
            </w:r>
          </w:p>
          <w:p w14:paraId="287244A7" w14:textId="442ABDFF" w:rsidR="003B549A" w:rsidRPr="00A75D23" w:rsidRDefault="003B549A" w:rsidP="003B549A">
            <w:pPr>
              <w:rPr>
                <w:rFonts w:asciiTheme="minorHAnsi" w:hAnsiTheme="minorHAnsi" w:cstheme="minorHAnsi"/>
                <w:sz w:val="24"/>
                <w:szCs w:val="24"/>
              </w:rPr>
            </w:pPr>
          </w:p>
        </w:tc>
        <w:tc>
          <w:tcPr>
            <w:tcW w:w="360" w:type="dxa"/>
            <w:shd w:val="clear" w:color="auto" w:fill="auto"/>
          </w:tcPr>
          <w:p w14:paraId="39713DE4" w14:textId="77777777" w:rsidR="007963CF" w:rsidRDefault="007963CF" w:rsidP="003B549A">
            <w:pPr>
              <w:rPr>
                <w:rFonts w:asciiTheme="minorHAnsi" w:hAnsiTheme="minorHAnsi" w:cstheme="minorHAnsi"/>
                <w:sz w:val="24"/>
                <w:szCs w:val="24"/>
              </w:rPr>
            </w:pPr>
          </w:p>
          <w:p w14:paraId="300662FE" w14:textId="77777777" w:rsidR="00584361" w:rsidRDefault="00584361" w:rsidP="003B549A">
            <w:pPr>
              <w:rPr>
                <w:rFonts w:asciiTheme="minorHAnsi" w:hAnsiTheme="minorHAnsi" w:cstheme="minorHAnsi"/>
                <w:sz w:val="24"/>
                <w:szCs w:val="24"/>
              </w:rPr>
            </w:pPr>
          </w:p>
          <w:p w14:paraId="42C09568" w14:textId="3829A0B0"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tc>
        <w:tc>
          <w:tcPr>
            <w:tcW w:w="849" w:type="dxa"/>
            <w:shd w:val="clear" w:color="auto" w:fill="auto"/>
          </w:tcPr>
          <w:p w14:paraId="1566D5AD" w14:textId="77777777" w:rsidR="00584361" w:rsidRDefault="00584361" w:rsidP="003B549A">
            <w:pPr>
              <w:rPr>
                <w:rFonts w:asciiTheme="minorHAnsi" w:hAnsiTheme="minorHAnsi" w:cstheme="minorHAnsi"/>
                <w:sz w:val="24"/>
                <w:szCs w:val="24"/>
              </w:rPr>
            </w:pPr>
          </w:p>
          <w:p w14:paraId="35C29D1B" w14:textId="00108910"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71308F58" w14:textId="0611DB3F"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tc>
        <w:tc>
          <w:tcPr>
            <w:tcW w:w="360" w:type="dxa"/>
            <w:shd w:val="clear" w:color="auto" w:fill="auto"/>
          </w:tcPr>
          <w:p w14:paraId="662B4F8A" w14:textId="77777777" w:rsidR="000E0472" w:rsidRDefault="000E0472" w:rsidP="003B549A">
            <w:pPr>
              <w:rPr>
                <w:rFonts w:asciiTheme="minorHAnsi" w:hAnsiTheme="minorHAnsi" w:cstheme="minorHAnsi"/>
                <w:sz w:val="24"/>
                <w:szCs w:val="24"/>
              </w:rPr>
            </w:pPr>
          </w:p>
          <w:p w14:paraId="574A3334" w14:textId="77777777" w:rsidR="00584361" w:rsidRDefault="00584361" w:rsidP="003B549A">
            <w:pPr>
              <w:rPr>
                <w:rFonts w:asciiTheme="minorHAnsi" w:hAnsiTheme="minorHAnsi" w:cstheme="minorHAnsi"/>
                <w:sz w:val="24"/>
                <w:szCs w:val="24"/>
              </w:rPr>
            </w:pPr>
          </w:p>
          <w:p w14:paraId="6EF817A1" w14:textId="251FFD6E"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tc>
        <w:tc>
          <w:tcPr>
            <w:tcW w:w="899" w:type="dxa"/>
            <w:shd w:val="clear" w:color="auto" w:fill="auto"/>
          </w:tcPr>
          <w:p w14:paraId="1587140F" w14:textId="77777777" w:rsidR="000E0472" w:rsidRDefault="000E0472" w:rsidP="003B549A">
            <w:pPr>
              <w:rPr>
                <w:rFonts w:asciiTheme="minorHAnsi" w:hAnsiTheme="minorHAnsi" w:cstheme="minorHAnsi"/>
                <w:sz w:val="24"/>
                <w:szCs w:val="24"/>
              </w:rPr>
            </w:pPr>
          </w:p>
          <w:p w14:paraId="625EFA48" w14:textId="77777777" w:rsidR="00584361" w:rsidRDefault="00584361" w:rsidP="003B549A">
            <w:pPr>
              <w:rPr>
                <w:rFonts w:asciiTheme="minorHAnsi" w:hAnsiTheme="minorHAnsi" w:cstheme="minorHAnsi"/>
                <w:sz w:val="24"/>
                <w:szCs w:val="24"/>
              </w:rPr>
            </w:pPr>
          </w:p>
          <w:p w14:paraId="3EAF74A6" w14:textId="549B3C23"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5</w:t>
            </w:r>
            <w:r w:rsidR="003B549A" w:rsidRPr="00A75D23">
              <w:rPr>
                <w:rFonts w:asciiTheme="minorHAnsi" w:hAnsiTheme="minorHAnsi" w:cstheme="minorHAnsi"/>
                <w:sz w:val="24"/>
                <w:szCs w:val="24"/>
              </w:rPr>
              <w:t>0</w:t>
            </w:r>
          </w:p>
        </w:tc>
      </w:tr>
      <w:tr w:rsidR="003B549A" w:rsidRPr="00741EB1" w14:paraId="2677CD25" w14:textId="77777777" w:rsidTr="00EC425A">
        <w:tc>
          <w:tcPr>
            <w:tcW w:w="7322" w:type="dxa"/>
            <w:shd w:val="clear" w:color="auto" w:fill="auto"/>
          </w:tcPr>
          <w:p w14:paraId="595614C3"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Oral Presentation and Interview:</w:t>
            </w:r>
          </w:p>
          <w:p w14:paraId="566770D4" w14:textId="77777777" w:rsidR="003B549A" w:rsidRPr="00A75D23" w:rsidRDefault="003B549A" w:rsidP="003B549A">
            <w:pPr>
              <w:rPr>
                <w:rFonts w:asciiTheme="minorHAnsi" w:hAnsiTheme="minorHAnsi" w:cstheme="minorHAnsi"/>
                <w:b/>
                <w:sz w:val="24"/>
                <w:szCs w:val="24"/>
              </w:rPr>
            </w:pPr>
          </w:p>
          <w:p w14:paraId="4BECF90C" w14:textId="4EF0BC93" w:rsidR="006A4BF9" w:rsidRDefault="00562C1F" w:rsidP="00DF45F5">
            <w:pPr>
              <w:numPr>
                <w:ilvl w:val="0"/>
                <w:numId w:val="26"/>
              </w:numPr>
              <w:spacing w:after="120"/>
              <w:ind w:left="340"/>
              <w:rPr>
                <w:rFonts w:asciiTheme="minorHAnsi" w:hAnsiTheme="minorHAnsi" w:cstheme="minorHAnsi"/>
                <w:sz w:val="24"/>
                <w:szCs w:val="24"/>
              </w:rPr>
            </w:pPr>
            <w:r>
              <w:rPr>
                <w:rFonts w:asciiTheme="minorHAnsi" w:hAnsiTheme="minorHAnsi" w:cstheme="minorHAnsi"/>
                <w:sz w:val="24"/>
                <w:szCs w:val="24"/>
              </w:rPr>
              <w:t>Your organization</w:t>
            </w:r>
            <w:r w:rsidR="00BD32CC">
              <w:rPr>
                <w:rFonts w:asciiTheme="minorHAnsi" w:hAnsiTheme="minorHAnsi" w:cstheme="minorHAnsi"/>
                <w:sz w:val="24"/>
                <w:szCs w:val="24"/>
              </w:rPr>
              <w:t>’</w:t>
            </w:r>
            <w:r>
              <w:rPr>
                <w:rFonts w:asciiTheme="minorHAnsi" w:hAnsiTheme="minorHAnsi" w:cstheme="minorHAnsi"/>
                <w:sz w:val="24"/>
                <w:szCs w:val="24"/>
              </w:rPr>
              <w:t>s</w:t>
            </w:r>
            <w:r w:rsidR="003B549A" w:rsidRPr="00A75D23">
              <w:rPr>
                <w:rFonts w:asciiTheme="minorHAnsi" w:hAnsiTheme="minorHAnsi" w:cstheme="minorHAnsi"/>
                <w:sz w:val="24"/>
                <w:szCs w:val="24"/>
              </w:rPr>
              <w:t xml:space="preserve"> oral presentation shall not exceed </w:t>
            </w:r>
            <w:r w:rsidR="00270216" w:rsidRPr="00A75D23">
              <w:rPr>
                <w:rFonts w:asciiTheme="minorHAnsi" w:hAnsiTheme="minorHAnsi" w:cstheme="minorHAnsi"/>
                <w:sz w:val="24"/>
                <w:szCs w:val="24"/>
              </w:rPr>
              <w:t>five</w:t>
            </w:r>
            <w:r w:rsidR="003B549A" w:rsidRPr="00A75D23">
              <w:rPr>
                <w:rFonts w:asciiTheme="minorHAnsi" w:hAnsiTheme="minorHAnsi" w:cstheme="minorHAnsi"/>
                <w:sz w:val="24"/>
                <w:szCs w:val="24"/>
              </w:rPr>
              <w:t xml:space="preserve"> (</w:t>
            </w:r>
            <w:r w:rsidR="00270216" w:rsidRPr="00A75D23">
              <w:rPr>
                <w:rFonts w:asciiTheme="minorHAnsi" w:hAnsiTheme="minorHAnsi" w:cstheme="minorHAnsi"/>
                <w:sz w:val="24"/>
                <w:szCs w:val="24"/>
              </w:rPr>
              <w:t>5</w:t>
            </w:r>
            <w:r w:rsidR="003B549A" w:rsidRPr="00A75D23">
              <w:rPr>
                <w:rFonts w:asciiTheme="minorHAnsi" w:hAnsiTheme="minorHAnsi" w:cstheme="minorHAnsi"/>
                <w:sz w:val="24"/>
                <w:szCs w:val="24"/>
              </w:rPr>
              <w:t>) minutes in length.</w:t>
            </w:r>
          </w:p>
          <w:p w14:paraId="69AC00A1" w14:textId="59DEF9A4" w:rsidR="00B618CE" w:rsidRPr="00A75D23" w:rsidRDefault="003B549A" w:rsidP="00564302">
            <w:pPr>
              <w:numPr>
                <w:ilvl w:val="0"/>
                <w:numId w:val="26"/>
              </w:numPr>
              <w:spacing w:after="120"/>
              <w:ind w:left="340"/>
              <w:rPr>
                <w:rFonts w:asciiTheme="minorHAnsi" w:hAnsiTheme="minorHAnsi" w:cstheme="minorHAnsi"/>
                <w:sz w:val="24"/>
                <w:szCs w:val="24"/>
              </w:rPr>
            </w:pPr>
            <w:r w:rsidRPr="006A4BF9">
              <w:rPr>
                <w:rFonts w:asciiTheme="minorHAnsi" w:hAnsiTheme="minorHAnsi" w:cstheme="minorHAnsi"/>
                <w:sz w:val="24"/>
                <w:szCs w:val="24"/>
              </w:rPr>
              <w:t>The oral interview on the proposal shall not exceed</w:t>
            </w:r>
            <w:r w:rsidR="006A4BF9">
              <w:rPr>
                <w:rFonts w:asciiTheme="minorHAnsi" w:hAnsiTheme="minorHAnsi" w:cstheme="minorHAnsi"/>
                <w:sz w:val="24"/>
                <w:szCs w:val="24"/>
              </w:rPr>
              <w:t xml:space="preserve"> </w:t>
            </w:r>
            <w:r w:rsidRPr="006A4BF9">
              <w:rPr>
                <w:rFonts w:asciiTheme="minorHAnsi" w:hAnsiTheme="minorHAnsi" w:cstheme="minorHAnsi"/>
                <w:sz w:val="24"/>
                <w:szCs w:val="24"/>
              </w:rPr>
              <w:t>sixty (60)</w:t>
            </w:r>
            <w:r w:rsidR="00DD4F53" w:rsidRPr="006A4BF9">
              <w:rPr>
                <w:rFonts w:asciiTheme="minorHAnsi" w:hAnsiTheme="minorHAnsi" w:cstheme="minorHAnsi"/>
                <w:sz w:val="24"/>
                <w:szCs w:val="24"/>
              </w:rPr>
              <w:t xml:space="preserve"> </w:t>
            </w:r>
            <w:r w:rsidRPr="006A4BF9">
              <w:rPr>
                <w:rFonts w:asciiTheme="minorHAnsi" w:hAnsiTheme="minorHAnsi" w:cstheme="minorHAnsi"/>
                <w:sz w:val="24"/>
                <w:szCs w:val="24"/>
              </w:rPr>
              <w:t xml:space="preserve">minutes. </w:t>
            </w:r>
            <w:r w:rsidR="00A50720" w:rsidRPr="006A4BF9">
              <w:rPr>
                <w:rFonts w:asciiTheme="minorHAnsi" w:hAnsiTheme="minorHAnsi" w:cstheme="minorHAnsi"/>
                <w:sz w:val="24"/>
                <w:szCs w:val="24"/>
              </w:rPr>
              <w:t xml:space="preserve">Should the County opt to conduct a vendor interview, the </w:t>
            </w:r>
            <w:r w:rsidR="00B618CE" w:rsidRPr="006A4BF9">
              <w:rPr>
                <w:rFonts w:asciiTheme="minorHAnsi" w:hAnsiTheme="minorHAnsi" w:cstheme="minorHAnsi"/>
                <w:sz w:val="24"/>
                <w:szCs w:val="24"/>
              </w:rPr>
              <w:t xml:space="preserve">oral </w:t>
            </w:r>
            <w:r w:rsidR="00A50720" w:rsidRPr="006A4BF9">
              <w:rPr>
                <w:rFonts w:asciiTheme="minorHAnsi" w:hAnsiTheme="minorHAnsi" w:cstheme="minorHAnsi"/>
                <w:sz w:val="24"/>
                <w:szCs w:val="24"/>
              </w:rPr>
              <w:t>interview may include</w:t>
            </w:r>
            <w:r w:rsidR="006A4BF9">
              <w:rPr>
                <w:rFonts w:asciiTheme="minorHAnsi" w:hAnsiTheme="minorHAnsi" w:cstheme="minorHAnsi"/>
                <w:sz w:val="24"/>
                <w:szCs w:val="24"/>
              </w:rPr>
              <w:t xml:space="preserve"> </w:t>
            </w:r>
            <w:r w:rsidR="00A50720" w:rsidRPr="006A4BF9">
              <w:rPr>
                <w:rFonts w:asciiTheme="minorHAnsi" w:hAnsiTheme="minorHAnsi" w:cstheme="minorHAnsi"/>
                <w:sz w:val="24"/>
                <w:szCs w:val="24"/>
              </w:rPr>
              <w:t>responding to standard and specific questions from the CSC</w:t>
            </w:r>
            <w:r w:rsidR="006A4BF9">
              <w:rPr>
                <w:rFonts w:asciiTheme="minorHAnsi" w:hAnsiTheme="minorHAnsi" w:cstheme="minorHAnsi"/>
                <w:sz w:val="24"/>
                <w:szCs w:val="24"/>
              </w:rPr>
              <w:t xml:space="preserve"> </w:t>
            </w:r>
            <w:r w:rsidR="00A50720" w:rsidRPr="006A4BF9">
              <w:rPr>
                <w:rFonts w:asciiTheme="minorHAnsi" w:hAnsiTheme="minorHAnsi" w:cstheme="minorHAnsi"/>
                <w:sz w:val="24"/>
                <w:szCs w:val="24"/>
              </w:rPr>
              <w:t>regarding the Bidder’s proposal. Whether or not a</w:t>
            </w:r>
            <w:r w:rsidR="006A4BF9">
              <w:rPr>
                <w:rFonts w:asciiTheme="minorHAnsi" w:hAnsiTheme="minorHAnsi" w:cstheme="minorHAnsi"/>
                <w:sz w:val="24"/>
                <w:szCs w:val="24"/>
              </w:rPr>
              <w:t xml:space="preserve"> </w:t>
            </w:r>
            <w:r w:rsidR="00A50720" w:rsidRPr="006A4BF9">
              <w:rPr>
                <w:rFonts w:asciiTheme="minorHAnsi" w:hAnsiTheme="minorHAnsi" w:cstheme="minorHAnsi"/>
                <w:sz w:val="24"/>
                <w:szCs w:val="24"/>
              </w:rPr>
              <w:t>shortlist process is used, the scores of any evaluation</w:t>
            </w:r>
            <w:r w:rsidR="006A4BF9">
              <w:rPr>
                <w:rFonts w:asciiTheme="minorHAnsi" w:hAnsiTheme="minorHAnsi" w:cstheme="minorHAnsi"/>
                <w:sz w:val="24"/>
                <w:szCs w:val="24"/>
              </w:rPr>
              <w:t xml:space="preserve"> </w:t>
            </w:r>
            <w:r w:rsidR="00A50720" w:rsidRPr="006A4BF9">
              <w:rPr>
                <w:rFonts w:asciiTheme="minorHAnsi" w:hAnsiTheme="minorHAnsi" w:cstheme="minorHAnsi"/>
                <w:sz w:val="24"/>
                <w:szCs w:val="24"/>
              </w:rPr>
              <w:t>criterion above may be revised or informed based on the vendor interview.</w:t>
            </w:r>
          </w:p>
        </w:tc>
        <w:tc>
          <w:tcPr>
            <w:tcW w:w="1000" w:type="dxa"/>
            <w:shd w:val="clear" w:color="auto" w:fill="auto"/>
          </w:tcPr>
          <w:p w14:paraId="67230D91" w14:textId="77777777" w:rsidR="003B549A" w:rsidRPr="00A75D23" w:rsidRDefault="003B549A" w:rsidP="003B549A">
            <w:pPr>
              <w:rPr>
                <w:rFonts w:asciiTheme="minorHAnsi" w:hAnsiTheme="minorHAnsi" w:cstheme="minorHAnsi"/>
                <w:sz w:val="24"/>
                <w:szCs w:val="24"/>
              </w:rPr>
            </w:pPr>
          </w:p>
          <w:p w14:paraId="794C6E56" w14:textId="77777777" w:rsidR="00E358A7" w:rsidRDefault="00E358A7" w:rsidP="003B549A">
            <w:pPr>
              <w:rPr>
                <w:rFonts w:asciiTheme="minorHAnsi" w:hAnsiTheme="minorHAnsi" w:cstheme="minorHAnsi"/>
                <w:sz w:val="24"/>
                <w:szCs w:val="24"/>
              </w:rPr>
            </w:pPr>
          </w:p>
          <w:p w14:paraId="2B459EBD" w14:textId="77777777" w:rsidR="006407D7" w:rsidRDefault="006407D7" w:rsidP="003B549A">
            <w:pPr>
              <w:rPr>
                <w:rFonts w:asciiTheme="minorHAnsi" w:hAnsiTheme="minorHAnsi" w:cstheme="minorHAnsi"/>
                <w:sz w:val="24"/>
                <w:szCs w:val="24"/>
              </w:rPr>
            </w:pPr>
          </w:p>
          <w:p w14:paraId="4821298B" w14:textId="77777777" w:rsidR="006407D7" w:rsidRDefault="006407D7" w:rsidP="003B549A">
            <w:pPr>
              <w:rPr>
                <w:rFonts w:asciiTheme="minorHAnsi" w:hAnsiTheme="minorHAnsi" w:cstheme="minorHAnsi"/>
                <w:sz w:val="24"/>
                <w:szCs w:val="24"/>
              </w:rPr>
            </w:pPr>
          </w:p>
          <w:p w14:paraId="56ECF21E" w14:textId="77777777" w:rsidR="006407D7" w:rsidRDefault="006407D7" w:rsidP="003B549A">
            <w:pPr>
              <w:rPr>
                <w:rFonts w:asciiTheme="minorHAnsi" w:hAnsiTheme="minorHAnsi" w:cstheme="minorHAnsi"/>
                <w:sz w:val="24"/>
                <w:szCs w:val="24"/>
              </w:rPr>
            </w:pPr>
          </w:p>
          <w:p w14:paraId="1C0CD287" w14:textId="77777777" w:rsidR="006407D7" w:rsidRDefault="006407D7" w:rsidP="003B549A">
            <w:pPr>
              <w:rPr>
                <w:rFonts w:asciiTheme="minorHAnsi" w:hAnsiTheme="minorHAnsi" w:cstheme="minorHAnsi"/>
                <w:sz w:val="24"/>
                <w:szCs w:val="24"/>
              </w:rPr>
            </w:pPr>
          </w:p>
          <w:p w14:paraId="5453B510" w14:textId="77777777" w:rsidR="006407D7" w:rsidRDefault="006407D7" w:rsidP="003B549A">
            <w:pPr>
              <w:rPr>
                <w:rFonts w:asciiTheme="minorHAnsi" w:hAnsiTheme="minorHAnsi" w:cstheme="minorHAnsi"/>
                <w:sz w:val="24"/>
                <w:szCs w:val="24"/>
              </w:rPr>
            </w:pPr>
          </w:p>
          <w:p w14:paraId="1E0AC3A6" w14:textId="77777777" w:rsidR="006407D7" w:rsidRDefault="006407D7" w:rsidP="003B549A">
            <w:pPr>
              <w:rPr>
                <w:rFonts w:asciiTheme="minorHAnsi" w:hAnsiTheme="minorHAnsi" w:cstheme="minorHAnsi"/>
                <w:sz w:val="24"/>
                <w:szCs w:val="24"/>
              </w:rPr>
            </w:pPr>
          </w:p>
          <w:p w14:paraId="59075B54" w14:textId="77777777" w:rsidR="006407D7" w:rsidRDefault="006407D7" w:rsidP="003B549A">
            <w:pPr>
              <w:rPr>
                <w:rFonts w:asciiTheme="minorHAnsi" w:hAnsiTheme="minorHAnsi" w:cstheme="minorHAnsi"/>
                <w:sz w:val="24"/>
                <w:szCs w:val="24"/>
              </w:rPr>
            </w:pPr>
          </w:p>
          <w:p w14:paraId="0353BFCE" w14:textId="77777777" w:rsidR="006407D7" w:rsidRPr="00A75D23" w:rsidRDefault="006407D7" w:rsidP="003B549A">
            <w:pPr>
              <w:rPr>
                <w:rFonts w:asciiTheme="minorHAnsi" w:hAnsiTheme="minorHAnsi" w:cstheme="minorHAnsi"/>
                <w:sz w:val="24"/>
                <w:szCs w:val="24"/>
              </w:rPr>
            </w:pPr>
          </w:p>
          <w:p w14:paraId="06A102CC" w14:textId="450F2AB0"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10</w:t>
            </w:r>
          </w:p>
        </w:tc>
        <w:tc>
          <w:tcPr>
            <w:tcW w:w="360" w:type="dxa"/>
            <w:shd w:val="clear" w:color="auto" w:fill="auto"/>
          </w:tcPr>
          <w:p w14:paraId="28813EB6" w14:textId="77777777" w:rsidR="003B549A" w:rsidRPr="00A75D23" w:rsidRDefault="003B549A" w:rsidP="003B549A">
            <w:pPr>
              <w:rPr>
                <w:rFonts w:asciiTheme="minorHAnsi" w:hAnsiTheme="minorHAnsi" w:cstheme="minorHAnsi"/>
                <w:sz w:val="24"/>
                <w:szCs w:val="24"/>
              </w:rPr>
            </w:pPr>
          </w:p>
          <w:p w14:paraId="455D06C3" w14:textId="77777777" w:rsidR="002E3440" w:rsidRDefault="002E3440" w:rsidP="003B549A">
            <w:pPr>
              <w:rPr>
                <w:rFonts w:asciiTheme="minorHAnsi" w:hAnsiTheme="minorHAnsi" w:cstheme="minorHAnsi"/>
                <w:sz w:val="24"/>
                <w:szCs w:val="24"/>
              </w:rPr>
            </w:pPr>
          </w:p>
          <w:p w14:paraId="3A32B87B" w14:textId="77777777" w:rsidR="006407D7" w:rsidRDefault="006407D7" w:rsidP="003B549A">
            <w:pPr>
              <w:rPr>
                <w:rFonts w:asciiTheme="minorHAnsi" w:hAnsiTheme="minorHAnsi" w:cstheme="minorHAnsi"/>
                <w:sz w:val="24"/>
                <w:szCs w:val="24"/>
              </w:rPr>
            </w:pPr>
          </w:p>
          <w:p w14:paraId="4B463052" w14:textId="77777777" w:rsidR="006407D7" w:rsidRDefault="006407D7" w:rsidP="003B549A">
            <w:pPr>
              <w:rPr>
                <w:rFonts w:asciiTheme="minorHAnsi" w:hAnsiTheme="minorHAnsi" w:cstheme="minorHAnsi"/>
                <w:sz w:val="24"/>
                <w:szCs w:val="24"/>
              </w:rPr>
            </w:pPr>
          </w:p>
          <w:p w14:paraId="1ADD0265" w14:textId="77777777" w:rsidR="006407D7" w:rsidRDefault="006407D7" w:rsidP="003B549A">
            <w:pPr>
              <w:rPr>
                <w:rFonts w:asciiTheme="minorHAnsi" w:hAnsiTheme="minorHAnsi" w:cstheme="minorHAnsi"/>
                <w:sz w:val="24"/>
                <w:szCs w:val="24"/>
              </w:rPr>
            </w:pPr>
          </w:p>
          <w:p w14:paraId="369E7E96" w14:textId="77777777" w:rsidR="006407D7" w:rsidRDefault="006407D7" w:rsidP="003B549A">
            <w:pPr>
              <w:rPr>
                <w:rFonts w:asciiTheme="minorHAnsi" w:hAnsiTheme="minorHAnsi" w:cstheme="minorHAnsi"/>
                <w:sz w:val="24"/>
                <w:szCs w:val="24"/>
              </w:rPr>
            </w:pPr>
          </w:p>
          <w:p w14:paraId="3A276E9D" w14:textId="77777777" w:rsidR="006407D7" w:rsidRDefault="006407D7" w:rsidP="003B549A">
            <w:pPr>
              <w:rPr>
                <w:rFonts w:asciiTheme="minorHAnsi" w:hAnsiTheme="minorHAnsi" w:cstheme="minorHAnsi"/>
                <w:sz w:val="24"/>
                <w:szCs w:val="24"/>
              </w:rPr>
            </w:pPr>
          </w:p>
          <w:p w14:paraId="112BAF3A" w14:textId="77777777" w:rsidR="006407D7" w:rsidRDefault="006407D7" w:rsidP="003B549A">
            <w:pPr>
              <w:rPr>
                <w:rFonts w:asciiTheme="minorHAnsi" w:hAnsiTheme="minorHAnsi" w:cstheme="minorHAnsi"/>
                <w:sz w:val="24"/>
                <w:szCs w:val="24"/>
              </w:rPr>
            </w:pPr>
          </w:p>
          <w:p w14:paraId="1C80CAA8" w14:textId="77777777" w:rsidR="006407D7" w:rsidRDefault="006407D7" w:rsidP="003B549A">
            <w:pPr>
              <w:rPr>
                <w:rFonts w:asciiTheme="minorHAnsi" w:hAnsiTheme="minorHAnsi" w:cstheme="minorHAnsi"/>
                <w:sz w:val="24"/>
                <w:szCs w:val="24"/>
              </w:rPr>
            </w:pPr>
          </w:p>
          <w:p w14:paraId="4AB0D6EF" w14:textId="77777777" w:rsidR="006407D7" w:rsidRPr="00A75D23" w:rsidRDefault="006407D7" w:rsidP="003B549A">
            <w:pPr>
              <w:rPr>
                <w:rFonts w:asciiTheme="minorHAnsi" w:hAnsiTheme="minorHAnsi" w:cstheme="minorHAnsi"/>
                <w:sz w:val="24"/>
                <w:szCs w:val="24"/>
              </w:rPr>
            </w:pPr>
          </w:p>
          <w:p w14:paraId="69F50B92" w14:textId="014F90AE"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X</w:t>
            </w:r>
          </w:p>
        </w:tc>
        <w:tc>
          <w:tcPr>
            <w:tcW w:w="849" w:type="dxa"/>
            <w:shd w:val="clear" w:color="auto" w:fill="auto"/>
          </w:tcPr>
          <w:p w14:paraId="49BA9F98" w14:textId="77777777" w:rsidR="00F01180" w:rsidRPr="00A75D23" w:rsidRDefault="00F01180" w:rsidP="003B549A">
            <w:pPr>
              <w:rPr>
                <w:rFonts w:asciiTheme="minorHAnsi" w:hAnsiTheme="minorHAnsi" w:cstheme="minorHAnsi"/>
                <w:sz w:val="24"/>
                <w:szCs w:val="24"/>
              </w:rPr>
            </w:pPr>
          </w:p>
          <w:p w14:paraId="573CA8BF" w14:textId="77777777" w:rsidR="002E3440" w:rsidRDefault="002E3440" w:rsidP="003B549A">
            <w:pPr>
              <w:rPr>
                <w:rFonts w:asciiTheme="minorHAnsi" w:hAnsiTheme="minorHAnsi" w:cstheme="minorHAnsi"/>
                <w:sz w:val="24"/>
                <w:szCs w:val="24"/>
              </w:rPr>
            </w:pPr>
          </w:p>
          <w:p w14:paraId="01D4D0E9" w14:textId="77777777" w:rsidR="006407D7" w:rsidRDefault="006407D7" w:rsidP="003B549A">
            <w:pPr>
              <w:rPr>
                <w:rFonts w:asciiTheme="minorHAnsi" w:hAnsiTheme="minorHAnsi" w:cstheme="minorHAnsi"/>
                <w:sz w:val="24"/>
                <w:szCs w:val="24"/>
              </w:rPr>
            </w:pPr>
          </w:p>
          <w:p w14:paraId="1FFBB3BA" w14:textId="77777777" w:rsidR="006407D7" w:rsidRDefault="006407D7" w:rsidP="003B549A">
            <w:pPr>
              <w:rPr>
                <w:rFonts w:asciiTheme="minorHAnsi" w:hAnsiTheme="minorHAnsi" w:cstheme="minorHAnsi"/>
                <w:sz w:val="24"/>
                <w:szCs w:val="24"/>
              </w:rPr>
            </w:pPr>
          </w:p>
          <w:p w14:paraId="69025918" w14:textId="77777777" w:rsidR="006407D7" w:rsidRDefault="006407D7" w:rsidP="003B549A">
            <w:pPr>
              <w:rPr>
                <w:rFonts w:asciiTheme="minorHAnsi" w:hAnsiTheme="minorHAnsi" w:cstheme="minorHAnsi"/>
                <w:sz w:val="24"/>
                <w:szCs w:val="24"/>
              </w:rPr>
            </w:pPr>
          </w:p>
          <w:p w14:paraId="10B868FF" w14:textId="77777777" w:rsidR="006407D7" w:rsidRDefault="006407D7" w:rsidP="003B549A">
            <w:pPr>
              <w:rPr>
                <w:rFonts w:asciiTheme="minorHAnsi" w:hAnsiTheme="minorHAnsi" w:cstheme="minorHAnsi"/>
                <w:sz w:val="24"/>
                <w:szCs w:val="24"/>
              </w:rPr>
            </w:pPr>
          </w:p>
          <w:p w14:paraId="075B0457" w14:textId="77777777" w:rsidR="006407D7" w:rsidRDefault="006407D7" w:rsidP="003B549A">
            <w:pPr>
              <w:rPr>
                <w:rFonts w:asciiTheme="minorHAnsi" w:hAnsiTheme="minorHAnsi" w:cstheme="minorHAnsi"/>
                <w:sz w:val="24"/>
                <w:szCs w:val="24"/>
              </w:rPr>
            </w:pPr>
          </w:p>
          <w:p w14:paraId="6E27BE2D" w14:textId="77777777" w:rsidR="006407D7" w:rsidRDefault="006407D7" w:rsidP="003B549A">
            <w:pPr>
              <w:rPr>
                <w:rFonts w:asciiTheme="minorHAnsi" w:hAnsiTheme="minorHAnsi" w:cstheme="minorHAnsi"/>
                <w:sz w:val="24"/>
                <w:szCs w:val="24"/>
              </w:rPr>
            </w:pPr>
          </w:p>
          <w:p w14:paraId="211D52C1" w14:textId="77777777" w:rsidR="006407D7" w:rsidRPr="00A75D23" w:rsidRDefault="006407D7" w:rsidP="003B549A">
            <w:pPr>
              <w:rPr>
                <w:rFonts w:asciiTheme="minorHAnsi" w:hAnsiTheme="minorHAnsi" w:cstheme="minorHAnsi"/>
                <w:sz w:val="24"/>
                <w:szCs w:val="24"/>
              </w:rPr>
            </w:pPr>
          </w:p>
          <w:p w14:paraId="6F91424A" w14:textId="093ECFE8"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Max</w:t>
            </w:r>
          </w:p>
          <w:p w14:paraId="78C9DA78" w14:textId="32A8F344"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5 pt.</w:t>
            </w:r>
          </w:p>
        </w:tc>
        <w:tc>
          <w:tcPr>
            <w:tcW w:w="360" w:type="dxa"/>
            <w:shd w:val="clear" w:color="auto" w:fill="auto"/>
          </w:tcPr>
          <w:p w14:paraId="16893E37" w14:textId="77777777" w:rsidR="003B549A" w:rsidRPr="00A75D23" w:rsidRDefault="003B549A" w:rsidP="003B549A">
            <w:pPr>
              <w:rPr>
                <w:rFonts w:asciiTheme="minorHAnsi" w:hAnsiTheme="minorHAnsi" w:cstheme="minorHAnsi"/>
                <w:sz w:val="24"/>
                <w:szCs w:val="24"/>
              </w:rPr>
            </w:pPr>
          </w:p>
          <w:p w14:paraId="3EECC971" w14:textId="77777777" w:rsidR="002E3440" w:rsidRDefault="002E3440" w:rsidP="003B549A">
            <w:pPr>
              <w:rPr>
                <w:rFonts w:asciiTheme="minorHAnsi" w:hAnsiTheme="minorHAnsi" w:cstheme="minorHAnsi"/>
                <w:sz w:val="24"/>
                <w:szCs w:val="24"/>
              </w:rPr>
            </w:pPr>
          </w:p>
          <w:p w14:paraId="2B5E7989" w14:textId="77777777" w:rsidR="006407D7" w:rsidRDefault="006407D7" w:rsidP="003B549A">
            <w:pPr>
              <w:rPr>
                <w:rFonts w:asciiTheme="minorHAnsi" w:hAnsiTheme="minorHAnsi" w:cstheme="minorHAnsi"/>
                <w:sz w:val="24"/>
                <w:szCs w:val="24"/>
              </w:rPr>
            </w:pPr>
          </w:p>
          <w:p w14:paraId="14B5D45E" w14:textId="77777777" w:rsidR="006407D7" w:rsidRDefault="006407D7" w:rsidP="003B549A">
            <w:pPr>
              <w:rPr>
                <w:rFonts w:asciiTheme="minorHAnsi" w:hAnsiTheme="minorHAnsi" w:cstheme="minorHAnsi"/>
                <w:sz w:val="24"/>
                <w:szCs w:val="24"/>
              </w:rPr>
            </w:pPr>
          </w:p>
          <w:p w14:paraId="35BCF86B" w14:textId="77777777" w:rsidR="006407D7" w:rsidRDefault="006407D7" w:rsidP="003B549A">
            <w:pPr>
              <w:rPr>
                <w:rFonts w:asciiTheme="minorHAnsi" w:hAnsiTheme="minorHAnsi" w:cstheme="minorHAnsi"/>
                <w:sz w:val="24"/>
                <w:szCs w:val="24"/>
              </w:rPr>
            </w:pPr>
          </w:p>
          <w:p w14:paraId="0B7E0AF0" w14:textId="77777777" w:rsidR="006407D7" w:rsidRDefault="006407D7" w:rsidP="003B549A">
            <w:pPr>
              <w:rPr>
                <w:rFonts w:asciiTheme="minorHAnsi" w:hAnsiTheme="minorHAnsi" w:cstheme="minorHAnsi"/>
                <w:sz w:val="24"/>
                <w:szCs w:val="24"/>
              </w:rPr>
            </w:pPr>
          </w:p>
          <w:p w14:paraId="21F90BEB" w14:textId="77777777" w:rsidR="006407D7" w:rsidRDefault="006407D7" w:rsidP="003B549A">
            <w:pPr>
              <w:rPr>
                <w:rFonts w:asciiTheme="minorHAnsi" w:hAnsiTheme="minorHAnsi" w:cstheme="minorHAnsi"/>
                <w:sz w:val="24"/>
                <w:szCs w:val="24"/>
              </w:rPr>
            </w:pPr>
          </w:p>
          <w:p w14:paraId="4574AC9C" w14:textId="77777777" w:rsidR="006407D7" w:rsidRDefault="006407D7" w:rsidP="003B549A">
            <w:pPr>
              <w:rPr>
                <w:rFonts w:asciiTheme="minorHAnsi" w:hAnsiTheme="minorHAnsi" w:cstheme="minorHAnsi"/>
                <w:sz w:val="24"/>
                <w:szCs w:val="24"/>
              </w:rPr>
            </w:pPr>
          </w:p>
          <w:p w14:paraId="07E7483F" w14:textId="77777777" w:rsidR="006407D7" w:rsidRDefault="006407D7" w:rsidP="003B549A">
            <w:pPr>
              <w:rPr>
                <w:rFonts w:asciiTheme="minorHAnsi" w:hAnsiTheme="minorHAnsi" w:cstheme="minorHAnsi"/>
                <w:sz w:val="24"/>
                <w:szCs w:val="24"/>
              </w:rPr>
            </w:pPr>
          </w:p>
          <w:p w14:paraId="6DFFAA72" w14:textId="77777777" w:rsidR="006407D7" w:rsidRPr="00A75D23" w:rsidRDefault="006407D7" w:rsidP="003B549A">
            <w:pPr>
              <w:rPr>
                <w:rFonts w:asciiTheme="minorHAnsi" w:hAnsiTheme="minorHAnsi" w:cstheme="minorHAnsi"/>
                <w:sz w:val="24"/>
                <w:szCs w:val="24"/>
              </w:rPr>
            </w:pPr>
          </w:p>
          <w:p w14:paraId="72CF2627" w14:textId="2A247489" w:rsidR="003B549A" w:rsidRPr="00A75D23" w:rsidRDefault="003B549A" w:rsidP="003B549A">
            <w:pPr>
              <w:rPr>
                <w:rFonts w:asciiTheme="minorHAnsi" w:hAnsiTheme="minorHAnsi" w:cstheme="minorHAnsi"/>
                <w:sz w:val="24"/>
                <w:szCs w:val="24"/>
              </w:rPr>
            </w:pPr>
            <w:r w:rsidRPr="00A75D23">
              <w:rPr>
                <w:rFonts w:asciiTheme="minorHAnsi" w:hAnsiTheme="minorHAnsi" w:cstheme="minorHAnsi"/>
                <w:sz w:val="24"/>
                <w:szCs w:val="24"/>
              </w:rPr>
              <w:t>=</w:t>
            </w:r>
          </w:p>
        </w:tc>
        <w:tc>
          <w:tcPr>
            <w:tcW w:w="899" w:type="dxa"/>
            <w:shd w:val="clear" w:color="auto" w:fill="auto"/>
          </w:tcPr>
          <w:p w14:paraId="53977A38" w14:textId="77777777" w:rsidR="003B549A" w:rsidRDefault="003B549A" w:rsidP="003B549A">
            <w:pPr>
              <w:rPr>
                <w:rFonts w:asciiTheme="minorHAnsi" w:hAnsiTheme="minorHAnsi" w:cstheme="minorHAnsi"/>
                <w:sz w:val="24"/>
                <w:szCs w:val="24"/>
              </w:rPr>
            </w:pPr>
          </w:p>
          <w:p w14:paraId="36237B37" w14:textId="77777777" w:rsidR="006407D7" w:rsidRDefault="006407D7" w:rsidP="003B549A">
            <w:pPr>
              <w:rPr>
                <w:rFonts w:asciiTheme="minorHAnsi" w:hAnsiTheme="minorHAnsi" w:cstheme="minorHAnsi"/>
                <w:sz w:val="24"/>
                <w:szCs w:val="24"/>
              </w:rPr>
            </w:pPr>
          </w:p>
          <w:p w14:paraId="65ECA1A3" w14:textId="77777777" w:rsidR="006407D7" w:rsidRDefault="006407D7" w:rsidP="003B549A">
            <w:pPr>
              <w:rPr>
                <w:rFonts w:asciiTheme="minorHAnsi" w:hAnsiTheme="minorHAnsi" w:cstheme="minorHAnsi"/>
                <w:sz w:val="24"/>
                <w:szCs w:val="24"/>
              </w:rPr>
            </w:pPr>
          </w:p>
          <w:p w14:paraId="10F971E3" w14:textId="77777777" w:rsidR="006407D7" w:rsidRDefault="006407D7" w:rsidP="003B549A">
            <w:pPr>
              <w:rPr>
                <w:rFonts w:asciiTheme="minorHAnsi" w:hAnsiTheme="minorHAnsi" w:cstheme="minorHAnsi"/>
                <w:sz w:val="24"/>
                <w:szCs w:val="24"/>
              </w:rPr>
            </w:pPr>
          </w:p>
          <w:p w14:paraId="114D382C" w14:textId="77777777" w:rsidR="006407D7" w:rsidRDefault="006407D7" w:rsidP="003B549A">
            <w:pPr>
              <w:rPr>
                <w:rFonts w:asciiTheme="minorHAnsi" w:hAnsiTheme="minorHAnsi" w:cstheme="minorHAnsi"/>
                <w:sz w:val="24"/>
                <w:szCs w:val="24"/>
              </w:rPr>
            </w:pPr>
          </w:p>
          <w:p w14:paraId="46C73DCD" w14:textId="77777777" w:rsidR="006407D7" w:rsidRDefault="006407D7" w:rsidP="003B549A">
            <w:pPr>
              <w:rPr>
                <w:rFonts w:asciiTheme="minorHAnsi" w:hAnsiTheme="minorHAnsi" w:cstheme="minorHAnsi"/>
                <w:sz w:val="24"/>
                <w:szCs w:val="24"/>
              </w:rPr>
            </w:pPr>
          </w:p>
          <w:p w14:paraId="16897ABE" w14:textId="77777777" w:rsidR="006407D7" w:rsidRDefault="006407D7" w:rsidP="003B549A">
            <w:pPr>
              <w:rPr>
                <w:rFonts w:asciiTheme="minorHAnsi" w:hAnsiTheme="minorHAnsi" w:cstheme="minorHAnsi"/>
                <w:sz w:val="24"/>
                <w:szCs w:val="24"/>
              </w:rPr>
            </w:pPr>
          </w:p>
          <w:p w14:paraId="7B49AC66" w14:textId="77777777" w:rsidR="006407D7" w:rsidRDefault="006407D7" w:rsidP="003B549A">
            <w:pPr>
              <w:rPr>
                <w:rFonts w:asciiTheme="minorHAnsi" w:hAnsiTheme="minorHAnsi" w:cstheme="minorHAnsi"/>
                <w:sz w:val="24"/>
                <w:szCs w:val="24"/>
              </w:rPr>
            </w:pPr>
          </w:p>
          <w:p w14:paraId="0F6BB170" w14:textId="77777777" w:rsidR="006407D7" w:rsidRPr="00A75D23" w:rsidRDefault="006407D7" w:rsidP="003B549A">
            <w:pPr>
              <w:rPr>
                <w:rFonts w:asciiTheme="minorHAnsi" w:hAnsiTheme="minorHAnsi" w:cstheme="minorHAnsi"/>
                <w:sz w:val="24"/>
                <w:szCs w:val="24"/>
              </w:rPr>
            </w:pPr>
          </w:p>
          <w:p w14:paraId="10419287" w14:textId="77777777" w:rsidR="002E3440" w:rsidRPr="00A75D23" w:rsidRDefault="002E3440" w:rsidP="003B549A">
            <w:pPr>
              <w:rPr>
                <w:rFonts w:asciiTheme="minorHAnsi" w:hAnsiTheme="minorHAnsi" w:cstheme="minorHAnsi"/>
                <w:sz w:val="24"/>
                <w:szCs w:val="24"/>
              </w:rPr>
            </w:pPr>
          </w:p>
          <w:p w14:paraId="0FF78A0D" w14:textId="0CBEA7FA" w:rsidR="003B549A" w:rsidRPr="00A75D23" w:rsidRDefault="00F01180" w:rsidP="003B549A">
            <w:pPr>
              <w:rPr>
                <w:rFonts w:asciiTheme="minorHAnsi" w:hAnsiTheme="minorHAnsi" w:cstheme="minorHAnsi"/>
                <w:sz w:val="24"/>
                <w:szCs w:val="24"/>
              </w:rPr>
            </w:pPr>
            <w:r w:rsidRPr="00A75D23">
              <w:rPr>
                <w:rFonts w:asciiTheme="minorHAnsi" w:hAnsiTheme="minorHAnsi" w:cstheme="minorHAnsi"/>
                <w:sz w:val="24"/>
                <w:szCs w:val="24"/>
              </w:rPr>
              <w:t>5</w:t>
            </w:r>
            <w:r w:rsidR="0059411E" w:rsidRPr="00A75D23">
              <w:rPr>
                <w:rFonts w:asciiTheme="minorHAnsi" w:hAnsiTheme="minorHAnsi" w:cstheme="minorHAnsi"/>
                <w:sz w:val="24"/>
                <w:szCs w:val="24"/>
              </w:rPr>
              <w:t>0</w:t>
            </w:r>
          </w:p>
        </w:tc>
      </w:tr>
      <w:tr w:rsidR="003B549A" w:rsidRPr="00741EB1" w14:paraId="20034F87" w14:textId="77777777" w:rsidTr="00EC425A">
        <w:tc>
          <w:tcPr>
            <w:tcW w:w="7322" w:type="dxa"/>
            <w:shd w:val="clear" w:color="auto" w:fill="auto"/>
          </w:tcPr>
          <w:p w14:paraId="0DF23563" w14:textId="77777777" w:rsidR="003B549A" w:rsidRPr="00A75D23" w:rsidRDefault="003B549A" w:rsidP="003B549A">
            <w:pPr>
              <w:jc w:val="right"/>
              <w:rPr>
                <w:rFonts w:asciiTheme="minorHAnsi" w:hAnsiTheme="minorHAnsi" w:cstheme="minorHAnsi"/>
                <w:b/>
                <w:sz w:val="24"/>
                <w:szCs w:val="24"/>
              </w:rPr>
            </w:pPr>
            <w:r w:rsidRPr="00A75D23">
              <w:rPr>
                <w:rFonts w:asciiTheme="minorHAnsi" w:hAnsiTheme="minorHAnsi" w:cstheme="minorHAnsi"/>
                <w:b/>
                <w:sz w:val="24"/>
                <w:szCs w:val="24"/>
              </w:rPr>
              <w:t xml:space="preserve">Grand Total </w:t>
            </w:r>
          </w:p>
        </w:tc>
        <w:tc>
          <w:tcPr>
            <w:tcW w:w="1000" w:type="dxa"/>
            <w:shd w:val="clear" w:color="auto" w:fill="auto"/>
          </w:tcPr>
          <w:p w14:paraId="1FF6D755"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100</w:t>
            </w:r>
          </w:p>
        </w:tc>
        <w:tc>
          <w:tcPr>
            <w:tcW w:w="360" w:type="dxa"/>
            <w:shd w:val="clear" w:color="auto" w:fill="auto"/>
          </w:tcPr>
          <w:p w14:paraId="5BAF8C7A"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X</w:t>
            </w:r>
          </w:p>
        </w:tc>
        <w:tc>
          <w:tcPr>
            <w:tcW w:w="849" w:type="dxa"/>
            <w:shd w:val="clear" w:color="auto" w:fill="auto"/>
          </w:tcPr>
          <w:p w14:paraId="78AD11CA"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 xml:space="preserve"> 5</w:t>
            </w:r>
          </w:p>
        </w:tc>
        <w:tc>
          <w:tcPr>
            <w:tcW w:w="360" w:type="dxa"/>
            <w:shd w:val="clear" w:color="auto" w:fill="auto"/>
          </w:tcPr>
          <w:p w14:paraId="22905AAF"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w:t>
            </w:r>
          </w:p>
        </w:tc>
        <w:tc>
          <w:tcPr>
            <w:tcW w:w="899" w:type="dxa"/>
            <w:shd w:val="clear" w:color="auto" w:fill="auto"/>
          </w:tcPr>
          <w:p w14:paraId="16F3BF6C" w14:textId="77777777" w:rsidR="003B549A" w:rsidRPr="00A75D23" w:rsidRDefault="003B549A" w:rsidP="003B549A">
            <w:pPr>
              <w:rPr>
                <w:rFonts w:asciiTheme="minorHAnsi" w:hAnsiTheme="minorHAnsi" w:cstheme="minorHAnsi"/>
                <w:b/>
                <w:sz w:val="24"/>
                <w:szCs w:val="24"/>
              </w:rPr>
            </w:pPr>
            <w:r w:rsidRPr="00A75D23">
              <w:rPr>
                <w:rFonts w:asciiTheme="minorHAnsi" w:hAnsiTheme="minorHAnsi" w:cstheme="minorHAnsi"/>
                <w:b/>
                <w:sz w:val="24"/>
                <w:szCs w:val="24"/>
              </w:rPr>
              <w:t>500</w:t>
            </w:r>
          </w:p>
        </w:tc>
      </w:tr>
    </w:tbl>
    <w:p w14:paraId="7299CFA3" w14:textId="77777777" w:rsidR="00675519" w:rsidRDefault="00675519" w:rsidP="006F54EC">
      <w:pPr>
        <w:rPr>
          <w:lang w:val="x-none" w:eastAsia="x-none"/>
        </w:rPr>
      </w:pPr>
      <w:bookmarkStart w:id="43" w:name="_Toc339364446"/>
      <w:bookmarkStart w:id="44" w:name="_Toc339364707"/>
      <w:bookmarkStart w:id="45" w:name="_Toc128483728"/>
    </w:p>
    <w:p w14:paraId="7FB35347" w14:textId="77777777" w:rsidR="006A4BF9" w:rsidRPr="006A4BF9" w:rsidRDefault="00703A65" w:rsidP="004B7469">
      <w:pPr>
        <w:pStyle w:val="Heading2"/>
        <w:spacing w:after="0"/>
        <w:rPr>
          <w:u w:val="none"/>
        </w:rPr>
      </w:pPr>
      <w:r w:rsidRPr="0019360C">
        <w:t>CONTRACT</w:t>
      </w:r>
      <w:r w:rsidRPr="00105BA9">
        <w:t xml:space="preserve"> EVALUATION AN</w:t>
      </w:r>
      <w:r w:rsidRPr="00CA1D1A">
        <w:t>D ASSESSMENT</w:t>
      </w:r>
      <w:bookmarkEnd w:id="43"/>
      <w:bookmarkEnd w:id="44"/>
      <w:bookmarkEnd w:id="45"/>
    </w:p>
    <w:p w14:paraId="31C2D2B8" w14:textId="52C8E2D8" w:rsidR="003D3E5A" w:rsidRPr="00DF36DF" w:rsidRDefault="00703A65" w:rsidP="006A4BF9">
      <w:pPr>
        <w:pStyle w:val="Heading2"/>
        <w:numPr>
          <w:ilvl w:val="0"/>
          <w:numId w:val="0"/>
        </w:numPr>
        <w:spacing w:after="0"/>
        <w:ind w:left="1440"/>
        <w:rPr>
          <w:u w:val="none"/>
        </w:rPr>
      </w:pPr>
      <w:r w:rsidRPr="00994671">
        <w:rPr>
          <w:u w:val="none"/>
        </w:rPr>
        <w:t xml:space="preserve">  </w:t>
      </w:r>
    </w:p>
    <w:p w14:paraId="1A1AA7A0" w14:textId="2DCC81D1" w:rsidR="00703A65" w:rsidRPr="006A4BF9" w:rsidRDefault="00703A65" w:rsidP="00CC278E">
      <w:pPr>
        <w:spacing w:after="240"/>
        <w:ind w:left="1440"/>
        <w:rPr>
          <w:rFonts w:ascii="Calibri" w:hAnsi="Calibri" w:cs="Calibri"/>
          <w:sz w:val="24"/>
          <w:szCs w:val="24"/>
        </w:rPr>
      </w:pPr>
      <w:r w:rsidRPr="006A4BF9">
        <w:rPr>
          <w:rFonts w:ascii="Calibri" w:hAnsi="Calibri" w:cs="Calibri"/>
          <w:sz w:val="24"/>
          <w:szCs w:val="24"/>
        </w:rPr>
        <w:t xml:space="preserve">During the initial </w:t>
      </w:r>
      <w:r w:rsidR="00457522" w:rsidRPr="006A4BF9">
        <w:rPr>
          <w:rFonts w:ascii="Calibri" w:hAnsi="Calibri" w:cs="Calibri"/>
          <w:sz w:val="24"/>
          <w:szCs w:val="24"/>
        </w:rPr>
        <w:t>one hundred twenty</w:t>
      </w:r>
      <w:r w:rsidRPr="006A4BF9">
        <w:rPr>
          <w:rFonts w:ascii="Calibri" w:hAnsi="Calibri" w:cs="Calibri"/>
          <w:sz w:val="24"/>
          <w:szCs w:val="24"/>
        </w:rPr>
        <w:t xml:space="preserve"> (</w:t>
      </w:r>
      <w:r w:rsidR="00457522" w:rsidRPr="006A4BF9">
        <w:rPr>
          <w:rFonts w:ascii="Calibri" w:hAnsi="Calibri" w:cs="Calibri"/>
          <w:sz w:val="24"/>
          <w:szCs w:val="24"/>
        </w:rPr>
        <w:t>120</w:t>
      </w:r>
      <w:r w:rsidRPr="006A4BF9">
        <w:rPr>
          <w:rFonts w:ascii="Calibri" w:hAnsi="Calibri" w:cs="Calibri"/>
          <w:sz w:val="24"/>
          <w:szCs w:val="24"/>
        </w:rPr>
        <w:t>)</w:t>
      </w:r>
      <w:r w:rsidR="0019360C" w:rsidRPr="006A4BF9">
        <w:rPr>
          <w:rFonts w:ascii="Calibri" w:hAnsi="Calibri" w:cs="Calibri"/>
          <w:sz w:val="24"/>
          <w:szCs w:val="24"/>
        </w:rPr>
        <w:t>-</w:t>
      </w:r>
      <w:r w:rsidRPr="006A4BF9">
        <w:rPr>
          <w:rFonts w:ascii="Calibri" w:hAnsi="Calibri" w:cs="Calibri"/>
          <w:sz w:val="24"/>
          <w:szCs w:val="24"/>
        </w:rPr>
        <w:t xml:space="preserve">day period of any contract which may be awarded to Contractor, </w:t>
      </w:r>
      <w:r w:rsidR="00971410" w:rsidRPr="006A4BF9">
        <w:rPr>
          <w:rFonts w:ascii="Calibri" w:hAnsi="Calibri" w:cs="Calibri"/>
          <w:sz w:val="24"/>
          <w:szCs w:val="24"/>
        </w:rPr>
        <w:t>any</w:t>
      </w:r>
      <w:r w:rsidRPr="006A4BF9">
        <w:rPr>
          <w:rFonts w:ascii="Calibri" w:hAnsi="Calibri" w:cs="Calibri"/>
          <w:color w:val="000000"/>
          <w:sz w:val="24"/>
          <w:szCs w:val="24"/>
        </w:rPr>
        <w:t xml:space="preserve"> persons designated by the County </w:t>
      </w:r>
      <w:r w:rsidR="00971410" w:rsidRPr="006A4BF9">
        <w:rPr>
          <w:rFonts w:ascii="Calibri" w:hAnsi="Calibri" w:cs="Calibri"/>
          <w:color w:val="000000"/>
          <w:sz w:val="24"/>
          <w:szCs w:val="24"/>
        </w:rPr>
        <w:t>may</w:t>
      </w:r>
      <w:r w:rsidRPr="006A4BF9">
        <w:rPr>
          <w:rFonts w:ascii="Calibri" w:hAnsi="Calibri" w:cs="Calibri"/>
          <w:color w:val="000000"/>
          <w:sz w:val="24"/>
          <w:szCs w:val="24"/>
        </w:rPr>
        <w:t xml:space="preserve"> meet with the Contractor to evaluate </w:t>
      </w:r>
      <w:r w:rsidR="00921D00" w:rsidRPr="006A4BF9">
        <w:rPr>
          <w:rFonts w:ascii="Calibri" w:hAnsi="Calibri" w:cs="Calibri"/>
          <w:color w:val="000000"/>
          <w:sz w:val="24"/>
          <w:szCs w:val="24"/>
        </w:rPr>
        <w:t>Work Skills, Professional Development Training and Professional Consulting Services</w:t>
      </w:r>
      <w:r w:rsidR="00F6417F" w:rsidRPr="006A4BF9">
        <w:rPr>
          <w:rFonts w:ascii="Calibri" w:hAnsi="Calibri" w:cs="Calibri"/>
          <w:color w:val="000000"/>
          <w:sz w:val="24"/>
          <w:szCs w:val="24"/>
        </w:rPr>
        <w:t xml:space="preserve"> </w:t>
      </w:r>
      <w:r w:rsidRPr="006A4BF9">
        <w:rPr>
          <w:rFonts w:ascii="Calibri" w:hAnsi="Calibri" w:cs="Calibri"/>
          <w:color w:val="000000"/>
          <w:sz w:val="24"/>
          <w:szCs w:val="24"/>
        </w:rPr>
        <w:t>performance</w:t>
      </w:r>
      <w:r w:rsidRPr="006A4BF9">
        <w:rPr>
          <w:rFonts w:ascii="Calibri" w:hAnsi="Calibri" w:cs="Calibri"/>
          <w:sz w:val="24"/>
          <w:szCs w:val="24"/>
        </w:rPr>
        <w:t xml:space="preserve"> and to identify any issues or potential problems.</w:t>
      </w:r>
    </w:p>
    <w:p w14:paraId="0B9D633E" w14:textId="77777777" w:rsidR="00703A65" w:rsidRPr="006A4BF9" w:rsidRDefault="00703A65" w:rsidP="00CC278E">
      <w:pPr>
        <w:spacing w:after="240"/>
        <w:ind w:left="1440"/>
        <w:rPr>
          <w:rFonts w:ascii="Calibri" w:hAnsi="Calibri" w:cs="Calibri"/>
          <w:sz w:val="24"/>
          <w:szCs w:val="24"/>
        </w:rPr>
      </w:pPr>
      <w:r w:rsidRPr="006A4BF9">
        <w:rPr>
          <w:rFonts w:ascii="Calibri" w:hAnsi="Calibri" w:cs="Calibri"/>
          <w:sz w:val="24"/>
          <w:szCs w:val="24"/>
        </w:rPr>
        <w:lastRenderedPageBreak/>
        <w:t>The County reserves the right to determine, at its sole discretion, whether:</w:t>
      </w:r>
    </w:p>
    <w:p w14:paraId="2FF50B41" w14:textId="77777777" w:rsidR="00703A65" w:rsidRPr="006A4BF9" w:rsidRDefault="00703A65" w:rsidP="005113EA">
      <w:pPr>
        <w:pStyle w:val="Item1"/>
        <w:ind w:left="2160"/>
        <w:rPr>
          <w:sz w:val="24"/>
          <w:szCs w:val="24"/>
        </w:rPr>
      </w:pPr>
      <w:r w:rsidRPr="006A4BF9">
        <w:rPr>
          <w:sz w:val="24"/>
          <w:szCs w:val="24"/>
        </w:rPr>
        <w:t>Contractor has complied with all terms of this RFP; and</w:t>
      </w:r>
    </w:p>
    <w:p w14:paraId="66BD8C43" w14:textId="14BAE141" w:rsidR="00703A65" w:rsidRPr="006A4BF9" w:rsidRDefault="00703A65" w:rsidP="00635BEB">
      <w:pPr>
        <w:pStyle w:val="Item1"/>
        <w:tabs>
          <w:tab w:val="clear" w:pos="1530"/>
        </w:tabs>
        <w:spacing w:after="0"/>
        <w:ind w:left="2160"/>
        <w:rPr>
          <w:sz w:val="24"/>
          <w:szCs w:val="24"/>
        </w:rPr>
      </w:pPr>
      <w:r w:rsidRPr="006A4BF9">
        <w:rPr>
          <w:sz w:val="24"/>
          <w:szCs w:val="24"/>
        </w:rPr>
        <w:t xml:space="preserve">Any problems or potential problems with the proposed </w:t>
      </w:r>
      <w:r w:rsidR="00921D00" w:rsidRPr="006A4BF9">
        <w:rPr>
          <w:color w:val="000000"/>
          <w:sz w:val="24"/>
          <w:szCs w:val="24"/>
          <w:lang w:val="en-US"/>
        </w:rPr>
        <w:t>Work</w:t>
      </w:r>
      <w:r w:rsidR="000D7F9A" w:rsidRPr="006A4BF9">
        <w:rPr>
          <w:color w:val="000000"/>
          <w:sz w:val="24"/>
          <w:szCs w:val="24"/>
          <w:lang w:val="en-US"/>
        </w:rPr>
        <w:t xml:space="preserve"> Skills, Professional </w:t>
      </w:r>
      <w:r w:rsidR="00921D00" w:rsidRPr="006A4BF9">
        <w:rPr>
          <w:color w:val="000000"/>
          <w:sz w:val="24"/>
          <w:szCs w:val="24"/>
          <w:lang w:val="en-US"/>
        </w:rPr>
        <w:t xml:space="preserve">Development Training and Professional Consulting Services </w:t>
      </w:r>
      <w:r w:rsidRPr="006A4BF9">
        <w:rPr>
          <w:color w:val="000000"/>
          <w:sz w:val="24"/>
          <w:szCs w:val="24"/>
        </w:rPr>
        <w:t xml:space="preserve">were evidenced </w:t>
      </w:r>
      <w:r w:rsidR="000D7F9A" w:rsidRPr="006A4BF9">
        <w:rPr>
          <w:color w:val="000000"/>
          <w:sz w:val="24"/>
          <w:szCs w:val="24"/>
          <w:lang w:val="en-US"/>
        </w:rPr>
        <w:t>that</w:t>
      </w:r>
      <w:r w:rsidR="000D7F9A" w:rsidRPr="006A4BF9">
        <w:rPr>
          <w:color w:val="000000"/>
          <w:sz w:val="24"/>
          <w:szCs w:val="24"/>
        </w:rPr>
        <w:t xml:space="preserve"> </w:t>
      </w:r>
      <w:r w:rsidRPr="006A4BF9">
        <w:rPr>
          <w:color w:val="000000"/>
          <w:sz w:val="24"/>
          <w:szCs w:val="24"/>
        </w:rPr>
        <w:t xml:space="preserve">make it unlikely (even with possible modifications) that such </w:t>
      </w:r>
      <w:r w:rsidR="00921D00" w:rsidRPr="006A4BF9">
        <w:rPr>
          <w:color w:val="000000"/>
          <w:sz w:val="24"/>
          <w:szCs w:val="24"/>
          <w:lang w:val="en-US"/>
        </w:rPr>
        <w:t xml:space="preserve">Work Skills, Professional Development Training and Professional Consulting Services </w:t>
      </w:r>
      <w:r w:rsidRPr="006A4BF9">
        <w:rPr>
          <w:color w:val="000000"/>
          <w:sz w:val="24"/>
          <w:szCs w:val="24"/>
        </w:rPr>
        <w:t>have met the County requirements</w:t>
      </w:r>
      <w:r w:rsidR="000D7F9A" w:rsidRPr="006A4BF9">
        <w:rPr>
          <w:sz w:val="24"/>
          <w:szCs w:val="24"/>
        </w:rPr>
        <w:t>.</w:t>
      </w:r>
    </w:p>
    <w:p w14:paraId="4BDD26FA" w14:textId="77777777" w:rsidR="00635BEB" w:rsidRPr="006A4BF9" w:rsidRDefault="00635BEB" w:rsidP="00635BEB">
      <w:pPr>
        <w:pStyle w:val="Item1"/>
        <w:numPr>
          <w:ilvl w:val="0"/>
          <w:numId w:val="0"/>
        </w:numPr>
        <w:spacing w:after="0"/>
        <w:ind w:left="2160"/>
        <w:rPr>
          <w:sz w:val="24"/>
          <w:szCs w:val="24"/>
        </w:rPr>
      </w:pPr>
    </w:p>
    <w:p w14:paraId="10BAC367" w14:textId="2782E538" w:rsidR="00703A65" w:rsidRPr="006A4BF9" w:rsidRDefault="00703A65" w:rsidP="00635BEB">
      <w:pPr>
        <w:ind w:left="1440"/>
        <w:contextualSpacing/>
        <w:rPr>
          <w:rFonts w:ascii="Calibri" w:hAnsi="Calibri" w:cs="Calibri"/>
          <w:sz w:val="24"/>
          <w:szCs w:val="24"/>
        </w:rPr>
      </w:pPr>
      <w:r w:rsidRPr="006A4BF9">
        <w:rPr>
          <w:rFonts w:ascii="Calibri" w:hAnsi="Calibri" w:cs="Calibri"/>
          <w:sz w:val="24"/>
          <w:szCs w:val="24"/>
        </w:rPr>
        <w:t xml:space="preserve">If, as a result of such determination, the County concludes that it is not satisfied with Contractor, Contractor’s performance under any awarded contract and/or Contractor’s </w:t>
      </w:r>
      <w:r w:rsidR="00921D00" w:rsidRPr="006A4BF9">
        <w:rPr>
          <w:rFonts w:ascii="Calibri" w:hAnsi="Calibri" w:cs="Calibri"/>
          <w:sz w:val="24"/>
          <w:szCs w:val="24"/>
        </w:rPr>
        <w:t xml:space="preserve">Work Skills, Professional Development Training, and Professional Consulting Services </w:t>
      </w:r>
      <w:r w:rsidRPr="006A4BF9">
        <w:rPr>
          <w:rFonts w:ascii="Calibri" w:hAnsi="Calibri" w:cs="Calibri"/>
          <w:sz w:val="24"/>
          <w:szCs w:val="24"/>
        </w:rPr>
        <w:t>as contracted for therein, the Contractor will be notified of contract termination effective forty-five (45) days following notice. Contractor shall be responsible for the removal of equipment/system and shall return County facilities to their pre-installation</w:t>
      </w:r>
      <w:r w:rsidR="00F6417F" w:rsidRPr="006A4BF9">
        <w:rPr>
          <w:rFonts w:ascii="Calibri" w:hAnsi="Calibri" w:cs="Calibri"/>
          <w:sz w:val="24"/>
          <w:szCs w:val="24"/>
        </w:rPr>
        <w:t xml:space="preserve"> or original</w:t>
      </w:r>
      <w:r w:rsidR="00A7412B" w:rsidRPr="006A4BF9">
        <w:rPr>
          <w:rFonts w:ascii="Calibri" w:hAnsi="Calibri" w:cs="Calibri"/>
          <w:sz w:val="24"/>
          <w:szCs w:val="24"/>
        </w:rPr>
        <w:t xml:space="preserve"> state</w:t>
      </w:r>
      <w:r w:rsidRPr="006A4BF9">
        <w:rPr>
          <w:rFonts w:ascii="Calibri" w:hAnsi="Calibri" w:cs="Calibri"/>
          <w:sz w:val="24"/>
          <w:szCs w:val="24"/>
        </w:rPr>
        <w:t xml:space="preserve"> at no charge to the County. The County will have the right to invite the next highest ranked </w:t>
      </w:r>
      <w:r w:rsidR="00196982" w:rsidRPr="006A4BF9">
        <w:rPr>
          <w:rFonts w:ascii="Calibri" w:hAnsi="Calibri" w:cs="Calibri"/>
          <w:sz w:val="24"/>
          <w:szCs w:val="24"/>
        </w:rPr>
        <w:t>B</w:t>
      </w:r>
      <w:r w:rsidRPr="006A4BF9">
        <w:rPr>
          <w:rFonts w:ascii="Calibri" w:hAnsi="Calibri" w:cs="Calibri"/>
          <w:sz w:val="24"/>
          <w:szCs w:val="24"/>
        </w:rPr>
        <w:t>idder to enter into a contract. The County also reserves the right to re-bid this project if it is determined to be in its best interest to do so.</w:t>
      </w:r>
    </w:p>
    <w:p w14:paraId="5749D4CD" w14:textId="77777777" w:rsidR="00B57EAD" w:rsidRPr="006A4BF9" w:rsidRDefault="00B57EAD" w:rsidP="00B57EAD">
      <w:pPr>
        <w:ind w:left="1440"/>
        <w:contextualSpacing/>
        <w:rPr>
          <w:rFonts w:ascii="Calibri" w:hAnsi="Calibri" w:cs="Calibri"/>
          <w:sz w:val="24"/>
          <w:szCs w:val="24"/>
        </w:rPr>
      </w:pPr>
    </w:p>
    <w:p w14:paraId="67E710D2" w14:textId="79ADAED5" w:rsidR="003D3E5A" w:rsidRDefault="00703A65" w:rsidP="00B57EAD">
      <w:pPr>
        <w:pStyle w:val="Heading2"/>
        <w:spacing w:after="0"/>
        <w:contextualSpacing/>
      </w:pPr>
      <w:bookmarkStart w:id="46" w:name="_Toc339364448"/>
      <w:bookmarkStart w:id="47" w:name="_Toc339364709"/>
      <w:bookmarkStart w:id="48" w:name="_Toc128483729"/>
      <w:r w:rsidRPr="00A85450">
        <w:t xml:space="preserve">NOTICE OF </w:t>
      </w:r>
      <w:r w:rsidR="006E04DE">
        <w:rPr>
          <w:lang w:val="en-US"/>
        </w:rPr>
        <w:t>INTENT</w:t>
      </w:r>
      <w:r w:rsidR="00336FD1" w:rsidRPr="00A85450">
        <w:t xml:space="preserve"> </w:t>
      </w:r>
      <w:r w:rsidRPr="00A85450">
        <w:t>TO AWARD</w:t>
      </w:r>
      <w:bookmarkEnd w:id="46"/>
      <w:bookmarkEnd w:id="47"/>
      <w:bookmarkEnd w:id="48"/>
    </w:p>
    <w:p w14:paraId="289B66A8" w14:textId="77777777" w:rsidR="00B57EAD" w:rsidRPr="00B57EAD" w:rsidRDefault="00B57EAD" w:rsidP="00B57EAD">
      <w:pPr>
        <w:rPr>
          <w:lang w:val="x-none" w:eastAsia="x-none"/>
        </w:rPr>
      </w:pPr>
    </w:p>
    <w:p w14:paraId="267D304B" w14:textId="4D266632" w:rsidR="00703A65" w:rsidRPr="006A4BF9" w:rsidRDefault="00703A65" w:rsidP="005113EA">
      <w:pPr>
        <w:pStyle w:val="Item1"/>
        <w:ind w:left="2160"/>
        <w:rPr>
          <w:sz w:val="24"/>
          <w:szCs w:val="24"/>
        </w:rPr>
      </w:pPr>
      <w:r w:rsidRPr="006A4BF9">
        <w:rPr>
          <w:sz w:val="24"/>
          <w:szCs w:val="24"/>
        </w:rPr>
        <w:t xml:space="preserve">At the conclusion of the </w:t>
      </w:r>
      <w:r w:rsidR="00F528A8" w:rsidRPr="006A4BF9">
        <w:rPr>
          <w:sz w:val="24"/>
          <w:szCs w:val="24"/>
        </w:rPr>
        <w:t>RFP</w:t>
      </w:r>
      <w:r w:rsidR="00173D66" w:rsidRPr="006A4BF9">
        <w:rPr>
          <w:sz w:val="24"/>
          <w:szCs w:val="24"/>
        </w:rPr>
        <w:t xml:space="preserve"> </w:t>
      </w:r>
      <w:r w:rsidRPr="006A4BF9">
        <w:rPr>
          <w:sz w:val="24"/>
          <w:szCs w:val="24"/>
        </w:rPr>
        <w:t xml:space="preserve">response evaluation </w:t>
      </w:r>
      <w:r w:rsidR="00B908F3" w:rsidRPr="006A4BF9">
        <w:rPr>
          <w:sz w:val="24"/>
          <w:szCs w:val="24"/>
        </w:rPr>
        <w:t>process (“Evaluation Process”),</w:t>
      </w:r>
      <w:r w:rsidR="00B908F3" w:rsidRPr="006A4BF9">
        <w:rPr>
          <w:sz w:val="24"/>
          <w:szCs w:val="24"/>
          <w:lang w:val="en-US"/>
        </w:rPr>
        <w:t xml:space="preserve"> </w:t>
      </w:r>
      <w:r w:rsidRPr="006A4BF9">
        <w:rPr>
          <w:sz w:val="24"/>
          <w:szCs w:val="24"/>
        </w:rPr>
        <w:t xml:space="preserve">all </w:t>
      </w:r>
      <w:r w:rsidR="00196982" w:rsidRPr="006A4BF9">
        <w:rPr>
          <w:sz w:val="24"/>
          <w:szCs w:val="24"/>
          <w:lang w:val="en-US"/>
        </w:rPr>
        <w:t>B</w:t>
      </w:r>
      <w:proofErr w:type="spellStart"/>
      <w:r w:rsidRPr="006A4BF9">
        <w:rPr>
          <w:sz w:val="24"/>
          <w:szCs w:val="24"/>
        </w:rPr>
        <w:t>idders</w:t>
      </w:r>
      <w:proofErr w:type="spellEnd"/>
      <w:r w:rsidRPr="006A4BF9">
        <w:rPr>
          <w:sz w:val="24"/>
          <w:szCs w:val="24"/>
        </w:rPr>
        <w:t xml:space="preserve"> will be n</w:t>
      </w:r>
      <w:r w:rsidR="00C14413" w:rsidRPr="006A4BF9">
        <w:rPr>
          <w:sz w:val="24"/>
          <w:szCs w:val="24"/>
        </w:rPr>
        <w:t xml:space="preserve">otified in writing </w:t>
      </w:r>
      <w:r w:rsidR="00BD32CC">
        <w:rPr>
          <w:sz w:val="24"/>
          <w:szCs w:val="24"/>
          <w:lang w:val="en-US"/>
        </w:rPr>
        <w:t>via</w:t>
      </w:r>
      <w:r w:rsidR="00C14413" w:rsidRPr="006A4BF9">
        <w:rPr>
          <w:sz w:val="24"/>
          <w:szCs w:val="24"/>
        </w:rPr>
        <w:t xml:space="preserve"> e-mail</w:t>
      </w:r>
      <w:r w:rsidR="00BD32CC">
        <w:rPr>
          <w:sz w:val="24"/>
          <w:szCs w:val="24"/>
          <w:lang w:val="en-US"/>
        </w:rPr>
        <w:t xml:space="preserve"> </w:t>
      </w:r>
      <w:r w:rsidRPr="006A4BF9">
        <w:rPr>
          <w:sz w:val="24"/>
          <w:szCs w:val="24"/>
        </w:rPr>
        <w:t xml:space="preserve">of the contract award recommendation, if any, by </w:t>
      </w:r>
      <w:r w:rsidR="00B17C80">
        <w:rPr>
          <w:sz w:val="24"/>
          <w:szCs w:val="24"/>
          <w:lang w:val="en-US"/>
        </w:rPr>
        <w:t>the</w:t>
      </w:r>
      <w:r w:rsidR="00262DF5" w:rsidRPr="006A4BF9">
        <w:rPr>
          <w:sz w:val="24"/>
          <w:szCs w:val="24"/>
          <w:lang w:val="en-US"/>
        </w:rPr>
        <w:t xml:space="preserve"> Social Services Agency</w:t>
      </w:r>
      <w:r w:rsidR="00B17C80">
        <w:rPr>
          <w:sz w:val="24"/>
          <w:szCs w:val="24"/>
          <w:lang w:val="en-US"/>
        </w:rPr>
        <w:t xml:space="preserve"> Contracts Office</w:t>
      </w:r>
      <w:r w:rsidRPr="006A4BF9">
        <w:rPr>
          <w:sz w:val="24"/>
          <w:szCs w:val="24"/>
        </w:rPr>
        <w:t xml:space="preserve">. The document providing this notification is the Notice of </w:t>
      </w:r>
      <w:r w:rsidR="00CD4A1A" w:rsidRPr="006A4BF9">
        <w:rPr>
          <w:sz w:val="24"/>
          <w:szCs w:val="24"/>
          <w:lang w:val="en-US"/>
        </w:rPr>
        <w:t>Intent</w:t>
      </w:r>
      <w:r w:rsidR="00891F74" w:rsidRPr="006A4BF9">
        <w:rPr>
          <w:sz w:val="24"/>
          <w:szCs w:val="24"/>
        </w:rPr>
        <w:t xml:space="preserve"> </w:t>
      </w:r>
      <w:r w:rsidR="000D7F9A" w:rsidRPr="006A4BF9">
        <w:rPr>
          <w:sz w:val="24"/>
          <w:szCs w:val="24"/>
        </w:rPr>
        <w:t>to Award.</w:t>
      </w:r>
    </w:p>
    <w:p w14:paraId="2BB26538" w14:textId="0131FFD4" w:rsidR="00703A65" w:rsidRPr="006A4BF9" w:rsidRDefault="00703A65" w:rsidP="00CC278E">
      <w:pPr>
        <w:spacing w:after="240"/>
        <w:ind w:left="2160"/>
        <w:rPr>
          <w:rFonts w:ascii="Calibri" w:hAnsi="Calibri" w:cs="Calibri"/>
          <w:sz w:val="24"/>
          <w:szCs w:val="24"/>
        </w:rPr>
      </w:pPr>
      <w:r w:rsidRPr="006A4BF9">
        <w:rPr>
          <w:rFonts w:ascii="Calibri" w:hAnsi="Calibri" w:cs="Calibri"/>
          <w:sz w:val="24"/>
          <w:szCs w:val="24"/>
        </w:rPr>
        <w:t xml:space="preserve">The Notice of </w:t>
      </w:r>
      <w:r w:rsidR="006E04DE" w:rsidRPr="006A4BF9">
        <w:rPr>
          <w:rFonts w:ascii="Calibri" w:hAnsi="Calibri" w:cs="Calibri"/>
          <w:sz w:val="24"/>
          <w:szCs w:val="24"/>
        </w:rPr>
        <w:t>Intent</w:t>
      </w:r>
      <w:r w:rsidR="00336FD1" w:rsidRPr="006A4BF9">
        <w:rPr>
          <w:rFonts w:ascii="Calibri" w:hAnsi="Calibri" w:cs="Calibri"/>
          <w:sz w:val="24"/>
          <w:szCs w:val="24"/>
        </w:rPr>
        <w:t xml:space="preserve"> </w:t>
      </w:r>
      <w:r w:rsidRPr="006A4BF9">
        <w:rPr>
          <w:rFonts w:ascii="Calibri" w:hAnsi="Calibri" w:cs="Calibri"/>
          <w:sz w:val="24"/>
          <w:szCs w:val="24"/>
        </w:rPr>
        <w:t>to Award will provide the following information:</w:t>
      </w:r>
    </w:p>
    <w:p w14:paraId="75E1E31E" w14:textId="707BB7C6" w:rsidR="00703A65" w:rsidRPr="006A4BF9" w:rsidRDefault="00703A65" w:rsidP="000352A4">
      <w:pPr>
        <w:pStyle w:val="Itema"/>
        <w:rPr>
          <w:sz w:val="24"/>
          <w:szCs w:val="24"/>
        </w:rPr>
      </w:pPr>
      <w:r w:rsidRPr="006A4BF9">
        <w:rPr>
          <w:sz w:val="24"/>
          <w:szCs w:val="24"/>
        </w:rPr>
        <w:t xml:space="preserve">The name of the </w:t>
      </w:r>
      <w:r w:rsidR="00196982" w:rsidRPr="006A4BF9">
        <w:rPr>
          <w:sz w:val="24"/>
          <w:szCs w:val="24"/>
          <w:lang w:val="en-US"/>
        </w:rPr>
        <w:t>B</w:t>
      </w:r>
      <w:proofErr w:type="spellStart"/>
      <w:r w:rsidRPr="006A4BF9">
        <w:rPr>
          <w:sz w:val="24"/>
          <w:szCs w:val="24"/>
        </w:rPr>
        <w:t>idder</w:t>
      </w:r>
      <w:proofErr w:type="spellEnd"/>
      <w:r w:rsidRPr="006A4BF9">
        <w:rPr>
          <w:sz w:val="24"/>
          <w:szCs w:val="24"/>
        </w:rPr>
        <w:t xml:space="preserve"> being recommended for contract award</w:t>
      </w:r>
      <w:r w:rsidR="00B57EAD" w:rsidRPr="006A4BF9">
        <w:rPr>
          <w:sz w:val="24"/>
          <w:szCs w:val="24"/>
          <w:lang w:val="en-US"/>
        </w:rPr>
        <w:t>.</w:t>
      </w:r>
    </w:p>
    <w:p w14:paraId="75D2E491" w14:textId="77777777" w:rsidR="00703A65" w:rsidRPr="006A4BF9" w:rsidRDefault="00703A65" w:rsidP="000352A4">
      <w:pPr>
        <w:pStyle w:val="Itema"/>
        <w:rPr>
          <w:sz w:val="24"/>
          <w:szCs w:val="24"/>
        </w:rPr>
      </w:pPr>
      <w:r w:rsidRPr="006A4BF9">
        <w:rPr>
          <w:sz w:val="24"/>
          <w:szCs w:val="24"/>
        </w:rPr>
        <w:t>The names of all other parties that submitted proposals.</w:t>
      </w:r>
    </w:p>
    <w:p w14:paraId="36977375" w14:textId="552B7776" w:rsidR="00703A65" w:rsidRPr="006A4BF9" w:rsidRDefault="00703A65" w:rsidP="002B4C00">
      <w:pPr>
        <w:pStyle w:val="Item1"/>
        <w:ind w:left="2160"/>
        <w:rPr>
          <w:sz w:val="24"/>
          <w:szCs w:val="24"/>
        </w:rPr>
      </w:pPr>
      <w:r w:rsidRPr="006A4BF9">
        <w:rPr>
          <w:sz w:val="24"/>
          <w:szCs w:val="24"/>
        </w:rPr>
        <w:t>At the conclusion of the</w:t>
      </w:r>
      <w:r w:rsidR="007A76F8" w:rsidRPr="006A4BF9">
        <w:rPr>
          <w:sz w:val="24"/>
          <w:szCs w:val="24"/>
        </w:rPr>
        <w:t xml:space="preserve"> </w:t>
      </w:r>
      <w:r w:rsidR="00F528A8" w:rsidRPr="006A4BF9">
        <w:rPr>
          <w:sz w:val="24"/>
          <w:szCs w:val="24"/>
        </w:rPr>
        <w:t>RFP</w:t>
      </w:r>
      <w:r w:rsidR="007A76F8" w:rsidRPr="006A4BF9">
        <w:rPr>
          <w:sz w:val="24"/>
          <w:szCs w:val="24"/>
        </w:rPr>
        <w:t xml:space="preserve"> </w:t>
      </w:r>
      <w:r w:rsidR="00F21E63" w:rsidRPr="006A4BF9">
        <w:rPr>
          <w:sz w:val="24"/>
          <w:szCs w:val="24"/>
          <w:lang w:val="en-US"/>
        </w:rPr>
        <w:t xml:space="preserve">response evaluation </w:t>
      </w:r>
      <w:r w:rsidRPr="006A4BF9">
        <w:rPr>
          <w:sz w:val="24"/>
          <w:szCs w:val="24"/>
        </w:rPr>
        <w:t xml:space="preserve">process, debriefings for unsuccessful </w:t>
      </w:r>
      <w:r w:rsidR="00196982" w:rsidRPr="006A4BF9">
        <w:rPr>
          <w:sz w:val="24"/>
          <w:szCs w:val="24"/>
          <w:lang w:val="en-US"/>
        </w:rPr>
        <w:t>B</w:t>
      </w:r>
      <w:proofErr w:type="spellStart"/>
      <w:r w:rsidRPr="006A4BF9">
        <w:rPr>
          <w:sz w:val="24"/>
          <w:szCs w:val="24"/>
        </w:rPr>
        <w:t>idders</w:t>
      </w:r>
      <w:proofErr w:type="spellEnd"/>
      <w:r w:rsidRPr="006A4BF9">
        <w:rPr>
          <w:sz w:val="24"/>
          <w:szCs w:val="24"/>
        </w:rPr>
        <w:t xml:space="preserve"> </w:t>
      </w:r>
      <w:r w:rsidR="0026536C">
        <w:rPr>
          <w:sz w:val="24"/>
          <w:szCs w:val="24"/>
          <w:lang w:val="en-US"/>
        </w:rPr>
        <w:t>may</w:t>
      </w:r>
      <w:r w:rsidRPr="006A4BF9">
        <w:rPr>
          <w:sz w:val="24"/>
          <w:szCs w:val="24"/>
        </w:rPr>
        <w:t xml:space="preserve"> be scheduled and provided</w:t>
      </w:r>
      <w:r w:rsidR="0026536C">
        <w:rPr>
          <w:sz w:val="24"/>
          <w:szCs w:val="24"/>
          <w:lang w:val="en-US"/>
        </w:rPr>
        <w:t>,</w:t>
      </w:r>
      <w:r w:rsidRPr="006A4BF9">
        <w:rPr>
          <w:sz w:val="24"/>
          <w:szCs w:val="24"/>
        </w:rPr>
        <w:t xml:space="preserve"> upon written request and will be restricted to discussion of the unsuccessful offeror’s bid.</w:t>
      </w:r>
    </w:p>
    <w:p w14:paraId="6B350ED1" w14:textId="1D2ED260" w:rsidR="00703A65" w:rsidRPr="00036490" w:rsidRDefault="00703A65" w:rsidP="002B4C00">
      <w:pPr>
        <w:pStyle w:val="Itema"/>
        <w:rPr>
          <w:sz w:val="24"/>
          <w:szCs w:val="24"/>
        </w:rPr>
      </w:pPr>
      <w:r w:rsidRPr="00036490">
        <w:rPr>
          <w:sz w:val="24"/>
          <w:szCs w:val="24"/>
        </w:rPr>
        <w:t xml:space="preserve">Under no circumstances will any discussion be conducted with regard to contract negotiations with the successful </w:t>
      </w:r>
      <w:r w:rsidR="00196982" w:rsidRPr="00036490">
        <w:rPr>
          <w:sz w:val="24"/>
          <w:szCs w:val="24"/>
          <w:lang w:val="en-US"/>
        </w:rPr>
        <w:t>B</w:t>
      </w:r>
      <w:proofErr w:type="spellStart"/>
      <w:r w:rsidRPr="00036490">
        <w:rPr>
          <w:sz w:val="24"/>
          <w:szCs w:val="24"/>
        </w:rPr>
        <w:t>idder</w:t>
      </w:r>
      <w:proofErr w:type="spellEnd"/>
      <w:r w:rsidRPr="00036490">
        <w:rPr>
          <w:sz w:val="24"/>
          <w:szCs w:val="24"/>
        </w:rPr>
        <w:t>.</w:t>
      </w:r>
    </w:p>
    <w:p w14:paraId="6D86546B" w14:textId="25A2A499" w:rsidR="00703A65" w:rsidRPr="00036490" w:rsidRDefault="00703A65" w:rsidP="002B4C00">
      <w:pPr>
        <w:pStyle w:val="Itema"/>
        <w:rPr>
          <w:sz w:val="24"/>
          <w:szCs w:val="24"/>
        </w:rPr>
      </w:pPr>
      <w:r w:rsidRPr="00036490">
        <w:rPr>
          <w:sz w:val="24"/>
          <w:szCs w:val="24"/>
        </w:rPr>
        <w:t xml:space="preserve">Debriefing may include review of successful </w:t>
      </w:r>
      <w:r w:rsidR="00196982" w:rsidRPr="00036490">
        <w:rPr>
          <w:sz w:val="24"/>
          <w:szCs w:val="24"/>
          <w:lang w:val="en-US"/>
        </w:rPr>
        <w:t>B</w:t>
      </w:r>
      <w:proofErr w:type="spellStart"/>
      <w:r w:rsidRPr="00036490">
        <w:rPr>
          <w:sz w:val="24"/>
          <w:szCs w:val="24"/>
        </w:rPr>
        <w:t>idder’s</w:t>
      </w:r>
      <w:proofErr w:type="spellEnd"/>
      <w:r w:rsidRPr="00036490">
        <w:rPr>
          <w:sz w:val="24"/>
          <w:szCs w:val="24"/>
        </w:rPr>
        <w:t xml:space="preserve"> proposal with redactions as appropriate.</w:t>
      </w:r>
    </w:p>
    <w:p w14:paraId="55618DAC" w14:textId="77777777" w:rsidR="00703A65" w:rsidRPr="006A4BF9" w:rsidRDefault="00703A65" w:rsidP="002B4C00">
      <w:pPr>
        <w:pStyle w:val="Item1"/>
        <w:ind w:left="2160"/>
        <w:rPr>
          <w:sz w:val="24"/>
          <w:szCs w:val="24"/>
        </w:rPr>
      </w:pPr>
      <w:r w:rsidRPr="006A4BF9">
        <w:rPr>
          <w:sz w:val="24"/>
          <w:szCs w:val="24"/>
        </w:rPr>
        <w:lastRenderedPageBreak/>
        <w:t xml:space="preserve">The submitted proposals shall be made available upon request no later than five (5) </w:t>
      </w:r>
      <w:r w:rsidR="009D61B3" w:rsidRPr="006A4BF9">
        <w:rPr>
          <w:sz w:val="24"/>
          <w:szCs w:val="24"/>
          <w:lang w:val="en-US"/>
        </w:rPr>
        <w:t>calendar</w:t>
      </w:r>
      <w:r w:rsidRPr="006A4BF9">
        <w:rPr>
          <w:sz w:val="24"/>
          <w:szCs w:val="24"/>
        </w:rPr>
        <w:t xml:space="preserve"> days before approval of the award and contract</w:t>
      </w:r>
      <w:r w:rsidR="006B4649" w:rsidRPr="006A4BF9">
        <w:rPr>
          <w:sz w:val="24"/>
          <w:szCs w:val="24"/>
        </w:rPr>
        <w:t xml:space="preserve"> </w:t>
      </w:r>
      <w:r w:rsidR="00F77482" w:rsidRPr="006A4BF9">
        <w:rPr>
          <w:sz w:val="24"/>
          <w:szCs w:val="24"/>
        </w:rPr>
        <w:t>i</w:t>
      </w:r>
      <w:r w:rsidR="00DD724E" w:rsidRPr="006A4BF9">
        <w:rPr>
          <w:sz w:val="24"/>
          <w:szCs w:val="24"/>
        </w:rPr>
        <w:t>s scheduled to be he</w:t>
      </w:r>
      <w:r w:rsidR="006B4649" w:rsidRPr="006A4BF9">
        <w:rPr>
          <w:sz w:val="24"/>
          <w:szCs w:val="24"/>
        </w:rPr>
        <w:t xml:space="preserve">ard by </w:t>
      </w:r>
      <w:r w:rsidR="00262DF5" w:rsidRPr="006A4BF9">
        <w:rPr>
          <w:sz w:val="24"/>
          <w:szCs w:val="24"/>
        </w:rPr>
        <w:t>the Board of Supervisors</w:t>
      </w:r>
      <w:r w:rsidR="00262DF5" w:rsidRPr="006A4BF9">
        <w:rPr>
          <w:sz w:val="24"/>
          <w:szCs w:val="24"/>
          <w:lang w:val="en-US"/>
        </w:rPr>
        <w:t>.</w:t>
      </w:r>
    </w:p>
    <w:p w14:paraId="76F686C9" w14:textId="2A54DDB4" w:rsidR="005D623E" w:rsidRPr="005113EA" w:rsidRDefault="005D623E" w:rsidP="002B4C00">
      <w:pPr>
        <w:pStyle w:val="Heading2"/>
        <w:rPr>
          <w:lang w:val="en-US"/>
        </w:rPr>
      </w:pPr>
      <w:bookmarkStart w:id="49" w:name="_Toc431818849"/>
      <w:bookmarkStart w:id="50" w:name="_Toc432518596"/>
      <w:bookmarkStart w:id="51" w:name="_Toc128483730"/>
      <w:r w:rsidRPr="00F77CC1">
        <w:t>BID PROTEST/APPEALS PROCESS</w:t>
      </w:r>
      <w:bookmarkEnd w:id="49"/>
      <w:bookmarkEnd w:id="50"/>
      <w:bookmarkEnd w:id="51"/>
      <w:r w:rsidRPr="00F77CC1">
        <w:t xml:space="preserve"> </w:t>
      </w:r>
    </w:p>
    <w:p w14:paraId="6A9DC07B" w14:textId="522ED976" w:rsidR="005D623E" w:rsidRPr="006A4BF9" w:rsidRDefault="0019360C" w:rsidP="002B4C00">
      <w:pPr>
        <w:ind w:left="1440"/>
        <w:rPr>
          <w:rFonts w:asciiTheme="minorHAnsi" w:hAnsiTheme="minorHAnsi" w:cstheme="minorHAnsi"/>
          <w:sz w:val="24"/>
          <w:szCs w:val="24"/>
          <w:lang w:eastAsia="x-none"/>
        </w:rPr>
      </w:pPr>
      <w:r w:rsidRPr="006A4BF9">
        <w:rPr>
          <w:rFonts w:asciiTheme="minorHAnsi" w:hAnsiTheme="minorHAnsi" w:cstheme="minorHAnsi"/>
          <w:sz w:val="24"/>
          <w:szCs w:val="24"/>
          <w:lang w:eastAsia="x-none"/>
        </w:rPr>
        <w:t>Alameda County SSA</w:t>
      </w:r>
      <w:r w:rsidR="005D623E" w:rsidRPr="006A4BF9">
        <w:rPr>
          <w:rFonts w:asciiTheme="minorHAnsi" w:hAnsiTheme="minorHAnsi" w:cstheme="minorHAnsi"/>
          <w:sz w:val="24"/>
          <w:szCs w:val="24"/>
          <w:lang w:eastAsia="x-none"/>
        </w:rPr>
        <w:t xml:space="preserve"> prides itself on the establishment of fair and competitive contracting procedures and the commitment made to follow those procedures.</w:t>
      </w:r>
      <w:r w:rsidR="009F5F89" w:rsidRPr="006A4BF9">
        <w:rPr>
          <w:rFonts w:asciiTheme="minorHAnsi" w:hAnsiTheme="minorHAnsi" w:cstheme="minorHAnsi"/>
          <w:sz w:val="24"/>
          <w:szCs w:val="24"/>
          <w:lang w:eastAsia="x-none"/>
        </w:rPr>
        <w:t xml:space="preserve"> </w:t>
      </w:r>
      <w:r w:rsidR="005D623E" w:rsidRPr="006A4BF9">
        <w:rPr>
          <w:rFonts w:asciiTheme="minorHAnsi" w:hAnsiTheme="minorHAnsi" w:cstheme="minorHAnsi"/>
          <w:sz w:val="24"/>
          <w:szCs w:val="24"/>
          <w:lang w:eastAsia="x-none"/>
        </w:rPr>
        <w:t xml:space="preserve">The following is provided in the event that Bidder wishes to protest the bid process or appeal the </w:t>
      </w:r>
      <w:r w:rsidR="00BF4498">
        <w:rPr>
          <w:rFonts w:asciiTheme="minorHAnsi" w:hAnsiTheme="minorHAnsi" w:cstheme="minorHAnsi"/>
          <w:sz w:val="24"/>
          <w:szCs w:val="24"/>
          <w:lang w:eastAsia="x-none"/>
        </w:rPr>
        <w:t>intent</w:t>
      </w:r>
      <w:r w:rsidR="005D623E" w:rsidRPr="006A4BF9">
        <w:rPr>
          <w:rFonts w:asciiTheme="minorHAnsi" w:hAnsiTheme="minorHAnsi" w:cstheme="minorHAnsi"/>
          <w:sz w:val="24"/>
          <w:szCs w:val="24"/>
          <w:lang w:eastAsia="x-none"/>
        </w:rPr>
        <w:t xml:space="preserve"> to award a contract for this project once the Notices of </w:t>
      </w:r>
      <w:r w:rsidR="002C7444" w:rsidRPr="006A4BF9">
        <w:rPr>
          <w:rFonts w:asciiTheme="minorHAnsi" w:hAnsiTheme="minorHAnsi" w:cstheme="minorHAnsi"/>
          <w:sz w:val="24"/>
          <w:szCs w:val="24"/>
          <w:lang w:eastAsia="x-none"/>
        </w:rPr>
        <w:t>Intent</w:t>
      </w:r>
      <w:r w:rsidR="005D623E" w:rsidRPr="006A4BF9">
        <w:rPr>
          <w:rFonts w:asciiTheme="minorHAnsi" w:hAnsiTheme="minorHAnsi" w:cstheme="minorHAnsi"/>
          <w:sz w:val="24"/>
          <w:szCs w:val="24"/>
          <w:lang w:eastAsia="x-none"/>
        </w:rPr>
        <w:t xml:space="preserve"> to Award/Non-Award have been issued</w:t>
      </w:r>
      <w:r w:rsidR="002E10A0" w:rsidRPr="006A4BF9">
        <w:rPr>
          <w:rFonts w:asciiTheme="minorHAnsi" w:hAnsiTheme="minorHAnsi" w:cstheme="minorHAnsi"/>
          <w:sz w:val="24"/>
          <w:szCs w:val="24"/>
          <w:lang w:eastAsia="x-none"/>
        </w:rPr>
        <w:t>.</w:t>
      </w:r>
      <w:r w:rsidR="009F5F89" w:rsidRPr="006A4BF9">
        <w:rPr>
          <w:rFonts w:asciiTheme="minorHAnsi" w:hAnsiTheme="minorHAnsi" w:cstheme="minorHAnsi"/>
          <w:sz w:val="24"/>
          <w:szCs w:val="24"/>
          <w:lang w:eastAsia="x-none"/>
        </w:rPr>
        <w:t xml:space="preserve"> </w:t>
      </w:r>
      <w:r w:rsidR="005D623E" w:rsidRPr="006A4BF9">
        <w:rPr>
          <w:rFonts w:asciiTheme="minorHAnsi" w:hAnsiTheme="minorHAnsi" w:cstheme="minorHAnsi"/>
          <w:sz w:val="24"/>
          <w:szCs w:val="24"/>
          <w:lang w:eastAsia="x-none"/>
        </w:rPr>
        <w:t xml:space="preserve">Bid protests submitted prior to issuance of the Notices of </w:t>
      </w:r>
      <w:r w:rsidR="002C7444" w:rsidRPr="006A4BF9">
        <w:rPr>
          <w:rFonts w:asciiTheme="minorHAnsi" w:hAnsiTheme="minorHAnsi" w:cstheme="minorHAnsi"/>
          <w:sz w:val="24"/>
          <w:szCs w:val="24"/>
          <w:lang w:eastAsia="x-none"/>
        </w:rPr>
        <w:t>Intent</w:t>
      </w:r>
      <w:r w:rsidR="005D623E" w:rsidRPr="006A4BF9">
        <w:rPr>
          <w:rFonts w:asciiTheme="minorHAnsi" w:hAnsiTheme="minorHAnsi" w:cstheme="minorHAnsi"/>
          <w:sz w:val="24"/>
          <w:szCs w:val="24"/>
          <w:lang w:eastAsia="x-none"/>
        </w:rPr>
        <w:t xml:space="preserve"> to Award/Non-Award will not be accepted by the County.</w:t>
      </w:r>
    </w:p>
    <w:p w14:paraId="40EE2B71" w14:textId="77777777" w:rsidR="005D623E" w:rsidRPr="006A4BF9" w:rsidRDefault="005D623E" w:rsidP="002B4C00">
      <w:pPr>
        <w:rPr>
          <w:rFonts w:asciiTheme="minorHAnsi" w:hAnsiTheme="minorHAnsi" w:cstheme="minorHAnsi"/>
          <w:sz w:val="24"/>
          <w:szCs w:val="24"/>
          <w:lang w:eastAsia="x-none"/>
        </w:rPr>
      </w:pPr>
    </w:p>
    <w:p w14:paraId="72971300" w14:textId="2FC3F3A8" w:rsidR="008F06F1" w:rsidRDefault="00BB4B9B" w:rsidP="0055650B">
      <w:pPr>
        <w:pStyle w:val="Item1"/>
        <w:spacing w:after="0"/>
        <w:ind w:left="2160"/>
        <w:rPr>
          <w:sz w:val="24"/>
          <w:szCs w:val="24"/>
        </w:rPr>
      </w:pPr>
      <w:r w:rsidRPr="00EA5EA5">
        <w:rPr>
          <w:sz w:val="24"/>
          <w:szCs w:val="24"/>
        </w:rPr>
        <w:t xml:space="preserve">Bid protests must be submitted in writing </w:t>
      </w:r>
      <w:r w:rsidRPr="00B17C80">
        <w:rPr>
          <w:sz w:val="24"/>
          <w:szCs w:val="24"/>
          <w:u w:val="single"/>
        </w:rPr>
        <w:t>and addressed to the County's SSA Financial Services Director</w:t>
      </w:r>
      <w:r w:rsidR="00421928" w:rsidRPr="00B17C80">
        <w:rPr>
          <w:sz w:val="24"/>
          <w:szCs w:val="24"/>
          <w:u w:val="single"/>
        </w:rPr>
        <w:t xml:space="preserve"> in the letter</w:t>
      </w:r>
      <w:r w:rsidRPr="00EA5EA5">
        <w:rPr>
          <w:sz w:val="24"/>
          <w:szCs w:val="24"/>
        </w:rPr>
        <w:t>.</w:t>
      </w:r>
    </w:p>
    <w:p w14:paraId="364D8583" w14:textId="77777777" w:rsidR="00BB4B9B" w:rsidRPr="00EA5EA5" w:rsidDel="00E524EB" w:rsidRDefault="00BB4B9B" w:rsidP="0055650B">
      <w:pPr>
        <w:pStyle w:val="Item1"/>
        <w:numPr>
          <w:ilvl w:val="0"/>
          <w:numId w:val="0"/>
        </w:numPr>
        <w:spacing w:after="0"/>
        <w:ind w:left="2160"/>
        <w:rPr>
          <w:sz w:val="24"/>
          <w:szCs w:val="24"/>
        </w:rPr>
      </w:pPr>
    </w:p>
    <w:p w14:paraId="081AD1BA" w14:textId="0BCEB81A" w:rsidR="00BB4B9B" w:rsidRPr="00036490" w:rsidRDefault="00BB4B9B" w:rsidP="0055650B">
      <w:pPr>
        <w:pStyle w:val="Item1"/>
        <w:spacing w:after="0"/>
        <w:ind w:left="2160"/>
        <w:rPr>
          <w:sz w:val="24"/>
          <w:szCs w:val="24"/>
        </w:rPr>
      </w:pPr>
      <w:r w:rsidRPr="00EA5EA5">
        <w:rPr>
          <w:sz w:val="24"/>
          <w:szCs w:val="24"/>
        </w:rPr>
        <w:t xml:space="preserve">The mailing address </w:t>
      </w:r>
      <w:r w:rsidR="001154F4" w:rsidRPr="00EA5EA5">
        <w:rPr>
          <w:sz w:val="24"/>
          <w:szCs w:val="24"/>
        </w:rPr>
        <w:t xml:space="preserve">for submitting a Bid protest </w:t>
      </w:r>
      <w:r w:rsidRPr="00EA5EA5">
        <w:rPr>
          <w:sz w:val="24"/>
          <w:szCs w:val="24"/>
        </w:rPr>
        <w:t>is:</w:t>
      </w:r>
    </w:p>
    <w:p w14:paraId="02DE767A" w14:textId="77777777" w:rsidR="004F1916" w:rsidRDefault="004F1916" w:rsidP="0055650B">
      <w:pPr>
        <w:pStyle w:val="ListParagraph"/>
        <w:ind w:left="1530" w:firstLine="720"/>
        <w:rPr>
          <w:rFonts w:asciiTheme="minorHAnsi" w:hAnsiTheme="minorHAnsi" w:cstheme="minorHAnsi"/>
          <w:sz w:val="24"/>
          <w:szCs w:val="24"/>
          <w:lang w:eastAsia="x-none"/>
        </w:rPr>
      </w:pPr>
    </w:p>
    <w:p w14:paraId="0E3F1E85" w14:textId="2E941B0C" w:rsidR="00BB4B9B" w:rsidRPr="00BB4B9B" w:rsidRDefault="00BB4B9B" w:rsidP="0055650B">
      <w:pPr>
        <w:pStyle w:val="ListParagraph"/>
        <w:ind w:left="1530" w:firstLine="720"/>
        <w:rPr>
          <w:rFonts w:asciiTheme="minorHAnsi" w:hAnsiTheme="minorHAnsi" w:cstheme="minorHAnsi"/>
          <w:sz w:val="24"/>
          <w:szCs w:val="24"/>
          <w:lang w:eastAsia="x-none"/>
        </w:rPr>
      </w:pPr>
      <w:r w:rsidRPr="00BB4B9B">
        <w:rPr>
          <w:rFonts w:asciiTheme="minorHAnsi" w:hAnsiTheme="minorHAnsi" w:cstheme="minorHAnsi"/>
          <w:sz w:val="24"/>
          <w:szCs w:val="24"/>
          <w:lang w:eastAsia="x-none"/>
        </w:rPr>
        <w:t xml:space="preserve">Alameda County Social Services Agency / Contracts Office  </w:t>
      </w:r>
    </w:p>
    <w:p w14:paraId="26829774" w14:textId="77777777" w:rsidR="00BB4B9B" w:rsidRPr="00BB4B9B" w:rsidRDefault="00BB4B9B" w:rsidP="0055650B">
      <w:pPr>
        <w:pStyle w:val="ListParagraph"/>
        <w:ind w:left="1530" w:firstLine="720"/>
        <w:rPr>
          <w:rFonts w:asciiTheme="minorHAnsi" w:hAnsiTheme="minorHAnsi" w:cstheme="minorHAnsi"/>
          <w:sz w:val="24"/>
          <w:szCs w:val="24"/>
          <w:lang w:eastAsia="x-none"/>
        </w:rPr>
      </w:pPr>
      <w:r w:rsidRPr="00BB4B9B">
        <w:rPr>
          <w:rFonts w:asciiTheme="minorHAnsi" w:hAnsiTheme="minorHAnsi" w:cstheme="minorHAnsi"/>
          <w:sz w:val="24"/>
          <w:szCs w:val="24"/>
          <w:lang w:eastAsia="x-none"/>
        </w:rPr>
        <w:t>Bid Protest</w:t>
      </w:r>
    </w:p>
    <w:p w14:paraId="7AF90D63" w14:textId="3D632DDE" w:rsidR="00BB4B9B" w:rsidRPr="00BB4B9B" w:rsidRDefault="00BB4B9B" w:rsidP="0055650B">
      <w:pPr>
        <w:pStyle w:val="ListParagraph"/>
        <w:ind w:left="1530" w:firstLine="720"/>
        <w:rPr>
          <w:rFonts w:asciiTheme="minorHAnsi" w:hAnsiTheme="minorHAnsi" w:cstheme="minorHAnsi"/>
          <w:sz w:val="24"/>
          <w:szCs w:val="24"/>
          <w:lang w:eastAsia="x-none"/>
        </w:rPr>
      </w:pPr>
      <w:r w:rsidRPr="00BB4B9B">
        <w:rPr>
          <w:rFonts w:asciiTheme="minorHAnsi" w:hAnsiTheme="minorHAnsi" w:cstheme="minorHAnsi"/>
          <w:sz w:val="24"/>
          <w:szCs w:val="24"/>
          <w:lang w:eastAsia="x-none"/>
        </w:rPr>
        <w:t>Attn: Erika Odhiambo</w:t>
      </w:r>
    </w:p>
    <w:p w14:paraId="3F837D69" w14:textId="77777777" w:rsidR="00BB4B9B" w:rsidRPr="00BB4B9B" w:rsidRDefault="00BB4B9B" w:rsidP="0055650B">
      <w:pPr>
        <w:pStyle w:val="ListParagraph"/>
        <w:ind w:left="1530" w:firstLine="720"/>
        <w:rPr>
          <w:rFonts w:asciiTheme="minorHAnsi" w:hAnsiTheme="minorHAnsi" w:cstheme="minorHAnsi"/>
          <w:sz w:val="24"/>
          <w:szCs w:val="24"/>
          <w:lang w:eastAsia="x-none"/>
        </w:rPr>
      </w:pPr>
      <w:r w:rsidRPr="00BB4B9B">
        <w:rPr>
          <w:rFonts w:asciiTheme="minorHAnsi" w:hAnsiTheme="minorHAnsi" w:cstheme="minorHAnsi"/>
          <w:sz w:val="24"/>
          <w:szCs w:val="24"/>
          <w:lang w:eastAsia="x-none"/>
        </w:rPr>
        <w:t>2000 San Pablo Ave, 4th Floor, Suite 451B</w:t>
      </w:r>
    </w:p>
    <w:p w14:paraId="2EF0332B" w14:textId="27DB22CD" w:rsidR="00BB4B9B" w:rsidRDefault="00BB4B9B" w:rsidP="0055650B">
      <w:pPr>
        <w:pStyle w:val="ListParagraph"/>
        <w:ind w:left="1530" w:firstLine="720"/>
        <w:rPr>
          <w:rFonts w:asciiTheme="minorHAnsi" w:hAnsiTheme="minorHAnsi" w:cstheme="minorHAnsi"/>
          <w:sz w:val="24"/>
          <w:szCs w:val="24"/>
          <w:lang w:eastAsia="x-none"/>
        </w:rPr>
      </w:pPr>
      <w:r w:rsidRPr="00BB4B9B">
        <w:rPr>
          <w:rFonts w:asciiTheme="minorHAnsi" w:hAnsiTheme="minorHAnsi" w:cstheme="minorHAnsi"/>
          <w:sz w:val="24"/>
          <w:szCs w:val="24"/>
          <w:lang w:eastAsia="x-none"/>
        </w:rPr>
        <w:t>Oakland, CA 94612</w:t>
      </w:r>
    </w:p>
    <w:p w14:paraId="62D1C9F5" w14:textId="77777777" w:rsidR="0055650B" w:rsidRPr="0055650B" w:rsidRDefault="0055650B" w:rsidP="0055650B">
      <w:pPr>
        <w:pStyle w:val="ListParagraph"/>
        <w:ind w:left="1530" w:firstLine="720"/>
        <w:rPr>
          <w:rFonts w:asciiTheme="minorHAnsi" w:hAnsiTheme="minorHAnsi" w:cstheme="minorHAnsi"/>
          <w:sz w:val="24"/>
          <w:szCs w:val="24"/>
          <w:lang w:eastAsia="x-none"/>
        </w:rPr>
      </w:pPr>
    </w:p>
    <w:p w14:paraId="49014A3E" w14:textId="47F817E3" w:rsidR="00E41ACF" w:rsidRPr="004F1916" w:rsidRDefault="005D623E" w:rsidP="0055650B">
      <w:pPr>
        <w:pStyle w:val="Item1"/>
        <w:spacing w:after="0"/>
      </w:pPr>
      <w:r w:rsidRPr="0087249F">
        <w:rPr>
          <w:sz w:val="24"/>
          <w:szCs w:val="24"/>
        </w:rPr>
        <w:t xml:space="preserve">Any </w:t>
      </w:r>
      <w:r w:rsidR="0087249F" w:rsidRPr="0087249F">
        <w:rPr>
          <w:sz w:val="24"/>
          <w:szCs w:val="24"/>
        </w:rPr>
        <w:t>b</w:t>
      </w:r>
      <w:r w:rsidRPr="0087249F">
        <w:rPr>
          <w:sz w:val="24"/>
          <w:szCs w:val="24"/>
        </w:rPr>
        <w:t>id protest must be submitted in writing b</w:t>
      </w:r>
      <w:r w:rsidR="00BB2EF3" w:rsidRPr="0087249F">
        <w:rPr>
          <w:sz w:val="24"/>
          <w:szCs w:val="24"/>
        </w:rPr>
        <w:t>y</w:t>
      </w:r>
      <w:r w:rsidR="00ED55C2" w:rsidRPr="0087249F">
        <w:rPr>
          <w:sz w:val="24"/>
          <w:szCs w:val="24"/>
        </w:rPr>
        <w:t xml:space="preserve"> 5:00 </w:t>
      </w:r>
      <w:r w:rsidR="00135C51" w:rsidRPr="0087249F">
        <w:rPr>
          <w:sz w:val="24"/>
          <w:szCs w:val="24"/>
        </w:rPr>
        <w:t>p.m.</w:t>
      </w:r>
      <w:r w:rsidR="00ED55C2" w:rsidRPr="0087249F">
        <w:rPr>
          <w:sz w:val="24"/>
          <w:szCs w:val="24"/>
        </w:rPr>
        <w:t xml:space="preserve"> of the</w:t>
      </w:r>
      <w:r w:rsidR="00BB4B9B" w:rsidRPr="0087249F">
        <w:rPr>
          <w:sz w:val="24"/>
          <w:szCs w:val="24"/>
        </w:rPr>
        <w:t xml:space="preserve"> seventh </w:t>
      </w:r>
      <w:r w:rsidR="00BB4B9B" w:rsidRPr="00BB4B9B">
        <w:t>(</w:t>
      </w:r>
      <w:r w:rsidR="00BB4B9B" w:rsidRPr="0087249F">
        <w:rPr>
          <w:sz w:val="24"/>
          <w:szCs w:val="24"/>
        </w:rPr>
        <w:t>7</w:t>
      </w:r>
      <w:r w:rsidR="00BB4B9B" w:rsidRPr="0087249F">
        <w:rPr>
          <w:sz w:val="24"/>
          <w:szCs w:val="24"/>
          <w:vertAlign w:val="superscript"/>
        </w:rPr>
        <w:t>th</w:t>
      </w:r>
      <w:r w:rsidR="00BB4B9B" w:rsidRPr="0087249F">
        <w:rPr>
          <w:sz w:val="24"/>
          <w:szCs w:val="24"/>
        </w:rPr>
        <w:t>)</w:t>
      </w:r>
      <w:r w:rsidR="0087249F" w:rsidRPr="0087249F">
        <w:rPr>
          <w:sz w:val="24"/>
          <w:szCs w:val="24"/>
          <w:lang w:val="en-US"/>
        </w:rPr>
        <w:t xml:space="preserve"> </w:t>
      </w:r>
      <w:r w:rsidR="0083664C" w:rsidRPr="0087249F">
        <w:rPr>
          <w:sz w:val="24"/>
          <w:szCs w:val="24"/>
          <w:lang w:val="en-US"/>
        </w:rPr>
        <w:t>calendar day</w:t>
      </w:r>
      <w:r w:rsidRPr="0087249F">
        <w:rPr>
          <w:sz w:val="24"/>
          <w:szCs w:val="24"/>
          <w:lang w:val="en-US"/>
        </w:rPr>
        <w:t xml:space="preserve"> following the date of issuance of the Notice of </w:t>
      </w:r>
      <w:r w:rsidR="002C7444" w:rsidRPr="0087249F">
        <w:rPr>
          <w:sz w:val="24"/>
          <w:szCs w:val="24"/>
          <w:lang w:val="en-US"/>
        </w:rPr>
        <w:t>Intent</w:t>
      </w:r>
      <w:r w:rsidRPr="0087249F">
        <w:rPr>
          <w:sz w:val="24"/>
          <w:szCs w:val="24"/>
          <w:lang w:val="en-US"/>
        </w:rPr>
        <w:t xml:space="preserve"> to Award</w:t>
      </w:r>
      <w:r w:rsidR="00BB2EF3" w:rsidRPr="0087249F">
        <w:rPr>
          <w:sz w:val="24"/>
          <w:szCs w:val="24"/>
          <w:lang w:val="en-US"/>
        </w:rPr>
        <w:t>/Non-Award</w:t>
      </w:r>
      <w:r w:rsidRPr="0087249F">
        <w:rPr>
          <w:sz w:val="24"/>
          <w:szCs w:val="24"/>
          <w:lang w:val="en-US"/>
        </w:rPr>
        <w:t>, not the date received by the Bidder.</w:t>
      </w:r>
      <w:r w:rsidR="0087249F" w:rsidRPr="0087249F">
        <w:rPr>
          <w:lang w:val="en-US"/>
        </w:rPr>
        <w:t xml:space="preserve">  </w:t>
      </w:r>
    </w:p>
    <w:p w14:paraId="15BF4110" w14:textId="77777777" w:rsidR="004F1916" w:rsidRPr="0055650B" w:rsidRDefault="004F1916" w:rsidP="004F1916">
      <w:pPr>
        <w:pStyle w:val="Item1"/>
        <w:numPr>
          <w:ilvl w:val="0"/>
          <w:numId w:val="0"/>
        </w:numPr>
        <w:spacing w:after="0"/>
        <w:ind w:left="2250"/>
      </w:pPr>
    </w:p>
    <w:p w14:paraId="05D430C0" w14:textId="12BABED5" w:rsidR="00E41ACF" w:rsidRPr="0055650B" w:rsidRDefault="00E41ACF" w:rsidP="0055650B">
      <w:pPr>
        <w:pStyle w:val="Item1"/>
        <w:spacing w:after="0"/>
        <w:rPr>
          <w:sz w:val="24"/>
          <w:szCs w:val="24"/>
        </w:rPr>
      </w:pPr>
      <w:r w:rsidRPr="0055650B">
        <w:rPr>
          <w:sz w:val="24"/>
          <w:szCs w:val="24"/>
        </w:rPr>
        <w:t xml:space="preserve">A </w:t>
      </w:r>
      <w:r w:rsidR="00135C51" w:rsidRPr="0055650B">
        <w:rPr>
          <w:sz w:val="24"/>
          <w:szCs w:val="24"/>
          <w:lang w:val="en-US"/>
        </w:rPr>
        <w:t>B</w:t>
      </w:r>
      <w:r w:rsidRPr="0055650B">
        <w:rPr>
          <w:sz w:val="24"/>
          <w:szCs w:val="24"/>
        </w:rPr>
        <w:t>id protest received after 5:00 p.m. is considered received as of the next calendar</w:t>
      </w:r>
      <w:r w:rsidR="00BB4B9B" w:rsidRPr="0055650B">
        <w:rPr>
          <w:sz w:val="24"/>
          <w:szCs w:val="24"/>
          <w:lang w:val="en-US"/>
        </w:rPr>
        <w:t xml:space="preserve"> </w:t>
      </w:r>
      <w:r w:rsidRPr="0055650B">
        <w:rPr>
          <w:sz w:val="24"/>
          <w:szCs w:val="24"/>
        </w:rPr>
        <w:t xml:space="preserve">day. A protest received after 5:00 p.m. on the </w:t>
      </w:r>
      <w:r w:rsidR="000425DA" w:rsidRPr="0055650B">
        <w:rPr>
          <w:sz w:val="24"/>
          <w:szCs w:val="24"/>
          <w:lang w:val="en-US"/>
        </w:rPr>
        <w:t xml:space="preserve">seventh </w:t>
      </w:r>
      <w:r w:rsidRPr="0055650B">
        <w:rPr>
          <w:sz w:val="24"/>
          <w:szCs w:val="24"/>
        </w:rPr>
        <w:t xml:space="preserve">(7th) calendar day following the date of issuance of the Notice of </w:t>
      </w:r>
      <w:r w:rsidR="002C7444" w:rsidRPr="0055650B">
        <w:rPr>
          <w:sz w:val="24"/>
          <w:szCs w:val="24"/>
          <w:lang w:val="en-US"/>
        </w:rPr>
        <w:t>Intent</w:t>
      </w:r>
      <w:r w:rsidRPr="0055650B">
        <w:rPr>
          <w:sz w:val="24"/>
          <w:szCs w:val="24"/>
        </w:rPr>
        <w:t xml:space="preserve"> to Award/Non-Award will not be considered under any circumstances by the Protest Evaluator or their designee. </w:t>
      </w:r>
    </w:p>
    <w:p w14:paraId="38A41E21" w14:textId="77777777" w:rsidR="00E41ACF" w:rsidRPr="006A4BF9" w:rsidRDefault="00E41ACF" w:rsidP="00E41ACF">
      <w:pPr>
        <w:pStyle w:val="Item1"/>
        <w:numPr>
          <w:ilvl w:val="0"/>
          <w:numId w:val="0"/>
        </w:numPr>
        <w:spacing w:after="0"/>
        <w:ind w:left="2160"/>
        <w:rPr>
          <w:rFonts w:asciiTheme="minorHAnsi" w:hAnsiTheme="minorHAnsi" w:cstheme="minorHAnsi"/>
          <w:sz w:val="24"/>
          <w:szCs w:val="24"/>
        </w:rPr>
      </w:pPr>
    </w:p>
    <w:p w14:paraId="73B6708F" w14:textId="398BAB23" w:rsidR="009F5F89" w:rsidRPr="00544735" w:rsidRDefault="00E41ACF" w:rsidP="00544735">
      <w:pPr>
        <w:pStyle w:val="Item1"/>
        <w:rPr>
          <w:sz w:val="24"/>
          <w:szCs w:val="24"/>
        </w:rPr>
      </w:pPr>
      <w:r w:rsidRPr="004F1916">
        <w:rPr>
          <w:sz w:val="24"/>
          <w:szCs w:val="24"/>
        </w:rPr>
        <w:t>Generally, the County will promptly send an email acknowledging receipt of the</w:t>
      </w:r>
      <w:r w:rsidR="00BB4B9B" w:rsidRPr="004F1916">
        <w:rPr>
          <w:sz w:val="24"/>
          <w:szCs w:val="24"/>
          <w:lang w:val="en-US"/>
        </w:rPr>
        <w:t xml:space="preserve"> </w:t>
      </w:r>
      <w:r w:rsidRPr="004F1916">
        <w:rPr>
          <w:sz w:val="24"/>
          <w:szCs w:val="24"/>
        </w:rPr>
        <w:t xml:space="preserve">protest; it is the responsibility of the protestor to confirm that the protest was timely received.   </w:t>
      </w:r>
    </w:p>
    <w:p w14:paraId="60D814B4" w14:textId="77777777" w:rsidR="005D623E" w:rsidRPr="006A4BF9" w:rsidRDefault="005D623E" w:rsidP="00DF45F5">
      <w:pPr>
        <w:numPr>
          <w:ilvl w:val="3"/>
          <w:numId w:val="8"/>
        </w:numPr>
        <w:tabs>
          <w:tab w:val="clear" w:pos="2160"/>
        </w:tabs>
        <w:rPr>
          <w:rFonts w:asciiTheme="minorHAnsi" w:hAnsiTheme="minorHAnsi" w:cstheme="minorHAnsi"/>
          <w:sz w:val="24"/>
          <w:szCs w:val="24"/>
          <w:lang w:eastAsia="x-none"/>
        </w:rPr>
      </w:pPr>
      <w:r w:rsidRPr="006A4BF9">
        <w:rPr>
          <w:rFonts w:asciiTheme="minorHAnsi" w:hAnsiTheme="minorHAnsi" w:cstheme="minorHAnsi"/>
          <w:sz w:val="24"/>
          <w:szCs w:val="24"/>
          <w:lang w:eastAsia="x-none"/>
        </w:rPr>
        <w:t>The Bid protest must contain a complete statement of the reasons and facts for the protest.</w:t>
      </w:r>
    </w:p>
    <w:p w14:paraId="5C9F380C" w14:textId="77777777" w:rsidR="005D623E" w:rsidRPr="006A4BF9" w:rsidRDefault="005D623E" w:rsidP="002B4C00">
      <w:pPr>
        <w:ind w:left="2880" w:hanging="720"/>
        <w:rPr>
          <w:rFonts w:asciiTheme="minorHAnsi" w:hAnsiTheme="minorHAnsi" w:cstheme="minorHAnsi"/>
          <w:sz w:val="24"/>
          <w:szCs w:val="24"/>
          <w:lang w:eastAsia="x-none"/>
        </w:rPr>
      </w:pPr>
    </w:p>
    <w:p w14:paraId="63360B75" w14:textId="77777777" w:rsidR="005D623E" w:rsidRPr="006A4BF9" w:rsidRDefault="005D623E" w:rsidP="00DF45F5">
      <w:pPr>
        <w:numPr>
          <w:ilvl w:val="3"/>
          <w:numId w:val="8"/>
        </w:numPr>
        <w:tabs>
          <w:tab w:val="clear" w:pos="2160"/>
        </w:tabs>
        <w:rPr>
          <w:rFonts w:asciiTheme="minorHAnsi" w:hAnsiTheme="minorHAnsi" w:cstheme="minorHAnsi"/>
          <w:sz w:val="24"/>
          <w:szCs w:val="24"/>
          <w:lang w:eastAsia="x-none"/>
        </w:rPr>
      </w:pPr>
      <w:r w:rsidRPr="006A4BF9">
        <w:rPr>
          <w:rFonts w:asciiTheme="minorHAnsi" w:hAnsiTheme="minorHAnsi" w:cstheme="minorHAnsi"/>
          <w:sz w:val="24"/>
          <w:szCs w:val="24"/>
          <w:lang w:eastAsia="x-none"/>
        </w:rPr>
        <w:t>The protest must refer to the specific portions of all documents that form the basis for the protest.</w:t>
      </w:r>
    </w:p>
    <w:p w14:paraId="2B62854F" w14:textId="77777777" w:rsidR="005D623E" w:rsidRPr="006A4BF9" w:rsidRDefault="005D623E" w:rsidP="002B4C00">
      <w:pPr>
        <w:ind w:left="2880" w:hanging="720"/>
        <w:rPr>
          <w:rFonts w:asciiTheme="minorHAnsi" w:hAnsiTheme="minorHAnsi" w:cstheme="minorHAnsi"/>
          <w:sz w:val="24"/>
          <w:szCs w:val="24"/>
          <w:lang w:eastAsia="x-none"/>
        </w:rPr>
      </w:pPr>
    </w:p>
    <w:p w14:paraId="7DA10090" w14:textId="0B57347F" w:rsidR="005D623E" w:rsidRPr="006A4BF9" w:rsidRDefault="005D623E" w:rsidP="00DF45F5">
      <w:pPr>
        <w:numPr>
          <w:ilvl w:val="3"/>
          <w:numId w:val="8"/>
        </w:numPr>
        <w:tabs>
          <w:tab w:val="clear" w:pos="2160"/>
        </w:tabs>
        <w:rPr>
          <w:rFonts w:asciiTheme="minorHAnsi" w:hAnsiTheme="minorHAnsi" w:cstheme="minorHAnsi"/>
          <w:sz w:val="24"/>
          <w:szCs w:val="24"/>
          <w:lang w:eastAsia="x-none"/>
        </w:rPr>
      </w:pPr>
      <w:r w:rsidRPr="006A4BF9">
        <w:rPr>
          <w:rFonts w:asciiTheme="minorHAnsi" w:hAnsiTheme="minorHAnsi" w:cstheme="minorHAnsi"/>
          <w:sz w:val="24"/>
          <w:szCs w:val="24"/>
          <w:lang w:eastAsia="x-none"/>
        </w:rPr>
        <w:lastRenderedPageBreak/>
        <w:t>The protest must include the name, address, email address, and telephone number of the person representing the protesting party.</w:t>
      </w:r>
    </w:p>
    <w:p w14:paraId="249F7E7D" w14:textId="77777777" w:rsidR="005D623E" w:rsidRPr="006A4BF9" w:rsidRDefault="005D623E" w:rsidP="002B4C00">
      <w:pPr>
        <w:ind w:left="2880" w:hanging="720"/>
        <w:rPr>
          <w:rFonts w:asciiTheme="minorHAnsi" w:hAnsiTheme="minorHAnsi" w:cstheme="minorHAnsi"/>
          <w:sz w:val="24"/>
          <w:szCs w:val="24"/>
          <w:lang w:eastAsia="x-none"/>
        </w:rPr>
      </w:pPr>
    </w:p>
    <w:p w14:paraId="0F3CADC7" w14:textId="3E599EDA" w:rsidR="00AE3362" w:rsidRPr="006A4BF9" w:rsidRDefault="003464AC" w:rsidP="00DF45F5">
      <w:pPr>
        <w:pStyle w:val="Itema"/>
        <w:numPr>
          <w:ilvl w:val="3"/>
          <w:numId w:val="8"/>
        </w:numPr>
        <w:rPr>
          <w:rFonts w:asciiTheme="minorHAnsi" w:hAnsiTheme="minorHAnsi" w:cstheme="minorHAnsi"/>
          <w:sz w:val="24"/>
          <w:szCs w:val="24"/>
        </w:rPr>
      </w:pPr>
      <w:r w:rsidRPr="006A4BF9">
        <w:rPr>
          <w:rFonts w:asciiTheme="minorHAnsi" w:hAnsiTheme="minorHAnsi" w:cstheme="minorHAnsi"/>
          <w:sz w:val="24"/>
          <w:szCs w:val="24"/>
        </w:rPr>
        <w:t xml:space="preserve">The County Agency/Department will notify all </w:t>
      </w:r>
      <w:r w:rsidR="00196982" w:rsidRPr="006A4BF9">
        <w:rPr>
          <w:rFonts w:asciiTheme="minorHAnsi" w:hAnsiTheme="minorHAnsi" w:cstheme="minorHAnsi"/>
          <w:sz w:val="24"/>
          <w:szCs w:val="24"/>
          <w:lang w:val="en-US"/>
        </w:rPr>
        <w:t>B</w:t>
      </w:r>
      <w:proofErr w:type="spellStart"/>
      <w:r w:rsidRPr="006A4BF9">
        <w:rPr>
          <w:rFonts w:asciiTheme="minorHAnsi" w:hAnsiTheme="minorHAnsi" w:cstheme="minorHAnsi"/>
          <w:sz w:val="24"/>
          <w:szCs w:val="24"/>
        </w:rPr>
        <w:t>idders</w:t>
      </w:r>
      <w:proofErr w:type="spellEnd"/>
      <w:r w:rsidRPr="006A4BF9">
        <w:rPr>
          <w:rFonts w:asciiTheme="minorHAnsi" w:hAnsiTheme="minorHAnsi" w:cstheme="minorHAnsi"/>
          <w:sz w:val="24"/>
          <w:szCs w:val="24"/>
        </w:rPr>
        <w:t xml:space="preserve"> of the protest as soon as possible.</w:t>
      </w:r>
      <w:r w:rsidR="00E278D4" w:rsidRPr="006A4BF9">
        <w:rPr>
          <w:rFonts w:asciiTheme="minorHAnsi" w:hAnsiTheme="minorHAnsi" w:cstheme="minorHAnsi"/>
          <w:sz w:val="24"/>
          <w:szCs w:val="24"/>
        </w:rPr>
        <w:t xml:space="preserve"> </w:t>
      </w:r>
      <w:r w:rsidR="005D623E" w:rsidRPr="006A4BF9">
        <w:rPr>
          <w:rFonts w:asciiTheme="minorHAnsi" w:hAnsiTheme="minorHAnsi" w:cstheme="minorHAnsi"/>
          <w:sz w:val="24"/>
          <w:szCs w:val="24"/>
        </w:rPr>
        <w:t xml:space="preserve"> </w:t>
      </w:r>
    </w:p>
    <w:p w14:paraId="5472A42E" w14:textId="605EAD94" w:rsidR="005D623E" w:rsidRPr="00544735" w:rsidRDefault="005D623E" w:rsidP="00544735">
      <w:pPr>
        <w:pStyle w:val="Item1"/>
        <w:rPr>
          <w:sz w:val="24"/>
          <w:szCs w:val="24"/>
        </w:rPr>
      </w:pPr>
      <w:r w:rsidRPr="00544735">
        <w:rPr>
          <w:sz w:val="24"/>
          <w:szCs w:val="24"/>
        </w:rPr>
        <w:t xml:space="preserve">Upon receipt of written protest, </w:t>
      </w:r>
      <w:r w:rsidR="00735514" w:rsidRPr="00544735">
        <w:rPr>
          <w:sz w:val="24"/>
          <w:szCs w:val="24"/>
        </w:rPr>
        <w:t xml:space="preserve">the </w:t>
      </w:r>
      <w:r w:rsidRPr="00544735">
        <w:rPr>
          <w:sz w:val="24"/>
          <w:szCs w:val="24"/>
        </w:rPr>
        <w:t>SSA Financ</w:t>
      </w:r>
      <w:r w:rsidR="002B4C00" w:rsidRPr="00544735">
        <w:rPr>
          <w:sz w:val="24"/>
          <w:szCs w:val="24"/>
        </w:rPr>
        <w:t>ial Services</w:t>
      </w:r>
      <w:r w:rsidRPr="00544735">
        <w:rPr>
          <w:sz w:val="24"/>
          <w:szCs w:val="24"/>
        </w:rPr>
        <w:t xml:space="preserve"> Director, or </w:t>
      </w:r>
      <w:r w:rsidR="00735514" w:rsidRPr="00544735">
        <w:rPr>
          <w:sz w:val="24"/>
          <w:szCs w:val="24"/>
        </w:rPr>
        <w:t>their</w:t>
      </w:r>
      <w:r w:rsidR="00BB4B9B" w:rsidRPr="00544735">
        <w:rPr>
          <w:sz w:val="24"/>
          <w:szCs w:val="24"/>
        </w:rPr>
        <w:t xml:space="preserve">  </w:t>
      </w:r>
      <w:r w:rsidRPr="00544735">
        <w:rPr>
          <w:sz w:val="24"/>
          <w:szCs w:val="24"/>
        </w:rPr>
        <w:t>designee</w:t>
      </w:r>
      <w:r w:rsidR="00735514" w:rsidRPr="00544735">
        <w:rPr>
          <w:sz w:val="24"/>
          <w:szCs w:val="24"/>
        </w:rPr>
        <w:t>,</w:t>
      </w:r>
      <w:r w:rsidRPr="00544735">
        <w:rPr>
          <w:sz w:val="24"/>
          <w:szCs w:val="24"/>
        </w:rPr>
        <w:t xml:space="preserve"> will review and evaluate the protest and issue a written decision. The SSA </w:t>
      </w:r>
      <w:r w:rsidR="00BB4B9B" w:rsidRPr="00544735">
        <w:rPr>
          <w:sz w:val="24"/>
          <w:szCs w:val="24"/>
        </w:rPr>
        <w:t xml:space="preserve"> </w:t>
      </w:r>
      <w:r w:rsidRPr="00544735">
        <w:rPr>
          <w:sz w:val="24"/>
          <w:szCs w:val="24"/>
        </w:rPr>
        <w:t>Financ</w:t>
      </w:r>
      <w:r w:rsidR="002B4C00" w:rsidRPr="00544735">
        <w:rPr>
          <w:sz w:val="24"/>
          <w:szCs w:val="24"/>
        </w:rPr>
        <w:t>ial Services</w:t>
      </w:r>
      <w:r w:rsidRPr="00544735">
        <w:rPr>
          <w:sz w:val="24"/>
          <w:szCs w:val="24"/>
        </w:rPr>
        <w:t xml:space="preserve"> Director, may, at </w:t>
      </w:r>
      <w:r w:rsidR="00DC6E76">
        <w:rPr>
          <w:sz w:val="24"/>
          <w:szCs w:val="24"/>
          <w:lang w:val="en-US"/>
        </w:rPr>
        <w:t>t</w:t>
      </w:r>
      <w:r w:rsidR="00700E31">
        <w:rPr>
          <w:sz w:val="24"/>
          <w:szCs w:val="24"/>
          <w:lang w:val="en-US"/>
        </w:rPr>
        <w:t>heir</w:t>
      </w:r>
      <w:r w:rsidRPr="00544735">
        <w:rPr>
          <w:sz w:val="24"/>
          <w:szCs w:val="24"/>
        </w:rPr>
        <w:t xml:space="preserve"> discretion, investigate the protest, obtain additional information, provide an opportunity to settle the protest by mutual agreement, and/or schedule a meeting(s) with the protesting Bidder and others (as </w:t>
      </w:r>
      <w:r w:rsidR="00BB4B9B" w:rsidRPr="00544735">
        <w:rPr>
          <w:sz w:val="24"/>
          <w:szCs w:val="24"/>
        </w:rPr>
        <w:t xml:space="preserve"> </w:t>
      </w:r>
      <w:r w:rsidRPr="00544735">
        <w:rPr>
          <w:sz w:val="24"/>
          <w:szCs w:val="24"/>
        </w:rPr>
        <w:t xml:space="preserve">appropriate) to discuss the protest. The decision on the bid protest </w:t>
      </w:r>
      <w:r w:rsidR="004E21BD" w:rsidRPr="00544735">
        <w:rPr>
          <w:sz w:val="24"/>
          <w:szCs w:val="24"/>
        </w:rPr>
        <w:t xml:space="preserve">must be final </w:t>
      </w:r>
      <w:r w:rsidR="00BB4B9B" w:rsidRPr="00544735">
        <w:rPr>
          <w:sz w:val="24"/>
          <w:szCs w:val="24"/>
        </w:rPr>
        <w:t xml:space="preserve"> </w:t>
      </w:r>
      <w:r w:rsidR="004E21BD" w:rsidRPr="00544735">
        <w:rPr>
          <w:sz w:val="24"/>
          <w:szCs w:val="24"/>
        </w:rPr>
        <w:t>prior to the Board hearing or SSA award date.</w:t>
      </w:r>
    </w:p>
    <w:p w14:paraId="37C512E7" w14:textId="5DE2EC0B" w:rsidR="00912E48" w:rsidRPr="006A4BF9" w:rsidRDefault="004E21BD" w:rsidP="00544735">
      <w:pPr>
        <w:pStyle w:val="Item1"/>
        <w:numPr>
          <w:ilvl w:val="0"/>
          <w:numId w:val="0"/>
        </w:numPr>
        <w:ind w:left="2250"/>
        <w:rPr>
          <w:rFonts w:asciiTheme="minorHAnsi" w:hAnsiTheme="minorHAnsi" w:cstheme="minorHAnsi"/>
          <w:sz w:val="24"/>
          <w:szCs w:val="24"/>
        </w:rPr>
      </w:pPr>
      <w:r w:rsidRPr="006A4BF9">
        <w:rPr>
          <w:rFonts w:asciiTheme="minorHAnsi" w:hAnsiTheme="minorHAnsi" w:cstheme="minorHAnsi"/>
          <w:sz w:val="24"/>
          <w:szCs w:val="24"/>
        </w:rPr>
        <w:t>A notification of t</w:t>
      </w:r>
      <w:r w:rsidR="005D623E" w:rsidRPr="006A4BF9">
        <w:rPr>
          <w:rFonts w:asciiTheme="minorHAnsi" w:hAnsiTheme="minorHAnsi" w:cstheme="minorHAnsi"/>
          <w:sz w:val="24"/>
          <w:szCs w:val="24"/>
        </w:rPr>
        <w:t xml:space="preserve">he decision will be communicated by e-mail </w:t>
      </w:r>
      <w:r w:rsidRPr="006A4BF9">
        <w:rPr>
          <w:rFonts w:asciiTheme="minorHAnsi" w:hAnsiTheme="minorHAnsi" w:cstheme="minorHAnsi"/>
          <w:sz w:val="24"/>
          <w:szCs w:val="24"/>
        </w:rPr>
        <w:t>to the protestor</w:t>
      </w:r>
      <w:r w:rsidR="005D623E" w:rsidRPr="006A4BF9">
        <w:rPr>
          <w:rFonts w:asciiTheme="minorHAnsi" w:hAnsiTheme="minorHAnsi" w:cstheme="minorHAnsi"/>
          <w:sz w:val="24"/>
          <w:szCs w:val="24"/>
        </w:rPr>
        <w:t>. </w:t>
      </w:r>
      <w:r w:rsidR="00912E48" w:rsidRPr="006A4BF9" w:rsidDel="00514E87">
        <w:rPr>
          <w:rFonts w:asciiTheme="minorHAnsi" w:hAnsiTheme="minorHAnsi" w:cstheme="minorHAnsi"/>
          <w:sz w:val="24"/>
          <w:szCs w:val="24"/>
        </w:rPr>
        <w:t>Notification will be provided to Bidders when a decision has been made on the protes</w:t>
      </w:r>
      <w:r w:rsidR="00912E48" w:rsidRPr="006A4BF9">
        <w:rPr>
          <w:rFonts w:asciiTheme="minorHAnsi" w:hAnsiTheme="minorHAnsi" w:cstheme="minorHAnsi"/>
          <w:sz w:val="24"/>
          <w:szCs w:val="24"/>
        </w:rPr>
        <w:t>t and whether or not the recommendation to the Board of Supervisors o</w:t>
      </w:r>
      <w:r w:rsidR="00CC3D23" w:rsidRPr="006A4BF9">
        <w:rPr>
          <w:rFonts w:asciiTheme="minorHAnsi" w:hAnsiTheme="minorHAnsi" w:cstheme="minorHAnsi"/>
          <w:sz w:val="24"/>
          <w:szCs w:val="24"/>
          <w:lang w:val="en-US"/>
        </w:rPr>
        <w:t>r</w:t>
      </w:r>
      <w:r w:rsidR="002C7444" w:rsidRPr="006A4BF9">
        <w:rPr>
          <w:rFonts w:asciiTheme="minorHAnsi" w:hAnsiTheme="minorHAnsi" w:cstheme="minorHAnsi"/>
          <w:sz w:val="24"/>
          <w:szCs w:val="24"/>
          <w:lang w:val="en-US"/>
        </w:rPr>
        <w:t xml:space="preserve"> </w:t>
      </w:r>
      <w:r w:rsidR="00CD4A1A" w:rsidRPr="006A4BF9">
        <w:rPr>
          <w:rFonts w:asciiTheme="minorHAnsi" w:hAnsiTheme="minorHAnsi" w:cstheme="minorHAnsi"/>
          <w:sz w:val="24"/>
          <w:szCs w:val="24"/>
          <w:lang w:val="en-US"/>
        </w:rPr>
        <w:t>SSA</w:t>
      </w:r>
      <w:r w:rsidR="00912E48" w:rsidRPr="006A4BF9">
        <w:rPr>
          <w:rFonts w:asciiTheme="minorHAnsi" w:hAnsiTheme="minorHAnsi" w:cstheme="minorHAnsi"/>
          <w:sz w:val="24"/>
          <w:szCs w:val="24"/>
        </w:rPr>
        <w:t xml:space="preserve"> in the Notice of Intent to Award/Non-Award will stand. </w:t>
      </w:r>
    </w:p>
    <w:p w14:paraId="0FA73FF1" w14:textId="34E86C80" w:rsidR="00ED0A2E" w:rsidRPr="00544735" w:rsidRDefault="005D623E" w:rsidP="00ED0A2E">
      <w:pPr>
        <w:pStyle w:val="Item1"/>
        <w:rPr>
          <w:rFonts w:asciiTheme="minorHAnsi" w:hAnsiTheme="minorHAnsi" w:cstheme="minorHAnsi"/>
          <w:sz w:val="24"/>
          <w:szCs w:val="24"/>
        </w:rPr>
      </w:pPr>
      <w:r w:rsidRPr="00544735">
        <w:rPr>
          <w:rFonts w:asciiTheme="minorHAnsi" w:hAnsiTheme="minorHAnsi" w:cstheme="minorHAnsi"/>
          <w:sz w:val="24"/>
          <w:szCs w:val="24"/>
        </w:rPr>
        <w:t>The decision of the SSA Financ</w:t>
      </w:r>
      <w:r w:rsidR="00B87C2C" w:rsidRPr="00544735">
        <w:rPr>
          <w:rFonts w:asciiTheme="minorHAnsi" w:hAnsiTheme="minorHAnsi" w:cstheme="minorHAnsi"/>
          <w:sz w:val="24"/>
          <w:szCs w:val="24"/>
        </w:rPr>
        <w:t>ial Services</w:t>
      </w:r>
      <w:r w:rsidRPr="00544735">
        <w:rPr>
          <w:rFonts w:asciiTheme="minorHAnsi" w:hAnsiTheme="minorHAnsi" w:cstheme="minorHAnsi"/>
          <w:sz w:val="24"/>
          <w:szCs w:val="24"/>
        </w:rPr>
        <w:t xml:space="preserve"> Director on the bid protest may be appealed to the Auditor-Controller’s Office of Contract Compliance </w:t>
      </w:r>
      <w:r w:rsidR="00B27FEB" w:rsidRPr="00544735">
        <w:rPr>
          <w:rFonts w:asciiTheme="minorHAnsi" w:hAnsiTheme="minorHAnsi" w:cstheme="minorHAnsi"/>
          <w:sz w:val="24"/>
          <w:szCs w:val="24"/>
        </w:rPr>
        <w:t xml:space="preserve">&amp; Reporting </w:t>
      </w:r>
      <w:r w:rsidRPr="00544735">
        <w:rPr>
          <w:rFonts w:asciiTheme="minorHAnsi" w:hAnsiTheme="minorHAnsi" w:cstheme="minorHAnsi"/>
          <w:sz w:val="24"/>
          <w:szCs w:val="24"/>
        </w:rPr>
        <w:t>(OCC</w:t>
      </w:r>
      <w:r w:rsidR="00B27FEB" w:rsidRPr="00544735">
        <w:rPr>
          <w:rFonts w:asciiTheme="minorHAnsi" w:hAnsiTheme="minorHAnsi" w:cstheme="minorHAnsi"/>
          <w:sz w:val="24"/>
          <w:szCs w:val="24"/>
        </w:rPr>
        <w:t>R</w:t>
      </w:r>
      <w:r w:rsidRPr="00544735">
        <w:rPr>
          <w:rFonts w:asciiTheme="minorHAnsi" w:hAnsiTheme="minorHAnsi" w:cstheme="minorHAnsi"/>
          <w:sz w:val="24"/>
          <w:szCs w:val="24"/>
        </w:rPr>
        <w:t>) located at 1221 Oak St., Room 249, Oakland, CA</w:t>
      </w:r>
      <w:r w:rsidR="00B27FEB" w:rsidRPr="00544735">
        <w:rPr>
          <w:rFonts w:asciiTheme="minorHAnsi" w:hAnsiTheme="minorHAnsi" w:cstheme="minorHAnsi"/>
          <w:sz w:val="24"/>
          <w:szCs w:val="24"/>
        </w:rPr>
        <w:t xml:space="preserve">, </w:t>
      </w:r>
      <w:r w:rsidRPr="00544735">
        <w:rPr>
          <w:rFonts w:asciiTheme="minorHAnsi" w:hAnsiTheme="minorHAnsi" w:cstheme="minorHAnsi"/>
          <w:sz w:val="24"/>
          <w:szCs w:val="24"/>
        </w:rPr>
        <w:t xml:space="preserve">94612, </w:t>
      </w:r>
      <w:r w:rsidR="00B27FEB" w:rsidRPr="00544735">
        <w:rPr>
          <w:rFonts w:asciiTheme="minorHAnsi" w:hAnsiTheme="minorHAnsi" w:cstheme="minorHAnsi"/>
          <w:sz w:val="24"/>
          <w:szCs w:val="24"/>
        </w:rPr>
        <w:t xml:space="preserve">Email: </w:t>
      </w:r>
      <w:hyperlink r:id="rId38" w:history="1">
        <w:r w:rsidR="00DF7105" w:rsidRPr="006A4BF9">
          <w:rPr>
            <w:rStyle w:val="Hyperlink"/>
            <w:rFonts w:asciiTheme="minorHAnsi" w:hAnsiTheme="minorHAnsi" w:cstheme="minorHAnsi"/>
            <w:sz w:val="24"/>
            <w:szCs w:val="24"/>
            <w:u w:color="1F3864"/>
          </w:rPr>
          <w:t>OCCR@acgov.org</w:t>
        </w:r>
      </w:hyperlink>
      <w:r w:rsidRPr="00544735">
        <w:rPr>
          <w:rFonts w:asciiTheme="minorHAnsi" w:hAnsiTheme="minorHAnsi" w:cstheme="minorHAnsi"/>
          <w:sz w:val="24"/>
          <w:szCs w:val="24"/>
        </w:rPr>
        <w:t> </w:t>
      </w:r>
      <w:r w:rsidR="00DF7105" w:rsidRPr="00544735">
        <w:rPr>
          <w:rFonts w:asciiTheme="minorHAnsi" w:hAnsiTheme="minorHAnsi" w:cstheme="minorHAnsi"/>
          <w:sz w:val="24"/>
          <w:szCs w:val="24"/>
        </w:rPr>
        <w:t>, unless the OCCR determines</w:t>
      </w:r>
      <w:r w:rsidR="0024749B" w:rsidRPr="00544735">
        <w:rPr>
          <w:rFonts w:asciiTheme="minorHAnsi" w:hAnsiTheme="minorHAnsi" w:cstheme="minorHAnsi"/>
          <w:sz w:val="24"/>
          <w:szCs w:val="24"/>
        </w:rPr>
        <w:t xml:space="preserve"> that it has a conflict of interest in which case an alternate will be identified to hear the appeal and all steps to be taken by OCCR will be performed</w:t>
      </w:r>
      <w:r w:rsidR="00FF0B9C" w:rsidRPr="00544735">
        <w:rPr>
          <w:rFonts w:asciiTheme="minorHAnsi" w:hAnsiTheme="minorHAnsi" w:cstheme="minorHAnsi"/>
          <w:sz w:val="24"/>
          <w:szCs w:val="24"/>
        </w:rPr>
        <w:t xml:space="preserve"> by the alternate. </w:t>
      </w:r>
      <w:r w:rsidRPr="00544735">
        <w:rPr>
          <w:rFonts w:asciiTheme="minorHAnsi" w:hAnsiTheme="minorHAnsi" w:cstheme="minorHAnsi"/>
          <w:sz w:val="24"/>
          <w:szCs w:val="24"/>
        </w:rPr>
        <w:t>The Bidder whose Bid is the subject of the protest, all Bidder</w:t>
      </w:r>
      <w:r w:rsidR="00B87C2C" w:rsidRPr="00544735">
        <w:rPr>
          <w:rFonts w:asciiTheme="minorHAnsi" w:hAnsiTheme="minorHAnsi" w:cstheme="minorHAnsi"/>
          <w:sz w:val="24"/>
          <w:szCs w:val="24"/>
        </w:rPr>
        <w:t>s</w:t>
      </w:r>
      <w:r w:rsidRPr="00544735">
        <w:rPr>
          <w:rFonts w:asciiTheme="minorHAnsi" w:hAnsiTheme="minorHAnsi" w:cstheme="minorHAnsi"/>
          <w:sz w:val="24"/>
          <w:szCs w:val="24"/>
        </w:rPr>
        <w:t xml:space="preserve"> affected by the SSA Financ</w:t>
      </w:r>
      <w:r w:rsidR="00B87C2C" w:rsidRPr="00544735">
        <w:rPr>
          <w:rFonts w:asciiTheme="minorHAnsi" w:hAnsiTheme="minorHAnsi" w:cstheme="minorHAnsi"/>
          <w:sz w:val="24"/>
          <w:szCs w:val="24"/>
        </w:rPr>
        <w:t>ial Services</w:t>
      </w:r>
      <w:r w:rsidRPr="00544735">
        <w:rPr>
          <w:rFonts w:asciiTheme="minorHAnsi" w:hAnsiTheme="minorHAnsi" w:cstheme="minorHAnsi"/>
          <w:sz w:val="24"/>
          <w:szCs w:val="24"/>
        </w:rPr>
        <w:t xml:space="preserve"> Director’s decision on the protest, and the protestor have the right to appeal </w:t>
      </w:r>
      <w:r w:rsidR="00CA3317" w:rsidRPr="00544735">
        <w:rPr>
          <w:rFonts w:asciiTheme="minorHAnsi" w:hAnsiTheme="minorHAnsi" w:cstheme="minorHAnsi"/>
          <w:sz w:val="24"/>
          <w:szCs w:val="24"/>
        </w:rPr>
        <w:t>if they feel</w:t>
      </w:r>
      <w:r w:rsidRPr="00544735">
        <w:rPr>
          <w:rFonts w:asciiTheme="minorHAnsi" w:hAnsiTheme="minorHAnsi" w:cstheme="minorHAnsi"/>
          <w:sz w:val="24"/>
          <w:szCs w:val="24"/>
        </w:rPr>
        <w:t xml:space="preserve"> the SSA Financ</w:t>
      </w:r>
      <w:r w:rsidR="00B87C2C" w:rsidRPr="00544735">
        <w:rPr>
          <w:rFonts w:asciiTheme="minorHAnsi" w:hAnsiTheme="minorHAnsi" w:cstheme="minorHAnsi"/>
          <w:sz w:val="24"/>
          <w:szCs w:val="24"/>
        </w:rPr>
        <w:t>ial Services</w:t>
      </w:r>
      <w:r w:rsidRPr="00544735">
        <w:rPr>
          <w:rFonts w:asciiTheme="minorHAnsi" w:hAnsiTheme="minorHAnsi" w:cstheme="minorHAnsi"/>
          <w:sz w:val="24"/>
          <w:szCs w:val="24"/>
        </w:rPr>
        <w:t xml:space="preserve"> Director’s decision</w:t>
      </w:r>
      <w:r w:rsidR="004205D4" w:rsidRPr="00544735">
        <w:rPr>
          <w:rFonts w:asciiTheme="minorHAnsi" w:hAnsiTheme="minorHAnsi" w:cstheme="minorHAnsi"/>
          <w:sz w:val="24"/>
          <w:szCs w:val="24"/>
        </w:rPr>
        <w:t xml:space="preserve"> is incorrect</w:t>
      </w:r>
      <w:r w:rsidRPr="00544735">
        <w:rPr>
          <w:rFonts w:asciiTheme="minorHAnsi" w:hAnsiTheme="minorHAnsi" w:cstheme="minorHAnsi"/>
          <w:sz w:val="24"/>
          <w:szCs w:val="24"/>
        </w:rPr>
        <w:t>. All appeals to the Auditor-Controller’s OCC</w:t>
      </w:r>
      <w:r w:rsidR="004205D4" w:rsidRPr="00544735">
        <w:rPr>
          <w:rFonts w:asciiTheme="minorHAnsi" w:hAnsiTheme="minorHAnsi" w:cstheme="minorHAnsi"/>
          <w:sz w:val="24"/>
          <w:szCs w:val="24"/>
        </w:rPr>
        <w:t>R</w:t>
      </w:r>
      <w:r w:rsidRPr="00544735">
        <w:rPr>
          <w:rFonts w:asciiTheme="minorHAnsi" w:hAnsiTheme="minorHAnsi" w:cstheme="minorHAnsi"/>
          <w:sz w:val="24"/>
          <w:szCs w:val="24"/>
        </w:rPr>
        <w:t xml:space="preserve"> </w:t>
      </w:r>
      <w:r w:rsidR="004205D4" w:rsidRPr="00544735">
        <w:rPr>
          <w:rFonts w:asciiTheme="minorHAnsi" w:hAnsiTheme="minorHAnsi" w:cstheme="minorHAnsi"/>
          <w:sz w:val="24"/>
          <w:szCs w:val="24"/>
        </w:rPr>
        <w:t>must</w:t>
      </w:r>
      <w:r w:rsidRPr="00544735">
        <w:rPr>
          <w:rFonts w:asciiTheme="minorHAnsi" w:hAnsiTheme="minorHAnsi" w:cstheme="minorHAnsi"/>
          <w:sz w:val="24"/>
          <w:szCs w:val="24"/>
        </w:rPr>
        <w:t xml:space="preserve"> be in writing and submitted within </w:t>
      </w:r>
      <w:r w:rsidR="00B55374" w:rsidRPr="00544735">
        <w:rPr>
          <w:rFonts w:asciiTheme="minorHAnsi" w:hAnsiTheme="minorHAnsi" w:cstheme="minorHAnsi"/>
          <w:sz w:val="24"/>
          <w:szCs w:val="24"/>
        </w:rPr>
        <w:t>seven</w:t>
      </w:r>
      <w:r w:rsidRPr="00544735">
        <w:rPr>
          <w:rFonts w:asciiTheme="minorHAnsi" w:hAnsiTheme="minorHAnsi" w:cstheme="minorHAnsi"/>
          <w:sz w:val="24"/>
          <w:szCs w:val="24"/>
        </w:rPr>
        <w:t xml:space="preserve"> (</w:t>
      </w:r>
      <w:r w:rsidR="00A7592B" w:rsidRPr="00544735">
        <w:rPr>
          <w:rFonts w:asciiTheme="minorHAnsi" w:hAnsiTheme="minorHAnsi" w:cstheme="minorHAnsi"/>
          <w:sz w:val="24"/>
          <w:szCs w:val="24"/>
        </w:rPr>
        <w:t>7</w:t>
      </w:r>
      <w:r w:rsidRPr="00544735">
        <w:rPr>
          <w:rFonts w:asciiTheme="minorHAnsi" w:hAnsiTheme="minorHAnsi" w:cstheme="minorHAnsi"/>
          <w:sz w:val="24"/>
          <w:szCs w:val="24"/>
        </w:rPr>
        <w:t xml:space="preserve">) </w:t>
      </w:r>
      <w:r w:rsidR="00A7592B" w:rsidRPr="00544735">
        <w:rPr>
          <w:rFonts w:asciiTheme="minorHAnsi" w:hAnsiTheme="minorHAnsi" w:cstheme="minorHAnsi"/>
          <w:sz w:val="24"/>
          <w:szCs w:val="24"/>
        </w:rPr>
        <w:t>calendar</w:t>
      </w:r>
      <w:r w:rsidRPr="00544735">
        <w:rPr>
          <w:rFonts w:asciiTheme="minorHAnsi" w:hAnsiTheme="minorHAnsi" w:cstheme="minorHAnsi"/>
          <w:sz w:val="24"/>
          <w:szCs w:val="24"/>
        </w:rPr>
        <w:t xml:space="preserve"> days following the issuance of the decision by the SSA Financ</w:t>
      </w:r>
      <w:r w:rsidR="00B87C2C" w:rsidRPr="00544735">
        <w:rPr>
          <w:rFonts w:asciiTheme="minorHAnsi" w:hAnsiTheme="minorHAnsi" w:cstheme="minorHAnsi"/>
          <w:sz w:val="24"/>
          <w:szCs w:val="24"/>
        </w:rPr>
        <w:t>ial</w:t>
      </w:r>
      <w:r w:rsidRPr="00544735">
        <w:rPr>
          <w:rFonts w:asciiTheme="minorHAnsi" w:hAnsiTheme="minorHAnsi" w:cstheme="minorHAnsi"/>
          <w:sz w:val="24"/>
          <w:szCs w:val="24"/>
        </w:rPr>
        <w:t xml:space="preserve"> </w:t>
      </w:r>
      <w:r w:rsidR="00B87C2C" w:rsidRPr="00544735">
        <w:rPr>
          <w:rFonts w:asciiTheme="minorHAnsi" w:hAnsiTheme="minorHAnsi" w:cstheme="minorHAnsi"/>
          <w:sz w:val="24"/>
          <w:szCs w:val="24"/>
        </w:rPr>
        <w:t xml:space="preserve">Services </w:t>
      </w:r>
      <w:r w:rsidRPr="00544735">
        <w:rPr>
          <w:rFonts w:asciiTheme="minorHAnsi" w:hAnsiTheme="minorHAnsi" w:cstheme="minorHAnsi"/>
          <w:sz w:val="24"/>
          <w:szCs w:val="24"/>
        </w:rPr>
        <w:t>Director, not the date received by the Bidder. An appeal received after 5:00 p.m. is considered received as of the next business day.</w:t>
      </w:r>
    </w:p>
    <w:p w14:paraId="16209B76" w14:textId="7C4CC5B7" w:rsidR="005D623E" w:rsidRPr="00544735" w:rsidRDefault="005D623E" w:rsidP="002B4C00">
      <w:pPr>
        <w:pStyle w:val="Item1"/>
        <w:rPr>
          <w:sz w:val="24"/>
          <w:szCs w:val="24"/>
        </w:rPr>
      </w:pPr>
      <w:r w:rsidRPr="00544735">
        <w:rPr>
          <w:sz w:val="24"/>
          <w:szCs w:val="24"/>
        </w:rPr>
        <w:t xml:space="preserve">The appeal </w:t>
      </w:r>
      <w:r w:rsidR="007607A5" w:rsidRPr="00544735">
        <w:rPr>
          <w:sz w:val="24"/>
          <w:szCs w:val="24"/>
        </w:rPr>
        <w:t>must</w:t>
      </w:r>
      <w:r w:rsidRPr="00544735">
        <w:rPr>
          <w:sz w:val="24"/>
          <w:szCs w:val="24"/>
        </w:rPr>
        <w:t xml:space="preserve"> specify the decision being appealed and all the facts and circumstances relied upon in support of the appeal. </w:t>
      </w:r>
    </w:p>
    <w:p w14:paraId="12CE9F92" w14:textId="1B01C522" w:rsidR="005D623E" w:rsidRPr="00B55374" w:rsidRDefault="005D623E" w:rsidP="00B55374">
      <w:pPr>
        <w:pStyle w:val="ListParagraph"/>
        <w:numPr>
          <w:ilvl w:val="1"/>
          <w:numId w:val="9"/>
        </w:numPr>
        <w:contextualSpacing/>
        <w:rPr>
          <w:rFonts w:asciiTheme="minorHAnsi" w:hAnsiTheme="minorHAnsi" w:cstheme="minorHAnsi"/>
          <w:sz w:val="24"/>
          <w:szCs w:val="24"/>
          <w:lang w:eastAsia="x-none"/>
        </w:rPr>
      </w:pPr>
      <w:r w:rsidRPr="00B55374">
        <w:rPr>
          <w:rFonts w:asciiTheme="minorHAnsi" w:hAnsiTheme="minorHAnsi" w:cstheme="minorHAnsi"/>
          <w:sz w:val="24"/>
          <w:szCs w:val="24"/>
          <w:lang w:eastAsia="x-none"/>
        </w:rPr>
        <w:t>In reviewing protest appeals, the OCC</w:t>
      </w:r>
      <w:r w:rsidR="007607A5" w:rsidRPr="00B55374">
        <w:rPr>
          <w:rFonts w:asciiTheme="minorHAnsi" w:hAnsiTheme="minorHAnsi" w:cstheme="minorHAnsi"/>
          <w:sz w:val="24"/>
          <w:szCs w:val="24"/>
          <w:lang w:eastAsia="x-none"/>
        </w:rPr>
        <w:t>R</w:t>
      </w:r>
      <w:r w:rsidRPr="00B55374">
        <w:rPr>
          <w:rFonts w:asciiTheme="minorHAnsi" w:hAnsiTheme="minorHAnsi" w:cstheme="minorHAnsi"/>
          <w:sz w:val="24"/>
          <w:szCs w:val="24"/>
          <w:lang w:eastAsia="x-none"/>
        </w:rPr>
        <w:t xml:space="preserve"> will not re-judge the proposal(s). The</w:t>
      </w:r>
      <w:r w:rsidR="00B55374" w:rsidRPr="00B55374">
        <w:rPr>
          <w:rFonts w:asciiTheme="minorHAnsi" w:hAnsiTheme="minorHAnsi" w:cstheme="minorHAnsi"/>
          <w:sz w:val="24"/>
          <w:szCs w:val="24"/>
          <w:lang w:eastAsia="x-none"/>
        </w:rPr>
        <w:t xml:space="preserve"> </w:t>
      </w:r>
      <w:r w:rsidRPr="00B55374">
        <w:rPr>
          <w:rFonts w:asciiTheme="minorHAnsi" w:hAnsiTheme="minorHAnsi" w:cstheme="minorHAnsi"/>
          <w:sz w:val="24"/>
          <w:szCs w:val="24"/>
          <w:lang w:eastAsia="x-none"/>
        </w:rPr>
        <w:t>appeal to the OCC</w:t>
      </w:r>
      <w:r w:rsidR="007607A5" w:rsidRPr="00B55374">
        <w:rPr>
          <w:rFonts w:asciiTheme="minorHAnsi" w:hAnsiTheme="minorHAnsi" w:cstheme="minorHAnsi"/>
          <w:sz w:val="24"/>
          <w:szCs w:val="24"/>
          <w:lang w:eastAsia="x-none"/>
        </w:rPr>
        <w:t>R must</w:t>
      </w:r>
      <w:r w:rsidRPr="00B55374">
        <w:rPr>
          <w:rFonts w:asciiTheme="minorHAnsi" w:hAnsiTheme="minorHAnsi" w:cstheme="minorHAnsi"/>
          <w:sz w:val="24"/>
          <w:szCs w:val="24"/>
          <w:lang w:eastAsia="x-none"/>
        </w:rPr>
        <w:t xml:space="preserve"> be limited to </w:t>
      </w:r>
      <w:r w:rsidR="007607A5" w:rsidRPr="00B55374">
        <w:rPr>
          <w:rFonts w:asciiTheme="minorHAnsi" w:hAnsiTheme="minorHAnsi" w:cstheme="minorHAnsi"/>
          <w:sz w:val="24"/>
          <w:szCs w:val="24"/>
          <w:lang w:eastAsia="x-none"/>
        </w:rPr>
        <w:t xml:space="preserve">a </w:t>
      </w:r>
      <w:r w:rsidRPr="00B55374">
        <w:rPr>
          <w:rFonts w:asciiTheme="minorHAnsi" w:hAnsiTheme="minorHAnsi" w:cstheme="minorHAnsi"/>
          <w:sz w:val="24"/>
          <w:szCs w:val="24"/>
          <w:lang w:eastAsia="x-none"/>
        </w:rPr>
        <w:t xml:space="preserve">review of the procurement process to determine if the contracting department materially erred in following the </w:t>
      </w:r>
      <w:r w:rsidR="002C2E9A" w:rsidRPr="00B55374">
        <w:rPr>
          <w:rFonts w:asciiTheme="minorHAnsi" w:hAnsiTheme="minorHAnsi" w:cstheme="minorHAnsi"/>
          <w:sz w:val="24"/>
          <w:szCs w:val="24"/>
          <w:lang w:eastAsia="x-none"/>
        </w:rPr>
        <w:t>Bid</w:t>
      </w:r>
      <w:r w:rsidRPr="00B55374">
        <w:rPr>
          <w:rFonts w:asciiTheme="minorHAnsi" w:hAnsiTheme="minorHAnsi" w:cstheme="minorHAnsi"/>
          <w:sz w:val="24"/>
          <w:szCs w:val="24"/>
          <w:lang w:eastAsia="x-none"/>
        </w:rPr>
        <w:t xml:space="preserve"> or, </w:t>
      </w:r>
      <w:r w:rsidR="002C2E9A" w:rsidRPr="00B55374">
        <w:rPr>
          <w:rFonts w:asciiTheme="minorHAnsi" w:hAnsiTheme="minorHAnsi" w:cstheme="minorHAnsi"/>
          <w:sz w:val="24"/>
          <w:szCs w:val="24"/>
          <w:lang w:eastAsia="x-none"/>
        </w:rPr>
        <w:t>if applicable</w:t>
      </w:r>
      <w:r w:rsidRPr="00B55374">
        <w:rPr>
          <w:rFonts w:asciiTheme="minorHAnsi" w:hAnsiTheme="minorHAnsi" w:cstheme="minorHAnsi"/>
          <w:sz w:val="24"/>
          <w:szCs w:val="24"/>
          <w:lang w:eastAsia="x-none"/>
        </w:rPr>
        <w:t xml:space="preserve">, County contracting policies or other laws and regulations.  </w:t>
      </w:r>
    </w:p>
    <w:p w14:paraId="258839A3" w14:textId="77777777" w:rsidR="00FA7208" w:rsidRPr="006A4BF9" w:rsidRDefault="00FA7208" w:rsidP="00FA7208">
      <w:pPr>
        <w:contextualSpacing/>
        <w:rPr>
          <w:rFonts w:asciiTheme="minorHAnsi" w:hAnsiTheme="minorHAnsi" w:cstheme="minorHAnsi"/>
          <w:sz w:val="24"/>
          <w:szCs w:val="24"/>
          <w:lang w:eastAsia="x-none"/>
        </w:rPr>
      </w:pPr>
    </w:p>
    <w:p w14:paraId="08A53BDF" w14:textId="27681E68" w:rsidR="005D623E" w:rsidRPr="006A4BF9" w:rsidRDefault="005D623E" w:rsidP="00377B8A">
      <w:pPr>
        <w:pStyle w:val="ListParagraph"/>
        <w:numPr>
          <w:ilvl w:val="1"/>
          <w:numId w:val="9"/>
        </w:numPr>
        <w:contextualSpacing/>
        <w:rPr>
          <w:rFonts w:asciiTheme="minorHAnsi" w:hAnsiTheme="minorHAnsi" w:cstheme="minorHAnsi"/>
          <w:sz w:val="24"/>
          <w:szCs w:val="24"/>
          <w:lang w:eastAsia="x-none"/>
        </w:rPr>
      </w:pPr>
      <w:r w:rsidRPr="00B55374">
        <w:rPr>
          <w:rFonts w:asciiTheme="minorHAnsi" w:hAnsiTheme="minorHAnsi" w:cstheme="minorHAnsi"/>
          <w:sz w:val="24"/>
          <w:szCs w:val="24"/>
          <w:lang w:eastAsia="x-none"/>
        </w:rPr>
        <w:t>The appeal to the OCC</w:t>
      </w:r>
      <w:r w:rsidR="002C2E9A" w:rsidRPr="00B55374">
        <w:rPr>
          <w:rFonts w:asciiTheme="minorHAnsi" w:hAnsiTheme="minorHAnsi" w:cstheme="minorHAnsi"/>
          <w:sz w:val="24"/>
          <w:szCs w:val="24"/>
          <w:lang w:eastAsia="x-none"/>
        </w:rPr>
        <w:t>R</w:t>
      </w:r>
      <w:r w:rsidRPr="00B55374">
        <w:rPr>
          <w:rFonts w:asciiTheme="minorHAnsi" w:hAnsiTheme="minorHAnsi" w:cstheme="minorHAnsi"/>
          <w:sz w:val="24"/>
          <w:szCs w:val="24"/>
          <w:lang w:eastAsia="x-none"/>
        </w:rPr>
        <w:t xml:space="preserve"> </w:t>
      </w:r>
      <w:r w:rsidR="002C2E9A" w:rsidRPr="00B55374">
        <w:rPr>
          <w:rFonts w:asciiTheme="minorHAnsi" w:hAnsiTheme="minorHAnsi" w:cstheme="minorHAnsi"/>
          <w:sz w:val="24"/>
          <w:szCs w:val="24"/>
          <w:lang w:eastAsia="x-none"/>
        </w:rPr>
        <w:t>must</w:t>
      </w:r>
      <w:r w:rsidRPr="00B55374">
        <w:rPr>
          <w:rFonts w:asciiTheme="minorHAnsi" w:hAnsiTheme="minorHAnsi" w:cstheme="minorHAnsi"/>
          <w:sz w:val="24"/>
          <w:szCs w:val="24"/>
          <w:lang w:eastAsia="x-none"/>
        </w:rPr>
        <w:t xml:space="preserve"> be limited to the grounds raised in the original protest and the decision by the SSA Financ</w:t>
      </w:r>
      <w:r w:rsidR="002C2E9A" w:rsidRPr="00B55374">
        <w:rPr>
          <w:rFonts w:asciiTheme="minorHAnsi" w:hAnsiTheme="minorHAnsi" w:cstheme="minorHAnsi"/>
          <w:sz w:val="24"/>
          <w:szCs w:val="24"/>
          <w:lang w:eastAsia="x-none"/>
        </w:rPr>
        <w:t>ial Services</w:t>
      </w:r>
      <w:r w:rsidRPr="00B55374">
        <w:rPr>
          <w:rFonts w:asciiTheme="minorHAnsi" w:hAnsiTheme="minorHAnsi" w:cstheme="minorHAnsi"/>
          <w:sz w:val="24"/>
          <w:szCs w:val="24"/>
          <w:lang w:eastAsia="x-none"/>
        </w:rPr>
        <w:t xml:space="preserve"> Director. As such, a Bidder is prohibited from stating new grounds for a Bid protest in its appeal. </w:t>
      </w:r>
    </w:p>
    <w:p w14:paraId="7F65109B" w14:textId="77777777" w:rsidR="00B55374" w:rsidRDefault="00CD5EAB" w:rsidP="00B55374">
      <w:pPr>
        <w:pStyle w:val="Itema"/>
        <w:numPr>
          <w:ilvl w:val="1"/>
          <w:numId w:val="9"/>
        </w:numPr>
        <w:tabs>
          <w:tab w:val="num" w:pos="2880"/>
        </w:tabs>
        <w:spacing w:after="0"/>
        <w:rPr>
          <w:rFonts w:asciiTheme="minorHAnsi" w:hAnsiTheme="minorHAnsi" w:cstheme="minorHAnsi"/>
          <w:sz w:val="24"/>
          <w:szCs w:val="24"/>
        </w:rPr>
      </w:pPr>
      <w:r w:rsidRPr="006A4BF9">
        <w:rPr>
          <w:rFonts w:asciiTheme="minorHAnsi" w:hAnsiTheme="minorHAnsi" w:cstheme="minorHAnsi"/>
          <w:sz w:val="24"/>
          <w:szCs w:val="24"/>
        </w:rPr>
        <w:lastRenderedPageBreak/>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633AFBD3" w14:textId="77777777" w:rsidR="00B55374" w:rsidRDefault="00B55374" w:rsidP="00B55374">
      <w:pPr>
        <w:pStyle w:val="ListParagraph"/>
        <w:rPr>
          <w:rFonts w:asciiTheme="minorHAnsi" w:hAnsiTheme="minorHAnsi" w:cstheme="minorHAnsi"/>
          <w:sz w:val="24"/>
          <w:szCs w:val="24"/>
        </w:rPr>
      </w:pPr>
    </w:p>
    <w:p w14:paraId="22BE52D4" w14:textId="7844B873" w:rsidR="00A53AF9" w:rsidRPr="00B55374" w:rsidRDefault="00A53AF9" w:rsidP="00B55374">
      <w:pPr>
        <w:pStyle w:val="Itema"/>
        <w:numPr>
          <w:ilvl w:val="1"/>
          <w:numId w:val="9"/>
        </w:numPr>
        <w:tabs>
          <w:tab w:val="num" w:pos="2880"/>
        </w:tabs>
        <w:spacing w:after="0"/>
        <w:rPr>
          <w:rFonts w:asciiTheme="minorHAnsi" w:hAnsiTheme="minorHAnsi" w:cstheme="minorHAnsi"/>
          <w:sz w:val="24"/>
          <w:szCs w:val="24"/>
        </w:rPr>
      </w:pPr>
      <w:r w:rsidRPr="00B55374">
        <w:rPr>
          <w:rFonts w:asciiTheme="minorHAnsi" w:hAnsiTheme="minorHAnsi" w:cstheme="minorHAnsi"/>
          <w:sz w:val="24"/>
          <w:szCs w:val="24"/>
        </w:rPr>
        <w:t>The finding of the Auditor-Controller’s OCCR is the final step of the appeal process. A copy of the finding of the Auditor-Controller’s OCCR will be furnished to the protestor.</w:t>
      </w:r>
    </w:p>
    <w:p w14:paraId="6DC783E3" w14:textId="77777777" w:rsidR="00A045AC" w:rsidRPr="006A4BF9" w:rsidRDefault="00A045AC" w:rsidP="00A045AC">
      <w:pPr>
        <w:pStyle w:val="ListParagraph"/>
        <w:ind w:left="2880"/>
        <w:rPr>
          <w:rFonts w:asciiTheme="minorHAnsi" w:hAnsiTheme="minorHAnsi" w:cstheme="minorHAnsi"/>
          <w:sz w:val="24"/>
          <w:szCs w:val="24"/>
          <w:lang w:eastAsia="x-none"/>
        </w:rPr>
      </w:pPr>
    </w:p>
    <w:p w14:paraId="7EE9BF5A" w14:textId="3AD49BF5" w:rsidR="00F77F8B" w:rsidRPr="006A4BF9" w:rsidRDefault="00A045AC" w:rsidP="00B55374">
      <w:pPr>
        <w:pStyle w:val="ListParagraph"/>
        <w:numPr>
          <w:ilvl w:val="1"/>
          <w:numId w:val="9"/>
        </w:numPr>
        <w:tabs>
          <w:tab w:val="num" w:pos="2880"/>
        </w:tabs>
        <w:rPr>
          <w:rFonts w:asciiTheme="minorHAnsi" w:hAnsiTheme="minorHAnsi" w:cstheme="minorHAnsi"/>
          <w:sz w:val="24"/>
          <w:szCs w:val="24"/>
          <w:lang w:eastAsia="x-none"/>
        </w:rPr>
      </w:pPr>
      <w:r w:rsidRPr="006A4BF9">
        <w:rPr>
          <w:rFonts w:asciiTheme="minorHAnsi" w:hAnsiTheme="minorHAnsi" w:cstheme="minorHAnsi"/>
          <w:sz w:val="24"/>
          <w:szCs w:val="24"/>
          <w:lang w:eastAsia="x-none"/>
        </w:rPr>
        <w:t>The finding on the appeal must be issued before a recommendation to award the contract is considered and contract awarded by the Board of Supervisors.</w:t>
      </w:r>
    </w:p>
    <w:p w14:paraId="53274772" w14:textId="77777777" w:rsidR="005D623E" w:rsidRPr="006A4BF9" w:rsidRDefault="005D623E" w:rsidP="00124091">
      <w:pPr>
        <w:rPr>
          <w:rFonts w:asciiTheme="minorHAnsi" w:hAnsiTheme="minorHAnsi" w:cstheme="minorHAnsi"/>
          <w:sz w:val="24"/>
          <w:szCs w:val="24"/>
          <w:lang w:eastAsia="x-none"/>
        </w:rPr>
      </w:pPr>
    </w:p>
    <w:p w14:paraId="0026907F" w14:textId="09219911" w:rsidR="00ED0A2E" w:rsidRPr="00315156" w:rsidRDefault="00124091" w:rsidP="00315156">
      <w:pPr>
        <w:pStyle w:val="Item1"/>
        <w:rPr>
          <w:sz w:val="24"/>
          <w:szCs w:val="24"/>
        </w:rPr>
      </w:pPr>
      <w:r w:rsidRPr="00544735">
        <w:rPr>
          <w:sz w:val="24"/>
          <w:szCs w:val="24"/>
        </w:rPr>
        <w:t xml:space="preserve">The procedures and time limits set forth in this section are mandatory and are each Bidder's sole and exclusive remedy in the event of a bid protest.  A Bidder’s failure to timely complete both the bid protest and appeal procedures will be deemed a failure to exhaust administrative remedies.  Failure to exhaust administrative remedies, or failure to comply otherwise with these procedures, will constitute a waiver of any right to further </w:t>
      </w:r>
      <w:r w:rsidRPr="006A4BF9">
        <w:rPr>
          <w:sz w:val="24"/>
          <w:szCs w:val="24"/>
        </w:rPr>
        <w:t>pursue the bid protest, including filing a Government Code Claim or legal proceedings.</w:t>
      </w:r>
    </w:p>
    <w:p w14:paraId="2D223DE0" w14:textId="5B368F85" w:rsidR="00124091" w:rsidRDefault="00F9006C" w:rsidP="00DF45F5">
      <w:pPr>
        <w:pStyle w:val="Heading2"/>
        <w:numPr>
          <w:ilvl w:val="1"/>
          <w:numId w:val="31"/>
        </w:numPr>
        <w:spacing w:after="0"/>
      </w:pPr>
      <w:bookmarkStart w:id="52" w:name="_Toc339364450"/>
      <w:bookmarkStart w:id="53" w:name="_Toc339364711"/>
      <w:bookmarkStart w:id="54" w:name="_Toc128483731"/>
      <w:r w:rsidRPr="00A85450">
        <w:t>TERM/TERMINATION/RENEWAL</w:t>
      </w:r>
      <w:bookmarkEnd w:id="52"/>
      <w:bookmarkEnd w:id="53"/>
      <w:bookmarkEnd w:id="54"/>
    </w:p>
    <w:p w14:paraId="6B45717E" w14:textId="77777777" w:rsidR="00ED0A2E" w:rsidRPr="00ED0A2E" w:rsidRDefault="00ED0A2E" w:rsidP="00ED0A2E">
      <w:pPr>
        <w:rPr>
          <w:lang w:val="x-none" w:eastAsia="x-none"/>
        </w:rPr>
      </w:pPr>
    </w:p>
    <w:p w14:paraId="79AA03A1" w14:textId="36EBE59E" w:rsidR="00F9006C" w:rsidRPr="00A91792" w:rsidRDefault="00F9006C" w:rsidP="00DF45F5">
      <w:pPr>
        <w:pStyle w:val="Item1"/>
        <w:numPr>
          <w:ilvl w:val="2"/>
          <w:numId w:val="31"/>
        </w:numPr>
        <w:rPr>
          <w:sz w:val="24"/>
          <w:szCs w:val="24"/>
        </w:rPr>
      </w:pPr>
      <w:r w:rsidRPr="00A91792">
        <w:rPr>
          <w:sz w:val="24"/>
          <w:szCs w:val="24"/>
        </w:rPr>
        <w:t>The term of the contract, which may be awarded pursuant to this</w:t>
      </w:r>
      <w:r w:rsidR="007A76F8" w:rsidRPr="00A91792">
        <w:rPr>
          <w:sz w:val="24"/>
          <w:szCs w:val="24"/>
        </w:rPr>
        <w:t xml:space="preserve"> </w:t>
      </w:r>
      <w:r w:rsidR="00F528A8" w:rsidRPr="00A91792">
        <w:rPr>
          <w:sz w:val="24"/>
          <w:szCs w:val="24"/>
        </w:rPr>
        <w:t>RFP</w:t>
      </w:r>
      <w:r w:rsidR="007A76F8" w:rsidRPr="00A91792">
        <w:rPr>
          <w:sz w:val="24"/>
          <w:szCs w:val="24"/>
        </w:rPr>
        <w:t xml:space="preserve">, </w:t>
      </w:r>
      <w:r w:rsidRPr="00A91792">
        <w:rPr>
          <w:sz w:val="24"/>
          <w:szCs w:val="24"/>
        </w:rPr>
        <w:t>will be</w:t>
      </w:r>
      <w:r w:rsidR="00262DF5" w:rsidRPr="00A91792">
        <w:rPr>
          <w:sz w:val="24"/>
          <w:szCs w:val="24"/>
          <w:lang w:val="en-US"/>
        </w:rPr>
        <w:t xml:space="preserve"> </w:t>
      </w:r>
      <w:r w:rsidR="009456E5" w:rsidRPr="00A91792">
        <w:rPr>
          <w:sz w:val="24"/>
          <w:szCs w:val="24"/>
          <w:lang w:val="en-US"/>
        </w:rPr>
        <w:t>two (2)</w:t>
      </w:r>
      <w:r w:rsidRPr="00A91792">
        <w:rPr>
          <w:sz w:val="24"/>
          <w:szCs w:val="24"/>
        </w:rPr>
        <w:t xml:space="preserve"> </w:t>
      </w:r>
      <w:r w:rsidR="009456E5" w:rsidRPr="00A91792">
        <w:rPr>
          <w:sz w:val="24"/>
          <w:szCs w:val="24"/>
          <w:lang w:val="en-US"/>
        </w:rPr>
        <w:t>f</w:t>
      </w:r>
      <w:r w:rsidR="00DF36DF" w:rsidRPr="00A91792">
        <w:rPr>
          <w:sz w:val="24"/>
          <w:szCs w:val="24"/>
          <w:lang w:val="en-US"/>
        </w:rPr>
        <w:t xml:space="preserve">iscal </w:t>
      </w:r>
      <w:r w:rsidRPr="00A91792">
        <w:rPr>
          <w:sz w:val="24"/>
          <w:szCs w:val="24"/>
        </w:rPr>
        <w:t>year</w:t>
      </w:r>
      <w:r w:rsidR="009456E5" w:rsidRPr="00A91792">
        <w:rPr>
          <w:sz w:val="24"/>
          <w:szCs w:val="24"/>
          <w:lang w:val="en-US"/>
        </w:rPr>
        <w:t>s</w:t>
      </w:r>
      <w:r w:rsidR="00A500DC" w:rsidRPr="00A91792">
        <w:rPr>
          <w:sz w:val="24"/>
          <w:szCs w:val="24"/>
          <w:lang w:val="en-US"/>
        </w:rPr>
        <w:t>.</w:t>
      </w:r>
    </w:p>
    <w:p w14:paraId="64F4A3EE" w14:textId="2898156D" w:rsidR="00100467" w:rsidRPr="00A91792" w:rsidRDefault="00100467" w:rsidP="00DF45F5">
      <w:pPr>
        <w:pStyle w:val="Item1"/>
        <w:numPr>
          <w:ilvl w:val="2"/>
          <w:numId w:val="31"/>
        </w:numPr>
        <w:rPr>
          <w:sz w:val="24"/>
          <w:szCs w:val="24"/>
        </w:rPr>
      </w:pPr>
      <w:r w:rsidRPr="00A91792">
        <w:rPr>
          <w:sz w:val="24"/>
          <w:szCs w:val="24"/>
        </w:rPr>
        <w:t xml:space="preserve">By mutual agreement, any contract which may be awarded pursuant to this RFP may be extended </w:t>
      </w:r>
      <w:r w:rsidRPr="00A91792">
        <w:rPr>
          <w:sz w:val="24"/>
          <w:szCs w:val="24"/>
          <w:lang w:val="en-US"/>
        </w:rPr>
        <w:t xml:space="preserve">for an </w:t>
      </w:r>
      <w:r w:rsidRPr="00A91792">
        <w:rPr>
          <w:sz w:val="24"/>
          <w:szCs w:val="24"/>
        </w:rPr>
        <w:t>additional</w:t>
      </w:r>
      <w:r w:rsidR="0011235C" w:rsidRPr="00A91792">
        <w:rPr>
          <w:sz w:val="24"/>
          <w:szCs w:val="24"/>
          <w:lang w:val="en-US"/>
        </w:rPr>
        <w:t xml:space="preserve"> one (1) </w:t>
      </w:r>
      <w:r w:rsidRPr="00A91792">
        <w:rPr>
          <w:sz w:val="24"/>
          <w:szCs w:val="24"/>
          <w:lang w:val="en-US"/>
        </w:rPr>
        <w:t>year term at</w:t>
      </w:r>
      <w:r w:rsidRPr="00A91792">
        <w:rPr>
          <w:sz w:val="24"/>
          <w:szCs w:val="24"/>
        </w:rPr>
        <w:t xml:space="preserve"> agreed </w:t>
      </w:r>
      <w:r w:rsidR="000D60A7" w:rsidRPr="00A91792">
        <w:rPr>
          <w:sz w:val="24"/>
          <w:szCs w:val="24"/>
          <w:lang w:val="en-US"/>
        </w:rPr>
        <w:t xml:space="preserve">upon </w:t>
      </w:r>
      <w:r w:rsidRPr="00A91792">
        <w:rPr>
          <w:sz w:val="24"/>
          <w:szCs w:val="24"/>
        </w:rPr>
        <w:t xml:space="preserve">prices with all other terms and conditions remaining the same. </w:t>
      </w:r>
    </w:p>
    <w:p w14:paraId="0A5A3BAA" w14:textId="3C418AFA" w:rsidR="00F9006C" w:rsidRPr="00A91792" w:rsidRDefault="00D606EF" w:rsidP="00DF45F5">
      <w:pPr>
        <w:pStyle w:val="Item1"/>
        <w:numPr>
          <w:ilvl w:val="2"/>
          <w:numId w:val="31"/>
        </w:numPr>
        <w:rPr>
          <w:sz w:val="24"/>
          <w:szCs w:val="24"/>
        </w:rPr>
      </w:pPr>
      <w:r w:rsidRPr="00A91792">
        <w:rPr>
          <w:sz w:val="24"/>
          <w:szCs w:val="24"/>
        </w:rPr>
        <w:t>The County has and reserves the right to suspend, terminate</w:t>
      </w:r>
      <w:r w:rsidR="0030757A" w:rsidRPr="00A91792">
        <w:rPr>
          <w:sz w:val="24"/>
          <w:szCs w:val="24"/>
          <w:lang w:val="en-US"/>
        </w:rPr>
        <w:t>,</w:t>
      </w:r>
      <w:r w:rsidRPr="00A91792">
        <w:rPr>
          <w:sz w:val="24"/>
          <w:szCs w:val="24"/>
        </w:rPr>
        <w:t xml:space="preserve"> or abandon the execution of any work</w:t>
      </w:r>
      <w:r w:rsidR="0001104F" w:rsidRPr="00A91792">
        <w:rPr>
          <w:sz w:val="24"/>
          <w:szCs w:val="24"/>
          <w:lang w:val="en-US"/>
        </w:rPr>
        <w:t>, services, and</w:t>
      </w:r>
      <w:r w:rsidR="004917A6" w:rsidRPr="00A91792">
        <w:rPr>
          <w:sz w:val="24"/>
          <w:szCs w:val="24"/>
          <w:lang w:val="en-US"/>
        </w:rPr>
        <w:t>/or providing of goods</w:t>
      </w:r>
      <w:r w:rsidRPr="00A91792">
        <w:rPr>
          <w:sz w:val="24"/>
          <w:szCs w:val="24"/>
        </w:rPr>
        <w:t xml:space="preserve"> by the Contractor without cause at any time upon giving to the Contractor prior written notice. In the event that the County should abandon, terminate</w:t>
      </w:r>
      <w:r w:rsidR="0030757A" w:rsidRPr="00A91792">
        <w:rPr>
          <w:sz w:val="24"/>
          <w:szCs w:val="24"/>
          <w:lang w:val="en-US"/>
        </w:rPr>
        <w:t>,</w:t>
      </w:r>
      <w:r w:rsidRPr="00A91792">
        <w:rPr>
          <w:sz w:val="24"/>
          <w:szCs w:val="24"/>
        </w:rPr>
        <w:t xml:space="preserve"> or suspend the Contractor’s work, </w:t>
      </w:r>
      <w:r w:rsidR="0030757A" w:rsidRPr="00A91792">
        <w:rPr>
          <w:sz w:val="24"/>
          <w:szCs w:val="24"/>
          <w:lang w:val="en-US"/>
        </w:rPr>
        <w:t xml:space="preserve">services, and/or providing of goods, </w:t>
      </w:r>
      <w:r w:rsidRPr="00A91792">
        <w:rPr>
          <w:sz w:val="24"/>
          <w:szCs w:val="24"/>
        </w:rPr>
        <w:t xml:space="preserve">the Contractor </w:t>
      </w:r>
      <w:r w:rsidR="0030757A" w:rsidRPr="00A91792">
        <w:rPr>
          <w:sz w:val="24"/>
          <w:szCs w:val="24"/>
          <w:lang w:val="en-US"/>
        </w:rPr>
        <w:t>will</w:t>
      </w:r>
      <w:r w:rsidRPr="00A91792">
        <w:rPr>
          <w:sz w:val="24"/>
          <w:szCs w:val="24"/>
        </w:rPr>
        <w:t xml:space="preserve"> be entitled to payment for services provided hereunder prior to the effective date of said suspension, termination</w:t>
      </w:r>
      <w:r w:rsidR="0030757A" w:rsidRPr="00A91792">
        <w:rPr>
          <w:sz w:val="24"/>
          <w:szCs w:val="24"/>
          <w:lang w:val="en-US"/>
        </w:rPr>
        <w:t>,</w:t>
      </w:r>
      <w:r w:rsidRPr="00A91792">
        <w:rPr>
          <w:sz w:val="24"/>
          <w:szCs w:val="24"/>
        </w:rPr>
        <w:t xml:space="preserve"> or abandonment. The County may terminate the contract at any time without written notice upon a material breach of contract and substandard or unsatisfactory performance by the Contractor. In the event of termination with cause, the County reserves the right to seek any and all damages from the Contractor. In the event of such termination with or without cause, the County reserves the right to invite the next highest ranked </w:t>
      </w:r>
      <w:r w:rsidR="00196982" w:rsidRPr="00A91792">
        <w:rPr>
          <w:sz w:val="24"/>
          <w:szCs w:val="24"/>
          <w:lang w:val="en-US"/>
        </w:rPr>
        <w:t>B</w:t>
      </w:r>
      <w:proofErr w:type="spellStart"/>
      <w:r w:rsidRPr="00A91792">
        <w:rPr>
          <w:sz w:val="24"/>
          <w:szCs w:val="24"/>
        </w:rPr>
        <w:t>idder</w:t>
      </w:r>
      <w:proofErr w:type="spellEnd"/>
      <w:r w:rsidRPr="00A91792">
        <w:rPr>
          <w:sz w:val="24"/>
          <w:szCs w:val="24"/>
        </w:rPr>
        <w:t xml:space="preserve"> to enter into a contract or re-bid the project if it is determined to be in its best interest to do so.</w:t>
      </w:r>
    </w:p>
    <w:p w14:paraId="42AFAC1E" w14:textId="30B25C81" w:rsidR="00F9006C" w:rsidRPr="00A91792" w:rsidRDefault="00F9006C" w:rsidP="00DF45F5">
      <w:pPr>
        <w:pStyle w:val="Item1"/>
        <w:numPr>
          <w:ilvl w:val="2"/>
          <w:numId w:val="31"/>
        </w:numPr>
        <w:rPr>
          <w:sz w:val="24"/>
          <w:szCs w:val="24"/>
        </w:rPr>
      </w:pPr>
      <w:r w:rsidRPr="00A91792">
        <w:rPr>
          <w:sz w:val="24"/>
          <w:szCs w:val="24"/>
        </w:rPr>
        <w:lastRenderedPageBreak/>
        <w:t>The County may, at its sole option, terminate any contract that may be awarded as a result of this</w:t>
      </w:r>
      <w:r w:rsidR="00096458" w:rsidRPr="00A91792">
        <w:rPr>
          <w:sz w:val="24"/>
          <w:szCs w:val="24"/>
        </w:rPr>
        <w:t xml:space="preserve"> </w:t>
      </w:r>
      <w:r w:rsidR="00F528A8" w:rsidRPr="00A91792">
        <w:rPr>
          <w:sz w:val="24"/>
          <w:szCs w:val="24"/>
        </w:rPr>
        <w:t>RFP</w:t>
      </w:r>
      <w:r w:rsidRPr="00A91792">
        <w:rPr>
          <w:sz w:val="24"/>
          <w:szCs w:val="24"/>
        </w:rPr>
        <w:t xml:space="preserve"> at the end of any County </w:t>
      </w:r>
      <w:r w:rsidR="005A5EA0" w:rsidRPr="00A91792">
        <w:rPr>
          <w:sz w:val="24"/>
          <w:szCs w:val="24"/>
          <w:lang w:val="en-US"/>
        </w:rPr>
        <w:t>f</w:t>
      </w:r>
      <w:proofErr w:type="spellStart"/>
      <w:r w:rsidRPr="00A91792">
        <w:rPr>
          <w:sz w:val="24"/>
          <w:szCs w:val="24"/>
        </w:rPr>
        <w:t>iscal</w:t>
      </w:r>
      <w:proofErr w:type="spellEnd"/>
      <w:r w:rsidRPr="00A91792">
        <w:rPr>
          <w:sz w:val="24"/>
          <w:szCs w:val="24"/>
        </w:rPr>
        <w:t xml:space="preserve"> </w:t>
      </w:r>
      <w:proofErr w:type="spellStart"/>
      <w:r w:rsidR="005A5EA0" w:rsidRPr="00A91792">
        <w:rPr>
          <w:sz w:val="24"/>
          <w:szCs w:val="24"/>
          <w:lang w:val="en-US"/>
        </w:rPr>
        <w:t>y</w:t>
      </w:r>
      <w:r w:rsidRPr="00A91792">
        <w:rPr>
          <w:sz w:val="24"/>
          <w:szCs w:val="24"/>
        </w:rPr>
        <w:t>ear</w:t>
      </w:r>
      <w:proofErr w:type="spellEnd"/>
      <w:r w:rsidRPr="00A91792">
        <w:rPr>
          <w:sz w:val="24"/>
          <w:szCs w:val="24"/>
        </w:rPr>
        <w:t>, for reason of non</w:t>
      </w:r>
      <w:r w:rsidRPr="00A91792">
        <w:rPr>
          <w:sz w:val="24"/>
          <w:szCs w:val="24"/>
        </w:rPr>
        <w:noBreakHyphen/>
        <w:t xml:space="preserve">appropriation of funds. In such event, the County will give Contractor at least thirty (30) days written notice that such function will not be funded for the next fiscal period. In such event, the County will return any associated equipment to the Contractor in good working order, reasonable wear and tear excepted. </w:t>
      </w:r>
    </w:p>
    <w:p w14:paraId="672234CD" w14:textId="3D289DB8" w:rsidR="003D3E5A" w:rsidRDefault="00F9006C" w:rsidP="00DF45F5">
      <w:pPr>
        <w:pStyle w:val="Heading2"/>
        <w:numPr>
          <w:ilvl w:val="1"/>
          <w:numId w:val="31"/>
        </w:numPr>
        <w:rPr>
          <w:u w:val="none"/>
        </w:rPr>
      </w:pPr>
      <w:bookmarkStart w:id="55" w:name="_Toc339364456"/>
      <w:bookmarkStart w:id="56" w:name="_Toc339364717"/>
      <w:bookmarkStart w:id="57" w:name="_Toc128483732"/>
      <w:r w:rsidRPr="00A85450">
        <w:t>PRICING</w:t>
      </w:r>
      <w:bookmarkEnd w:id="55"/>
      <w:bookmarkEnd w:id="56"/>
      <w:bookmarkEnd w:id="57"/>
      <w:r w:rsidR="007402A0" w:rsidRPr="007276A7">
        <w:rPr>
          <w:u w:val="none"/>
        </w:rPr>
        <w:t xml:space="preserve"> </w:t>
      </w:r>
    </w:p>
    <w:p w14:paraId="265093C3" w14:textId="4C332856" w:rsidR="00F9006C" w:rsidRPr="00A91792" w:rsidRDefault="00F9006C" w:rsidP="00DF45F5">
      <w:pPr>
        <w:pStyle w:val="Item1"/>
        <w:numPr>
          <w:ilvl w:val="2"/>
          <w:numId w:val="31"/>
        </w:numPr>
        <w:rPr>
          <w:sz w:val="24"/>
          <w:szCs w:val="24"/>
        </w:rPr>
      </w:pPr>
      <w:r w:rsidRPr="00A91792">
        <w:rPr>
          <w:sz w:val="24"/>
          <w:szCs w:val="24"/>
        </w:rPr>
        <w:t xml:space="preserve">Prices quoted shall be firm for the first </w:t>
      </w:r>
      <w:r w:rsidR="00586855" w:rsidRPr="00A91792">
        <w:rPr>
          <w:sz w:val="24"/>
          <w:szCs w:val="24"/>
          <w:lang w:val="en-US"/>
        </w:rPr>
        <w:t>twenty-four</w:t>
      </w:r>
      <w:r w:rsidR="00842110" w:rsidRPr="00A91792">
        <w:rPr>
          <w:sz w:val="24"/>
          <w:szCs w:val="24"/>
          <w:lang w:val="en-US"/>
        </w:rPr>
        <w:t xml:space="preserve"> (</w:t>
      </w:r>
      <w:r w:rsidR="00586855" w:rsidRPr="00A91792">
        <w:rPr>
          <w:sz w:val="24"/>
          <w:szCs w:val="24"/>
          <w:lang w:val="en-US"/>
        </w:rPr>
        <w:t>24</w:t>
      </w:r>
      <w:r w:rsidR="00842110" w:rsidRPr="00A91792">
        <w:rPr>
          <w:sz w:val="24"/>
          <w:szCs w:val="24"/>
          <w:lang w:val="en-US"/>
        </w:rPr>
        <w:t>)</w:t>
      </w:r>
      <w:r w:rsidRPr="00A91792">
        <w:rPr>
          <w:sz w:val="24"/>
          <w:szCs w:val="24"/>
        </w:rPr>
        <w:t xml:space="preserve"> months of any contract that may be awarded pursuant to this</w:t>
      </w:r>
      <w:r w:rsidR="00096458" w:rsidRPr="00A91792">
        <w:rPr>
          <w:sz w:val="24"/>
          <w:szCs w:val="24"/>
        </w:rPr>
        <w:t xml:space="preserve"> </w:t>
      </w:r>
      <w:r w:rsidR="00F528A8" w:rsidRPr="00A91792">
        <w:rPr>
          <w:sz w:val="24"/>
          <w:szCs w:val="24"/>
        </w:rPr>
        <w:t>RFP</w:t>
      </w:r>
      <w:r w:rsidRPr="00A91792">
        <w:rPr>
          <w:sz w:val="24"/>
          <w:szCs w:val="24"/>
        </w:rPr>
        <w:t>.</w:t>
      </w:r>
    </w:p>
    <w:p w14:paraId="722310B7" w14:textId="669CE420" w:rsidR="00F9006C" w:rsidRPr="00A91792" w:rsidRDefault="003A7382" w:rsidP="00DF45F5">
      <w:pPr>
        <w:pStyle w:val="Item1"/>
        <w:numPr>
          <w:ilvl w:val="2"/>
          <w:numId w:val="31"/>
        </w:numPr>
        <w:rPr>
          <w:sz w:val="24"/>
          <w:szCs w:val="24"/>
        </w:rPr>
      </w:pPr>
      <w:r w:rsidRPr="00A91792">
        <w:rPr>
          <w:sz w:val="24"/>
          <w:szCs w:val="24"/>
        </w:rPr>
        <w:t>All pricing as quoted will not increase, but except as noted below, remain fixed and firm for the term of any contract that may be awarded as a result of this RFP.</w:t>
      </w:r>
    </w:p>
    <w:p w14:paraId="46452B00" w14:textId="77777777" w:rsidR="00F9006C" w:rsidRPr="00A91792" w:rsidRDefault="00F9006C" w:rsidP="00DF45F5">
      <w:pPr>
        <w:pStyle w:val="Item1"/>
        <w:numPr>
          <w:ilvl w:val="2"/>
          <w:numId w:val="31"/>
        </w:numPr>
        <w:rPr>
          <w:sz w:val="24"/>
          <w:szCs w:val="24"/>
        </w:rPr>
      </w:pPr>
      <w:r w:rsidRPr="00A91792">
        <w:rPr>
          <w:sz w:val="24"/>
          <w:szCs w:val="24"/>
        </w:rPr>
        <w:t>Unless otherwise stated, Bidder agrees that, in the event of a price decline, the benefit of such lower price shall be extended to the County.</w:t>
      </w:r>
    </w:p>
    <w:p w14:paraId="28A8A6F4" w14:textId="3B983F0C" w:rsidR="00F9006C" w:rsidRPr="00A91792" w:rsidRDefault="00F9006C" w:rsidP="00DF45F5">
      <w:pPr>
        <w:pStyle w:val="Item1"/>
        <w:numPr>
          <w:ilvl w:val="2"/>
          <w:numId w:val="31"/>
        </w:numPr>
        <w:rPr>
          <w:sz w:val="24"/>
          <w:szCs w:val="24"/>
        </w:rPr>
      </w:pPr>
      <w:r w:rsidRPr="00A91792">
        <w:rPr>
          <w:sz w:val="24"/>
          <w:szCs w:val="24"/>
        </w:rPr>
        <w:t>Any price increases or decreases for subsequent contract terms may be negotiated between Contractor and County only after completion of the initial term.</w:t>
      </w:r>
      <w:r w:rsidR="00A6408A">
        <w:rPr>
          <w:sz w:val="24"/>
          <w:szCs w:val="24"/>
          <w:lang w:val="en-US"/>
        </w:rPr>
        <w:t xml:space="preserve"> </w:t>
      </w:r>
    </w:p>
    <w:p w14:paraId="69199D0E" w14:textId="77777777" w:rsidR="00DD5AA2" w:rsidRPr="00A91792" w:rsidRDefault="00DD5AA2" w:rsidP="00DF45F5">
      <w:pPr>
        <w:pStyle w:val="Item1"/>
        <w:numPr>
          <w:ilvl w:val="2"/>
          <w:numId w:val="31"/>
        </w:numPr>
        <w:rPr>
          <w:sz w:val="24"/>
          <w:szCs w:val="24"/>
        </w:rPr>
      </w:pPr>
      <w:r w:rsidRPr="00A91792">
        <w:rPr>
          <w:sz w:val="24"/>
          <w:szCs w:val="24"/>
        </w:rPr>
        <w:t xml:space="preserve">Taxes and freight charges:  </w:t>
      </w:r>
    </w:p>
    <w:p w14:paraId="28FF0635" w14:textId="23BA6D9C" w:rsidR="00A6408A" w:rsidRDefault="00A6408A" w:rsidP="00A6408A">
      <w:pPr>
        <w:pStyle w:val="ListParagraph"/>
        <w:numPr>
          <w:ilvl w:val="3"/>
          <w:numId w:val="31"/>
        </w:numPr>
        <w:rPr>
          <w:rFonts w:ascii="Calibri" w:hAnsi="Calibri"/>
          <w:sz w:val="24"/>
          <w:szCs w:val="24"/>
          <w:lang w:val="x-none" w:eastAsia="x-none"/>
        </w:rPr>
      </w:pPr>
      <w:r w:rsidRPr="00A6408A">
        <w:rPr>
          <w:rFonts w:ascii="Calibri" w:hAnsi="Calibri"/>
          <w:sz w:val="24"/>
          <w:szCs w:val="24"/>
          <w:lang w:val="x-none" w:eastAsia="x-none"/>
        </w:rPr>
        <w:t>All prices are to be Free On Board (F.O.B.) destination. Any freight/delivery charges are to be included.</w:t>
      </w:r>
    </w:p>
    <w:p w14:paraId="5520DAEC" w14:textId="77777777" w:rsidR="00A6408A" w:rsidRPr="00A6408A" w:rsidRDefault="00A6408A" w:rsidP="00A6408A">
      <w:pPr>
        <w:pStyle w:val="ListParagraph"/>
        <w:ind w:left="2880"/>
        <w:rPr>
          <w:rFonts w:ascii="Calibri" w:hAnsi="Calibri"/>
          <w:sz w:val="24"/>
          <w:szCs w:val="24"/>
          <w:lang w:val="x-none" w:eastAsia="x-none"/>
        </w:rPr>
      </w:pPr>
    </w:p>
    <w:p w14:paraId="16AB07B1" w14:textId="0804535F" w:rsidR="00DD5AA2" w:rsidRPr="00C00205" w:rsidRDefault="00DD5AA2" w:rsidP="00DF45F5">
      <w:pPr>
        <w:pStyle w:val="Itema"/>
        <w:numPr>
          <w:ilvl w:val="3"/>
          <w:numId w:val="31"/>
        </w:numPr>
        <w:rPr>
          <w:sz w:val="24"/>
          <w:szCs w:val="24"/>
        </w:rPr>
      </w:pPr>
      <w:r w:rsidRPr="00C00205">
        <w:rPr>
          <w:sz w:val="24"/>
          <w:szCs w:val="24"/>
        </w:rPr>
        <w:t>The price(s) quoted shall be the total cost the County will pay for this project including Sales, Use, or other taxes, and all other charges.</w:t>
      </w:r>
    </w:p>
    <w:p w14:paraId="3A52D077" w14:textId="77777777" w:rsidR="00DD5AA2" w:rsidRPr="00C00205" w:rsidRDefault="00DD5AA2" w:rsidP="00DF45F5">
      <w:pPr>
        <w:pStyle w:val="Itema"/>
        <w:numPr>
          <w:ilvl w:val="3"/>
          <w:numId w:val="31"/>
        </w:numPr>
        <w:rPr>
          <w:sz w:val="24"/>
          <w:szCs w:val="24"/>
        </w:rPr>
      </w:pPr>
      <w:r w:rsidRPr="00C00205">
        <w:rPr>
          <w:sz w:val="24"/>
          <w:szCs w:val="24"/>
        </w:rPr>
        <w:t>No charge for delivery, drayage, express, parcel post packing, cartage, insurance, license fees, permits, costs of bonds, or for any other purpose, except taxes legally payable by County, will be paid by the County unless expressly included and itemized in the bid.</w:t>
      </w:r>
    </w:p>
    <w:p w14:paraId="161443CB" w14:textId="77777777" w:rsidR="00DD5AA2" w:rsidRPr="00C00205" w:rsidRDefault="00DD5AA2" w:rsidP="00DF45F5">
      <w:pPr>
        <w:pStyle w:val="Itema"/>
        <w:numPr>
          <w:ilvl w:val="3"/>
          <w:numId w:val="31"/>
        </w:numPr>
        <w:rPr>
          <w:sz w:val="24"/>
          <w:szCs w:val="24"/>
        </w:rPr>
      </w:pPr>
      <w:r w:rsidRPr="00C00205">
        <w:rPr>
          <w:sz w:val="24"/>
          <w:szCs w:val="24"/>
        </w:rPr>
        <w:t>Amount paid for 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p>
    <w:p w14:paraId="22797F11" w14:textId="77777777" w:rsidR="00F9006C" w:rsidRPr="00C00205" w:rsidRDefault="00DD5AA2" w:rsidP="00DF45F5">
      <w:pPr>
        <w:pStyle w:val="Itema"/>
        <w:numPr>
          <w:ilvl w:val="3"/>
          <w:numId w:val="31"/>
        </w:numPr>
        <w:rPr>
          <w:sz w:val="24"/>
          <w:szCs w:val="24"/>
        </w:rPr>
      </w:pPr>
      <w:r w:rsidRPr="00C00205">
        <w:rPr>
          <w:sz w:val="24"/>
          <w:szCs w:val="24"/>
        </w:rPr>
        <w:t>Articles sold to the County of Alameda are exempt from certain Federal excise taxes.  The County will furnish an exemption certificate.</w:t>
      </w:r>
    </w:p>
    <w:p w14:paraId="2A0C6B1F" w14:textId="01DBAEC9" w:rsidR="00F9006C" w:rsidRPr="00C00205" w:rsidRDefault="00F9006C" w:rsidP="00DF45F5">
      <w:pPr>
        <w:pStyle w:val="Item1"/>
        <w:numPr>
          <w:ilvl w:val="2"/>
          <w:numId w:val="31"/>
        </w:numPr>
        <w:rPr>
          <w:sz w:val="24"/>
          <w:szCs w:val="24"/>
        </w:rPr>
      </w:pPr>
      <w:r w:rsidRPr="00C00205">
        <w:rPr>
          <w:sz w:val="24"/>
          <w:szCs w:val="24"/>
        </w:rPr>
        <w:lastRenderedPageBreak/>
        <w:t xml:space="preserve">All prices quoted shall be in United States dollars and </w:t>
      </w:r>
      <w:r w:rsidR="00A6408A">
        <w:rPr>
          <w:sz w:val="24"/>
          <w:szCs w:val="24"/>
          <w:lang w:val="en-US"/>
        </w:rPr>
        <w:t>rounded to the nearest dollar.</w:t>
      </w:r>
    </w:p>
    <w:p w14:paraId="397643BA" w14:textId="77777777" w:rsidR="00F9006C" w:rsidRPr="00C00205" w:rsidRDefault="00F9006C" w:rsidP="00DF45F5">
      <w:pPr>
        <w:pStyle w:val="Item1"/>
        <w:numPr>
          <w:ilvl w:val="2"/>
          <w:numId w:val="31"/>
        </w:numPr>
        <w:rPr>
          <w:sz w:val="24"/>
          <w:szCs w:val="24"/>
        </w:rPr>
      </w:pPr>
      <w:r w:rsidRPr="00C00205">
        <w:rPr>
          <w:sz w:val="24"/>
          <w:szCs w:val="24"/>
        </w:rPr>
        <w:t>Price quotes shall include any and all payment incentives available to the County.</w:t>
      </w:r>
    </w:p>
    <w:p w14:paraId="09110AA5" w14:textId="77777777" w:rsidR="00F9006C" w:rsidRDefault="00F9006C" w:rsidP="00DF45F5">
      <w:pPr>
        <w:pStyle w:val="Item1"/>
        <w:numPr>
          <w:ilvl w:val="2"/>
          <w:numId w:val="31"/>
        </w:numPr>
        <w:rPr>
          <w:sz w:val="24"/>
          <w:szCs w:val="24"/>
        </w:rPr>
      </w:pPr>
      <w:r w:rsidRPr="00C00205">
        <w:rPr>
          <w:sz w:val="24"/>
          <w:szCs w:val="24"/>
        </w:rPr>
        <w:t>Bidders are advised that in the evaluation of cost, if applicable, it will be assumed that the unit price quoted is correct in the case of a discrepancy between the unit price and an extension.</w:t>
      </w:r>
    </w:p>
    <w:p w14:paraId="4A040AAD" w14:textId="238FE276" w:rsidR="00A6408A" w:rsidRDefault="00A6408A" w:rsidP="00B55374">
      <w:pPr>
        <w:pStyle w:val="ListParagraph"/>
        <w:numPr>
          <w:ilvl w:val="2"/>
          <w:numId w:val="31"/>
        </w:numPr>
        <w:rPr>
          <w:rFonts w:ascii="Calibri" w:hAnsi="Calibri"/>
          <w:sz w:val="24"/>
          <w:szCs w:val="24"/>
          <w:lang w:val="x-none" w:eastAsia="x-none"/>
        </w:rPr>
      </w:pPr>
      <w:r w:rsidRPr="00A6408A">
        <w:rPr>
          <w:rFonts w:ascii="Calibri" w:hAnsi="Calibri"/>
          <w:sz w:val="24"/>
          <w:szCs w:val="24"/>
          <w:lang w:val="x-none" w:eastAsia="x-none"/>
        </w:rPr>
        <w:t>In the evaluation of cost, if applicable, it will be assumed that the unit price quoted is correct in the case of a discrepancy between the unit price and an extension, and the Bidder must honor the unit price quoted.</w:t>
      </w:r>
    </w:p>
    <w:p w14:paraId="355AA2C6" w14:textId="77777777" w:rsidR="00565CCF" w:rsidRPr="00B55374" w:rsidRDefault="00565CCF" w:rsidP="00741899">
      <w:pPr>
        <w:pStyle w:val="ListParagraph"/>
        <w:ind w:left="2160"/>
        <w:rPr>
          <w:rFonts w:ascii="Calibri" w:hAnsi="Calibri"/>
          <w:sz w:val="24"/>
          <w:szCs w:val="24"/>
          <w:lang w:val="x-none" w:eastAsia="x-none"/>
        </w:rPr>
      </w:pPr>
    </w:p>
    <w:p w14:paraId="6DD207C6" w14:textId="1754C5F0" w:rsidR="00F9006C" w:rsidRPr="00C00205" w:rsidRDefault="00F9006C" w:rsidP="00741899">
      <w:pPr>
        <w:pStyle w:val="Item1"/>
        <w:numPr>
          <w:ilvl w:val="2"/>
          <w:numId w:val="31"/>
        </w:numPr>
        <w:rPr>
          <w:sz w:val="24"/>
          <w:szCs w:val="24"/>
        </w:rPr>
      </w:pPr>
      <w:r w:rsidRPr="00C00205">
        <w:rPr>
          <w:sz w:val="24"/>
          <w:szCs w:val="24"/>
        </w:rPr>
        <w:t>Federal and State minimum wage laws apply.</w:t>
      </w:r>
      <w:r w:rsidR="0082590B" w:rsidRPr="00C00205">
        <w:rPr>
          <w:sz w:val="24"/>
          <w:szCs w:val="24"/>
        </w:rPr>
        <w:t xml:space="preserve"> </w:t>
      </w:r>
      <w:r w:rsidRPr="00C00205">
        <w:rPr>
          <w:sz w:val="24"/>
          <w:szCs w:val="24"/>
        </w:rPr>
        <w:t>The County has no</w:t>
      </w:r>
      <w:r w:rsidR="0082590B" w:rsidRPr="00C00205">
        <w:rPr>
          <w:sz w:val="24"/>
          <w:szCs w:val="24"/>
        </w:rPr>
        <w:t xml:space="preserve"> requirements for living wages. </w:t>
      </w:r>
      <w:r w:rsidRPr="00C00205">
        <w:rPr>
          <w:sz w:val="24"/>
          <w:szCs w:val="24"/>
        </w:rPr>
        <w:t>The County is not imposing any additional requirements regarding wages.</w:t>
      </w:r>
    </w:p>
    <w:p w14:paraId="2D811ABC" w14:textId="77777777" w:rsidR="00F9006C" w:rsidRPr="00C00205" w:rsidRDefault="00F9006C" w:rsidP="00DF45F5">
      <w:pPr>
        <w:pStyle w:val="Item1"/>
        <w:numPr>
          <w:ilvl w:val="2"/>
          <w:numId w:val="31"/>
        </w:numPr>
        <w:rPr>
          <w:sz w:val="24"/>
          <w:szCs w:val="24"/>
        </w:rPr>
      </w:pPr>
      <w:r w:rsidRPr="00C00205">
        <w:rPr>
          <w:sz w:val="24"/>
          <w:szCs w:val="24"/>
        </w:rPr>
        <w:t>Prevailing Wages: Pursuant to Labor Code Sections 1770 et seq., Contractor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wages for legal holiday and overtime work in said locality, which per diem wages shall not be less than the stipulated rates contained in a schedule thereof which has been ascertained and determined by the Director of the State Department of Industrial Relations to be the general prevailing rate of per diem wages for each craft or type of workman or mechanic ne</w:t>
      </w:r>
      <w:r w:rsidR="00121E47" w:rsidRPr="00C00205">
        <w:rPr>
          <w:sz w:val="24"/>
          <w:szCs w:val="24"/>
        </w:rPr>
        <w:t>eded to execute this contract</w:t>
      </w:r>
      <w:r w:rsidR="00FA61D6" w:rsidRPr="00C00205">
        <w:rPr>
          <w:sz w:val="24"/>
          <w:szCs w:val="24"/>
          <w:lang w:val="en-US"/>
        </w:rPr>
        <w:t>.</w:t>
      </w:r>
    </w:p>
    <w:p w14:paraId="4CEB760A" w14:textId="77777777" w:rsidR="00F9006C" w:rsidRPr="00AE767C" w:rsidRDefault="00F9006C" w:rsidP="00DF45F5">
      <w:pPr>
        <w:pStyle w:val="Heading2"/>
        <w:numPr>
          <w:ilvl w:val="1"/>
          <w:numId w:val="31"/>
        </w:numPr>
      </w:pPr>
      <w:bookmarkStart w:id="58" w:name="_Toc339364458"/>
      <w:bookmarkStart w:id="59" w:name="_Toc339364719"/>
      <w:bookmarkStart w:id="60" w:name="_Toc128483733"/>
      <w:r w:rsidRPr="00AE767C">
        <w:t>AWARD</w:t>
      </w:r>
      <w:bookmarkEnd w:id="58"/>
      <w:bookmarkEnd w:id="59"/>
      <w:bookmarkEnd w:id="60"/>
    </w:p>
    <w:p w14:paraId="284696EF" w14:textId="34E0F0D1" w:rsidR="008A2188" w:rsidRPr="00C00205" w:rsidRDefault="008E5EF6" w:rsidP="00DF45F5">
      <w:pPr>
        <w:pStyle w:val="Item1"/>
        <w:numPr>
          <w:ilvl w:val="2"/>
          <w:numId w:val="31"/>
        </w:numPr>
        <w:rPr>
          <w:sz w:val="24"/>
          <w:szCs w:val="24"/>
        </w:rPr>
      </w:pPr>
      <w:r w:rsidRPr="00C00205">
        <w:rPr>
          <w:sz w:val="24"/>
          <w:szCs w:val="24"/>
        </w:rPr>
        <w:t>Most Responsive and Responsible Bidder(s)</w:t>
      </w:r>
    </w:p>
    <w:p w14:paraId="1F9DB2DC" w14:textId="77777777" w:rsidR="00BD4A97" w:rsidRPr="00C00205" w:rsidRDefault="0066632B" w:rsidP="00DF45F5">
      <w:pPr>
        <w:pStyle w:val="ListParagraph"/>
        <w:numPr>
          <w:ilvl w:val="3"/>
          <w:numId w:val="31"/>
        </w:numPr>
        <w:rPr>
          <w:rFonts w:ascii="Calibri" w:hAnsi="Calibri"/>
          <w:sz w:val="24"/>
          <w:szCs w:val="24"/>
          <w:lang w:val="x-none" w:eastAsia="x-none"/>
        </w:rPr>
      </w:pPr>
      <w:r w:rsidRPr="00C00205">
        <w:rPr>
          <w:rFonts w:ascii="Calibri" w:hAnsi="Calibri"/>
          <w:sz w:val="24"/>
          <w:szCs w:val="24"/>
          <w:lang w:val="x-none" w:eastAsia="x-none"/>
        </w:rPr>
        <w:t xml:space="preserve">The award will be made to the highest-ranked Bidder(s) who meet the requirements of these specifications, terms, and conditions </w:t>
      </w:r>
    </w:p>
    <w:p w14:paraId="58907953" w14:textId="6C840416" w:rsidR="0066632B" w:rsidRPr="00C00205" w:rsidRDefault="0066632B" w:rsidP="00BD4A97">
      <w:pPr>
        <w:ind w:left="2160"/>
        <w:rPr>
          <w:rFonts w:ascii="Calibri" w:hAnsi="Calibri"/>
          <w:sz w:val="24"/>
          <w:szCs w:val="24"/>
          <w:lang w:val="x-none" w:eastAsia="x-none"/>
        </w:rPr>
      </w:pPr>
      <w:r w:rsidRPr="00C00205">
        <w:rPr>
          <w:rFonts w:ascii="Calibri" w:hAnsi="Calibri"/>
          <w:sz w:val="24"/>
          <w:szCs w:val="24"/>
          <w:lang w:val="x-none" w:eastAsia="x-none"/>
        </w:rPr>
        <w:t xml:space="preserve"> </w:t>
      </w:r>
    </w:p>
    <w:p w14:paraId="3A13D220" w14:textId="03839987" w:rsidR="00BD4A97" w:rsidRPr="00C00205" w:rsidRDefault="00F04618" w:rsidP="00DF45F5">
      <w:pPr>
        <w:pStyle w:val="Itema"/>
        <w:numPr>
          <w:ilvl w:val="3"/>
          <w:numId w:val="31"/>
        </w:numPr>
        <w:rPr>
          <w:sz w:val="24"/>
          <w:szCs w:val="24"/>
        </w:rPr>
      </w:pPr>
      <w:r w:rsidRPr="00C00205">
        <w:rPr>
          <w:sz w:val="24"/>
          <w:szCs w:val="24"/>
        </w:rPr>
        <w:t xml:space="preserve">An award will be recommended for the Bidder(s) that submitted the proposal(s) that best serves the overall interests of the County by attaining the highest overall point score.  The award may not necessarily be made to the Bidder(s) with the lowest price. </w:t>
      </w:r>
    </w:p>
    <w:p w14:paraId="15DA3A5A" w14:textId="633F1115" w:rsidR="00BD4A97" w:rsidRPr="00C00205" w:rsidRDefault="00BD4A97" w:rsidP="00DF45F5">
      <w:pPr>
        <w:pStyle w:val="Itema"/>
        <w:numPr>
          <w:ilvl w:val="3"/>
          <w:numId w:val="31"/>
        </w:numPr>
        <w:rPr>
          <w:sz w:val="24"/>
          <w:szCs w:val="24"/>
        </w:rPr>
      </w:pPr>
      <w:r w:rsidRPr="00C00205">
        <w:rPr>
          <w:sz w:val="24"/>
          <w:szCs w:val="24"/>
        </w:rPr>
        <w:t xml:space="preserve">The committee will recommend award to the </w:t>
      </w:r>
      <w:r w:rsidR="00196982" w:rsidRPr="00C00205">
        <w:rPr>
          <w:sz w:val="24"/>
          <w:szCs w:val="24"/>
          <w:lang w:val="en-US"/>
        </w:rPr>
        <w:t>B</w:t>
      </w:r>
      <w:proofErr w:type="spellStart"/>
      <w:r w:rsidRPr="00C00205">
        <w:rPr>
          <w:sz w:val="24"/>
          <w:szCs w:val="24"/>
        </w:rPr>
        <w:t>idder</w:t>
      </w:r>
      <w:proofErr w:type="spellEnd"/>
      <w:r w:rsidRPr="00C00205">
        <w:rPr>
          <w:sz w:val="24"/>
          <w:szCs w:val="24"/>
        </w:rPr>
        <w:t xml:space="preserve">(s) who, in its opinion, has submitted the proposal that best serves the overall interests of the County and attains the highest overall point score.  Award may not necessarily be made to the </w:t>
      </w:r>
      <w:r w:rsidR="00196982" w:rsidRPr="00C00205">
        <w:rPr>
          <w:sz w:val="24"/>
          <w:szCs w:val="24"/>
          <w:lang w:val="en-US"/>
        </w:rPr>
        <w:t>B</w:t>
      </w:r>
      <w:proofErr w:type="spellStart"/>
      <w:r w:rsidRPr="00C00205">
        <w:rPr>
          <w:sz w:val="24"/>
          <w:szCs w:val="24"/>
        </w:rPr>
        <w:t>idder</w:t>
      </w:r>
      <w:proofErr w:type="spellEnd"/>
      <w:r w:rsidRPr="00C00205">
        <w:rPr>
          <w:sz w:val="24"/>
          <w:szCs w:val="24"/>
        </w:rPr>
        <w:t xml:space="preserve"> with the lowest price.  </w:t>
      </w:r>
    </w:p>
    <w:p w14:paraId="240D5AE6" w14:textId="19FA6983" w:rsidR="00BD4A97" w:rsidRPr="00C00205" w:rsidRDefault="004962D0" w:rsidP="00DF45F5">
      <w:pPr>
        <w:pStyle w:val="ListParagraph"/>
        <w:numPr>
          <w:ilvl w:val="2"/>
          <w:numId w:val="31"/>
        </w:numPr>
        <w:rPr>
          <w:rFonts w:ascii="Calibri" w:hAnsi="Calibri"/>
          <w:sz w:val="24"/>
          <w:szCs w:val="24"/>
          <w:lang w:val="x-none" w:eastAsia="x-none"/>
        </w:rPr>
      </w:pPr>
      <w:r w:rsidRPr="00C00205">
        <w:rPr>
          <w:rFonts w:ascii="Calibri" w:hAnsi="Calibri"/>
          <w:b/>
          <w:bCs/>
          <w:sz w:val="24"/>
          <w:szCs w:val="24"/>
          <w:lang w:val="x-none" w:eastAsia="x-none"/>
        </w:rPr>
        <w:lastRenderedPageBreak/>
        <w:t>Federal Contract Provisions:</w:t>
      </w:r>
      <w:r w:rsidRPr="00C00205">
        <w:rPr>
          <w:rFonts w:ascii="Calibri" w:hAnsi="Calibri"/>
          <w:sz w:val="24"/>
          <w:szCs w:val="24"/>
          <w:lang w:val="x-none" w:eastAsia="x-none"/>
        </w:rPr>
        <w:t xml:space="preserve"> Funds used for payment of contract(s) awarded from this procurement may be from, or subject to reimbursement, by state and/or federal funds. Some of these funding sources require additional contractual obligations.  Bidder must agree to federal contracting terms and conditions, that supplement the County’s Standard Services Contract General Terms and Conditions which are attached as hereto as Exhibit B, ADDITIONAL CONTRACT PROVISIONS – FEDERAL PROVISION. The successful Bidder(s) must meet federal requirements and agree to the terms including, but not limited to, meeting all contracting requirements as set forth in 2 C.F.R. § 200.326 and 2 C.F.R. Part 200, Appendix II. </w:t>
      </w:r>
    </w:p>
    <w:p w14:paraId="40A0D2AB" w14:textId="77777777" w:rsidR="00B55374" w:rsidRPr="00C00205" w:rsidRDefault="00B55374" w:rsidP="002B184F">
      <w:pPr>
        <w:rPr>
          <w:rFonts w:ascii="Calibri" w:hAnsi="Calibri"/>
          <w:sz w:val="24"/>
          <w:szCs w:val="24"/>
          <w:u w:val="single"/>
          <w:lang w:val="x-none" w:eastAsia="x-none"/>
        </w:rPr>
      </w:pPr>
    </w:p>
    <w:p w14:paraId="39C8F69D" w14:textId="6AB45AD4" w:rsidR="00125815" w:rsidRPr="00A86767" w:rsidRDefault="00125815" w:rsidP="00DF45F5">
      <w:pPr>
        <w:pStyle w:val="Item1"/>
        <w:numPr>
          <w:ilvl w:val="2"/>
          <w:numId w:val="31"/>
        </w:numPr>
        <w:rPr>
          <w:sz w:val="24"/>
          <w:szCs w:val="24"/>
        </w:rPr>
      </w:pPr>
      <w:r w:rsidRPr="00A86767">
        <w:rPr>
          <w:sz w:val="24"/>
          <w:szCs w:val="24"/>
          <w:lang w:val="en-US"/>
        </w:rPr>
        <w:t>County Rights</w:t>
      </w:r>
    </w:p>
    <w:p w14:paraId="5ED3C54D" w14:textId="6D3C992C" w:rsidR="00C731EA" w:rsidRPr="00C00205" w:rsidRDefault="00C731EA" w:rsidP="00DF45F5">
      <w:pPr>
        <w:pStyle w:val="Item1"/>
        <w:numPr>
          <w:ilvl w:val="3"/>
          <w:numId w:val="31"/>
        </w:numPr>
        <w:rPr>
          <w:sz w:val="24"/>
          <w:szCs w:val="24"/>
        </w:rPr>
      </w:pPr>
      <w:r w:rsidRPr="00C00205">
        <w:rPr>
          <w:sz w:val="24"/>
          <w:szCs w:val="24"/>
        </w:rPr>
        <w:t>The County reserves the right to reject any or all responses that materially differ from any terms contained in this RFP, including Exhibits and any Addendums, to waive informalities and minor irregularities in responses received, and to provide an opportunity for Bidders to correct minor and immaterial errors contained in their submissions.  The decision as to what constitutes a minor irregularity will be made solely at the discretion of the County.</w:t>
      </w:r>
    </w:p>
    <w:p w14:paraId="7D44FE53" w14:textId="6A9C7C6A" w:rsidR="00C731EA" w:rsidRPr="00C00205" w:rsidRDefault="00C731EA" w:rsidP="00DF45F5">
      <w:pPr>
        <w:pStyle w:val="Item1"/>
        <w:numPr>
          <w:ilvl w:val="3"/>
          <w:numId w:val="31"/>
        </w:numPr>
        <w:rPr>
          <w:sz w:val="24"/>
          <w:szCs w:val="24"/>
        </w:rPr>
      </w:pPr>
      <w:r w:rsidRPr="00C00205">
        <w:rPr>
          <w:sz w:val="24"/>
          <w:szCs w:val="24"/>
        </w:rPr>
        <w:t>Any bid proposals that contain false or misleading information may be disqualified by the County.</w:t>
      </w:r>
    </w:p>
    <w:p w14:paraId="5ADDB0CF" w14:textId="1CB84DC3" w:rsidR="00C731EA" w:rsidRPr="00C00205" w:rsidRDefault="00C731EA" w:rsidP="00DF45F5">
      <w:pPr>
        <w:pStyle w:val="Item1"/>
        <w:numPr>
          <w:ilvl w:val="3"/>
          <w:numId w:val="31"/>
        </w:numPr>
        <w:rPr>
          <w:sz w:val="24"/>
          <w:szCs w:val="24"/>
        </w:rPr>
      </w:pPr>
      <w:r w:rsidRPr="00C00205">
        <w:rPr>
          <w:sz w:val="24"/>
          <w:szCs w:val="24"/>
        </w:rPr>
        <w:t>The County reserves the right to award to a single or multiple Contractors.</w:t>
      </w:r>
    </w:p>
    <w:p w14:paraId="05D4DC61" w14:textId="396FBA3F" w:rsidR="00C731EA" w:rsidRPr="00C00205" w:rsidRDefault="00C731EA" w:rsidP="00DF45F5">
      <w:pPr>
        <w:pStyle w:val="Item1"/>
        <w:numPr>
          <w:ilvl w:val="3"/>
          <w:numId w:val="31"/>
        </w:numPr>
        <w:rPr>
          <w:sz w:val="24"/>
          <w:szCs w:val="24"/>
        </w:rPr>
      </w:pPr>
      <w:r w:rsidRPr="00C00205">
        <w:rPr>
          <w:sz w:val="24"/>
          <w:szCs w:val="24"/>
        </w:rPr>
        <w:t xml:space="preserve">The County reserves the right to conduct additional procurements for the same or similar goods and/or services or to award to additional contract(s), including to other Bidder(s), during the term of the contract if it determines that additional Contractors are needed to supplement goods and/or services being provided. </w:t>
      </w:r>
    </w:p>
    <w:p w14:paraId="52172D49" w14:textId="703A2E37" w:rsidR="00C731EA" w:rsidRPr="00C00205" w:rsidRDefault="00C731EA" w:rsidP="00DF45F5">
      <w:pPr>
        <w:pStyle w:val="Item1"/>
        <w:numPr>
          <w:ilvl w:val="3"/>
          <w:numId w:val="31"/>
        </w:numPr>
        <w:rPr>
          <w:sz w:val="24"/>
          <w:szCs w:val="24"/>
        </w:rPr>
      </w:pPr>
      <w:r w:rsidRPr="00C00205">
        <w:rPr>
          <w:sz w:val="24"/>
          <w:szCs w:val="24"/>
        </w:rPr>
        <w:t>The County has the right to decline to award this contract or any part thereof for any reason.</w:t>
      </w:r>
    </w:p>
    <w:p w14:paraId="6EC0B1E9" w14:textId="77777777" w:rsidR="00C52534" w:rsidRPr="00A86767" w:rsidRDefault="00C52534" w:rsidP="00DF45F5">
      <w:pPr>
        <w:pStyle w:val="Item1"/>
        <w:numPr>
          <w:ilvl w:val="2"/>
          <w:numId w:val="31"/>
        </w:numPr>
        <w:rPr>
          <w:sz w:val="24"/>
          <w:szCs w:val="24"/>
        </w:rPr>
      </w:pPr>
      <w:r w:rsidRPr="00A86767">
        <w:rPr>
          <w:sz w:val="24"/>
          <w:szCs w:val="24"/>
          <w:lang w:val="en-US"/>
        </w:rPr>
        <w:t>Procedures</w:t>
      </w:r>
    </w:p>
    <w:p w14:paraId="5E114A86" w14:textId="2A3A4093" w:rsidR="00AE767C" w:rsidRPr="00C00205" w:rsidRDefault="00F9006C" w:rsidP="00DF45F5">
      <w:pPr>
        <w:pStyle w:val="Itema"/>
        <w:numPr>
          <w:ilvl w:val="3"/>
          <w:numId w:val="31"/>
        </w:numPr>
        <w:rPr>
          <w:sz w:val="24"/>
          <w:szCs w:val="24"/>
        </w:rPr>
      </w:pPr>
      <w:r w:rsidRPr="00C00205">
        <w:rPr>
          <w:sz w:val="24"/>
          <w:szCs w:val="24"/>
        </w:rPr>
        <w:t xml:space="preserve">Board approval </w:t>
      </w:r>
      <w:r w:rsidR="005E776B" w:rsidRPr="00C00205">
        <w:rPr>
          <w:sz w:val="24"/>
          <w:szCs w:val="24"/>
        </w:rPr>
        <w:t xml:space="preserve">is required </w:t>
      </w:r>
      <w:r w:rsidRPr="00C00205">
        <w:rPr>
          <w:sz w:val="24"/>
          <w:szCs w:val="24"/>
        </w:rPr>
        <w:t xml:space="preserve">to award a contract. </w:t>
      </w:r>
      <w:r w:rsidR="00121E47" w:rsidRPr="00C00205">
        <w:rPr>
          <w:sz w:val="24"/>
          <w:szCs w:val="24"/>
        </w:rPr>
        <w:t xml:space="preserve"> </w:t>
      </w:r>
    </w:p>
    <w:p w14:paraId="7F916B8E" w14:textId="7F68D4C1" w:rsidR="00CC14C8" w:rsidRPr="00C00205" w:rsidRDefault="00CC14C8" w:rsidP="00DF45F5">
      <w:pPr>
        <w:pStyle w:val="ListParagraph"/>
        <w:numPr>
          <w:ilvl w:val="3"/>
          <w:numId w:val="31"/>
        </w:numPr>
        <w:rPr>
          <w:rFonts w:ascii="Calibri" w:hAnsi="Calibri"/>
          <w:sz w:val="24"/>
          <w:szCs w:val="24"/>
          <w:lang w:val="x-none" w:eastAsia="x-none"/>
        </w:rPr>
      </w:pPr>
      <w:r w:rsidRPr="00C00205">
        <w:rPr>
          <w:rFonts w:ascii="Calibri" w:hAnsi="Calibri"/>
          <w:sz w:val="24"/>
          <w:szCs w:val="24"/>
          <w:lang w:val="x-none" w:eastAsia="x-none"/>
        </w:rPr>
        <w:t xml:space="preserve">Final contract terms and conditions will be negotiated with the selected </w:t>
      </w:r>
      <w:r w:rsidR="00196982" w:rsidRPr="00C00205">
        <w:rPr>
          <w:rFonts w:ascii="Calibri" w:hAnsi="Calibri"/>
          <w:sz w:val="24"/>
          <w:szCs w:val="24"/>
          <w:lang w:eastAsia="x-none"/>
        </w:rPr>
        <w:t>B</w:t>
      </w:r>
      <w:proofErr w:type="spellStart"/>
      <w:r w:rsidRPr="00C00205">
        <w:rPr>
          <w:rFonts w:ascii="Calibri" w:hAnsi="Calibri"/>
          <w:sz w:val="24"/>
          <w:szCs w:val="24"/>
          <w:lang w:val="x-none" w:eastAsia="x-none"/>
        </w:rPr>
        <w:t>idder</w:t>
      </w:r>
      <w:proofErr w:type="spellEnd"/>
      <w:r w:rsidRPr="00C00205">
        <w:rPr>
          <w:rFonts w:ascii="Calibri" w:hAnsi="Calibri"/>
          <w:sz w:val="24"/>
          <w:szCs w:val="24"/>
          <w:lang w:val="x-none" w:eastAsia="x-none"/>
        </w:rPr>
        <w:t>.</w:t>
      </w:r>
      <w:r w:rsidRPr="00C00205">
        <w:rPr>
          <w:sz w:val="24"/>
          <w:szCs w:val="24"/>
        </w:rPr>
        <w:t xml:space="preserve"> </w:t>
      </w:r>
      <w:r w:rsidRPr="00C00205">
        <w:rPr>
          <w:rFonts w:ascii="Calibri" w:hAnsi="Calibri"/>
          <w:sz w:val="24"/>
          <w:szCs w:val="24"/>
          <w:lang w:val="x-none" w:eastAsia="x-none"/>
        </w:rPr>
        <w:t>A contract must be negotiated, finalized, and signed by the recommended awardee prior to Board approval.</w:t>
      </w:r>
    </w:p>
    <w:p w14:paraId="2D5D3524" w14:textId="77777777" w:rsidR="00CC14C8" w:rsidRPr="00C00205" w:rsidRDefault="00CC14C8" w:rsidP="00CC14C8">
      <w:pPr>
        <w:pStyle w:val="ListParagraph"/>
        <w:ind w:left="2880"/>
        <w:rPr>
          <w:rFonts w:ascii="Calibri" w:hAnsi="Calibri"/>
          <w:sz w:val="24"/>
          <w:szCs w:val="24"/>
          <w:lang w:val="x-none" w:eastAsia="x-none"/>
        </w:rPr>
      </w:pPr>
    </w:p>
    <w:p w14:paraId="7F0BD98E" w14:textId="0873FF31" w:rsidR="00D93623" w:rsidRPr="00C00205" w:rsidRDefault="00D93623" w:rsidP="00DF45F5">
      <w:pPr>
        <w:pStyle w:val="ListParagraph"/>
        <w:numPr>
          <w:ilvl w:val="3"/>
          <w:numId w:val="31"/>
        </w:numPr>
        <w:rPr>
          <w:rFonts w:asciiTheme="minorHAnsi" w:hAnsiTheme="minorHAnsi" w:cstheme="minorHAnsi"/>
          <w:sz w:val="24"/>
          <w:szCs w:val="24"/>
          <w:lang w:val="x-none" w:eastAsia="x-none"/>
        </w:rPr>
      </w:pPr>
      <w:r w:rsidRPr="00C00205">
        <w:rPr>
          <w:rFonts w:asciiTheme="minorHAnsi" w:hAnsiTheme="minorHAnsi" w:cstheme="minorHAnsi"/>
          <w:sz w:val="24"/>
          <w:szCs w:val="24"/>
          <w:lang w:val="x-none" w:eastAsia="x-none"/>
        </w:rPr>
        <w:lastRenderedPageBreak/>
        <w:t xml:space="preserve">The County uses its Standard Services Agreement terms and conditions for purchases and services. Bidder may access a copy of the Standard Services Agreement template at: </w:t>
      </w:r>
    </w:p>
    <w:p w14:paraId="4B8A81E9" w14:textId="77777777" w:rsidR="00E5131F" w:rsidRPr="00C00205" w:rsidRDefault="00E5131F" w:rsidP="00196982">
      <w:pPr>
        <w:pStyle w:val="Itema"/>
        <w:numPr>
          <w:ilvl w:val="0"/>
          <w:numId w:val="0"/>
        </w:numPr>
        <w:spacing w:after="0"/>
        <w:rPr>
          <w:sz w:val="24"/>
          <w:szCs w:val="24"/>
        </w:rPr>
      </w:pPr>
    </w:p>
    <w:p w14:paraId="098B077F" w14:textId="726C64D1" w:rsidR="003C7D31" w:rsidRPr="00C00205" w:rsidRDefault="003C7D31" w:rsidP="00A35CB8">
      <w:pPr>
        <w:ind w:left="2160" w:firstLine="720"/>
        <w:rPr>
          <w:rStyle w:val="Hyperlink"/>
          <w:rFonts w:asciiTheme="minorHAnsi" w:hAnsiTheme="minorHAnsi" w:cstheme="minorHAnsi"/>
          <w:b/>
          <w:bCs/>
          <w:color w:val="000000" w:themeColor="text1"/>
          <w:sz w:val="24"/>
          <w:szCs w:val="24"/>
        </w:rPr>
      </w:pPr>
      <w:r w:rsidRPr="00C00205">
        <w:rPr>
          <w:rFonts w:asciiTheme="minorHAnsi" w:hAnsiTheme="minorHAnsi" w:cstheme="minorHAnsi"/>
          <w:sz w:val="24"/>
          <w:szCs w:val="24"/>
        </w:rPr>
        <w:fldChar w:fldCharType="begin"/>
      </w:r>
      <w:r w:rsidR="00BD2414" w:rsidRPr="00C00205">
        <w:rPr>
          <w:rFonts w:asciiTheme="minorHAnsi" w:hAnsiTheme="minorHAnsi" w:cstheme="minorHAnsi"/>
          <w:sz w:val="24"/>
          <w:szCs w:val="24"/>
        </w:rPr>
        <w:instrText>HYPERLINK "https://acgovt.sharepoint.com/:w:/s/GSADigitalLibrary/EeGBnUyJSMFBoXqtvbj7ly0BqycT5J83NKyIV19tLO6-yA?e=YwGjFP"</w:instrText>
      </w:r>
      <w:r w:rsidRPr="00C00205">
        <w:rPr>
          <w:rFonts w:asciiTheme="minorHAnsi" w:hAnsiTheme="minorHAnsi" w:cstheme="minorHAnsi"/>
          <w:sz w:val="24"/>
          <w:szCs w:val="24"/>
        </w:rPr>
      </w:r>
      <w:r w:rsidRPr="00C00205">
        <w:rPr>
          <w:rFonts w:asciiTheme="minorHAnsi" w:hAnsiTheme="minorHAnsi" w:cstheme="minorHAnsi"/>
          <w:sz w:val="24"/>
          <w:szCs w:val="24"/>
        </w:rPr>
        <w:fldChar w:fldCharType="separate"/>
      </w:r>
      <w:r w:rsidRPr="00C00205">
        <w:rPr>
          <w:rStyle w:val="Hyperlink"/>
          <w:rFonts w:asciiTheme="minorHAnsi" w:hAnsiTheme="minorHAnsi" w:cstheme="minorHAnsi"/>
          <w:b/>
          <w:bCs/>
          <w:color w:val="000000" w:themeColor="text1"/>
          <w:sz w:val="24"/>
          <w:szCs w:val="24"/>
        </w:rPr>
        <w:t>Alameda County Standard Services Agreement Template</w:t>
      </w:r>
    </w:p>
    <w:p w14:paraId="087E02EF" w14:textId="13AAD00C" w:rsidR="003C7D31" w:rsidRPr="00C00205" w:rsidRDefault="003C7D31" w:rsidP="00A35CB8">
      <w:pPr>
        <w:ind w:left="2880"/>
        <w:rPr>
          <w:rFonts w:asciiTheme="minorHAnsi" w:hAnsiTheme="minorHAnsi" w:cstheme="minorHAnsi"/>
          <w:sz w:val="24"/>
          <w:szCs w:val="24"/>
        </w:rPr>
      </w:pPr>
      <w:r w:rsidRPr="00C00205">
        <w:rPr>
          <w:rStyle w:val="Hyperlink"/>
          <w:rFonts w:asciiTheme="minorHAnsi" w:hAnsiTheme="minorHAnsi" w:cstheme="minorHAnsi"/>
          <w:sz w:val="24"/>
          <w:szCs w:val="24"/>
        </w:rPr>
        <w:t>[https://acgovt.sharepoint.com/:w:/s/GSADigitalLibrary/EeGBnUyJSMFBoXqtvbj7ly0BqycT5J83NKyIV19tLO6-yA?e=YwGjFP</w:t>
      </w:r>
      <w:r w:rsidRPr="00C00205">
        <w:rPr>
          <w:rFonts w:asciiTheme="minorHAnsi" w:hAnsiTheme="minorHAnsi" w:cstheme="minorHAnsi"/>
          <w:sz w:val="24"/>
          <w:szCs w:val="24"/>
        </w:rPr>
        <w:fldChar w:fldCharType="end"/>
      </w:r>
      <w:r w:rsidRPr="00C00205">
        <w:rPr>
          <w:rFonts w:asciiTheme="minorHAnsi" w:hAnsiTheme="minorHAnsi" w:cstheme="minorHAnsi"/>
          <w:sz w:val="24"/>
          <w:szCs w:val="24"/>
        </w:rPr>
        <w:t>]</w:t>
      </w:r>
    </w:p>
    <w:p w14:paraId="73DC1336" w14:textId="77777777" w:rsidR="00E5131F" w:rsidRPr="00C00205" w:rsidRDefault="00E5131F" w:rsidP="001C162E">
      <w:pPr>
        <w:ind w:left="2880"/>
        <w:rPr>
          <w:rFonts w:ascii="Calibri" w:hAnsi="Calibri" w:cs="Calibri"/>
          <w:sz w:val="24"/>
          <w:szCs w:val="24"/>
        </w:rPr>
      </w:pPr>
    </w:p>
    <w:p w14:paraId="1B867670" w14:textId="3C72A5AE" w:rsidR="000A3C80" w:rsidRPr="00C00205" w:rsidRDefault="000A3C80" w:rsidP="000A3C80">
      <w:pPr>
        <w:ind w:left="2880"/>
        <w:rPr>
          <w:rFonts w:ascii="Calibri" w:hAnsi="Calibri" w:cs="Calibri"/>
          <w:sz w:val="24"/>
          <w:szCs w:val="24"/>
        </w:rPr>
      </w:pPr>
      <w:r w:rsidRPr="00C00205">
        <w:rPr>
          <w:rFonts w:ascii="Calibri" w:hAnsi="Calibri" w:cs="Calibri"/>
          <w:sz w:val="24"/>
          <w:szCs w:val="24"/>
        </w:rPr>
        <w:t xml:space="preserve">The template contains minimal standard language and specific contract terms, including the scope of services that may be drafted and negotiated based on this RFP and the bid proposal(s). As noted above, </w:t>
      </w:r>
      <w:r w:rsidRPr="00C00205">
        <w:rPr>
          <w:rFonts w:ascii="Calibri" w:hAnsi="Calibri" w:cs="Calibri"/>
          <w:b/>
          <w:bCs/>
          <w:sz w:val="24"/>
          <w:szCs w:val="24"/>
        </w:rPr>
        <w:t>Exhibit G, ADDITIONAL CONTRACT PROVISIONS – FEDERAL PROVISION</w:t>
      </w:r>
      <w:r w:rsidRPr="00C00205">
        <w:rPr>
          <w:rFonts w:ascii="Calibri" w:hAnsi="Calibri" w:cs="Calibri"/>
          <w:sz w:val="24"/>
          <w:szCs w:val="24"/>
        </w:rPr>
        <w:t>, will be part of the contract.</w:t>
      </w:r>
    </w:p>
    <w:p w14:paraId="7252801E" w14:textId="77777777" w:rsidR="000A3C80" w:rsidRPr="00C00205" w:rsidRDefault="000A3C80" w:rsidP="000A3C80">
      <w:pPr>
        <w:ind w:left="2880"/>
        <w:rPr>
          <w:rFonts w:ascii="Calibri" w:hAnsi="Calibri" w:cs="Calibri"/>
          <w:sz w:val="24"/>
          <w:szCs w:val="24"/>
        </w:rPr>
      </w:pPr>
    </w:p>
    <w:p w14:paraId="2E024259" w14:textId="6A2A255B" w:rsidR="00BF0EC5" w:rsidRPr="00C00205" w:rsidRDefault="00974B43" w:rsidP="00A15A72">
      <w:pPr>
        <w:spacing w:after="240"/>
        <w:ind w:left="2880"/>
        <w:rPr>
          <w:rFonts w:ascii="Calibri" w:hAnsi="Calibri" w:cs="Calibri"/>
          <w:sz w:val="24"/>
          <w:szCs w:val="24"/>
        </w:rPr>
      </w:pPr>
      <w:r w:rsidRPr="00C00205">
        <w:rPr>
          <w:rFonts w:ascii="Calibri" w:hAnsi="Calibri" w:cs="Calibri"/>
          <w:sz w:val="24"/>
          <w:szCs w:val="24"/>
        </w:rPr>
        <w:t xml:space="preserve">A copy of </w:t>
      </w:r>
      <w:r w:rsidR="00A15A72" w:rsidRPr="00C00205">
        <w:rPr>
          <w:rFonts w:ascii="Calibri" w:hAnsi="Calibri" w:cs="Calibri"/>
          <w:sz w:val="24"/>
          <w:szCs w:val="24"/>
        </w:rPr>
        <w:t>the required contract Exhibits</w:t>
      </w:r>
      <w:r w:rsidRPr="00C00205">
        <w:rPr>
          <w:rFonts w:ascii="Calibri" w:hAnsi="Calibri" w:cs="Calibri"/>
          <w:sz w:val="24"/>
          <w:szCs w:val="24"/>
        </w:rPr>
        <w:t xml:space="preserve"> may be found </w:t>
      </w:r>
      <w:r w:rsidR="000A3C80" w:rsidRPr="00C00205">
        <w:rPr>
          <w:rFonts w:ascii="Calibri" w:hAnsi="Calibri" w:cs="Calibri"/>
          <w:sz w:val="24"/>
          <w:szCs w:val="24"/>
        </w:rPr>
        <w:t>in Attachment No. 1 – Bid Response Packet.</w:t>
      </w:r>
    </w:p>
    <w:p w14:paraId="5BA1B4E9" w14:textId="08C95F91" w:rsidR="003D36F4" w:rsidRPr="00C00205" w:rsidRDefault="00F9006C" w:rsidP="00DF45F5">
      <w:pPr>
        <w:pStyle w:val="Itema"/>
        <w:numPr>
          <w:ilvl w:val="3"/>
          <w:numId w:val="31"/>
        </w:numPr>
        <w:rPr>
          <w:sz w:val="24"/>
          <w:szCs w:val="24"/>
        </w:rPr>
      </w:pPr>
      <w:r w:rsidRPr="00C00205">
        <w:rPr>
          <w:sz w:val="24"/>
          <w:szCs w:val="24"/>
        </w:rPr>
        <w:t xml:space="preserve">The </w:t>
      </w:r>
      <w:r w:rsidR="00F528A8" w:rsidRPr="00C00205">
        <w:rPr>
          <w:sz w:val="24"/>
          <w:szCs w:val="24"/>
        </w:rPr>
        <w:t>RFP</w:t>
      </w:r>
      <w:r w:rsidR="00B83553" w:rsidRPr="00C00205">
        <w:rPr>
          <w:sz w:val="24"/>
          <w:szCs w:val="24"/>
        </w:rPr>
        <w:t xml:space="preserve"> </w:t>
      </w:r>
      <w:r w:rsidRPr="00C00205">
        <w:rPr>
          <w:sz w:val="24"/>
          <w:szCs w:val="24"/>
        </w:rPr>
        <w:t xml:space="preserve">specifications, terms, </w:t>
      </w:r>
      <w:r w:rsidR="0061720D" w:rsidRPr="00C00205">
        <w:rPr>
          <w:sz w:val="24"/>
          <w:szCs w:val="24"/>
          <w:lang w:val="en-US"/>
        </w:rPr>
        <w:t xml:space="preserve">and </w:t>
      </w:r>
      <w:r w:rsidRPr="00C00205">
        <w:rPr>
          <w:sz w:val="24"/>
          <w:szCs w:val="24"/>
        </w:rPr>
        <w:t>conditions</w:t>
      </w:r>
      <w:r w:rsidR="0061720D" w:rsidRPr="00C00205">
        <w:rPr>
          <w:sz w:val="24"/>
          <w:szCs w:val="24"/>
          <w:lang w:val="en-US"/>
        </w:rPr>
        <w:t>,</w:t>
      </w:r>
      <w:r w:rsidRPr="00C00205">
        <w:rPr>
          <w:sz w:val="24"/>
          <w:szCs w:val="24"/>
        </w:rPr>
        <w:t xml:space="preserve"> Exhibits, </w:t>
      </w:r>
      <w:r w:rsidR="00F528A8" w:rsidRPr="00C00205">
        <w:rPr>
          <w:sz w:val="24"/>
          <w:szCs w:val="24"/>
        </w:rPr>
        <w:t>RFP</w:t>
      </w:r>
      <w:r w:rsidR="00031DD8" w:rsidRPr="00C00205">
        <w:rPr>
          <w:sz w:val="24"/>
          <w:szCs w:val="24"/>
        </w:rPr>
        <w:t xml:space="preserve"> </w:t>
      </w:r>
      <w:r w:rsidRPr="00C00205">
        <w:rPr>
          <w:sz w:val="24"/>
          <w:szCs w:val="24"/>
        </w:rPr>
        <w:t>Addenda</w:t>
      </w:r>
      <w:r w:rsidR="0061720D" w:rsidRPr="00C00205">
        <w:rPr>
          <w:sz w:val="24"/>
          <w:szCs w:val="24"/>
          <w:lang w:val="en-US"/>
        </w:rPr>
        <w:t>,</w:t>
      </w:r>
      <w:r w:rsidRPr="00C00205">
        <w:rPr>
          <w:sz w:val="24"/>
          <w:szCs w:val="24"/>
        </w:rPr>
        <w:t xml:space="preserve"> and Bidder’s proposal may be incorporated into and made a part of any contract that may be awarded as a result of this</w:t>
      </w:r>
      <w:r w:rsidR="00B83553" w:rsidRPr="00C00205">
        <w:rPr>
          <w:sz w:val="24"/>
          <w:szCs w:val="24"/>
        </w:rPr>
        <w:t xml:space="preserve"> </w:t>
      </w:r>
      <w:r w:rsidR="00F528A8" w:rsidRPr="00C00205">
        <w:rPr>
          <w:sz w:val="24"/>
          <w:szCs w:val="24"/>
        </w:rPr>
        <w:t>RFP</w:t>
      </w:r>
      <w:r w:rsidRPr="00C00205">
        <w:rPr>
          <w:sz w:val="24"/>
          <w:szCs w:val="24"/>
        </w:rPr>
        <w:t>.</w:t>
      </w:r>
    </w:p>
    <w:p w14:paraId="65A6324C" w14:textId="77777777" w:rsidR="00F9006C" w:rsidRPr="00A85450" w:rsidRDefault="00F9006C" w:rsidP="00DF45F5">
      <w:pPr>
        <w:pStyle w:val="Heading2"/>
        <w:numPr>
          <w:ilvl w:val="1"/>
          <w:numId w:val="31"/>
        </w:numPr>
      </w:pPr>
      <w:bookmarkStart w:id="61" w:name="_Toc339364459"/>
      <w:bookmarkStart w:id="62" w:name="_Toc339364720"/>
      <w:bookmarkStart w:id="63" w:name="_Toc128483734"/>
      <w:r w:rsidRPr="00A85450">
        <w:t>METHOD OF ORDERING</w:t>
      </w:r>
      <w:bookmarkEnd w:id="61"/>
      <w:bookmarkEnd w:id="62"/>
      <w:bookmarkEnd w:id="63"/>
    </w:p>
    <w:p w14:paraId="33E47DC7" w14:textId="32B55882" w:rsidR="00F9006C" w:rsidRPr="00C00205" w:rsidRDefault="00F9006C" w:rsidP="00DF45F5">
      <w:pPr>
        <w:pStyle w:val="Item1"/>
        <w:numPr>
          <w:ilvl w:val="2"/>
          <w:numId w:val="31"/>
        </w:numPr>
        <w:rPr>
          <w:rFonts w:asciiTheme="minorHAnsi" w:hAnsiTheme="minorHAnsi" w:cstheme="minorHAnsi"/>
          <w:sz w:val="24"/>
          <w:szCs w:val="24"/>
        </w:rPr>
      </w:pPr>
      <w:r w:rsidRPr="00C00205">
        <w:rPr>
          <w:rFonts w:asciiTheme="minorHAnsi" w:hAnsiTheme="minorHAnsi" w:cstheme="minorHAnsi"/>
          <w:sz w:val="24"/>
          <w:szCs w:val="24"/>
        </w:rPr>
        <w:t xml:space="preserve">A written </w:t>
      </w:r>
      <w:r w:rsidR="0061720D" w:rsidRPr="00C00205">
        <w:rPr>
          <w:rFonts w:asciiTheme="minorHAnsi" w:hAnsiTheme="minorHAnsi" w:cstheme="minorHAnsi"/>
          <w:sz w:val="24"/>
          <w:szCs w:val="24"/>
          <w:lang w:val="en-US"/>
        </w:rPr>
        <w:t>Purchase Order (</w:t>
      </w:r>
      <w:r w:rsidRPr="00C00205">
        <w:rPr>
          <w:rFonts w:asciiTheme="minorHAnsi" w:hAnsiTheme="minorHAnsi" w:cstheme="minorHAnsi"/>
          <w:sz w:val="24"/>
          <w:szCs w:val="24"/>
        </w:rPr>
        <w:t>PO</w:t>
      </w:r>
      <w:r w:rsidR="0061720D" w:rsidRPr="00C00205">
        <w:rPr>
          <w:rFonts w:asciiTheme="minorHAnsi" w:hAnsiTheme="minorHAnsi" w:cstheme="minorHAnsi"/>
          <w:sz w:val="24"/>
          <w:szCs w:val="24"/>
          <w:lang w:val="en-US"/>
        </w:rPr>
        <w:t>)</w:t>
      </w:r>
      <w:r w:rsidRPr="00C00205">
        <w:rPr>
          <w:rFonts w:asciiTheme="minorHAnsi" w:hAnsiTheme="minorHAnsi" w:cstheme="minorHAnsi"/>
          <w:sz w:val="24"/>
          <w:szCs w:val="24"/>
        </w:rPr>
        <w:t xml:space="preserve"> </w:t>
      </w:r>
      <w:r w:rsidR="000E1789" w:rsidRPr="00C00205">
        <w:rPr>
          <w:rFonts w:asciiTheme="minorHAnsi" w:hAnsiTheme="minorHAnsi" w:cstheme="minorHAnsi"/>
          <w:sz w:val="24"/>
          <w:szCs w:val="24"/>
        </w:rPr>
        <w:t>will be issued</w:t>
      </w:r>
      <w:r w:rsidR="00D7025A" w:rsidRPr="00C00205">
        <w:rPr>
          <w:rFonts w:asciiTheme="minorHAnsi" w:hAnsiTheme="minorHAnsi" w:cstheme="minorHAnsi"/>
          <w:sz w:val="24"/>
          <w:szCs w:val="24"/>
          <w:lang w:val="en-US"/>
        </w:rPr>
        <w:t xml:space="preserve"> after a</w:t>
      </w:r>
      <w:r w:rsidRPr="00C00205">
        <w:rPr>
          <w:rFonts w:asciiTheme="minorHAnsi" w:hAnsiTheme="minorHAnsi" w:cstheme="minorHAnsi"/>
          <w:sz w:val="24"/>
          <w:szCs w:val="24"/>
        </w:rPr>
        <w:t xml:space="preserve"> signed Standard </w:t>
      </w:r>
      <w:r w:rsidR="0007597B" w:rsidRPr="00C00205">
        <w:rPr>
          <w:rFonts w:asciiTheme="minorHAnsi" w:hAnsiTheme="minorHAnsi" w:cstheme="minorHAnsi"/>
          <w:sz w:val="24"/>
          <w:szCs w:val="24"/>
          <w:lang w:val="en-US"/>
        </w:rPr>
        <w:t xml:space="preserve">Services </w:t>
      </w:r>
      <w:r w:rsidRPr="00C00205">
        <w:rPr>
          <w:rFonts w:asciiTheme="minorHAnsi" w:hAnsiTheme="minorHAnsi" w:cstheme="minorHAnsi"/>
          <w:sz w:val="24"/>
          <w:szCs w:val="24"/>
        </w:rPr>
        <w:t>Agreement</w:t>
      </w:r>
      <w:r w:rsidR="00BF0EC5" w:rsidRPr="00C00205">
        <w:rPr>
          <w:rFonts w:asciiTheme="minorHAnsi" w:hAnsiTheme="minorHAnsi" w:cstheme="minorHAnsi"/>
          <w:sz w:val="24"/>
          <w:szCs w:val="24"/>
          <w:lang w:val="en-US"/>
        </w:rPr>
        <w:t xml:space="preserve"> </w:t>
      </w:r>
      <w:r w:rsidR="00882EED" w:rsidRPr="00C00205">
        <w:rPr>
          <w:rFonts w:asciiTheme="minorHAnsi" w:hAnsiTheme="minorHAnsi" w:cstheme="minorHAnsi"/>
          <w:sz w:val="24"/>
          <w:szCs w:val="24"/>
          <w:lang w:val="en-US"/>
        </w:rPr>
        <w:t xml:space="preserve">and </w:t>
      </w:r>
      <w:r w:rsidRPr="00C00205">
        <w:rPr>
          <w:rFonts w:asciiTheme="minorHAnsi" w:hAnsiTheme="minorHAnsi" w:cstheme="minorHAnsi"/>
          <w:sz w:val="24"/>
          <w:szCs w:val="24"/>
        </w:rPr>
        <w:t xml:space="preserve">Board approval. </w:t>
      </w:r>
      <w:r w:rsidR="00003D08" w:rsidRPr="00C00205">
        <w:rPr>
          <w:rFonts w:asciiTheme="minorHAnsi" w:hAnsiTheme="minorHAnsi" w:cstheme="minorHAnsi"/>
          <w:sz w:val="24"/>
          <w:szCs w:val="24"/>
        </w:rPr>
        <w:t xml:space="preserve"> </w:t>
      </w:r>
      <w:r w:rsidR="00D637CA" w:rsidRPr="00C00205">
        <w:rPr>
          <w:rFonts w:asciiTheme="minorHAnsi" w:hAnsiTheme="minorHAnsi" w:cstheme="minorHAnsi"/>
          <w:color w:val="000000"/>
          <w:sz w:val="24"/>
          <w:szCs w:val="24"/>
        </w:rPr>
        <w:t>If there is any conflict in terms of any PO and the executed contract, the contract will control, even if a PO is issued later. Payment cannot be made to any Contractor until a PO is issued.</w:t>
      </w:r>
    </w:p>
    <w:p w14:paraId="004DF097" w14:textId="7CBE32CF" w:rsidR="00F9006C" w:rsidRPr="00C00205" w:rsidRDefault="00F9006C" w:rsidP="00DF45F5">
      <w:pPr>
        <w:pStyle w:val="Item1"/>
        <w:numPr>
          <w:ilvl w:val="2"/>
          <w:numId w:val="31"/>
        </w:numPr>
        <w:rPr>
          <w:rFonts w:asciiTheme="minorHAnsi" w:hAnsiTheme="minorHAnsi" w:cstheme="minorHAnsi"/>
          <w:sz w:val="24"/>
          <w:szCs w:val="24"/>
        </w:rPr>
      </w:pPr>
      <w:r w:rsidRPr="00C00205">
        <w:rPr>
          <w:rFonts w:asciiTheme="minorHAnsi" w:hAnsiTheme="minorHAnsi" w:cstheme="minorHAnsi"/>
          <w:sz w:val="24"/>
          <w:szCs w:val="24"/>
        </w:rPr>
        <w:t xml:space="preserve">POs and payments for </w:t>
      </w:r>
      <w:r w:rsidR="00E41A47" w:rsidRPr="00C00205">
        <w:rPr>
          <w:rFonts w:asciiTheme="minorHAnsi" w:hAnsiTheme="minorHAnsi" w:cstheme="minorHAnsi"/>
          <w:sz w:val="24"/>
          <w:szCs w:val="24"/>
          <w:lang w:val="en-US"/>
        </w:rPr>
        <w:t>goods</w:t>
      </w:r>
      <w:r w:rsidRPr="00C00205">
        <w:rPr>
          <w:rFonts w:asciiTheme="minorHAnsi" w:hAnsiTheme="minorHAnsi" w:cstheme="minorHAnsi"/>
          <w:sz w:val="24"/>
          <w:szCs w:val="24"/>
        </w:rPr>
        <w:t xml:space="preserve"> and/or services will be issued only in the name of Contractor</w:t>
      </w:r>
      <w:r w:rsidR="00D637CA" w:rsidRPr="00C00205">
        <w:rPr>
          <w:rFonts w:asciiTheme="minorHAnsi" w:hAnsiTheme="minorHAnsi" w:cstheme="minorHAnsi"/>
          <w:sz w:val="24"/>
          <w:szCs w:val="24"/>
          <w:lang w:val="en-US"/>
        </w:rPr>
        <w:t>, as identified on the contract</w:t>
      </w:r>
      <w:r w:rsidRPr="00C00205">
        <w:rPr>
          <w:rFonts w:asciiTheme="minorHAnsi" w:hAnsiTheme="minorHAnsi" w:cstheme="minorHAnsi"/>
          <w:sz w:val="24"/>
          <w:szCs w:val="24"/>
        </w:rPr>
        <w:t xml:space="preserve">. </w:t>
      </w:r>
    </w:p>
    <w:p w14:paraId="49137545" w14:textId="2812D4AE" w:rsidR="00F9006C" w:rsidRPr="00C00205" w:rsidRDefault="00852971" w:rsidP="00DF45F5">
      <w:pPr>
        <w:pStyle w:val="Item1"/>
        <w:numPr>
          <w:ilvl w:val="2"/>
          <w:numId w:val="31"/>
        </w:numPr>
        <w:rPr>
          <w:rFonts w:asciiTheme="minorHAnsi" w:hAnsiTheme="minorHAnsi" w:cstheme="minorHAnsi"/>
          <w:sz w:val="24"/>
          <w:szCs w:val="24"/>
        </w:rPr>
      </w:pPr>
      <w:r w:rsidRPr="00C00205">
        <w:rPr>
          <w:rFonts w:asciiTheme="minorHAnsi" w:hAnsiTheme="minorHAnsi" w:cstheme="minorHAnsi"/>
          <w:sz w:val="24"/>
          <w:szCs w:val="24"/>
          <w:lang w:val="en-US"/>
        </w:rPr>
        <w:t>The c</w:t>
      </w:r>
      <w:proofErr w:type="spellStart"/>
      <w:r w:rsidR="00F9006C" w:rsidRPr="00C00205">
        <w:rPr>
          <w:rFonts w:asciiTheme="minorHAnsi" w:hAnsiTheme="minorHAnsi" w:cstheme="minorHAnsi"/>
          <w:sz w:val="24"/>
          <w:szCs w:val="24"/>
        </w:rPr>
        <w:t>ontractor</w:t>
      </w:r>
      <w:proofErr w:type="spellEnd"/>
      <w:r w:rsidR="00F9006C" w:rsidRPr="00C00205">
        <w:rPr>
          <w:rFonts w:asciiTheme="minorHAnsi" w:hAnsiTheme="minorHAnsi" w:cstheme="minorHAnsi"/>
          <w:sz w:val="24"/>
          <w:szCs w:val="24"/>
        </w:rPr>
        <w:t xml:space="preserve"> </w:t>
      </w:r>
      <w:r w:rsidR="00E41A47" w:rsidRPr="00C00205">
        <w:rPr>
          <w:rFonts w:asciiTheme="minorHAnsi" w:hAnsiTheme="minorHAnsi" w:cstheme="minorHAnsi"/>
          <w:sz w:val="24"/>
          <w:szCs w:val="24"/>
          <w:lang w:val="en-US"/>
        </w:rPr>
        <w:t>must</w:t>
      </w:r>
      <w:r w:rsidR="00F9006C" w:rsidRPr="00C00205">
        <w:rPr>
          <w:rFonts w:asciiTheme="minorHAnsi" w:hAnsiTheme="minorHAnsi" w:cstheme="minorHAnsi"/>
          <w:sz w:val="24"/>
          <w:szCs w:val="24"/>
        </w:rPr>
        <w:t xml:space="preserve"> adapt to changes to the method of ordering procedures as required by the County during the term of the contract.</w:t>
      </w:r>
    </w:p>
    <w:p w14:paraId="1407038F" w14:textId="77777777" w:rsidR="00164436" w:rsidRPr="00C00205" w:rsidRDefault="00E41A47" w:rsidP="00DF45F5">
      <w:pPr>
        <w:pStyle w:val="Item1"/>
        <w:numPr>
          <w:ilvl w:val="2"/>
          <w:numId w:val="31"/>
        </w:numPr>
        <w:rPr>
          <w:rFonts w:asciiTheme="minorHAnsi" w:hAnsiTheme="minorHAnsi" w:cstheme="minorHAnsi"/>
          <w:sz w:val="24"/>
          <w:szCs w:val="24"/>
        </w:rPr>
      </w:pPr>
      <w:r w:rsidRPr="00C00205">
        <w:rPr>
          <w:rFonts w:asciiTheme="minorHAnsi" w:hAnsiTheme="minorHAnsi" w:cstheme="minorHAnsi"/>
          <w:sz w:val="24"/>
          <w:szCs w:val="24"/>
          <w:lang w:val="en-US"/>
        </w:rPr>
        <w:t>Any c</w:t>
      </w:r>
      <w:proofErr w:type="spellStart"/>
      <w:r w:rsidR="00F9006C" w:rsidRPr="00C00205">
        <w:rPr>
          <w:rFonts w:asciiTheme="minorHAnsi" w:hAnsiTheme="minorHAnsi" w:cstheme="minorHAnsi"/>
          <w:sz w:val="24"/>
          <w:szCs w:val="24"/>
        </w:rPr>
        <w:t>hange</w:t>
      </w:r>
      <w:proofErr w:type="spellEnd"/>
      <w:r w:rsidR="00F9006C" w:rsidRPr="00C00205">
        <w:rPr>
          <w:rFonts w:asciiTheme="minorHAnsi" w:hAnsiTheme="minorHAnsi" w:cstheme="minorHAnsi"/>
          <w:sz w:val="24"/>
          <w:szCs w:val="24"/>
        </w:rPr>
        <w:t xml:space="preserve"> orders </w:t>
      </w:r>
      <w:r w:rsidRPr="00C00205">
        <w:rPr>
          <w:rFonts w:asciiTheme="minorHAnsi" w:hAnsiTheme="minorHAnsi" w:cstheme="minorHAnsi"/>
          <w:sz w:val="24"/>
          <w:szCs w:val="24"/>
          <w:lang w:val="en-US"/>
        </w:rPr>
        <w:t>must</w:t>
      </w:r>
      <w:r w:rsidR="00F9006C" w:rsidRPr="00C00205">
        <w:rPr>
          <w:rFonts w:asciiTheme="minorHAnsi" w:hAnsiTheme="minorHAnsi" w:cstheme="minorHAnsi"/>
          <w:sz w:val="24"/>
          <w:szCs w:val="24"/>
        </w:rPr>
        <w:t xml:space="preserve"> be agreed upon </w:t>
      </w:r>
      <w:r w:rsidRPr="00C00205">
        <w:rPr>
          <w:rFonts w:asciiTheme="minorHAnsi" w:hAnsiTheme="minorHAnsi" w:cstheme="minorHAnsi"/>
          <w:sz w:val="24"/>
          <w:szCs w:val="24"/>
          <w:lang w:val="en-US"/>
        </w:rPr>
        <w:t xml:space="preserve">in writing </w:t>
      </w:r>
      <w:r w:rsidR="00F9006C" w:rsidRPr="00C00205">
        <w:rPr>
          <w:rFonts w:asciiTheme="minorHAnsi" w:hAnsiTheme="minorHAnsi" w:cstheme="minorHAnsi"/>
          <w:sz w:val="24"/>
          <w:szCs w:val="24"/>
        </w:rPr>
        <w:t xml:space="preserve">by Contractor and County and issued as needed by County. </w:t>
      </w:r>
    </w:p>
    <w:p w14:paraId="1E813C0B" w14:textId="09ED194F" w:rsidR="004D2207" w:rsidRPr="00C00205" w:rsidRDefault="00164436" w:rsidP="00DF45F5">
      <w:pPr>
        <w:pStyle w:val="Item1"/>
        <w:numPr>
          <w:ilvl w:val="2"/>
          <w:numId w:val="31"/>
        </w:numPr>
        <w:rPr>
          <w:rFonts w:asciiTheme="minorHAnsi" w:hAnsiTheme="minorHAnsi" w:cstheme="minorHAnsi"/>
          <w:sz w:val="24"/>
          <w:szCs w:val="24"/>
        </w:rPr>
      </w:pPr>
      <w:r w:rsidRPr="00C00205">
        <w:rPr>
          <w:rFonts w:asciiTheme="minorHAnsi" w:hAnsiTheme="minorHAnsi" w:cstheme="minorHAnsi"/>
          <w:color w:val="000000"/>
          <w:sz w:val="24"/>
          <w:szCs w:val="24"/>
        </w:rPr>
        <w:t>Written PO will be issued upon approval of written itemized quotations received from the Contractor</w:t>
      </w:r>
      <w:r w:rsidRPr="00C00205">
        <w:rPr>
          <w:rFonts w:asciiTheme="minorHAnsi" w:hAnsiTheme="minorHAnsi" w:cstheme="minorHAnsi"/>
          <w:sz w:val="24"/>
          <w:szCs w:val="24"/>
        </w:rPr>
        <w:t xml:space="preserve">.  </w:t>
      </w:r>
    </w:p>
    <w:p w14:paraId="6DFC1EF9" w14:textId="77777777" w:rsidR="00F9006C" w:rsidRPr="00C7126D" w:rsidRDefault="00F9006C" w:rsidP="00DF45F5">
      <w:pPr>
        <w:pStyle w:val="Heading2"/>
        <w:numPr>
          <w:ilvl w:val="1"/>
          <w:numId w:val="31"/>
        </w:numPr>
        <w:rPr>
          <w:rFonts w:asciiTheme="minorHAnsi" w:hAnsiTheme="minorHAnsi" w:cstheme="minorHAnsi"/>
          <w:szCs w:val="28"/>
        </w:rPr>
      </w:pPr>
      <w:bookmarkStart w:id="64" w:name="_Toc339364461"/>
      <w:bookmarkStart w:id="65" w:name="_Toc339364722"/>
      <w:bookmarkStart w:id="66" w:name="_Toc128483735"/>
      <w:r w:rsidRPr="00C7126D">
        <w:rPr>
          <w:rFonts w:asciiTheme="minorHAnsi" w:hAnsiTheme="minorHAnsi" w:cstheme="minorHAnsi"/>
          <w:szCs w:val="28"/>
        </w:rPr>
        <w:t>INVOICING</w:t>
      </w:r>
      <w:bookmarkEnd w:id="64"/>
      <w:bookmarkEnd w:id="65"/>
      <w:bookmarkEnd w:id="66"/>
    </w:p>
    <w:p w14:paraId="7E6E93B7" w14:textId="46D76B84" w:rsidR="00AC30B7" w:rsidRPr="00C00205" w:rsidRDefault="00891DBB" w:rsidP="002B4C00">
      <w:pPr>
        <w:pStyle w:val="paragraph"/>
        <w:spacing w:before="0" w:beforeAutospacing="0" w:after="0" w:afterAutospacing="0"/>
        <w:ind w:left="1440"/>
        <w:textAlignment w:val="baseline"/>
        <w:rPr>
          <w:rFonts w:asciiTheme="minorHAnsi" w:hAnsiTheme="minorHAnsi" w:cstheme="minorHAnsi"/>
        </w:rPr>
      </w:pPr>
      <w:r w:rsidRPr="00C00205">
        <w:rPr>
          <w:rStyle w:val="normaltextrun"/>
          <w:rFonts w:asciiTheme="minorHAnsi" w:hAnsiTheme="minorHAnsi" w:cstheme="minorHAnsi"/>
        </w:rPr>
        <w:t>The</w:t>
      </w:r>
      <w:r w:rsidR="00AC30B7" w:rsidRPr="00C00205">
        <w:rPr>
          <w:rStyle w:val="normaltextrun"/>
          <w:rFonts w:asciiTheme="minorHAnsi" w:hAnsiTheme="minorHAnsi" w:cstheme="minorHAnsi"/>
        </w:rPr>
        <w:t xml:space="preserve"> </w:t>
      </w:r>
      <w:r w:rsidR="00477A13" w:rsidRPr="00C00205">
        <w:rPr>
          <w:rStyle w:val="normaltextrun"/>
          <w:rFonts w:asciiTheme="minorHAnsi" w:hAnsiTheme="minorHAnsi" w:cstheme="minorHAnsi"/>
        </w:rPr>
        <w:t xml:space="preserve">Alameda County </w:t>
      </w:r>
      <w:r w:rsidR="00AC30B7" w:rsidRPr="00C00205">
        <w:rPr>
          <w:rStyle w:val="normaltextrun"/>
          <w:rFonts w:asciiTheme="minorHAnsi" w:hAnsiTheme="minorHAnsi" w:cstheme="minorHAnsi"/>
        </w:rPr>
        <w:t>SSA Finance Department has established a centralized Payments Unit.</w:t>
      </w:r>
      <w:r w:rsidR="00AC30B7" w:rsidRPr="00C00205">
        <w:rPr>
          <w:rStyle w:val="normaltextrun"/>
          <w:rFonts w:asciiTheme="minorHAnsi" w:hAnsiTheme="minorHAnsi" w:cstheme="minorHAnsi"/>
          <w:i/>
          <w:iCs/>
        </w:rPr>
        <w:t xml:space="preserve"> </w:t>
      </w:r>
      <w:r w:rsidR="00AC30B7" w:rsidRPr="00DF45F5">
        <w:rPr>
          <w:rStyle w:val="normaltextrun"/>
          <w:rFonts w:asciiTheme="minorHAnsi" w:hAnsiTheme="minorHAnsi" w:cstheme="minorHAnsi"/>
        </w:rPr>
        <w:t xml:space="preserve">Please send all invoices and all payment questions to </w:t>
      </w:r>
      <w:hyperlink r:id="rId39" w:tgtFrame="_blank" w:history="1">
        <w:r w:rsidR="00AC30B7" w:rsidRPr="00DF45F5">
          <w:rPr>
            <w:rStyle w:val="normaltextrun"/>
            <w:rFonts w:asciiTheme="minorHAnsi" w:hAnsiTheme="minorHAnsi" w:cstheme="minorHAnsi"/>
            <w:color w:val="3333FF"/>
            <w:u w:val="single"/>
          </w:rPr>
          <w:t>SSAInvoices@acgov.org</w:t>
        </w:r>
      </w:hyperlink>
      <w:r w:rsidR="00AC30B7" w:rsidRPr="00DF45F5">
        <w:rPr>
          <w:rStyle w:val="normaltextrun"/>
          <w:rFonts w:asciiTheme="minorHAnsi" w:hAnsiTheme="minorHAnsi" w:cstheme="minorHAnsi"/>
        </w:rPr>
        <w:t xml:space="preserve">, and </w:t>
      </w:r>
      <w:r w:rsidR="00AC30B7" w:rsidRPr="00DF45F5">
        <w:rPr>
          <w:rStyle w:val="normaltextrun"/>
          <w:rFonts w:asciiTheme="minorHAnsi" w:hAnsiTheme="minorHAnsi" w:cstheme="minorHAnsi"/>
        </w:rPr>
        <w:lastRenderedPageBreak/>
        <w:t xml:space="preserve">copy on the email your program point of contact from the </w:t>
      </w:r>
      <w:r w:rsidR="00B87C2C" w:rsidRPr="00DF45F5">
        <w:rPr>
          <w:rStyle w:val="normaltextrun"/>
          <w:rFonts w:asciiTheme="minorHAnsi" w:hAnsiTheme="minorHAnsi" w:cstheme="minorHAnsi"/>
        </w:rPr>
        <w:t xml:space="preserve">CFS </w:t>
      </w:r>
      <w:r w:rsidR="00AC30B7" w:rsidRPr="00DF45F5">
        <w:rPr>
          <w:rStyle w:val="normaltextrun"/>
          <w:rFonts w:asciiTheme="minorHAnsi" w:hAnsiTheme="minorHAnsi" w:cstheme="minorHAnsi"/>
        </w:rPr>
        <w:t>Department of the Social Services Agency.</w:t>
      </w:r>
      <w:r w:rsidR="00AC30B7" w:rsidRPr="00C00205">
        <w:rPr>
          <w:rStyle w:val="normaltextrun"/>
          <w:rFonts w:asciiTheme="minorHAnsi" w:hAnsiTheme="minorHAnsi" w:cstheme="minorHAnsi"/>
          <w:b/>
          <w:bCs/>
          <w:i/>
          <w:iCs/>
        </w:rPr>
        <w:t>  </w:t>
      </w:r>
      <w:r w:rsidR="00AC30B7" w:rsidRPr="00C00205">
        <w:rPr>
          <w:rStyle w:val="eop"/>
          <w:rFonts w:asciiTheme="minorHAnsi" w:hAnsiTheme="minorHAnsi" w:cstheme="minorHAnsi"/>
        </w:rPr>
        <w:t> </w:t>
      </w:r>
    </w:p>
    <w:p w14:paraId="7325C3B8" w14:textId="77777777" w:rsidR="00AC30B7" w:rsidRPr="00C00205" w:rsidRDefault="00AC30B7" w:rsidP="002B4C00">
      <w:pPr>
        <w:pStyle w:val="paragraph"/>
        <w:spacing w:before="0" w:beforeAutospacing="0" w:after="0" w:afterAutospacing="0"/>
        <w:textAlignment w:val="baseline"/>
        <w:rPr>
          <w:rFonts w:asciiTheme="minorHAnsi" w:hAnsiTheme="minorHAnsi" w:cstheme="minorHAnsi"/>
        </w:rPr>
      </w:pPr>
      <w:r w:rsidRPr="00C00205">
        <w:rPr>
          <w:rStyle w:val="eop"/>
          <w:rFonts w:asciiTheme="minorHAnsi" w:hAnsiTheme="minorHAnsi" w:cstheme="minorHAnsi"/>
        </w:rPr>
        <w:t> </w:t>
      </w:r>
    </w:p>
    <w:p w14:paraId="0AD26DF2" w14:textId="77777777" w:rsidR="00AC30B7" w:rsidRPr="00C00205" w:rsidRDefault="00AC30B7" w:rsidP="002B4C00">
      <w:pPr>
        <w:pStyle w:val="paragraph"/>
        <w:spacing w:before="0" w:beforeAutospacing="0" w:after="0" w:afterAutospacing="0"/>
        <w:ind w:left="1440"/>
        <w:textAlignment w:val="baseline"/>
        <w:rPr>
          <w:rFonts w:asciiTheme="minorHAnsi" w:hAnsiTheme="minorHAnsi" w:cstheme="minorHAnsi"/>
        </w:rPr>
      </w:pPr>
      <w:r w:rsidRPr="00C00205">
        <w:rPr>
          <w:rStyle w:val="normaltextrun"/>
          <w:rFonts w:asciiTheme="minorHAnsi" w:hAnsiTheme="minorHAnsi" w:cstheme="minorHAnsi"/>
        </w:rPr>
        <w:t xml:space="preserve">This unit will be your point of contact for all payment and invoicing matters.  If you need additional assistance, please contact Beverly Warren, Financial Services Officer at </w:t>
      </w:r>
      <w:hyperlink r:id="rId40" w:tgtFrame="_blank" w:history="1">
        <w:r w:rsidRPr="00C00205">
          <w:rPr>
            <w:rStyle w:val="normaltextrun"/>
            <w:rFonts w:asciiTheme="minorHAnsi" w:hAnsiTheme="minorHAnsi" w:cstheme="minorHAnsi"/>
            <w:color w:val="3333FF"/>
            <w:u w:val="single"/>
          </w:rPr>
          <w:t>brwarren@acgov.org</w:t>
        </w:r>
      </w:hyperlink>
      <w:r w:rsidRPr="00C00205">
        <w:rPr>
          <w:rStyle w:val="normaltextrun"/>
          <w:rFonts w:asciiTheme="minorHAnsi" w:hAnsiTheme="minorHAnsi" w:cstheme="minorHAnsi"/>
        </w:rPr>
        <w:t>.</w:t>
      </w:r>
      <w:r w:rsidRPr="00C00205">
        <w:rPr>
          <w:rStyle w:val="eop"/>
          <w:rFonts w:asciiTheme="minorHAnsi" w:hAnsiTheme="minorHAnsi" w:cstheme="minorHAnsi"/>
        </w:rPr>
        <w:t> </w:t>
      </w:r>
    </w:p>
    <w:p w14:paraId="45D09962" w14:textId="77777777" w:rsidR="00AC30B7" w:rsidRPr="00C00205" w:rsidRDefault="00AC30B7" w:rsidP="002B4C00">
      <w:pPr>
        <w:pStyle w:val="paragraph"/>
        <w:spacing w:before="0" w:beforeAutospacing="0" w:after="0" w:afterAutospacing="0"/>
        <w:textAlignment w:val="baseline"/>
        <w:rPr>
          <w:rFonts w:asciiTheme="minorHAnsi" w:hAnsiTheme="minorHAnsi" w:cstheme="minorHAnsi"/>
        </w:rPr>
      </w:pPr>
      <w:r w:rsidRPr="00C00205">
        <w:rPr>
          <w:rStyle w:val="eop"/>
          <w:rFonts w:asciiTheme="minorHAnsi" w:hAnsiTheme="minorHAnsi" w:cstheme="minorHAnsi"/>
        </w:rPr>
        <w:t> </w:t>
      </w:r>
    </w:p>
    <w:p w14:paraId="6E990E7A" w14:textId="77777777" w:rsidR="00AC30B7" w:rsidRPr="00C00205" w:rsidRDefault="00AC30B7" w:rsidP="00DF45F5">
      <w:pPr>
        <w:pStyle w:val="Item1"/>
        <w:numPr>
          <w:ilvl w:val="2"/>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Invoices must contain the following elements:</w:t>
      </w:r>
    </w:p>
    <w:p w14:paraId="00CD6246"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Must be on company letterhead that includes name, address, and contact information.</w:t>
      </w:r>
    </w:p>
    <w:p w14:paraId="623FC5F5"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For Community Based Organizations, must be signed by the head of the organization, i.e., Executive Director, CEO, etc.</w:t>
      </w:r>
    </w:p>
    <w:p w14:paraId="439A407D"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 xml:space="preserve">Document must contain the title </w:t>
      </w:r>
      <w:r w:rsidRPr="00C00205">
        <w:rPr>
          <w:rStyle w:val="normaltextrun"/>
          <w:rFonts w:asciiTheme="minorHAnsi" w:hAnsiTheme="minorHAnsi" w:cstheme="minorHAnsi"/>
          <w:i/>
          <w:iCs/>
          <w:sz w:val="24"/>
          <w:szCs w:val="24"/>
        </w:rPr>
        <w:t>Invoice</w:t>
      </w:r>
      <w:r w:rsidRPr="00C00205">
        <w:rPr>
          <w:rStyle w:val="normaltextrun"/>
          <w:rFonts w:asciiTheme="minorHAnsi" w:hAnsiTheme="minorHAnsi" w:cstheme="minorHAnsi"/>
          <w:sz w:val="24"/>
          <w:szCs w:val="24"/>
        </w:rPr>
        <w:t>.</w:t>
      </w:r>
    </w:p>
    <w:p w14:paraId="0FA8E3B7"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The date of the invoice.</w:t>
      </w:r>
    </w:p>
    <w:p w14:paraId="5D3490F6"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A description of services. </w:t>
      </w:r>
    </w:p>
    <w:p w14:paraId="44AA1106"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The date range for services provided.</w:t>
      </w:r>
    </w:p>
    <w:p w14:paraId="4B5BDCFC"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If needed, itemization of any sales tax and delivery/postage charges.</w:t>
      </w:r>
    </w:p>
    <w:p w14:paraId="1E39862B" w14:textId="01162AFC"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The PO number provided by the County.</w:t>
      </w:r>
    </w:p>
    <w:p w14:paraId="1FDCD233"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The total amount owed</w:t>
      </w:r>
      <w:r w:rsidRPr="00C00205">
        <w:rPr>
          <w:rStyle w:val="normaltextrun"/>
          <w:rFonts w:asciiTheme="minorHAnsi" w:hAnsiTheme="minorHAnsi" w:cstheme="minorHAnsi"/>
          <w:sz w:val="24"/>
          <w:szCs w:val="24"/>
          <w:lang w:val="en-US"/>
        </w:rPr>
        <w:t>.</w:t>
      </w:r>
    </w:p>
    <w:p w14:paraId="7578B94E"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Remittance instructions/address.</w:t>
      </w:r>
    </w:p>
    <w:p w14:paraId="3369C9D1"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 xml:space="preserve">A </w:t>
      </w:r>
      <w:r w:rsidRPr="00C00205">
        <w:rPr>
          <w:rStyle w:val="normaltextrun"/>
          <w:rFonts w:asciiTheme="minorHAnsi" w:hAnsiTheme="minorHAnsi" w:cstheme="minorHAnsi"/>
          <w:i/>
          <w:iCs/>
          <w:sz w:val="24"/>
          <w:szCs w:val="24"/>
        </w:rPr>
        <w:t xml:space="preserve">cc </w:t>
      </w:r>
      <w:r w:rsidRPr="00C00205">
        <w:rPr>
          <w:rStyle w:val="normaltextrun"/>
          <w:rFonts w:asciiTheme="minorHAnsi" w:hAnsiTheme="minorHAnsi" w:cstheme="minorHAnsi"/>
          <w:sz w:val="24"/>
          <w:szCs w:val="24"/>
        </w:rPr>
        <w:t>indication at the bottom of the invoice with names of people who received courtesy copies.</w:t>
      </w:r>
    </w:p>
    <w:p w14:paraId="7C7020BA" w14:textId="77777777"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 xml:space="preserve">The CEO or Executive Director must be included in the </w:t>
      </w:r>
      <w:r w:rsidRPr="00C00205">
        <w:rPr>
          <w:rStyle w:val="normaltextrun"/>
          <w:rFonts w:asciiTheme="minorHAnsi" w:hAnsiTheme="minorHAnsi" w:cstheme="minorHAnsi"/>
          <w:i/>
          <w:iCs/>
          <w:sz w:val="24"/>
          <w:szCs w:val="24"/>
        </w:rPr>
        <w:t>cc</w:t>
      </w:r>
      <w:r w:rsidRPr="00C00205">
        <w:rPr>
          <w:rStyle w:val="normaltextrun"/>
          <w:rFonts w:asciiTheme="minorHAnsi" w:hAnsiTheme="minorHAnsi" w:cstheme="minorHAnsi"/>
          <w:sz w:val="24"/>
          <w:szCs w:val="24"/>
        </w:rPr>
        <w:t>.</w:t>
      </w:r>
    </w:p>
    <w:p w14:paraId="74A47C8C" w14:textId="0FBC9DC6" w:rsidR="00AC30B7" w:rsidRPr="00C00205" w:rsidRDefault="00AC30B7" w:rsidP="00DF45F5">
      <w:pPr>
        <w:pStyle w:val="Itema"/>
        <w:numPr>
          <w:ilvl w:val="3"/>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rPr>
        <w:t>All data as required by your contract.</w:t>
      </w:r>
    </w:p>
    <w:p w14:paraId="51FD7E22" w14:textId="6CA19DA9" w:rsidR="00D1669E" w:rsidRPr="00C00205" w:rsidRDefault="00D1669E" w:rsidP="00DF45F5">
      <w:pPr>
        <w:pStyle w:val="Itema"/>
        <w:numPr>
          <w:ilvl w:val="2"/>
          <w:numId w:val="31"/>
        </w:numPr>
        <w:rPr>
          <w:rStyle w:val="normaltextrun"/>
          <w:rFonts w:asciiTheme="minorHAnsi" w:hAnsiTheme="minorHAnsi" w:cstheme="minorHAnsi"/>
          <w:sz w:val="24"/>
          <w:szCs w:val="24"/>
        </w:rPr>
      </w:pPr>
      <w:r w:rsidRPr="00C00205">
        <w:rPr>
          <w:rStyle w:val="normaltextrun"/>
          <w:rFonts w:asciiTheme="minorHAnsi" w:hAnsiTheme="minorHAnsi" w:cstheme="minorHAnsi"/>
          <w:sz w:val="24"/>
          <w:szCs w:val="24"/>
          <w:lang w:val="en-US"/>
        </w:rPr>
        <w:t>Contractor shall invoice the County monthly, due by the 10</w:t>
      </w:r>
      <w:r w:rsidRPr="00C00205">
        <w:rPr>
          <w:rStyle w:val="normaltextrun"/>
          <w:rFonts w:asciiTheme="minorHAnsi" w:hAnsiTheme="minorHAnsi" w:cstheme="minorHAnsi"/>
          <w:sz w:val="24"/>
          <w:szCs w:val="24"/>
          <w:vertAlign w:val="superscript"/>
          <w:lang w:val="en-US"/>
        </w:rPr>
        <w:t>th</w:t>
      </w:r>
      <w:r w:rsidRPr="00C00205">
        <w:rPr>
          <w:rStyle w:val="normaltextrun"/>
          <w:rFonts w:asciiTheme="minorHAnsi" w:hAnsiTheme="minorHAnsi" w:cstheme="minorHAnsi"/>
          <w:sz w:val="24"/>
          <w:szCs w:val="24"/>
          <w:lang w:val="en-US"/>
        </w:rPr>
        <w:t xml:space="preserve"> day of the following month for actual costs incurred.</w:t>
      </w:r>
    </w:p>
    <w:p w14:paraId="654B0629" w14:textId="77777777" w:rsidR="00AC30B7" w:rsidRPr="00C00205" w:rsidRDefault="00AC30B7" w:rsidP="00DF45F5">
      <w:pPr>
        <w:pStyle w:val="Item1"/>
        <w:numPr>
          <w:ilvl w:val="2"/>
          <w:numId w:val="31"/>
        </w:numPr>
        <w:rPr>
          <w:rStyle w:val="normaltextrun"/>
          <w:rFonts w:asciiTheme="minorHAnsi" w:hAnsiTheme="minorHAnsi" w:cstheme="minorHAnsi"/>
          <w:sz w:val="24"/>
          <w:szCs w:val="24"/>
          <w:lang w:val="en-US"/>
        </w:rPr>
      </w:pPr>
      <w:r w:rsidRPr="00C00205">
        <w:rPr>
          <w:rStyle w:val="normaltextrun"/>
          <w:rFonts w:asciiTheme="minorHAnsi" w:hAnsiTheme="minorHAnsi" w:cstheme="minorHAnsi"/>
          <w:sz w:val="24"/>
          <w:szCs w:val="24"/>
          <w:lang w:val="en-US"/>
        </w:rPr>
        <w:t>Funding under this contract does not duplicate funding from other sources.  Funds received under this contract may be used for leveraging any funds received by the agency from other sources.  Should future funding duplicate the funding under this contract, the invoices to Alameda County shall be reduced accordingly by the amount of the duplicate funding.</w:t>
      </w:r>
    </w:p>
    <w:p w14:paraId="0A38441D" w14:textId="0AA9FB21" w:rsidR="00AC30B7" w:rsidRPr="00C00205" w:rsidRDefault="00AC30B7" w:rsidP="00DF45F5">
      <w:pPr>
        <w:pStyle w:val="Item1"/>
        <w:numPr>
          <w:ilvl w:val="2"/>
          <w:numId w:val="31"/>
        </w:numPr>
        <w:rPr>
          <w:rStyle w:val="normaltextrun"/>
          <w:rFonts w:asciiTheme="minorHAnsi" w:hAnsiTheme="minorHAnsi" w:cstheme="minorHAnsi"/>
          <w:sz w:val="24"/>
          <w:szCs w:val="24"/>
          <w:lang w:val="en-US"/>
        </w:rPr>
      </w:pPr>
      <w:r w:rsidRPr="00C00205">
        <w:rPr>
          <w:rStyle w:val="normaltextrun"/>
          <w:rFonts w:asciiTheme="minorHAnsi" w:hAnsiTheme="minorHAnsi" w:cstheme="minorHAnsi"/>
          <w:sz w:val="24"/>
          <w:szCs w:val="24"/>
          <w:lang w:val="en-US"/>
        </w:rPr>
        <w:lastRenderedPageBreak/>
        <w:t xml:space="preserve">Failure to submit required reports can delay the processing of invoices for reimbursement. The amount shown </w:t>
      </w:r>
      <w:r w:rsidR="00CE0C08" w:rsidRPr="00C00205">
        <w:rPr>
          <w:rStyle w:val="normaltextrun"/>
          <w:rFonts w:asciiTheme="minorHAnsi" w:hAnsiTheme="minorHAnsi" w:cstheme="minorHAnsi"/>
          <w:sz w:val="24"/>
          <w:szCs w:val="24"/>
          <w:lang w:val="en-US"/>
        </w:rPr>
        <w:t>in</w:t>
      </w:r>
      <w:r w:rsidRPr="00C00205">
        <w:rPr>
          <w:rStyle w:val="normaltextrun"/>
          <w:rFonts w:asciiTheme="minorHAnsi" w:hAnsiTheme="minorHAnsi" w:cstheme="minorHAnsi"/>
          <w:sz w:val="24"/>
          <w:szCs w:val="24"/>
          <w:lang w:val="en-US"/>
        </w:rPr>
        <w:t xml:space="preserve"> the contract with Alameda County Social Services Agency is based on the estimated amount at the time the contract was executed. This does not affect the total contract amount that was awarded to your agency. The actual federal expenditure amount, if any, will be available to contractors by October of the following fiscal year and Contractor shall contact the SSA Contract Liaison to receive this information.</w:t>
      </w:r>
    </w:p>
    <w:p w14:paraId="5BA7E3DA" w14:textId="2B99D19F" w:rsidR="00F9006C" w:rsidRPr="00C00205" w:rsidRDefault="00AC30B7" w:rsidP="00DF45F5">
      <w:pPr>
        <w:pStyle w:val="Item1"/>
        <w:numPr>
          <w:ilvl w:val="2"/>
          <w:numId w:val="31"/>
        </w:numPr>
        <w:rPr>
          <w:sz w:val="24"/>
          <w:szCs w:val="24"/>
        </w:rPr>
      </w:pPr>
      <w:r w:rsidRPr="00C00205">
        <w:rPr>
          <w:rStyle w:val="normaltextrun"/>
          <w:rFonts w:asciiTheme="minorHAnsi" w:hAnsiTheme="minorHAnsi" w:cstheme="minorHAnsi"/>
          <w:sz w:val="24"/>
          <w:szCs w:val="24"/>
          <w:lang w:val="en-US"/>
        </w:rPr>
        <w:t>In order for the County to meet year end closing deadlines, Contractor must submit the May invoice and any prior late invoices by June 10.  The June invoice must be submitted by July 10.</w:t>
      </w:r>
    </w:p>
    <w:p w14:paraId="52DCFB22" w14:textId="77777777" w:rsidR="002C2B73" w:rsidRPr="002C2B73" w:rsidRDefault="00F9006C" w:rsidP="00DF45F5">
      <w:pPr>
        <w:pStyle w:val="Heading2"/>
        <w:numPr>
          <w:ilvl w:val="1"/>
          <w:numId w:val="31"/>
        </w:numPr>
      </w:pPr>
      <w:bookmarkStart w:id="67" w:name="_Toc128483736"/>
      <w:bookmarkStart w:id="68" w:name="_Toc339364462"/>
      <w:bookmarkStart w:id="69" w:name="_Toc339364723"/>
      <w:r w:rsidRPr="00A85450">
        <w:t>LIQUIDATED DAMAGES</w:t>
      </w:r>
      <w:bookmarkEnd w:id="67"/>
      <w:r w:rsidR="00003D08" w:rsidRPr="007276A7">
        <w:rPr>
          <w:u w:val="none"/>
        </w:rPr>
        <w:t xml:space="preserve"> </w:t>
      </w:r>
    </w:p>
    <w:bookmarkEnd w:id="68"/>
    <w:bookmarkEnd w:id="69"/>
    <w:p w14:paraId="029B387F" w14:textId="43E834B1" w:rsidR="00F9006C" w:rsidRPr="00C00205" w:rsidRDefault="00F9006C" w:rsidP="00E6646B">
      <w:pPr>
        <w:pStyle w:val="Item1"/>
        <w:numPr>
          <w:ilvl w:val="0"/>
          <w:numId w:val="0"/>
        </w:numPr>
        <w:ind w:left="1440"/>
        <w:rPr>
          <w:sz w:val="24"/>
          <w:szCs w:val="24"/>
        </w:rPr>
      </w:pPr>
      <w:r w:rsidRPr="00C00205">
        <w:rPr>
          <w:sz w:val="24"/>
          <w:szCs w:val="24"/>
        </w:rPr>
        <w:t>In the event the Contractor’s performance and/or deliverable projects have been</w:t>
      </w:r>
      <w:r w:rsidR="00D5691C" w:rsidRPr="00C00205">
        <w:rPr>
          <w:sz w:val="24"/>
          <w:szCs w:val="24"/>
          <w:lang w:val="en-US"/>
        </w:rPr>
        <w:t xml:space="preserve"> </w:t>
      </w:r>
      <w:r w:rsidRPr="00C00205">
        <w:rPr>
          <w:sz w:val="24"/>
          <w:szCs w:val="24"/>
        </w:rPr>
        <w:t>deemed unsatisfactory by a review committee, the County reserves the right to withhold future payments until the performance and</w:t>
      </w:r>
      <w:r w:rsidR="00A86767">
        <w:rPr>
          <w:sz w:val="24"/>
          <w:szCs w:val="24"/>
          <w:lang w:val="en-US"/>
        </w:rPr>
        <w:t>/</w:t>
      </w:r>
      <w:r w:rsidRPr="00C00205">
        <w:rPr>
          <w:sz w:val="24"/>
          <w:szCs w:val="24"/>
        </w:rPr>
        <w:t>or deliverable projects are deemed satisfactory.</w:t>
      </w:r>
    </w:p>
    <w:p w14:paraId="17D31E41" w14:textId="4510FCF2" w:rsidR="002C2B73" w:rsidRPr="0066213A" w:rsidRDefault="00A252D4" w:rsidP="00DF45F5">
      <w:pPr>
        <w:pStyle w:val="Heading2"/>
        <w:numPr>
          <w:ilvl w:val="1"/>
          <w:numId w:val="31"/>
        </w:numPr>
      </w:pPr>
      <w:bookmarkStart w:id="70" w:name="_Toc128483737"/>
      <w:bookmarkStart w:id="71" w:name="_Toc339364464"/>
      <w:bookmarkStart w:id="72" w:name="_Toc339364725"/>
      <w:r w:rsidRPr="00A35DA8">
        <w:rPr>
          <w:lang w:val="en-US"/>
        </w:rPr>
        <w:t>COMMUNICATION</w:t>
      </w:r>
      <w:r w:rsidR="001C5BBF">
        <w:rPr>
          <w:lang w:val="en-US"/>
        </w:rPr>
        <w:t xml:space="preserve"> </w:t>
      </w:r>
      <w:r w:rsidR="00F9006C" w:rsidRPr="0066213A">
        <w:t>REQUIREMENTS</w:t>
      </w:r>
      <w:bookmarkEnd w:id="70"/>
      <w:r w:rsidR="00F9006C" w:rsidRPr="0066213A">
        <w:rPr>
          <w:u w:val="none"/>
        </w:rPr>
        <w:t xml:space="preserve"> </w:t>
      </w:r>
    </w:p>
    <w:bookmarkEnd w:id="71"/>
    <w:bookmarkEnd w:id="72"/>
    <w:p w14:paraId="53EF501C" w14:textId="341A593C" w:rsidR="009C3DF1" w:rsidRPr="00C00205" w:rsidRDefault="00400BE5" w:rsidP="00400BE5">
      <w:pPr>
        <w:pStyle w:val="Item1"/>
        <w:numPr>
          <w:ilvl w:val="0"/>
          <w:numId w:val="0"/>
        </w:numPr>
        <w:ind w:left="1440"/>
        <w:rPr>
          <w:sz w:val="24"/>
          <w:szCs w:val="24"/>
        </w:rPr>
      </w:pPr>
      <w:r w:rsidRPr="00C00205">
        <w:rPr>
          <w:sz w:val="24"/>
          <w:szCs w:val="24"/>
          <w:lang w:val="en-US"/>
        </w:rPr>
        <w:t>County will p</w:t>
      </w:r>
      <w:proofErr w:type="spellStart"/>
      <w:r w:rsidR="0066213A" w:rsidRPr="00C00205">
        <w:rPr>
          <w:sz w:val="24"/>
          <w:szCs w:val="24"/>
        </w:rPr>
        <w:t>rovide</w:t>
      </w:r>
      <w:proofErr w:type="spellEnd"/>
      <w:r w:rsidR="0066213A" w:rsidRPr="00C00205">
        <w:rPr>
          <w:sz w:val="24"/>
          <w:szCs w:val="24"/>
        </w:rPr>
        <w:t xml:space="preserve"> a central point of contact person as the coordinator for this</w:t>
      </w:r>
      <w:r w:rsidRPr="00C00205">
        <w:rPr>
          <w:sz w:val="24"/>
          <w:szCs w:val="24"/>
          <w:lang w:val="en-US"/>
        </w:rPr>
        <w:t xml:space="preserve"> </w:t>
      </w:r>
      <w:r w:rsidR="0066213A" w:rsidRPr="00C00205">
        <w:rPr>
          <w:sz w:val="24"/>
          <w:szCs w:val="24"/>
        </w:rPr>
        <w:t>contract</w:t>
      </w:r>
      <w:r w:rsidR="005E6E84" w:rsidRPr="00C00205">
        <w:rPr>
          <w:sz w:val="24"/>
          <w:szCs w:val="24"/>
          <w:lang w:val="en-US"/>
        </w:rPr>
        <w:t>.</w:t>
      </w:r>
    </w:p>
    <w:p w14:paraId="1EE130EB" w14:textId="0F12DE64" w:rsidR="00F9006C" w:rsidRPr="00A35DA8" w:rsidRDefault="00F9006C" w:rsidP="00DF45F5">
      <w:pPr>
        <w:pStyle w:val="Heading2"/>
        <w:numPr>
          <w:ilvl w:val="1"/>
          <w:numId w:val="31"/>
        </w:numPr>
      </w:pPr>
      <w:bookmarkStart w:id="73" w:name="_Toc339364465"/>
      <w:bookmarkStart w:id="74" w:name="_Toc339364726"/>
      <w:bookmarkStart w:id="75" w:name="_Toc128483738"/>
      <w:r w:rsidRPr="00A35DA8">
        <w:t>ACCOUNT MANAGER</w:t>
      </w:r>
      <w:r w:rsidR="00A252D4" w:rsidRPr="00A35DA8">
        <w:rPr>
          <w:lang w:val="en-US"/>
        </w:rPr>
        <w:t xml:space="preserve"> </w:t>
      </w:r>
      <w:r w:rsidRPr="00A35DA8">
        <w:t>/</w:t>
      </w:r>
      <w:r w:rsidR="00A252D4" w:rsidRPr="00A35DA8">
        <w:rPr>
          <w:lang w:val="en-US"/>
        </w:rPr>
        <w:t xml:space="preserve"> </w:t>
      </w:r>
      <w:r w:rsidRPr="00A35DA8">
        <w:t>SUPPORT STAFF</w:t>
      </w:r>
      <w:bookmarkEnd w:id="73"/>
      <w:bookmarkEnd w:id="74"/>
      <w:bookmarkEnd w:id="75"/>
    </w:p>
    <w:p w14:paraId="62414917" w14:textId="77777777" w:rsidR="00BC5648" w:rsidRPr="00C00205" w:rsidRDefault="00BC5648" w:rsidP="00DF45F5">
      <w:pPr>
        <w:pStyle w:val="Item1"/>
        <w:numPr>
          <w:ilvl w:val="2"/>
          <w:numId w:val="31"/>
        </w:numPr>
        <w:rPr>
          <w:sz w:val="24"/>
          <w:szCs w:val="24"/>
        </w:rPr>
      </w:pPr>
      <w:bookmarkStart w:id="76" w:name="_Hlk89702987"/>
      <w:r w:rsidRPr="00C00205">
        <w:rPr>
          <w:sz w:val="24"/>
          <w:szCs w:val="24"/>
        </w:rPr>
        <w:t>The Contractor must provide dedicated support staff to be the primary contact for all issues regarding the response to this RFP and any contract which may arise pursuant to this RFP.</w:t>
      </w:r>
    </w:p>
    <w:p w14:paraId="55B1D606" w14:textId="57EDEC33" w:rsidR="00D40C37" w:rsidRPr="00C00205" w:rsidRDefault="00D40C37" w:rsidP="00DF45F5">
      <w:pPr>
        <w:pStyle w:val="Item1"/>
        <w:numPr>
          <w:ilvl w:val="2"/>
          <w:numId w:val="31"/>
        </w:numPr>
        <w:rPr>
          <w:sz w:val="24"/>
          <w:szCs w:val="24"/>
        </w:rPr>
      </w:pPr>
      <w:bookmarkStart w:id="77" w:name="_Hlk89703016"/>
      <w:r w:rsidRPr="00C00205">
        <w:rPr>
          <w:sz w:val="24"/>
          <w:szCs w:val="24"/>
        </w:rPr>
        <w:t xml:space="preserve">Contractor must also provide adequate, competent support staff that will be able to service the County during normal working hours, Monday through Friday, or as otherwise identified in this RFP. Such representative(s) must be knowledgeable about the contract, products, </w:t>
      </w:r>
      <w:r w:rsidRPr="00BA086F">
        <w:rPr>
          <w:szCs w:val="26"/>
        </w:rPr>
        <w:t xml:space="preserve">and/or services offered and able </w:t>
      </w:r>
      <w:r w:rsidRPr="00C00205">
        <w:rPr>
          <w:sz w:val="24"/>
          <w:szCs w:val="24"/>
        </w:rPr>
        <w:t>to identify and resolve quickly any issues, including but not limited to order and invoicing problems.</w:t>
      </w:r>
      <w:bookmarkEnd w:id="77"/>
    </w:p>
    <w:p w14:paraId="18ABA7FE" w14:textId="34E653DD" w:rsidR="00D01404" w:rsidRPr="00C00205" w:rsidRDefault="00BA086F" w:rsidP="00DF45F5">
      <w:pPr>
        <w:pStyle w:val="Item1"/>
        <w:numPr>
          <w:ilvl w:val="2"/>
          <w:numId w:val="31"/>
        </w:numPr>
        <w:spacing w:after="0"/>
        <w:rPr>
          <w:sz w:val="24"/>
          <w:szCs w:val="24"/>
        </w:rPr>
      </w:pPr>
      <w:bookmarkStart w:id="78" w:name="_Hlk89703058"/>
      <w:bookmarkStart w:id="79" w:name="_Toc339364466"/>
      <w:bookmarkStart w:id="80" w:name="_Toc339364727"/>
      <w:bookmarkStart w:id="81" w:name="_Toc128483739"/>
      <w:bookmarkEnd w:id="76"/>
      <w:r w:rsidRPr="00C00205">
        <w:rPr>
          <w:sz w:val="24"/>
          <w:szCs w:val="24"/>
        </w:rPr>
        <w:t xml:space="preserve">Contractor must provide a dedicated, competent account manager who will be responsible for the County account/contract and receive all orders.  Contractor account manager must be familiar with County requirements and standards and work with </w:t>
      </w:r>
      <w:r w:rsidRPr="00C00205">
        <w:rPr>
          <w:sz w:val="24"/>
          <w:szCs w:val="24"/>
          <w:lang w:val="en-US"/>
        </w:rPr>
        <w:t>SSA/CFS</w:t>
      </w:r>
      <w:r w:rsidRPr="00C00205">
        <w:rPr>
          <w:sz w:val="24"/>
          <w:szCs w:val="24"/>
        </w:rPr>
        <w:t xml:space="preserve"> to ensure that established standards are adhered to.  This includes keeping the County Contract Administrator informed of department requests as needed.</w:t>
      </w:r>
      <w:bookmarkEnd w:id="78"/>
      <w:r w:rsidRPr="00C00205">
        <w:rPr>
          <w:sz w:val="24"/>
          <w:szCs w:val="24"/>
        </w:rPr>
        <w:t xml:space="preserve">   </w:t>
      </w:r>
    </w:p>
    <w:p w14:paraId="38558525" w14:textId="77777777" w:rsidR="00D01404" w:rsidRPr="00C00205" w:rsidRDefault="00D01404" w:rsidP="00786F6F">
      <w:pPr>
        <w:pStyle w:val="Item1"/>
        <w:numPr>
          <w:ilvl w:val="0"/>
          <w:numId w:val="0"/>
        </w:numPr>
        <w:spacing w:after="0"/>
        <w:ind w:left="2160"/>
        <w:rPr>
          <w:sz w:val="24"/>
          <w:szCs w:val="24"/>
        </w:rPr>
      </w:pPr>
    </w:p>
    <w:p w14:paraId="24A4BC25" w14:textId="0008666A" w:rsidR="006C2465" w:rsidRPr="00C00205" w:rsidRDefault="00DC5B16" w:rsidP="00334627">
      <w:pPr>
        <w:pStyle w:val="Heading1"/>
        <w:rPr>
          <w:sz w:val="28"/>
          <w:szCs w:val="28"/>
        </w:rPr>
      </w:pPr>
      <w:r w:rsidRPr="00C00205">
        <w:rPr>
          <w:sz w:val="28"/>
          <w:szCs w:val="28"/>
        </w:rPr>
        <w:lastRenderedPageBreak/>
        <w:t>INSTRUCTIONS TO BIDDERS</w:t>
      </w:r>
      <w:bookmarkEnd w:id="79"/>
      <w:bookmarkEnd w:id="80"/>
      <w:bookmarkEnd w:id="81"/>
    </w:p>
    <w:p w14:paraId="50D4F9F9" w14:textId="77777777" w:rsidR="00512611" w:rsidRPr="00512611" w:rsidRDefault="00512611" w:rsidP="00786F6F"/>
    <w:p w14:paraId="5ED2A5AA" w14:textId="2EDF2284" w:rsidR="00DC5B16" w:rsidRPr="00A85450" w:rsidRDefault="00DC5B16" w:rsidP="00DF45F5">
      <w:pPr>
        <w:pStyle w:val="Heading2"/>
        <w:numPr>
          <w:ilvl w:val="1"/>
          <w:numId w:val="11"/>
        </w:numPr>
      </w:pPr>
      <w:bookmarkStart w:id="82" w:name="_Toc339364467"/>
      <w:bookmarkStart w:id="83" w:name="_Toc339364728"/>
      <w:bookmarkStart w:id="84" w:name="_Toc128483740"/>
      <w:r w:rsidRPr="00A85450">
        <w:t>COUNTY</w:t>
      </w:r>
      <w:r w:rsidR="006C6812">
        <w:rPr>
          <w:lang w:val="en-US"/>
        </w:rPr>
        <w:t xml:space="preserve"> </w:t>
      </w:r>
      <w:r w:rsidRPr="00A85450">
        <w:t>CONTACTS</w:t>
      </w:r>
      <w:bookmarkEnd w:id="82"/>
      <w:bookmarkEnd w:id="83"/>
      <w:bookmarkEnd w:id="84"/>
    </w:p>
    <w:p w14:paraId="522A5CDF" w14:textId="1358A2B5" w:rsidR="00DC5B16" w:rsidRPr="00C00205" w:rsidRDefault="00865D8B" w:rsidP="003604EC">
      <w:pPr>
        <w:spacing w:after="240"/>
        <w:ind w:left="1440"/>
        <w:rPr>
          <w:rFonts w:asciiTheme="minorHAnsi" w:hAnsiTheme="minorHAnsi" w:cstheme="minorHAnsi"/>
          <w:sz w:val="24"/>
          <w:szCs w:val="24"/>
        </w:rPr>
      </w:pPr>
      <w:r w:rsidRPr="00C00205">
        <w:rPr>
          <w:rFonts w:asciiTheme="minorHAnsi" w:hAnsiTheme="minorHAnsi" w:cstheme="minorHAnsi"/>
          <w:sz w:val="24"/>
          <w:szCs w:val="24"/>
        </w:rPr>
        <w:t xml:space="preserve">Alameda County </w:t>
      </w:r>
      <w:r w:rsidR="00BA3BAA" w:rsidRPr="00C00205">
        <w:rPr>
          <w:rFonts w:asciiTheme="minorHAnsi" w:hAnsiTheme="minorHAnsi" w:cstheme="minorHAnsi"/>
          <w:sz w:val="24"/>
          <w:szCs w:val="24"/>
        </w:rPr>
        <w:t>SSA</w:t>
      </w:r>
      <w:r w:rsidRPr="00C00205">
        <w:rPr>
          <w:rFonts w:asciiTheme="minorHAnsi" w:hAnsiTheme="minorHAnsi" w:cstheme="minorHAnsi"/>
          <w:sz w:val="24"/>
          <w:szCs w:val="24"/>
        </w:rPr>
        <w:t xml:space="preserve"> Contracts Office </w:t>
      </w:r>
      <w:r w:rsidR="00DC5B16" w:rsidRPr="00C00205">
        <w:rPr>
          <w:rFonts w:asciiTheme="minorHAnsi" w:hAnsiTheme="minorHAnsi" w:cstheme="minorHAnsi"/>
          <w:sz w:val="24"/>
          <w:szCs w:val="24"/>
        </w:rPr>
        <w:t xml:space="preserve">is managing the competitive process for this project on behalf of the County.  All contact during the competitive process is to be through </w:t>
      </w:r>
      <w:r w:rsidR="006E18F3" w:rsidRPr="00C00205">
        <w:rPr>
          <w:rFonts w:asciiTheme="minorHAnsi" w:hAnsiTheme="minorHAnsi" w:cstheme="minorHAnsi"/>
          <w:sz w:val="24"/>
          <w:szCs w:val="24"/>
        </w:rPr>
        <w:t xml:space="preserve">Alameda County </w:t>
      </w:r>
      <w:r w:rsidR="00BA3BAA" w:rsidRPr="00C00205">
        <w:rPr>
          <w:rFonts w:asciiTheme="minorHAnsi" w:hAnsiTheme="minorHAnsi" w:cstheme="minorHAnsi"/>
          <w:sz w:val="24"/>
          <w:szCs w:val="24"/>
        </w:rPr>
        <w:t>SSA</w:t>
      </w:r>
      <w:r w:rsidR="006E18F3" w:rsidRPr="00C00205">
        <w:rPr>
          <w:rFonts w:asciiTheme="minorHAnsi" w:hAnsiTheme="minorHAnsi" w:cstheme="minorHAnsi"/>
          <w:sz w:val="24"/>
          <w:szCs w:val="24"/>
        </w:rPr>
        <w:t xml:space="preserve"> Contracts Office </w:t>
      </w:r>
      <w:r w:rsidR="00DC5B16" w:rsidRPr="00C00205">
        <w:rPr>
          <w:rFonts w:asciiTheme="minorHAnsi" w:hAnsiTheme="minorHAnsi" w:cstheme="minorHAnsi"/>
          <w:sz w:val="24"/>
          <w:szCs w:val="24"/>
        </w:rPr>
        <w:t>only.</w:t>
      </w:r>
    </w:p>
    <w:p w14:paraId="3E39C95A" w14:textId="4AC7A5E0" w:rsidR="00DC5B16" w:rsidRPr="00C00205" w:rsidRDefault="00DC5B16" w:rsidP="003604EC">
      <w:pPr>
        <w:spacing w:after="240"/>
        <w:ind w:left="1440"/>
        <w:rPr>
          <w:rFonts w:asciiTheme="minorHAnsi" w:hAnsiTheme="minorHAnsi" w:cstheme="minorHAnsi"/>
          <w:sz w:val="24"/>
          <w:szCs w:val="24"/>
        </w:rPr>
      </w:pPr>
      <w:r w:rsidRPr="00C00205">
        <w:rPr>
          <w:rFonts w:asciiTheme="minorHAnsi" w:hAnsiTheme="minorHAnsi" w:cstheme="minorHAnsi"/>
          <w:sz w:val="24"/>
          <w:szCs w:val="24"/>
        </w:rPr>
        <w:t xml:space="preserve">The evaluation phase of the competitive process shall begin upon receipt of sealed bids until a contract has been awarded.  Bidders shall not contact or lobby evaluators during the evaluation process.  Attempts by Bidder to contact evaluators may result in disqualification of </w:t>
      </w:r>
      <w:r w:rsidR="00196982" w:rsidRPr="00C00205">
        <w:rPr>
          <w:rFonts w:asciiTheme="minorHAnsi" w:hAnsiTheme="minorHAnsi" w:cstheme="minorHAnsi"/>
          <w:sz w:val="24"/>
          <w:szCs w:val="24"/>
        </w:rPr>
        <w:t>B</w:t>
      </w:r>
      <w:r w:rsidRPr="00C00205">
        <w:rPr>
          <w:rFonts w:asciiTheme="minorHAnsi" w:hAnsiTheme="minorHAnsi" w:cstheme="minorHAnsi"/>
          <w:sz w:val="24"/>
          <w:szCs w:val="24"/>
        </w:rPr>
        <w:t xml:space="preserve">idder. </w:t>
      </w:r>
    </w:p>
    <w:p w14:paraId="49EE6294" w14:textId="7F89513C" w:rsidR="00DC5B16" w:rsidRPr="00C00205" w:rsidRDefault="00DC5B16" w:rsidP="003604EC">
      <w:pPr>
        <w:spacing w:after="240"/>
        <w:ind w:left="1440"/>
        <w:rPr>
          <w:rFonts w:asciiTheme="minorHAnsi" w:hAnsiTheme="minorHAnsi" w:cstheme="minorHAnsi"/>
          <w:sz w:val="24"/>
          <w:szCs w:val="24"/>
        </w:rPr>
      </w:pPr>
      <w:r w:rsidRPr="00C00205">
        <w:rPr>
          <w:rFonts w:asciiTheme="minorHAnsi" w:hAnsiTheme="minorHAnsi" w:cstheme="minorHAnsi"/>
          <w:sz w:val="24"/>
          <w:szCs w:val="24"/>
        </w:rPr>
        <w:t>All questions regarding these specifications, terms</w:t>
      </w:r>
      <w:r w:rsidR="000E62A7" w:rsidRPr="00C00205">
        <w:rPr>
          <w:rFonts w:asciiTheme="minorHAnsi" w:hAnsiTheme="minorHAnsi" w:cstheme="minorHAnsi"/>
          <w:sz w:val="24"/>
          <w:szCs w:val="24"/>
        </w:rPr>
        <w:t>,</w:t>
      </w:r>
      <w:r w:rsidRPr="00C00205">
        <w:rPr>
          <w:rFonts w:asciiTheme="minorHAnsi" w:hAnsiTheme="minorHAnsi" w:cstheme="minorHAnsi"/>
          <w:sz w:val="24"/>
          <w:szCs w:val="24"/>
        </w:rPr>
        <w:t xml:space="preserve"> and conditions are to be submitted in writing, preferably via e-mail</w:t>
      </w:r>
      <w:r w:rsidR="009B7D18" w:rsidRPr="00C00205">
        <w:rPr>
          <w:rFonts w:asciiTheme="minorHAnsi" w:hAnsiTheme="minorHAnsi" w:cstheme="minorHAnsi"/>
          <w:sz w:val="24"/>
          <w:szCs w:val="24"/>
        </w:rPr>
        <w:t>,</w:t>
      </w:r>
      <w:r w:rsidRPr="00C00205">
        <w:rPr>
          <w:rFonts w:asciiTheme="minorHAnsi" w:hAnsiTheme="minorHAnsi" w:cstheme="minorHAnsi"/>
          <w:sz w:val="24"/>
          <w:szCs w:val="24"/>
        </w:rPr>
        <w:t xml:space="preserve"> </w:t>
      </w:r>
      <w:r w:rsidRPr="00C46C72">
        <w:rPr>
          <w:rFonts w:asciiTheme="minorHAnsi" w:hAnsiTheme="minorHAnsi" w:cstheme="minorHAnsi"/>
          <w:b/>
          <w:sz w:val="24"/>
          <w:szCs w:val="24"/>
        </w:rPr>
        <w:t xml:space="preserve">by </w:t>
      </w:r>
      <w:r w:rsidR="00BA3BAA" w:rsidRPr="00C46C72">
        <w:rPr>
          <w:rFonts w:asciiTheme="minorHAnsi" w:hAnsiTheme="minorHAnsi" w:cstheme="minorHAnsi"/>
          <w:b/>
          <w:sz w:val="24"/>
          <w:szCs w:val="24"/>
        </w:rPr>
        <w:t>5</w:t>
      </w:r>
      <w:r w:rsidR="000D4B0C" w:rsidRPr="00C46C72">
        <w:rPr>
          <w:rFonts w:asciiTheme="minorHAnsi" w:hAnsiTheme="minorHAnsi" w:cstheme="minorHAnsi"/>
          <w:b/>
          <w:sz w:val="24"/>
          <w:szCs w:val="24"/>
        </w:rPr>
        <w:t>:00 p.m. on</w:t>
      </w:r>
      <w:r w:rsidR="000D4B0C" w:rsidRPr="00C00205">
        <w:rPr>
          <w:rFonts w:asciiTheme="minorHAnsi" w:hAnsiTheme="minorHAnsi" w:cstheme="minorHAnsi"/>
          <w:sz w:val="24"/>
          <w:szCs w:val="24"/>
        </w:rPr>
        <w:t xml:space="preserve"> </w:t>
      </w:r>
      <w:r w:rsidR="00BA3BAA" w:rsidRPr="00C00205">
        <w:rPr>
          <w:rFonts w:asciiTheme="minorHAnsi" w:hAnsiTheme="minorHAnsi" w:cstheme="minorHAnsi"/>
          <w:b/>
          <w:bCs/>
          <w:sz w:val="24"/>
          <w:szCs w:val="24"/>
        </w:rPr>
        <w:t>November 17, 2023</w:t>
      </w:r>
      <w:r w:rsidR="000D4B0C" w:rsidRPr="00C00205">
        <w:rPr>
          <w:rFonts w:asciiTheme="minorHAnsi" w:hAnsiTheme="minorHAnsi" w:cstheme="minorHAnsi"/>
          <w:sz w:val="24"/>
          <w:szCs w:val="24"/>
        </w:rPr>
        <w:t xml:space="preserve"> to</w:t>
      </w:r>
      <w:r w:rsidRPr="00C00205">
        <w:rPr>
          <w:rFonts w:asciiTheme="minorHAnsi" w:hAnsiTheme="minorHAnsi" w:cstheme="minorHAnsi"/>
          <w:sz w:val="24"/>
          <w:szCs w:val="24"/>
        </w:rPr>
        <w:t>:</w:t>
      </w:r>
    </w:p>
    <w:p w14:paraId="5E241DEE" w14:textId="77777777" w:rsidR="00CB2D60" w:rsidRPr="00C00205" w:rsidRDefault="00CB2D60" w:rsidP="00CB2D60">
      <w:pPr>
        <w:ind w:left="2160"/>
        <w:rPr>
          <w:rFonts w:asciiTheme="minorHAnsi" w:hAnsiTheme="minorHAnsi" w:cstheme="minorHAnsi"/>
          <w:sz w:val="24"/>
          <w:szCs w:val="24"/>
        </w:rPr>
      </w:pPr>
      <w:r w:rsidRPr="00C00205">
        <w:rPr>
          <w:rFonts w:asciiTheme="minorHAnsi" w:hAnsiTheme="minorHAnsi" w:cstheme="minorHAnsi"/>
          <w:sz w:val="24"/>
          <w:szCs w:val="24"/>
        </w:rPr>
        <w:t xml:space="preserve">Alameda County Social Services Agency / Contracts Office  </w:t>
      </w:r>
    </w:p>
    <w:p w14:paraId="2A9D0A14" w14:textId="241D8761" w:rsidR="00CB2D60" w:rsidRPr="00C00205" w:rsidRDefault="00CB2D60" w:rsidP="00CB2D60">
      <w:pPr>
        <w:ind w:left="2160"/>
        <w:rPr>
          <w:rFonts w:asciiTheme="minorHAnsi" w:hAnsiTheme="minorHAnsi" w:cstheme="minorHAnsi"/>
          <w:sz w:val="24"/>
          <w:szCs w:val="24"/>
        </w:rPr>
      </w:pPr>
      <w:r w:rsidRPr="00C00205">
        <w:rPr>
          <w:rFonts w:asciiTheme="minorHAnsi" w:hAnsiTheme="minorHAnsi" w:cstheme="minorHAnsi"/>
          <w:sz w:val="24"/>
          <w:szCs w:val="24"/>
        </w:rPr>
        <w:t xml:space="preserve">RFP No. </w:t>
      </w:r>
      <w:r w:rsidR="00123306" w:rsidRPr="00C00205">
        <w:rPr>
          <w:rFonts w:asciiTheme="minorHAnsi" w:hAnsiTheme="minorHAnsi" w:cstheme="minorHAnsi"/>
          <w:sz w:val="24"/>
          <w:szCs w:val="24"/>
        </w:rPr>
        <w:t>2023-SSA-CFS-TSCS</w:t>
      </w:r>
    </w:p>
    <w:p w14:paraId="65987A34" w14:textId="1BDF4E9C" w:rsidR="00CB2D60" w:rsidRPr="00C00205" w:rsidRDefault="00CB2D60" w:rsidP="00CB2D60">
      <w:pPr>
        <w:ind w:left="2160"/>
        <w:rPr>
          <w:rFonts w:asciiTheme="minorHAnsi" w:hAnsiTheme="minorHAnsi" w:cstheme="minorHAnsi"/>
          <w:sz w:val="24"/>
          <w:szCs w:val="24"/>
        </w:rPr>
      </w:pPr>
      <w:r w:rsidRPr="00C00205">
        <w:rPr>
          <w:rFonts w:asciiTheme="minorHAnsi" w:hAnsiTheme="minorHAnsi" w:cstheme="minorHAnsi"/>
          <w:sz w:val="24"/>
          <w:szCs w:val="24"/>
        </w:rPr>
        <w:t>Transitional Shelter Care Services</w:t>
      </w:r>
    </w:p>
    <w:p w14:paraId="25950E09" w14:textId="3A900D89" w:rsidR="00CB2D60" w:rsidRPr="00C00205" w:rsidRDefault="00CB2D60" w:rsidP="00CB2D60">
      <w:pPr>
        <w:ind w:left="2160"/>
        <w:rPr>
          <w:rFonts w:asciiTheme="minorHAnsi" w:hAnsiTheme="minorHAnsi" w:cstheme="minorHAnsi"/>
          <w:sz w:val="24"/>
          <w:szCs w:val="24"/>
        </w:rPr>
      </w:pPr>
      <w:r w:rsidRPr="00C00205">
        <w:rPr>
          <w:rFonts w:asciiTheme="minorHAnsi" w:hAnsiTheme="minorHAnsi" w:cstheme="minorHAnsi"/>
          <w:sz w:val="24"/>
          <w:szCs w:val="24"/>
        </w:rPr>
        <w:t>Attn: Erika Odhiambo</w:t>
      </w:r>
    </w:p>
    <w:p w14:paraId="62482D62" w14:textId="77777777" w:rsidR="00CB2D60" w:rsidRPr="00C00205" w:rsidRDefault="00CB2D60" w:rsidP="00CB2D60">
      <w:pPr>
        <w:ind w:left="2160"/>
        <w:rPr>
          <w:rFonts w:asciiTheme="minorHAnsi" w:hAnsiTheme="minorHAnsi" w:cstheme="minorHAnsi"/>
          <w:sz w:val="24"/>
          <w:szCs w:val="24"/>
        </w:rPr>
      </w:pPr>
      <w:r w:rsidRPr="00C00205">
        <w:rPr>
          <w:rFonts w:asciiTheme="minorHAnsi" w:hAnsiTheme="minorHAnsi" w:cstheme="minorHAnsi"/>
          <w:sz w:val="24"/>
          <w:szCs w:val="24"/>
        </w:rPr>
        <w:t>2000 San Pablo Ave, 4th Floor, Suite 451B</w:t>
      </w:r>
    </w:p>
    <w:p w14:paraId="2C04A385" w14:textId="1F2CCD33" w:rsidR="00B76479" w:rsidRPr="00C00205" w:rsidRDefault="00CB2D60" w:rsidP="00547076">
      <w:pPr>
        <w:ind w:left="2160"/>
        <w:rPr>
          <w:rFonts w:asciiTheme="minorHAnsi" w:hAnsiTheme="minorHAnsi" w:cstheme="minorHAnsi"/>
          <w:sz w:val="24"/>
          <w:szCs w:val="24"/>
        </w:rPr>
      </w:pPr>
      <w:r w:rsidRPr="00C00205">
        <w:rPr>
          <w:rFonts w:asciiTheme="minorHAnsi" w:hAnsiTheme="minorHAnsi" w:cstheme="minorHAnsi"/>
          <w:sz w:val="24"/>
          <w:szCs w:val="24"/>
        </w:rPr>
        <w:t>Oakland, CA 94612</w:t>
      </w:r>
    </w:p>
    <w:p w14:paraId="181D79C1" w14:textId="131E9475" w:rsidR="00547076" w:rsidRPr="00C00205" w:rsidRDefault="000A1A51" w:rsidP="00547076">
      <w:pPr>
        <w:ind w:left="2160"/>
        <w:rPr>
          <w:rFonts w:asciiTheme="minorHAnsi" w:hAnsiTheme="minorHAnsi" w:cstheme="minorHAnsi"/>
          <w:sz w:val="24"/>
          <w:szCs w:val="24"/>
        </w:rPr>
      </w:pPr>
      <w:r w:rsidRPr="00C00205">
        <w:rPr>
          <w:rFonts w:asciiTheme="minorHAnsi" w:hAnsiTheme="minorHAnsi" w:cstheme="minorHAnsi"/>
          <w:sz w:val="24"/>
          <w:szCs w:val="24"/>
        </w:rPr>
        <w:t xml:space="preserve">E-Mail: </w:t>
      </w:r>
      <w:hyperlink r:id="rId41" w:history="1">
        <w:r w:rsidR="00B87C2C" w:rsidRPr="00C00205">
          <w:rPr>
            <w:rStyle w:val="Hyperlink"/>
            <w:rFonts w:asciiTheme="minorHAnsi" w:hAnsiTheme="minorHAnsi" w:cstheme="minorHAnsi"/>
            <w:sz w:val="24"/>
            <w:szCs w:val="24"/>
          </w:rPr>
          <w:t>Erika.Odhiambo@acgov.org</w:t>
        </w:r>
      </w:hyperlink>
      <w:r w:rsidR="00B87C2C" w:rsidRPr="00C00205">
        <w:rPr>
          <w:rFonts w:asciiTheme="minorHAnsi" w:hAnsiTheme="minorHAnsi" w:cstheme="minorHAnsi"/>
          <w:sz w:val="24"/>
          <w:szCs w:val="24"/>
        </w:rPr>
        <w:t xml:space="preserve"> </w:t>
      </w:r>
    </w:p>
    <w:p w14:paraId="73501C33" w14:textId="77777777" w:rsidR="00547076" w:rsidRPr="00C00205" w:rsidRDefault="00547076" w:rsidP="00547076">
      <w:pPr>
        <w:ind w:left="2160"/>
        <w:rPr>
          <w:rFonts w:asciiTheme="minorHAnsi" w:hAnsiTheme="minorHAnsi" w:cstheme="minorHAnsi"/>
          <w:sz w:val="24"/>
          <w:szCs w:val="24"/>
        </w:rPr>
      </w:pPr>
    </w:p>
    <w:p w14:paraId="6CFF8F31" w14:textId="24742E35" w:rsidR="00B76479" w:rsidRPr="00C00205" w:rsidRDefault="000A1A51" w:rsidP="000A1A51">
      <w:pPr>
        <w:spacing w:after="240"/>
        <w:ind w:left="1440"/>
        <w:rPr>
          <w:rFonts w:asciiTheme="minorHAnsi" w:hAnsiTheme="minorHAnsi" w:cstheme="minorHAnsi"/>
          <w:sz w:val="24"/>
          <w:szCs w:val="24"/>
        </w:rPr>
      </w:pPr>
      <w:r w:rsidRPr="00C00205">
        <w:rPr>
          <w:rFonts w:asciiTheme="minorHAnsi" w:hAnsiTheme="minorHAnsi" w:cstheme="minorHAnsi"/>
          <w:sz w:val="24"/>
          <w:szCs w:val="24"/>
        </w:rPr>
        <w:t xml:space="preserve">The GSA Contracting Opportunities website will be the official notification posting place of all Requests for Interest, Proposals, Quotes and Addenda. </w:t>
      </w:r>
    </w:p>
    <w:p w14:paraId="2F5FD9FE" w14:textId="6732E330" w:rsidR="00C7126D" w:rsidRDefault="000A1A51" w:rsidP="00DF45F5">
      <w:pPr>
        <w:ind w:left="1440"/>
        <w:rPr>
          <w:rFonts w:asciiTheme="minorHAnsi" w:hAnsiTheme="minorHAnsi" w:cstheme="minorHAnsi"/>
          <w:sz w:val="24"/>
          <w:szCs w:val="24"/>
        </w:rPr>
      </w:pPr>
      <w:r w:rsidRPr="00C00205">
        <w:rPr>
          <w:rFonts w:asciiTheme="minorHAnsi" w:hAnsiTheme="minorHAnsi" w:cstheme="minorHAnsi"/>
          <w:sz w:val="24"/>
          <w:szCs w:val="24"/>
        </w:rPr>
        <w:t xml:space="preserve">Go to </w:t>
      </w:r>
      <w:hyperlink r:id="rId42" w:history="1">
        <w:r w:rsidR="002B4C00" w:rsidRPr="00C00205">
          <w:rPr>
            <w:rStyle w:val="Hyperlink"/>
            <w:rFonts w:asciiTheme="minorHAnsi" w:hAnsiTheme="minorHAnsi" w:cstheme="minorHAnsi"/>
            <w:b/>
            <w:bCs/>
            <w:color w:val="auto"/>
            <w:sz w:val="24"/>
            <w:szCs w:val="24"/>
          </w:rPr>
          <w:t>Alameda County Contracting Opportunities</w:t>
        </w:r>
        <w:r w:rsidR="002B4C00" w:rsidRPr="00C00205">
          <w:rPr>
            <w:rStyle w:val="Hyperlink"/>
            <w:rFonts w:asciiTheme="minorHAnsi" w:hAnsiTheme="minorHAnsi" w:cstheme="minorHAnsi"/>
            <w:sz w:val="24"/>
            <w:szCs w:val="24"/>
          </w:rPr>
          <w:t xml:space="preserve"> [https://gsa.acgov.org/do-business-with-us/contracting-opportunities/]</w:t>
        </w:r>
      </w:hyperlink>
      <w:r w:rsidRPr="00C00205">
        <w:rPr>
          <w:rFonts w:asciiTheme="minorHAnsi" w:hAnsiTheme="minorHAnsi" w:cstheme="minorHAnsi"/>
          <w:sz w:val="24"/>
          <w:szCs w:val="24"/>
        </w:rPr>
        <w:t xml:space="preserve"> to view current contracting opportunities.</w:t>
      </w:r>
      <w:bookmarkStart w:id="85" w:name="_Toc339364468"/>
      <w:bookmarkStart w:id="86" w:name="_Toc339364729"/>
      <w:bookmarkStart w:id="87" w:name="_Toc128483741"/>
    </w:p>
    <w:p w14:paraId="645E7443" w14:textId="77777777" w:rsidR="00C7126D" w:rsidRPr="00C00205" w:rsidRDefault="00C7126D" w:rsidP="00512611">
      <w:pPr>
        <w:ind w:left="1440"/>
        <w:rPr>
          <w:rFonts w:asciiTheme="minorHAnsi" w:hAnsiTheme="minorHAnsi" w:cstheme="minorHAnsi"/>
          <w:sz w:val="24"/>
          <w:szCs w:val="24"/>
        </w:rPr>
      </w:pPr>
    </w:p>
    <w:p w14:paraId="588B2C9F" w14:textId="0829482D" w:rsidR="00DC5B16" w:rsidRDefault="00DC5B16" w:rsidP="00334627">
      <w:pPr>
        <w:pStyle w:val="Heading2"/>
        <w:spacing w:after="0"/>
      </w:pPr>
      <w:r w:rsidRPr="00A85450">
        <w:t xml:space="preserve">SUBMITTAL OF </w:t>
      </w:r>
      <w:bookmarkEnd w:id="85"/>
      <w:bookmarkEnd w:id="86"/>
      <w:bookmarkEnd w:id="87"/>
      <w:r w:rsidR="002C4D93">
        <w:rPr>
          <w:lang w:val="en-US"/>
        </w:rPr>
        <w:t>PROPOSALS</w:t>
      </w:r>
    </w:p>
    <w:p w14:paraId="63CEE92F" w14:textId="77777777" w:rsidR="00512611" w:rsidRPr="00512611" w:rsidRDefault="00512611" w:rsidP="00512611">
      <w:pPr>
        <w:rPr>
          <w:lang w:val="x-none" w:eastAsia="x-none"/>
        </w:rPr>
      </w:pPr>
    </w:p>
    <w:p w14:paraId="1C95EFF0" w14:textId="77777777" w:rsidR="009670B5" w:rsidRPr="00C00205" w:rsidRDefault="009670B5" w:rsidP="00334627">
      <w:pPr>
        <w:pStyle w:val="Item1"/>
        <w:ind w:left="2160"/>
        <w:rPr>
          <w:sz w:val="24"/>
          <w:szCs w:val="24"/>
        </w:rPr>
      </w:pPr>
      <w:r w:rsidRPr="00C00205">
        <w:rPr>
          <w:sz w:val="24"/>
          <w:szCs w:val="24"/>
          <w:lang w:val="en-US"/>
        </w:rPr>
        <w:t>Document Submittal</w:t>
      </w:r>
    </w:p>
    <w:p w14:paraId="5368D55F" w14:textId="77777777" w:rsidR="00FC16EF" w:rsidRDefault="00DC5B16" w:rsidP="00334627">
      <w:pPr>
        <w:pStyle w:val="Itema"/>
        <w:rPr>
          <w:sz w:val="24"/>
          <w:szCs w:val="24"/>
        </w:rPr>
      </w:pPr>
      <w:r w:rsidRPr="00C00205">
        <w:rPr>
          <w:sz w:val="24"/>
          <w:szCs w:val="24"/>
        </w:rPr>
        <w:t xml:space="preserve">All </w:t>
      </w:r>
      <w:r w:rsidR="00331E35" w:rsidRPr="00C00205">
        <w:rPr>
          <w:sz w:val="24"/>
          <w:szCs w:val="24"/>
          <w:lang w:val="en-US"/>
        </w:rPr>
        <w:t>proposal documents</w:t>
      </w:r>
      <w:r w:rsidRPr="00C00205">
        <w:rPr>
          <w:sz w:val="24"/>
          <w:szCs w:val="24"/>
        </w:rPr>
        <w:t xml:space="preserve"> must be </w:t>
      </w:r>
      <w:r w:rsidR="008F386C" w:rsidRPr="00C00205">
        <w:rPr>
          <w:sz w:val="24"/>
          <w:szCs w:val="24"/>
          <w:lang w:val="en-US"/>
        </w:rPr>
        <w:t>SEALED and RECEIVED</w:t>
      </w:r>
      <w:r w:rsidR="001453E7" w:rsidRPr="00C00205">
        <w:rPr>
          <w:sz w:val="24"/>
          <w:szCs w:val="24"/>
          <w:lang w:val="en-US"/>
        </w:rPr>
        <w:t xml:space="preserve"> </w:t>
      </w:r>
      <w:r w:rsidRPr="00C00205">
        <w:rPr>
          <w:sz w:val="24"/>
          <w:szCs w:val="24"/>
        </w:rPr>
        <w:t xml:space="preserve">at </w:t>
      </w:r>
      <w:r w:rsidR="008E308F" w:rsidRPr="00C00205">
        <w:rPr>
          <w:sz w:val="24"/>
          <w:szCs w:val="24"/>
        </w:rPr>
        <w:t>the</w:t>
      </w:r>
      <w:r w:rsidR="00095955" w:rsidRPr="00C00205">
        <w:rPr>
          <w:sz w:val="24"/>
          <w:szCs w:val="24"/>
          <w:lang w:val="en-US"/>
        </w:rPr>
        <w:t xml:space="preserve"> Contracts</w:t>
      </w:r>
      <w:r w:rsidR="008E308F" w:rsidRPr="00C00205">
        <w:rPr>
          <w:sz w:val="24"/>
          <w:szCs w:val="24"/>
        </w:rPr>
        <w:t xml:space="preserve"> Office</w:t>
      </w:r>
      <w:r w:rsidR="00095955" w:rsidRPr="00C00205">
        <w:rPr>
          <w:sz w:val="24"/>
          <w:szCs w:val="24"/>
          <w:lang w:val="en-US"/>
        </w:rPr>
        <w:t xml:space="preserve"> of </w:t>
      </w:r>
      <w:r w:rsidRPr="00C00205">
        <w:rPr>
          <w:sz w:val="24"/>
          <w:szCs w:val="24"/>
        </w:rPr>
        <w:t>Alameda County</w:t>
      </w:r>
      <w:r w:rsidR="00095955" w:rsidRPr="00C00205">
        <w:rPr>
          <w:sz w:val="24"/>
          <w:szCs w:val="24"/>
          <w:lang w:val="en-US"/>
        </w:rPr>
        <w:t xml:space="preserve"> </w:t>
      </w:r>
      <w:r w:rsidR="008F386C" w:rsidRPr="00C00205">
        <w:rPr>
          <w:sz w:val="24"/>
          <w:szCs w:val="24"/>
          <w:lang w:val="en-US"/>
        </w:rPr>
        <w:t>SSA</w:t>
      </w:r>
      <w:r w:rsidRPr="00C00205">
        <w:rPr>
          <w:sz w:val="24"/>
          <w:szCs w:val="24"/>
        </w:rPr>
        <w:t xml:space="preserve"> </w:t>
      </w:r>
      <w:r w:rsidR="00285F3A" w:rsidRPr="00C00205">
        <w:rPr>
          <w:sz w:val="24"/>
          <w:szCs w:val="24"/>
          <w:lang w:val="en-US"/>
        </w:rPr>
        <w:t>b</w:t>
      </w:r>
      <w:r w:rsidR="00CB61C2" w:rsidRPr="00C00205">
        <w:rPr>
          <w:sz w:val="24"/>
          <w:szCs w:val="24"/>
          <w:lang w:val="en-US"/>
        </w:rPr>
        <w:t>y</w:t>
      </w:r>
      <w:r w:rsidRPr="00C00205">
        <w:rPr>
          <w:sz w:val="24"/>
          <w:szCs w:val="24"/>
        </w:rPr>
        <w:t xml:space="preserve"> </w:t>
      </w:r>
      <w:r w:rsidR="002F4ADA" w:rsidRPr="00C00205">
        <w:rPr>
          <w:sz w:val="24"/>
          <w:szCs w:val="24"/>
          <w:lang w:val="en-US"/>
        </w:rPr>
        <w:t>2</w:t>
      </w:r>
      <w:r w:rsidRPr="00C00205">
        <w:rPr>
          <w:sz w:val="24"/>
          <w:szCs w:val="24"/>
        </w:rPr>
        <w:t>:00 p.m. on the due date specified in the Calendar of Events.</w:t>
      </w:r>
      <w:r w:rsidR="00A43685" w:rsidRPr="00C00205">
        <w:rPr>
          <w:sz w:val="24"/>
          <w:szCs w:val="24"/>
          <w:lang w:val="en-US"/>
        </w:rPr>
        <w:t xml:space="preserve"> </w:t>
      </w:r>
      <w:r w:rsidR="00A43685" w:rsidRPr="00C00205">
        <w:rPr>
          <w:sz w:val="24"/>
          <w:szCs w:val="24"/>
        </w:rPr>
        <w:t xml:space="preserve">The County strongly recommends early submittal; </w:t>
      </w:r>
      <w:r w:rsidR="00A43685" w:rsidRPr="00C00205">
        <w:rPr>
          <w:b/>
          <w:bCs/>
          <w:sz w:val="24"/>
          <w:szCs w:val="24"/>
        </w:rPr>
        <w:t>UNSEALED OR LATE BIDS CANNOT BE ACCEPTED</w:t>
      </w:r>
      <w:r w:rsidR="00A43685" w:rsidRPr="00C00205">
        <w:rPr>
          <w:sz w:val="24"/>
          <w:szCs w:val="24"/>
        </w:rPr>
        <w:t xml:space="preserve">. </w:t>
      </w:r>
    </w:p>
    <w:p w14:paraId="22C32EC9" w14:textId="26360A77" w:rsidR="00F50A11" w:rsidRPr="00F465BD" w:rsidRDefault="00DC5B16" w:rsidP="00334627">
      <w:pPr>
        <w:pStyle w:val="Itema"/>
        <w:rPr>
          <w:sz w:val="24"/>
          <w:szCs w:val="24"/>
        </w:rPr>
      </w:pPr>
      <w:r w:rsidRPr="00C00205">
        <w:rPr>
          <w:rFonts w:cs="Calibri"/>
          <w:sz w:val="24"/>
          <w:szCs w:val="24"/>
        </w:rPr>
        <w:t xml:space="preserve">IF HAND DELIVERING </w:t>
      </w:r>
      <w:r w:rsidR="002F4ADA" w:rsidRPr="00C00205">
        <w:rPr>
          <w:rFonts w:cs="Calibri"/>
          <w:sz w:val="24"/>
          <w:szCs w:val="24"/>
        </w:rPr>
        <w:t>BIDS,</w:t>
      </w:r>
      <w:r w:rsidRPr="00C00205">
        <w:rPr>
          <w:rFonts w:cs="Calibri"/>
          <w:sz w:val="24"/>
          <w:szCs w:val="24"/>
        </w:rPr>
        <w:t xml:space="preserve"> </w:t>
      </w:r>
      <w:r w:rsidR="00DE1D36" w:rsidRPr="0060524F">
        <w:rPr>
          <w:rFonts w:cs="Calibri"/>
          <w:sz w:val="24"/>
          <w:szCs w:val="24"/>
          <w:lang w:val="en-US"/>
        </w:rPr>
        <w:t xml:space="preserve">please </w:t>
      </w:r>
      <w:r w:rsidR="00F50A11" w:rsidRPr="0060524F">
        <w:rPr>
          <w:rFonts w:cs="Calibri"/>
          <w:sz w:val="24"/>
          <w:szCs w:val="24"/>
          <w:lang w:val="en-US"/>
        </w:rPr>
        <w:t xml:space="preserve">email </w:t>
      </w:r>
      <w:r w:rsidR="00DE1D36" w:rsidRPr="0060524F">
        <w:rPr>
          <w:rFonts w:cs="Calibri"/>
          <w:sz w:val="24"/>
          <w:szCs w:val="24"/>
          <w:lang w:val="en-US"/>
        </w:rPr>
        <w:t>Erika Odhiambo</w:t>
      </w:r>
      <w:r w:rsidR="00F50A11">
        <w:rPr>
          <w:rFonts w:cs="Calibri"/>
          <w:sz w:val="24"/>
          <w:szCs w:val="24"/>
          <w:lang w:val="en-US"/>
        </w:rPr>
        <w:t xml:space="preserve"> </w:t>
      </w:r>
      <w:r w:rsidR="00F50A11" w:rsidRPr="00C00205">
        <w:rPr>
          <w:rFonts w:asciiTheme="minorHAnsi" w:hAnsiTheme="minorHAnsi" w:cstheme="minorHAnsi"/>
          <w:sz w:val="24"/>
          <w:szCs w:val="24"/>
        </w:rPr>
        <w:t xml:space="preserve"> </w:t>
      </w:r>
      <w:r w:rsidR="00F465BD">
        <w:rPr>
          <w:rFonts w:asciiTheme="minorHAnsi" w:hAnsiTheme="minorHAnsi" w:cstheme="minorHAnsi"/>
          <w:sz w:val="24"/>
          <w:szCs w:val="24"/>
          <w:lang w:val="en-US"/>
        </w:rPr>
        <w:t>(</w:t>
      </w:r>
      <w:hyperlink r:id="rId43" w:history="1">
        <w:r w:rsidR="00F465BD" w:rsidRPr="00A20FD9">
          <w:rPr>
            <w:rStyle w:val="Hyperlink"/>
            <w:rFonts w:asciiTheme="minorHAnsi" w:hAnsiTheme="minorHAnsi" w:cstheme="minorHAnsi"/>
            <w:sz w:val="24"/>
            <w:szCs w:val="24"/>
          </w:rPr>
          <w:t>Erika.Odhiambo@acgov.org</w:t>
        </w:r>
      </w:hyperlink>
      <w:r w:rsidR="00F465BD">
        <w:rPr>
          <w:rStyle w:val="Hyperlink"/>
          <w:rFonts w:asciiTheme="minorHAnsi" w:hAnsiTheme="minorHAnsi" w:cstheme="minorHAnsi"/>
          <w:sz w:val="24"/>
          <w:szCs w:val="24"/>
          <w:lang w:val="en-US"/>
        </w:rPr>
        <w:t>)</w:t>
      </w:r>
      <w:r w:rsidR="00DE1D36">
        <w:rPr>
          <w:rFonts w:cs="Calibri"/>
          <w:sz w:val="24"/>
          <w:szCs w:val="24"/>
          <w:lang w:val="en-US"/>
        </w:rPr>
        <w:t xml:space="preserve"> to make</w:t>
      </w:r>
      <w:r w:rsidR="007E2DA6">
        <w:rPr>
          <w:rFonts w:cs="Calibri"/>
          <w:sz w:val="24"/>
          <w:szCs w:val="24"/>
          <w:lang w:val="en-US"/>
        </w:rPr>
        <w:t xml:space="preserve"> an appointment</w:t>
      </w:r>
      <w:r w:rsidR="00F50A11">
        <w:rPr>
          <w:rFonts w:cs="Calibri"/>
          <w:sz w:val="24"/>
          <w:szCs w:val="24"/>
          <w:lang w:val="en-US"/>
        </w:rPr>
        <w:t xml:space="preserve"> to drop off your bid. </w:t>
      </w:r>
    </w:p>
    <w:p w14:paraId="0250A5D6" w14:textId="401C8FBD" w:rsidR="00DC5B16" w:rsidRPr="00C00205" w:rsidRDefault="00DC5B16" w:rsidP="00334627">
      <w:pPr>
        <w:pStyle w:val="Itema"/>
        <w:rPr>
          <w:sz w:val="24"/>
          <w:szCs w:val="24"/>
        </w:rPr>
      </w:pPr>
      <w:r w:rsidRPr="00C00205">
        <w:rPr>
          <w:rFonts w:cs="Calibri"/>
          <w:sz w:val="24"/>
          <w:szCs w:val="24"/>
        </w:rPr>
        <w:t>PLEASE ALLOW TIME FOR METERED STREET PARKING OR PARKING IN AREA PUBLIC PARKING LOTS AND ENTRY INTO SECURE BUILDING.</w:t>
      </w:r>
    </w:p>
    <w:p w14:paraId="17ECE953" w14:textId="1938F0E2" w:rsidR="00A43685" w:rsidRPr="00C00205" w:rsidRDefault="001A5827" w:rsidP="00334627">
      <w:pPr>
        <w:pStyle w:val="Itema"/>
        <w:rPr>
          <w:sz w:val="24"/>
          <w:szCs w:val="24"/>
        </w:rPr>
      </w:pPr>
      <w:r w:rsidRPr="00C00205">
        <w:rPr>
          <w:sz w:val="24"/>
          <w:szCs w:val="24"/>
        </w:rPr>
        <w:lastRenderedPageBreak/>
        <w:t>No email or facsimile bids will be considered.</w:t>
      </w:r>
    </w:p>
    <w:p w14:paraId="6AF6B6D1" w14:textId="3546AFF7" w:rsidR="00DC5B16" w:rsidRPr="00C00205" w:rsidRDefault="00DC5B16" w:rsidP="00334627">
      <w:pPr>
        <w:pStyle w:val="Itema"/>
        <w:rPr>
          <w:sz w:val="24"/>
          <w:szCs w:val="24"/>
        </w:rPr>
      </w:pPr>
      <w:r w:rsidRPr="00C00205">
        <w:rPr>
          <w:sz w:val="24"/>
          <w:szCs w:val="24"/>
        </w:rPr>
        <w:t xml:space="preserve">Bids will be received </w:t>
      </w:r>
      <w:r w:rsidR="001A5827" w:rsidRPr="00C00205">
        <w:rPr>
          <w:sz w:val="24"/>
          <w:szCs w:val="24"/>
          <w:lang w:val="en-US"/>
        </w:rPr>
        <w:t>ONLY</w:t>
      </w:r>
      <w:r w:rsidRPr="00C00205">
        <w:rPr>
          <w:sz w:val="24"/>
          <w:szCs w:val="24"/>
        </w:rPr>
        <w:t xml:space="preserve"> at the address shown below, and by </w:t>
      </w:r>
      <w:r w:rsidR="002F4ADA" w:rsidRPr="00C00205">
        <w:rPr>
          <w:sz w:val="24"/>
          <w:szCs w:val="24"/>
        </w:rPr>
        <w:t>2:00 p</w:t>
      </w:r>
      <w:r w:rsidR="001A5827" w:rsidRPr="00C00205">
        <w:rPr>
          <w:sz w:val="24"/>
          <w:szCs w:val="24"/>
          <w:lang w:val="en-US"/>
        </w:rPr>
        <w:t>.</w:t>
      </w:r>
      <w:r w:rsidR="002F4ADA" w:rsidRPr="00C00205">
        <w:rPr>
          <w:sz w:val="24"/>
          <w:szCs w:val="24"/>
        </w:rPr>
        <w:t>m</w:t>
      </w:r>
      <w:r w:rsidR="001A5827" w:rsidRPr="00C00205">
        <w:rPr>
          <w:sz w:val="24"/>
          <w:szCs w:val="24"/>
          <w:lang w:val="en-US"/>
        </w:rPr>
        <w:t>.</w:t>
      </w:r>
      <w:r w:rsidR="002F4ADA" w:rsidRPr="00C00205">
        <w:rPr>
          <w:sz w:val="24"/>
          <w:szCs w:val="24"/>
        </w:rPr>
        <w:t xml:space="preserve"> on the due date</w:t>
      </w:r>
      <w:r w:rsidRPr="00C00205">
        <w:rPr>
          <w:sz w:val="24"/>
          <w:szCs w:val="24"/>
        </w:rPr>
        <w:t xml:space="preserve"> indicated in the Calendar of Events.  Any bid received after said time and/or date or at a place other than the stated address cannot be considered.</w:t>
      </w:r>
    </w:p>
    <w:p w14:paraId="15D052FC" w14:textId="45CBCA28" w:rsidR="00DC5B16" w:rsidRPr="00C00205" w:rsidRDefault="00DC5B16" w:rsidP="00334627">
      <w:pPr>
        <w:pStyle w:val="Itema"/>
        <w:rPr>
          <w:sz w:val="24"/>
          <w:szCs w:val="24"/>
        </w:rPr>
      </w:pPr>
      <w:r w:rsidRPr="00C00205">
        <w:rPr>
          <w:sz w:val="24"/>
          <w:szCs w:val="24"/>
        </w:rPr>
        <w:t>All bids, whether delivered by an employee of Bidder, U.S. Postal Service</w:t>
      </w:r>
      <w:r w:rsidR="00284CCE" w:rsidRPr="00C00205">
        <w:rPr>
          <w:sz w:val="24"/>
          <w:szCs w:val="24"/>
          <w:lang w:val="en-US"/>
        </w:rPr>
        <w:t xml:space="preserve"> </w:t>
      </w:r>
      <w:r w:rsidRPr="00C00205">
        <w:rPr>
          <w:sz w:val="24"/>
          <w:szCs w:val="24"/>
        </w:rPr>
        <w:t>courier</w:t>
      </w:r>
      <w:r w:rsidR="00284CCE" w:rsidRPr="00C00205">
        <w:rPr>
          <w:sz w:val="24"/>
          <w:szCs w:val="24"/>
          <w:lang w:val="en-US"/>
        </w:rPr>
        <w:t>,</w:t>
      </w:r>
      <w:r w:rsidRPr="00C00205">
        <w:rPr>
          <w:sz w:val="24"/>
          <w:szCs w:val="24"/>
        </w:rPr>
        <w:t xml:space="preserve"> or package delivery service, must be received at the stated address prior to the time designated. The </w:t>
      </w:r>
      <w:r w:rsidR="00807EC1" w:rsidRPr="00C00205">
        <w:rPr>
          <w:sz w:val="24"/>
          <w:szCs w:val="24"/>
        </w:rPr>
        <w:t xml:space="preserve">Alameda County </w:t>
      </w:r>
      <w:r w:rsidR="00194E9D" w:rsidRPr="00C00205">
        <w:rPr>
          <w:sz w:val="24"/>
          <w:szCs w:val="24"/>
          <w:lang w:val="en-US"/>
        </w:rPr>
        <w:t>SSA</w:t>
      </w:r>
      <w:r w:rsidR="00807EC1" w:rsidRPr="00C00205">
        <w:rPr>
          <w:sz w:val="24"/>
          <w:szCs w:val="24"/>
        </w:rPr>
        <w:t xml:space="preserve"> Contracts Office </w:t>
      </w:r>
      <w:r w:rsidR="005A0B42" w:rsidRPr="00C00205">
        <w:rPr>
          <w:sz w:val="24"/>
          <w:szCs w:val="24"/>
        </w:rPr>
        <w:t>receipt</w:t>
      </w:r>
      <w:r w:rsidRPr="00C00205">
        <w:rPr>
          <w:sz w:val="24"/>
          <w:szCs w:val="24"/>
        </w:rPr>
        <w:t xml:space="preserve"> shall be considered the official timepiece for the purpose of establishing the actual receipt of bids.</w:t>
      </w:r>
    </w:p>
    <w:p w14:paraId="740C5D0B" w14:textId="2650590D" w:rsidR="00DC5B16" w:rsidRPr="00C00205" w:rsidRDefault="00DC5B16" w:rsidP="00334627">
      <w:pPr>
        <w:pStyle w:val="Itema"/>
        <w:rPr>
          <w:sz w:val="24"/>
          <w:szCs w:val="24"/>
        </w:rPr>
      </w:pPr>
      <w:r w:rsidRPr="00C00205">
        <w:rPr>
          <w:sz w:val="24"/>
          <w:szCs w:val="24"/>
        </w:rPr>
        <w:t>Bids are to be</w:t>
      </w:r>
      <w:r w:rsidR="002F4ADA" w:rsidRPr="00C00205">
        <w:rPr>
          <w:sz w:val="24"/>
          <w:szCs w:val="24"/>
          <w:lang w:val="en-US"/>
        </w:rPr>
        <w:t xml:space="preserve"> </w:t>
      </w:r>
      <w:r w:rsidRPr="00C00205">
        <w:rPr>
          <w:sz w:val="24"/>
          <w:szCs w:val="24"/>
        </w:rPr>
        <w:t>addressed and delivered as follows:</w:t>
      </w:r>
    </w:p>
    <w:p w14:paraId="05D6534D" w14:textId="77777777" w:rsidR="005C3DF1" w:rsidRPr="00C00205" w:rsidRDefault="005C3DF1" w:rsidP="002D0F94">
      <w:pPr>
        <w:ind w:left="2160" w:firstLine="720"/>
        <w:rPr>
          <w:rFonts w:ascii="Calibri" w:hAnsi="Calibri" w:cs="Calibri"/>
          <w:sz w:val="24"/>
          <w:szCs w:val="24"/>
        </w:rPr>
      </w:pPr>
      <w:r w:rsidRPr="00C00205">
        <w:rPr>
          <w:rFonts w:ascii="Calibri" w:hAnsi="Calibri" w:cs="Calibri"/>
          <w:sz w:val="24"/>
          <w:szCs w:val="24"/>
        </w:rPr>
        <w:t xml:space="preserve">Alameda County Social Services Agency / Contracts Office  </w:t>
      </w:r>
    </w:p>
    <w:p w14:paraId="0A467769" w14:textId="17EFCDAB" w:rsidR="005C3DF1" w:rsidRPr="00C00205" w:rsidRDefault="005C3DF1" w:rsidP="002D0F94">
      <w:pPr>
        <w:ind w:left="2160" w:firstLine="720"/>
        <w:rPr>
          <w:rFonts w:ascii="Calibri" w:hAnsi="Calibri" w:cs="Calibri"/>
          <w:sz w:val="24"/>
          <w:szCs w:val="24"/>
        </w:rPr>
      </w:pPr>
      <w:r w:rsidRPr="00C00205">
        <w:rPr>
          <w:rFonts w:ascii="Calibri" w:hAnsi="Calibri" w:cs="Calibri"/>
          <w:sz w:val="24"/>
          <w:szCs w:val="24"/>
        </w:rPr>
        <w:t xml:space="preserve">RFP No. </w:t>
      </w:r>
      <w:r w:rsidR="00123306" w:rsidRPr="00C00205">
        <w:rPr>
          <w:rFonts w:ascii="Calibri" w:hAnsi="Calibri" w:cs="Calibri"/>
          <w:sz w:val="24"/>
          <w:szCs w:val="24"/>
        </w:rPr>
        <w:t>2023-SSA-CFS-TSCS</w:t>
      </w:r>
    </w:p>
    <w:p w14:paraId="4C5FA0BB" w14:textId="65B1E8D8" w:rsidR="005C3DF1" w:rsidRPr="00C00205" w:rsidRDefault="005C3DF1" w:rsidP="002D0F94">
      <w:pPr>
        <w:ind w:left="2160" w:firstLine="720"/>
        <w:rPr>
          <w:rFonts w:ascii="Calibri" w:hAnsi="Calibri" w:cs="Calibri"/>
          <w:sz w:val="24"/>
          <w:szCs w:val="24"/>
        </w:rPr>
      </w:pPr>
      <w:r w:rsidRPr="00C00205">
        <w:rPr>
          <w:rFonts w:ascii="Calibri" w:hAnsi="Calibri" w:cs="Calibri"/>
          <w:sz w:val="24"/>
          <w:szCs w:val="24"/>
        </w:rPr>
        <w:t>Transitional Shelter Care Services</w:t>
      </w:r>
    </w:p>
    <w:p w14:paraId="0BA5F882" w14:textId="52F28629" w:rsidR="005C3DF1" w:rsidRPr="00C00205" w:rsidRDefault="005C3DF1" w:rsidP="002D0F94">
      <w:pPr>
        <w:ind w:left="2160" w:firstLine="720"/>
        <w:rPr>
          <w:rFonts w:ascii="Calibri" w:hAnsi="Calibri" w:cs="Calibri"/>
          <w:sz w:val="24"/>
          <w:szCs w:val="24"/>
        </w:rPr>
      </w:pPr>
      <w:r w:rsidRPr="00C00205">
        <w:rPr>
          <w:rFonts w:ascii="Calibri" w:hAnsi="Calibri" w:cs="Calibri"/>
          <w:sz w:val="24"/>
          <w:szCs w:val="24"/>
        </w:rPr>
        <w:t>Attn: Erika Odhiambo</w:t>
      </w:r>
    </w:p>
    <w:p w14:paraId="793B4D25" w14:textId="77777777" w:rsidR="005C3DF1" w:rsidRPr="00C00205" w:rsidRDefault="005C3DF1" w:rsidP="002D0F94">
      <w:pPr>
        <w:ind w:left="2160" w:firstLine="720"/>
        <w:rPr>
          <w:rFonts w:ascii="Calibri" w:hAnsi="Calibri" w:cs="Calibri"/>
          <w:sz w:val="24"/>
          <w:szCs w:val="24"/>
        </w:rPr>
      </w:pPr>
      <w:r w:rsidRPr="00C00205">
        <w:rPr>
          <w:rFonts w:ascii="Calibri" w:hAnsi="Calibri" w:cs="Calibri"/>
          <w:sz w:val="24"/>
          <w:szCs w:val="24"/>
        </w:rPr>
        <w:t>2000 San Pablo Ave, 4th Floor, Suite 451B</w:t>
      </w:r>
    </w:p>
    <w:p w14:paraId="48E8FE23" w14:textId="730B6DF0" w:rsidR="00607F38" w:rsidRPr="00C00205" w:rsidRDefault="005C3DF1" w:rsidP="002D0F94">
      <w:pPr>
        <w:ind w:left="2160" w:firstLine="720"/>
        <w:rPr>
          <w:rFonts w:ascii="Calibri" w:hAnsi="Calibri" w:cs="Calibri"/>
          <w:sz w:val="24"/>
          <w:szCs w:val="24"/>
        </w:rPr>
      </w:pPr>
      <w:r w:rsidRPr="00C00205">
        <w:rPr>
          <w:rFonts w:ascii="Calibri" w:hAnsi="Calibri" w:cs="Calibri"/>
          <w:sz w:val="24"/>
          <w:szCs w:val="24"/>
        </w:rPr>
        <w:t>Oakland, CA 94612</w:t>
      </w:r>
    </w:p>
    <w:p w14:paraId="0104F0E7" w14:textId="77777777" w:rsidR="00803990" w:rsidRPr="00C00205" w:rsidRDefault="00803990" w:rsidP="005C3DF1">
      <w:pPr>
        <w:ind w:left="2160"/>
        <w:rPr>
          <w:rFonts w:ascii="Calibri" w:hAnsi="Calibri" w:cs="Calibri"/>
          <w:sz w:val="24"/>
          <w:szCs w:val="24"/>
        </w:rPr>
      </w:pPr>
    </w:p>
    <w:p w14:paraId="1D768440" w14:textId="4350D14D" w:rsidR="00825D13" w:rsidRDefault="00313A37" w:rsidP="00ED0A2E">
      <w:pPr>
        <w:ind w:left="2880"/>
        <w:rPr>
          <w:rFonts w:ascii="Calibri" w:hAnsi="Calibri" w:cs="Calibri"/>
          <w:b/>
          <w:sz w:val="24"/>
          <w:szCs w:val="24"/>
        </w:rPr>
      </w:pPr>
      <w:r w:rsidRPr="00C00205">
        <w:rPr>
          <w:rFonts w:ascii="Calibri" w:hAnsi="Calibri" w:cs="Calibri"/>
          <w:b/>
          <w:sz w:val="24"/>
          <w:szCs w:val="24"/>
        </w:rPr>
        <w:t>Bidder's name, address, and the</w:t>
      </w:r>
      <w:r w:rsidR="007D3219" w:rsidRPr="00C00205">
        <w:rPr>
          <w:rFonts w:ascii="Calibri" w:hAnsi="Calibri" w:cs="Calibri"/>
          <w:b/>
          <w:sz w:val="24"/>
          <w:szCs w:val="24"/>
        </w:rPr>
        <w:t xml:space="preserve"> </w:t>
      </w:r>
      <w:r w:rsidR="00F528A8" w:rsidRPr="00C00205">
        <w:rPr>
          <w:rFonts w:ascii="Calibri" w:hAnsi="Calibri"/>
          <w:b/>
          <w:sz w:val="24"/>
          <w:szCs w:val="24"/>
        </w:rPr>
        <w:t>RFP</w:t>
      </w:r>
      <w:r w:rsidRPr="00C00205">
        <w:rPr>
          <w:rFonts w:ascii="Calibri" w:hAnsi="Calibri" w:cs="Calibri"/>
          <w:b/>
          <w:sz w:val="24"/>
          <w:szCs w:val="24"/>
        </w:rPr>
        <w:t xml:space="preserve"> number and title must also appear on the mailing package</w:t>
      </w:r>
      <w:r w:rsidR="00607F38" w:rsidRPr="00C00205">
        <w:rPr>
          <w:rFonts w:ascii="Calibri" w:hAnsi="Calibri" w:cs="Calibri"/>
          <w:b/>
          <w:sz w:val="24"/>
          <w:szCs w:val="24"/>
        </w:rPr>
        <w:t>.</w:t>
      </w:r>
    </w:p>
    <w:p w14:paraId="708201EE" w14:textId="77777777" w:rsidR="00C7126D" w:rsidRPr="00C00205" w:rsidRDefault="00C7126D" w:rsidP="00ED0A2E">
      <w:pPr>
        <w:ind w:left="2880"/>
        <w:rPr>
          <w:rFonts w:ascii="Calibri" w:hAnsi="Calibri" w:cs="Calibri"/>
          <w:b/>
          <w:sz w:val="24"/>
          <w:szCs w:val="24"/>
        </w:rPr>
      </w:pPr>
    </w:p>
    <w:p w14:paraId="17C2BAC7" w14:textId="0B7F266D" w:rsidR="005B32C9" w:rsidRPr="00C00205" w:rsidRDefault="005B32C9" w:rsidP="00334627">
      <w:pPr>
        <w:pStyle w:val="Item1"/>
        <w:spacing w:after="0"/>
        <w:ind w:left="2160"/>
        <w:rPr>
          <w:sz w:val="24"/>
          <w:szCs w:val="24"/>
        </w:rPr>
      </w:pPr>
      <w:r w:rsidRPr="00C00205">
        <w:rPr>
          <w:sz w:val="24"/>
          <w:szCs w:val="24"/>
          <w:lang w:val="en-US"/>
        </w:rPr>
        <w:t>Bid Response Preparation</w:t>
      </w:r>
      <w:r w:rsidR="00A84AEB" w:rsidRPr="00C00205">
        <w:rPr>
          <w:sz w:val="24"/>
          <w:szCs w:val="24"/>
          <w:lang w:val="en-US"/>
        </w:rPr>
        <w:t xml:space="preserve"> and Format</w:t>
      </w:r>
    </w:p>
    <w:p w14:paraId="7407DF0E" w14:textId="77777777" w:rsidR="000279F0" w:rsidRPr="00C00205" w:rsidRDefault="000279F0" w:rsidP="000279F0">
      <w:pPr>
        <w:pStyle w:val="Item1"/>
        <w:numPr>
          <w:ilvl w:val="0"/>
          <w:numId w:val="0"/>
        </w:numPr>
        <w:spacing w:after="0"/>
        <w:ind w:left="2160"/>
        <w:rPr>
          <w:sz w:val="24"/>
          <w:szCs w:val="24"/>
        </w:rPr>
      </w:pPr>
    </w:p>
    <w:p w14:paraId="67945E68" w14:textId="38E5F8C8" w:rsidR="00557D31" w:rsidRPr="00C00205" w:rsidRDefault="00DC5B16" w:rsidP="00334627">
      <w:pPr>
        <w:pStyle w:val="Itema"/>
        <w:rPr>
          <w:sz w:val="24"/>
          <w:szCs w:val="24"/>
        </w:rPr>
      </w:pPr>
      <w:r w:rsidRPr="00C00205">
        <w:rPr>
          <w:sz w:val="24"/>
          <w:szCs w:val="24"/>
        </w:rPr>
        <w:t xml:space="preserve">Bidders are </w:t>
      </w:r>
      <w:r w:rsidR="00E03B5C" w:rsidRPr="00C00205">
        <w:rPr>
          <w:sz w:val="24"/>
          <w:szCs w:val="24"/>
        </w:rPr>
        <w:t>to submit one (1) original hard</w:t>
      </w:r>
      <w:r w:rsidRPr="00C00205">
        <w:rPr>
          <w:sz w:val="24"/>
          <w:szCs w:val="24"/>
        </w:rPr>
        <w:t>copy bid</w:t>
      </w:r>
      <w:r w:rsidR="00557D31" w:rsidRPr="00C00205">
        <w:rPr>
          <w:sz w:val="24"/>
          <w:szCs w:val="24"/>
        </w:rPr>
        <w:t xml:space="preserve"> (</w:t>
      </w:r>
      <w:r w:rsidR="006C5B85" w:rsidRPr="00C00205">
        <w:rPr>
          <w:sz w:val="24"/>
          <w:szCs w:val="24"/>
        </w:rPr>
        <w:t>Attachment No. 1</w:t>
      </w:r>
      <w:r w:rsidR="006C5B85" w:rsidRPr="00C00205">
        <w:rPr>
          <w:rFonts w:cs="Calibri"/>
          <w:sz w:val="24"/>
          <w:szCs w:val="24"/>
        </w:rPr>
        <w:t xml:space="preserve"> </w:t>
      </w:r>
      <w:r w:rsidR="00930159" w:rsidRPr="00C00205">
        <w:rPr>
          <w:sz w:val="24"/>
          <w:szCs w:val="24"/>
        </w:rPr>
        <w:t xml:space="preserve"> – </w:t>
      </w:r>
      <w:r w:rsidR="00557D31" w:rsidRPr="00C00205">
        <w:rPr>
          <w:sz w:val="24"/>
          <w:szCs w:val="24"/>
        </w:rPr>
        <w:t>Bid</w:t>
      </w:r>
      <w:r w:rsidR="006220D2" w:rsidRPr="00C00205">
        <w:rPr>
          <w:sz w:val="24"/>
          <w:szCs w:val="24"/>
        </w:rPr>
        <w:t xml:space="preserve"> Response Packet, including </w:t>
      </w:r>
      <w:r w:rsidR="00557D31" w:rsidRPr="00C00205">
        <w:rPr>
          <w:sz w:val="24"/>
          <w:szCs w:val="24"/>
        </w:rPr>
        <w:t>additional required documentation)</w:t>
      </w:r>
      <w:r w:rsidRPr="00C00205">
        <w:rPr>
          <w:sz w:val="24"/>
          <w:szCs w:val="24"/>
        </w:rPr>
        <w:t xml:space="preserve">, </w:t>
      </w:r>
      <w:r w:rsidRPr="00C00205">
        <w:rPr>
          <w:b/>
          <w:bCs/>
          <w:sz w:val="24"/>
          <w:szCs w:val="24"/>
        </w:rPr>
        <w:t>with o</w:t>
      </w:r>
      <w:r w:rsidR="00557D31" w:rsidRPr="00C00205">
        <w:rPr>
          <w:b/>
          <w:bCs/>
          <w:sz w:val="24"/>
          <w:szCs w:val="24"/>
        </w:rPr>
        <w:t>riginal signature</w:t>
      </w:r>
      <w:r w:rsidR="002F4ADA" w:rsidRPr="00C00205">
        <w:rPr>
          <w:b/>
          <w:bCs/>
          <w:sz w:val="24"/>
          <w:szCs w:val="24"/>
          <w:lang w:val="en-US"/>
        </w:rPr>
        <w:t>s</w:t>
      </w:r>
      <w:r w:rsidR="00397ED9">
        <w:rPr>
          <w:b/>
          <w:bCs/>
          <w:sz w:val="24"/>
          <w:szCs w:val="24"/>
          <w:lang w:val="en-US"/>
        </w:rPr>
        <w:t xml:space="preserve"> or DocuSign</w:t>
      </w:r>
      <w:r w:rsidR="00542C64" w:rsidRPr="00C00205">
        <w:rPr>
          <w:sz w:val="24"/>
          <w:szCs w:val="24"/>
        </w:rPr>
        <w:t xml:space="preserve">. All </w:t>
      </w:r>
      <w:r w:rsidR="005D6B81" w:rsidRPr="00C00205">
        <w:rPr>
          <w:sz w:val="24"/>
          <w:szCs w:val="24"/>
          <w:lang w:val="en-US"/>
        </w:rPr>
        <w:t xml:space="preserve">hard copy </w:t>
      </w:r>
      <w:r w:rsidR="00557D31" w:rsidRPr="00C00205">
        <w:rPr>
          <w:sz w:val="24"/>
          <w:szCs w:val="24"/>
        </w:rPr>
        <w:t>submittal</w:t>
      </w:r>
      <w:r w:rsidR="00542C64" w:rsidRPr="00C00205">
        <w:rPr>
          <w:sz w:val="24"/>
          <w:szCs w:val="24"/>
        </w:rPr>
        <w:t>s</w:t>
      </w:r>
      <w:r w:rsidR="00557D31" w:rsidRPr="00C00205">
        <w:rPr>
          <w:sz w:val="24"/>
          <w:szCs w:val="24"/>
        </w:rPr>
        <w:t xml:space="preserve"> </w:t>
      </w:r>
      <w:r w:rsidR="00542C64" w:rsidRPr="00C00205">
        <w:rPr>
          <w:sz w:val="24"/>
          <w:szCs w:val="24"/>
        </w:rPr>
        <w:t>should</w:t>
      </w:r>
      <w:r w:rsidR="00557D31" w:rsidRPr="00C00205">
        <w:rPr>
          <w:sz w:val="24"/>
          <w:szCs w:val="24"/>
        </w:rPr>
        <w:t xml:space="preserve"> be </w:t>
      </w:r>
      <w:r w:rsidRPr="00C00205">
        <w:rPr>
          <w:sz w:val="24"/>
          <w:szCs w:val="24"/>
        </w:rPr>
        <w:t>printed on plain white paper, and must be either loose leaf or in a 3-ring binder (</w:t>
      </w:r>
      <w:r w:rsidRPr="00C00205">
        <w:rPr>
          <w:b/>
          <w:sz w:val="24"/>
          <w:szCs w:val="24"/>
        </w:rPr>
        <w:t>NOT</w:t>
      </w:r>
      <w:r w:rsidRPr="00C00205">
        <w:rPr>
          <w:sz w:val="24"/>
          <w:szCs w:val="24"/>
        </w:rPr>
        <w:t xml:space="preserve"> bound). It is preferred that all proposals submitted shall be printed and on minimum 30% post-consumer recycled content paper</w:t>
      </w:r>
      <w:r w:rsidR="00557D31" w:rsidRPr="00C00205">
        <w:rPr>
          <w:sz w:val="24"/>
          <w:szCs w:val="24"/>
        </w:rPr>
        <w:t>. Inability to comply with the 30% post-consumer recycled content</w:t>
      </w:r>
      <w:r w:rsidRPr="00C00205">
        <w:rPr>
          <w:sz w:val="24"/>
          <w:szCs w:val="24"/>
        </w:rPr>
        <w:t xml:space="preserve"> recommendation will have no impact on the evaluation and scoring of the proposal.  </w:t>
      </w:r>
    </w:p>
    <w:p w14:paraId="41F6B098" w14:textId="38401766" w:rsidR="00313A37" w:rsidRPr="00C00205" w:rsidRDefault="00DC5B16" w:rsidP="00334627">
      <w:pPr>
        <w:pStyle w:val="Itema"/>
        <w:rPr>
          <w:sz w:val="24"/>
          <w:szCs w:val="24"/>
        </w:rPr>
      </w:pPr>
      <w:r w:rsidRPr="00C00205">
        <w:rPr>
          <w:sz w:val="24"/>
          <w:szCs w:val="24"/>
        </w:rPr>
        <w:t xml:space="preserve">Bidders </w:t>
      </w:r>
      <w:r w:rsidRPr="00C00205">
        <w:rPr>
          <w:b/>
          <w:sz w:val="24"/>
          <w:szCs w:val="24"/>
          <w:u w:val="single"/>
        </w:rPr>
        <w:t>must</w:t>
      </w:r>
      <w:r w:rsidRPr="00C00205">
        <w:rPr>
          <w:sz w:val="24"/>
          <w:szCs w:val="24"/>
        </w:rPr>
        <w:t xml:space="preserve"> also submit an electronic copy of their proposal. The electronic copy must be </w:t>
      </w:r>
      <w:r w:rsidR="00557D31" w:rsidRPr="00C00205">
        <w:rPr>
          <w:sz w:val="24"/>
          <w:szCs w:val="24"/>
        </w:rPr>
        <w:t xml:space="preserve">in </w:t>
      </w:r>
      <w:r w:rsidRPr="00C00205">
        <w:rPr>
          <w:sz w:val="24"/>
          <w:szCs w:val="24"/>
        </w:rPr>
        <w:t xml:space="preserve">a single </w:t>
      </w:r>
      <w:r w:rsidR="00086F82" w:rsidRPr="00C00205">
        <w:rPr>
          <w:sz w:val="24"/>
          <w:szCs w:val="24"/>
          <w:lang w:val="en-US"/>
        </w:rPr>
        <w:t xml:space="preserve">PDF </w:t>
      </w:r>
      <w:r w:rsidRPr="00C00205">
        <w:rPr>
          <w:sz w:val="24"/>
          <w:szCs w:val="24"/>
        </w:rPr>
        <w:t>file</w:t>
      </w:r>
      <w:r w:rsidR="00557D31" w:rsidRPr="00C00205">
        <w:rPr>
          <w:sz w:val="24"/>
          <w:szCs w:val="24"/>
        </w:rPr>
        <w:t xml:space="preserve"> (PDF</w:t>
      </w:r>
      <w:r w:rsidR="00930159" w:rsidRPr="00C00205">
        <w:rPr>
          <w:sz w:val="24"/>
          <w:szCs w:val="24"/>
        </w:rPr>
        <w:t xml:space="preserve"> with </w:t>
      </w:r>
      <w:r w:rsidR="00067619" w:rsidRPr="00C00205">
        <w:rPr>
          <w:sz w:val="24"/>
          <w:szCs w:val="24"/>
        </w:rPr>
        <w:t>Optical Character Recognition</w:t>
      </w:r>
      <w:r w:rsidR="00067619" w:rsidRPr="00C00205">
        <w:rPr>
          <w:sz w:val="24"/>
          <w:szCs w:val="24"/>
          <w:lang w:val="en-US"/>
        </w:rPr>
        <w:t xml:space="preserve"> </w:t>
      </w:r>
      <w:r w:rsidR="00930159" w:rsidRPr="00C00205">
        <w:rPr>
          <w:sz w:val="24"/>
          <w:szCs w:val="24"/>
        </w:rPr>
        <w:t>preferred</w:t>
      </w:r>
      <w:r w:rsidR="00557D31" w:rsidRPr="00C00205">
        <w:rPr>
          <w:sz w:val="24"/>
          <w:szCs w:val="24"/>
        </w:rPr>
        <w:t>)</w:t>
      </w:r>
      <w:r w:rsidRPr="00C00205">
        <w:rPr>
          <w:sz w:val="24"/>
          <w:szCs w:val="24"/>
        </w:rPr>
        <w:t>,</w:t>
      </w:r>
      <w:r w:rsidR="00C50BD7" w:rsidRPr="00C00205">
        <w:rPr>
          <w:sz w:val="24"/>
          <w:szCs w:val="24"/>
          <w:lang w:val="en-US"/>
        </w:rPr>
        <w:t xml:space="preserve"> </w:t>
      </w:r>
      <w:r w:rsidR="00557D31" w:rsidRPr="00C00205">
        <w:rPr>
          <w:sz w:val="24"/>
          <w:szCs w:val="24"/>
        </w:rPr>
        <w:t xml:space="preserve">and shall be an </w:t>
      </w:r>
      <w:r w:rsidR="00557D31" w:rsidRPr="00C00205">
        <w:rPr>
          <w:b/>
          <w:sz w:val="24"/>
          <w:szCs w:val="24"/>
          <w:u w:val="single"/>
        </w:rPr>
        <w:t>exact</w:t>
      </w:r>
      <w:r w:rsidR="00557D31" w:rsidRPr="00C00205">
        <w:rPr>
          <w:sz w:val="24"/>
          <w:szCs w:val="24"/>
        </w:rPr>
        <w:t xml:space="preserve"> </w:t>
      </w:r>
      <w:r w:rsidRPr="00C00205">
        <w:rPr>
          <w:sz w:val="24"/>
          <w:szCs w:val="24"/>
        </w:rPr>
        <w:t>scanned image of the original hard copy</w:t>
      </w:r>
      <w:r w:rsidR="00930159" w:rsidRPr="00C00205">
        <w:rPr>
          <w:sz w:val="24"/>
          <w:szCs w:val="24"/>
        </w:rPr>
        <w:t xml:space="preserve"> </w:t>
      </w:r>
      <w:r w:rsidR="006C5B85" w:rsidRPr="00C00205">
        <w:rPr>
          <w:sz w:val="24"/>
          <w:szCs w:val="24"/>
        </w:rPr>
        <w:t>Attachment No. 1</w:t>
      </w:r>
      <w:r w:rsidR="00930159" w:rsidRPr="00C00205">
        <w:rPr>
          <w:sz w:val="24"/>
          <w:szCs w:val="24"/>
        </w:rPr>
        <w:t xml:space="preserve"> – B</w:t>
      </w:r>
      <w:r w:rsidR="00557D31" w:rsidRPr="00C00205">
        <w:rPr>
          <w:sz w:val="24"/>
          <w:szCs w:val="24"/>
        </w:rPr>
        <w:t>id Response Packet</w:t>
      </w:r>
      <w:r w:rsidRPr="00C00205">
        <w:rPr>
          <w:sz w:val="24"/>
          <w:szCs w:val="24"/>
        </w:rPr>
        <w:t>,</w:t>
      </w:r>
      <w:r w:rsidR="006220D2" w:rsidRPr="00C00205">
        <w:rPr>
          <w:sz w:val="24"/>
          <w:szCs w:val="24"/>
        </w:rPr>
        <w:t xml:space="preserve"> including </w:t>
      </w:r>
      <w:r w:rsidR="00557D31" w:rsidRPr="00C00205">
        <w:rPr>
          <w:sz w:val="24"/>
          <w:szCs w:val="24"/>
        </w:rPr>
        <w:t xml:space="preserve">additional required documentation. The file </w:t>
      </w:r>
      <w:r w:rsidRPr="00C00205">
        <w:rPr>
          <w:sz w:val="24"/>
          <w:szCs w:val="24"/>
        </w:rPr>
        <w:t xml:space="preserve">must be on disk or USB flash drive and enclosed with the sealed </w:t>
      </w:r>
      <w:r w:rsidR="00E03B5C" w:rsidRPr="00C00205">
        <w:rPr>
          <w:sz w:val="24"/>
          <w:szCs w:val="24"/>
        </w:rPr>
        <w:t xml:space="preserve">original </w:t>
      </w:r>
      <w:r w:rsidRPr="00C00205">
        <w:rPr>
          <w:sz w:val="24"/>
          <w:szCs w:val="24"/>
        </w:rPr>
        <w:t>hardcop</w:t>
      </w:r>
      <w:r w:rsidR="00E03B5C" w:rsidRPr="00C00205">
        <w:rPr>
          <w:sz w:val="24"/>
          <w:szCs w:val="24"/>
        </w:rPr>
        <w:t>y</w:t>
      </w:r>
      <w:r w:rsidRPr="00C00205">
        <w:rPr>
          <w:sz w:val="24"/>
          <w:szCs w:val="24"/>
        </w:rPr>
        <w:t xml:space="preserve"> of the bid.</w:t>
      </w:r>
    </w:p>
    <w:p w14:paraId="2FE197E1" w14:textId="5C882923" w:rsidR="00DC5B16" w:rsidRPr="00C00205" w:rsidRDefault="00313A37" w:rsidP="00334627">
      <w:pPr>
        <w:pStyle w:val="Itema"/>
        <w:rPr>
          <w:sz w:val="24"/>
          <w:szCs w:val="24"/>
        </w:rPr>
      </w:pPr>
      <w:r w:rsidRPr="00C00205">
        <w:rPr>
          <w:sz w:val="24"/>
          <w:szCs w:val="24"/>
        </w:rPr>
        <w:lastRenderedPageBreak/>
        <w:t>BIDDERS SHALL NOT MODIFY BID FORM(S) OR QUALIFY THEIR BIDS</w:t>
      </w:r>
      <w:r w:rsidR="00BC277F" w:rsidRPr="00C00205">
        <w:rPr>
          <w:sz w:val="24"/>
          <w:szCs w:val="24"/>
          <w:lang w:val="en-US"/>
        </w:rPr>
        <w:t xml:space="preserve">, </w:t>
      </w:r>
      <w:r w:rsidR="00C73656" w:rsidRPr="00C00205">
        <w:rPr>
          <w:sz w:val="24"/>
          <w:szCs w:val="24"/>
          <w:lang w:val="en-US"/>
        </w:rPr>
        <w:t>WITH THE EXCEPTION OF THE BUDGET PAGE(S</w:t>
      </w:r>
      <w:r w:rsidR="00BC277F" w:rsidRPr="00C00205">
        <w:rPr>
          <w:sz w:val="24"/>
          <w:szCs w:val="24"/>
          <w:lang w:val="en-US"/>
        </w:rPr>
        <w:t xml:space="preserve">). </w:t>
      </w:r>
      <w:r w:rsidRPr="00C00205">
        <w:rPr>
          <w:sz w:val="24"/>
          <w:szCs w:val="24"/>
        </w:rPr>
        <w:t xml:space="preserve">BIDDERS SHALL NOT </w:t>
      </w:r>
      <w:r w:rsidR="00E643B3" w:rsidRPr="00C00205">
        <w:rPr>
          <w:sz w:val="24"/>
          <w:szCs w:val="24"/>
          <w:lang w:val="en-US"/>
        </w:rPr>
        <w:t xml:space="preserve">PRODUCE A </w:t>
      </w:r>
      <w:r w:rsidRPr="00C00205">
        <w:rPr>
          <w:sz w:val="24"/>
          <w:szCs w:val="24"/>
        </w:rPr>
        <w:t>RECREATED VERSION OF THE BID FORM(S) OR ANY OTHER COUNTY-PROVIDED DOCUMENT.</w:t>
      </w:r>
    </w:p>
    <w:p w14:paraId="703FFD75" w14:textId="243DEEC0" w:rsidR="0026703C" w:rsidRPr="00C00205" w:rsidRDefault="0026703C" w:rsidP="00334627">
      <w:pPr>
        <w:pStyle w:val="Itema"/>
        <w:rPr>
          <w:sz w:val="24"/>
          <w:szCs w:val="24"/>
        </w:rPr>
      </w:pPr>
      <w:r w:rsidRPr="00C00205">
        <w:rPr>
          <w:sz w:val="24"/>
          <w:szCs w:val="24"/>
        </w:rPr>
        <w:t xml:space="preserve">The submitted proposal must conform to and include </w:t>
      </w:r>
      <w:r w:rsidR="006F635A" w:rsidRPr="00C00205">
        <w:rPr>
          <w:sz w:val="24"/>
          <w:szCs w:val="24"/>
          <w:lang w:val="en-US"/>
        </w:rPr>
        <w:t>Attachment No. 1</w:t>
      </w:r>
      <w:r w:rsidRPr="00C00205">
        <w:rPr>
          <w:sz w:val="24"/>
          <w:szCs w:val="24"/>
        </w:rPr>
        <w:t xml:space="preserve"> – Bid Response Packet, as amended or revised by Addendum, including additional required documentation.  </w:t>
      </w:r>
      <w:r w:rsidRPr="00C00205">
        <w:rPr>
          <w:b/>
          <w:bCs/>
          <w:sz w:val="24"/>
          <w:szCs w:val="24"/>
          <w:u w:val="single"/>
        </w:rPr>
        <w:t xml:space="preserve">A Bidder may be disqualified if the most current version of </w:t>
      </w:r>
      <w:r w:rsidR="00A27ADD" w:rsidRPr="00C00205">
        <w:rPr>
          <w:b/>
          <w:bCs/>
          <w:sz w:val="24"/>
          <w:szCs w:val="24"/>
          <w:u w:val="single"/>
          <w:lang w:val="en-US"/>
        </w:rPr>
        <w:t>Attachment No. 1</w:t>
      </w:r>
      <w:r w:rsidRPr="00C00205">
        <w:rPr>
          <w:b/>
          <w:bCs/>
          <w:sz w:val="24"/>
          <w:szCs w:val="24"/>
          <w:u w:val="single"/>
        </w:rPr>
        <w:t>, as revised and published through Addenda, is not used.</w:t>
      </w:r>
      <w:r w:rsidRPr="00C00205">
        <w:rPr>
          <w:sz w:val="24"/>
          <w:szCs w:val="24"/>
        </w:rPr>
        <w:t xml:space="preserve"> </w:t>
      </w:r>
    </w:p>
    <w:p w14:paraId="61EB6FFB" w14:textId="195FA7C5" w:rsidR="0026703C" w:rsidRPr="00C00205" w:rsidRDefault="0026703C" w:rsidP="00334627">
      <w:pPr>
        <w:pStyle w:val="Itema"/>
        <w:rPr>
          <w:sz w:val="24"/>
          <w:szCs w:val="24"/>
          <w:lang w:val="en-US"/>
        </w:rPr>
      </w:pPr>
      <w:r w:rsidRPr="00C00205">
        <w:rPr>
          <w:sz w:val="24"/>
          <w:szCs w:val="24"/>
        </w:rPr>
        <w:t xml:space="preserve">For the </w:t>
      </w:r>
      <w:r w:rsidR="002A0344" w:rsidRPr="00C00205">
        <w:rPr>
          <w:sz w:val="24"/>
          <w:szCs w:val="24"/>
          <w:lang w:val="en-US"/>
        </w:rPr>
        <w:t>Bids</w:t>
      </w:r>
      <w:r w:rsidRPr="00C00205">
        <w:rPr>
          <w:sz w:val="24"/>
          <w:szCs w:val="24"/>
        </w:rPr>
        <w:t xml:space="preserve"> to be considered complete, the Bidder </w:t>
      </w:r>
      <w:r w:rsidRPr="00C00205">
        <w:rPr>
          <w:b/>
          <w:sz w:val="24"/>
          <w:szCs w:val="24"/>
          <w:u w:val="single"/>
        </w:rPr>
        <w:t>must</w:t>
      </w:r>
      <w:r w:rsidRPr="00C00205">
        <w:rPr>
          <w:b/>
          <w:sz w:val="24"/>
          <w:szCs w:val="24"/>
        </w:rPr>
        <w:t xml:space="preserve"> </w:t>
      </w:r>
      <w:r w:rsidRPr="00C00205">
        <w:rPr>
          <w:sz w:val="24"/>
          <w:szCs w:val="24"/>
        </w:rPr>
        <w:t>provide responses to all information requested</w:t>
      </w:r>
      <w:r w:rsidR="00BE6F24" w:rsidRPr="00C00205">
        <w:rPr>
          <w:sz w:val="24"/>
          <w:szCs w:val="24"/>
          <w:lang w:val="en-US"/>
        </w:rPr>
        <w:t xml:space="preserve">, and </w:t>
      </w:r>
      <w:r w:rsidR="00BE6F24" w:rsidRPr="00C00205">
        <w:rPr>
          <w:sz w:val="24"/>
          <w:szCs w:val="24"/>
        </w:rPr>
        <w:t>as revised by any Addenda</w:t>
      </w:r>
      <w:r w:rsidR="00BE6F24" w:rsidRPr="00C00205">
        <w:rPr>
          <w:sz w:val="24"/>
          <w:szCs w:val="24"/>
          <w:lang w:val="en-US"/>
        </w:rPr>
        <w:t xml:space="preserve">. See </w:t>
      </w:r>
      <w:r w:rsidR="00602347" w:rsidRPr="00C00205">
        <w:rPr>
          <w:sz w:val="24"/>
          <w:szCs w:val="24"/>
          <w:lang w:val="en-US"/>
        </w:rPr>
        <w:t>Attachment No. 1</w:t>
      </w:r>
      <w:r w:rsidRPr="00C00205">
        <w:rPr>
          <w:sz w:val="24"/>
          <w:szCs w:val="24"/>
        </w:rPr>
        <w:t xml:space="preserve"> – Bid Response Packet</w:t>
      </w:r>
      <w:r w:rsidR="00BE6F24" w:rsidRPr="00C00205">
        <w:rPr>
          <w:sz w:val="24"/>
          <w:szCs w:val="24"/>
          <w:lang w:val="en-US"/>
        </w:rPr>
        <w:t xml:space="preserve"> (separate file).</w:t>
      </w:r>
    </w:p>
    <w:p w14:paraId="2033E167" w14:textId="77777777" w:rsidR="0026703C" w:rsidRPr="00C00205" w:rsidRDefault="0026703C" w:rsidP="00334627">
      <w:pPr>
        <w:pStyle w:val="Itema"/>
        <w:rPr>
          <w:sz w:val="24"/>
          <w:szCs w:val="24"/>
        </w:rPr>
      </w:pPr>
      <w:r w:rsidRPr="00C00205">
        <w:rPr>
          <w:sz w:val="24"/>
          <w:szCs w:val="24"/>
        </w:rPr>
        <w:t>Bid responses are to be straightforward, clear, concise and specific to the information requested in the RFP.</w:t>
      </w:r>
    </w:p>
    <w:p w14:paraId="3C79D9A2" w14:textId="6AD3AEAC" w:rsidR="002F22A2" w:rsidRPr="00C00205" w:rsidRDefault="0026703C" w:rsidP="00334627">
      <w:pPr>
        <w:pStyle w:val="Itema"/>
        <w:rPr>
          <w:sz w:val="24"/>
          <w:szCs w:val="24"/>
        </w:rPr>
      </w:pPr>
      <w:r w:rsidRPr="00C00205">
        <w:rPr>
          <w:sz w:val="24"/>
          <w:szCs w:val="24"/>
        </w:rPr>
        <w:t xml:space="preserve">In whole or in part, </w:t>
      </w:r>
      <w:r w:rsidR="00BE6F24" w:rsidRPr="00C00205">
        <w:rPr>
          <w:sz w:val="24"/>
          <w:szCs w:val="24"/>
          <w:lang w:val="en-US"/>
        </w:rPr>
        <w:t>Bid</w:t>
      </w:r>
      <w:r w:rsidRPr="00C00205">
        <w:rPr>
          <w:sz w:val="24"/>
          <w:szCs w:val="24"/>
        </w:rPr>
        <w:t xml:space="preserve"> responses are NOT to be marked confidential or proprietary. The County may refuse to consider any proposal or part thereof so marked.  Bid proposals submitted in response to this RFP may be subject to public disclosure, even if marked confidential or proprietary.  The County will not be liable in any way for disclosure of any such records. Please refer to the County’s website at </w:t>
      </w:r>
      <w:hyperlink r:id="rId44" w:history="1">
        <w:r w:rsidRPr="00C00205">
          <w:rPr>
            <w:rStyle w:val="Hyperlink"/>
            <w:b/>
            <w:color w:val="auto"/>
            <w:sz w:val="24"/>
            <w:szCs w:val="24"/>
          </w:rPr>
          <w:t>Alameda County Proprietary and Confidential Information Policies</w:t>
        </w:r>
      </w:hyperlink>
      <w:r w:rsidRPr="00C00205">
        <w:rPr>
          <w:sz w:val="24"/>
          <w:szCs w:val="24"/>
        </w:rPr>
        <w:t xml:space="preserve"> </w:t>
      </w:r>
      <w:r w:rsidRPr="00C00205">
        <w:rPr>
          <w:color w:val="0000FF"/>
          <w:sz w:val="24"/>
          <w:szCs w:val="24"/>
        </w:rPr>
        <w:t>[</w:t>
      </w:r>
      <w:hyperlink r:id="rId45" w:history="1">
        <w:r w:rsidRPr="00C00205">
          <w:rPr>
            <w:rStyle w:val="Hyperlink"/>
            <w:sz w:val="24"/>
            <w:szCs w:val="24"/>
          </w:rPr>
          <w:t>https://gsa.acgov.org/do-business-with-us/contracting-opportunities/policies-procedures/proprietary-confidential-information/</w:t>
        </w:r>
      </w:hyperlink>
      <w:r w:rsidRPr="00C00205">
        <w:rPr>
          <w:color w:val="0000FF"/>
          <w:sz w:val="24"/>
          <w:szCs w:val="24"/>
        </w:rPr>
        <w:t>]</w:t>
      </w:r>
      <w:r w:rsidRPr="00C00205">
        <w:rPr>
          <w:sz w:val="24"/>
          <w:szCs w:val="24"/>
        </w:rPr>
        <w:t>.</w:t>
      </w:r>
      <w:r w:rsidR="00E7346B" w:rsidRPr="00C00205">
        <w:rPr>
          <w:sz w:val="24"/>
          <w:szCs w:val="24"/>
          <w:lang w:val="en-US"/>
        </w:rPr>
        <w:t xml:space="preserve"> </w:t>
      </w:r>
    </w:p>
    <w:p w14:paraId="713B2692" w14:textId="77777777" w:rsidR="00602347" w:rsidRPr="00C00205" w:rsidRDefault="00602347" w:rsidP="00334627">
      <w:pPr>
        <w:pStyle w:val="Item1"/>
        <w:rPr>
          <w:sz w:val="24"/>
          <w:szCs w:val="24"/>
        </w:rPr>
      </w:pPr>
      <w:r w:rsidRPr="00C00205">
        <w:rPr>
          <w:sz w:val="24"/>
          <w:szCs w:val="24"/>
          <w:lang w:val="en-US"/>
        </w:rPr>
        <w:t>Submissions Process</w:t>
      </w:r>
    </w:p>
    <w:p w14:paraId="7C8C5259" w14:textId="3BCA9812" w:rsidR="00DC5B16" w:rsidRPr="00C00205" w:rsidRDefault="00DC5B16" w:rsidP="00334627">
      <w:pPr>
        <w:pStyle w:val="Itema"/>
        <w:rPr>
          <w:sz w:val="24"/>
          <w:szCs w:val="24"/>
        </w:rPr>
      </w:pPr>
      <w:r w:rsidRPr="00C00205">
        <w:rPr>
          <w:sz w:val="24"/>
          <w:szCs w:val="24"/>
        </w:rPr>
        <w:t xml:space="preserve">All costs required for the preparation and submission of a bid shall be borne by Bidder. </w:t>
      </w:r>
    </w:p>
    <w:p w14:paraId="2E4028B4" w14:textId="4083C405" w:rsidR="00DC5B16" w:rsidRPr="00C00205" w:rsidRDefault="00DC5B16" w:rsidP="00334627">
      <w:pPr>
        <w:pStyle w:val="Itema"/>
        <w:rPr>
          <w:sz w:val="24"/>
          <w:szCs w:val="24"/>
        </w:rPr>
      </w:pPr>
      <w:r w:rsidRPr="00C00205">
        <w:rPr>
          <w:sz w:val="24"/>
          <w:szCs w:val="24"/>
        </w:rPr>
        <w:t xml:space="preserve">Only one bid response will be accepted from any one person, partnership, corporation, or other entity; however, several alternatives may be included in one response. For purposes of this requirement, “partnership” </w:t>
      </w:r>
      <w:r w:rsidR="00602347" w:rsidRPr="00C00205">
        <w:rPr>
          <w:sz w:val="24"/>
          <w:szCs w:val="24"/>
          <w:lang w:val="en-US"/>
        </w:rPr>
        <w:t>will</w:t>
      </w:r>
      <w:r w:rsidRPr="00C00205">
        <w:rPr>
          <w:sz w:val="24"/>
          <w:szCs w:val="24"/>
        </w:rPr>
        <w:t xml:space="preserve"> mean, and is limited to, a legal partnership formed under one or more of the provisions of the California or other state’s Corporations Code or an equivalent statute.</w:t>
      </w:r>
    </w:p>
    <w:p w14:paraId="30B48F28" w14:textId="77777777" w:rsidR="00DD1AF8" w:rsidRPr="00C00205" w:rsidRDefault="00DD1AF8" w:rsidP="00334627">
      <w:pPr>
        <w:pStyle w:val="Itema"/>
        <w:rPr>
          <w:sz w:val="24"/>
          <w:szCs w:val="24"/>
        </w:rPr>
      </w:pPr>
      <w:bookmarkStart w:id="88" w:name="_Hlk84926488"/>
      <w:r w:rsidRPr="00C00205">
        <w:rPr>
          <w:sz w:val="24"/>
          <w:szCs w:val="24"/>
        </w:rPr>
        <w:t>The final award information will be posted on the County’s “Contracting Opportunities” website.</w:t>
      </w:r>
    </w:p>
    <w:p w14:paraId="19E4C42E" w14:textId="77777777" w:rsidR="00DD1AF8" w:rsidRPr="00C00205" w:rsidRDefault="00DD1AF8" w:rsidP="00334627">
      <w:pPr>
        <w:pStyle w:val="Itema"/>
        <w:rPr>
          <w:sz w:val="24"/>
          <w:szCs w:val="24"/>
        </w:rPr>
      </w:pPr>
      <w:r w:rsidRPr="00C00205">
        <w:rPr>
          <w:sz w:val="24"/>
          <w:szCs w:val="24"/>
        </w:rPr>
        <w:t>The County reserves the right to reject any proposal.</w:t>
      </w:r>
    </w:p>
    <w:p w14:paraId="6959AFA7" w14:textId="59CCF176" w:rsidR="00DD1AF8" w:rsidRPr="00C00205" w:rsidRDefault="00DD1AF8" w:rsidP="00334627">
      <w:pPr>
        <w:pStyle w:val="Itema"/>
        <w:rPr>
          <w:sz w:val="24"/>
          <w:szCs w:val="24"/>
        </w:rPr>
      </w:pPr>
      <w:r w:rsidRPr="00C00205">
        <w:rPr>
          <w:sz w:val="24"/>
          <w:szCs w:val="24"/>
        </w:rPr>
        <w:lastRenderedPageBreak/>
        <w:t>All bid proposals must remain open to acceptance and irrevocable for a period of not less than 180 days unless otherwise specified in the bid documents</w:t>
      </w:r>
      <w:bookmarkEnd w:id="88"/>
    </w:p>
    <w:p w14:paraId="6E664B58" w14:textId="3D6133C3" w:rsidR="00DC5B16" w:rsidRPr="00C00205" w:rsidRDefault="00DC5B16" w:rsidP="00334627">
      <w:pPr>
        <w:pStyle w:val="Itema"/>
        <w:rPr>
          <w:sz w:val="24"/>
          <w:szCs w:val="24"/>
        </w:rPr>
      </w:pPr>
      <w:r w:rsidRPr="00C00205">
        <w:rPr>
          <w:sz w:val="24"/>
          <w:szCs w:val="24"/>
        </w:rPr>
        <w:t xml:space="preserve">All other information regarding the bid responses will be held as confidential until such time as the County Selection Committee has completed its evaluation, </w:t>
      </w:r>
      <w:r w:rsidR="00336FD1" w:rsidRPr="00C00205">
        <w:rPr>
          <w:sz w:val="24"/>
          <w:szCs w:val="24"/>
        </w:rPr>
        <w:t xml:space="preserve">recommended </w:t>
      </w:r>
      <w:r w:rsidRPr="00C00205">
        <w:rPr>
          <w:sz w:val="24"/>
          <w:szCs w:val="24"/>
        </w:rPr>
        <w:t xml:space="preserve">award has been made by the County Selection Committee, and the contract has been fully negotiated with the </w:t>
      </w:r>
      <w:r w:rsidR="00336FD1" w:rsidRPr="00C00205">
        <w:rPr>
          <w:sz w:val="24"/>
          <w:szCs w:val="24"/>
        </w:rPr>
        <w:t xml:space="preserve">recommended </w:t>
      </w:r>
      <w:r w:rsidRPr="00C00205">
        <w:rPr>
          <w:sz w:val="24"/>
          <w:szCs w:val="24"/>
        </w:rPr>
        <w:t xml:space="preserve">awardee named in the </w:t>
      </w:r>
      <w:r w:rsidR="00336FD1" w:rsidRPr="00C00205">
        <w:rPr>
          <w:sz w:val="24"/>
          <w:szCs w:val="24"/>
        </w:rPr>
        <w:t xml:space="preserve">recommendation </w:t>
      </w:r>
      <w:r w:rsidRPr="00C00205">
        <w:rPr>
          <w:sz w:val="24"/>
          <w:szCs w:val="24"/>
        </w:rPr>
        <w:t>to a</w:t>
      </w:r>
      <w:r w:rsidR="00565B32" w:rsidRPr="00C00205">
        <w:rPr>
          <w:sz w:val="24"/>
          <w:szCs w:val="24"/>
        </w:rPr>
        <w:t xml:space="preserve">ward/non-award notification(s). </w:t>
      </w:r>
      <w:r w:rsidRPr="00C00205">
        <w:rPr>
          <w:sz w:val="24"/>
          <w:szCs w:val="24"/>
        </w:rPr>
        <w:t xml:space="preserve">The submitted proposals shall be made available upon request no later than five (5) </w:t>
      </w:r>
      <w:r w:rsidR="00D814F0" w:rsidRPr="00C00205">
        <w:rPr>
          <w:sz w:val="24"/>
          <w:szCs w:val="24"/>
          <w:lang w:val="en-US"/>
        </w:rPr>
        <w:t>calendar</w:t>
      </w:r>
      <w:r w:rsidRPr="00C00205">
        <w:rPr>
          <w:sz w:val="24"/>
          <w:szCs w:val="24"/>
        </w:rPr>
        <w:t xml:space="preserve"> days before </w:t>
      </w:r>
      <w:r w:rsidR="00336FD1" w:rsidRPr="00C00205">
        <w:rPr>
          <w:sz w:val="24"/>
          <w:szCs w:val="24"/>
        </w:rPr>
        <w:t>the recommendation to</w:t>
      </w:r>
      <w:r w:rsidRPr="00C00205">
        <w:rPr>
          <w:sz w:val="24"/>
          <w:szCs w:val="24"/>
        </w:rPr>
        <w:t xml:space="preserve"> award and </w:t>
      </w:r>
      <w:r w:rsidR="00336FD1" w:rsidRPr="00C00205">
        <w:rPr>
          <w:sz w:val="24"/>
          <w:szCs w:val="24"/>
        </w:rPr>
        <w:t xml:space="preserve">enter into </w:t>
      </w:r>
      <w:r w:rsidRPr="00C00205">
        <w:rPr>
          <w:sz w:val="24"/>
          <w:szCs w:val="24"/>
        </w:rPr>
        <w:t>contract is scheduled to be he</w:t>
      </w:r>
      <w:r w:rsidR="002967D4" w:rsidRPr="00C00205">
        <w:rPr>
          <w:sz w:val="24"/>
          <w:szCs w:val="24"/>
        </w:rPr>
        <w:t>ard by the Board of Supervisors</w:t>
      </w:r>
      <w:r w:rsidR="00565B32" w:rsidRPr="00C00205">
        <w:rPr>
          <w:sz w:val="24"/>
          <w:szCs w:val="24"/>
        </w:rPr>
        <w:t xml:space="preserve">. </w:t>
      </w:r>
      <w:r w:rsidRPr="00C00205">
        <w:rPr>
          <w:sz w:val="24"/>
          <w:szCs w:val="24"/>
        </w:rPr>
        <w:t xml:space="preserve">All parties submitting proposals, either qualified or unqualified, will receive mailed </w:t>
      </w:r>
      <w:r w:rsidR="00336FD1" w:rsidRPr="00C00205">
        <w:rPr>
          <w:sz w:val="24"/>
          <w:szCs w:val="24"/>
        </w:rPr>
        <w:t xml:space="preserve">recommendation </w:t>
      </w:r>
      <w:r w:rsidRPr="00C00205">
        <w:rPr>
          <w:sz w:val="24"/>
          <w:szCs w:val="24"/>
        </w:rPr>
        <w:t xml:space="preserve">to award/non-award notification(s), which will include the name of the </w:t>
      </w:r>
      <w:r w:rsidR="00D6646F" w:rsidRPr="00C00205">
        <w:rPr>
          <w:sz w:val="24"/>
          <w:szCs w:val="24"/>
          <w:lang w:val="en-US"/>
        </w:rPr>
        <w:t>B</w:t>
      </w:r>
      <w:proofErr w:type="spellStart"/>
      <w:r w:rsidRPr="00C00205">
        <w:rPr>
          <w:sz w:val="24"/>
          <w:szCs w:val="24"/>
        </w:rPr>
        <w:t>idder</w:t>
      </w:r>
      <w:proofErr w:type="spellEnd"/>
      <w:r w:rsidRPr="00C00205">
        <w:rPr>
          <w:sz w:val="24"/>
          <w:szCs w:val="24"/>
        </w:rPr>
        <w:t xml:space="preserve"> to be recommended for award of this project. In addition, award information will be posted on the County’s “Contracting Opportunities” website, mentioned above.</w:t>
      </w:r>
    </w:p>
    <w:p w14:paraId="5FCD6B15" w14:textId="7AE0876E" w:rsidR="00825D13" w:rsidRPr="00C00205" w:rsidRDefault="00DC5B16" w:rsidP="00ED0A2E">
      <w:pPr>
        <w:pStyle w:val="Itema"/>
        <w:spacing w:after="0"/>
        <w:rPr>
          <w:sz w:val="24"/>
          <w:szCs w:val="24"/>
        </w:rPr>
      </w:pPr>
      <w:r w:rsidRPr="00C00205">
        <w:rPr>
          <w:sz w:val="24"/>
          <w:szCs w:val="24"/>
        </w:rPr>
        <w:t xml:space="preserve">Each bid received, with the name of the </w:t>
      </w:r>
      <w:r w:rsidR="00D6646F" w:rsidRPr="00C00205">
        <w:rPr>
          <w:sz w:val="24"/>
          <w:szCs w:val="24"/>
          <w:lang w:val="en-US"/>
        </w:rPr>
        <w:t>B</w:t>
      </w:r>
      <w:proofErr w:type="spellStart"/>
      <w:r w:rsidRPr="00C00205">
        <w:rPr>
          <w:sz w:val="24"/>
          <w:szCs w:val="24"/>
        </w:rPr>
        <w:t>idder</w:t>
      </w:r>
      <w:proofErr w:type="spellEnd"/>
      <w:r w:rsidRPr="00C00205">
        <w:rPr>
          <w:sz w:val="24"/>
          <w:szCs w:val="24"/>
        </w:rPr>
        <w:t>, shall be entered on a record, and each record with the successful bid indicated thereon shall, after the award of the order or contract, be open to public inspection.</w:t>
      </w:r>
    </w:p>
    <w:p w14:paraId="25D43DFC" w14:textId="77777777" w:rsidR="00ED0A2E" w:rsidRPr="00C00205" w:rsidRDefault="00ED0A2E" w:rsidP="00ED0A2E">
      <w:pPr>
        <w:pStyle w:val="Itema"/>
        <w:numPr>
          <w:ilvl w:val="0"/>
          <w:numId w:val="0"/>
        </w:numPr>
        <w:spacing w:after="0"/>
        <w:ind w:left="2880"/>
        <w:rPr>
          <w:sz w:val="24"/>
          <w:szCs w:val="24"/>
        </w:rPr>
      </w:pPr>
    </w:p>
    <w:p w14:paraId="13ACBA72" w14:textId="77777777" w:rsidR="00470A25" w:rsidRPr="00C00205" w:rsidRDefault="00470A25" w:rsidP="00ED0A2E">
      <w:pPr>
        <w:pStyle w:val="Item1"/>
        <w:spacing w:after="0"/>
        <w:rPr>
          <w:sz w:val="24"/>
          <w:szCs w:val="24"/>
        </w:rPr>
      </w:pPr>
      <w:r w:rsidRPr="00C00205">
        <w:rPr>
          <w:sz w:val="24"/>
          <w:szCs w:val="24"/>
          <w:lang w:val="en-US"/>
        </w:rPr>
        <w:t>Legal Requirements</w:t>
      </w:r>
    </w:p>
    <w:p w14:paraId="66DB7CBF" w14:textId="77777777" w:rsidR="00ED0A2E" w:rsidRPr="00C00205" w:rsidRDefault="00ED0A2E" w:rsidP="00ED0A2E">
      <w:pPr>
        <w:pStyle w:val="Item1"/>
        <w:numPr>
          <w:ilvl w:val="0"/>
          <w:numId w:val="0"/>
        </w:numPr>
        <w:spacing w:after="0"/>
        <w:ind w:left="2250"/>
        <w:rPr>
          <w:sz w:val="24"/>
          <w:szCs w:val="24"/>
        </w:rPr>
      </w:pPr>
    </w:p>
    <w:p w14:paraId="7B420C86" w14:textId="3ABD151D" w:rsidR="006A282B" w:rsidRPr="00C00205" w:rsidRDefault="006A282B" w:rsidP="00334627">
      <w:pPr>
        <w:pStyle w:val="Itema"/>
        <w:rPr>
          <w:sz w:val="24"/>
          <w:szCs w:val="24"/>
        </w:rPr>
      </w:pPr>
      <w:r w:rsidRPr="00C00205">
        <w:rPr>
          <w:sz w:val="24"/>
          <w:szCs w:val="24"/>
        </w:rPr>
        <w:t xml:space="preserve">California Government Code Section 4552: </w:t>
      </w:r>
      <w:r w:rsidR="00470A25" w:rsidRPr="00C00205">
        <w:rPr>
          <w:sz w:val="24"/>
          <w:szCs w:val="24"/>
          <w:lang w:val="en-US"/>
        </w:rPr>
        <w:t>“</w:t>
      </w:r>
      <w:r w:rsidRPr="00C00205">
        <w:rPr>
          <w:sz w:val="24"/>
          <w:szCs w:val="24"/>
        </w:rPr>
        <w:t xml:space="preserve">In submitting a bid to a public purchasing body, the </w:t>
      </w:r>
      <w:r w:rsidR="00470A25" w:rsidRPr="00C00205">
        <w:rPr>
          <w:sz w:val="24"/>
          <w:szCs w:val="24"/>
          <w:lang w:val="en-US"/>
        </w:rPr>
        <w:t>B</w:t>
      </w:r>
      <w:proofErr w:type="spellStart"/>
      <w:r w:rsidRPr="00C00205">
        <w:rPr>
          <w:sz w:val="24"/>
          <w:szCs w:val="24"/>
        </w:rPr>
        <w:t>idder</w:t>
      </w:r>
      <w:proofErr w:type="spellEnd"/>
      <w:r w:rsidRPr="00C00205">
        <w:rPr>
          <w:sz w:val="24"/>
          <w:szCs w:val="24"/>
        </w:rPr>
        <w:t xml:space="preserve">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D6646F" w:rsidRPr="00C00205">
        <w:rPr>
          <w:sz w:val="24"/>
          <w:szCs w:val="24"/>
          <w:lang w:val="en-US"/>
        </w:rPr>
        <w:t>B</w:t>
      </w:r>
      <w:proofErr w:type="spellStart"/>
      <w:r w:rsidRPr="00C00205">
        <w:rPr>
          <w:sz w:val="24"/>
          <w:szCs w:val="24"/>
        </w:rPr>
        <w:t>idder</w:t>
      </w:r>
      <w:proofErr w:type="spellEnd"/>
      <w:r w:rsidRPr="00C00205">
        <w:rPr>
          <w:sz w:val="24"/>
          <w:szCs w:val="24"/>
        </w:rPr>
        <w:t xml:space="preserve"> for sale to the purchasing body pursuant to the bid.  Such assignment shall be made and become effective at the time the purchasing body tenders final payment to the </w:t>
      </w:r>
      <w:r w:rsidR="00D6646F" w:rsidRPr="00C00205">
        <w:rPr>
          <w:sz w:val="24"/>
          <w:szCs w:val="24"/>
          <w:lang w:val="en-US"/>
        </w:rPr>
        <w:t>B</w:t>
      </w:r>
      <w:proofErr w:type="spellStart"/>
      <w:r w:rsidRPr="00C00205">
        <w:rPr>
          <w:sz w:val="24"/>
          <w:szCs w:val="24"/>
        </w:rPr>
        <w:t>idder</w:t>
      </w:r>
      <w:proofErr w:type="spellEnd"/>
      <w:r w:rsidRPr="00C00205">
        <w:rPr>
          <w:sz w:val="24"/>
          <w:szCs w:val="24"/>
        </w:rPr>
        <w:t>.</w:t>
      </w:r>
    </w:p>
    <w:p w14:paraId="2FE77082" w14:textId="64095DB9" w:rsidR="007F0688" w:rsidRPr="00C00205" w:rsidRDefault="006C3751" w:rsidP="00334627">
      <w:pPr>
        <w:pStyle w:val="Itema"/>
        <w:rPr>
          <w:sz w:val="24"/>
          <w:szCs w:val="24"/>
        </w:rPr>
      </w:pPr>
      <w:r w:rsidRPr="00C00205">
        <w:rPr>
          <w:sz w:val="24"/>
          <w:szCs w:val="24"/>
          <w:lang w:val="en-US"/>
        </w:rPr>
        <w:t xml:space="preserve">By submitting a bid proposal, the </w:t>
      </w:r>
      <w:r w:rsidR="007F0688" w:rsidRPr="00C00205">
        <w:rPr>
          <w:sz w:val="24"/>
          <w:szCs w:val="24"/>
        </w:rPr>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14:paraId="5CD40092" w14:textId="386ADD78" w:rsidR="005A41A8" w:rsidRPr="00C00205" w:rsidRDefault="006C3751" w:rsidP="00334627">
      <w:pPr>
        <w:pStyle w:val="Itema"/>
        <w:rPr>
          <w:sz w:val="24"/>
          <w:szCs w:val="24"/>
        </w:rPr>
      </w:pPr>
      <w:r w:rsidRPr="00C00205">
        <w:rPr>
          <w:sz w:val="24"/>
          <w:szCs w:val="24"/>
          <w:lang w:val="en-US"/>
        </w:rPr>
        <w:lastRenderedPageBreak/>
        <w:t xml:space="preserve">By submitting a bid proposal, the </w:t>
      </w:r>
      <w:r w:rsidR="005A41A8" w:rsidRPr="00C00205">
        <w:rPr>
          <w:sz w:val="24"/>
          <w:szCs w:val="24"/>
        </w:rPr>
        <w:t xml:space="preserve">Bidder certifies that it is, at the time of bidding, and shall be throughout the period of the contract, licensed by the State of California to do the type of work required under the terms of the </w:t>
      </w:r>
      <w:r w:rsidR="00467E65" w:rsidRPr="00C00205">
        <w:rPr>
          <w:sz w:val="24"/>
          <w:szCs w:val="24"/>
          <w:lang w:val="en-US"/>
        </w:rPr>
        <w:t>RFP and c</w:t>
      </w:r>
      <w:proofErr w:type="spellStart"/>
      <w:r w:rsidR="005A41A8" w:rsidRPr="00C00205">
        <w:rPr>
          <w:sz w:val="24"/>
          <w:szCs w:val="24"/>
        </w:rPr>
        <w:t>ontract</w:t>
      </w:r>
      <w:proofErr w:type="spellEnd"/>
      <w:r w:rsidR="005A41A8" w:rsidRPr="00C00205">
        <w:rPr>
          <w:sz w:val="24"/>
          <w:szCs w:val="24"/>
        </w:rPr>
        <w:t xml:space="preserve"> </w:t>
      </w:r>
      <w:r w:rsidR="00467E65" w:rsidRPr="00C00205">
        <w:rPr>
          <w:sz w:val="24"/>
          <w:szCs w:val="24"/>
          <w:lang w:val="en-US"/>
        </w:rPr>
        <w:t>d</w:t>
      </w:r>
      <w:proofErr w:type="spellStart"/>
      <w:r w:rsidR="005A41A8" w:rsidRPr="00C00205">
        <w:rPr>
          <w:sz w:val="24"/>
          <w:szCs w:val="24"/>
        </w:rPr>
        <w:t>ocuments</w:t>
      </w:r>
      <w:proofErr w:type="spellEnd"/>
      <w:r w:rsidR="005A41A8" w:rsidRPr="00C00205">
        <w:rPr>
          <w:sz w:val="24"/>
          <w:szCs w:val="24"/>
        </w:rPr>
        <w:t xml:space="preserve">.  Bidder further certifies that it is regularly engaged in the general class and type of work called for in the </w:t>
      </w:r>
      <w:r w:rsidR="00467E65" w:rsidRPr="00C00205">
        <w:rPr>
          <w:sz w:val="24"/>
          <w:szCs w:val="24"/>
          <w:lang w:val="en-US"/>
        </w:rPr>
        <w:t>RFP and contract</w:t>
      </w:r>
      <w:r w:rsidR="005A41A8" w:rsidRPr="00C00205">
        <w:rPr>
          <w:sz w:val="24"/>
          <w:szCs w:val="24"/>
        </w:rPr>
        <w:t xml:space="preserve"> </w:t>
      </w:r>
      <w:r w:rsidR="00467E65" w:rsidRPr="00C00205">
        <w:rPr>
          <w:sz w:val="24"/>
          <w:szCs w:val="24"/>
          <w:lang w:val="en-US"/>
        </w:rPr>
        <w:t>d</w:t>
      </w:r>
      <w:proofErr w:type="spellStart"/>
      <w:r w:rsidR="005A41A8" w:rsidRPr="00C00205">
        <w:rPr>
          <w:sz w:val="24"/>
          <w:szCs w:val="24"/>
        </w:rPr>
        <w:t>ocuments</w:t>
      </w:r>
      <w:proofErr w:type="spellEnd"/>
      <w:r w:rsidR="005A41A8" w:rsidRPr="00C00205">
        <w:rPr>
          <w:sz w:val="24"/>
          <w:szCs w:val="24"/>
        </w:rPr>
        <w:t>.</w:t>
      </w:r>
    </w:p>
    <w:p w14:paraId="4C26B69B" w14:textId="27F57568" w:rsidR="005A41A8" w:rsidRPr="00C00205" w:rsidRDefault="007D74D0" w:rsidP="00334627">
      <w:pPr>
        <w:pStyle w:val="Itema"/>
        <w:rPr>
          <w:sz w:val="24"/>
          <w:szCs w:val="24"/>
        </w:rPr>
      </w:pPr>
      <w:r w:rsidRPr="00C00205">
        <w:rPr>
          <w:sz w:val="24"/>
          <w:szCs w:val="24"/>
        </w:rPr>
        <w:t>By submitting a bid proposal, the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D01992C" w14:textId="22BD26CF" w:rsidR="002A42B5" w:rsidRPr="00B87C2C" w:rsidRDefault="002A42B5" w:rsidP="007D74D0">
      <w:pPr>
        <w:pStyle w:val="Heading2"/>
        <w:numPr>
          <w:ilvl w:val="0"/>
          <w:numId w:val="0"/>
        </w:numPr>
        <w:ind w:left="1440"/>
        <w:sectPr w:rsidR="002A42B5" w:rsidRPr="00B87C2C" w:rsidSect="005D3DB2">
          <w:headerReference w:type="even" r:id="rId46"/>
          <w:headerReference w:type="default" r:id="rId47"/>
          <w:footerReference w:type="default" r:id="rId48"/>
          <w:headerReference w:type="first" r:id="rId49"/>
          <w:pgSz w:w="12240" w:h="15840" w:code="1"/>
          <w:pgMar w:top="1440" w:right="1080" w:bottom="1440" w:left="1080" w:header="432" w:footer="432" w:gutter="0"/>
          <w:pgNumType w:start="3"/>
          <w:cols w:space="720"/>
          <w:formProt w:val="0"/>
          <w:noEndnote/>
          <w:docGrid w:linePitch="354"/>
        </w:sectPr>
      </w:pPr>
    </w:p>
    <w:p w14:paraId="548B2119" w14:textId="77777777" w:rsidR="00E44877" w:rsidRDefault="00E44877" w:rsidP="00105BA9"/>
    <w:p w14:paraId="1FD41FBA" w14:textId="1A5872DD" w:rsidR="00E44877" w:rsidRDefault="00E44877" w:rsidP="37DA057D">
      <w:pPr>
        <w:pStyle w:val="Heading3"/>
        <w:rPr>
          <w:rFonts w:asciiTheme="minorHAnsi" w:hAnsiTheme="minorHAnsi" w:cstheme="minorHAnsi"/>
          <w:b w:val="0"/>
          <w:sz w:val="40"/>
          <w:szCs w:val="40"/>
        </w:rPr>
      </w:pPr>
      <w:r w:rsidRPr="00CE464C">
        <w:rPr>
          <w:rFonts w:asciiTheme="minorHAnsi" w:hAnsiTheme="minorHAnsi" w:cstheme="minorHAnsi"/>
          <w:b w:val="0"/>
          <w:szCs w:val="44"/>
        </w:rPr>
        <w:t xml:space="preserve"> </w:t>
      </w:r>
      <w:r w:rsidRPr="00C00205">
        <w:rPr>
          <w:rFonts w:asciiTheme="minorHAnsi" w:hAnsiTheme="minorHAnsi" w:cstheme="minorHAnsi"/>
          <w:sz w:val="40"/>
          <w:szCs w:val="40"/>
        </w:rPr>
        <w:t>ATTACHMENT NO. 1</w:t>
      </w:r>
      <w:r w:rsidRPr="00C00205">
        <w:rPr>
          <w:rFonts w:asciiTheme="minorHAnsi" w:hAnsiTheme="minorHAnsi" w:cstheme="minorHAnsi"/>
          <w:b w:val="0"/>
          <w:sz w:val="40"/>
          <w:szCs w:val="40"/>
        </w:rPr>
        <w:t xml:space="preserve"> </w:t>
      </w:r>
    </w:p>
    <w:p w14:paraId="07647F33" w14:textId="77777777" w:rsidR="002A0D9A" w:rsidRPr="002A0D9A" w:rsidRDefault="002A0D9A" w:rsidP="002A0D9A"/>
    <w:p w14:paraId="1E5C0FFF" w14:textId="77777777" w:rsidR="002A0D9A" w:rsidRDefault="000C222A" w:rsidP="00E44877">
      <w:pPr>
        <w:jc w:val="center"/>
        <w:rPr>
          <w:rFonts w:asciiTheme="minorHAnsi" w:hAnsiTheme="minorHAnsi" w:cstheme="minorHAnsi"/>
          <w:b/>
          <w:sz w:val="40"/>
          <w:szCs w:val="40"/>
        </w:rPr>
      </w:pPr>
      <w:r w:rsidRPr="00C00205">
        <w:rPr>
          <w:rFonts w:asciiTheme="minorHAnsi" w:hAnsiTheme="minorHAnsi" w:cstheme="minorHAnsi"/>
          <w:b/>
          <w:sz w:val="40"/>
          <w:szCs w:val="40"/>
        </w:rPr>
        <w:t xml:space="preserve">BID </w:t>
      </w:r>
      <w:r w:rsidR="00E44877" w:rsidRPr="00C00205">
        <w:rPr>
          <w:rFonts w:asciiTheme="minorHAnsi" w:hAnsiTheme="minorHAnsi" w:cstheme="minorHAnsi"/>
          <w:b/>
          <w:sz w:val="40"/>
          <w:szCs w:val="40"/>
        </w:rPr>
        <w:t xml:space="preserve">RESPONSE PACKET </w:t>
      </w:r>
    </w:p>
    <w:p w14:paraId="27D1DB25" w14:textId="3154E6A1" w:rsidR="00E44877" w:rsidRPr="00C00205" w:rsidRDefault="00E44877" w:rsidP="00E44877">
      <w:pPr>
        <w:jc w:val="center"/>
        <w:rPr>
          <w:rFonts w:asciiTheme="minorHAnsi" w:hAnsiTheme="minorHAnsi" w:cstheme="minorHAnsi"/>
          <w:b/>
          <w:sz w:val="40"/>
          <w:szCs w:val="40"/>
        </w:rPr>
      </w:pPr>
      <w:r w:rsidRPr="00C00205">
        <w:rPr>
          <w:rFonts w:asciiTheme="minorHAnsi" w:hAnsiTheme="minorHAnsi" w:cstheme="minorHAnsi"/>
          <w:b/>
          <w:sz w:val="40"/>
          <w:szCs w:val="40"/>
        </w:rPr>
        <w:t>(</w:t>
      </w:r>
      <w:r w:rsidR="002A0D9A">
        <w:rPr>
          <w:rFonts w:asciiTheme="minorHAnsi" w:hAnsiTheme="minorHAnsi" w:cstheme="minorHAnsi"/>
          <w:b/>
          <w:sz w:val="40"/>
          <w:szCs w:val="40"/>
        </w:rPr>
        <w:t xml:space="preserve">please see </w:t>
      </w:r>
      <w:r w:rsidRPr="00C00205">
        <w:rPr>
          <w:rFonts w:asciiTheme="minorHAnsi" w:hAnsiTheme="minorHAnsi" w:cstheme="minorHAnsi"/>
          <w:b/>
          <w:sz w:val="40"/>
          <w:szCs w:val="40"/>
        </w:rPr>
        <w:t xml:space="preserve">separate </w:t>
      </w:r>
      <w:r w:rsidR="00C00205">
        <w:rPr>
          <w:rFonts w:asciiTheme="minorHAnsi" w:hAnsiTheme="minorHAnsi" w:cstheme="minorHAnsi"/>
          <w:b/>
          <w:sz w:val="40"/>
          <w:szCs w:val="40"/>
        </w:rPr>
        <w:t>document</w:t>
      </w:r>
      <w:r w:rsidRPr="00C00205">
        <w:rPr>
          <w:rFonts w:asciiTheme="minorHAnsi" w:hAnsiTheme="minorHAnsi" w:cstheme="minorHAnsi"/>
          <w:b/>
          <w:sz w:val="40"/>
          <w:szCs w:val="40"/>
        </w:rPr>
        <w:t>)</w:t>
      </w:r>
    </w:p>
    <w:p w14:paraId="38D0D33D" w14:textId="77777777" w:rsidR="00E44877" w:rsidRDefault="00E44877" w:rsidP="00105BA9"/>
    <w:p w14:paraId="3E4498DC" w14:textId="77777777" w:rsidR="00E44877" w:rsidRDefault="00E44877" w:rsidP="00105BA9"/>
    <w:p w14:paraId="68A9179F" w14:textId="77777777" w:rsidR="00E44877" w:rsidRDefault="00E44877" w:rsidP="00105BA9"/>
    <w:p w14:paraId="39FC1796" w14:textId="77777777" w:rsidR="00E44877" w:rsidRDefault="00E44877" w:rsidP="00105BA9"/>
    <w:p w14:paraId="1721B3C1" w14:textId="77777777" w:rsidR="00E44877" w:rsidRDefault="00E44877" w:rsidP="00105BA9"/>
    <w:p w14:paraId="02F9B9ED" w14:textId="77777777" w:rsidR="00E44877" w:rsidRDefault="00E44877" w:rsidP="00105BA9"/>
    <w:p w14:paraId="415E5F29" w14:textId="77777777" w:rsidR="00E44877" w:rsidRDefault="00E44877" w:rsidP="00105BA9"/>
    <w:p w14:paraId="5C758C39" w14:textId="77777777" w:rsidR="00E44877" w:rsidRDefault="00E44877" w:rsidP="00105BA9"/>
    <w:p w14:paraId="24915FDE" w14:textId="77777777" w:rsidR="00E44877" w:rsidRDefault="00E44877" w:rsidP="00105BA9"/>
    <w:p w14:paraId="64547BC2" w14:textId="77777777" w:rsidR="003A1BC4" w:rsidRPr="003A1BC4" w:rsidRDefault="003A1BC4" w:rsidP="003A1BC4">
      <w:pPr>
        <w:rPr>
          <w:sz w:val="24"/>
          <w:szCs w:val="24"/>
        </w:rPr>
      </w:pPr>
    </w:p>
    <w:p w14:paraId="78179678" w14:textId="77777777" w:rsidR="00E44877" w:rsidRDefault="00E44877" w:rsidP="00105BA9"/>
    <w:p w14:paraId="3BF47D18" w14:textId="77777777" w:rsidR="00E44877" w:rsidRDefault="00E44877" w:rsidP="00105BA9"/>
    <w:p w14:paraId="2D6FD32B" w14:textId="77777777" w:rsidR="00E44877" w:rsidRDefault="00E44877" w:rsidP="00105BA9"/>
    <w:p w14:paraId="3604DD1B" w14:textId="77777777" w:rsidR="00E44877" w:rsidRDefault="00E44877" w:rsidP="00105BA9"/>
    <w:p w14:paraId="73A32F65" w14:textId="77777777" w:rsidR="00E44877" w:rsidRDefault="00E44877" w:rsidP="00105BA9"/>
    <w:p w14:paraId="565E26AF" w14:textId="77777777" w:rsidR="00E44877" w:rsidRDefault="00E44877" w:rsidP="00105BA9"/>
    <w:p w14:paraId="74FEDE1D" w14:textId="77777777" w:rsidR="00E44877" w:rsidRDefault="00E44877" w:rsidP="00105BA9"/>
    <w:p w14:paraId="709BF6DE" w14:textId="77777777" w:rsidR="00E44877" w:rsidRDefault="00E44877" w:rsidP="00105BA9"/>
    <w:p w14:paraId="2A5A9810" w14:textId="77777777" w:rsidR="00E44877" w:rsidRDefault="00E44877" w:rsidP="00105BA9"/>
    <w:p w14:paraId="70886990" w14:textId="77777777" w:rsidR="00E44877" w:rsidRDefault="00E44877" w:rsidP="00105BA9"/>
    <w:p w14:paraId="3C46ABA7" w14:textId="77777777" w:rsidR="00E44877" w:rsidRDefault="00E44877" w:rsidP="00105BA9"/>
    <w:p w14:paraId="7E3406B2" w14:textId="77777777" w:rsidR="00E44877" w:rsidRDefault="00E44877" w:rsidP="00105BA9"/>
    <w:p w14:paraId="2CF1E37C" w14:textId="77777777" w:rsidR="00E44877" w:rsidRDefault="00E44877" w:rsidP="00105BA9"/>
    <w:p w14:paraId="56B0D999" w14:textId="77777777" w:rsidR="00E44877" w:rsidRDefault="00E44877" w:rsidP="00105BA9"/>
    <w:p w14:paraId="59989C58" w14:textId="77777777" w:rsidR="00E44877" w:rsidRDefault="00E44877" w:rsidP="00105BA9"/>
    <w:p w14:paraId="4EB2CD09" w14:textId="77777777" w:rsidR="00E44877" w:rsidRDefault="00E44877" w:rsidP="00105BA9"/>
    <w:p w14:paraId="3C70AFC8" w14:textId="77777777" w:rsidR="00E44877" w:rsidRDefault="00E44877" w:rsidP="00105BA9"/>
    <w:p w14:paraId="4A145982" w14:textId="77777777" w:rsidR="00E44877" w:rsidRDefault="00E44877" w:rsidP="00105BA9"/>
    <w:p w14:paraId="09BA9F81" w14:textId="77777777" w:rsidR="00E44877" w:rsidRDefault="00E44877" w:rsidP="00105BA9"/>
    <w:p w14:paraId="5785D215" w14:textId="77777777" w:rsidR="00E44877" w:rsidRDefault="00E44877" w:rsidP="00105BA9"/>
    <w:p w14:paraId="43D94EA3" w14:textId="77777777" w:rsidR="00E44877" w:rsidRDefault="00E44877" w:rsidP="00105BA9"/>
    <w:p w14:paraId="02AAA959" w14:textId="77777777" w:rsidR="00E44877" w:rsidRDefault="00E44877" w:rsidP="00105BA9"/>
    <w:p w14:paraId="682F5E8C" w14:textId="77777777" w:rsidR="00E44877" w:rsidRDefault="00E44877" w:rsidP="00105BA9"/>
    <w:p w14:paraId="7C4B08EF" w14:textId="77777777" w:rsidR="00E44877" w:rsidRDefault="00E44877" w:rsidP="00105BA9"/>
    <w:p w14:paraId="65A2B521" w14:textId="77777777" w:rsidR="00E44877" w:rsidRDefault="00E44877" w:rsidP="00105BA9"/>
    <w:p w14:paraId="2E0B9A04" w14:textId="77777777" w:rsidR="00E44877" w:rsidRDefault="00E44877" w:rsidP="00105BA9"/>
    <w:p w14:paraId="0E205BEE" w14:textId="77777777" w:rsidR="00E44877" w:rsidRDefault="00E44877" w:rsidP="00105BA9"/>
    <w:p w14:paraId="0A737016" w14:textId="77777777" w:rsidR="00E44877" w:rsidRDefault="00E44877" w:rsidP="00105BA9"/>
    <w:p w14:paraId="2DB56FE1" w14:textId="77777777" w:rsidR="00F31C88" w:rsidRDefault="00F31C88" w:rsidP="00C31A62">
      <w:pPr>
        <w:pStyle w:val="Heading3"/>
        <w:jc w:val="left"/>
        <w:rPr>
          <w:szCs w:val="44"/>
        </w:rPr>
      </w:pPr>
      <w:bookmarkStart w:id="89" w:name="_Toc339364732"/>
      <w:bookmarkStart w:id="90" w:name="_Ref342049945"/>
      <w:bookmarkEnd w:id="89"/>
      <w:bookmarkEnd w:id="90"/>
    </w:p>
    <w:sectPr w:rsidR="00F31C88" w:rsidSect="00296882">
      <w:headerReference w:type="default" r:id="rId50"/>
      <w:footerReference w:type="default" r:id="rId51"/>
      <w:pgSz w:w="12240" w:h="15840" w:code="1"/>
      <w:pgMar w:top="432" w:right="720" w:bottom="317" w:left="72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597A" w14:textId="77777777" w:rsidR="00846790" w:rsidRDefault="00846790">
      <w:r>
        <w:separator/>
      </w:r>
    </w:p>
  </w:endnote>
  <w:endnote w:type="continuationSeparator" w:id="0">
    <w:p w14:paraId="636EE7FF" w14:textId="77777777" w:rsidR="00846790" w:rsidRDefault="00846790">
      <w:r>
        <w:continuationSeparator/>
      </w:r>
    </w:p>
  </w:endnote>
  <w:endnote w:type="continuationNotice" w:id="1">
    <w:p w14:paraId="5CE3C667" w14:textId="77777777" w:rsidR="00846790" w:rsidRDefault="00846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ABDB" w14:textId="77777777" w:rsidR="00875732" w:rsidRPr="00A85450" w:rsidRDefault="00875732" w:rsidP="001E11B9">
    <w:pPr>
      <w:pStyle w:val="Footer"/>
      <w:jc w:val="center"/>
      <w:rPr>
        <w:rFonts w:ascii="Calibri" w:hAnsi="Calibri" w:cs="Calibri"/>
        <w:color w:val="0000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0B9" w14:textId="77777777" w:rsidR="004463B9" w:rsidRDefault="004463B9" w:rsidP="001E11B9">
    <w:pPr>
      <w:pStyle w:val="Footer"/>
      <w:jc w:val="center"/>
      <w:rPr>
        <w:rFonts w:ascii="Calibri" w:hAnsi="Calibri" w:cs="Calibri"/>
        <w:sz w:val="20"/>
        <w:lang w:val="en-US"/>
      </w:rPr>
    </w:pPr>
    <w:r>
      <w:rPr>
        <w:rFonts w:ascii="Calibri" w:hAnsi="Calibri" w:cs="Calibri"/>
        <w:sz w:val="20"/>
      </w:rPr>
      <w:tab/>
    </w:r>
    <w:r>
      <w:rPr>
        <w:rFonts w:ascii="Calibri" w:hAnsi="Calibri" w:cs="Calibri"/>
        <w:sz w:val="20"/>
      </w:rPr>
      <w:tab/>
    </w:r>
    <w:r>
      <w:rPr>
        <w:rFonts w:ascii="Calibri" w:hAnsi="Calibri" w:cs="Calibri"/>
        <w:sz w:val="20"/>
        <w:lang w:val="en-US"/>
      </w:rPr>
      <w:t xml:space="preserve">    </w:t>
    </w:r>
  </w:p>
  <w:p w14:paraId="186854BA" w14:textId="01D0503C" w:rsidR="004463B9" w:rsidRDefault="004463B9" w:rsidP="001E11B9">
    <w:pPr>
      <w:pStyle w:val="Footer"/>
      <w:jc w:val="center"/>
      <w:rPr>
        <w:rFonts w:ascii="Calibri" w:hAnsi="Calibri" w:cs="Calibri"/>
        <w:sz w:val="20"/>
      </w:rPr>
    </w:pPr>
    <w:r>
      <w:rPr>
        <w:rFonts w:ascii="Calibri" w:hAnsi="Calibri" w:cs="Calibri"/>
        <w:sz w:val="20"/>
        <w:lang w:val="en-US"/>
      </w:rPr>
      <w:t xml:space="preserve">                                                                                                                                                          </w:t>
    </w:r>
    <w:r w:rsidR="00D158AD">
      <w:rPr>
        <w:rFonts w:ascii="Calibri" w:hAnsi="Calibri" w:cs="Calibri"/>
        <w:sz w:val="20"/>
        <w:lang w:val="en-US"/>
      </w:rPr>
      <w:t xml:space="preserve">  </w:t>
    </w:r>
    <w:r w:rsidR="0015288F" w:rsidRPr="00E77F8B">
      <w:rPr>
        <w:rFonts w:ascii="Calibri" w:hAnsi="Calibri" w:cs="Calibri"/>
        <w:sz w:val="20"/>
      </w:rPr>
      <w:t xml:space="preserve">RFP No. </w:t>
    </w:r>
    <w:r w:rsidR="00123306">
      <w:rPr>
        <w:rFonts w:ascii="Calibri" w:hAnsi="Calibri" w:cs="Calibri"/>
        <w:sz w:val="20"/>
      </w:rPr>
      <w:t>2023-SSA-CFS-TSCS</w:t>
    </w:r>
    <w:r w:rsidR="0015288F">
      <w:rPr>
        <w:rFonts w:ascii="Calibri" w:hAnsi="Calibri" w:cs="Calibri"/>
        <w:sz w:val="20"/>
      </w:rPr>
      <w:tab/>
    </w:r>
  </w:p>
  <w:p w14:paraId="1F959088" w14:textId="3C81F136" w:rsidR="00875732" w:rsidRPr="00A85450" w:rsidRDefault="004463B9" w:rsidP="001E11B9">
    <w:pPr>
      <w:pStyle w:val="Footer"/>
      <w:jc w:val="center"/>
      <w:rPr>
        <w:rFonts w:ascii="Calibri" w:hAnsi="Calibri" w:cs="Calibri"/>
        <w:color w:val="000080"/>
        <w:sz w:val="20"/>
      </w:rPr>
    </w:pPr>
    <w:r>
      <w:rPr>
        <w:rFonts w:ascii="Calibri" w:hAnsi="Calibri" w:cs="Calibri"/>
        <w:sz w:val="20"/>
        <w:lang w:val="en-US"/>
      </w:rPr>
      <w:t xml:space="preserve">                                                                                                                                                                                                </w:t>
    </w:r>
    <w:r w:rsidR="0015288F" w:rsidRPr="00BE2FD2">
      <w:rPr>
        <w:rFonts w:ascii="Calibri" w:hAnsi="Calibri" w:cs="Calibri"/>
        <w:sz w:val="20"/>
      </w:rPr>
      <w:t xml:space="preserve">Page </w:t>
    </w:r>
    <w:r w:rsidR="0015288F" w:rsidRPr="00BE2FD2">
      <w:rPr>
        <w:rFonts w:ascii="Calibri" w:hAnsi="Calibri" w:cs="Calibri"/>
        <w:sz w:val="20"/>
      </w:rPr>
      <w:fldChar w:fldCharType="begin"/>
    </w:r>
    <w:r w:rsidR="0015288F" w:rsidRPr="00BE2FD2">
      <w:rPr>
        <w:rFonts w:ascii="Calibri" w:hAnsi="Calibri" w:cs="Calibri"/>
        <w:sz w:val="20"/>
      </w:rPr>
      <w:instrText xml:space="preserve"> PAGE </w:instrText>
    </w:r>
    <w:r w:rsidR="0015288F" w:rsidRPr="00BE2FD2">
      <w:rPr>
        <w:rFonts w:ascii="Calibri" w:hAnsi="Calibri" w:cs="Calibri"/>
        <w:sz w:val="20"/>
      </w:rPr>
      <w:fldChar w:fldCharType="separate"/>
    </w:r>
    <w:r w:rsidR="0015288F">
      <w:rPr>
        <w:rFonts w:ascii="Calibri" w:hAnsi="Calibri" w:cs="Calibri"/>
        <w:sz w:val="20"/>
      </w:rPr>
      <w:t>3</w:t>
    </w:r>
    <w:r w:rsidR="0015288F" w:rsidRPr="00BE2FD2">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C4F8" w14:textId="77777777" w:rsidR="00875732" w:rsidRPr="00BE2FD2" w:rsidRDefault="00875732" w:rsidP="002A42B5">
    <w:pPr>
      <w:jc w:val="center"/>
      <w:rPr>
        <w:rFonts w:ascii="Calibri" w:hAnsi="Calibri" w:cs="Calibri"/>
        <w:sz w:val="18"/>
        <w:szCs w:val="18"/>
      </w:rPr>
    </w:pPr>
  </w:p>
  <w:p w14:paraId="28A8EE6C" w14:textId="461A5F72" w:rsidR="00875732" w:rsidRPr="00BE2FD2" w:rsidRDefault="000C6344" w:rsidP="000C6344">
    <w:pPr>
      <w:ind w:left="6480"/>
      <w:jc w:val="center"/>
      <w:rPr>
        <w:rFonts w:ascii="Calibri" w:hAnsi="Calibri" w:cs="Calibri"/>
        <w:sz w:val="20"/>
      </w:rPr>
    </w:pPr>
    <w:r>
      <w:rPr>
        <w:rFonts w:ascii="Calibri" w:hAnsi="Calibri" w:cs="Calibri"/>
        <w:sz w:val="20"/>
      </w:rPr>
      <w:t xml:space="preserve">          </w:t>
    </w:r>
    <w:r w:rsidR="00F20961">
      <w:rPr>
        <w:rFonts w:ascii="Calibri" w:hAnsi="Calibri" w:cs="Calibri"/>
        <w:sz w:val="20"/>
      </w:rPr>
      <w:tab/>
      <w:t xml:space="preserve">           </w:t>
    </w:r>
    <w:r w:rsidR="00D158AD">
      <w:rPr>
        <w:rFonts w:ascii="Calibri" w:hAnsi="Calibri" w:cs="Calibri"/>
        <w:sz w:val="20"/>
      </w:rPr>
      <w:t xml:space="preserve">  </w:t>
    </w:r>
    <w:r w:rsidR="00875732" w:rsidRPr="00E77F8B">
      <w:rPr>
        <w:rFonts w:ascii="Calibri" w:hAnsi="Calibri" w:cs="Calibri"/>
        <w:sz w:val="20"/>
      </w:rPr>
      <w:t xml:space="preserve">RFP No. </w:t>
    </w:r>
    <w:r w:rsidR="00123306">
      <w:rPr>
        <w:rFonts w:ascii="Calibri" w:hAnsi="Calibri" w:cs="Calibri"/>
        <w:sz w:val="20"/>
      </w:rPr>
      <w:t>2023-SSA-CFS-TSCS</w:t>
    </w:r>
    <w:r w:rsidR="00875732">
      <w:rPr>
        <w:rFonts w:ascii="Calibri" w:hAnsi="Calibri" w:cs="Calibri"/>
        <w:sz w:val="20"/>
      </w:rPr>
      <w:tab/>
    </w:r>
    <w:r w:rsidR="00875732">
      <w:rPr>
        <w:rFonts w:ascii="Calibri" w:hAnsi="Calibri" w:cs="Calibri"/>
        <w:sz w:val="20"/>
      </w:rPr>
      <w:tab/>
    </w:r>
    <w:r>
      <w:rPr>
        <w:rFonts w:ascii="Calibri" w:hAnsi="Calibri" w:cs="Calibri"/>
        <w:sz w:val="20"/>
      </w:rPr>
      <w:t xml:space="preserve">                             </w:t>
    </w:r>
    <w:r w:rsidR="00F20961">
      <w:rPr>
        <w:rFonts w:ascii="Calibri" w:hAnsi="Calibri" w:cs="Calibri"/>
        <w:sz w:val="20"/>
      </w:rPr>
      <w:t xml:space="preserve">                   </w:t>
    </w:r>
    <w:r>
      <w:rPr>
        <w:rFonts w:ascii="Calibri" w:hAnsi="Calibri" w:cs="Calibri"/>
        <w:sz w:val="20"/>
      </w:rPr>
      <w:t xml:space="preserve"> </w:t>
    </w:r>
    <w:r w:rsidR="00875732" w:rsidRPr="00BE2FD2">
      <w:rPr>
        <w:rFonts w:ascii="Calibri" w:hAnsi="Calibri" w:cs="Calibri"/>
        <w:sz w:val="20"/>
      </w:rPr>
      <w:t xml:space="preserve">Page </w:t>
    </w:r>
    <w:r w:rsidR="00875732" w:rsidRPr="00BE2FD2">
      <w:rPr>
        <w:rFonts w:ascii="Calibri" w:hAnsi="Calibri" w:cs="Calibri"/>
        <w:sz w:val="20"/>
      </w:rPr>
      <w:fldChar w:fldCharType="begin"/>
    </w:r>
    <w:r w:rsidR="00875732" w:rsidRPr="00BE2FD2">
      <w:rPr>
        <w:rFonts w:ascii="Calibri" w:hAnsi="Calibri" w:cs="Calibri"/>
        <w:sz w:val="20"/>
      </w:rPr>
      <w:instrText xml:space="preserve"> PAGE </w:instrText>
    </w:r>
    <w:r w:rsidR="00875732" w:rsidRPr="00BE2FD2">
      <w:rPr>
        <w:rFonts w:ascii="Calibri" w:hAnsi="Calibri" w:cs="Calibri"/>
        <w:sz w:val="20"/>
      </w:rPr>
      <w:fldChar w:fldCharType="separate"/>
    </w:r>
    <w:r w:rsidR="00BC05F9">
      <w:rPr>
        <w:rFonts w:ascii="Calibri" w:hAnsi="Calibri" w:cs="Calibri"/>
        <w:noProof/>
        <w:sz w:val="20"/>
      </w:rPr>
      <w:t>3</w:t>
    </w:r>
    <w:r w:rsidR="00875732" w:rsidRPr="00BE2FD2">
      <w:rPr>
        <w:rFonts w:ascii="Calibri" w:hAnsi="Calibri" w:cs="Calibri"/>
        <w:sz w:val="20"/>
      </w:rPr>
      <w:fldChar w:fldCharType="end"/>
    </w:r>
  </w:p>
  <w:p w14:paraId="73CF7ABA" w14:textId="77777777" w:rsidR="00875732" w:rsidRDefault="008757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A858" w14:textId="77777777" w:rsidR="00875732" w:rsidRDefault="00875732" w:rsidP="008D0790">
    <w:pPr>
      <w:pStyle w:val="Footer"/>
      <w:tabs>
        <w:tab w:val="clear" w:pos="4320"/>
        <w:tab w:val="clear" w:pos="8640"/>
      </w:tabs>
      <w:jc w:val="right"/>
      <w:rPr>
        <w:rFonts w:ascii="Calibri" w:hAnsi="Calibri" w:cs="Calibri"/>
        <w:sz w:val="18"/>
        <w:szCs w:val="18"/>
      </w:rPr>
    </w:pPr>
  </w:p>
  <w:p w14:paraId="7BC020CA" w14:textId="7B78FF9E" w:rsidR="00875732" w:rsidRPr="005C4017" w:rsidRDefault="00875732" w:rsidP="004A759D">
    <w:pPr>
      <w:pStyle w:val="Footer"/>
      <w:tabs>
        <w:tab w:val="clear" w:pos="4320"/>
        <w:tab w:val="clear" w:pos="8640"/>
      </w:tabs>
      <w:jc w:val="right"/>
      <w:rPr>
        <w:rFonts w:ascii="Calibri" w:hAnsi="Calibri" w:cs="Calibri"/>
        <w:sz w:val="18"/>
        <w:szCs w:val="18"/>
        <w:lang w:val="en-US"/>
      </w:rPr>
    </w:pPr>
    <w:r w:rsidRPr="00654116">
      <w:rPr>
        <w:rFonts w:ascii="Calibri" w:hAnsi="Calibri"/>
        <w:sz w:val="20"/>
        <w:lang w:val="en-US"/>
      </w:rPr>
      <w:t xml:space="preserve">Attachment for </w:t>
    </w:r>
    <w:r w:rsidR="00654116" w:rsidRPr="00E77F8B">
      <w:rPr>
        <w:rFonts w:ascii="Calibri" w:hAnsi="Calibri" w:cs="Calibri"/>
        <w:sz w:val="20"/>
      </w:rPr>
      <w:t xml:space="preserve">RFP No. </w:t>
    </w:r>
    <w:r w:rsidR="00123306">
      <w:rPr>
        <w:rFonts w:ascii="Calibri" w:hAnsi="Calibri" w:cs="Calibri"/>
        <w:sz w:val="20"/>
      </w:rPr>
      <w:t>2023-SSA-CFS-TSCS</w:t>
    </w:r>
  </w:p>
  <w:p w14:paraId="14B6EA02" w14:textId="0F8D3F0A" w:rsidR="00875732" w:rsidRPr="00654116" w:rsidRDefault="00875732" w:rsidP="00884A11">
    <w:pPr>
      <w:pStyle w:val="Footer"/>
      <w:tabs>
        <w:tab w:val="clear" w:pos="4320"/>
        <w:tab w:val="clear" w:pos="8640"/>
      </w:tabs>
      <w:jc w:val="right"/>
      <w:rPr>
        <w:rFonts w:ascii="Calibri" w:hAnsi="Calibri" w:cs="Calibri"/>
        <w:sz w:val="20"/>
      </w:rPr>
    </w:pPr>
    <w:r w:rsidRPr="00654116">
      <w:rPr>
        <w:rFonts w:ascii="Calibri" w:hAnsi="Calibri" w:cs="Calibri"/>
        <w:sz w:val="20"/>
      </w:rPr>
      <w:t xml:space="preserve">Page </w:t>
    </w:r>
    <w:r w:rsidRPr="00654116">
      <w:rPr>
        <w:rFonts w:ascii="Calibri" w:hAnsi="Calibri" w:cs="Calibri"/>
        <w:sz w:val="20"/>
      </w:rPr>
      <w:fldChar w:fldCharType="begin"/>
    </w:r>
    <w:r w:rsidRPr="00654116">
      <w:rPr>
        <w:rFonts w:ascii="Calibri" w:hAnsi="Calibri" w:cs="Calibri"/>
        <w:sz w:val="20"/>
      </w:rPr>
      <w:instrText xml:space="preserve"> PAGE   \* MERGEFORMAT </w:instrText>
    </w:r>
    <w:r w:rsidRPr="00654116">
      <w:rPr>
        <w:rFonts w:ascii="Calibri" w:hAnsi="Calibri" w:cs="Calibri"/>
        <w:sz w:val="20"/>
      </w:rPr>
      <w:fldChar w:fldCharType="separate"/>
    </w:r>
    <w:r w:rsidR="00BC05F9" w:rsidRPr="00654116">
      <w:rPr>
        <w:rFonts w:ascii="Calibri" w:hAnsi="Calibri" w:cs="Calibri"/>
        <w:noProof/>
        <w:sz w:val="20"/>
      </w:rPr>
      <w:t>12</w:t>
    </w:r>
    <w:r w:rsidRPr="00654116">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4024" w14:textId="77777777" w:rsidR="00846790" w:rsidRDefault="00846790">
      <w:r>
        <w:separator/>
      </w:r>
    </w:p>
  </w:footnote>
  <w:footnote w:type="continuationSeparator" w:id="0">
    <w:p w14:paraId="2D8834A9" w14:textId="77777777" w:rsidR="00846790" w:rsidRDefault="00846790">
      <w:r>
        <w:continuationSeparator/>
      </w:r>
    </w:p>
  </w:footnote>
  <w:footnote w:type="continuationNotice" w:id="1">
    <w:p w14:paraId="3D64378E" w14:textId="77777777" w:rsidR="00846790" w:rsidRDefault="00846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037" w14:textId="77777777" w:rsidR="00875732" w:rsidRDefault="00000000">
    <w:pPr>
      <w:pStyle w:val="Header"/>
    </w:pPr>
    <w:r>
      <w:rPr>
        <w:noProof/>
      </w:rPr>
      <w:pict w14:anchorId="24253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C6AD" w14:textId="17DFABE6" w:rsidR="00875732" w:rsidRPr="00F01820" w:rsidRDefault="00875732" w:rsidP="00F01820">
    <w:pPr>
      <w:pStyle w:val="Header"/>
      <w:rPr>
        <w:szCs w:val="10"/>
      </w:rPr>
    </w:pPr>
    <w:r>
      <w:rPr>
        <w:noProof/>
        <w:lang w:val="en-US" w:eastAsia="en-US"/>
      </w:rPr>
      <w:drawing>
        <wp:anchor distT="0" distB="0" distL="114300" distR="114300" simplePos="0" relativeHeight="251658243" behindDoc="1" locked="0" layoutInCell="0" allowOverlap="1" wp14:anchorId="4F3FC6C6" wp14:editId="028DE039">
          <wp:simplePos x="0" y="0"/>
          <wp:positionH relativeFrom="margin">
            <wp:align>center</wp:align>
          </wp:positionH>
          <wp:positionV relativeFrom="margin">
            <wp:align>center</wp:align>
          </wp:positionV>
          <wp:extent cx="4057650" cy="4057650"/>
          <wp:effectExtent l="0" t="0" r="0" b="0"/>
          <wp:wrapNone/>
          <wp:docPr id="87" name="Picture 87"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044" w14:textId="77777777" w:rsidR="00875732" w:rsidRDefault="00000000">
    <w:pPr>
      <w:pStyle w:val="Header"/>
    </w:pPr>
    <w:r>
      <w:rPr>
        <w:noProof/>
      </w:rPr>
      <w:pict w14:anchorId="42F93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A2E2" w14:textId="77777777" w:rsidR="00875732" w:rsidRDefault="00000000">
    <w:pPr>
      <w:pStyle w:val="Header"/>
    </w:pPr>
    <w:r>
      <w:rPr>
        <w:rFonts w:ascii="Century Gothic" w:hAnsi="Century Gothic"/>
        <w:noProof/>
        <w:spacing w:val="60"/>
        <w:sz w:val="52"/>
      </w:rPr>
      <w:pict w14:anchorId="6E5ED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73C8" w14:textId="0544C964" w:rsidR="00875732" w:rsidRDefault="008757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37FB" w14:textId="3AEEC2AB" w:rsidR="00875732" w:rsidRDefault="008757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08CC" w14:textId="74AEDC94" w:rsidR="00875732" w:rsidRDefault="008757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5" w14:textId="73511E63" w:rsidR="00875732" w:rsidRDefault="008757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4B70" w14:textId="4F464731" w:rsidR="00875732" w:rsidRPr="00311070" w:rsidRDefault="00875732" w:rsidP="002A42B5">
    <w:pPr>
      <w:tabs>
        <w:tab w:val="right" w:pos="10800"/>
      </w:tabs>
      <w:suppressAutoHyphens/>
      <w:ind w:left="360"/>
      <w:jc w:val="right"/>
      <w:rPr>
        <w:rFonts w:ascii="Calibri" w:hAnsi="Calibri" w:cs="Calibri"/>
        <w:spacing w:val="-3"/>
        <w:sz w:val="24"/>
        <w:szCs w:val="24"/>
      </w:rPr>
    </w:pPr>
    <w:r w:rsidRPr="00311070">
      <w:rPr>
        <w:rFonts w:ascii="Calibri" w:hAnsi="Calibri" w:cs="Calibri"/>
        <w:spacing w:val="-3"/>
        <w:sz w:val="24"/>
        <w:szCs w:val="24"/>
      </w:rPr>
      <w:t>Specifications, Terms</w:t>
    </w:r>
    <w:r w:rsidR="00172B21" w:rsidRPr="00311070">
      <w:rPr>
        <w:rFonts w:ascii="Calibri" w:hAnsi="Calibri" w:cs="Calibri"/>
        <w:spacing w:val="-3"/>
        <w:sz w:val="24"/>
        <w:szCs w:val="24"/>
      </w:rPr>
      <w:t>,</w:t>
    </w:r>
    <w:r w:rsidRPr="00311070">
      <w:rPr>
        <w:rFonts w:ascii="Calibri" w:hAnsi="Calibri" w:cs="Calibri"/>
        <w:spacing w:val="-3"/>
        <w:sz w:val="24"/>
        <w:szCs w:val="24"/>
      </w:rPr>
      <w:t xml:space="preserve"> </w:t>
    </w:r>
    <w:r w:rsidR="00296AD1" w:rsidRPr="00311070">
      <w:rPr>
        <w:rFonts w:ascii="Calibri" w:hAnsi="Calibri" w:cs="Calibri"/>
        <w:spacing w:val="-3"/>
        <w:sz w:val="24"/>
        <w:szCs w:val="24"/>
      </w:rPr>
      <w:t>and</w:t>
    </w:r>
    <w:r w:rsidRPr="00311070">
      <w:rPr>
        <w:rFonts w:ascii="Calibri" w:hAnsi="Calibri" w:cs="Calibri"/>
        <w:spacing w:val="-3"/>
        <w:sz w:val="24"/>
        <w:szCs w:val="24"/>
      </w:rPr>
      <w:t xml:space="preserve"> Conditions</w:t>
    </w:r>
  </w:p>
  <w:p w14:paraId="50F9AD9A" w14:textId="2583F585" w:rsidR="00875732" w:rsidRPr="00311070" w:rsidRDefault="00875732" w:rsidP="002A42B5">
    <w:pPr>
      <w:pStyle w:val="Footer"/>
      <w:tabs>
        <w:tab w:val="clear" w:pos="4320"/>
        <w:tab w:val="clear" w:pos="8640"/>
        <w:tab w:val="right" w:pos="10800"/>
      </w:tabs>
      <w:rPr>
        <w:rFonts w:ascii="Calibri" w:hAnsi="Calibri" w:cs="Calibri"/>
        <w:spacing w:val="-3"/>
        <w:sz w:val="24"/>
        <w:szCs w:val="24"/>
        <w:lang w:val="en-US"/>
      </w:rPr>
    </w:pPr>
    <w:r w:rsidRPr="00311070">
      <w:rPr>
        <w:rFonts w:ascii="Calibri" w:hAnsi="Calibri" w:cs="Calibri"/>
        <w:spacing w:val="-3"/>
        <w:sz w:val="24"/>
        <w:szCs w:val="24"/>
      </w:rPr>
      <w:tab/>
      <w:t xml:space="preserve">for </w:t>
    </w:r>
    <w:r w:rsidRPr="00311070">
      <w:rPr>
        <w:rFonts w:ascii="Calibri" w:hAnsi="Calibri" w:cs="Calibri"/>
        <w:spacing w:val="-3"/>
        <w:sz w:val="24"/>
        <w:szCs w:val="24"/>
        <w:lang w:val="en-US"/>
      </w:rPr>
      <w:t>RFP</w:t>
    </w:r>
    <w:r w:rsidR="00172B21" w:rsidRPr="00311070">
      <w:rPr>
        <w:rFonts w:ascii="Calibri" w:hAnsi="Calibri" w:cs="Calibri"/>
        <w:spacing w:val="-3"/>
        <w:sz w:val="24"/>
        <w:szCs w:val="24"/>
        <w:lang w:val="en-US"/>
      </w:rPr>
      <w:t xml:space="preserve"> No. </w:t>
    </w:r>
    <w:r w:rsidR="00123306" w:rsidRPr="00311070">
      <w:rPr>
        <w:rFonts w:ascii="Calibri" w:hAnsi="Calibri" w:cs="Calibri"/>
        <w:spacing w:val="-3"/>
        <w:sz w:val="24"/>
        <w:szCs w:val="24"/>
        <w:lang w:val="en-US"/>
      </w:rPr>
      <w:t>2023-SSA-CFS-TSCS</w:t>
    </w:r>
    <w:r w:rsidRPr="00311070">
      <w:rPr>
        <w:rFonts w:ascii="Calibri" w:hAnsi="Calibri" w:cs="Calibri"/>
        <w:spacing w:val="-3"/>
        <w:sz w:val="24"/>
        <w:szCs w:val="24"/>
        <w:lang w:val="en-US"/>
      </w:rPr>
      <w:t xml:space="preserve"> </w:t>
    </w:r>
  </w:p>
  <w:p w14:paraId="1585C357" w14:textId="77777777" w:rsidR="00875732" w:rsidRPr="00A85450" w:rsidRDefault="00875732" w:rsidP="002A42B5">
    <w:pPr>
      <w:pStyle w:val="Footer"/>
      <w:tabs>
        <w:tab w:val="clear" w:pos="4320"/>
        <w:tab w:val="clear" w:pos="8640"/>
        <w:tab w:val="right" w:pos="10440"/>
      </w:tabs>
      <w:rPr>
        <w:rFonts w:ascii="Calibri" w:hAnsi="Calibri" w:cs="Calibri"/>
        <w:sz w:val="10"/>
      </w:rPr>
    </w:pPr>
  </w:p>
  <w:p w14:paraId="47A3A4A4" w14:textId="77777777" w:rsidR="00875732" w:rsidRDefault="00875732" w:rsidP="002A42B5">
    <w:pPr>
      <w:pStyle w:val="Footer"/>
      <w:pBdr>
        <w:top w:val="single" w:sz="6" w:space="1" w:color="auto"/>
      </w:pBdr>
      <w:tabs>
        <w:tab w:val="clear" w:pos="4320"/>
        <w:tab w:val="center" w:pos="5130"/>
      </w:tabs>
      <w:rPr>
        <w:sz w:val="10"/>
      </w:rPr>
    </w:pPr>
  </w:p>
  <w:p w14:paraId="6BEFFEB8" w14:textId="77777777" w:rsidR="00875732" w:rsidRDefault="00875732" w:rsidP="002A42B5">
    <w:pPr>
      <w:pStyle w:val="Footer"/>
      <w:pBdr>
        <w:top w:val="single" w:sz="6" w:space="1" w:color="auto"/>
      </w:pBdr>
      <w:tabs>
        <w:tab w:val="clear" w:pos="4320"/>
        <w:tab w:val="center" w:pos="5130"/>
      </w:tabs>
      <w:rPr>
        <w:sz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5C23" w14:textId="62F62FF5" w:rsidR="00875732" w:rsidRDefault="0087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A"/>
      <w:lvlText w:val="%1."/>
      <w:lvlJc w:val="left"/>
      <w:pPr>
        <w:tabs>
          <w:tab w:val="num" w:pos="654"/>
        </w:tabs>
      </w:pPr>
      <w:rPr>
        <w:rFonts w:ascii="Arial" w:hAnsi="Arial"/>
        <w:sz w:val="24"/>
      </w:rPr>
    </w:lvl>
  </w:abstractNum>
  <w:abstractNum w:abstractNumId="1" w15:restartNumberingAfterBreak="0">
    <w:nsid w:val="00000002"/>
    <w:multiLevelType w:val="singleLevel"/>
    <w:tmpl w:val="00000000"/>
    <w:lvl w:ilvl="0">
      <w:start w:val="1"/>
      <w:numFmt w:val="upperLetter"/>
      <w:pStyle w:val="Quick1"/>
      <w:lvlText w:val="%1."/>
      <w:lvlJc w:val="left"/>
      <w:pPr>
        <w:tabs>
          <w:tab w:val="num" w:pos="1440"/>
        </w:tabs>
      </w:pPr>
    </w:lvl>
  </w:abstractNum>
  <w:abstractNum w:abstractNumId="2"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4" w15:restartNumberingAfterBreak="0">
    <w:nsid w:val="097F7D6E"/>
    <w:multiLevelType w:val="hybridMultilevel"/>
    <w:tmpl w:val="43DCD13C"/>
    <w:lvl w:ilvl="0" w:tplc="6FF219C2">
      <w:start w:val="1"/>
      <w:numFmt w:val="lowerLetter"/>
      <w:lvlText w:val="%1."/>
      <w:lvlJc w:val="left"/>
      <w:pPr>
        <w:ind w:left="2970" w:hanging="360"/>
      </w:pPr>
      <w:rPr>
        <w:rFonts w:asciiTheme="minorHAnsi" w:eastAsia="Times New Roman" w:hAnsiTheme="minorHAnsi" w:cstheme="minorHAnsi"/>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078F0"/>
    <w:multiLevelType w:val="multilevel"/>
    <w:tmpl w:val="5936C0F4"/>
    <w:lvl w:ilvl="0">
      <w:start w:val="1"/>
      <w:numFmt w:val="bullet"/>
      <w:lvlText w:val=""/>
      <w:lvlJc w:val="left"/>
      <w:pPr>
        <w:ind w:left="720" w:hanging="720"/>
      </w:pPr>
      <w:rPr>
        <w:rFonts w:ascii="Wingdings" w:hAnsi="Wingdings" w:hint="default"/>
        <w:b/>
        <w:i w:val="0"/>
        <w:caps/>
        <w:strike w:val="0"/>
        <w:dstrike w:val="0"/>
        <w:vanish w:val="0"/>
        <w:color w:val="auto"/>
        <w:kern w:val="0"/>
        <w:sz w:val="20"/>
        <w:szCs w:val="20"/>
        <w:u w:val="none"/>
        <w:vertAlign w:val="baseline"/>
      </w:rPr>
    </w:lvl>
    <w:lvl w:ilvl="1">
      <w:start w:val="5"/>
      <w:numFmt w:val="upperLetter"/>
      <w:lvlRestart w:val="0"/>
      <w:lvlText w:val="%2."/>
      <w:lvlJc w:val="left"/>
      <w:pPr>
        <w:ind w:left="1440" w:hanging="720"/>
      </w:pPr>
      <w:rPr>
        <w:rFonts w:asciiTheme="minorHAnsi" w:hAnsiTheme="minorHAnsi" w:cstheme="minorHAns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Theme="minorHAnsi" w:hAnsiTheme="minorHAnsi" w:cstheme="minorHAnsi" w:hint="default"/>
        <w:b w:val="0"/>
        <w:i w:val="0"/>
        <w:caps w:val="0"/>
        <w:strike w:val="0"/>
        <w:dstrike w:val="0"/>
        <w:vanish w:val="0"/>
        <w:color w:val="auto"/>
        <w:kern w:val="0"/>
        <w:sz w:val="24"/>
        <w:szCs w:val="24"/>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szCs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F35AFE"/>
    <w:multiLevelType w:val="hybridMultilevel"/>
    <w:tmpl w:val="123845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17045A"/>
    <w:multiLevelType w:val="hybridMultilevel"/>
    <w:tmpl w:val="1F46311E"/>
    <w:lvl w:ilvl="0" w:tplc="BDA875A8">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9" w15:restartNumberingAfterBreak="0">
    <w:nsid w:val="1C8B2BB5"/>
    <w:multiLevelType w:val="hybridMultilevel"/>
    <w:tmpl w:val="759A035E"/>
    <w:lvl w:ilvl="0" w:tplc="FFFFFFFF">
      <w:start w:val="1"/>
      <w:numFmt w:val="decimal"/>
      <w:lvlText w:val="%1."/>
      <w:lvlJc w:val="left"/>
      <w:pPr>
        <w:ind w:left="900" w:hanging="360"/>
      </w:pPr>
      <w:rPr>
        <w:rFonts w:hint="default"/>
        <w:b w:val="0"/>
        <w:strike w:val="0"/>
        <w:szCs w:val="26"/>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1D521B77"/>
    <w:multiLevelType w:val="hybridMultilevel"/>
    <w:tmpl w:val="B120A2EE"/>
    <w:lvl w:ilvl="0" w:tplc="FFFFFFFF">
      <w:start w:val="1"/>
      <w:numFmt w:val="decimal"/>
      <w:lvlText w:val="%1."/>
      <w:lvlJc w:val="left"/>
      <w:pPr>
        <w:ind w:left="900" w:hanging="360"/>
      </w:pPr>
      <w:rPr>
        <w:rFonts w:hint="default"/>
        <w:b w:val="0"/>
        <w:strike w:val="0"/>
        <w:szCs w:val="26"/>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339F19A2"/>
    <w:multiLevelType w:val="hybridMultilevel"/>
    <w:tmpl w:val="2A5EA2FC"/>
    <w:lvl w:ilvl="0" w:tplc="0A28F11A">
      <w:start w:val="1"/>
      <w:numFmt w:val="decimal"/>
      <w:lvlText w:val="%1."/>
      <w:lvlJc w:val="left"/>
      <w:pPr>
        <w:ind w:left="720" w:hanging="360"/>
      </w:pPr>
      <w:rPr>
        <w:rFonts w:asciiTheme="minorHAnsi" w:eastAsia="Times New Roman" w:hAnsiTheme="minorHAnsi" w:cstheme="minorHAns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103AC"/>
    <w:multiLevelType w:val="hybridMultilevel"/>
    <w:tmpl w:val="D396B14A"/>
    <w:lvl w:ilvl="0" w:tplc="D93C8874">
      <w:start w:val="1"/>
      <w:numFmt w:val="decimal"/>
      <w:lvlText w:val="%1."/>
      <w:lvlJc w:val="left"/>
      <w:pPr>
        <w:ind w:left="720" w:hanging="360"/>
      </w:pPr>
      <w:rPr>
        <w:rFonts w:asciiTheme="minorHAnsi" w:eastAsia="Times New Roman" w:hAnsiTheme="minorHAnsi" w:cstheme="minorHAnsi"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181AD6"/>
    <w:multiLevelType w:val="hybridMultilevel"/>
    <w:tmpl w:val="E2E4D936"/>
    <w:lvl w:ilvl="0" w:tplc="9F564F48">
      <w:start w:val="1"/>
      <w:numFmt w:val="decimal"/>
      <w:lvlText w:val="%1."/>
      <w:lvlJc w:val="left"/>
      <w:pPr>
        <w:ind w:left="720" w:hanging="360"/>
      </w:pPr>
      <w:rPr>
        <w:rFonts w:asciiTheme="minorHAnsi" w:eastAsia="Times New Roman"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0F793C"/>
    <w:multiLevelType w:val="hybridMultilevel"/>
    <w:tmpl w:val="5B70470E"/>
    <w:lvl w:ilvl="0" w:tplc="FFFFFFFF">
      <w:start w:val="1"/>
      <w:numFmt w:val="decimal"/>
      <w:lvlText w:val="%1."/>
      <w:lvlJc w:val="left"/>
      <w:pPr>
        <w:ind w:left="720" w:hanging="360"/>
      </w:pPr>
      <w:rPr>
        <w:rFonts w:hint="default"/>
        <w:b w:val="0"/>
        <w:strike w:val="0"/>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2C026D"/>
    <w:multiLevelType w:val="multilevel"/>
    <w:tmpl w:val="5FCA361E"/>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8"/>
        <w:szCs w:val="28"/>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530"/>
        </w:tabs>
        <w:ind w:left="2250" w:hanging="720"/>
      </w:pPr>
      <w:rPr>
        <w:rFonts w:ascii="Calibri" w:hAnsi="Calibri" w:cs="Calibri" w:hint="default"/>
        <w:b w:val="0"/>
        <w:i w:val="0"/>
        <w:caps w:val="0"/>
        <w:strike w:val="0"/>
        <w:dstrike w:val="0"/>
        <w:vanish w:val="0"/>
        <w:color w:val="auto"/>
        <w:kern w:val="0"/>
        <w:sz w:val="24"/>
        <w:szCs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24"/>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4C017C"/>
    <w:multiLevelType w:val="hybridMultilevel"/>
    <w:tmpl w:val="6D0E2984"/>
    <w:lvl w:ilvl="0" w:tplc="04090019">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7" w15:restartNumberingAfterBreak="0">
    <w:nsid w:val="4F7B6F5F"/>
    <w:multiLevelType w:val="hybridMultilevel"/>
    <w:tmpl w:val="60B0A5A8"/>
    <w:lvl w:ilvl="0" w:tplc="04090019">
      <w:start w:val="1"/>
      <w:numFmt w:val="lowerLetter"/>
      <w:lvlText w:val="%1."/>
      <w:lvlJc w:val="left"/>
      <w:pPr>
        <w:ind w:left="1569" w:hanging="360"/>
      </w:pPr>
      <w:rPr>
        <w:rFonts w:hint="default"/>
      </w:rPr>
    </w:lvl>
    <w:lvl w:ilvl="1" w:tplc="FFFFFFFF" w:tentative="1">
      <w:start w:val="1"/>
      <w:numFmt w:val="bullet"/>
      <w:lvlText w:val="o"/>
      <w:lvlJc w:val="left"/>
      <w:pPr>
        <w:ind w:left="2289" w:hanging="360"/>
      </w:pPr>
      <w:rPr>
        <w:rFonts w:ascii="Courier New" w:hAnsi="Courier New" w:cs="Courier New" w:hint="default"/>
      </w:rPr>
    </w:lvl>
    <w:lvl w:ilvl="2" w:tplc="FFFFFFFF" w:tentative="1">
      <w:start w:val="1"/>
      <w:numFmt w:val="bullet"/>
      <w:lvlText w:val=""/>
      <w:lvlJc w:val="left"/>
      <w:pPr>
        <w:ind w:left="3009" w:hanging="360"/>
      </w:pPr>
      <w:rPr>
        <w:rFonts w:ascii="Wingdings" w:hAnsi="Wingdings" w:hint="default"/>
      </w:rPr>
    </w:lvl>
    <w:lvl w:ilvl="3" w:tplc="FFFFFFFF" w:tentative="1">
      <w:start w:val="1"/>
      <w:numFmt w:val="bullet"/>
      <w:lvlText w:val=""/>
      <w:lvlJc w:val="left"/>
      <w:pPr>
        <w:ind w:left="3729" w:hanging="360"/>
      </w:pPr>
      <w:rPr>
        <w:rFonts w:ascii="Symbol" w:hAnsi="Symbol" w:hint="default"/>
      </w:rPr>
    </w:lvl>
    <w:lvl w:ilvl="4" w:tplc="FFFFFFFF" w:tentative="1">
      <w:start w:val="1"/>
      <w:numFmt w:val="bullet"/>
      <w:lvlText w:val="o"/>
      <w:lvlJc w:val="left"/>
      <w:pPr>
        <w:ind w:left="4449" w:hanging="360"/>
      </w:pPr>
      <w:rPr>
        <w:rFonts w:ascii="Courier New" w:hAnsi="Courier New" w:cs="Courier New" w:hint="default"/>
      </w:rPr>
    </w:lvl>
    <w:lvl w:ilvl="5" w:tplc="FFFFFFFF" w:tentative="1">
      <w:start w:val="1"/>
      <w:numFmt w:val="bullet"/>
      <w:lvlText w:val=""/>
      <w:lvlJc w:val="left"/>
      <w:pPr>
        <w:ind w:left="5169" w:hanging="360"/>
      </w:pPr>
      <w:rPr>
        <w:rFonts w:ascii="Wingdings" w:hAnsi="Wingdings" w:hint="default"/>
      </w:rPr>
    </w:lvl>
    <w:lvl w:ilvl="6" w:tplc="FFFFFFFF" w:tentative="1">
      <w:start w:val="1"/>
      <w:numFmt w:val="bullet"/>
      <w:lvlText w:val=""/>
      <w:lvlJc w:val="left"/>
      <w:pPr>
        <w:ind w:left="5889" w:hanging="360"/>
      </w:pPr>
      <w:rPr>
        <w:rFonts w:ascii="Symbol" w:hAnsi="Symbol" w:hint="default"/>
      </w:rPr>
    </w:lvl>
    <w:lvl w:ilvl="7" w:tplc="FFFFFFFF" w:tentative="1">
      <w:start w:val="1"/>
      <w:numFmt w:val="bullet"/>
      <w:lvlText w:val="o"/>
      <w:lvlJc w:val="left"/>
      <w:pPr>
        <w:ind w:left="6609" w:hanging="360"/>
      </w:pPr>
      <w:rPr>
        <w:rFonts w:ascii="Courier New" w:hAnsi="Courier New" w:cs="Courier New" w:hint="default"/>
      </w:rPr>
    </w:lvl>
    <w:lvl w:ilvl="8" w:tplc="FFFFFFFF" w:tentative="1">
      <w:start w:val="1"/>
      <w:numFmt w:val="bullet"/>
      <w:lvlText w:val=""/>
      <w:lvlJc w:val="left"/>
      <w:pPr>
        <w:ind w:left="7329" w:hanging="360"/>
      </w:pPr>
      <w:rPr>
        <w:rFonts w:ascii="Wingdings" w:hAnsi="Wingdings" w:hint="default"/>
      </w:rPr>
    </w:lvl>
  </w:abstractNum>
  <w:abstractNum w:abstractNumId="18" w15:restartNumberingAfterBreak="0">
    <w:nsid w:val="525666F1"/>
    <w:multiLevelType w:val="hybridMultilevel"/>
    <w:tmpl w:val="3DEA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B4492"/>
    <w:multiLevelType w:val="hybridMultilevel"/>
    <w:tmpl w:val="C5782EF0"/>
    <w:lvl w:ilvl="0" w:tplc="944495C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5D415536"/>
    <w:multiLevelType w:val="multilevel"/>
    <w:tmpl w:val="6BB8DBEA"/>
    <w:lvl w:ilvl="0">
      <w:start w:val="1"/>
      <w:numFmt w:val="bullet"/>
      <w:lvlText w:val=""/>
      <w:lvlJc w:val="left"/>
      <w:pPr>
        <w:ind w:left="720" w:hanging="720"/>
      </w:pPr>
      <w:rPr>
        <w:rFonts w:ascii="Wingdings" w:hAnsi="Wingdings" w:hint="default"/>
        <w:b/>
        <w:i w:val="0"/>
        <w:caps/>
        <w:strike w:val="0"/>
        <w:dstrike w:val="0"/>
        <w:vanish w:val="0"/>
        <w:color w:val="auto"/>
        <w:kern w:val="0"/>
        <w:sz w:val="20"/>
        <w:szCs w:val="20"/>
        <w:u w:val="none"/>
        <w:vertAlign w:val="baseline"/>
      </w:rPr>
    </w:lvl>
    <w:lvl w:ilvl="1">
      <w:start w:val="1"/>
      <w:numFmt w:val="upperLetter"/>
      <w:lvlRestart w:val="0"/>
      <w:lvlText w:val="%2."/>
      <w:lvlJc w:val="left"/>
      <w:pPr>
        <w:ind w:left="1440" w:hanging="720"/>
      </w:pPr>
      <w:rPr>
        <w:rFonts w:asciiTheme="minorHAnsi" w:hAnsiTheme="minorHAnsi" w:cstheme="minorHAnsi"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heme="minorHAnsi" w:hAnsiTheme="minorHAnsi" w:cstheme="minorHAns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szCs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0153F"/>
    <w:multiLevelType w:val="hybridMultilevel"/>
    <w:tmpl w:val="5B70470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F69FF"/>
    <w:multiLevelType w:val="hybridMultilevel"/>
    <w:tmpl w:val="F8EC175A"/>
    <w:lvl w:ilvl="0" w:tplc="04090019">
      <w:start w:val="1"/>
      <w:numFmt w:val="lowerLetter"/>
      <w:lvlText w:val="%1."/>
      <w:lvlJc w:val="left"/>
      <w:pPr>
        <w:ind w:left="2520" w:hanging="360"/>
      </w:pPr>
    </w:lvl>
    <w:lvl w:ilvl="1" w:tplc="42B8D80A">
      <w:start w:val="2"/>
      <w:numFmt w:val="decimal"/>
      <w:lvlText w:val="%2."/>
      <w:lvlJc w:val="left"/>
      <w:pPr>
        <w:ind w:left="3240" w:hanging="360"/>
      </w:pPr>
      <w:rPr>
        <w:rFonts w:ascii="Calibri" w:hAnsi="Calibri" w:cs="Calibri" w:hint="default"/>
        <w:sz w:val="26"/>
      </w:rPr>
    </w:lvl>
    <w:lvl w:ilvl="2" w:tplc="0409001B">
      <w:start w:val="1"/>
      <w:numFmt w:val="lowerRoman"/>
      <w:lvlText w:val="%3."/>
      <w:lvlJc w:val="right"/>
      <w:pPr>
        <w:ind w:left="3960" w:hanging="180"/>
      </w:pPr>
    </w:lvl>
    <w:lvl w:ilvl="3" w:tplc="04090019">
      <w:start w:val="1"/>
      <w:numFmt w:val="lowerLetter"/>
      <w:lvlText w:val="%4."/>
      <w:lvlJc w:val="lef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D7708C"/>
    <w:multiLevelType w:val="hybridMultilevel"/>
    <w:tmpl w:val="300238FA"/>
    <w:lvl w:ilvl="0" w:tplc="C2A493B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455671B"/>
    <w:multiLevelType w:val="hybridMultilevel"/>
    <w:tmpl w:val="6CFEA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034E43"/>
    <w:multiLevelType w:val="singleLevel"/>
    <w:tmpl w:val="DB1C7780"/>
    <w:lvl w:ilvl="0">
      <w:start w:val="1"/>
      <w:numFmt w:val="decimal"/>
      <w:lvlText w:val="%1."/>
      <w:lvlJc w:val="left"/>
      <w:pPr>
        <w:tabs>
          <w:tab w:val="num" w:pos="720"/>
        </w:tabs>
        <w:ind w:left="720" w:hanging="360"/>
      </w:pPr>
      <w:rPr>
        <w:rFonts w:ascii="Calibri" w:eastAsia="Times New Roman" w:hAnsi="Calibri" w:cs="Calibri"/>
      </w:rPr>
    </w:lvl>
  </w:abstractNum>
  <w:abstractNum w:abstractNumId="26" w15:restartNumberingAfterBreak="0">
    <w:nsid w:val="753D7B9E"/>
    <w:multiLevelType w:val="hybridMultilevel"/>
    <w:tmpl w:val="CF1C22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942F57"/>
    <w:multiLevelType w:val="hybridMultilevel"/>
    <w:tmpl w:val="BD282B6C"/>
    <w:lvl w:ilvl="0" w:tplc="3C284D18">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931476">
    <w:abstractNumId w:val="2"/>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2415110">
    <w:abstractNumId w:val="3"/>
  </w:num>
  <w:num w:numId="3" w16cid:durableId="1498884390">
    <w:abstractNumId w:val="15"/>
  </w:num>
  <w:num w:numId="4" w16cid:durableId="1831407186">
    <w:abstractNumId w:val="5"/>
  </w:num>
  <w:num w:numId="5" w16cid:durableId="1337339378">
    <w:abstractNumId w:val="0"/>
    <w:lvlOverride w:ilvl="0">
      <w:startOverride w:val="1"/>
      <w:lvl w:ilvl="0">
        <w:start w:val="1"/>
        <w:numFmt w:val="decimal"/>
        <w:pStyle w:val="QuickA"/>
        <w:lvlText w:val="%1."/>
        <w:lvlJc w:val="left"/>
      </w:lvl>
    </w:lvlOverride>
  </w:num>
  <w:num w:numId="6" w16cid:durableId="341133196">
    <w:abstractNumId w:val="1"/>
    <w:lvlOverride w:ilvl="0">
      <w:startOverride w:val="17"/>
      <w:lvl w:ilvl="0">
        <w:start w:val="17"/>
        <w:numFmt w:val="decimal"/>
        <w:pStyle w:val="Quick1"/>
        <w:lvlText w:val="%1."/>
        <w:lvlJc w:val="left"/>
      </w:lvl>
    </w:lvlOverride>
  </w:num>
  <w:num w:numId="7" w16cid:durableId="776146204">
    <w:abstractNumId w:val="25"/>
  </w:num>
  <w:num w:numId="8" w16cid:durableId="1369523725">
    <w:abstractNumId w:val="20"/>
  </w:num>
  <w:num w:numId="9" w16cid:durableId="1464427363">
    <w:abstractNumId w:val="23"/>
  </w:num>
  <w:num w:numId="10" w16cid:durableId="1048528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314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31946">
    <w:abstractNumId w:val="22"/>
  </w:num>
  <w:num w:numId="13" w16cid:durableId="870917997">
    <w:abstractNumId w:val="7"/>
  </w:num>
  <w:num w:numId="14" w16cid:durableId="1880052167">
    <w:abstractNumId w:val="10"/>
  </w:num>
  <w:num w:numId="15" w16cid:durableId="511262103">
    <w:abstractNumId w:val="11"/>
  </w:num>
  <w:num w:numId="16" w16cid:durableId="1510679742">
    <w:abstractNumId w:val="27"/>
  </w:num>
  <w:num w:numId="17" w16cid:durableId="1720015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969317">
    <w:abstractNumId w:val="4"/>
  </w:num>
  <w:num w:numId="19" w16cid:durableId="1868521650">
    <w:abstractNumId w:val="24"/>
  </w:num>
  <w:num w:numId="20" w16cid:durableId="693651126">
    <w:abstractNumId w:val="13"/>
  </w:num>
  <w:num w:numId="21" w16cid:durableId="616302940">
    <w:abstractNumId w:val="19"/>
  </w:num>
  <w:num w:numId="22" w16cid:durableId="695232933">
    <w:abstractNumId w:val="18"/>
  </w:num>
  <w:num w:numId="23" w16cid:durableId="1100368762">
    <w:abstractNumId w:val="14"/>
  </w:num>
  <w:num w:numId="24" w16cid:durableId="2094931812">
    <w:abstractNumId w:val="12"/>
  </w:num>
  <w:num w:numId="25" w16cid:durableId="936670408">
    <w:abstractNumId w:val="8"/>
  </w:num>
  <w:num w:numId="26" w16cid:durableId="19665141">
    <w:abstractNumId w:val="9"/>
  </w:num>
  <w:num w:numId="27" w16cid:durableId="1029140399">
    <w:abstractNumId w:val="15"/>
    <w:lvlOverride w:ilvl="0">
      <w:startOverride w:val="1"/>
    </w:lvlOverride>
    <w:lvlOverride w:ilvl="1">
      <w:startOverride w:val="1"/>
    </w:lvlOverride>
    <w:lvlOverride w:ilvl="2">
      <w:startOverride w:val="1"/>
    </w:lvlOverride>
  </w:num>
  <w:num w:numId="28" w16cid:durableId="1696883209">
    <w:abstractNumId w:val="17"/>
  </w:num>
  <w:num w:numId="29" w16cid:durableId="812260518">
    <w:abstractNumId w:val="16"/>
  </w:num>
  <w:num w:numId="30" w16cid:durableId="698892774">
    <w:abstractNumId w:val="26"/>
  </w:num>
  <w:num w:numId="31" w16cid:durableId="22723376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DateAndTime/>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B7"/>
    <w:rsid w:val="00001448"/>
    <w:rsid w:val="000014C8"/>
    <w:rsid w:val="00001D68"/>
    <w:rsid w:val="00001E8E"/>
    <w:rsid w:val="00001F06"/>
    <w:rsid w:val="00003148"/>
    <w:rsid w:val="0000383D"/>
    <w:rsid w:val="000039C3"/>
    <w:rsid w:val="00003B4D"/>
    <w:rsid w:val="00003D08"/>
    <w:rsid w:val="0000474B"/>
    <w:rsid w:val="00005CB8"/>
    <w:rsid w:val="00005F46"/>
    <w:rsid w:val="000060A5"/>
    <w:rsid w:val="000062F2"/>
    <w:rsid w:val="00006C34"/>
    <w:rsid w:val="00006EB7"/>
    <w:rsid w:val="0000735A"/>
    <w:rsid w:val="00007F15"/>
    <w:rsid w:val="000104F3"/>
    <w:rsid w:val="000109A0"/>
    <w:rsid w:val="0001104F"/>
    <w:rsid w:val="00011B93"/>
    <w:rsid w:val="0001346F"/>
    <w:rsid w:val="00013C76"/>
    <w:rsid w:val="0001449B"/>
    <w:rsid w:val="000156FD"/>
    <w:rsid w:val="000158EF"/>
    <w:rsid w:val="00016E7E"/>
    <w:rsid w:val="00016FB6"/>
    <w:rsid w:val="00017184"/>
    <w:rsid w:val="0002070D"/>
    <w:rsid w:val="00021232"/>
    <w:rsid w:val="00021376"/>
    <w:rsid w:val="00021E59"/>
    <w:rsid w:val="00022474"/>
    <w:rsid w:val="000226A5"/>
    <w:rsid w:val="00022CF3"/>
    <w:rsid w:val="00023555"/>
    <w:rsid w:val="000236C4"/>
    <w:rsid w:val="000237B6"/>
    <w:rsid w:val="00023921"/>
    <w:rsid w:val="00024521"/>
    <w:rsid w:val="0002466D"/>
    <w:rsid w:val="00024897"/>
    <w:rsid w:val="00024EC1"/>
    <w:rsid w:val="00025BE0"/>
    <w:rsid w:val="00025C88"/>
    <w:rsid w:val="00026DB6"/>
    <w:rsid w:val="000278E0"/>
    <w:rsid w:val="000279F0"/>
    <w:rsid w:val="000279F4"/>
    <w:rsid w:val="00030597"/>
    <w:rsid w:val="00031628"/>
    <w:rsid w:val="00031777"/>
    <w:rsid w:val="00031AC5"/>
    <w:rsid w:val="00031DD8"/>
    <w:rsid w:val="000330FC"/>
    <w:rsid w:val="00033405"/>
    <w:rsid w:val="00033834"/>
    <w:rsid w:val="0003395F"/>
    <w:rsid w:val="00033E5E"/>
    <w:rsid w:val="00034FAE"/>
    <w:rsid w:val="000352A4"/>
    <w:rsid w:val="000354CF"/>
    <w:rsid w:val="00035CE6"/>
    <w:rsid w:val="00035E5A"/>
    <w:rsid w:val="00035EEF"/>
    <w:rsid w:val="00035F4D"/>
    <w:rsid w:val="000363F4"/>
    <w:rsid w:val="00036490"/>
    <w:rsid w:val="000379B4"/>
    <w:rsid w:val="00037A30"/>
    <w:rsid w:val="00037DA9"/>
    <w:rsid w:val="000404C8"/>
    <w:rsid w:val="000425DA"/>
    <w:rsid w:val="000433E4"/>
    <w:rsid w:val="00044132"/>
    <w:rsid w:val="00044295"/>
    <w:rsid w:val="00044804"/>
    <w:rsid w:val="00045EB6"/>
    <w:rsid w:val="000465FF"/>
    <w:rsid w:val="00046A22"/>
    <w:rsid w:val="00050131"/>
    <w:rsid w:val="00050522"/>
    <w:rsid w:val="000507D6"/>
    <w:rsid w:val="000509F0"/>
    <w:rsid w:val="0005204D"/>
    <w:rsid w:val="000525C3"/>
    <w:rsid w:val="00052AEC"/>
    <w:rsid w:val="00054070"/>
    <w:rsid w:val="000548D3"/>
    <w:rsid w:val="00054E59"/>
    <w:rsid w:val="00055C90"/>
    <w:rsid w:val="00055DFC"/>
    <w:rsid w:val="000569D7"/>
    <w:rsid w:val="00056C0F"/>
    <w:rsid w:val="00056D60"/>
    <w:rsid w:val="000575A6"/>
    <w:rsid w:val="00057842"/>
    <w:rsid w:val="000606EC"/>
    <w:rsid w:val="0006099D"/>
    <w:rsid w:val="00060E77"/>
    <w:rsid w:val="00060EF6"/>
    <w:rsid w:val="000619F1"/>
    <w:rsid w:val="00062811"/>
    <w:rsid w:val="00062A1E"/>
    <w:rsid w:val="00063481"/>
    <w:rsid w:val="00063E8C"/>
    <w:rsid w:val="000643EB"/>
    <w:rsid w:val="00064530"/>
    <w:rsid w:val="00064F57"/>
    <w:rsid w:val="00065521"/>
    <w:rsid w:val="000664F5"/>
    <w:rsid w:val="0006658F"/>
    <w:rsid w:val="00066D33"/>
    <w:rsid w:val="00067619"/>
    <w:rsid w:val="00067824"/>
    <w:rsid w:val="00070325"/>
    <w:rsid w:val="00070D99"/>
    <w:rsid w:val="00071223"/>
    <w:rsid w:val="00071570"/>
    <w:rsid w:val="00071814"/>
    <w:rsid w:val="00071FEF"/>
    <w:rsid w:val="000723B0"/>
    <w:rsid w:val="00073990"/>
    <w:rsid w:val="00074438"/>
    <w:rsid w:val="000745D8"/>
    <w:rsid w:val="00074A75"/>
    <w:rsid w:val="00075281"/>
    <w:rsid w:val="0007597B"/>
    <w:rsid w:val="00075E0D"/>
    <w:rsid w:val="0007603B"/>
    <w:rsid w:val="00076BE0"/>
    <w:rsid w:val="00077706"/>
    <w:rsid w:val="00077E97"/>
    <w:rsid w:val="000805C7"/>
    <w:rsid w:val="0008060F"/>
    <w:rsid w:val="00080CA9"/>
    <w:rsid w:val="0008159F"/>
    <w:rsid w:val="00082F25"/>
    <w:rsid w:val="00083027"/>
    <w:rsid w:val="000834B2"/>
    <w:rsid w:val="000837FE"/>
    <w:rsid w:val="00083E72"/>
    <w:rsid w:val="00084863"/>
    <w:rsid w:val="00084D76"/>
    <w:rsid w:val="00085AAE"/>
    <w:rsid w:val="00086F82"/>
    <w:rsid w:val="00087456"/>
    <w:rsid w:val="000904FC"/>
    <w:rsid w:val="00090801"/>
    <w:rsid w:val="00091C92"/>
    <w:rsid w:val="0009206A"/>
    <w:rsid w:val="00092160"/>
    <w:rsid w:val="0009276E"/>
    <w:rsid w:val="0009323A"/>
    <w:rsid w:val="00093868"/>
    <w:rsid w:val="00093907"/>
    <w:rsid w:val="00093B7D"/>
    <w:rsid w:val="0009441A"/>
    <w:rsid w:val="00094EF5"/>
    <w:rsid w:val="000951CD"/>
    <w:rsid w:val="000952E9"/>
    <w:rsid w:val="00095955"/>
    <w:rsid w:val="00095B4A"/>
    <w:rsid w:val="00095E6A"/>
    <w:rsid w:val="00095FF9"/>
    <w:rsid w:val="00096053"/>
    <w:rsid w:val="00096458"/>
    <w:rsid w:val="000969CB"/>
    <w:rsid w:val="00096AA3"/>
    <w:rsid w:val="000974E3"/>
    <w:rsid w:val="000A0192"/>
    <w:rsid w:val="000A03E2"/>
    <w:rsid w:val="000A05E2"/>
    <w:rsid w:val="000A07FF"/>
    <w:rsid w:val="000A1012"/>
    <w:rsid w:val="000A11E8"/>
    <w:rsid w:val="000A17AA"/>
    <w:rsid w:val="000A1A51"/>
    <w:rsid w:val="000A2B3C"/>
    <w:rsid w:val="000A30ED"/>
    <w:rsid w:val="000A324A"/>
    <w:rsid w:val="000A3611"/>
    <w:rsid w:val="000A3BF6"/>
    <w:rsid w:val="000A3C80"/>
    <w:rsid w:val="000A3C82"/>
    <w:rsid w:val="000A3DE9"/>
    <w:rsid w:val="000A3FD6"/>
    <w:rsid w:val="000A43DE"/>
    <w:rsid w:val="000A4466"/>
    <w:rsid w:val="000A5930"/>
    <w:rsid w:val="000A5C66"/>
    <w:rsid w:val="000A5FD0"/>
    <w:rsid w:val="000A60E7"/>
    <w:rsid w:val="000A610C"/>
    <w:rsid w:val="000A61FB"/>
    <w:rsid w:val="000A67F7"/>
    <w:rsid w:val="000A6B75"/>
    <w:rsid w:val="000A7E41"/>
    <w:rsid w:val="000B3632"/>
    <w:rsid w:val="000B4A2E"/>
    <w:rsid w:val="000B5396"/>
    <w:rsid w:val="000B5E10"/>
    <w:rsid w:val="000B5E5F"/>
    <w:rsid w:val="000B6042"/>
    <w:rsid w:val="000B620C"/>
    <w:rsid w:val="000B6881"/>
    <w:rsid w:val="000B6F4F"/>
    <w:rsid w:val="000B7BD4"/>
    <w:rsid w:val="000C0AE8"/>
    <w:rsid w:val="000C0DCF"/>
    <w:rsid w:val="000C17C3"/>
    <w:rsid w:val="000C21FB"/>
    <w:rsid w:val="000C222A"/>
    <w:rsid w:val="000C2302"/>
    <w:rsid w:val="000C2584"/>
    <w:rsid w:val="000C355A"/>
    <w:rsid w:val="000C4399"/>
    <w:rsid w:val="000C43A4"/>
    <w:rsid w:val="000C466B"/>
    <w:rsid w:val="000C622B"/>
    <w:rsid w:val="000C6344"/>
    <w:rsid w:val="000C72FB"/>
    <w:rsid w:val="000C7569"/>
    <w:rsid w:val="000D0167"/>
    <w:rsid w:val="000D01A7"/>
    <w:rsid w:val="000D0E8D"/>
    <w:rsid w:val="000D10B6"/>
    <w:rsid w:val="000D25FD"/>
    <w:rsid w:val="000D308A"/>
    <w:rsid w:val="000D3CE0"/>
    <w:rsid w:val="000D3F31"/>
    <w:rsid w:val="000D47AF"/>
    <w:rsid w:val="000D4A68"/>
    <w:rsid w:val="000D4B0C"/>
    <w:rsid w:val="000D5618"/>
    <w:rsid w:val="000D57CE"/>
    <w:rsid w:val="000D60A7"/>
    <w:rsid w:val="000D6A15"/>
    <w:rsid w:val="000D7E71"/>
    <w:rsid w:val="000D7F9A"/>
    <w:rsid w:val="000E0472"/>
    <w:rsid w:val="000E0649"/>
    <w:rsid w:val="000E0C9A"/>
    <w:rsid w:val="000E11FE"/>
    <w:rsid w:val="000E15D6"/>
    <w:rsid w:val="000E16B4"/>
    <w:rsid w:val="000E1789"/>
    <w:rsid w:val="000E19E9"/>
    <w:rsid w:val="000E25B1"/>
    <w:rsid w:val="000E2802"/>
    <w:rsid w:val="000E3228"/>
    <w:rsid w:val="000E326B"/>
    <w:rsid w:val="000E3D18"/>
    <w:rsid w:val="000E49D6"/>
    <w:rsid w:val="000E581B"/>
    <w:rsid w:val="000E58AB"/>
    <w:rsid w:val="000E5B37"/>
    <w:rsid w:val="000E62A7"/>
    <w:rsid w:val="000E69FE"/>
    <w:rsid w:val="000E6C05"/>
    <w:rsid w:val="000E7B05"/>
    <w:rsid w:val="000F0787"/>
    <w:rsid w:val="000F0C1A"/>
    <w:rsid w:val="000F0FC4"/>
    <w:rsid w:val="000F0FCD"/>
    <w:rsid w:val="000F17DC"/>
    <w:rsid w:val="000F1C99"/>
    <w:rsid w:val="000F2047"/>
    <w:rsid w:val="000F4BF4"/>
    <w:rsid w:val="000F4FCA"/>
    <w:rsid w:val="000F6057"/>
    <w:rsid w:val="000F640B"/>
    <w:rsid w:val="000F6D90"/>
    <w:rsid w:val="000F7E9E"/>
    <w:rsid w:val="00100375"/>
    <w:rsid w:val="00100467"/>
    <w:rsid w:val="00100546"/>
    <w:rsid w:val="00100B26"/>
    <w:rsid w:val="00101458"/>
    <w:rsid w:val="00101529"/>
    <w:rsid w:val="00102800"/>
    <w:rsid w:val="00103A3B"/>
    <w:rsid w:val="00103B8D"/>
    <w:rsid w:val="00104D33"/>
    <w:rsid w:val="00105BA9"/>
    <w:rsid w:val="00106435"/>
    <w:rsid w:val="00106932"/>
    <w:rsid w:val="00111AAE"/>
    <w:rsid w:val="00111FF6"/>
    <w:rsid w:val="001122D3"/>
    <w:rsid w:val="0011235C"/>
    <w:rsid w:val="00112AE8"/>
    <w:rsid w:val="00112E00"/>
    <w:rsid w:val="00113947"/>
    <w:rsid w:val="0011421B"/>
    <w:rsid w:val="001148E6"/>
    <w:rsid w:val="00114CC3"/>
    <w:rsid w:val="00115496"/>
    <w:rsid w:val="001154F4"/>
    <w:rsid w:val="0011587F"/>
    <w:rsid w:val="00115CFC"/>
    <w:rsid w:val="001165A1"/>
    <w:rsid w:val="001176F7"/>
    <w:rsid w:val="001179E3"/>
    <w:rsid w:val="0012015F"/>
    <w:rsid w:val="00120D06"/>
    <w:rsid w:val="001210FC"/>
    <w:rsid w:val="0012128F"/>
    <w:rsid w:val="00121E47"/>
    <w:rsid w:val="00122061"/>
    <w:rsid w:val="00122135"/>
    <w:rsid w:val="0012229C"/>
    <w:rsid w:val="00122F72"/>
    <w:rsid w:val="001232CD"/>
    <w:rsid w:val="00123306"/>
    <w:rsid w:val="00123558"/>
    <w:rsid w:val="00124091"/>
    <w:rsid w:val="001248D7"/>
    <w:rsid w:val="001249E5"/>
    <w:rsid w:val="00124B9A"/>
    <w:rsid w:val="00124D8F"/>
    <w:rsid w:val="00125135"/>
    <w:rsid w:val="0012539B"/>
    <w:rsid w:val="0012569E"/>
    <w:rsid w:val="00125815"/>
    <w:rsid w:val="00125968"/>
    <w:rsid w:val="00126F77"/>
    <w:rsid w:val="00130F5F"/>
    <w:rsid w:val="0013117F"/>
    <w:rsid w:val="00132947"/>
    <w:rsid w:val="00133FC5"/>
    <w:rsid w:val="0013483A"/>
    <w:rsid w:val="0013499D"/>
    <w:rsid w:val="00134D08"/>
    <w:rsid w:val="00135374"/>
    <w:rsid w:val="00135B33"/>
    <w:rsid w:val="00135C51"/>
    <w:rsid w:val="00136356"/>
    <w:rsid w:val="001365AF"/>
    <w:rsid w:val="00137475"/>
    <w:rsid w:val="00137DBA"/>
    <w:rsid w:val="00140B30"/>
    <w:rsid w:val="00140DBA"/>
    <w:rsid w:val="0014133D"/>
    <w:rsid w:val="00141E70"/>
    <w:rsid w:val="001422C1"/>
    <w:rsid w:val="001426B2"/>
    <w:rsid w:val="00142AE1"/>
    <w:rsid w:val="00142BC2"/>
    <w:rsid w:val="0014344D"/>
    <w:rsid w:val="00143A5B"/>
    <w:rsid w:val="00144548"/>
    <w:rsid w:val="00144E6C"/>
    <w:rsid w:val="001453E7"/>
    <w:rsid w:val="00145753"/>
    <w:rsid w:val="001458D5"/>
    <w:rsid w:val="00145964"/>
    <w:rsid w:val="00145AA6"/>
    <w:rsid w:val="00146586"/>
    <w:rsid w:val="00146B32"/>
    <w:rsid w:val="0014752E"/>
    <w:rsid w:val="00147B8C"/>
    <w:rsid w:val="001516E1"/>
    <w:rsid w:val="0015288F"/>
    <w:rsid w:val="001530A8"/>
    <w:rsid w:val="00153328"/>
    <w:rsid w:val="00153732"/>
    <w:rsid w:val="00153CD2"/>
    <w:rsid w:val="00153EB1"/>
    <w:rsid w:val="0015469C"/>
    <w:rsid w:val="00155006"/>
    <w:rsid w:val="001556B9"/>
    <w:rsid w:val="00155EAE"/>
    <w:rsid w:val="001560EC"/>
    <w:rsid w:val="0015616A"/>
    <w:rsid w:val="00156FE5"/>
    <w:rsid w:val="00157B32"/>
    <w:rsid w:val="00160C1B"/>
    <w:rsid w:val="0016109F"/>
    <w:rsid w:val="0016164A"/>
    <w:rsid w:val="00161F0A"/>
    <w:rsid w:val="001625C4"/>
    <w:rsid w:val="0016372F"/>
    <w:rsid w:val="00164436"/>
    <w:rsid w:val="0016487B"/>
    <w:rsid w:val="00164C76"/>
    <w:rsid w:val="00165BD4"/>
    <w:rsid w:val="00165C83"/>
    <w:rsid w:val="00165E4F"/>
    <w:rsid w:val="00165EF5"/>
    <w:rsid w:val="0016607E"/>
    <w:rsid w:val="001661B3"/>
    <w:rsid w:val="00166CEC"/>
    <w:rsid w:val="001674C4"/>
    <w:rsid w:val="00167539"/>
    <w:rsid w:val="0016799A"/>
    <w:rsid w:val="0017036A"/>
    <w:rsid w:val="00171558"/>
    <w:rsid w:val="00171A8D"/>
    <w:rsid w:val="0017201B"/>
    <w:rsid w:val="0017208B"/>
    <w:rsid w:val="001723CC"/>
    <w:rsid w:val="00172B21"/>
    <w:rsid w:val="00172E1C"/>
    <w:rsid w:val="00173D66"/>
    <w:rsid w:val="00173FFA"/>
    <w:rsid w:val="00174358"/>
    <w:rsid w:val="00175282"/>
    <w:rsid w:val="001753F8"/>
    <w:rsid w:val="00175C5A"/>
    <w:rsid w:val="0017639A"/>
    <w:rsid w:val="00176738"/>
    <w:rsid w:val="00176B0F"/>
    <w:rsid w:val="00176BD5"/>
    <w:rsid w:val="0017764D"/>
    <w:rsid w:val="00177916"/>
    <w:rsid w:val="00177B88"/>
    <w:rsid w:val="00180862"/>
    <w:rsid w:val="00180A20"/>
    <w:rsid w:val="001812F7"/>
    <w:rsid w:val="0018176B"/>
    <w:rsid w:val="00181F46"/>
    <w:rsid w:val="001827AE"/>
    <w:rsid w:val="0018356F"/>
    <w:rsid w:val="00183B36"/>
    <w:rsid w:val="00183CB7"/>
    <w:rsid w:val="00183D0D"/>
    <w:rsid w:val="00184D3E"/>
    <w:rsid w:val="00185DF8"/>
    <w:rsid w:val="00186B30"/>
    <w:rsid w:val="00187443"/>
    <w:rsid w:val="00187B38"/>
    <w:rsid w:val="00187FAC"/>
    <w:rsid w:val="001912C9"/>
    <w:rsid w:val="00191312"/>
    <w:rsid w:val="0019211B"/>
    <w:rsid w:val="0019225E"/>
    <w:rsid w:val="0019262F"/>
    <w:rsid w:val="00192B96"/>
    <w:rsid w:val="0019346D"/>
    <w:rsid w:val="001935CA"/>
    <w:rsid w:val="0019360C"/>
    <w:rsid w:val="00193A0E"/>
    <w:rsid w:val="00193AEE"/>
    <w:rsid w:val="00193C60"/>
    <w:rsid w:val="00194195"/>
    <w:rsid w:val="00194847"/>
    <w:rsid w:val="00194992"/>
    <w:rsid w:val="00194C63"/>
    <w:rsid w:val="00194E9D"/>
    <w:rsid w:val="0019506F"/>
    <w:rsid w:val="001953AB"/>
    <w:rsid w:val="00196982"/>
    <w:rsid w:val="00196B89"/>
    <w:rsid w:val="00197301"/>
    <w:rsid w:val="001A0AC0"/>
    <w:rsid w:val="001A0F3C"/>
    <w:rsid w:val="001A1120"/>
    <w:rsid w:val="001A3006"/>
    <w:rsid w:val="001A3327"/>
    <w:rsid w:val="001A3542"/>
    <w:rsid w:val="001A3685"/>
    <w:rsid w:val="001A4093"/>
    <w:rsid w:val="001A4492"/>
    <w:rsid w:val="001A55D5"/>
    <w:rsid w:val="001A5827"/>
    <w:rsid w:val="001A6626"/>
    <w:rsid w:val="001A7568"/>
    <w:rsid w:val="001A7C59"/>
    <w:rsid w:val="001B040A"/>
    <w:rsid w:val="001B0458"/>
    <w:rsid w:val="001B065B"/>
    <w:rsid w:val="001B0C9A"/>
    <w:rsid w:val="001B1821"/>
    <w:rsid w:val="001B1B8C"/>
    <w:rsid w:val="001B1ECE"/>
    <w:rsid w:val="001B33D9"/>
    <w:rsid w:val="001B46C6"/>
    <w:rsid w:val="001B4706"/>
    <w:rsid w:val="001B49D3"/>
    <w:rsid w:val="001B4B75"/>
    <w:rsid w:val="001B4E09"/>
    <w:rsid w:val="001B551F"/>
    <w:rsid w:val="001B580F"/>
    <w:rsid w:val="001B7118"/>
    <w:rsid w:val="001B7488"/>
    <w:rsid w:val="001B7597"/>
    <w:rsid w:val="001C0410"/>
    <w:rsid w:val="001C0949"/>
    <w:rsid w:val="001C0EF3"/>
    <w:rsid w:val="001C162E"/>
    <w:rsid w:val="001C28A0"/>
    <w:rsid w:val="001C2C48"/>
    <w:rsid w:val="001C2FA0"/>
    <w:rsid w:val="001C325C"/>
    <w:rsid w:val="001C3F6D"/>
    <w:rsid w:val="001C40C6"/>
    <w:rsid w:val="001C5834"/>
    <w:rsid w:val="001C5BBF"/>
    <w:rsid w:val="001C6094"/>
    <w:rsid w:val="001C6171"/>
    <w:rsid w:val="001C69AA"/>
    <w:rsid w:val="001C7755"/>
    <w:rsid w:val="001C778C"/>
    <w:rsid w:val="001C795C"/>
    <w:rsid w:val="001C7CF1"/>
    <w:rsid w:val="001D0002"/>
    <w:rsid w:val="001D1708"/>
    <w:rsid w:val="001D23C4"/>
    <w:rsid w:val="001D2842"/>
    <w:rsid w:val="001D3065"/>
    <w:rsid w:val="001D32A2"/>
    <w:rsid w:val="001D34A0"/>
    <w:rsid w:val="001D361F"/>
    <w:rsid w:val="001D3872"/>
    <w:rsid w:val="001D3A88"/>
    <w:rsid w:val="001D3CD5"/>
    <w:rsid w:val="001D5B04"/>
    <w:rsid w:val="001D60CE"/>
    <w:rsid w:val="001D63BA"/>
    <w:rsid w:val="001D708D"/>
    <w:rsid w:val="001D7C0F"/>
    <w:rsid w:val="001E0FB6"/>
    <w:rsid w:val="001E11B9"/>
    <w:rsid w:val="001E2346"/>
    <w:rsid w:val="001E2477"/>
    <w:rsid w:val="001E26F5"/>
    <w:rsid w:val="001E3166"/>
    <w:rsid w:val="001E3DB7"/>
    <w:rsid w:val="001E5252"/>
    <w:rsid w:val="001E5F0E"/>
    <w:rsid w:val="001E668B"/>
    <w:rsid w:val="001E6957"/>
    <w:rsid w:val="001E6A87"/>
    <w:rsid w:val="001E7711"/>
    <w:rsid w:val="001E7B74"/>
    <w:rsid w:val="001E7C3B"/>
    <w:rsid w:val="001F0034"/>
    <w:rsid w:val="001F068A"/>
    <w:rsid w:val="001F1DAC"/>
    <w:rsid w:val="001F2EE1"/>
    <w:rsid w:val="001F31B2"/>
    <w:rsid w:val="001F3952"/>
    <w:rsid w:val="001F3C14"/>
    <w:rsid w:val="001F4013"/>
    <w:rsid w:val="001F4100"/>
    <w:rsid w:val="001F4101"/>
    <w:rsid w:val="001F4C31"/>
    <w:rsid w:val="001F5AD8"/>
    <w:rsid w:val="001F652C"/>
    <w:rsid w:val="001F66D8"/>
    <w:rsid w:val="001F6EFD"/>
    <w:rsid w:val="001F7A78"/>
    <w:rsid w:val="00201112"/>
    <w:rsid w:val="00202884"/>
    <w:rsid w:val="00202988"/>
    <w:rsid w:val="002032F7"/>
    <w:rsid w:val="00203473"/>
    <w:rsid w:val="00203626"/>
    <w:rsid w:val="00203C2F"/>
    <w:rsid w:val="00205B65"/>
    <w:rsid w:val="00205DAA"/>
    <w:rsid w:val="00205EC2"/>
    <w:rsid w:val="00206AF1"/>
    <w:rsid w:val="00206E53"/>
    <w:rsid w:val="0020721A"/>
    <w:rsid w:val="0020729B"/>
    <w:rsid w:val="00207830"/>
    <w:rsid w:val="0020791E"/>
    <w:rsid w:val="00207A34"/>
    <w:rsid w:val="00207BD4"/>
    <w:rsid w:val="00210100"/>
    <w:rsid w:val="0021082C"/>
    <w:rsid w:val="00210940"/>
    <w:rsid w:val="00210A64"/>
    <w:rsid w:val="00212159"/>
    <w:rsid w:val="002122D9"/>
    <w:rsid w:val="002122FD"/>
    <w:rsid w:val="00212994"/>
    <w:rsid w:val="00212E24"/>
    <w:rsid w:val="00213700"/>
    <w:rsid w:val="00213F0B"/>
    <w:rsid w:val="002149F1"/>
    <w:rsid w:val="00214F36"/>
    <w:rsid w:val="00215807"/>
    <w:rsid w:val="00215ED7"/>
    <w:rsid w:val="00215EF7"/>
    <w:rsid w:val="002164EE"/>
    <w:rsid w:val="002177DD"/>
    <w:rsid w:val="00217F66"/>
    <w:rsid w:val="00217FD8"/>
    <w:rsid w:val="00220817"/>
    <w:rsid w:val="00220A54"/>
    <w:rsid w:val="00221753"/>
    <w:rsid w:val="002219D0"/>
    <w:rsid w:val="00222715"/>
    <w:rsid w:val="00222E88"/>
    <w:rsid w:val="00222F54"/>
    <w:rsid w:val="00223242"/>
    <w:rsid w:val="0022353A"/>
    <w:rsid w:val="00223825"/>
    <w:rsid w:val="00223910"/>
    <w:rsid w:val="002247FB"/>
    <w:rsid w:val="0022652C"/>
    <w:rsid w:val="00226729"/>
    <w:rsid w:val="00226DA7"/>
    <w:rsid w:val="002270A9"/>
    <w:rsid w:val="00227243"/>
    <w:rsid w:val="002272C7"/>
    <w:rsid w:val="00227382"/>
    <w:rsid w:val="0023059D"/>
    <w:rsid w:val="00230859"/>
    <w:rsid w:val="00231A64"/>
    <w:rsid w:val="002325B5"/>
    <w:rsid w:val="0023308B"/>
    <w:rsid w:val="002336B5"/>
    <w:rsid w:val="00233BE6"/>
    <w:rsid w:val="00234427"/>
    <w:rsid w:val="002346AA"/>
    <w:rsid w:val="0023535E"/>
    <w:rsid w:val="00235A87"/>
    <w:rsid w:val="00237099"/>
    <w:rsid w:val="00237366"/>
    <w:rsid w:val="00237573"/>
    <w:rsid w:val="002375FF"/>
    <w:rsid w:val="00237861"/>
    <w:rsid w:val="0024006A"/>
    <w:rsid w:val="00240613"/>
    <w:rsid w:val="00240E30"/>
    <w:rsid w:val="00242163"/>
    <w:rsid w:val="00242181"/>
    <w:rsid w:val="00242FF3"/>
    <w:rsid w:val="00243052"/>
    <w:rsid w:val="00243B25"/>
    <w:rsid w:val="00243D63"/>
    <w:rsid w:val="00244076"/>
    <w:rsid w:val="00245165"/>
    <w:rsid w:val="0024567C"/>
    <w:rsid w:val="0024576A"/>
    <w:rsid w:val="0024587B"/>
    <w:rsid w:val="00245E84"/>
    <w:rsid w:val="0024638E"/>
    <w:rsid w:val="0024667C"/>
    <w:rsid w:val="0024749B"/>
    <w:rsid w:val="00247669"/>
    <w:rsid w:val="00250612"/>
    <w:rsid w:val="002510D1"/>
    <w:rsid w:val="0025151A"/>
    <w:rsid w:val="002515FB"/>
    <w:rsid w:val="00251E19"/>
    <w:rsid w:val="002521D9"/>
    <w:rsid w:val="00256C42"/>
    <w:rsid w:val="00257361"/>
    <w:rsid w:val="00257A97"/>
    <w:rsid w:val="0026020D"/>
    <w:rsid w:val="0026047F"/>
    <w:rsid w:val="002605CA"/>
    <w:rsid w:val="00260A87"/>
    <w:rsid w:val="00261203"/>
    <w:rsid w:val="00261ED6"/>
    <w:rsid w:val="002627B5"/>
    <w:rsid w:val="00262DF5"/>
    <w:rsid w:val="00262EE8"/>
    <w:rsid w:val="002637B8"/>
    <w:rsid w:val="00263C57"/>
    <w:rsid w:val="00263ED0"/>
    <w:rsid w:val="00264396"/>
    <w:rsid w:val="00264FDF"/>
    <w:rsid w:val="0026536C"/>
    <w:rsid w:val="00265535"/>
    <w:rsid w:val="002656F5"/>
    <w:rsid w:val="00266288"/>
    <w:rsid w:val="002664DC"/>
    <w:rsid w:val="00266628"/>
    <w:rsid w:val="002669A4"/>
    <w:rsid w:val="00266A66"/>
    <w:rsid w:val="0026703C"/>
    <w:rsid w:val="002674E5"/>
    <w:rsid w:val="00267EFD"/>
    <w:rsid w:val="00270216"/>
    <w:rsid w:val="002707F1"/>
    <w:rsid w:val="00270988"/>
    <w:rsid w:val="00271174"/>
    <w:rsid w:val="00272058"/>
    <w:rsid w:val="002725EE"/>
    <w:rsid w:val="00272A5C"/>
    <w:rsid w:val="00272B05"/>
    <w:rsid w:val="00272C17"/>
    <w:rsid w:val="00273833"/>
    <w:rsid w:val="00273D72"/>
    <w:rsid w:val="00275A49"/>
    <w:rsid w:val="00275C91"/>
    <w:rsid w:val="00275E3D"/>
    <w:rsid w:val="002764B9"/>
    <w:rsid w:val="002802E5"/>
    <w:rsid w:val="00280EFC"/>
    <w:rsid w:val="002816B9"/>
    <w:rsid w:val="00281FD2"/>
    <w:rsid w:val="00282359"/>
    <w:rsid w:val="00282E99"/>
    <w:rsid w:val="0028303E"/>
    <w:rsid w:val="002838EC"/>
    <w:rsid w:val="0028393C"/>
    <w:rsid w:val="00283EB9"/>
    <w:rsid w:val="0028419F"/>
    <w:rsid w:val="00284CAC"/>
    <w:rsid w:val="00284CCE"/>
    <w:rsid w:val="00285F3A"/>
    <w:rsid w:val="00287AA7"/>
    <w:rsid w:val="00287BD3"/>
    <w:rsid w:val="0029184F"/>
    <w:rsid w:val="00291A1F"/>
    <w:rsid w:val="002923CC"/>
    <w:rsid w:val="00292514"/>
    <w:rsid w:val="002941E8"/>
    <w:rsid w:val="002947DC"/>
    <w:rsid w:val="00294D38"/>
    <w:rsid w:val="00295F30"/>
    <w:rsid w:val="0029622D"/>
    <w:rsid w:val="002967D4"/>
    <w:rsid w:val="00296882"/>
    <w:rsid w:val="00296AD1"/>
    <w:rsid w:val="00296DD7"/>
    <w:rsid w:val="00296F6F"/>
    <w:rsid w:val="00297111"/>
    <w:rsid w:val="00297160"/>
    <w:rsid w:val="00297DE4"/>
    <w:rsid w:val="002A0344"/>
    <w:rsid w:val="002A0D01"/>
    <w:rsid w:val="002A0D9A"/>
    <w:rsid w:val="002A0FA9"/>
    <w:rsid w:val="002A1B31"/>
    <w:rsid w:val="002A1F24"/>
    <w:rsid w:val="002A2366"/>
    <w:rsid w:val="002A2CD3"/>
    <w:rsid w:val="002A32E3"/>
    <w:rsid w:val="002A42B5"/>
    <w:rsid w:val="002A45E1"/>
    <w:rsid w:val="002A52F1"/>
    <w:rsid w:val="002A5801"/>
    <w:rsid w:val="002A626E"/>
    <w:rsid w:val="002A6803"/>
    <w:rsid w:val="002A69E5"/>
    <w:rsid w:val="002A734B"/>
    <w:rsid w:val="002A7B46"/>
    <w:rsid w:val="002A7EBF"/>
    <w:rsid w:val="002A7F97"/>
    <w:rsid w:val="002B12D5"/>
    <w:rsid w:val="002B184F"/>
    <w:rsid w:val="002B220F"/>
    <w:rsid w:val="002B23E9"/>
    <w:rsid w:val="002B2E45"/>
    <w:rsid w:val="002B31A2"/>
    <w:rsid w:val="002B37F6"/>
    <w:rsid w:val="002B38F9"/>
    <w:rsid w:val="002B3E08"/>
    <w:rsid w:val="002B469C"/>
    <w:rsid w:val="002B4C00"/>
    <w:rsid w:val="002B552B"/>
    <w:rsid w:val="002B6445"/>
    <w:rsid w:val="002B79AE"/>
    <w:rsid w:val="002C069F"/>
    <w:rsid w:val="002C074B"/>
    <w:rsid w:val="002C07C9"/>
    <w:rsid w:val="002C1A4D"/>
    <w:rsid w:val="002C2023"/>
    <w:rsid w:val="002C2B73"/>
    <w:rsid w:val="002C2E9A"/>
    <w:rsid w:val="002C2FB9"/>
    <w:rsid w:val="002C35B9"/>
    <w:rsid w:val="002C3EED"/>
    <w:rsid w:val="002C3F85"/>
    <w:rsid w:val="002C41AB"/>
    <w:rsid w:val="002C41DA"/>
    <w:rsid w:val="002C47E5"/>
    <w:rsid w:val="002C4D93"/>
    <w:rsid w:val="002C553C"/>
    <w:rsid w:val="002C5DFD"/>
    <w:rsid w:val="002C6D8E"/>
    <w:rsid w:val="002C6DAF"/>
    <w:rsid w:val="002C7083"/>
    <w:rsid w:val="002C7444"/>
    <w:rsid w:val="002C7C65"/>
    <w:rsid w:val="002C7D7F"/>
    <w:rsid w:val="002C7EB7"/>
    <w:rsid w:val="002D056D"/>
    <w:rsid w:val="002D07BE"/>
    <w:rsid w:val="002D0F94"/>
    <w:rsid w:val="002D21BC"/>
    <w:rsid w:val="002D2E9B"/>
    <w:rsid w:val="002D2F5B"/>
    <w:rsid w:val="002D3748"/>
    <w:rsid w:val="002D37FD"/>
    <w:rsid w:val="002D3EDE"/>
    <w:rsid w:val="002D41CF"/>
    <w:rsid w:val="002D5234"/>
    <w:rsid w:val="002D52A7"/>
    <w:rsid w:val="002D54CC"/>
    <w:rsid w:val="002D593D"/>
    <w:rsid w:val="002D5B23"/>
    <w:rsid w:val="002D5D44"/>
    <w:rsid w:val="002D6331"/>
    <w:rsid w:val="002D691E"/>
    <w:rsid w:val="002D6F52"/>
    <w:rsid w:val="002D75F1"/>
    <w:rsid w:val="002D7DA1"/>
    <w:rsid w:val="002E00CC"/>
    <w:rsid w:val="002E10A0"/>
    <w:rsid w:val="002E19E5"/>
    <w:rsid w:val="002E1C46"/>
    <w:rsid w:val="002E2299"/>
    <w:rsid w:val="002E2A4B"/>
    <w:rsid w:val="002E2AA3"/>
    <w:rsid w:val="002E2DE4"/>
    <w:rsid w:val="002E3440"/>
    <w:rsid w:val="002E36C5"/>
    <w:rsid w:val="002E3946"/>
    <w:rsid w:val="002E3E6A"/>
    <w:rsid w:val="002E4C33"/>
    <w:rsid w:val="002E50FE"/>
    <w:rsid w:val="002E6105"/>
    <w:rsid w:val="002E6857"/>
    <w:rsid w:val="002E6CAB"/>
    <w:rsid w:val="002E7239"/>
    <w:rsid w:val="002F05B3"/>
    <w:rsid w:val="002F1373"/>
    <w:rsid w:val="002F19BC"/>
    <w:rsid w:val="002F20BC"/>
    <w:rsid w:val="002F22A2"/>
    <w:rsid w:val="002F27CD"/>
    <w:rsid w:val="002F2B07"/>
    <w:rsid w:val="002F3DC9"/>
    <w:rsid w:val="002F3EC3"/>
    <w:rsid w:val="002F4227"/>
    <w:rsid w:val="002F444A"/>
    <w:rsid w:val="002F48F9"/>
    <w:rsid w:val="002F4ADA"/>
    <w:rsid w:val="002F4CB7"/>
    <w:rsid w:val="002F5B0D"/>
    <w:rsid w:val="002F5EAC"/>
    <w:rsid w:val="002F6313"/>
    <w:rsid w:val="002F64D4"/>
    <w:rsid w:val="002F67C8"/>
    <w:rsid w:val="002F69EF"/>
    <w:rsid w:val="002F6AA1"/>
    <w:rsid w:val="002F6DE2"/>
    <w:rsid w:val="002F7298"/>
    <w:rsid w:val="002F7894"/>
    <w:rsid w:val="00300E62"/>
    <w:rsid w:val="0030179A"/>
    <w:rsid w:val="003021E8"/>
    <w:rsid w:val="00302EF4"/>
    <w:rsid w:val="00304478"/>
    <w:rsid w:val="003049D2"/>
    <w:rsid w:val="00305C08"/>
    <w:rsid w:val="00306337"/>
    <w:rsid w:val="00306487"/>
    <w:rsid w:val="00306CFC"/>
    <w:rsid w:val="0030757A"/>
    <w:rsid w:val="00307C45"/>
    <w:rsid w:val="00310258"/>
    <w:rsid w:val="00310523"/>
    <w:rsid w:val="00311070"/>
    <w:rsid w:val="003116C7"/>
    <w:rsid w:val="00311848"/>
    <w:rsid w:val="00312C59"/>
    <w:rsid w:val="0031385E"/>
    <w:rsid w:val="00313A37"/>
    <w:rsid w:val="00314299"/>
    <w:rsid w:val="00314CAD"/>
    <w:rsid w:val="00314F72"/>
    <w:rsid w:val="00315156"/>
    <w:rsid w:val="003155FC"/>
    <w:rsid w:val="0031567F"/>
    <w:rsid w:val="00316B1C"/>
    <w:rsid w:val="00316C19"/>
    <w:rsid w:val="00316CF6"/>
    <w:rsid w:val="00316E87"/>
    <w:rsid w:val="0031759C"/>
    <w:rsid w:val="00317654"/>
    <w:rsid w:val="00317E50"/>
    <w:rsid w:val="00320F81"/>
    <w:rsid w:val="003215AF"/>
    <w:rsid w:val="00321901"/>
    <w:rsid w:val="003232BD"/>
    <w:rsid w:val="00323642"/>
    <w:rsid w:val="003245F0"/>
    <w:rsid w:val="00326EF0"/>
    <w:rsid w:val="00327021"/>
    <w:rsid w:val="0032761C"/>
    <w:rsid w:val="00327C15"/>
    <w:rsid w:val="0033050F"/>
    <w:rsid w:val="00330E18"/>
    <w:rsid w:val="00330E6E"/>
    <w:rsid w:val="00331510"/>
    <w:rsid w:val="00331B33"/>
    <w:rsid w:val="00331E35"/>
    <w:rsid w:val="003339BE"/>
    <w:rsid w:val="00333A84"/>
    <w:rsid w:val="00334627"/>
    <w:rsid w:val="00334F9D"/>
    <w:rsid w:val="0033606A"/>
    <w:rsid w:val="003367A6"/>
    <w:rsid w:val="00336E42"/>
    <w:rsid w:val="00336FD1"/>
    <w:rsid w:val="00340A8F"/>
    <w:rsid w:val="00340B24"/>
    <w:rsid w:val="00340BDD"/>
    <w:rsid w:val="00340D50"/>
    <w:rsid w:val="0034152E"/>
    <w:rsid w:val="00342271"/>
    <w:rsid w:val="00343272"/>
    <w:rsid w:val="00344C42"/>
    <w:rsid w:val="00345F22"/>
    <w:rsid w:val="003463EE"/>
    <w:rsid w:val="003464AC"/>
    <w:rsid w:val="003466BF"/>
    <w:rsid w:val="00346DFD"/>
    <w:rsid w:val="003473E4"/>
    <w:rsid w:val="00347B0E"/>
    <w:rsid w:val="0035124C"/>
    <w:rsid w:val="003512EB"/>
    <w:rsid w:val="0035143C"/>
    <w:rsid w:val="00351F4A"/>
    <w:rsid w:val="0035221C"/>
    <w:rsid w:val="0035243E"/>
    <w:rsid w:val="0035352E"/>
    <w:rsid w:val="00353B87"/>
    <w:rsid w:val="00353EE4"/>
    <w:rsid w:val="003546B9"/>
    <w:rsid w:val="003548D8"/>
    <w:rsid w:val="00354F8F"/>
    <w:rsid w:val="00355EA4"/>
    <w:rsid w:val="00356255"/>
    <w:rsid w:val="00356E69"/>
    <w:rsid w:val="00357C12"/>
    <w:rsid w:val="003604EC"/>
    <w:rsid w:val="0036058A"/>
    <w:rsid w:val="003609BC"/>
    <w:rsid w:val="003609ED"/>
    <w:rsid w:val="003622F9"/>
    <w:rsid w:val="0036275D"/>
    <w:rsid w:val="00362C07"/>
    <w:rsid w:val="00362C0D"/>
    <w:rsid w:val="0036312C"/>
    <w:rsid w:val="00363280"/>
    <w:rsid w:val="003636EF"/>
    <w:rsid w:val="00364330"/>
    <w:rsid w:val="003646AF"/>
    <w:rsid w:val="00364720"/>
    <w:rsid w:val="00365672"/>
    <w:rsid w:val="00365E0D"/>
    <w:rsid w:val="003664FA"/>
    <w:rsid w:val="00366BD4"/>
    <w:rsid w:val="00366D3D"/>
    <w:rsid w:val="003713A1"/>
    <w:rsid w:val="00371B9A"/>
    <w:rsid w:val="0037262A"/>
    <w:rsid w:val="00372EC8"/>
    <w:rsid w:val="00373AF2"/>
    <w:rsid w:val="00373C09"/>
    <w:rsid w:val="00373D9A"/>
    <w:rsid w:val="0037412D"/>
    <w:rsid w:val="0037417C"/>
    <w:rsid w:val="00375985"/>
    <w:rsid w:val="00375A10"/>
    <w:rsid w:val="00376B05"/>
    <w:rsid w:val="00377B8A"/>
    <w:rsid w:val="00377C1E"/>
    <w:rsid w:val="00377CC3"/>
    <w:rsid w:val="00377D15"/>
    <w:rsid w:val="003801B7"/>
    <w:rsid w:val="00380450"/>
    <w:rsid w:val="00380633"/>
    <w:rsid w:val="003814A8"/>
    <w:rsid w:val="00382782"/>
    <w:rsid w:val="00382F3D"/>
    <w:rsid w:val="00383191"/>
    <w:rsid w:val="00383489"/>
    <w:rsid w:val="00383CE8"/>
    <w:rsid w:val="00383E6F"/>
    <w:rsid w:val="00383EF4"/>
    <w:rsid w:val="003858B1"/>
    <w:rsid w:val="00385965"/>
    <w:rsid w:val="00385F07"/>
    <w:rsid w:val="00387073"/>
    <w:rsid w:val="003872E9"/>
    <w:rsid w:val="003901BD"/>
    <w:rsid w:val="00390AA1"/>
    <w:rsid w:val="00390D76"/>
    <w:rsid w:val="003915C2"/>
    <w:rsid w:val="003924F0"/>
    <w:rsid w:val="00392F0A"/>
    <w:rsid w:val="003930ED"/>
    <w:rsid w:val="003936CD"/>
    <w:rsid w:val="00393CFB"/>
    <w:rsid w:val="00394041"/>
    <w:rsid w:val="00394393"/>
    <w:rsid w:val="00394C04"/>
    <w:rsid w:val="00394CE4"/>
    <w:rsid w:val="00394E8F"/>
    <w:rsid w:val="00396512"/>
    <w:rsid w:val="00396732"/>
    <w:rsid w:val="0039719D"/>
    <w:rsid w:val="003972B9"/>
    <w:rsid w:val="0039734F"/>
    <w:rsid w:val="0039766A"/>
    <w:rsid w:val="00397ED9"/>
    <w:rsid w:val="003A037C"/>
    <w:rsid w:val="003A15E8"/>
    <w:rsid w:val="003A16EF"/>
    <w:rsid w:val="003A1BC4"/>
    <w:rsid w:val="003A1E70"/>
    <w:rsid w:val="003A3341"/>
    <w:rsid w:val="003A3538"/>
    <w:rsid w:val="003A3613"/>
    <w:rsid w:val="003A405C"/>
    <w:rsid w:val="003A558C"/>
    <w:rsid w:val="003A6C66"/>
    <w:rsid w:val="003A7382"/>
    <w:rsid w:val="003A790E"/>
    <w:rsid w:val="003A7FD7"/>
    <w:rsid w:val="003B1032"/>
    <w:rsid w:val="003B1624"/>
    <w:rsid w:val="003B1829"/>
    <w:rsid w:val="003B209F"/>
    <w:rsid w:val="003B237B"/>
    <w:rsid w:val="003B2C65"/>
    <w:rsid w:val="003B32E9"/>
    <w:rsid w:val="003B3EC5"/>
    <w:rsid w:val="003B4346"/>
    <w:rsid w:val="003B480A"/>
    <w:rsid w:val="003B4886"/>
    <w:rsid w:val="003B48B7"/>
    <w:rsid w:val="003B4D17"/>
    <w:rsid w:val="003B4E87"/>
    <w:rsid w:val="003B549A"/>
    <w:rsid w:val="003B710D"/>
    <w:rsid w:val="003B7135"/>
    <w:rsid w:val="003B777D"/>
    <w:rsid w:val="003B7946"/>
    <w:rsid w:val="003C01F1"/>
    <w:rsid w:val="003C0274"/>
    <w:rsid w:val="003C052E"/>
    <w:rsid w:val="003C08B0"/>
    <w:rsid w:val="003C1685"/>
    <w:rsid w:val="003C1719"/>
    <w:rsid w:val="003C1CE7"/>
    <w:rsid w:val="003C1F4F"/>
    <w:rsid w:val="003C22EC"/>
    <w:rsid w:val="003C2C84"/>
    <w:rsid w:val="003C2E35"/>
    <w:rsid w:val="003C37EB"/>
    <w:rsid w:val="003C3B67"/>
    <w:rsid w:val="003C3C38"/>
    <w:rsid w:val="003C3E50"/>
    <w:rsid w:val="003C3FA7"/>
    <w:rsid w:val="003C4594"/>
    <w:rsid w:val="003C470E"/>
    <w:rsid w:val="003C75EC"/>
    <w:rsid w:val="003C7D31"/>
    <w:rsid w:val="003D0825"/>
    <w:rsid w:val="003D0C53"/>
    <w:rsid w:val="003D13C7"/>
    <w:rsid w:val="003D1FBA"/>
    <w:rsid w:val="003D208B"/>
    <w:rsid w:val="003D3218"/>
    <w:rsid w:val="003D3483"/>
    <w:rsid w:val="003D36F4"/>
    <w:rsid w:val="003D3717"/>
    <w:rsid w:val="003D3E5A"/>
    <w:rsid w:val="003D4369"/>
    <w:rsid w:val="003D4B11"/>
    <w:rsid w:val="003D4F19"/>
    <w:rsid w:val="003D5E96"/>
    <w:rsid w:val="003D6005"/>
    <w:rsid w:val="003D68BD"/>
    <w:rsid w:val="003E02D4"/>
    <w:rsid w:val="003E17A8"/>
    <w:rsid w:val="003E2833"/>
    <w:rsid w:val="003E2E21"/>
    <w:rsid w:val="003E2F3B"/>
    <w:rsid w:val="003E3608"/>
    <w:rsid w:val="003E4322"/>
    <w:rsid w:val="003E46D3"/>
    <w:rsid w:val="003E4AC4"/>
    <w:rsid w:val="003E4C6D"/>
    <w:rsid w:val="003E66F8"/>
    <w:rsid w:val="003E7112"/>
    <w:rsid w:val="003E78AC"/>
    <w:rsid w:val="003E7BD4"/>
    <w:rsid w:val="003F0059"/>
    <w:rsid w:val="003F02FE"/>
    <w:rsid w:val="003F08C8"/>
    <w:rsid w:val="003F1D67"/>
    <w:rsid w:val="003F3AF0"/>
    <w:rsid w:val="003F3B25"/>
    <w:rsid w:val="003F4333"/>
    <w:rsid w:val="003F4A72"/>
    <w:rsid w:val="003F4B9D"/>
    <w:rsid w:val="003F57FC"/>
    <w:rsid w:val="003F5966"/>
    <w:rsid w:val="003F5D1E"/>
    <w:rsid w:val="003F62EC"/>
    <w:rsid w:val="003F7C72"/>
    <w:rsid w:val="00400BE5"/>
    <w:rsid w:val="00400DE4"/>
    <w:rsid w:val="0040391C"/>
    <w:rsid w:val="00403A40"/>
    <w:rsid w:val="00404E52"/>
    <w:rsid w:val="00405C34"/>
    <w:rsid w:val="00405F59"/>
    <w:rsid w:val="004065AA"/>
    <w:rsid w:val="00406DAC"/>
    <w:rsid w:val="00406FD5"/>
    <w:rsid w:val="0040752C"/>
    <w:rsid w:val="00407668"/>
    <w:rsid w:val="0041035E"/>
    <w:rsid w:val="0041050F"/>
    <w:rsid w:val="00410D87"/>
    <w:rsid w:val="00410E73"/>
    <w:rsid w:val="00412086"/>
    <w:rsid w:val="00413C51"/>
    <w:rsid w:val="00413D76"/>
    <w:rsid w:val="0041432E"/>
    <w:rsid w:val="00414351"/>
    <w:rsid w:val="004147E3"/>
    <w:rsid w:val="00414846"/>
    <w:rsid w:val="00414CCD"/>
    <w:rsid w:val="004155BF"/>
    <w:rsid w:val="00415E10"/>
    <w:rsid w:val="004160E3"/>
    <w:rsid w:val="004168A4"/>
    <w:rsid w:val="00416C78"/>
    <w:rsid w:val="00417255"/>
    <w:rsid w:val="00417905"/>
    <w:rsid w:val="00420156"/>
    <w:rsid w:val="004204B6"/>
    <w:rsid w:val="004205D4"/>
    <w:rsid w:val="0042088A"/>
    <w:rsid w:val="00421928"/>
    <w:rsid w:val="004229DD"/>
    <w:rsid w:val="00422F19"/>
    <w:rsid w:val="004233BB"/>
    <w:rsid w:val="004233E6"/>
    <w:rsid w:val="004245C2"/>
    <w:rsid w:val="0042544E"/>
    <w:rsid w:val="00426566"/>
    <w:rsid w:val="004269E0"/>
    <w:rsid w:val="00426D49"/>
    <w:rsid w:val="00426DA0"/>
    <w:rsid w:val="004303AC"/>
    <w:rsid w:val="004315A6"/>
    <w:rsid w:val="00432676"/>
    <w:rsid w:val="00432849"/>
    <w:rsid w:val="00432A5C"/>
    <w:rsid w:val="004334AF"/>
    <w:rsid w:val="004335ED"/>
    <w:rsid w:val="004336F6"/>
    <w:rsid w:val="004338A6"/>
    <w:rsid w:val="004349DD"/>
    <w:rsid w:val="00434A97"/>
    <w:rsid w:val="00435202"/>
    <w:rsid w:val="004376A6"/>
    <w:rsid w:val="00437ECE"/>
    <w:rsid w:val="00441080"/>
    <w:rsid w:val="00441708"/>
    <w:rsid w:val="00442092"/>
    <w:rsid w:val="00442B88"/>
    <w:rsid w:val="00442D70"/>
    <w:rsid w:val="00442FA6"/>
    <w:rsid w:val="0044367A"/>
    <w:rsid w:val="00444079"/>
    <w:rsid w:val="00444313"/>
    <w:rsid w:val="00444424"/>
    <w:rsid w:val="004448A7"/>
    <w:rsid w:val="00445061"/>
    <w:rsid w:val="004453AF"/>
    <w:rsid w:val="00445CE0"/>
    <w:rsid w:val="004463B9"/>
    <w:rsid w:val="004469F4"/>
    <w:rsid w:val="00446B60"/>
    <w:rsid w:val="004479EA"/>
    <w:rsid w:val="0045000D"/>
    <w:rsid w:val="00450055"/>
    <w:rsid w:val="004506B0"/>
    <w:rsid w:val="00450F71"/>
    <w:rsid w:val="0045129E"/>
    <w:rsid w:val="004515AC"/>
    <w:rsid w:val="004516E7"/>
    <w:rsid w:val="004517EB"/>
    <w:rsid w:val="0045191A"/>
    <w:rsid w:val="00452AB4"/>
    <w:rsid w:val="004532E2"/>
    <w:rsid w:val="00453899"/>
    <w:rsid w:val="0045393F"/>
    <w:rsid w:val="00454640"/>
    <w:rsid w:val="00454ECA"/>
    <w:rsid w:val="004550D4"/>
    <w:rsid w:val="004560A0"/>
    <w:rsid w:val="00456105"/>
    <w:rsid w:val="00456DE9"/>
    <w:rsid w:val="004574E4"/>
    <w:rsid w:val="004574EA"/>
    <w:rsid w:val="00457522"/>
    <w:rsid w:val="004579BD"/>
    <w:rsid w:val="00457C41"/>
    <w:rsid w:val="00457CC3"/>
    <w:rsid w:val="004602DD"/>
    <w:rsid w:val="0046096E"/>
    <w:rsid w:val="00461B5E"/>
    <w:rsid w:val="00461D0E"/>
    <w:rsid w:val="0046270F"/>
    <w:rsid w:val="00463E5C"/>
    <w:rsid w:val="004667E0"/>
    <w:rsid w:val="0046794C"/>
    <w:rsid w:val="00467B6C"/>
    <w:rsid w:val="00467CDA"/>
    <w:rsid w:val="00467E65"/>
    <w:rsid w:val="00467F10"/>
    <w:rsid w:val="0047027B"/>
    <w:rsid w:val="00470A25"/>
    <w:rsid w:val="00471B19"/>
    <w:rsid w:val="00471DDF"/>
    <w:rsid w:val="00472219"/>
    <w:rsid w:val="00472763"/>
    <w:rsid w:val="00472F4B"/>
    <w:rsid w:val="00473BB7"/>
    <w:rsid w:val="00473F3C"/>
    <w:rsid w:val="004752D8"/>
    <w:rsid w:val="00475697"/>
    <w:rsid w:val="004762DA"/>
    <w:rsid w:val="0047646B"/>
    <w:rsid w:val="004767CB"/>
    <w:rsid w:val="004768D3"/>
    <w:rsid w:val="00477A13"/>
    <w:rsid w:val="00477F8D"/>
    <w:rsid w:val="004805B7"/>
    <w:rsid w:val="00481532"/>
    <w:rsid w:val="00481EA4"/>
    <w:rsid w:val="00482612"/>
    <w:rsid w:val="00483066"/>
    <w:rsid w:val="004830C4"/>
    <w:rsid w:val="00483576"/>
    <w:rsid w:val="0048404C"/>
    <w:rsid w:val="00484550"/>
    <w:rsid w:val="00484E8B"/>
    <w:rsid w:val="0048541A"/>
    <w:rsid w:val="00485975"/>
    <w:rsid w:val="00485EB3"/>
    <w:rsid w:val="0048659D"/>
    <w:rsid w:val="00486B1D"/>
    <w:rsid w:val="00487263"/>
    <w:rsid w:val="004876B6"/>
    <w:rsid w:val="00487C59"/>
    <w:rsid w:val="004903C4"/>
    <w:rsid w:val="00490964"/>
    <w:rsid w:val="00491083"/>
    <w:rsid w:val="004910E2"/>
    <w:rsid w:val="00491347"/>
    <w:rsid w:val="0049159B"/>
    <w:rsid w:val="004917A6"/>
    <w:rsid w:val="00492822"/>
    <w:rsid w:val="00492B26"/>
    <w:rsid w:val="00493658"/>
    <w:rsid w:val="004936C5"/>
    <w:rsid w:val="0049489E"/>
    <w:rsid w:val="004951CD"/>
    <w:rsid w:val="00495318"/>
    <w:rsid w:val="00495E2C"/>
    <w:rsid w:val="004960E9"/>
    <w:rsid w:val="004962D0"/>
    <w:rsid w:val="004972E3"/>
    <w:rsid w:val="00497823"/>
    <w:rsid w:val="00497E91"/>
    <w:rsid w:val="004A07A1"/>
    <w:rsid w:val="004A17FF"/>
    <w:rsid w:val="004A299B"/>
    <w:rsid w:val="004A29A2"/>
    <w:rsid w:val="004A2B3B"/>
    <w:rsid w:val="004A3DF7"/>
    <w:rsid w:val="004A41C3"/>
    <w:rsid w:val="004A452B"/>
    <w:rsid w:val="004A4DCD"/>
    <w:rsid w:val="004A580D"/>
    <w:rsid w:val="004A5810"/>
    <w:rsid w:val="004A60D9"/>
    <w:rsid w:val="004A6760"/>
    <w:rsid w:val="004A6D1D"/>
    <w:rsid w:val="004A6F19"/>
    <w:rsid w:val="004A759D"/>
    <w:rsid w:val="004A75F7"/>
    <w:rsid w:val="004A7C2A"/>
    <w:rsid w:val="004B012A"/>
    <w:rsid w:val="004B025A"/>
    <w:rsid w:val="004B1832"/>
    <w:rsid w:val="004B2C8D"/>
    <w:rsid w:val="004B2CD2"/>
    <w:rsid w:val="004B33C0"/>
    <w:rsid w:val="004B3AA7"/>
    <w:rsid w:val="004B4960"/>
    <w:rsid w:val="004B59F4"/>
    <w:rsid w:val="004B5EC8"/>
    <w:rsid w:val="004B66A3"/>
    <w:rsid w:val="004B6CD7"/>
    <w:rsid w:val="004B735B"/>
    <w:rsid w:val="004B7469"/>
    <w:rsid w:val="004B7D50"/>
    <w:rsid w:val="004C07AB"/>
    <w:rsid w:val="004C0A7C"/>
    <w:rsid w:val="004C129B"/>
    <w:rsid w:val="004C327C"/>
    <w:rsid w:val="004C34CB"/>
    <w:rsid w:val="004C4502"/>
    <w:rsid w:val="004C486D"/>
    <w:rsid w:val="004C5A27"/>
    <w:rsid w:val="004C5CF8"/>
    <w:rsid w:val="004C5E6F"/>
    <w:rsid w:val="004C5F2F"/>
    <w:rsid w:val="004C60BC"/>
    <w:rsid w:val="004C72E1"/>
    <w:rsid w:val="004C75A4"/>
    <w:rsid w:val="004D059C"/>
    <w:rsid w:val="004D07D6"/>
    <w:rsid w:val="004D1707"/>
    <w:rsid w:val="004D1AFF"/>
    <w:rsid w:val="004D2207"/>
    <w:rsid w:val="004D2237"/>
    <w:rsid w:val="004D267E"/>
    <w:rsid w:val="004D2737"/>
    <w:rsid w:val="004D397E"/>
    <w:rsid w:val="004D4703"/>
    <w:rsid w:val="004D4804"/>
    <w:rsid w:val="004D4E1B"/>
    <w:rsid w:val="004D4FA8"/>
    <w:rsid w:val="004D6204"/>
    <w:rsid w:val="004D7130"/>
    <w:rsid w:val="004D7355"/>
    <w:rsid w:val="004D7417"/>
    <w:rsid w:val="004D7505"/>
    <w:rsid w:val="004D79FB"/>
    <w:rsid w:val="004D7CA6"/>
    <w:rsid w:val="004E0906"/>
    <w:rsid w:val="004E0A1D"/>
    <w:rsid w:val="004E0DBE"/>
    <w:rsid w:val="004E1768"/>
    <w:rsid w:val="004E1B45"/>
    <w:rsid w:val="004E21BD"/>
    <w:rsid w:val="004E2F90"/>
    <w:rsid w:val="004E3721"/>
    <w:rsid w:val="004E3B91"/>
    <w:rsid w:val="004E5D70"/>
    <w:rsid w:val="004E73E6"/>
    <w:rsid w:val="004F0890"/>
    <w:rsid w:val="004F0BDB"/>
    <w:rsid w:val="004F0CB5"/>
    <w:rsid w:val="004F1506"/>
    <w:rsid w:val="004F1916"/>
    <w:rsid w:val="004F2C9C"/>
    <w:rsid w:val="004F3A18"/>
    <w:rsid w:val="004F405C"/>
    <w:rsid w:val="004F4290"/>
    <w:rsid w:val="004F4C68"/>
    <w:rsid w:val="004F4DD2"/>
    <w:rsid w:val="004F58AC"/>
    <w:rsid w:val="004F5941"/>
    <w:rsid w:val="004F61AE"/>
    <w:rsid w:val="004F6238"/>
    <w:rsid w:val="004F77EA"/>
    <w:rsid w:val="004F793F"/>
    <w:rsid w:val="004F79D8"/>
    <w:rsid w:val="00500DD1"/>
    <w:rsid w:val="005017DD"/>
    <w:rsid w:val="00501F0D"/>
    <w:rsid w:val="0050270C"/>
    <w:rsid w:val="00502CC5"/>
    <w:rsid w:val="005044AC"/>
    <w:rsid w:val="00504694"/>
    <w:rsid w:val="00504D4D"/>
    <w:rsid w:val="00505CDC"/>
    <w:rsid w:val="00505DF0"/>
    <w:rsid w:val="00505EAB"/>
    <w:rsid w:val="005067B5"/>
    <w:rsid w:val="00507009"/>
    <w:rsid w:val="00507858"/>
    <w:rsid w:val="005078F5"/>
    <w:rsid w:val="0050792B"/>
    <w:rsid w:val="00507E38"/>
    <w:rsid w:val="00510009"/>
    <w:rsid w:val="00510E70"/>
    <w:rsid w:val="005113EA"/>
    <w:rsid w:val="00511C31"/>
    <w:rsid w:val="00511D56"/>
    <w:rsid w:val="00511F74"/>
    <w:rsid w:val="00512611"/>
    <w:rsid w:val="00512E8F"/>
    <w:rsid w:val="00512FC4"/>
    <w:rsid w:val="00513195"/>
    <w:rsid w:val="00513F44"/>
    <w:rsid w:val="00514BDF"/>
    <w:rsid w:val="00514DC5"/>
    <w:rsid w:val="00515579"/>
    <w:rsid w:val="00515851"/>
    <w:rsid w:val="00516376"/>
    <w:rsid w:val="00516387"/>
    <w:rsid w:val="00517EB4"/>
    <w:rsid w:val="00520536"/>
    <w:rsid w:val="0052065E"/>
    <w:rsid w:val="00520B66"/>
    <w:rsid w:val="00520BF5"/>
    <w:rsid w:val="00521457"/>
    <w:rsid w:val="00521700"/>
    <w:rsid w:val="005223C6"/>
    <w:rsid w:val="0052355F"/>
    <w:rsid w:val="0052383F"/>
    <w:rsid w:val="00523D91"/>
    <w:rsid w:val="0052674E"/>
    <w:rsid w:val="00530597"/>
    <w:rsid w:val="00530828"/>
    <w:rsid w:val="00530908"/>
    <w:rsid w:val="00531BF1"/>
    <w:rsid w:val="00531E82"/>
    <w:rsid w:val="00531EB9"/>
    <w:rsid w:val="005330AD"/>
    <w:rsid w:val="00534353"/>
    <w:rsid w:val="005344FB"/>
    <w:rsid w:val="0053493B"/>
    <w:rsid w:val="00535347"/>
    <w:rsid w:val="00535E61"/>
    <w:rsid w:val="005374BC"/>
    <w:rsid w:val="00537E41"/>
    <w:rsid w:val="00537FB4"/>
    <w:rsid w:val="00540CB7"/>
    <w:rsid w:val="005419F2"/>
    <w:rsid w:val="0054215C"/>
    <w:rsid w:val="00542C64"/>
    <w:rsid w:val="0054457C"/>
    <w:rsid w:val="00544735"/>
    <w:rsid w:val="00545030"/>
    <w:rsid w:val="005455BD"/>
    <w:rsid w:val="005460E7"/>
    <w:rsid w:val="00547076"/>
    <w:rsid w:val="005470EE"/>
    <w:rsid w:val="00547637"/>
    <w:rsid w:val="00551225"/>
    <w:rsid w:val="00552B44"/>
    <w:rsid w:val="005532C4"/>
    <w:rsid w:val="005534C5"/>
    <w:rsid w:val="005537C1"/>
    <w:rsid w:val="00554195"/>
    <w:rsid w:val="00554288"/>
    <w:rsid w:val="00554303"/>
    <w:rsid w:val="0055430C"/>
    <w:rsid w:val="00554A30"/>
    <w:rsid w:val="00554EC2"/>
    <w:rsid w:val="0055568D"/>
    <w:rsid w:val="00555C40"/>
    <w:rsid w:val="00555FF4"/>
    <w:rsid w:val="00556054"/>
    <w:rsid w:val="0055650B"/>
    <w:rsid w:val="00556EDD"/>
    <w:rsid w:val="00557278"/>
    <w:rsid w:val="00557507"/>
    <w:rsid w:val="0055764F"/>
    <w:rsid w:val="00557684"/>
    <w:rsid w:val="00557C91"/>
    <w:rsid w:val="00557D31"/>
    <w:rsid w:val="005600CD"/>
    <w:rsid w:val="00560A24"/>
    <w:rsid w:val="005610E0"/>
    <w:rsid w:val="0056168B"/>
    <w:rsid w:val="0056229C"/>
    <w:rsid w:val="00562B34"/>
    <w:rsid w:val="00562B4F"/>
    <w:rsid w:val="00562C1F"/>
    <w:rsid w:val="0056338A"/>
    <w:rsid w:val="005635C4"/>
    <w:rsid w:val="00563A44"/>
    <w:rsid w:val="00563EB3"/>
    <w:rsid w:val="00564302"/>
    <w:rsid w:val="00565728"/>
    <w:rsid w:val="0056574B"/>
    <w:rsid w:val="00565B32"/>
    <w:rsid w:val="00565CCF"/>
    <w:rsid w:val="00565FF2"/>
    <w:rsid w:val="00566A99"/>
    <w:rsid w:val="0056721C"/>
    <w:rsid w:val="0056725C"/>
    <w:rsid w:val="0056767A"/>
    <w:rsid w:val="00567A43"/>
    <w:rsid w:val="00570268"/>
    <w:rsid w:val="005706C4"/>
    <w:rsid w:val="00570804"/>
    <w:rsid w:val="00570E4C"/>
    <w:rsid w:val="00570F9F"/>
    <w:rsid w:val="0057185F"/>
    <w:rsid w:val="00572119"/>
    <w:rsid w:val="005728D2"/>
    <w:rsid w:val="00572CDF"/>
    <w:rsid w:val="005732CC"/>
    <w:rsid w:val="005734FD"/>
    <w:rsid w:val="005738E6"/>
    <w:rsid w:val="0057418C"/>
    <w:rsid w:val="00574844"/>
    <w:rsid w:val="005748E9"/>
    <w:rsid w:val="00574A6F"/>
    <w:rsid w:val="00574F92"/>
    <w:rsid w:val="00575E28"/>
    <w:rsid w:val="00575F74"/>
    <w:rsid w:val="00576004"/>
    <w:rsid w:val="005760A0"/>
    <w:rsid w:val="00576E9D"/>
    <w:rsid w:val="00577BD5"/>
    <w:rsid w:val="00580197"/>
    <w:rsid w:val="00581BA4"/>
    <w:rsid w:val="00581DA6"/>
    <w:rsid w:val="005824F1"/>
    <w:rsid w:val="00582A6B"/>
    <w:rsid w:val="00582B48"/>
    <w:rsid w:val="005839BB"/>
    <w:rsid w:val="00584361"/>
    <w:rsid w:val="00584AB0"/>
    <w:rsid w:val="005856D7"/>
    <w:rsid w:val="005865F7"/>
    <w:rsid w:val="00586855"/>
    <w:rsid w:val="0058733C"/>
    <w:rsid w:val="00587F71"/>
    <w:rsid w:val="00590130"/>
    <w:rsid w:val="00590541"/>
    <w:rsid w:val="00590F73"/>
    <w:rsid w:val="0059147F"/>
    <w:rsid w:val="005914DA"/>
    <w:rsid w:val="00591550"/>
    <w:rsid w:val="005921DD"/>
    <w:rsid w:val="0059411E"/>
    <w:rsid w:val="00594810"/>
    <w:rsid w:val="005948F4"/>
    <w:rsid w:val="00595055"/>
    <w:rsid w:val="005965BF"/>
    <w:rsid w:val="00596E42"/>
    <w:rsid w:val="005A09AF"/>
    <w:rsid w:val="005A0B42"/>
    <w:rsid w:val="005A1743"/>
    <w:rsid w:val="005A1DF1"/>
    <w:rsid w:val="005A1E81"/>
    <w:rsid w:val="005A2188"/>
    <w:rsid w:val="005A2FFC"/>
    <w:rsid w:val="005A3188"/>
    <w:rsid w:val="005A33F2"/>
    <w:rsid w:val="005A41A8"/>
    <w:rsid w:val="005A452C"/>
    <w:rsid w:val="005A5EA0"/>
    <w:rsid w:val="005A6AE1"/>
    <w:rsid w:val="005A7F64"/>
    <w:rsid w:val="005B01F5"/>
    <w:rsid w:val="005B0471"/>
    <w:rsid w:val="005B08BC"/>
    <w:rsid w:val="005B1446"/>
    <w:rsid w:val="005B1A37"/>
    <w:rsid w:val="005B22A8"/>
    <w:rsid w:val="005B2D3C"/>
    <w:rsid w:val="005B32C9"/>
    <w:rsid w:val="005B3C4F"/>
    <w:rsid w:val="005B46E1"/>
    <w:rsid w:val="005B4A13"/>
    <w:rsid w:val="005B541C"/>
    <w:rsid w:val="005B6085"/>
    <w:rsid w:val="005B61A3"/>
    <w:rsid w:val="005B6A95"/>
    <w:rsid w:val="005B733D"/>
    <w:rsid w:val="005B791B"/>
    <w:rsid w:val="005C24E5"/>
    <w:rsid w:val="005C30D7"/>
    <w:rsid w:val="005C3DF1"/>
    <w:rsid w:val="005C3E20"/>
    <w:rsid w:val="005C3E3D"/>
    <w:rsid w:val="005C4017"/>
    <w:rsid w:val="005C42BE"/>
    <w:rsid w:val="005C4CFE"/>
    <w:rsid w:val="005C590F"/>
    <w:rsid w:val="005C7EE5"/>
    <w:rsid w:val="005D10C4"/>
    <w:rsid w:val="005D117F"/>
    <w:rsid w:val="005D15D2"/>
    <w:rsid w:val="005D19FA"/>
    <w:rsid w:val="005D1B10"/>
    <w:rsid w:val="005D20DF"/>
    <w:rsid w:val="005D3C52"/>
    <w:rsid w:val="005D3DB2"/>
    <w:rsid w:val="005D41D3"/>
    <w:rsid w:val="005D4437"/>
    <w:rsid w:val="005D448B"/>
    <w:rsid w:val="005D4DD5"/>
    <w:rsid w:val="005D5079"/>
    <w:rsid w:val="005D5A0D"/>
    <w:rsid w:val="005D5AA9"/>
    <w:rsid w:val="005D5F50"/>
    <w:rsid w:val="005D623E"/>
    <w:rsid w:val="005D6B81"/>
    <w:rsid w:val="005D6CA8"/>
    <w:rsid w:val="005E1D6F"/>
    <w:rsid w:val="005E1E6C"/>
    <w:rsid w:val="005E204D"/>
    <w:rsid w:val="005E2277"/>
    <w:rsid w:val="005E3022"/>
    <w:rsid w:val="005E31DE"/>
    <w:rsid w:val="005E38CB"/>
    <w:rsid w:val="005E4265"/>
    <w:rsid w:val="005E446A"/>
    <w:rsid w:val="005E4485"/>
    <w:rsid w:val="005E4A49"/>
    <w:rsid w:val="005E510A"/>
    <w:rsid w:val="005E56A0"/>
    <w:rsid w:val="005E60A7"/>
    <w:rsid w:val="005E662A"/>
    <w:rsid w:val="005E6C15"/>
    <w:rsid w:val="005E6E84"/>
    <w:rsid w:val="005E776B"/>
    <w:rsid w:val="005E7E66"/>
    <w:rsid w:val="005F0403"/>
    <w:rsid w:val="005F0D59"/>
    <w:rsid w:val="005F1DB1"/>
    <w:rsid w:val="005F2307"/>
    <w:rsid w:val="005F2B0B"/>
    <w:rsid w:val="005F38FE"/>
    <w:rsid w:val="005F391D"/>
    <w:rsid w:val="005F4543"/>
    <w:rsid w:val="005F480B"/>
    <w:rsid w:val="005F5A2B"/>
    <w:rsid w:val="005F6096"/>
    <w:rsid w:val="005F63F3"/>
    <w:rsid w:val="005F7008"/>
    <w:rsid w:val="0060202C"/>
    <w:rsid w:val="00602347"/>
    <w:rsid w:val="00602434"/>
    <w:rsid w:val="0060404A"/>
    <w:rsid w:val="006041D3"/>
    <w:rsid w:val="00604A6F"/>
    <w:rsid w:val="00604F60"/>
    <w:rsid w:val="0060524F"/>
    <w:rsid w:val="00605C3D"/>
    <w:rsid w:val="00605E20"/>
    <w:rsid w:val="00606FDA"/>
    <w:rsid w:val="00607590"/>
    <w:rsid w:val="00607A65"/>
    <w:rsid w:val="00607C0B"/>
    <w:rsid w:val="00607F38"/>
    <w:rsid w:val="00611055"/>
    <w:rsid w:val="0061169E"/>
    <w:rsid w:val="00611E01"/>
    <w:rsid w:val="00612847"/>
    <w:rsid w:val="006128E1"/>
    <w:rsid w:val="00613E9B"/>
    <w:rsid w:val="006144C0"/>
    <w:rsid w:val="0061456E"/>
    <w:rsid w:val="0061524E"/>
    <w:rsid w:val="00615AFB"/>
    <w:rsid w:val="00615D1F"/>
    <w:rsid w:val="006162E9"/>
    <w:rsid w:val="0061652E"/>
    <w:rsid w:val="0061679A"/>
    <w:rsid w:val="0061720D"/>
    <w:rsid w:val="006205A1"/>
    <w:rsid w:val="00621232"/>
    <w:rsid w:val="00621457"/>
    <w:rsid w:val="00621526"/>
    <w:rsid w:val="00621C6F"/>
    <w:rsid w:val="00622030"/>
    <w:rsid w:val="006220D2"/>
    <w:rsid w:val="0062246C"/>
    <w:rsid w:val="00622563"/>
    <w:rsid w:val="006228A6"/>
    <w:rsid w:val="006236E1"/>
    <w:rsid w:val="00624074"/>
    <w:rsid w:val="00624437"/>
    <w:rsid w:val="00624ED0"/>
    <w:rsid w:val="00624FBF"/>
    <w:rsid w:val="00625056"/>
    <w:rsid w:val="00625087"/>
    <w:rsid w:val="00625689"/>
    <w:rsid w:val="00625B78"/>
    <w:rsid w:val="00626530"/>
    <w:rsid w:val="00626B24"/>
    <w:rsid w:val="00626F0A"/>
    <w:rsid w:val="006279AE"/>
    <w:rsid w:val="00627AB9"/>
    <w:rsid w:val="00627B41"/>
    <w:rsid w:val="006316B9"/>
    <w:rsid w:val="00631833"/>
    <w:rsid w:val="00631A7A"/>
    <w:rsid w:val="0063312A"/>
    <w:rsid w:val="00634128"/>
    <w:rsid w:val="00634496"/>
    <w:rsid w:val="00634565"/>
    <w:rsid w:val="00635BEB"/>
    <w:rsid w:val="00636850"/>
    <w:rsid w:val="00637770"/>
    <w:rsid w:val="00637F6A"/>
    <w:rsid w:val="0064073A"/>
    <w:rsid w:val="006407D7"/>
    <w:rsid w:val="00641873"/>
    <w:rsid w:val="00641E1E"/>
    <w:rsid w:val="00642023"/>
    <w:rsid w:val="006420DE"/>
    <w:rsid w:val="00642B8D"/>
    <w:rsid w:val="00643EA8"/>
    <w:rsid w:val="00644E83"/>
    <w:rsid w:val="00646C8B"/>
    <w:rsid w:val="006475AC"/>
    <w:rsid w:val="006477AD"/>
    <w:rsid w:val="00647BEC"/>
    <w:rsid w:val="0065058A"/>
    <w:rsid w:val="006510DA"/>
    <w:rsid w:val="0065232B"/>
    <w:rsid w:val="00652570"/>
    <w:rsid w:val="006533F7"/>
    <w:rsid w:val="006535D8"/>
    <w:rsid w:val="00653FAA"/>
    <w:rsid w:val="00654116"/>
    <w:rsid w:val="0065477C"/>
    <w:rsid w:val="00654BFA"/>
    <w:rsid w:val="0065510B"/>
    <w:rsid w:val="00655112"/>
    <w:rsid w:val="00655685"/>
    <w:rsid w:val="00655B91"/>
    <w:rsid w:val="00655CB8"/>
    <w:rsid w:val="00655D5E"/>
    <w:rsid w:val="00660133"/>
    <w:rsid w:val="00660BBE"/>
    <w:rsid w:val="0066104A"/>
    <w:rsid w:val="006612DB"/>
    <w:rsid w:val="00661383"/>
    <w:rsid w:val="006616B8"/>
    <w:rsid w:val="006617A0"/>
    <w:rsid w:val="0066213A"/>
    <w:rsid w:val="00662F93"/>
    <w:rsid w:val="00663172"/>
    <w:rsid w:val="0066339C"/>
    <w:rsid w:val="00663DDC"/>
    <w:rsid w:val="00664812"/>
    <w:rsid w:val="0066510D"/>
    <w:rsid w:val="006655A1"/>
    <w:rsid w:val="00665DFB"/>
    <w:rsid w:val="0066632B"/>
    <w:rsid w:val="0066674B"/>
    <w:rsid w:val="00667579"/>
    <w:rsid w:val="00667926"/>
    <w:rsid w:val="00667950"/>
    <w:rsid w:val="00667C6B"/>
    <w:rsid w:val="00667FE1"/>
    <w:rsid w:val="00670440"/>
    <w:rsid w:val="006706EB"/>
    <w:rsid w:val="006711FC"/>
    <w:rsid w:val="00671253"/>
    <w:rsid w:val="006712D3"/>
    <w:rsid w:val="00671380"/>
    <w:rsid w:val="006714CE"/>
    <w:rsid w:val="00671A18"/>
    <w:rsid w:val="00671E6A"/>
    <w:rsid w:val="0067208D"/>
    <w:rsid w:val="006733C0"/>
    <w:rsid w:val="0067417C"/>
    <w:rsid w:val="006744FF"/>
    <w:rsid w:val="00674D06"/>
    <w:rsid w:val="00674E9D"/>
    <w:rsid w:val="00674EB5"/>
    <w:rsid w:val="006751CD"/>
    <w:rsid w:val="00675519"/>
    <w:rsid w:val="00676066"/>
    <w:rsid w:val="00676F98"/>
    <w:rsid w:val="0067734F"/>
    <w:rsid w:val="00677677"/>
    <w:rsid w:val="00677ED8"/>
    <w:rsid w:val="00681080"/>
    <w:rsid w:val="0068113A"/>
    <w:rsid w:val="00682044"/>
    <w:rsid w:val="00682409"/>
    <w:rsid w:val="0068285F"/>
    <w:rsid w:val="00682B77"/>
    <w:rsid w:val="00682CC0"/>
    <w:rsid w:val="006832B3"/>
    <w:rsid w:val="00685DD5"/>
    <w:rsid w:val="00686260"/>
    <w:rsid w:val="00686264"/>
    <w:rsid w:val="00686361"/>
    <w:rsid w:val="00686444"/>
    <w:rsid w:val="006866F1"/>
    <w:rsid w:val="00686D06"/>
    <w:rsid w:val="0069003B"/>
    <w:rsid w:val="0069020D"/>
    <w:rsid w:val="006913CB"/>
    <w:rsid w:val="0069409B"/>
    <w:rsid w:val="0069465D"/>
    <w:rsid w:val="00694DDF"/>
    <w:rsid w:val="00694EB7"/>
    <w:rsid w:val="0069543A"/>
    <w:rsid w:val="00696181"/>
    <w:rsid w:val="0069620C"/>
    <w:rsid w:val="00696770"/>
    <w:rsid w:val="006969D9"/>
    <w:rsid w:val="00696D79"/>
    <w:rsid w:val="006A0128"/>
    <w:rsid w:val="006A0303"/>
    <w:rsid w:val="006A099F"/>
    <w:rsid w:val="006A09F2"/>
    <w:rsid w:val="006A20B3"/>
    <w:rsid w:val="006A282B"/>
    <w:rsid w:val="006A2B82"/>
    <w:rsid w:val="006A35A5"/>
    <w:rsid w:val="006A3938"/>
    <w:rsid w:val="006A3E50"/>
    <w:rsid w:val="006A3EF4"/>
    <w:rsid w:val="006A42D0"/>
    <w:rsid w:val="006A4BF9"/>
    <w:rsid w:val="006A5CA9"/>
    <w:rsid w:val="006A5D39"/>
    <w:rsid w:val="006A6235"/>
    <w:rsid w:val="006A6571"/>
    <w:rsid w:val="006A6BFF"/>
    <w:rsid w:val="006A7C32"/>
    <w:rsid w:val="006B0B02"/>
    <w:rsid w:val="006B1BF6"/>
    <w:rsid w:val="006B28BC"/>
    <w:rsid w:val="006B3000"/>
    <w:rsid w:val="006B34B8"/>
    <w:rsid w:val="006B39F4"/>
    <w:rsid w:val="006B4649"/>
    <w:rsid w:val="006B4CF9"/>
    <w:rsid w:val="006B5456"/>
    <w:rsid w:val="006B6078"/>
    <w:rsid w:val="006B6C1E"/>
    <w:rsid w:val="006B6D20"/>
    <w:rsid w:val="006B72ED"/>
    <w:rsid w:val="006B75F3"/>
    <w:rsid w:val="006C0259"/>
    <w:rsid w:val="006C0599"/>
    <w:rsid w:val="006C1240"/>
    <w:rsid w:val="006C133E"/>
    <w:rsid w:val="006C15A5"/>
    <w:rsid w:val="006C19FC"/>
    <w:rsid w:val="006C2465"/>
    <w:rsid w:val="006C29AE"/>
    <w:rsid w:val="006C33D6"/>
    <w:rsid w:val="006C35C2"/>
    <w:rsid w:val="006C371D"/>
    <w:rsid w:val="006C3751"/>
    <w:rsid w:val="006C3C70"/>
    <w:rsid w:val="006C4182"/>
    <w:rsid w:val="006C4CEF"/>
    <w:rsid w:val="006C5015"/>
    <w:rsid w:val="006C51D9"/>
    <w:rsid w:val="006C5666"/>
    <w:rsid w:val="006C5B85"/>
    <w:rsid w:val="006C5CD3"/>
    <w:rsid w:val="006C62B0"/>
    <w:rsid w:val="006C6812"/>
    <w:rsid w:val="006C7080"/>
    <w:rsid w:val="006C73C5"/>
    <w:rsid w:val="006D0AC0"/>
    <w:rsid w:val="006D104D"/>
    <w:rsid w:val="006D109B"/>
    <w:rsid w:val="006D10CF"/>
    <w:rsid w:val="006D11CF"/>
    <w:rsid w:val="006D188F"/>
    <w:rsid w:val="006D18C0"/>
    <w:rsid w:val="006D18E7"/>
    <w:rsid w:val="006D18F7"/>
    <w:rsid w:val="006D1B61"/>
    <w:rsid w:val="006D1ED3"/>
    <w:rsid w:val="006D2351"/>
    <w:rsid w:val="006D23AD"/>
    <w:rsid w:val="006D2B44"/>
    <w:rsid w:val="006D3459"/>
    <w:rsid w:val="006D3683"/>
    <w:rsid w:val="006D3A59"/>
    <w:rsid w:val="006D4DC0"/>
    <w:rsid w:val="006D4E18"/>
    <w:rsid w:val="006E04DE"/>
    <w:rsid w:val="006E04F0"/>
    <w:rsid w:val="006E0901"/>
    <w:rsid w:val="006E14C0"/>
    <w:rsid w:val="006E1557"/>
    <w:rsid w:val="006E160B"/>
    <w:rsid w:val="006E18F3"/>
    <w:rsid w:val="006E24B7"/>
    <w:rsid w:val="006E2B43"/>
    <w:rsid w:val="006E2C6A"/>
    <w:rsid w:val="006E39CB"/>
    <w:rsid w:val="006E3F2C"/>
    <w:rsid w:val="006E4875"/>
    <w:rsid w:val="006E619D"/>
    <w:rsid w:val="006E6297"/>
    <w:rsid w:val="006E688E"/>
    <w:rsid w:val="006E6970"/>
    <w:rsid w:val="006F0608"/>
    <w:rsid w:val="006F0D53"/>
    <w:rsid w:val="006F1D85"/>
    <w:rsid w:val="006F1EF4"/>
    <w:rsid w:val="006F27B7"/>
    <w:rsid w:val="006F3448"/>
    <w:rsid w:val="006F487F"/>
    <w:rsid w:val="006F54EC"/>
    <w:rsid w:val="006F635A"/>
    <w:rsid w:val="006F6536"/>
    <w:rsid w:val="006F6BE1"/>
    <w:rsid w:val="006F7856"/>
    <w:rsid w:val="00700DB0"/>
    <w:rsid w:val="00700E31"/>
    <w:rsid w:val="00701BC9"/>
    <w:rsid w:val="00701C27"/>
    <w:rsid w:val="00701D45"/>
    <w:rsid w:val="00702478"/>
    <w:rsid w:val="007026DB"/>
    <w:rsid w:val="00702E9F"/>
    <w:rsid w:val="007034ED"/>
    <w:rsid w:val="0070377D"/>
    <w:rsid w:val="00703A65"/>
    <w:rsid w:val="00704B2D"/>
    <w:rsid w:val="0070546F"/>
    <w:rsid w:val="00705709"/>
    <w:rsid w:val="007060FE"/>
    <w:rsid w:val="00706AFF"/>
    <w:rsid w:val="007070FA"/>
    <w:rsid w:val="00707E0D"/>
    <w:rsid w:val="007102F8"/>
    <w:rsid w:val="007110E6"/>
    <w:rsid w:val="0071117B"/>
    <w:rsid w:val="00711293"/>
    <w:rsid w:val="00711640"/>
    <w:rsid w:val="00711A4A"/>
    <w:rsid w:val="00711AA8"/>
    <w:rsid w:val="007121D3"/>
    <w:rsid w:val="007124C2"/>
    <w:rsid w:val="00712921"/>
    <w:rsid w:val="00712F63"/>
    <w:rsid w:val="00713538"/>
    <w:rsid w:val="007138DA"/>
    <w:rsid w:val="00713D10"/>
    <w:rsid w:val="00713EF1"/>
    <w:rsid w:val="00714FFF"/>
    <w:rsid w:val="0071606D"/>
    <w:rsid w:val="007170EE"/>
    <w:rsid w:val="00717314"/>
    <w:rsid w:val="007176AF"/>
    <w:rsid w:val="00720385"/>
    <w:rsid w:val="00720BE7"/>
    <w:rsid w:val="007211A0"/>
    <w:rsid w:val="007211CF"/>
    <w:rsid w:val="0072173A"/>
    <w:rsid w:val="00723E02"/>
    <w:rsid w:val="00723EA7"/>
    <w:rsid w:val="00723FC4"/>
    <w:rsid w:val="00724C83"/>
    <w:rsid w:val="007253F7"/>
    <w:rsid w:val="0072545B"/>
    <w:rsid w:val="00725B81"/>
    <w:rsid w:val="00725C00"/>
    <w:rsid w:val="007263C7"/>
    <w:rsid w:val="007276A7"/>
    <w:rsid w:val="00727A8E"/>
    <w:rsid w:val="00727DDF"/>
    <w:rsid w:val="00730A91"/>
    <w:rsid w:val="00730AB9"/>
    <w:rsid w:val="00730FE8"/>
    <w:rsid w:val="007310A8"/>
    <w:rsid w:val="007310CB"/>
    <w:rsid w:val="00731781"/>
    <w:rsid w:val="007318F4"/>
    <w:rsid w:val="0073270E"/>
    <w:rsid w:val="00732B75"/>
    <w:rsid w:val="00733238"/>
    <w:rsid w:val="0073382C"/>
    <w:rsid w:val="00734C6D"/>
    <w:rsid w:val="00734F71"/>
    <w:rsid w:val="007350D3"/>
    <w:rsid w:val="00735514"/>
    <w:rsid w:val="00736656"/>
    <w:rsid w:val="007402A0"/>
    <w:rsid w:val="00740908"/>
    <w:rsid w:val="00741899"/>
    <w:rsid w:val="00741938"/>
    <w:rsid w:val="00741EB1"/>
    <w:rsid w:val="0074363E"/>
    <w:rsid w:val="007438A2"/>
    <w:rsid w:val="00744A5E"/>
    <w:rsid w:val="00745636"/>
    <w:rsid w:val="00745AE4"/>
    <w:rsid w:val="007461DF"/>
    <w:rsid w:val="00747B7E"/>
    <w:rsid w:val="00747D71"/>
    <w:rsid w:val="00747D84"/>
    <w:rsid w:val="007502C0"/>
    <w:rsid w:val="007510F5"/>
    <w:rsid w:val="00751BC2"/>
    <w:rsid w:val="00752174"/>
    <w:rsid w:val="00753574"/>
    <w:rsid w:val="00753C29"/>
    <w:rsid w:val="007550C0"/>
    <w:rsid w:val="00755271"/>
    <w:rsid w:val="00755321"/>
    <w:rsid w:val="00756036"/>
    <w:rsid w:val="00756DD6"/>
    <w:rsid w:val="007601B3"/>
    <w:rsid w:val="007607A5"/>
    <w:rsid w:val="007608A9"/>
    <w:rsid w:val="0076108A"/>
    <w:rsid w:val="00761B1E"/>
    <w:rsid w:val="00761C65"/>
    <w:rsid w:val="007628CD"/>
    <w:rsid w:val="00762F58"/>
    <w:rsid w:val="00763A4F"/>
    <w:rsid w:val="007641FE"/>
    <w:rsid w:val="0076432F"/>
    <w:rsid w:val="00764427"/>
    <w:rsid w:val="00764C26"/>
    <w:rsid w:val="00765CF9"/>
    <w:rsid w:val="00766C87"/>
    <w:rsid w:val="00766F67"/>
    <w:rsid w:val="00770140"/>
    <w:rsid w:val="00771574"/>
    <w:rsid w:val="00771AC3"/>
    <w:rsid w:val="00771AE1"/>
    <w:rsid w:val="00771D47"/>
    <w:rsid w:val="00771F52"/>
    <w:rsid w:val="0077434C"/>
    <w:rsid w:val="00774CDA"/>
    <w:rsid w:val="007757B0"/>
    <w:rsid w:val="00775B60"/>
    <w:rsid w:val="00776861"/>
    <w:rsid w:val="00777264"/>
    <w:rsid w:val="007776F9"/>
    <w:rsid w:val="007807C1"/>
    <w:rsid w:val="00780853"/>
    <w:rsid w:val="00781237"/>
    <w:rsid w:val="00781E0A"/>
    <w:rsid w:val="00782060"/>
    <w:rsid w:val="00782D62"/>
    <w:rsid w:val="0078385E"/>
    <w:rsid w:val="0078418E"/>
    <w:rsid w:val="00784EF5"/>
    <w:rsid w:val="007850DA"/>
    <w:rsid w:val="00786F6F"/>
    <w:rsid w:val="00787B21"/>
    <w:rsid w:val="007912C7"/>
    <w:rsid w:val="00792147"/>
    <w:rsid w:val="00793816"/>
    <w:rsid w:val="00793D7B"/>
    <w:rsid w:val="00794F6D"/>
    <w:rsid w:val="00795BEE"/>
    <w:rsid w:val="00795EBD"/>
    <w:rsid w:val="00796193"/>
    <w:rsid w:val="007963CF"/>
    <w:rsid w:val="00796A92"/>
    <w:rsid w:val="00796BAF"/>
    <w:rsid w:val="007977C5"/>
    <w:rsid w:val="007A0DB2"/>
    <w:rsid w:val="007A12F5"/>
    <w:rsid w:val="007A1447"/>
    <w:rsid w:val="007A20D8"/>
    <w:rsid w:val="007A294B"/>
    <w:rsid w:val="007A2AE3"/>
    <w:rsid w:val="007A2D24"/>
    <w:rsid w:val="007A2D9C"/>
    <w:rsid w:val="007A3393"/>
    <w:rsid w:val="007A3589"/>
    <w:rsid w:val="007A3F29"/>
    <w:rsid w:val="007A4216"/>
    <w:rsid w:val="007A49D6"/>
    <w:rsid w:val="007A5814"/>
    <w:rsid w:val="007A5836"/>
    <w:rsid w:val="007A60C4"/>
    <w:rsid w:val="007A633A"/>
    <w:rsid w:val="007A68E7"/>
    <w:rsid w:val="007A6D7C"/>
    <w:rsid w:val="007A7277"/>
    <w:rsid w:val="007A76F8"/>
    <w:rsid w:val="007B1301"/>
    <w:rsid w:val="007B1ADA"/>
    <w:rsid w:val="007B2A54"/>
    <w:rsid w:val="007B2A93"/>
    <w:rsid w:val="007B2B2C"/>
    <w:rsid w:val="007B2FCB"/>
    <w:rsid w:val="007B3311"/>
    <w:rsid w:val="007B3DBD"/>
    <w:rsid w:val="007B4199"/>
    <w:rsid w:val="007B4974"/>
    <w:rsid w:val="007B4F36"/>
    <w:rsid w:val="007B61E6"/>
    <w:rsid w:val="007B670F"/>
    <w:rsid w:val="007B67D3"/>
    <w:rsid w:val="007B771F"/>
    <w:rsid w:val="007B7766"/>
    <w:rsid w:val="007B7AE9"/>
    <w:rsid w:val="007B7BA4"/>
    <w:rsid w:val="007C0C04"/>
    <w:rsid w:val="007C1599"/>
    <w:rsid w:val="007C1813"/>
    <w:rsid w:val="007C1D27"/>
    <w:rsid w:val="007C1D97"/>
    <w:rsid w:val="007C1F92"/>
    <w:rsid w:val="007C2B9A"/>
    <w:rsid w:val="007C2DBA"/>
    <w:rsid w:val="007C312A"/>
    <w:rsid w:val="007C54E4"/>
    <w:rsid w:val="007C5738"/>
    <w:rsid w:val="007C59A8"/>
    <w:rsid w:val="007C5A19"/>
    <w:rsid w:val="007C5D0D"/>
    <w:rsid w:val="007C5F8C"/>
    <w:rsid w:val="007C6FE5"/>
    <w:rsid w:val="007C754D"/>
    <w:rsid w:val="007D03BE"/>
    <w:rsid w:val="007D0DA9"/>
    <w:rsid w:val="007D113C"/>
    <w:rsid w:val="007D3219"/>
    <w:rsid w:val="007D36BF"/>
    <w:rsid w:val="007D3891"/>
    <w:rsid w:val="007D3C87"/>
    <w:rsid w:val="007D498A"/>
    <w:rsid w:val="007D4BC6"/>
    <w:rsid w:val="007D5187"/>
    <w:rsid w:val="007D51F6"/>
    <w:rsid w:val="007D6B29"/>
    <w:rsid w:val="007D74D0"/>
    <w:rsid w:val="007D79CE"/>
    <w:rsid w:val="007E0CAC"/>
    <w:rsid w:val="007E151F"/>
    <w:rsid w:val="007E1754"/>
    <w:rsid w:val="007E1BFD"/>
    <w:rsid w:val="007E1F0A"/>
    <w:rsid w:val="007E2489"/>
    <w:rsid w:val="007E2C6D"/>
    <w:rsid w:val="007E2C75"/>
    <w:rsid w:val="007E2DA6"/>
    <w:rsid w:val="007E3227"/>
    <w:rsid w:val="007E3741"/>
    <w:rsid w:val="007E37B9"/>
    <w:rsid w:val="007E423A"/>
    <w:rsid w:val="007E5E2F"/>
    <w:rsid w:val="007E5FAC"/>
    <w:rsid w:val="007E6065"/>
    <w:rsid w:val="007E669F"/>
    <w:rsid w:val="007E6DDA"/>
    <w:rsid w:val="007E704C"/>
    <w:rsid w:val="007F017E"/>
    <w:rsid w:val="007F03A8"/>
    <w:rsid w:val="007F0446"/>
    <w:rsid w:val="007F0688"/>
    <w:rsid w:val="007F0768"/>
    <w:rsid w:val="007F0A82"/>
    <w:rsid w:val="007F0DCC"/>
    <w:rsid w:val="007F0E93"/>
    <w:rsid w:val="007F25CA"/>
    <w:rsid w:val="007F2671"/>
    <w:rsid w:val="007F320C"/>
    <w:rsid w:val="007F347A"/>
    <w:rsid w:val="007F3546"/>
    <w:rsid w:val="007F38DA"/>
    <w:rsid w:val="007F3E96"/>
    <w:rsid w:val="007F42E9"/>
    <w:rsid w:val="007F4329"/>
    <w:rsid w:val="007F45EC"/>
    <w:rsid w:val="007F4B2D"/>
    <w:rsid w:val="007F56FD"/>
    <w:rsid w:val="007F57F5"/>
    <w:rsid w:val="007F5CBA"/>
    <w:rsid w:val="007F6F56"/>
    <w:rsid w:val="007F70E7"/>
    <w:rsid w:val="007F7121"/>
    <w:rsid w:val="007F7157"/>
    <w:rsid w:val="007F743F"/>
    <w:rsid w:val="007F74E6"/>
    <w:rsid w:val="007F7C56"/>
    <w:rsid w:val="007F7DA8"/>
    <w:rsid w:val="008005AF"/>
    <w:rsid w:val="00800ED9"/>
    <w:rsid w:val="00801731"/>
    <w:rsid w:val="0080200A"/>
    <w:rsid w:val="008030A3"/>
    <w:rsid w:val="008034DF"/>
    <w:rsid w:val="00803906"/>
    <w:rsid w:val="00803990"/>
    <w:rsid w:val="00804ABE"/>
    <w:rsid w:val="00805B79"/>
    <w:rsid w:val="00805BD7"/>
    <w:rsid w:val="00805CE9"/>
    <w:rsid w:val="00805E3C"/>
    <w:rsid w:val="00806167"/>
    <w:rsid w:val="00806EAE"/>
    <w:rsid w:val="0080763D"/>
    <w:rsid w:val="00807EC1"/>
    <w:rsid w:val="008107F9"/>
    <w:rsid w:val="008111F2"/>
    <w:rsid w:val="00811463"/>
    <w:rsid w:val="008114B5"/>
    <w:rsid w:val="00811C5E"/>
    <w:rsid w:val="00812B6E"/>
    <w:rsid w:val="0081541B"/>
    <w:rsid w:val="008156CE"/>
    <w:rsid w:val="00815DD5"/>
    <w:rsid w:val="00816589"/>
    <w:rsid w:val="008173C8"/>
    <w:rsid w:val="008177C8"/>
    <w:rsid w:val="00817D9F"/>
    <w:rsid w:val="00820003"/>
    <w:rsid w:val="0082056E"/>
    <w:rsid w:val="008206E3"/>
    <w:rsid w:val="0082070F"/>
    <w:rsid w:val="00822872"/>
    <w:rsid w:val="00822A0E"/>
    <w:rsid w:val="00822F67"/>
    <w:rsid w:val="0082389F"/>
    <w:rsid w:val="008244D9"/>
    <w:rsid w:val="00824D94"/>
    <w:rsid w:val="00824DA7"/>
    <w:rsid w:val="00824F17"/>
    <w:rsid w:val="0082590B"/>
    <w:rsid w:val="00825D13"/>
    <w:rsid w:val="00826746"/>
    <w:rsid w:val="00827247"/>
    <w:rsid w:val="008275CC"/>
    <w:rsid w:val="00827DDB"/>
    <w:rsid w:val="00830134"/>
    <w:rsid w:val="0083051A"/>
    <w:rsid w:val="00830E53"/>
    <w:rsid w:val="00832115"/>
    <w:rsid w:val="0083287E"/>
    <w:rsid w:val="00832AF8"/>
    <w:rsid w:val="00832C71"/>
    <w:rsid w:val="00833077"/>
    <w:rsid w:val="008339CE"/>
    <w:rsid w:val="00833A1D"/>
    <w:rsid w:val="00834C0E"/>
    <w:rsid w:val="00834CF6"/>
    <w:rsid w:val="0083528D"/>
    <w:rsid w:val="00835E32"/>
    <w:rsid w:val="00835F89"/>
    <w:rsid w:val="008365EC"/>
    <w:rsid w:val="0083664C"/>
    <w:rsid w:val="008368E1"/>
    <w:rsid w:val="00837FDC"/>
    <w:rsid w:val="00840879"/>
    <w:rsid w:val="00840E5D"/>
    <w:rsid w:val="00841630"/>
    <w:rsid w:val="00841A68"/>
    <w:rsid w:val="0084208E"/>
    <w:rsid w:val="00842110"/>
    <w:rsid w:val="00842647"/>
    <w:rsid w:val="0084311C"/>
    <w:rsid w:val="00844051"/>
    <w:rsid w:val="0084463F"/>
    <w:rsid w:val="00844682"/>
    <w:rsid w:val="00844BF3"/>
    <w:rsid w:val="00844E27"/>
    <w:rsid w:val="00844E91"/>
    <w:rsid w:val="00845294"/>
    <w:rsid w:val="00845B94"/>
    <w:rsid w:val="0084619C"/>
    <w:rsid w:val="008461B2"/>
    <w:rsid w:val="00846790"/>
    <w:rsid w:val="00847450"/>
    <w:rsid w:val="0084786D"/>
    <w:rsid w:val="00850091"/>
    <w:rsid w:val="00850AC1"/>
    <w:rsid w:val="00850F9C"/>
    <w:rsid w:val="0085128B"/>
    <w:rsid w:val="00851B75"/>
    <w:rsid w:val="0085230B"/>
    <w:rsid w:val="0085274A"/>
    <w:rsid w:val="00852971"/>
    <w:rsid w:val="00852A2C"/>
    <w:rsid w:val="00852A83"/>
    <w:rsid w:val="0085342B"/>
    <w:rsid w:val="0085389B"/>
    <w:rsid w:val="00853DF0"/>
    <w:rsid w:val="00853E48"/>
    <w:rsid w:val="0085421F"/>
    <w:rsid w:val="00856418"/>
    <w:rsid w:val="00856A2C"/>
    <w:rsid w:val="00856E11"/>
    <w:rsid w:val="008572BA"/>
    <w:rsid w:val="0085789A"/>
    <w:rsid w:val="00857CD6"/>
    <w:rsid w:val="00860813"/>
    <w:rsid w:val="00860D22"/>
    <w:rsid w:val="00861153"/>
    <w:rsid w:val="00862924"/>
    <w:rsid w:val="00862D86"/>
    <w:rsid w:val="008637AC"/>
    <w:rsid w:val="008637DD"/>
    <w:rsid w:val="00863A5C"/>
    <w:rsid w:val="00863C47"/>
    <w:rsid w:val="00863D9F"/>
    <w:rsid w:val="008646D4"/>
    <w:rsid w:val="00865526"/>
    <w:rsid w:val="00865D8B"/>
    <w:rsid w:val="008660E3"/>
    <w:rsid w:val="00867650"/>
    <w:rsid w:val="008676D8"/>
    <w:rsid w:val="008679EF"/>
    <w:rsid w:val="008701E2"/>
    <w:rsid w:val="00871AF8"/>
    <w:rsid w:val="0087201E"/>
    <w:rsid w:val="0087249F"/>
    <w:rsid w:val="00872E01"/>
    <w:rsid w:val="00873241"/>
    <w:rsid w:val="00874049"/>
    <w:rsid w:val="008747FE"/>
    <w:rsid w:val="008748A3"/>
    <w:rsid w:val="00874F19"/>
    <w:rsid w:val="0087518F"/>
    <w:rsid w:val="00875513"/>
    <w:rsid w:val="00875732"/>
    <w:rsid w:val="008761BA"/>
    <w:rsid w:val="00876678"/>
    <w:rsid w:val="00876BDC"/>
    <w:rsid w:val="00876DB6"/>
    <w:rsid w:val="00876F1E"/>
    <w:rsid w:val="00877637"/>
    <w:rsid w:val="0087788D"/>
    <w:rsid w:val="00877A2D"/>
    <w:rsid w:val="00877F2E"/>
    <w:rsid w:val="0088139A"/>
    <w:rsid w:val="008820F7"/>
    <w:rsid w:val="00882EED"/>
    <w:rsid w:val="00883772"/>
    <w:rsid w:val="00883C48"/>
    <w:rsid w:val="00884012"/>
    <w:rsid w:val="00884637"/>
    <w:rsid w:val="00884A11"/>
    <w:rsid w:val="0088505C"/>
    <w:rsid w:val="0088551E"/>
    <w:rsid w:val="00885629"/>
    <w:rsid w:val="00885C3D"/>
    <w:rsid w:val="00885DFE"/>
    <w:rsid w:val="008865CB"/>
    <w:rsid w:val="008865E4"/>
    <w:rsid w:val="00886787"/>
    <w:rsid w:val="008868F4"/>
    <w:rsid w:val="00887BAD"/>
    <w:rsid w:val="008902C1"/>
    <w:rsid w:val="0089078A"/>
    <w:rsid w:val="008909A7"/>
    <w:rsid w:val="00890FCB"/>
    <w:rsid w:val="00891289"/>
    <w:rsid w:val="00891DBB"/>
    <w:rsid w:val="00891F74"/>
    <w:rsid w:val="00893F70"/>
    <w:rsid w:val="00895332"/>
    <w:rsid w:val="00895430"/>
    <w:rsid w:val="00895532"/>
    <w:rsid w:val="00895675"/>
    <w:rsid w:val="00895E02"/>
    <w:rsid w:val="00897934"/>
    <w:rsid w:val="008A04DE"/>
    <w:rsid w:val="008A2188"/>
    <w:rsid w:val="008A2B96"/>
    <w:rsid w:val="008A2BDA"/>
    <w:rsid w:val="008A3243"/>
    <w:rsid w:val="008A4099"/>
    <w:rsid w:val="008A433A"/>
    <w:rsid w:val="008A4E49"/>
    <w:rsid w:val="008A5649"/>
    <w:rsid w:val="008A57F3"/>
    <w:rsid w:val="008A597D"/>
    <w:rsid w:val="008A6390"/>
    <w:rsid w:val="008A65C2"/>
    <w:rsid w:val="008A67C1"/>
    <w:rsid w:val="008B0629"/>
    <w:rsid w:val="008B2430"/>
    <w:rsid w:val="008B2688"/>
    <w:rsid w:val="008B2C19"/>
    <w:rsid w:val="008B4903"/>
    <w:rsid w:val="008B566D"/>
    <w:rsid w:val="008B580A"/>
    <w:rsid w:val="008B594F"/>
    <w:rsid w:val="008B6087"/>
    <w:rsid w:val="008B62CE"/>
    <w:rsid w:val="008B657F"/>
    <w:rsid w:val="008B683E"/>
    <w:rsid w:val="008B6ACC"/>
    <w:rsid w:val="008B6E8C"/>
    <w:rsid w:val="008B73C6"/>
    <w:rsid w:val="008B7460"/>
    <w:rsid w:val="008B778F"/>
    <w:rsid w:val="008C0E00"/>
    <w:rsid w:val="008C1B7C"/>
    <w:rsid w:val="008C20C8"/>
    <w:rsid w:val="008C3C08"/>
    <w:rsid w:val="008C44B1"/>
    <w:rsid w:val="008C51BF"/>
    <w:rsid w:val="008C62D8"/>
    <w:rsid w:val="008C63D7"/>
    <w:rsid w:val="008C6D3F"/>
    <w:rsid w:val="008C7723"/>
    <w:rsid w:val="008C7B79"/>
    <w:rsid w:val="008C7E72"/>
    <w:rsid w:val="008D0790"/>
    <w:rsid w:val="008D0DD6"/>
    <w:rsid w:val="008D1111"/>
    <w:rsid w:val="008D112B"/>
    <w:rsid w:val="008D3049"/>
    <w:rsid w:val="008D31DB"/>
    <w:rsid w:val="008D3D1A"/>
    <w:rsid w:val="008D44BC"/>
    <w:rsid w:val="008D6835"/>
    <w:rsid w:val="008D7045"/>
    <w:rsid w:val="008D7BAC"/>
    <w:rsid w:val="008D7FB0"/>
    <w:rsid w:val="008E04A1"/>
    <w:rsid w:val="008E08AA"/>
    <w:rsid w:val="008E0D09"/>
    <w:rsid w:val="008E1018"/>
    <w:rsid w:val="008E21FF"/>
    <w:rsid w:val="008E260E"/>
    <w:rsid w:val="008E308F"/>
    <w:rsid w:val="008E3DA5"/>
    <w:rsid w:val="008E3F35"/>
    <w:rsid w:val="008E40BF"/>
    <w:rsid w:val="008E5452"/>
    <w:rsid w:val="008E55E2"/>
    <w:rsid w:val="008E5EF6"/>
    <w:rsid w:val="008E6235"/>
    <w:rsid w:val="008E6AE3"/>
    <w:rsid w:val="008F06F1"/>
    <w:rsid w:val="008F12B3"/>
    <w:rsid w:val="008F150A"/>
    <w:rsid w:val="008F1BF8"/>
    <w:rsid w:val="008F1EA3"/>
    <w:rsid w:val="008F3666"/>
    <w:rsid w:val="008F386C"/>
    <w:rsid w:val="008F4476"/>
    <w:rsid w:val="008F4677"/>
    <w:rsid w:val="008F47BE"/>
    <w:rsid w:val="008F4922"/>
    <w:rsid w:val="008F5237"/>
    <w:rsid w:val="008F6249"/>
    <w:rsid w:val="008F642D"/>
    <w:rsid w:val="008F7357"/>
    <w:rsid w:val="008F7801"/>
    <w:rsid w:val="008F7BA6"/>
    <w:rsid w:val="008F7F02"/>
    <w:rsid w:val="00900FA8"/>
    <w:rsid w:val="00901812"/>
    <w:rsid w:val="00901A2F"/>
    <w:rsid w:val="00901DC5"/>
    <w:rsid w:val="00902ADE"/>
    <w:rsid w:val="00902CD4"/>
    <w:rsid w:val="00902E45"/>
    <w:rsid w:val="00903770"/>
    <w:rsid w:val="0090377C"/>
    <w:rsid w:val="009037AA"/>
    <w:rsid w:val="0090391D"/>
    <w:rsid w:val="00904087"/>
    <w:rsid w:val="00904141"/>
    <w:rsid w:val="00904A9E"/>
    <w:rsid w:val="00904DE4"/>
    <w:rsid w:val="0090556E"/>
    <w:rsid w:val="00905ED4"/>
    <w:rsid w:val="00906134"/>
    <w:rsid w:val="009066BE"/>
    <w:rsid w:val="00910175"/>
    <w:rsid w:val="00912779"/>
    <w:rsid w:val="00912B59"/>
    <w:rsid w:val="00912BC8"/>
    <w:rsid w:val="00912E48"/>
    <w:rsid w:val="00913ED7"/>
    <w:rsid w:val="009144F6"/>
    <w:rsid w:val="00914F5A"/>
    <w:rsid w:val="0091582E"/>
    <w:rsid w:val="00916EA1"/>
    <w:rsid w:val="00920B3F"/>
    <w:rsid w:val="00920D61"/>
    <w:rsid w:val="00921674"/>
    <w:rsid w:val="0092185E"/>
    <w:rsid w:val="00921D00"/>
    <w:rsid w:val="00921EA0"/>
    <w:rsid w:val="00922CB4"/>
    <w:rsid w:val="009235E9"/>
    <w:rsid w:val="00924235"/>
    <w:rsid w:val="009242A5"/>
    <w:rsid w:val="0092446E"/>
    <w:rsid w:val="0092447B"/>
    <w:rsid w:val="00924722"/>
    <w:rsid w:val="00924781"/>
    <w:rsid w:val="00924935"/>
    <w:rsid w:val="00924C92"/>
    <w:rsid w:val="00924D8C"/>
    <w:rsid w:val="00925334"/>
    <w:rsid w:val="00925A13"/>
    <w:rsid w:val="00925FDF"/>
    <w:rsid w:val="009263AC"/>
    <w:rsid w:val="00926821"/>
    <w:rsid w:val="0092774A"/>
    <w:rsid w:val="009277C9"/>
    <w:rsid w:val="00927859"/>
    <w:rsid w:val="00930159"/>
    <w:rsid w:val="009302F2"/>
    <w:rsid w:val="00931757"/>
    <w:rsid w:val="00932A6E"/>
    <w:rsid w:val="00932C79"/>
    <w:rsid w:val="00933059"/>
    <w:rsid w:val="00934005"/>
    <w:rsid w:val="0093455F"/>
    <w:rsid w:val="009348D4"/>
    <w:rsid w:val="009348DC"/>
    <w:rsid w:val="00934AEC"/>
    <w:rsid w:val="009351AB"/>
    <w:rsid w:val="009359D5"/>
    <w:rsid w:val="009359F6"/>
    <w:rsid w:val="00935E19"/>
    <w:rsid w:val="00935E21"/>
    <w:rsid w:val="0093612F"/>
    <w:rsid w:val="0093642E"/>
    <w:rsid w:val="00936D86"/>
    <w:rsid w:val="00937014"/>
    <w:rsid w:val="009378F7"/>
    <w:rsid w:val="00937926"/>
    <w:rsid w:val="00937FEE"/>
    <w:rsid w:val="009406FE"/>
    <w:rsid w:val="0094181C"/>
    <w:rsid w:val="009428A7"/>
    <w:rsid w:val="00942AA9"/>
    <w:rsid w:val="0094312C"/>
    <w:rsid w:val="009432DD"/>
    <w:rsid w:val="0094340D"/>
    <w:rsid w:val="009439B0"/>
    <w:rsid w:val="00943DE6"/>
    <w:rsid w:val="00944B63"/>
    <w:rsid w:val="00944BE5"/>
    <w:rsid w:val="00944C49"/>
    <w:rsid w:val="00944E62"/>
    <w:rsid w:val="009450A3"/>
    <w:rsid w:val="009456E5"/>
    <w:rsid w:val="00946014"/>
    <w:rsid w:val="0095009C"/>
    <w:rsid w:val="0095102D"/>
    <w:rsid w:val="00951502"/>
    <w:rsid w:val="0095186A"/>
    <w:rsid w:val="00952466"/>
    <w:rsid w:val="009524C0"/>
    <w:rsid w:val="009530EE"/>
    <w:rsid w:val="00953293"/>
    <w:rsid w:val="009534C0"/>
    <w:rsid w:val="00953606"/>
    <w:rsid w:val="009543D8"/>
    <w:rsid w:val="00955239"/>
    <w:rsid w:val="00955EDC"/>
    <w:rsid w:val="00955F67"/>
    <w:rsid w:val="00957363"/>
    <w:rsid w:val="00957B4A"/>
    <w:rsid w:val="00957E3E"/>
    <w:rsid w:val="009604DC"/>
    <w:rsid w:val="00961438"/>
    <w:rsid w:val="00961481"/>
    <w:rsid w:val="009614BD"/>
    <w:rsid w:val="0096150B"/>
    <w:rsid w:val="00961CBF"/>
    <w:rsid w:val="00961E6A"/>
    <w:rsid w:val="009622CB"/>
    <w:rsid w:val="00962363"/>
    <w:rsid w:val="009623EB"/>
    <w:rsid w:val="00962820"/>
    <w:rsid w:val="00962AA7"/>
    <w:rsid w:val="00963227"/>
    <w:rsid w:val="009632C8"/>
    <w:rsid w:val="0096379E"/>
    <w:rsid w:val="00963C20"/>
    <w:rsid w:val="0096446E"/>
    <w:rsid w:val="00964879"/>
    <w:rsid w:val="00964FAC"/>
    <w:rsid w:val="009650A2"/>
    <w:rsid w:val="00965747"/>
    <w:rsid w:val="00966E47"/>
    <w:rsid w:val="00967043"/>
    <w:rsid w:val="009670B5"/>
    <w:rsid w:val="00967746"/>
    <w:rsid w:val="00967FE8"/>
    <w:rsid w:val="0097002D"/>
    <w:rsid w:val="009702DB"/>
    <w:rsid w:val="00970498"/>
    <w:rsid w:val="00971410"/>
    <w:rsid w:val="00971524"/>
    <w:rsid w:val="0097238A"/>
    <w:rsid w:val="00972E0A"/>
    <w:rsid w:val="00973325"/>
    <w:rsid w:val="00973353"/>
    <w:rsid w:val="00973F08"/>
    <w:rsid w:val="00973FF1"/>
    <w:rsid w:val="00974B43"/>
    <w:rsid w:val="009759E4"/>
    <w:rsid w:val="00976831"/>
    <w:rsid w:val="009768E5"/>
    <w:rsid w:val="00976D9B"/>
    <w:rsid w:val="00977722"/>
    <w:rsid w:val="0098009E"/>
    <w:rsid w:val="009800F2"/>
    <w:rsid w:val="00980155"/>
    <w:rsid w:val="0098015F"/>
    <w:rsid w:val="00981016"/>
    <w:rsid w:val="0098121F"/>
    <w:rsid w:val="00981A9D"/>
    <w:rsid w:val="00981C27"/>
    <w:rsid w:val="00981DFA"/>
    <w:rsid w:val="009822F1"/>
    <w:rsid w:val="00984B9A"/>
    <w:rsid w:val="00984FC5"/>
    <w:rsid w:val="00984FF8"/>
    <w:rsid w:val="0098503F"/>
    <w:rsid w:val="00985800"/>
    <w:rsid w:val="00985CAF"/>
    <w:rsid w:val="00986319"/>
    <w:rsid w:val="00986334"/>
    <w:rsid w:val="009879EA"/>
    <w:rsid w:val="00990013"/>
    <w:rsid w:val="00990319"/>
    <w:rsid w:val="0099133D"/>
    <w:rsid w:val="0099139D"/>
    <w:rsid w:val="009913C5"/>
    <w:rsid w:val="00991BA2"/>
    <w:rsid w:val="00991E62"/>
    <w:rsid w:val="0099375B"/>
    <w:rsid w:val="00994671"/>
    <w:rsid w:val="009947D4"/>
    <w:rsid w:val="00994B70"/>
    <w:rsid w:val="00996A59"/>
    <w:rsid w:val="00996ABB"/>
    <w:rsid w:val="0099730D"/>
    <w:rsid w:val="009A1AE7"/>
    <w:rsid w:val="009A1CFB"/>
    <w:rsid w:val="009A24B0"/>
    <w:rsid w:val="009A2511"/>
    <w:rsid w:val="009A3204"/>
    <w:rsid w:val="009A3E66"/>
    <w:rsid w:val="009A44D3"/>
    <w:rsid w:val="009A4D81"/>
    <w:rsid w:val="009A5B9C"/>
    <w:rsid w:val="009A5FFC"/>
    <w:rsid w:val="009A605C"/>
    <w:rsid w:val="009A60D9"/>
    <w:rsid w:val="009A60E4"/>
    <w:rsid w:val="009A6E36"/>
    <w:rsid w:val="009A7194"/>
    <w:rsid w:val="009A7A7C"/>
    <w:rsid w:val="009B0298"/>
    <w:rsid w:val="009B05A1"/>
    <w:rsid w:val="009B0676"/>
    <w:rsid w:val="009B0FD1"/>
    <w:rsid w:val="009B12EB"/>
    <w:rsid w:val="009B1E1F"/>
    <w:rsid w:val="009B20F9"/>
    <w:rsid w:val="009B32E5"/>
    <w:rsid w:val="009B39D0"/>
    <w:rsid w:val="009B3BC9"/>
    <w:rsid w:val="009B4144"/>
    <w:rsid w:val="009B416A"/>
    <w:rsid w:val="009B4618"/>
    <w:rsid w:val="009B4A33"/>
    <w:rsid w:val="009B5671"/>
    <w:rsid w:val="009B5715"/>
    <w:rsid w:val="009B70F9"/>
    <w:rsid w:val="009B773E"/>
    <w:rsid w:val="009B7C18"/>
    <w:rsid w:val="009B7D18"/>
    <w:rsid w:val="009B7EDC"/>
    <w:rsid w:val="009B7F00"/>
    <w:rsid w:val="009B7F1F"/>
    <w:rsid w:val="009C0B10"/>
    <w:rsid w:val="009C0BDA"/>
    <w:rsid w:val="009C1361"/>
    <w:rsid w:val="009C137F"/>
    <w:rsid w:val="009C1B55"/>
    <w:rsid w:val="009C1C08"/>
    <w:rsid w:val="009C1C81"/>
    <w:rsid w:val="009C1E54"/>
    <w:rsid w:val="009C2491"/>
    <w:rsid w:val="009C34FF"/>
    <w:rsid w:val="009C36AE"/>
    <w:rsid w:val="009C3DF1"/>
    <w:rsid w:val="009C455B"/>
    <w:rsid w:val="009C46D3"/>
    <w:rsid w:val="009C55B0"/>
    <w:rsid w:val="009C56D5"/>
    <w:rsid w:val="009C5759"/>
    <w:rsid w:val="009C628D"/>
    <w:rsid w:val="009C650D"/>
    <w:rsid w:val="009C6985"/>
    <w:rsid w:val="009C7347"/>
    <w:rsid w:val="009C7A39"/>
    <w:rsid w:val="009D0468"/>
    <w:rsid w:val="009D091C"/>
    <w:rsid w:val="009D0ED0"/>
    <w:rsid w:val="009D1144"/>
    <w:rsid w:val="009D1BAA"/>
    <w:rsid w:val="009D23E1"/>
    <w:rsid w:val="009D24C0"/>
    <w:rsid w:val="009D28A8"/>
    <w:rsid w:val="009D2BD3"/>
    <w:rsid w:val="009D3607"/>
    <w:rsid w:val="009D3869"/>
    <w:rsid w:val="009D45FA"/>
    <w:rsid w:val="009D460F"/>
    <w:rsid w:val="009D5043"/>
    <w:rsid w:val="009D50D0"/>
    <w:rsid w:val="009D54AD"/>
    <w:rsid w:val="009D5707"/>
    <w:rsid w:val="009D585E"/>
    <w:rsid w:val="009D61B3"/>
    <w:rsid w:val="009D6427"/>
    <w:rsid w:val="009E0312"/>
    <w:rsid w:val="009E0613"/>
    <w:rsid w:val="009E13E2"/>
    <w:rsid w:val="009E1B27"/>
    <w:rsid w:val="009E283E"/>
    <w:rsid w:val="009E2A18"/>
    <w:rsid w:val="009E38CD"/>
    <w:rsid w:val="009E3AA3"/>
    <w:rsid w:val="009E5302"/>
    <w:rsid w:val="009E548B"/>
    <w:rsid w:val="009E5E85"/>
    <w:rsid w:val="009E630D"/>
    <w:rsid w:val="009E697C"/>
    <w:rsid w:val="009E6D3F"/>
    <w:rsid w:val="009E7398"/>
    <w:rsid w:val="009E7583"/>
    <w:rsid w:val="009E7A65"/>
    <w:rsid w:val="009F0878"/>
    <w:rsid w:val="009F0B2C"/>
    <w:rsid w:val="009F0B94"/>
    <w:rsid w:val="009F0C98"/>
    <w:rsid w:val="009F117E"/>
    <w:rsid w:val="009F11B2"/>
    <w:rsid w:val="009F22CE"/>
    <w:rsid w:val="009F22EF"/>
    <w:rsid w:val="009F2A0E"/>
    <w:rsid w:val="009F3149"/>
    <w:rsid w:val="009F499D"/>
    <w:rsid w:val="009F4F23"/>
    <w:rsid w:val="009F58A9"/>
    <w:rsid w:val="009F5F89"/>
    <w:rsid w:val="009F722A"/>
    <w:rsid w:val="00A00466"/>
    <w:rsid w:val="00A00CC4"/>
    <w:rsid w:val="00A013C9"/>
    <w:rsid w:val="00A01D62"/>
    <w:rsid w:val="00A021BC"/>
    <w:rsid w:val="00A0260B"/>
    <w:rsid w:val="00A02767"/>
    <w:rsid w:val="00A033FC"/>
    <w:rsid w:val="00A036F7"/>
    <w:rsid w:val="00A04487"/>
    <w:rsid w:val="00A045AC"/>
    <w:rsid w:val="00A045F4"/>
    <w:rsid w:val="00A04731"/>
    <w:rsid w:val="00A04A4B"/>
    <w:rsid w:val="00A04ED5"/>
    <w:rsid w:val="00A0546D"/>
    <w:rsid w:val="00A0607B"/>
    <w:rsid w:val="00A06512"/>
    <w:rsid w:val="00A06DC5"/>
    <w:rsid w:val="00A06F02"/>
    <w:rsid w:val="00A103FF"/>
    <w:rsid w:val="00A10D37"/>
    <w:rsid w:val="00A10D6B"/>
    <w:rsid w:val="00A10DFE"/>
    <w:rsid w:val="00A10F92"/>
    <w:rsid w:val="00A11B1A"/>
    <w:rsid w:val="00A122A5"/>
    <w:rsid w:val="00A1255C"/>
    <w:rsid w:val="00A12E1C"/>
    <w:rsid w:val="00A12F75"/>
    <w:rsid w:val="00A13829"/>
    <w:rsid w:val="00A13AA4"/>
    <w:rsid w:val="00A15328"/>
    <w:rsid w:val="00A155B3"/>
    <w:rsid w:val="00A15A72"/>
    <w:rsid w:val="00A17879"/>
    <w:rsid w:val="00A20B00"/>
    <w:rsid w:val="00A2188C"/>
    <w:rsid w:val="00A21C57"/>
    <w:rsid w:val="00A2299A"/>
    <w:rsid w:val="00A22B28"/>
    <w:rsid w:val="00A23649"/>
    <w:rsid w:val="00A23E93"/>
    <w:rsid w:val="00A250A4"/>
    <w:rsid w:val="00A252D4"/>
    <w:rsid w:val="00A25319"/>
    <w:rsid w:val="00A2545C"/>
    <w:rsid w:val="00A25A5F"/>
    <w:rsid w:val="00A278FA"/>
    <w:rsid w:val="00A27A15"/>
    <w:rsid w:val="00A27ADD"/>
    <w:rsid w:val="00A27BA0"/>
    <w:rsid w:val="00A27FB7"/>
    <w:rsid w:val="00A316C5"/>
    <w:rsid w:val="00A31E07"/>
    <w:rsid w:val="00A338A1"/>
    <w:rsid w:val="00A34EA8"/>
    <w:rsid w:val="00A350BD"/>
    <w:rsid w:val="00A350CC"/>
    <w:rsid w:val="00A356DA"/>
    <w:rsid w:val="00A35CB8"/>
    <w:rsid w:val="00A35CE6"/>
    <w:rsid w:val="00A35DA8"/>
    <w:rsid w:val="00A36FF6"/>
    <w:rsid w:val="00A370F4"/>
    <w:rsid w:val="00A37473"/>
    <w:rsid w:val="00A379A4"/>
    <w:rsid w:val="00A41AC5"/>
    <w:rsid w:val="00A4249A"/>
    <w:rsid w:val="00A4294D"/>
    <w:rsid w:val="00A42A8C"/>
    <w:rsid w:val="00A43685"/>
    <w:rsid w:val="00A4383C"/>
    <w:rsid w:val="00A43D44"/>
    <w:rsid w:val="00A44046"/>
    <w:rsid w:val="00A44CCE"/>
    <w:rsid w:val="00A4502B"/>
    <w:rsid w:val="00A4516B"/>
    <w:rsid w:val="00A45190"/>
    <w:rsid w:val="00A4533B"/>
    <w:rsid w:val="00A4581E"/>
    <w:rsid w:val="00A4598E"/>
    <w:rsid w:val="00A45E10"/>
    <w:rsid w:val="00A467F3"/>
    <w:rsid w:val="00A47922"/>
    <w:rsid w:val="00A500DC"/>
    <w:rsid w:val="00A503C2"/>
    <w:rsid w:val="00A5051C"/>
    <w:rsid w:val="00A50720"/>
    <w:rsid w:val="00A50AC2"/>
    <w:rsid w:val="00A53691"/>
    <w:rsid w:val="00A53798"/>
    <w:rsid w:val="00A53AF9"/>
    <w:rsid w:val="00A53DE4"/>
    <w:rsid w:val="00A53E3E"/>
    <w:rsid w:val="00A53EFE"/>
    <w:rsid w:val="00A54171"/>
    <w:rsid w:val="00A55215"/>
    <w:rsid w:val="00A552D0"/>
    <w:rsid w:val="00A56118"/>
    <w:rsid w:val="00A56362"/>
    <w:rsid w:val="00A571B1"/>
    <w:rsid w:val="00A575C3"/>
    <w:rsid w:val="00A57641"/>
    <w:rsid w:val="00A5785B"/>
    <w:rsid w:val="00A57D42"/>
    <w:rsid w:val="00A57D96"/>
    <w:rsid w:val="00A6046E"/>
    <w:rsid w:val="00A607ED"/>
    <w:rsid w:val="00A60929"/>
    <w:rsid w:val="00A616BD"/>
    <w:rsid w:val="00A61C8A"/>
    <w:rsid w:val="00A62186"/>
    <w:rsid w:val="00A62B05"/>
    <w:rsid w:val="00A63DF7"/>
    <w:rsid w:val="00A6408A"/>
    <w:rsid w:val="00A643FD"/>
    <w:rsid w:val="00A64BA5"/>
    <w:rsid w:val="00A654D6"/>
    <w:rsid w:val="00A6559B"/>
    <w:rsid w:val="00A668D6"/>
    <w:rsid w:val="00A66B43"/>
    <w:rsid w:val="00A671BA"/>
    <w:rsid w:val="00A671D6"/>
    <w:rsid w:val="00A67E00"/>
    <w:rsid w:val="00A705BA"/>
    <w:rsid w:val="00A70A22"/>
    <w:rsid w:val="00A715B3"/>
    <w:rsid w:val="00A719E3"/>
    <w:rsid w:val="00A721B0"/>
    <w:rsid w:val="00A73B09"/>
    <w:rsid w:val="00A73B25"/>
    <w:rsid w:val="00A73EE8"/>
    <w:rsid w:val="00A73F56"/>
    <w:rsid w:val="00A7404C"/>
    <w:rsid w:val="00A7412B"/>
    <w:rsid w:val="00A746F1"/>
    <w:rsid w:val="00A74A73"/>
    <w:rsid w:val="00A74F95"/>
    <w:rsid w:val="00A754A2"/>
    <w:rsid w:val="00A7592B"/>
    <w:rsid w:val="00A75CC2"/>
    <w:rsid w:val="00A75D23"/>
    <w:rsid w:val="00A76B0E"/>
    <w:rsid w:val="00A774C8"/>
    <w:rsid w:val="00A7759F"/>
    <w:rsid w:val="00A80B1D"/>
    <w:rsid w:val="00A80B9D"/>
    <w:rsid w:val="00A80BAB"/>
    <w:rsid w:val="00A80BE1"/>
    <w:rsid w:val="00A80CEB"/>
    <w:rsid w:val="00A81F43"/>
    <w:rsid w:val="00A8225A"/>
    <w:rsid w:val="00A82D13"/>
    <w:rsid w:val="00A8344A"/>
    <w:rsid w:val="00A838F8"/>
    <w:rsid w:val="00A84AEB"/>
    <w:rsid w:val="00A84D49"/>
    <w:rsid w:val="00A84FB9"/>
    <w:rsid w:val="00A8521C"/>
    <w:rsid w:val="00A852C7"/>
    <w:rsid w:val="00A85450"/>
    <w:rsid w:val="00A860F8"/>
    <w:rsid w:val="00A86407"/>
    <w:rsid w:val="00A8654C"/>
    <w:rsid w:val="00A86767"/>
    <w:rsid w:val="00A86982"/>
    <w:rsid w:val="00A872A6"/>
    <w:rsid w:val="00A876CB"/>
    <w:rsid w:val="00A87AAF"/>
    <w:rsid w:val="00A87B7C"/>
    <w:rsid w:val="00A9063F"/>
    <w:rsid w:val="00A908C2"/>
    <w:rsid w:val="00A90C49"/>
    <w:rsid w:val="00A91792"/>
    <w:rsid w:val="00A92FB0"/>
    <w:rsid w:val="00A94825"/>
    <w:rsid w:val="00A94BA8"/>
    <w:rsid w:val="00A97618"/>
    <w:rsid w:val="00A9795A"/>
    <w:rsid w:val="00AA02FB"/>
    <w:rsid w:val="00AA0AFF"/>
    <w:rsid w:val="00AA109F"/>
    <w:rsid w:val="00AA1DF8"/>
    <w:rsid w:val="00AA2B31"/>
    <w:rsid w:val="00AA2D0C"/>
    <w:rsid w:val="00AA3540"/>
    <w:rsid w:val="00AA3771"/>
    <w:rsid w:val="00AA38F0"/>
    <w:rsid w:val="00AA48E8"/>
    <w:rsid w:val="00AA5795"/>
    <w:rsid w:val="00AA5AAF"/>
    <w:rsid w:val="00AA619C"/>
    <w:rsid w:val="00AA7711"/>
    <w:rsid w:val="00AA7798"/>
    <w:rsid w:val="00AA7995"/>
    <w:rsid w:val="00AA79F9"/>
    <w:rsid w:val="00AA7BCB"/>
    <w:rsid w:val="00AA7D11"/>
    <w:rsid w:val="00AA7D55"/>
    <w:rsid w:val="00AB2AB8"/>
    <w:rsid w:val="00AB2B17"/>
    <w:rsid w:val="00AB529A"/>
    <w:rsid w:val="00AB5412"/>
    <w:rsid w:val="00AB5DA5"/>
    <w:rsid w:val="00AB6830"/>
    <w:rsid w:val="00AB6E6B"/>
    <w:rsid w:val="00AB6E81"/>
    <w:rsid w:val="00AB6F3C"/>
    <w:rsid w:val="00AB71B7"/>
    <w:rsid w:val="00AC0B4F"/>
    <w:rsid w:val="00AC1B6F"/>
    <w:rsid w:val="00AC1C96"/>
    <w:rsid w:val="00AC1EDE"/>
    <w:rsid w:val="00AC2F6C"/>
    <w:rsid w:val="00AC30B7"/>
    <w:rsid w:val="00AC3578"/>
    <w:rsid w:val="00AC37AB"/>
    <w:rsid w:val="00AC3988"/>
    <w:rsid w:val="00AC3B93"/>
    <w:rsid w:val="00AC3F3F"/>
    <w:rsid w:val="00AC4032"/>
    <w:rsid w:val="00AC413C"/>
    <w:rsid w:val="00AC42BC"/>
    <w:rsid w:val="00AC56DA"/>
    <w:rsid w:val="00AC5908"/>
    <w:rsid w:val="00AC6545"/>
    <w:rsid w:val="00AC66C1"/>
    <w:rsid w:val="00AC76CB"/>
    <w:rsid w:val="00AD00CB"/>
    <w:rsid w:val="00AD0AED"/>
    <w:rsid w:val="00AD1D78"/>
    <w:rsid w:val="00AD20D8"/>
    <w:rsid w:val="00AD2785"/>
    <w:rsid w:val="00AD306E"/>
    <w:rsid w:val="00AD35BF"/>
    <w:rsid w:val="00AD3A02"/>
    <w:rsid w:val="00AD3D0B"/>
    <w:rsid w:val="00AD412C"/>
    <w:rsid w:val="00AD4260"/>
    <w:rsid w:val="00AD4FD8"/>
    <w:rsid w:val="00AD590F"/>
    <w:rsid w:val="00AD5E84"/>
    <w:rsid w:val="00AD632D"/>
    <w:rsid w:val="00AD73B3"/>
    <w:rsid w:val="00AD79C6"/>
    <w:rsid w:val="00AE041F"/>
    <w:rsid w:val="00AE0E11"/>
    <w:rsid w:val="00AE12A1"/>
    <w:rsid w:val="00AE18CC"/>
    <w:rsid w:val="00AE1B20"/>
    <w:rsid w:val="00AE2286"/>
    <w:rsid w:val="00AE2BA8"/>
    <w:rsid w:val="00AE318F"/>
    <w:rsid w:val="00AE3362"/>
    <w:rsid w:val="00AE3DDF"/>
    <w:rsid w:val="00AE4871"/>
    <w:rsid w:val="00AE5F20"/>
    <w:rsid w:val="00AE6997"/>
    <w:rsid w:val="00AE6BDE"/>
    <w:rsid w:val="00AE767C"/>
    <w:rsid w:val="00AF06FD"/>
    <w:rsid w:val="00AF091E"/>
    <w:rsid w:val="00AF0968"/>
    <w:rsid w:val="00AF2E27"/>
    <w:rsid w:val="00AF38C4"/>
    <w:rsid w:val="00AF4049"/>
    <w:rsid w:val="00AF4276"/>
    <w:rsid w:val="00AF4496"/>
    <w:rsid w:val="00AF55F8"/>
    <w:rsid w:val="00AF5676"/>
    <w:rsid w:val="00AF5831"/>
    <w:rsid w:val="00AF665F"/>
    <w:rsid w:val="00AF6BE1"/>
    <w:rsid w:val="00AF6FD4"/>
    <w:rsid w:val="00AF7099"/>
    <w:rsid w:val="00AF721B"/>
    <w:rsid w:val="00AF76C3"/>
    <w:rsid w:val="00AF7A83"/>
    <w:rsid w:val="00AF7D3A"/>
    <w:rsid w:val="00AF7EF9"/>
    <w:rsid w:val="00B0022C"/>
    <w:rsid w:val="00B00B83"/>
    <w:rsid w:val="00B010A4"/>
    <w:rsid w:val="00B023DC"/>
    <w:rsid w:val="00B02CD5"/>
    <w:rsid w:val="00B03FA2"/>
    <w:rsid w:val="00B04A3C"/>
    <w:rsid w:val="00B05657"/>
    <w:rsid w:val="00B05BD9"/>
    <w:rsid w:val="00B0730B"/>
    <w:rsid w:val="00B07903"/>
    <w:rsid w:val="00B104CB"/>
    <w:rsid w:val="00B10EB5"/>
    <w:rsid w:val="00B11A9C"/>
    <w:rsid w:val="00B1262E"/>
    <w:rsid w:val="00B129A0"/>
    <w:rsid w:val="00B12A88"/>
    <w:rsid w:val="00B13700"/>
    <w:rsid w:val="00B139CC"/>
    <w:rsid w:val="00B14990"/>
    <w:rsid w:val="00B156A1"/>
    <w:rsid w:val="00B16100"/>
    <w:rsid w:val="00B178A2"/>
    <w:rsid w:val="00B17C80"/>
    <w:rsid w:val="00B20129"/>
    <w:rsid w:val="00B20A0A"/>
    <w:rsid w:val="00B20B97"/>
    <w:rsid w:val="00B21772"/>
    <w:rsid w:val="00B21960"/>
    <w:rsid w:val="00B21D0A"/>
    <w:rsid w:val="00B224D1"/>
    <w:rsid w:val="00B22E1D"/>
    <w:rsid w:val="00B237E4"/>
    <w:rsid w:val="00B24BF6"/>
    <w:rsid w:val="00B24C78"/>
    <w:rsid w:val="00B24E37"/>
    <w:rsid w:val="00B25608"/>
    <w:rsid w:val="00B2750D"/>
    <w:rsid w:val="00B27FEB"/>
    <w:rsid w:val="00B319F3"/>
    <w:rsid w:val="00B31EFF"/>
    <w:rsid w:val="00B322F4"/>
    <w:rsid w:val="00B33190"/>
    <w:rsid w:val="00B331BA"/>
    <w:rsid w:val="00B33D94"/>
    <w:rsid w:val="00B34689"/>
    <w:rsid w:val="00B34A57"/>
    <w:rsid w:val="00B35574"/>
    <w:rsid w:val="00B3595E"/>
    <w:rsid w:val="00B35A51"/>
    <w:rsid w:val="00B36541"/>
    <w:rsid w:val="00B3681F"/>
    <w:rsid w:val="00B36C59"/>
    <w:rsid w:val="00B40BF4"/>
    <w:rsid w:val="00B41416"/>
    <w:rsid w:val="00B419C2"/>
    <w:rsid w:val="00B42A05"/>
    <w:rsid w:val="00B42EF3"/>
    <w:rsid w:val="00B42F80"/>
    <w:rsid w:val="00B43D96"/>
    <w:rsid w:val="00B44013"/>
    <w:rsid w:val="00B45099"/>
    <w:rsid w:val="00B459FD"/>
    <w:rsid w:val="00B45A76"/>
    <w:rsid w:val="00B45E3E"/>
    <w:rsid w:val="00B468DB"/>
    <w:rsid w:val="00B470E6"/>
    <w:rsid w:val="00B47584"/>
    <w:rsid w:val="00B477DD"/>
    <w:rsid w:val="00B5079C"/>
    <w:rsid w:val="00B51DC8"/>
    <w:rsid w:val="00B526EA"/>
    <w:rsid w:val="00B52CF8"/>
    <w:rsid w:val="00B53F24"/>
    <w:rsid w:val="00B55374"/>
    <w:rsid w:val="00B570AE"/>
    <w:rsid w:val="00B572B8"/>
    <w:rsid w:val="00B57313"/>
    <w:rsid w:val="00B57CC3"/>
    <w:rsid w:val="00B57D99"/>
    <w:rsid w:val="00B57EAD"/>
    <w:rsid w:val="00B6071B"/>
    <w:rsid w:val="00B60B21"/>
    <w:rsid w:val="00B6171F"/>
    <w:rsid w:val="00B618CE"/>
    <w:rsid w:val="00B629F4"/>
    <w:rsid w:val="00B62A22"/>
    <w:rsid w:val="00B62D27"/>
    <w:rsid w:val="00B63129"/>
    <w:rsid w:val="00B63209"/>
    <w:rsid w:val="00B6346A"/>
    <w:rsid w:val="00B63540"/>
    <w:rsid w:val="00B64049"/>
    <w:rsid w:val="00B640E6"/>
    <w:rsid w:val="00B65421"/>
    <w:rsid w:val="00B654EB"/>
    <w:rsid w:val="00B6602E"/>
    <w:rsid w:val="00B6669A"/>
    <w:rsid w:val="00B66801"/>
    <w:rsid w:val="00B66D80"/>
    <w:rsid w:val="00B66FE4"/>
    <w:rsid w:val="00B67334"/>
    <w:rsid w:val="00B67DC8"/>
    <w:rsid w:val="00B7013A"/>
    <w:rsid w:val="00B704F8"/>
    <w:rsid w:val="00B70697"/>
    <w:rsid w:val="00B7098D"/>
    <w:rsid w:val="00B70D6A"/>
    <w:rsid w:val="00B70D97"/>
    <w:rsid w:val="00B71196"/>
    <w:rsid w:val="00B714D9"/>
    <w:rsid w:val="00B716F7"/>
    <w:rsid w:val="00B72864"/>
    <w:rsid w:val="00B72B9E"/>
    <w:rsid w:val="00B73AF2"/>
    <w:rsid w:val="00B73C4E"/>
    <w:rsid w:val="00B73DED"/>
    <w:rsid w:val="00B73E26"/>
    <w:rsid w:val="00B73FB3"/>
    <w:rsid w:val="00B740B3"/>
    <w:rsid w:val="00B74BF4"/>
    <w:rsid w:val="00B74D55"/>
    <w:rsid w:val="00B760BB"/>
    <w:rsid w:val="00B76479"/>
    <w:rsid w:val="00B77636"/>
    <w:rsid w:val="00B806B4"/>
    <w:rsid w:val="00B80E0C"/>
    <w:rsid w:val="00B816E3"/>
    <w:rsid w:val="00B81CDC"/>
    <w:rsid w:val="00B81F6B"/>
    <w:rsid w:val="00B826A5"/>
    <w:rsid w:val="00B83553"/>
    <w:rsid w:val="00B83991"/>
    <w:rsid w:val="00B84B9B"/>
    <w:rsid w:val="00B862F4"/>
    <w:rsid w:val="00B87C2C"/>
    <w:rsid w:val="00B905CA"/>
    <w:rsid w:val="00B908F3"/>
    <w:rsid w:val="00B91481"/>
    <w:rsid w:val="00B91646"/>
    <w:rsid w:val="00B91717"/>
    <w:rsid w:val="00B91A92"/>
    <w:rsid w:val="00B91E67"/>
    <w:rsid w:val="00B9255C"/>
    <w:rsid w:val="00B92A0E"/>
    <w:rsid w:val="00B94791"/>
    <w:rsid w:val="00B94E55"/>
    <w:rsid w:val="00B95783"/>
    <w:rsid w:val="00B959A3"/>
    <w:rsid w:val="00B9765E"/>
    <w:rsid w:val="00B97D89"/>
    <w:rsid w:val="00B97F05"/>
    <w:rsid w:val="00BA086F"/>
    <w:rsid w:val="00BA0929"/>
    <w:rsid w:val="00BA2AD5"/>
    <w:rsid w:val="00BA38E3"/>
    <w:rsid w:val="00BA3BAA"/>
    <w:rsid w:val="00BA505B"/>
    <w:rsid w:val="00BA508B"/>
    <w:rsid w:val="00BA5D0A"/>
    <w:rsid w:val="00BA6A50"/>
    <w:rsid w:val="00BA6C38"/>
    <w:rsid w:val="00BA701E"/>
    <w:rsid w:val="00BA79A1"/>
    <w:rsid w:val="00BA7B10"/>
    <w:rsid w:val="00BB1242"/>
    <w:rsid w:val="00BB16CD"/>
    <w:rsid w:val="00BB191E"/>
    <w:rsid w:val="00BB2004"/>
    <w:rsid w:val="00BB2325"/>
    <w:rsid w:val="00BB2EF3"/>
    <w:rsid w:val="00BB364C"/>
    <w:rsid w:val="00BB4507"/>
    <w:rsid w:val="00BB4603"/>
    <w:rsid w:val="00BB473F"/>
    <w:rsid w:val="00BB4816"/>
    <w:rsid w:val="00BB4B9B"/>
    <w:rsid w:val="00BB5028"/>
    <w:rsid w:val="00BB6BFA"/>
    <w:rsid w:val="00BB6EB4"/>
    <w:rsid w:val="00BB792E"/>
    <w:rsid w:val="00BB7CC2"/>
    <w:rsid w:val="00BC02CE"/>
    <w:rsid w:val="00BC0412"/>
    <w:rsid w:val="00BC05F9"/>
    <w:rsid w:val="00BC10A3"/>
    <w:rsid w:val="00BC127E"/>
    <w:rsid w:val="00BC14A2"/>
    <w:rsid w:val="00BC23F4"/>
    <w:rsid w:val="00BC277F"/>
    <w:rsid w:val="00BC2849"/>
    <w:rsid w:val="00BC2DA6"/>
    <w:rsid w:val="00BC2E3D"/>
    <w:rsid w:val="00BC4354"/>
    <w:rsid w:val="00BC45D4"/>
    <w:rsid w:val="00BC4912"/>
    <w:rsid w:val="00BC49AF"/>
    <w:rsid w:val="00BC4DA5"/>
    <w:rsid w:val="00BC502B"/>
    <w:rsid w:val="00BC5648"/>
    <w:rsid w:val="00BC56F5"/>
    <w:rsid w:val="00BC5DC0"/>
    <w:rsid w:val="00BC61F6"/>
    <w:rsid w:val="00BC66D3"/>
    <w:rsid w:val="00BC68BB"/>
    <w:rsid w:val="00BC6E67"/>
    <w:rsid w:val="00BC6FA8"/>
    <w:rsid w:val="00BC7914"/>
    <w:rsid w:val="00BC7EB6"/>
    <w:rsid w:val="00BD0339"/>
    <w:rsid w:val="00BD039A"/>
    <w:rsid w:val="00BD0852"/>
    <w:rsid w:val="00BD1165"/>
    <w:rsid w:val="00BD1869"/>
    <w:rsid w:val="00BD1CB4"/>
    <w:rsid w:val="00BD23B4"/>
    <w:rsid w:val="00BD2414"/>
    <w:rsid w:val="00BD32CC"/>
    <w:rsid w:val="00BD4123"/>
    <w:rsid w:val="00BD42BC"/>
    <w:rsid w:val="00BD4A97"/>
    <w:rsid w:val="00BD4D4D"/>
    <w:rsid w:val="00BD4F80"/>
    <w:rsid w:val="00BD76A4"/>
    <w:rsid w:val="00BD7756"/>
    <w:rsid w:val="00BE0143"/>
    <w:rsid w:val="00BE0827"/>
    <w:rsid w:val="00BE08A5"/>
    <w:rsid w:val="00BE0EE1"/>
    <w:rsid w:val="00BE108E"/>
    <w:rsid w:val="00BE10AB"/>
    <w:rsid w:val="00BE120A"/>
    <w:rsid w:val="00BE1594"/>
    <w:rsid w:val="00BE17D7"/>
    <w:rsid w:val="00BE22AA"/>
    <w:rsid w:val="00BE26E7"/>
    <w:rsid w:val="00BE2EB6"/>
    <w:rsid w:val="00BE2FD2"/>
    <w:rsid w:val="00BE383C"/>
    <w:rsid w:val="00BE3A5F"/>
    <w:rsid w:val="00BE437E"/>
    <w:rsid w:val="00BE5C1E"/>
    <w:rsid w:val="00BE629F"/>
    <w:rsid w:val="00BE6AB3"/>
    <w:rsid w:val="00BE6C82"/>
    <w:rsid w:val="00BE6F24"/>
    <w:rsid w:val="00BE7D3B"/>
    <w:rsid w:val="00BF0A1F"/>
    <w:rsid w:val="00BF0AAF"/>
    <w:rsid w:val="00BF0EC5"/>
    <w:rsid w:val="00BF0F5C"/>
    <w:rsid w:val="00BF18D8"/>
    <w:rsid w:val="00BF190F"/>
    <w:rsid w:val="00BF1C57"/>
    <w:rsid w:val="00BF1DC1"/>
    <w:rsid w:val="00BF25C6"/>
    <w:rsid w:val="00BF2A01"/>
    <w:rsid w:val="00BF2AB6"/>
    <w:rsid w:val="00BF2B61"/>
    <w:rsid w:val="00BF2D1C"/>
    <w:rsid w:val="00BF2F89"/>
    <w:rsid w:val="00BF3141"/>
    <w:rsid w:val="00BF39E0"/>
    <w:rsid w:val="00BF4498"/>
    <w:rsid w:val="00BF492E"/>
    <w:rsid w:val="00BF4AE8"/>
    <w:rsid w:val="00BF4D23"/>
    <w:rsid w:val="00BF5809"/>
    <w:rsid w:val="00BF58CD"/>
    <w:rsid w:val="00BF7310"/>
    <w:rsid w:val="00BF76F9"/>
    <w:rsid w:val="00BF781C"/>
    <w:rsid w:val="00BF7E3E"/>
    <w:rsid w:val="00C00205"/>
    <w:rsid w:val="00C005F4"/>
    <w:rsid w:val="00C01150"/>
    <w:rsid w:val="00C01835"/>
    <w:rsid w:val="00C01BD7"/>
    <w:rsid w:val="00C01DEB"/>
    <w:rsid w:val="00C026D5"/>
    <w:rsid w:val="00C02702"/>
    <w:rsid w:val="00C032B9"/>
    <w:rsid w:val="00C03BD3"/>
    <w:rsid w:val="00C03C04"/>
    <w:rsid w:val="00C03DC7"/>
    <w:rsid w:val="00C04477"/>
    <w:rsid w:val="00C04771"/>
    <w:rsid w:val="00C05839"/>
    <w:rsid w:val="00C05D29"/>
    <w:rsid w:val="00C062AA"/>
    <w:rsid w:val="00C0690E"/>
    <w:rsid w:val="00C06A4C"/>
    <w:rsid w:val="00C06B9B"/>
    <w:rsid w:val="00C06F49"/>
    <w:rsid w:val="00C0741C"/>
    <w:rsid w:val="00C10544"/>
    <w:rsid w:val="00C110C9"/>
    <w:rsid w:val="00C1231E"/>
    <w:rsid w:val="00C1232A"/>
    <w:rsid w:val="00C12BF5"/>
    <w:rsid w:val="00C14413"/>
    <w:rsid w:val="00C15A68"/>
    <w:rsid w:val="00C15E84"/>
    <w:rsid w:val="00C16060"/>
    <w:rsid w:val="00C1660D"/>
    <w:rsid w:val="00C16F52"/>
    <w:rsid w:val="00C17747"/>
    <w:rsid w:val="00C20448"/>
    <w:rsid w:val="00C209FF"/>
    <w:rsid w:val="00C20BF6"/>
    <w:rsid w:val="00C21782"/>
    <w:rsid w:val="00C2389B"/>
    <w:rsid w:val="00C23C73"/>
    <w:rsid w:val="00C253D1"/>
    <w:rsid w:val="00C268C5"/>
    <w:rsid w:val="00C2697A"/>
    <w:rsid w:val="00C31915"/>
    <w:rsid w:val="00C31A62"/>
    <w:rsid w:val="00C3295A"/>
    <w:rsid w:val="00C3322B"/>
    <w:rsid w:val="00C335DB"/>
    <w:rsid w:val="00C339A0"/>
    <w:rsid w:val="00C34702"/>
    <w:rsid w:val="00C34767"/>
    <w:rsid w:val="00C347F2"/>
    <w:rsid w:val="00C34AD8"/>
    <w:rsid w:val="00C34DDD"/>
    <w:rsid w:val="00C34E42"/>
    <w:rsid w:val="00C35BF0"/>
    <w:rsid w:val="00C36A63"/>
    <w:rsid w:val="00C374EF"/>
    <w:rsid w:val="00C3799C"/>
    <w:rsid w:val="00C37A8E"/>
    <w:rsid w:val="00C37E4E"/>
    <w:rsid w:val="00C37E5C"/>
    <w:rsid w:val="00C402A5"/>
    <w:rsid w:val="00C406AB"/>
    <w:rsid w:val="00C409B7"/>
    <w:rsid w:val="00C40A71"/>
    <w:rsid w:val="00C40B6F"/>
    <w:rsid w:val="00C40F44"/>
    <w:rsid w:val="00C41708"/>
    <w:rsid w:val="00C41C51"/>
    <w:rsid w:val="00C41EB0"/>
    <w:rsid w:val="00C42C29"/>
    <w:rsid w:val="00C43533"/>
    <w:rsid w:val="00C43623"/>
    <w:rsid w:val="00C4389B"/>
    <w:rsid w:val="00C439F8"/>
    <w:rsid w:val="00C43CF2"/>
    <w:rsid w:val="00C4453B"/>
    <w:rsid w:val="00C4475D"/>
    <w:rsid w:val="00C4535E"/>
    <w:rsid w:val="00C469AB"/>
    <w:rsid w:val="00C46C5F"/>
    <w:rsid w:val="00C46C72"/>
    <w:rsid w:val="00C47E75"/>
    <w:rsid w:val="00C50BD7"/>
    <w:rsid w:val="00C50DA7"/>
    <w:rsid w:val="00C51F0D"/>
    <w:rsid w:val="00C5245B"/>
    <w:rsid w:val="00C52493"/>
    <w:rsid w:val="00C52534"/>
    <w:rsid w:val="00C52ACD"/>
    <w:rsid w:val="00C53788"/>
    <w:rsid w:val="00C53CD5"/>
    <w:rsid w:val="00C5596A"/>
    <w:rsid w:val="00C56611"/>
    <w:rsid w:val="00C5734C"/>
    <w:rsid w:val="00C573FB"/>
    <w:rsid w:val="00C57C6B"/>
    <w:rsid w:val="00C57EA9"/>
    <w:rsid w:val="00C60B6A"/>
    <w:rsid w:val="00C610C5"/>
    <w:rsid w:val="00C61129"/>
    <w:rsid w:val="00C611F9"/>
    <w:rsid w:val="00C617C1"/>
    <w:rsid w:val="00C61B22"/>
    <w:rsid w:val="00C6229D"/>
    <w:rsid w:val="00C6295C"/>
    <w:rsid w:val="00C62A8C"/>
    <w:rsid w:val="00C6308B"/>
    <w:rsid w:val="00C6319C"/>
    <w:rsid w:val="00C63330"/>
    <w:rsid w:val="00C63899"/>
    <w:rsid w:val="00C6465F"/>
    <w:rsid w:val="00C64DD7"/>
    <w:rsid w:val="00C651AA"/>
    <w:rsid w:val="00C65864"/>
    <w:rsid w:val="00C664F1"/>
    <w:rsid w:val="00C6691D"/>
    <w:rsid w:val="00C70333"/>
    <w:rsid w:val="00C7126D"/>
    <w:rsid w:val="00C71516"/>
    <w:rsid w:val="00C7167D"/>
    <w:rsid w:val="00C71D4A"/>
    <w:rsid w:val="00C728EC"/>
    <w:rsid w:val="00C7295A"/>
    <w:rsid w:val="00C72AB6"/>
    <w:rsid w:val="00C731EA"/>
    <w:rsid w:val="00C73656"/>
    <w:rsid w:val="00C73E61"/>
    <w:rsid w:val="00C7463E"/>
    <w:rsid w:val="00C749C3"/>
    <w:rsid w:val="00C77D03"/>
    <w:rsid w:val="00C8021D"/>
    <w:rsid w:val="00C8021F"/>
    <w:rsid w:val="00C80F6B"/>
    <w:rsid w:val="00C81A60"/>
    <w:rsid w:val="00C81F6F"/>
    <w:rsid w:val="00C82221"/>
    <w:rsid w:val="00C823D2"/>
    <w:rsid w:val="00C82633"/>
    <w:rsid w:val="00C82978"/>
    <w:rsid w:val="00C82ED8"/>
    <w:rsid w:val="00C836EC"/>
    <w:rsid w:val="00C839D7"/>
    <w:rsid w:val="00C850C6"/>
    <w:rsid w:val="00C855B3"/>
    <w:rsid w:val="00C8715C"/>
    <w:rsid w:val="00C878C0"/>
    <w:rsid w:val="00C9143E"/>
    <w:rsid w:val="00C9154C"/>
    <w:rsid w:val="00C91994"/>
    <w:rsid w:val="00C92EFB"/>
    <w:rsid w:val="00C93B38"/>
    <w:rsid w:val="00C9415A"/>
    <w:rsid w:val="00C9469E"/>
    <w:rsid w:val="00C949BF"/>
    <w:rsid w:val="00C960E4"/>
    <w:rsid w:val="00C96571"/>
    <w:rsid w:val="00C96DA3"/>
    <w:rsid w:val="00C976C6"/>
    <w:rsid w:val="00CA01B1"/>
    <w:rsid w:val="00CA130C"/>
    <w:rsid w:val="00CA145F"/>
    <w:rsid w:val="00CA152C"/>
    <w:rsid w:val="00CA1620"/>
    <w:rsid w:val="00CA17D4"/>
    <w:rsid w:val="00CA1D1A"/>
    <w:rsid w:val="00CA2243"/>
    <w:rsid w:val="00CA2548"/>
    <w:rsid w:val="00CA25AF"/>
    <w:rsid w:val="00CA3317"/>
    <w:rsid w:val="00CA3567"/>
    <w:rsid w:val="00CA3FDB"/>
    <w:rsid w:val="00CA6075"/>
    <w:rsid w:val="00CA6381"/>
    <w:rsid w:val="00CA64BF"/>
    <w:rsid w:val="00CA651C"/>
    <w:rsid w:val="00CA7917"/>
    <w:rsid w:val="00CA7C9C"/>
    <w:rsid w:val="00CB11DF"/>
    <w:rsid w:val="00CB15E3"/>
    <w:rsid w:val="00CB215E"/>
    <w:rsid w:val="00CB2166"/>
    <w:rsid w:val="00CB2D60"/>
    <w:rsid w:val="00CB4C60"/>
    <w:rsid w:val="00CB5254"/>
    <w:rsid w:val="00CB58AB"/>
    <w:rsid w:val="00CB5C2B"/>
    <w:rsid w:val="00CB61C2"/>
    <w:rsid w:val="00CB6E1B"/>
    <w:rsid w:val="00CB7279"/>
    <w:rsid w:val="00CB73CF"/>
    <w:rsid w:val="00CB7539"/>
    <w:rsid w:val="00CB7DFE"/>
    <w:rsid w:val="00CC14C8"/>
    <w:rsid w:val="00CC19E2"/>
    <w:rsid w:val="00CC1CD0"/>
    <w:rsid w:val="00CC1F75"/>
    <w:rsid w:val="00CC217B"/>
    <w:rsid w:val="00CC247B"/>
    <w:rsid w:val="00CC278E"/>
    <w:rsid w:val="00CC2850"/>
    <w:rsid w:val="00CC2B97"/>
    <w:rsid w:val="00CC2F23"/>
    <w:rsid w:val="00CC3014"/>
    <w:rsid w:val="00CC3284"/>
    <w:rsid w:val="00CC3D23"/>
    <w:rsid w:val="00CC469C"/>
    <w:rsid w:val="00CC4A80"/>
    <w:rsid w:val="00CC4F55"/>
    <w:rsid w:val="00CC52AF"/>
    <w:rsid w:val="00CC5C3D"/>
    <w:rsid w:val="00CC5CCA"/>
    <w:rsid w:val="00CC5EB1"/>
    <w:rsid w:val="00CC6084"/>
    <w:rsid w:val="00CC60F7"/>
    <w:rsid w:val="00CC6660"/>
    <w:rsid w:val="00CC6F58"/>
    <w:rsid w:val="00CC7D8A"/>
    <w:rsid w:val="00CD06F4"/>
    <w:rsid w:val="00CD0F3D"/>
    <w:rsid w:val="00CD1BE2"/>
    <w:rsid w:val="00CD1C75"/>
    <w:rsid w:val="00CD1E88"/>
    <w:rsid w:val="00CD2593"/>
    <w:rsid w:val="00CD272F"/>
    <w:rsid w:val="00CD2FA6"/>
    <w:rsid w:val="00CD31F4"/>
    <w:rsid w:val="00CD40AD"/>
    <w:rsid w:val="00CD4A1A"/>
    <w:rsid w:val="00CD4FBC"/>
    <w:rsid w:val="00CD5D32"/>
    <w:rsid w:val="00CD5EAB"/>
    <w:rsid w:val="00CD7F79"/>
    <w:rsid w:val="00CE01F0"/>
    <w:rsid w:val="00CE0C08"/>
    <w:rsid w:val="00CE1255"/>
    <w:rsid w:val="00CE3484"/>
    <w:rsid w:val="00CE3BF4"/>
    <w:rsid w:val="00CE3D2F"/>
    <w:rsid w:val="00CE3D5D"/>
    <w:rsid w:val="00CE464C"/>
    <w:rsid w:val="00CE4C9E"/>
    <w:rsid w:val="00CE545E"/>
    <w:rsid w:val="00CE5ABA"/>
    <w:rsid w:val="00CE5C52"/>
    <w:rsid w:val="00CE5D38"/>
    <w:rsid w:val="00CE5F21"/>
    <w:rsid w:val="00CE61C7"/>
    <w:rsid w:val="00CE62C1"/>
    <w:rsid w:val="00CE663F"/>
    <w:rsid w:val="00CE66DA"/>
    <w:rsid w:val="00CE66E0"/>
    <w:rsid w:val="00CE6B5A"/>
    <w:rsid w:val="00CE6BE4"/>
    <w:rsid w:val="00CE6E25"/>
    <w:rsid w:val="00CE709E"/>
    <w:rsid w:val="00CE78FD"/>
    <w:rsid w:val="00CE7A91"/>
    <w:rsid w:val="00CF02D0"/>
    <w:rsid w:val="00CF14CE"/>
    <w:rsid w:val="00CF2BDE"/>
    <w:rsid w:val="00CF2BFE"/>
    <w:rsid w:val="00CF3232"/>
    <w:rsid w:val="00CF3E1C"/>
    <w:rsid w:val="00CF4F9D"/>
    <w:rsid w:val="00CF4FEF"/>
    <w:rsid w:val="00CF5026"/>
    <w:rsid w:val="00CF5EF6"/>
    <w:rsid w:val="00CF74AB"/>
    <w:rsid w:val="00CF7D91"/>
    <w:rsid w:val="00CF7E7F"/>
    <w:rsid w:val="00D0007B"/>
    <w:rsid w:val="00D00BC5"/>
    <w:rsid w:val="00D01041"/>
    <w:rsid w:val="00D0114C"/>
    <w:rsid w:val="00D011E8"/>
    <w:rsid w:val="00D01404"/>
    <w:rsid w:val="00D02116"/>
    <w:rsid w:val="00D02281"/>
    <w:rsid w:val="00D022E7"/>
    <w:rsid w:val="00D02CAB"/>
    <w:rsid w:val="00D03226"/>
    <w:rsid w:val="00D041CE"/>
    <w:rsid w:val="00D04306"/>
    <w:rsid w:val="00D0534B"/>
    <w:rsid w:val="00D05BC2"/>
    <w:rsid w:val="00D06157"/>
    <w:rsid w:val="00D062C6"/>
    <w:rsid w:val="00D074F8"/>
    <w:rsid w:val="00D107A2"/>
    <w:rsid w:val="00D10F14"/>
    <w:rsid w:val="00D1212F"/>
    <w:rsid w:val="00D12A86"/>
    <w:rsid w:val="00D12F10"/>
    <w:rsid w:val="00D1336C"/>
    <w:rsid w:val="00D133C5"/>
    <w:rsid w:val="00D14568"/>
    <w:rsid w:val="00D14736"/>
    <w:rsid w:val="00D14887"/>
    <w:rsid w:val="00D15372"/>
    <w:rsid w:val="00D15592"/>
    <w:rsid w:val="00D156AD"/>
    <w:rsid w:val="00D158AD"/>
    <w:rsid w:val="00D15EEB"/>
    <w:rsid w:val="00D1669E"/>
    <w:rsid w:val="00D16E12"/>
    <w:rsid w:val="00D16FB0"/>
    <w:rsid w:val="00D20849"/>
    <w:rsid w:val="00D20954"/>
    <w:rsid w:val="00D21737"/>
    <w:rsid w:val="00D2202F"/>
    <w:rsid w:val="00D22179"/>
    <w:rsid w:val="00D22954"/>
    <w:rsid w:val="00D22B05"/>
    <w:rsid w:val="00D23E9C"/>
    <w:rsid w:val="00D24E47"/>
    <w:rsid w:val="00D25121"/>
    <w:rsid w:val="00D25CDC"/>
    <w:rsid w:val="00D263C9"/>
    <w:rsid w:val="00D26908"/>
    <w:rsid w:val="00D26A46"/>
    <w:rsid w:val="00D26BD1"/>
    <w:rsid w:val="00D270F4"/>
    <w:rsid w:val="00D27E0D"/>
    <w:rsid w:val="00D30488"/>
    <w:rsid w:val="00D30D42"/>
    <w:rsid w:val="00D3184A"/>
    <w:rsid w:val="00D31A98"/>
    <w:rsid w:val="00D31D13"/>
    <w:rsid w:val="00D31DF7"/>
    <w:rsid w:val="00D32145"/>
    <w:rsid w:val="00D33215"/>
    <w:rsid w:val="00D33762"/>
    <w:rsid w:val="00D34841"/>
    <w:rsid w:val="00D357AE"/>
    <w:rsid w:val="00D36343"/>
    <w:rsid w:val="00D365D9"/>
    <w:rsid w:val="00D37043"/>
    <w:rsid w:val="00D37098"/>
    <w:rsid w:val="00D37482"/>
    <w:rsid w:val="00D377AD"/>
    <w:rsid w:val="00D378B5"/>
    <w:rsid w:val="00D37998"/>
    <w:rsid w:val="00D40C37"/>
    <w:rsid w:val="00D41B03"/>
    <w:rsid w:val="00D4278B"/>
    <w:rsid w:val="00D44C38"/>
    <w:rsid w:val="00D452BE"/>
    <w:rsid w:val="00D45F40"/>
    <w:rsid w:val="00D46B81"/>
    <w:rsid w:val="00D5040D"/>
    <w:rsid w:val="00D51255"/>
    <w:rsid w:val="00D512C1"/>
    <w:rsid w:val="00D51419"/>
    <w:rsid w:val="00D51558"/>
    <w:rsid w:val="00D5186E"/>
    <w:rsid w:val="00D51F65"/>
    <w:rsid w:val="00D545B9"/>
    <w:rsid w:val="00D5530F"/>
    <w:rsid w:val="00D5561F"/>
    <w:rsid w:val="00D55B85"/>
    <w:rsid w:val="00D55BC1"/>
    <w:rsid w:val="00D5691C"/>
    <w:rsid w:val="00D56C8D"/>
    <w:rsid w:val="00D575EA"/>
    <w:rsid w:val="00D5763A"/>
    <w:rsid w:val="00D57DE9"/>
    <w:rsid w:val="00D602A6"/>
    <w:rsid w:val="00D605AC"/>
    <w:rsid w:val="00D606EF"/>
    <w:rsid w:val="00D6228D"/>
    <w:rsid w:val="00D636CB"/>
    <w:rsid w:val="00D637CA"/>
    <w:rsid w:val="00D63C6D"/>
    <w:rsid w:val="00D6426E"/>
    <w:rsid w:val="00D64275"/>
    <w:rsid w:val="00D647EC"/>
    <w:rsid w:val="00D64C57"/>
    <w:rsid w:val="00D64DED"/>
    <w:rsid w:val="00D64F45"/>
    <w:rsid w:val="00D650FB"/>
    <w:rsid w:val="00D65843"/>
    <w:rsid w:val="00D65BD2"/>
    <w:rsid w:val="00D65C69"/>
    <w:rsid w:val="00D6646F"/>
    <w:rsid w:val="00D668B6"/>
    <w:rsid w:val="00D67E3D"/>
    <w:rsid w:val="00D70050"/>
    <w:rsid w:val="00D7025A"/>
    <w:rsid w:val="00D70559"/>
    <w:rsid w:val="00D70944"/>
    <w:rsid w:val="00D709A6"/>
    <w:rsid w:val="00D70D18"/>
    <w:rsid w:val="00D7102F"/>
    <w:rsid w:val="00D7114C"/>
    <w:rsid w:val="00D72179"/>
    <w:rsid w:val="00D72A17"/>
    <w:rsid w:val="00D7390B"/>
    <w:rsid w:val="00D7439A"/>
    <w:rsid w:val="00D7506B"/>
    <w:rsid w:val="00D750BA"/>
    <w:rsid w:val="00D7690E"/>
    <w:rsid w:val="00D76F12"/>
    <w:rsid w:val="00D77B80"/>
    <w:rsid w:val="00D77E7A"/>
    <w:rsid w:val="00D81038"/>
    <w:rsid w:val="00D8116C"/>
    <w:rsid w:val="00D814F0"/>
    <w:rsid w:val="00D81770"/>
    <w:rsid w:val="00D81BF8"/>
    <w:rsid w:val="00D81C3D"/>
    <w:rsid w:val="00D81CE2"/>
    <w:rsid w:val="00D823B0"/>
    <w:rsid w:val="00D826C9"/>
    <w:rsid w:val="00D83182"/>
    <w:rsid w:val="00D8328B"/>
    <w:rsid w:val="00D8334F"/>
    <w:rsid w:val="00D83E6D"/>
    <w:rsid w:val="00D8402E"/>
    <w:rsid w:val="00D8583B"/>
    <w:rsid w:val="00D85F11"/>
    <w:rsid w:val="00D85F3E"/>
    <w:rsid w:val="00D86331"/>
    <w:rsid w:val="00D86EBE"/>
    <w:rsid w:val="00D90641"/>
    <w:rsid w:val="00D90E18"/>
    <w:rsid w:val="00D9157D"/>
    <w:rsid w:val="00D91CF0"/>
    <w:rsid w:val="00D924D7"/>
    <w:rsid w:val="00D9357F"/>
    <w:rsid w:val="00D93623"/>
    <w:rsid w:val="00D93F56"/>
    <w:rsid w:val="00D94A70"/>
    <w:rsid w:val="00D94DD7"/>
    <w:rsid w:val="00D96402"/>
    <w:rsid w:val="00D969CC"/>
    <w:rsid w:val="00D969D4"/>
    <w:rsid w:val="00D96BEB"/>
    <w:rsid w:val="00D975B5"/>
    <w:rsid w:val="00D97949"/>
    <w:rsid w:val="00D97D7E"/>
    <w:rsid w:val="00DA0124"/>
    <w:rsid w:val="00DA0794"/>
    <w:rsid w:val="00DA08AE"/>
    <w:rsid w:val="00DA0CCE"/>
    <w:rsid w:val="00DA1182"/>
    <w:rsid w:val="00DA1C97"/>
    <w:rsid w:val="00DA2AF7"/>
    <w:rsid w:val="00DA3700"/>
    <w:rsid w:val="00DA41EC"/>
    <w:rsid w:val="00DA43F7"/>
    <w:rsid w:val="00DA48AC"/>
    <w:rsid w:val="00DA4AD1"/>
    <w:rsid w:val="00DA4C22"/>
    <w:rsid w:val="00DA56C9"/>
    <w:rsid w:val="00DA59B8"/>
    <w:rsid w:val="00DA5CE2"/>
    <w:rsid w:val="00DA6583"/>
    <w:rsid w:val="00DA677B"/>
    <w:rsid w:val="00DA7026"/>
    <w:rsid w:val="00DA7031"/>
    <w:rsid w:val="00DA7566"/>
    <w:rsid w:val="00DA7DD8"/>
    <w:rsid w:val="00DB0335"/>
    <w:rsid w:val="00DB0CF6"/>
    <w:rsid w:val="00DB15EA"/>
    <w:rsid w:val="00DB1A43"/>
    <w:rsid w:val="00DB1A9E"/>
    <w:rsid w:val="00DB1EF2"/>
    <w:rsid w:val="00DB3654"/>
    <w:rsid w:val="00DB3A4F"/>
    <w:rsid w:val="00DB3B7F"/>
    <w:rsid w:val="00DB4B8C"/>
    <w:rsid w:val="00DB4DCC"/>
    <w:rsid w:val="00DB5019"/>
    <w:rsid w:val="00DB5A7C"/>
    <w:rsid w:val="00DB6244"/>
    <w:rsid w:val="00DB7070"/>
    <w:rsid w:val="00DB72EE"/>
    <w:rsid w:val="00DB7F5C"/>
    <w:rsid w:val="00DC02DA"/>
    <w:rsid w:val="00DC0AC2"/>
    <w:rsid w:val="00DC0FE1"/>
    <w:rsid w:val="00DC17B2"/>
    <w:rsid w:val="00DC1E37"/>
    <w:rsid w:val="00DC1F01"/>
    <w:rsid w:val="00DC20B7"/>
    <w:rsid w:val="00DC20D5"/>
    <w:rsid w:val="00DC2DC1"/>
    <w:rsid w:val="00DC2FA3"/>
    <w:rsid w:val="00DC334B"/>
    <w:rsid w:val="00DC3C60"/>
    <w:rsid w:val="00DC424E"/>
    <w:rsid w:val="00DC48A4"/>
    <w:rsid w:val="00DC48CD"/>
    <w:rsid w:val="00DC4C22"/>
    <w:rsid w:val="00DC4D8A"/>
    <w:rsid w:val="00DC4E2F"/>
    <w:rsid w:val="00DC5614"/>
    <w:rsid w:val="00DC5B16"/>
    <w:rsid w:val="00DC5F39"/>
    <w:rsid w:val="00DC62D2"/>
    <w:rsid w:val="00DC67B8"/>
    <w:rsid w:val="00DC697D"/>
    <w:rsid w:val="00DC6B97"/>
    <w:rsid w:val="00DC6E76"/>
    <w:rsid w:val="00DC79D1"/>
    <w:rsid w:val="00DD04B0"/>
    <w:rsid w:val="00DD07BD"/>
    <w:rsid w:val="00DD12C8"/>
    <w:rsid w:val="00DD12ED"/>
    <w:rsid w:val="00DD1AF8"/>
    <w:rsid w:val="00DD2E88"/>
    <w:rsid w:val="00DD35B6"/>
    <w:rsid w:val="00DD3707"/>
    <w:rsid w:val="00DD3FFE"/>
    <w:rsid w:val="00DD4E74"/>
    <w:rsid w:val="00DD4F53"/>
    <w:rsid w:val="00DD51CE"/>
    <w:rsid w:val="00DD51DF"/>
    <w:rsid w:val="00DD5AA2"/>
    <w:rsid w:val="00DD606B"/>
    <w:rsid w:val="00DD724E"/>
    <w:rsid w:val="00DE0550"/>
    <w:rsid w:val="00DE1D36"/>
    <w:rsid w:val="00DE1DB3"/>
    <w:rsid w:val="00DE2192"/>
    <w:rsid w:val="00DE330F"/>
    <w:rsid w:val="00DE38CA"/>
    <w:rsid w:val="00DE4D3D"/>
    <w:rsid w:val="00DE4DB6"/>
    <w:rsid w:val="00DE5843"/>
    <w:rsid w:val="00DE5A81"/>
    <w:rsid w:val="00DE5B83"/>
    <w:rsid w:val="00DE5CEF"/>
    <w:rsid w:val="00DE6461"/>
    <w:rsid w:val="00DE6D93"/>
    <w:rsid w:val="00DE6EC8"/>
    <w:rsid w:val="00DE72E2"/>
    <w:rsid w:val="00DF0381"/>
    <w:rsid w:val="00DF0882"/>
    <w:rsid w:val="00DF0BE3"/>
    <w:rsid w:val="00DF0BFA"/>
    <w:rsid w:val="00DF1622"/>
    <w:rsid w:val="00DF19E5"/>
    <w:rsid w:val="00DF28E7"/>
    <w:rsid w:val="00DF36DF"/>
    <w:rsid w:val="00DF3958"/>
    <w:rsid w:val="00DF3AB1"/>
    <w:rsid w:val="00DF45F1"/>
    <w:rsid w:val="00DF45F5"/>
    <w:rsid w:val="00DF52EC"/>
    <w:rsid w:val="00DF572A"/>
    <w:rsid w:val="00DF5CBE"/>
    <w:rsid w:val="00DF5D4F"/>
    <w:rsid w:val="00DF6748"/>
    <w:rsid w:val="00DF6B2A"/>
    <w:rsid w:val="00DF6C65"/>
    <w:rsid w:val="00DF7105"/>
    <w:rsid w:val="00E000CF"/>
    <w:rsid w:val="00E00304"/>
    <w:rsid w:val="00E00633"/>
    <w:rsid w:val="00E00D33"/>
    <w:rsid w:val="00E01771"/>
    <w:rsid w:val="00E01A61"/>
    <w:rsid w:val="00E01C93"/>
    <w:rsid w:val="00E02B6E"/>
    <w:rsid w:val="00E03602"/>
    <w:rsid w:val="00E03B5C"/>
    <w:rsid w:val="00E03DBA"/>
    <w:rsid w:val="00E045C5"/>
    <w:rsid w:val="00E046A2"/>
    <w:rsid w:val="00E04A4E"/>
    <w:rsid w:val="00E05084"/>
    <w:rsid w:val="00E061C6"/>
    <w:rsid w:val="00E06383"/>
    <w:rsid w:val="00E10028"/>
    <w:rsid w:val="00E1119F"/>
    <w:rsid w:val="00E1126D"/>
    <w:rsid w:val="00E11771"/>
    <w:rsid w:val="00E1200E"/>
    <w:rsid w:val="00E12EB2"/>
    <w:rsid w:val="00E13CE7"/>
    <w:rsid w:val="00E149D6"/>
    <w:rsid w:val="00E149FF"/>
    <w:rsid w:val="00E15893"/>
    <w:rsid w:val="00E15B46"/>
    <w:rsid w:val="00E15D85"/>
    <w:rsid w:val="00E15E39"/>
    <w:rsid w:val="00E16ABA"/>
    <w:rsid w:val="00E17428"/>
    <w:rsid w:val="00E175F0"/>
    <w:rsid w:val="00E176B7"/>
    <w:rsid w:val="00E2045A"/>
    <w:rsid w:val="00E20959"/>
    <w:rsid w:val="00E209BF"/>
    <w:rsid w:val="00E217DF"/>
    <w:rsid w:val="00E21D73"/>
    <w:rsid w:val="00E222AA"/>
    <w:rsid w:val="00E23AEE"/>
    <w:rsid w:val="00E24101"/>
    <w:rsid w:val="00E243A0"/>
    <w:rsid w:val="00E245F0"/>
    <w:rsid w:val="00E24A31"/>
    <w:rsid w:val="00E24F1F"/>
    <w:rsid w:val="00E26A42"/>
    <w:rsid w:val="00E27296"/>
    <w:rsid w:val="00E278D4"/>
    <w:rsid w:val="00E30727"/>
    <w:rsid w:val="00E30E46"/>
    <w:rsid w:val="00E321A6"/>
    <w:rsid w:val="00E32380"/>
    <w:rsid w:val="00E32952"/>
    <w:rsid w:val="00E32DA2"/>
    <w:rsid w:val="00E3323A"/>
    <w:rsid w:val="00E33416"/>
    <w:rsid w:val="00E33439"/>
    <w:rsid w:val="00E33F70"/>
    <w:rsid w:val="00E34F72"/>
    <w:rsid w:val="00E3539E"/>
    <w:rsid w:val="00E3568C"/>
    <w:rsid w:val="00E3571C"/>
    <w:rsid w:val="00E358A7"/>
    <w:rsid w:val="00E35AB3"/>
    <w:rsid w:val="00E361E7"/>
    <w:rsid w:val="00E362AD"/>
    <w:rsid w:val="00E36C1A"/>
    <w:rsid w:val="00E370C2"/>
    <w:rsid w:val="00E37804"/>
    <w:rsid w:val="00E37F99"/>
    <w:rsid w:val="00E405E6"/>
    <w:rsid w:val="00E40A2D"/>
    <w:rsid w:val="00E41A46"/>
    <w:rsid w:val="00E41A47"/>
    <w:rsid w:val="00E41ACF"/>
    <w:rsid w:val="00E425E1"/>
    <w:rsid w:val="00E445D6"/>
    <w:rsid w:val="00E44877"/>
    <w:rsid w:val="00E45E3B"/>
    <w:rsid w:val="00E460DC"/>
    <w:rsid w:val="00E46460"/>
    <w:rsid w:val="00E46A47"/>
    <w:rsid w:val="00E47536"/>
    <w:rsid w:val="00E47577"/>
    <w:rsid w:val="00E5131F"/>
    <w:rsid w:val="00E51462"/>
    <w:rsid w:val="00E519F3"/>
    <w:rsid w:val="00E524EB"/>
    <w:rsid w:val="00E52C01"/>
    <w:rsid w:val="00E52C25"/>
    <w:rsid w:val="00E53345"/>
    <w:rsid w:val="00E53537"/>
    <w:rsid w:val="00E54B17"/>
    <w:rsid w:val="00E5559C"/>
    <w:rsid w:val="00E559FE"/>
    <w:rsid w:val="00E55B8F"/>
    <w:rsid w:val="00E56732"/>
    <w:rsid w:val="00E56DEB"/>
    <w:rsid w:val="00E603AC"/>
    <w:rsid w:val="00E61954"/>
    <w:rsid w:val="00E62450"/>
    <w:rsid w:val="00E63DBE"/>
    <w:rsid w:val="00E643B3"/>
    <w:rsid w:val="00E6646B"/>
    <w:rsid w:val="00E66510"/>
    <w:rsid w:val="00E668BF"/>
    <w:rsid w:val="00E66C70"/>
    <w:rsid w:val="00E66F38"/>
    <w:rsid w:val="00E673CA"/>
    <w:rsid w:val="00E6780F"/>
    <w:rsid w:val="00E67969"/>
    <w:rsid w:val="00E67A13"/>
    <w:rsid w:val="00E67B45"/>
    <w:rsid w:val="00E701D5"/>
    <w:rsid w:val="00E70C45"/>
    <w:rsid w:val="00E710F5"/>
    <w:rsid w:val="00E72344"/>
    <w:rsid w:val="00E72BC1"/>
    <w:rsid w:val="00E72D36"/>
    <w:rsid w:val="00E7346B"/>
    <w:rsid w:val="00E73585"/>
    <w:rsid w:val="00E73C35"/>
    <w:rsid w:val="00E74027"/>
    <w:rsid w:val="00E74270"/>
    <w:rsid w:val="00E760AA"/>
    <w:rsid w:val="00E767D8"/>
    <w:rsid w:val="00E76F97"/>
    <w:rsid w:val="00E773DB"/>
    <w:rsid w:val="00E77F8B"/>
    <w:rsid w:val="00E81173"/>
    <w:rsid w:val="00E817AE"/>
    <w:rsid w:val="00E81C63"/>
    <w:rsid w:val="00E824F1"/>
    <w:rsid w:val="00E82A2B"/>
    <w:rsid w:val="00E83581"/>
    <w:rsid w:val="00E83ABF"/>
    <w:rsid w:val="00E83E0B"/>
    <w:rsid w:val="00E84BC7"/>
    <w:rsid w:val="00E84C7A"/>
    <w:rsid w:val="00E851A1"/>
    <w:rsid w:val="00E85511"/>
    <w:rsid w:val="00E85588"/>
    <w:rsid w:val="00E85E18"/>
    <w:rsid w:val="00E86308"/>
    <w:rsid w:val="00E86E2A"/>
    <w:rsid w:val="00E86E48"/>
    <w:rsid w:val="00E86ECC"/>
    <w:rsid w:val="00E87348"/>
    <w:rsid w:val="00E87592"/>
    <w:rsid w:val="00E87A1D"/>
    <w:rsid w:val="00E87C75"/>
    <w:rsid w:val="00E9008B"/>
    <w:rsid w:val="00E90814"/>
    <w:rsid w:val="00E9138E"/>
    <w:rsid w:val="00E9192F"/>
    <w:rsid w:val="00E91CA4"/>
    <w:rsid w:val="00E92391"/>
    <w:rsid w:val="00E927C4"/>
    <w:rsid w:val="00E92B80"/>
    <w:rsid w:val="00E9383A"/>
    <w:rsid w:val="00E94108"/>
    <w:rsid w:val="00E941F7"/>
    <w:rsid w:val="00E9425D"/>
    <w:rsid w:val="00E9438F"/>
    <w:rsid w:val="00E9474B"/>
    <w:rsid w:val="00E951B7"/>
    <w:rsid w:val="00E9573F"/>
    <w:rsid w:val="00E9721C"/>
    <w:rsid w:val="00E97346"/>
    <w:rsid w:val="00EA0912"/>
    <w:rsid w:val="00EA0BFC"/>
    <w:rsid w:val="00EA10DE"/>
    <w:rsid w:val="00EA2097"/>
    <w:rsid w:val="00EA26D6"/>
    <w:rsid w:val="00EA36B4"/>
    <w:rsid w:val="00EA3CD5"/>
    <w:rsid w:val="00EA4C5C"/>
    <w:rsid w:val="00EA4CA0"/>
    <w:rsid w:val="00EA4E60"/>
    <w:rsid w:val="00EA4EE8"/>
    <w:rsid w:val="00EA5573"/>
    <w:rsid w:val="00EA57B2"/>
    <w:rsid w:val="00EA5EA5"/>
    <w:rsid w:val="00EA671F"/>
    <w:rsid w:val="00EA786A"/>
    <w:rsid w:val="00EA7DB4"/>
    <w:rsid w:val="00EB0413"/>
    <w:rsid w:val="00EB0CE3"/>
    <w:rsid w:val="00EB0E05"/>
    <w:rsid w:val="00EB1596"/>
    <w:rsid w:val="00EB203D"/>
    <w:rsid w:val="00EB22A4"/>
    <w:rsid w:val="00EB22BC"/>
    <w:rsid w:val="00EB2F30"/>
    <w:rsid w:val="00EB369E"/>
    <w:rsid w:val="00EB3D19"/>
    <w:rsid w:val="00EB42EC"/>
    <w:rsid w:val="00EB49C6"/>
    <w:rsid w:val="00EB55E2"/>
    <w:rsid w:val="00EB5D22"/>
    <w:rsid w:val="00EB6BCB"/>
    <w:rsid w:val="00EB712E"/>
    <w:rsid w:val="00EB74F5"/>
    <w:rsid w:val="00EB7ECC"/>
    <w:rsid w:val="00EC07EB"/>
    <w:rsid w:val="00EC0BFB"/>
    <w:rsid w:val="00EC425A"/>
    <w:rsid w:val="00EC5173"/>
    <w:rsid w:val="00EC530C"/>
    <w:rsid w:val="00EC55CD"/>
    <w:rsid w:val="00EC5CF9"/>
    <w:rsid w:val="00EC61AC"/>
    <w:rsid w:val="00EC6807"/>
    <w:rsid w:val="00EC693D"/>
    <w:rsid w:val="00EC6F16"/>
    <w:rsid w:val="00EC7E50"/>
    <w:rsid w:val="00EC7FC9"/>
    <w:rsid w:val="00ED0115"/>
    <w:rsid w:val="00ED05AB"/>
    <w:rsid w:val="00ED0A2E"/>
    <w:rsid w:val="00ED0E63"/>
    <w:rsid w:val="00ED1940"/>
    <w:rsid w:val="00ED358A"/>
    <w:rsid w:val="00ED3F08"/>
    <w:rsid w:val="00ED4EF2"/>
    <w:rsid w:val="00ED5447"/>
    <w:rsid w:val="00ED54FE"/>
    <w:rsid w:val="00ED55C2"/>
    <w:rsid w:val="00ED575F"/>
    <w:rsid w:val="00ED65F1"/>
    <w:rsid w:val="00ED7A1A"/>
    <w:rsid w:val="00EE077D"/>
    <w:rsid w:val="00EE0E30"/>
    <w:rsid w:val="00EE0F80"/>
    <w:rsid w:val="00EE12B6"/>
    <w:rsid w:val="00EE16C3"/>
    <w:rsid w:val="00EE1ACF"/>
    <w:rsid w:val="00EE23C3"/>
    <w:rsid w:val="00EE25C4"/>
    <w:rsid w:val="00EE272A"/>
    <w:rsid w:val="00EE277A"/>
    <w:rsid w:val="00EE334F"/>
    <w:rsid w:val="00EE33BB"/>
    <w:rsid w:val="00EE342A"/>
    <w:rsid w:val="00EE40D7"/>
    <w:rsid w:val="00EE48C0"/>
    <w:rsid w:val="00EE49D8"/>
    <w:rsid w:val="00EE5005"/>
    <w:rsid w:val="00EE58A8"/>
    <w:rsid w:val="00EE59AA"/>
    <w:rsid w:val="00EE604C"/>
    <w:rsid w:val="00EF0249"/>
    <w:rsid w:val="00EF0300"/>
    <w:rsid w:val="00EF103A"/>
    <w:rsid w:val="00EF11BA"/>
    <w:rsid w:val="00EF183C"/>
    <w:rsid w:val="00EF2C71"/>
    <w:rsid w:val="00EF45D1"/>
    <w:rsid w:val="00EF4A40"/>
    <w:rsid w:val="00EF5962"/>
    <w:rsid w:val="00EF5E32"/>
    <w:rsid w:val="00EF5F48"/>
    <w:rsid w:val="00EF6414"/>
    <w:rsid w:val="00EF67BB"/>
    <w:rsid w:val="00EF6A02"/>
    <w:rsid w:val="00EF7804"/>
    <w:rsid w:val="00F003B6"/>
    <w:rsid w:val="00F00EF7"/>
    <w:rsid w:val="00F01180"/>
    <w:rsid w:val="00F01820"/>
    <w:rsid w:val="00F02C86"/>
    <w:rsid w:val="00F02CF9"/>
    <w:rsid w:val="00F02D8D"/>
    <w:rsid w:val="00F0363C"/>
    <w:rsid w:val="00F03985"/>
    <w:rsid w:val="00F04468"/>
    <w:rsid w:val="00F04591"/>
    <w:rsid w:val="00F04618"/>
    <w:rsid w:val="00F04771"/>
    <w:rsid w:val="00F05243"/>
    <w:rsid w:val="00F06082"/>
    <w:rsid w:val="00F0700F"/>
    <w:rsid w:val="00F072AC"/>
    <w:rsid w:val="00F073E1"/>
    <w:rsid w:val="00F121FE"/>
    <w:rsid w:val="00F124C9"/>
    <w:rsid w:val="00F1256B"/>
    <w:rsid w:val="00F12803"/>
    <w:rsid w:val="00F131F5"/>
    <w:rsid w:val="00F13897"/>
    <w:rsid w:val="00F1459B"/>
    <w:rsid w:val="00F1488A"/>
    <w:rsid w:val="00F151A5"/>
    <w:rsid w:val="00F153DC"/>
    <w:rsid w:val="00F1545A"/>
    <w:rsid w:val="00F15C8A"/>
    <w:rsid w:val="00F15D89"/>
    <w:rsid w:val="00F16432"/>
    <w:rsid w:val="00F16DF2"/>
    <w:rsid w:val="00F17CDB"/>
    <w:rsid w:val="00F17E9A"/>
    <w:rsid w:val="00F17EC7"/>
    <w:rsid w:val="00F202D9"/>
    <w:rsid w:val="00F20961"/>
    <w:rsid w:val="00F20E4C"/>
    <w:rsid w:val="00F20EA9"/>
    <w:rsid w:val="00F21048"/>
    <w:rsid w:val="00F21E63"/>
    <w:rsid w:val="00F2267E"/>
    <w:rsid w:val="00F22DC0"/>
    <w:rsid w:val="00F23008"/>
    <w:rsid w:val="00F241CC"/>
    <w:rsid w:val="00F24602"/>
    <w:rsid w:val="00F24CFD"/>
    <w:rsid w:val="00F24D5A"/>
    <w:rsid w:val="00F24E60"/>
    <w:rsid w:val="00F258ED"/>
    <w:rsid w:val="00F2605D"/>
    <w:rsid w:val="00F260B3"/>
    <w:rsid w:val="00F268EC"/>
    <w:rsid w:val="00F26B63"/>
    <w:rsid w:val="00F27281"/>
    <w:rsid w:val="00F27781"/>
    <w:rsid w:val="00F2785B"/>
    <w:rsid w:val="00F27A8B"/>
    <w:rsid w:val="00F300C3"/>
    <w:rsid w:val="00F31381"/>
    <w:rsid w:val="00F31C88"/>
    <w:rsid w:val="00F320C9"/>
    <w:rsid w:val="00F3214A"/>
    <w:rsid w:val="00F328D8"/>
    <w:rsid w:val="00F32FDF"/>
    <w:rsid w:val="00F3343D"/>
    <w:rsid w:val="00F33760"/>
    <w:rsid w:val="00F33762"/>
    <w:rsid w:val="00F33906"/>
    <w:rsid w:val="00F34CE0"/>
    <w:rsid w:val="00F34CEF"/>
    <w:rsid w:val="00F34D05"/>
    <w:rsid w:val="00F34EE3"/>
    <w:rsid w:val="00F35E0D"/>
    <w:rsid w:val="00F36952"/>
    <w:rsid w:val="00F36EC6"/>
    <w:rsid w:val="00F37636"/>
    <w:rsid w:val="00F40167"/>
    <w:rsid w:val="00F41285"/>
    <w:rsid w:val="00F41977"/>
    <w:rsid w:val="00F41AAF"/>
    <w:rsid w:val="00F41C92"/>
    <w:rsid w:val="00F42CD0"/>
    <w:rsid w:val="00F43706"/>
    <w:rsid w:val="00F43732"/>
    <w:rsid w:val="00F439E7"/>
    <w:rsid w:val="00F43DE5"/>
    <w:rsid w:val="00F440B7"/>
    <w:rsid w:val="00F444BE"/>
    <w:rsid w:val="00F458E5"/>
    <w:rsid w:val="00F46208"/>
    <w:rsid w:val="00F465BD"/>
    <w:rsid w:val="00F46746"/>
    <w:rsid w:val="00F471EF"/>
    <w:rsid w:val="00F4787C"/>
    <w:rsid w:val="00F47C99"/>
    <w:rsid w:val="00F50A11"/>
    <w:rsid w:val="00F50CB3"/>
    <w:rsid w:val="00F50DD1"/>
    <w:rsid w:val="00F516FF"/>
    <w:rsid w:val="00F528A8"/>
    <w:rsid w:val="00F52A8A"/>
    <w:rsid w:val="00F53150"/>
    <w:rsid w:val="00F53E1D"/>
    <w:rsid w:val="00F5473D"/>
    <w:rsid w:val="00F54D95"/>
    <w:rsid w:val="00F551A3"/>
    <w:rsid w:val="00F555A4"/>
    <w:rsid w:val="00F569E4"/>
    <w:rsid w:val="00F57756"/>
    <w:rsid w:val="00F577A9"/>
    <w:rsid w:val="00F579C2"/>
    <w:rsid w:val="00F60C1B"/>
    <w:rsid w:val="00F62B30"/>
    <w:rsid w:val="00F635AC"/>
    <w:rsid w:val="00F6417F"/>
    <w:rsid w:val="00F649DD"/>
    <w:rsid w:val="00F64C4E"/>
    <w:rsid w:val="00F654FC"/>
    <w:rsid w:val="00F67C87"/>
    <w:rsid w:val="00F70682"/>
    <w:rsid w:val="00F7085E"/>
    <w:rsid w:val="00F7103B"/>
    <w:rsid w:val="00F71061"/>
    <w:rsid w:val="00F71510"/>
    <w:rsid w:val="00F72C0B"/>
    <w:rsid w:val="00F73F0E"/>
    <w:rsid w:val="00F7495B"/>
    <w:rsid w:val="00F74BFF"/>
    <w:rsid w:val="00F75778"/>
    <w:rsid w:val="00F75D91"/>
    <w:rsid w:val="00F77482"/>
    <w:rsid w:val="00F77F11"/>
    <w:rsid w:val="00F77F8B"/>
    <w:rsid w:val="00F805EA"/>
    <w:rsid w:val="00F80938"/>
    <w:rsid w:val="00F809EB"/>
    <w:rsid w:val="00F80CF2"/>
    <w:rsid w:val="00F80E21"/>
    <w:rsid w:val="00F818D7"/>
    <w:rsid w:val="00F81EF9"/>
    <w:rsid w:val="00F821E3"/>
    <w:rsid w:val="00F828BE"/>
    <w:rsid w:val="00F83D58"/>
    <w:rsid w:val="00F83D76"/>
    <w:rsid w:val="00F851BE"/>
    <w:rsid w:val="00F8541A"/>
    <w:rsid w:val="00F85A65"/>
    <w:rsid w:val="00F85BBF"/>
    <w:rsid w:val="00F85D6C"/>
    <w:rsid w:val="00F85F90"/>
    <w:rsid w:val="00F863DB"/>
    <w:rsid w:val="00F86905"/>
    <w:rsid w:val="00F8712B"/>
    <w:rsid w:val="00F87175"/>
    <w:rsid w:val="00F87875"/>
    <w:rsid w:val="00F87980"/>
    <w:rsid w:val="00F87D74"/>
    <w:rsid w:val="00F9006C"/>
    <w:rsid w:val="00F902EF"/>
    <w:rsid w:val="00F908DA"/>
    <w:rsid w:val="00F90A7C"/>
    <w:rsid w:val="00F912E4"/>
    <w:rsid w:val="00F91E4D"/>
    <w:rsid w:val="00F92807"/>
    <w:rsid w:val="00F92AF5"/>
    <w:rsid w:val="00F93542"/>
    <w:rsid w:val="00F959CF"/>
    <w:rsid w:val="00F96A03"/>
    <w:rsid w:val="00F96AE4"/>
    <w:rsid w:val="00F96FEF"/>
    <w:rsid w:val="00F9773A"/>
    <w:rsid w:val="00F97DCB"/>
    <w:rsid w:val="00F97E8D"/>
    <w:rsid w:val="00FA0181"/>
    <w:rsid w:val="00FA0A0C"/>
    <w:rsid w:val="00FA1338"/>
    <w:rsid w:val="00FA1CEA"/>
    <w:rsid w:val="00FA21F6"/>
    <w:rsid w:val="00FA2AE6"/>
    <w:rsid w:val="00FA2ED9"/>
    <w:rsid w:val="00FA37C7"/>
    <w:rsid w:val="00FA3B4D"/>
    <w:rsid w:val="00FA431B"/>
    <w:rsid w:val="00FA4BDF"/>
    <w:rsid w:val="00FA5743"/>
    <w:rsid w:val="00FA61D6"/>
    <w:rsid w:val="00FA6214"/>
    <w:rsid w:val="00FA7113"/>
    <w:rsid w:val="00FA7208"/>
    <w:rsid w:val="00FB13CC"/>
    <w:rsid w:val="00FB17BF"/>
    <w:rsid w:val="00FB1961"/>
    <w:rsid w:val="00FB329A"/>
    <w:rsid w:val="00FB3738"/>
    <w:rsid w:val="00FB3993"/>
    <w:rsid w:val="00FB3E65"/>
    <w:rsid w:val="00FB4260"/>
    <w:rsid w:val="00FB521E"/>
    <w:rsid w:val="00FB6B44"/>
    <w:rsid w:val="00FC032D"/>
    <w:rsid w:val="00FC0616"/>
    <w:rsid w:val="00FC0DA8"/>
    <w:rsid w:val="00FC108C"/>
    <w:rsid w:val="00FC16EF"/>
    <w:rsid w:val="00FC1915"/>
    <w:rsid w:val="00FC1EC5"/>
    <w:rsid w:val="00FC1EE7"/>
    <w:rsid w:val="00FC2C6C"/>
    <w:rsid w:val="00FC31AA"/>
    <w:rsid w:val="00FC5298"/>
    <w:rsid w:val="00FC5689"/>
    <w:rsid w:val="00FC5C6E"/>
    <w:rsid w:val="00FC63CE"/>
    <w:rsid w:val="00FC6684"/>
    <w:rsid w:val="00FC66E3"/>
    <w:rsid w:val="00FC6FF1"/>
    <w:rsid w:val="00FC7281"/>
    <w:rsid w:val="00FC79F4"/>
    <w:rsid w:val="00FD010D"/>
    <w:rsid w:val="00FD0E49"/>
    <w:rsid w:val="00FD17E6"/>
    <w:rsid w:val="00FD24CB"/>
    <w:rsid w:val="00FD26E8"/>
    <w:rsid w:val="00FD2F29"/>
    <w:rsid w:val="00FD2FDB"/>
    <w:rsid w:val="00FD3904"/>
    <w:rsid w:val="00FD4662"/>
    <w:rsid w:val="00FD46D0"/>
    <w:rsid w:val="00FD5378"/>
    <w:rsid w:val="00FD5DA7"/>
    <w:rsid w:val="00FD6ECC"/>
    <w:rsid w:val="00FD7A9E"/>
    <w:rsid w:val="00FE04B0"/>
    <w:rsid w:val="00FE0AA3"/>
    <w:rsid w:val="00FE18A4"/>
    <w:rsid w:val="00FE1D6A"/>
    <w:rsid w:val="00FE298A"/>
    <w:rsid w:val="00FE3495"/>
    <w:rsid w:val="00FE3B92"/>
    <w:rsid w:val="00FE3CDF"/>
    <w:rsid w:val="00FE4201"/>
    <w:rsid w:val="00FE4D2F"/>
    <w:rsid w:val="00FE547D"/>
    <w:rsid w:val="00FE5FD4"/>
    <w:rsid w:val="00FE62EF"/>
    <w:rsid w:val="00FE660E"/>
    <w:rsid w:val="00FE6961"/>
    <w:rsid w:val="00FE6A48"/>
    <w:rsid w:val="00FE772D"/>
    <w:rsid w:val="00FF0B9C"/>
    <w:rsid w:val="00FF185F"/>
    <w:rsid w:val="00FF1D89"/>
    <w:rsid w:val="00FF2667"/>
    <w:rsid w:val="00FF275E"/>
    <w:rsid w:val="00FF2E42"/>
    <w:rsid w:val="00FF370C"/>
    <w:rsid w:val="00FF464B"/>
    <w:rsid w:val="00FF496A"/>
    <w:rsid w:val="00FF4CFF"/>
    <w:rsid w:val="00FF4E6D"/>
    <w:rsid w:val="00FF6C38"/>
    <w:rsid w:val="00FF7328"/>
    <w:rsid w:val="01618ED5"/>
    <w:rsid w:val="01DAE845"/>
    <w:rsid w:val="01E7C439"/>
    <w:rsid w:val="02798C2B"/>
    <w:rsid w:val="02A274BF"/>
    <w:rsid w:val="034ACDDD"/>
    <w:rsid w:val="037F51FF"/>
    <w:rsid w:val="03EA65AC"/>
    <w:rsid w:val="042EFF4A"/>
    <w:rsid w:val="04C353AF"/>
    <w:rsid w:val="04C90DAD"/>
    <w:rsid w:val="05082AC1"/>
    <w:rsid w:val="051224CF"/>
    <w:rsid w:val="0538F666"/>
    <w:rsid w:val="0589B9A4"/>
    <w:rsid w:val="0613147C"/>
    <w:rsid w:val="067D176F"/>
    <w:rsid w:val="06CEAE39"/>
    <w:rsid w:val="073365B2"/>
    <w:rsid w:val="073FB244"/>
    <w:rsid w:val="076AA205"/>
    <w:rsid w:val="0849C591"/>
    <w:rsid w:val="09E595F2"/>
    <w:rsid w:val="0A08302D"/>
    <w:rsid w:val="0A0D16C4"/>
    <w:rsid w:val="0ABF58D6"/>
    <w:rsid w:val="0ADEF323"/>
    <w:rsid w:val="0B214431"/>
    <w:rsid w:val="0B329533"/>
    <w:rsid w:val="0C5A6D52"/>
    <w:rsid w:val="0C6B59AD"/>
    <w:rsid w:val="0C7263D1"/>
    <w:rsid w:val="0CBA2AD0"/>
    <w:rsid w:val="0CBD1492"/>
    <w:rsid w:val="0CD887C6"/>
    <w:rsid w:val="0D12EDC7"/>
    <w:rsid w:val="0DEB1650"/>
    <w:rsid w:val="0E1693E5"/>
    <w:rsid w:val="0E529AD0"/>
    <w:rsid w:val="0EB335B7"/>
    <w:rsid w:val="0F5F8B32"/>
    <w:rsid w:val="0FC25AFD"/>
    <w:rsid w:val="0FF1CB92"/>
    <w:rsid w:val="0FF74BC6"/>
    <w:rsid w:val="10060656"/>
    <w:rsid w:val="10111EF5"/>
    <w:rsid w:val="1035F7CA"/>
    <w:rsid w:val="103C19A1"/>
    <w:rsid w:val="127F3664"/>
    <w:rsid w:val="12FF13B2"/>
    <w:rsid w:val="138B81E0"/>
    <w:rsid w:val="1452D33A"/>
    <w:rsid w:val="1541C5D7"/>
    <w:rsid w:val="155808A2"/>
    <w:rsid w:val="158F9180"/>
    <w:rsid w:val="16AC1A57"/>
    <w:rsid w:val="17612DB7"/>
    <w:rsid w:val="17A44DCE"/>
    <w:rsid w:val="18F71294"/>
    <w:rsid w:val="1926445D"/>
    <w:rsid w:val="1968C68E"/>
    <w:rsid w:val="19918F7E"/>
    <w:rsid w:val="1ADC6434"/>
    <w:rsid w:val="1B1C2025"/>
    <w:rsid w:val="1B3767FB"/>
    <w:rsid w:val="1C235393"/>
    <w:rsid w:val="1C2F5514"/>
    <w:rsid w:val="1C44BCC2"/>
    <w:rsid w:val="1C44FF2C"/>
    <w:rsid w:val="1C5DE51F"/>
    <w:rsid w:val="1CD1F62B"/>
    <w:rsid w:val="1CF69916"/>
    <w:rsid w:val="1DD8AA0D"/>
    <w:rsid w:val="1E55E060"/>
    <w:rsid w:val="1E6E2B9E"/>
    <w:rsid w:val="1E6F08BD"/>
    <w:rsid w:val="1FD65E69"/>
    <w:rsid w:val="20018457"/>
    <w:rsid w:val="209915A4"/>
    <w:rsid w:val="20FDCD15"/>
    <w:rsid w:val="210F7711"/>
    <w:rsid w:val="2115F9AC"/>
    <w:rsid w:val="2125984A"/>
    <w:rsid w:val="219B3024"/>
    <w:rsid w:val="21A9D889"/>
    <w:rsid w:val="21ABB4D7"/>
    <w:rsid w:val="22A3CFEE"/>
    <w:rsid w:val="22B3FE46"/>
    <w:rsid w:val="230C2CA8"/>
    <w:rsid w:val="234DAE5C"/>
    <w:rsid w:val="23AFA131"/>
    <w:rsid w:val="23CD94CD"/>
    <w:rsid w:val="242CC27E"/>
    <w:rsid w:val="24B0F4A0"/>
    <w:rsid w:val="24C65A73"/>
    <w:rsid w:val="25A81A3A"/>
    <w:rsid w:val="25CA35D9"/>
    <w:rsid w:val="25D93779"/>
    <w:rsid w:val="291F716C"/>
    <w:rsid w:val="29BCEFE0"/>
    <w:rsid w:val="2A76605E"/>
    <w:rsid w:val="2AF1D4F1"/>
    <w:rsid w:val="2B32FC27"/>
    <w:rsid w:val="2B700E70"/>
    <w:rsid w:val="2B8ACC1C"/>
    <w:rsid w:val="2BE15F6A"/>
    <w:rsid w:val="2C135339"/>
    <w:rsid w:val="2C82A406"/>
    <w:rsid w:val="2C8DA552"/>
    <w:rsid w:val="2CA7E5B2"/>
    <w:rsid w:val="2D120F1D"/>
    <w:rsid w:val="2D3DF1AB"/>
    <w:rsid w:val="2DAC83C9"/>
    <w:rsid w:val="2E007FD3"/>
    <w:rsid w:val="2E378975"/>
    <w:rsid w:val="2EEA73E0"/>
    <w:rsid w:val="300D1899"/>
    <w:rsid w:val="318DF6CC"/>
    <w:rsid w:val="3197F340"/>
    <w:rsid w:val="32A2F96E"/>
    <w:rsid w:val="32BBC4B8"/>
    <w:rsid w:val="3389E24F"/>
    <w:rsid w:val="33C6D12C"/>
    <w:rsid w:val="34D5404E"/>
    <w:rsid w:val="35E2E73E"/>
    <w:rsid w:val="35F08575"/>
    <w:rsid w:val="36FDD6A6"/>
    <w:rsid w:val="371A9FAD"/>
    <w:rsid w:val="3745D8AA"/>
    <w:rsid w:val="37DA057D"/>
    <w:rsid w:val="37E41173"/>
    <w:rsid w:val="37E7DE4E"/>
    <w:rsid w:val="37F22704"/>
    <w:rsid w:val="3919B53A"/>
    <w:rsid w:val="3922397B"/>
    <w:rsid w:val="3A876584"/>
    <w:rsid w:val="3AA9AD7A"/>
    <w:rsid w:val="3AB5859B"/>
    <w:rsid w:val="3AFC468C"/>
    <w:rsid w:val="3C3CE2E4"/>
    <w:rsid w:val="3C4D4FA2"/>
    <w:rsid w:val="3C4F1E68"/>
    <w:rsid w:val="3C6839C5"/>
    <w:rsid w:val="3CF25FD0"/>
    <w:rsid w:val="3D2703F7"/>
    <w:rsid w:val="3DFD7B40"/>
    <w:rsid w:val="3EEFBA2A"/>
    <w:rsid w:val="410BEFF2"/>
    <w:rsid w:val="4123F39D"/>
    <w:rsid w:val="41C38713"/>
    <w:rsid w:val="429C50D2"/>
    <w:rsid w:val="43A2A264"/>
    <w:rsid w:val="43B2BA94"/>
    <w:rsid w:val="44514990"/>
    <w:rsid w:val="4457B5C4"/>
    <w:rsid w:val="44C9364C"/>
    <w:rsid w:val="44FF5456"/>
    <w:rsid w:val="4526623B"/>
    <w:rsid w:val="457DED54"/>
    <w:rsid w:val="45ED19F1"/>
    <w:rsid w:val="476CD5F8"/>
    <w:rsid w:val="4788EA52"/>
    <w:rsid w:val="47CAD329"/>
    <w:rsid w:val="4873448F"/>
    <w:rsid w:val="493C7438"/>
    <w:rsid w:val="4949178C"/>
    <w:rsid w:val="4A58F63E"/>
    <w:rsid w:val="4AE4E7ED"/>
    <w:rsid w:val="4C5306AE"/>
    <w:rsid w:val="4CDFC312"/>
    <w:rsid w:val="4D145F9C"/>
    <w:rsid w:val="4D909700"/>
    <w:rsid w:val="4E709E5E"/>
    <w:rsid w:val="4F2A07D7"/>
    <w:rsid w:val="4F2C6761"/>
    <w:rsid w:val="4F8AA770"/>
    <w:rsid w:val="4FD50869"/>
    <w:rsid w:val="508A0A01"/>
    <w:rsid w:val="50BDC040"/>
    <w:rsid w:val="510423C9"/>
    <w:rsid w:val="512A82D8"/>
    <w:rsid w:val="5142D86F"/>
    <w:rsid w:val="5213D3CF"/>
    <w:rsid w:val="522CF307"/>
    <w:rsid w:val="525ADE1A"/>
    <w:rsid w:val="52CAAB72"/>
    <w:rsid w:val="52DEA8D0"/>
    <w:rsid w:val="534ED05E"/>
    <w:rsid w:val="53D8F1C0"/>
    <w:rsid w:val="53F61D2C"/>
    <w:rsid w:val="554207F0"/>
    <w:rsid w:val="555F4C59"/>
    <w:rsid w:val="55652032"/>
    <w:rsid w:val="55B44626"/>
    <w:rsid w:val="55C0885B"/>
    <w:rsid w:val="568C1D6C"/>
    <w:rsid w:val="569B8743"/>
    <w:rsid w:val="56E06C24"/>
    <w:rsid w:val="57366C14"/>
    <w:rsid w:val="5778AEE0"/>
    <w:rsid w:val="57847E7E"/>
    <w:rsid w:val="57BEA49D"/>
    <w:rsid w:val="57C3DA34"/>
    <w:rsid w:val="583F3528"/>
    <w:rsid w:val="5871D157"/>
    <w:rsid w:val="58A98B7D"/>
    <w:rsid w:val="58B9FED2"/>
    <w:rsid w:val="58C0A277"/>
    <w:rsid w:val="58EE88AF"/>
    <w:rsid w:val="58EEFD7C"/>
    <w:rsid w:val="59538613"/>
    <w:rsid w:val="5A5490E8"/>
    <w:rsid w:val="5A571521"/>
    <w:rsid w:val="5A890BCC"/>
    <w:rsid w:val="5B617660"/>
    <w:rsid w:val="5BB93B07"/>
    <w:rsid w:val="5CB4B66F"/>
    <w:rsid w:val="5CD1DAAC"/>
    <w:rsid w:val="5CEEC388"/>
    <w:rsid w:val="5D7925D0"/>
    <w:rsid w:val="5D812665"/>
    <w:rsid w:val="5DC0AC8E"/>
    <w:rsid w:val="5DF3C002"/>
    <w:rsid w:val="5E9A7DBD"/>
    <w:rsid w:val="5EC66D12"/>
    <w:rsid w:val="5EF69938"/>
    <w:rsid w:val="601F86B5"/>
    <w:rsid w:val="603F10FF"/>
    <w:rsid w:val="608248B4"/>
    <w:rsid w:val="60E64912"/>
    <w:rsid w:val="60F857D2"/>
    <w:rsid w:val="6207629B"/>
    <w:rsid w:val="62346995"/>
    <w:rsid w:val="6305D8BD"/>
    <w:rsid w:val="63898A4D"/>
    <w:rsid w:val="63BE25DE"/>
    <w:rsid w:val="63D5343F"/>
    <w:rsid w:val="64019AB3"/>
    <w:rsid w:val="64118CF0"/>
    <w:rsid w:val="649CC954"/>
    <w:rsid w:val="6525CFF9"/>
    <w:rsid w:val="659D431F"/>
    <w:rsid w:val="66582F22"/>
    <w:rsid w:val="66DAD3BE"/>
    <w:rsid w:val="67311C35"/>
    <w:rsid w:val="676FFAA6"/>
    <w:rsid w:val="679E7C99"/>
    <w:rsid w:val="6860A2DB"/>
    <w:rsid w:val="688079A8"/>
    <w:rsid w:val="688FCC7C"/>
    <w:rsid w:val="68DEB3C7"/>
    <w:rsid w:val="69E0C6D4"/>
    <w:rsid w:val="6A2B9CDD"/>
    <w:rsid w:val="6A7A42EF"/>
    <w:rsid w:val="6A7A8428"/>
    <w:rsid w:val="6A9A5812"/>
    <w:rsid w:val="6A9F5924"/>
    <w:rsid w:val="6B198C46"/>
    <w:rsid w:val="6B6DBFFE"/>
    <w:rsid w:val="6B7CB9A3"/>
    <w:rsid w:val="6BBBF3E3"/>
    <w:rsid w:val="6CB601DE"/>
    <w:rsid w:val="6D42E4F9"/>
    <w:rsid w:val="6D624C18"/>
    <w:rsid w:val="6E004C84"/>
    <w:rsid w:val="6E2F3D8D"/>
    <w:rsid w:val="6E899B9B"/>
    <w:rsid w:val="6EE47E62"/>
    <w:rsid w:val="6EEDD329"/>
    <w:rsid w:val="7092ACF7"/>
    <w:rsid w:val="70A36CFC"/>
    <w:rsid w:val="70B08CF6"/>
    <w:rsid w:val="730971FD"/>
    <w:rsid w:val="73DDB39F"/>
    <w:rsid w:val="745A60C9"/>
    <w:rsid w:val="74956AA6"/>
    <w:rsid w:val="74A5425E"/>
    <w:rsid w:val="74C64216"/>
    <w:rsid w:val="74EDF7F6"/>
    <w:rsid w:val="7557CD5D"/>
    <w:rsid w:val="75680458"/>
    <w:rsid w:val="75688473"/>
    <w:rsid w:val="75798400"/>
    <w:rsid w:val="75EAE5EB"/>
    <w:rsid w:val="761B6B4B"/>
    <w:rsid w:val="763BA666"/>
    <w:rsid w:val="76471FA4"/>
    <w:rsid w:val="7653DB05"/>
    <w:rsid w:val="765B8ACF"/>
    <w:rsid w:val="76D5A73B"/>
    <w:rsid w:val="76D683EC"/>
    <w:rsid w:val="772B7CEB"/>
    <w:rsid w:val="776A3A2C"/>
    <w:rsid w:val="776C77C7"/>
    <w:rsid w:val="78526461"/>
    <w:rsid w:val="7894B56F"/>
    <w:rsid w:val="78B0AF0D"/>
    <w:rsid w:val="7978B381"/>
    <w:rsid w:val="79946979"/>
    <w:rsid w:val="799C8AE3"/>
    <w:rsid w:val="7A8B9752"/>
    <w:rsid w:val="7BD4E4CC"/>
    <w:rsid w:val="7C2EE0CB"/>
    <w:rsid w:val="7C7B180A"/>
    <w:rsid w:val="7CB82B9E"/>
    <w:rsid w:val="7D3C3D9F"/>
    <w:rsid w:val="7D8C836B"/>
    <w:rsid w:val="7DF808BD"/>
    <w:rsid w:val="7E212AF3"/>
    <w:rsid w:val="7F3979B7"/>
    <w:rsid w:val="7FBCF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82DD0"/>
  <w15:chartTrackingRefBased/>
  <w15:docId w15:val="{3E141E36-7334-4E33-AD86-240B8EED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link w:val="Heading1Char"/>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sz w:val="28"/>
      <w:u w:val="single"/>
      <w:lang w:val="x-none" w:eastAsia="x-none"/>
    </w:rPr>
  </w:style>
  <w:style w:type="paragraph" w:styleId="Heading3">
    <w:name w:val="heading 3"/>
    <w:basedOn w:val="Normal"/>
    <w:next w:val="Normal"/>
    <w:link w:val="Heading3Char"/>
    <w:qFormat/>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rPr>
      <w:lang w:val="x-none" w:eastAsia="x-none"/>
    </w:rPr>
  </w:style>
  <w:style w:type="paragraph" w:styleId="Footer">
    <w:name w:val="footer"/>
    <w:basedOn w:val="Normal"/>
    <w:link w:val="FooterChar"/>
    <w:rsid w:val="002325B5"/>
    <w:pPr>
      <w:tabs>
        <w:tab w:val="center" w:pos="4320"/>
        <w:tab w:val="right" w:pos="8640"/>
      </w:tabs>
    </w:pPr>
    <w:rPr>
      <w:lang w:val="x-none" w:eastAsia="x-none"/>
    </w:r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rPr>
      <w:lang w:val="x-none" w:eastAsia="x-none"/>
    </w:r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uiPriority w:val="99"/>
    <w:rsid w:val="002325B5"/>
    <w:rPr>
      <w:sz w:val="16"/>
    </w:rPr>
  </w:style>
  <w:style w:type="paragraph" w:styleId="CommentText">
    <w:name w:val="annotation text"/>
    <w:basedOn w:val="Normal"/>
    <w:link w:val="CommentTextChar"/>
    <w:uiPriority w:val="99"/>
    <w:rsid w:val="004A6F19"/>
    <w:rPr>
      <w:rFonts w:ascii="Arial" w:hAnsi="Arial"/>
      <w:sz w:val="20"/>
      <w:lang w:val="x-none" w:eastAsia="x-none"/>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lang w:val="x-none" w:eastAsia="x-none"/>
    </w:rPr>
  </w:style>
  <w:style w:type="paragraph" w:styleId="BodyText">
    <w:name w:val="Body Text"/>
    <w:basedOn w:val="Normal"/>
    <w:link w:val="BodyTextChar"/>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lang w:val="x-none" w:eastAsia="x-none"/>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3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uiPriority w:val="99"/>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8E5452"/>
    <w:pPr>
      <w:tabs>
        <w:tab w:val="left" w:pos="720"/>
        <w:tab w:val="right" w:leader="dot" w:pos="10790"/>
      </w:tabs>
    </w:pPr>
    <w:rPr>
      <w:rFonts w:ascii="Calibri" w:hAnsi="Calibri"/>
      <w:b/>
      <w:caps/>
      <w:noProof/>
      <w:szCs w:val="26"/>
      <w:lang w:val="x-none" w:eastAsia="x-none"/>
    </w:rPr>
  </w:style>
  <w:style w:type="paragraph" w:styleId="TOC2">
    <w:name w:val="toc 2"/>
    <w:aliases w:val="TOC 2 (RFP-Q)"/>
    <w:basedOn w:val="Normal"/>
    <w:next w:val="Normal"/>
    <w:autoRedefine/>
    <w:uiPriority w:val="39"/>
    <w:qFormat/>
    <w:rsid w:val="0048541A"/>
    <w:pPr>
      <w:tabs>
        <w:tab w:val="left" w:pos="1440"/>
        <w:tab w:val="right" w:leader="dot" w:pos="10800"/>
      </w:tabs>
      <w:ind w:left="720"/>
    </w:pPr>
    <w:rPr>
      <w:rFonts w:ascii="Calibri" w:hAnsi="Calibri" w:cs="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8E5452"/>
    <w:rPr>
      <w:rFonts w:ascii="Calibri" w:hAnsi="Calibri"/>
      <w:b/>
      <w:caps/>
      <w:noProof/>
      <w:sz w:val="26"/>
      <w:szCs w:val="26"/>
      <w:lang w:val="x-none" w:eastAsia="x-none"/>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rPr>
  </w:style>
  <w:style w:type="character" w:customStyle="1" w:styleId="Heading2Char">
    <w:name w:val="Heading 2 Char"/>
    <w:link w:val="Heading2"/>
    <w:uiPriority w:val="9"/>
    <w:rsid w:val="00A8344A"/>
    <w:rPr>
      <w:rFonts w:ascii="Calibri" w:hAnsi="Calibri"/>
      <w:sz w:val="28"/>
      <w:u w:val="single"/>
      <w:lang w:val="x-none" w:eastAsia="x-non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lang w:val="x-none" w:eastAsia="x-none"/>
    </w:rPr>
  </w:style>
  <w:style w:type="paragraph" w:customStyle="1" w:styleId="Itema">
    <w:name w:val="Item a."/>
    <w:basedOn w:val="Normal"/>
    <w:link w:val="ItemaChar"/>
    <w:qFormat/>
    <w:rsid w:val="00A86407"/>
    <w:pPr>
      <w:numPr>
        <w:ilvl w:val="3"/>
        <w:numId w:val="3"/>
      </w:numPr>
      <w:spacing w:after="240"/>
    </w:pPr>
    <w:rPr>
      <w:rFonts w:ascii="Calibri" w:hAnsi="Calibri"/>
      <w:lang w:val="x-none" w:eastAsia="x-none"/>
    </w:rPr>
  </w:style>
  <w:style w:type="character" w:customStyle="1" w:styleId="Item1Char">
    <w:name w:val="Item 1 Char"/>
    <w:link w:val="Item1"/>
    <w:rsid w:val="00A86407"/>
    <w:rPr>
      <w:rFonts w:ascii="Calibri" w:hAnsi="Calibri"/>
      <w:sz w:val="26"/>
      <w:lang w:val="x-none" w:eastAsia="x-none"/>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sz w:val="26"/>
      <w:lang w:val="x-none" w:eastAsia="x-none"/>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sz w:val="26"/>
      <w:lang w:val="x-none" w:eastAsia="x-none"/>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sz w:val="26"/>
      <w:lang w:val="x-none" w:eastAsia="x-none"/>
    </w:rPr>
  </w:style>
  <w:style w:type="character" w:customStyle="1" w:styleId="ItemiChar">
    <w:name w:val="Item i. Char"/>
    <w:link w:val="Itemi"/>
    <w:rsid w:val="00A86407"/>
    <w:rPr>
      <w:rFonts w:ascii="Calibri" w:hAnsi="Calibri"/>
      <w:sz w:val="26"/>
      <w:lang w:val="x-none" w:eastAsia="x-none"/>
    </w:rPr>
  </w:style>
  <w:style w:type="paragraph" w:styleId="NormalWeb">
    <w:name w:val="Normal (Web)"/>
    <w:basedOn w:val="Normal"/>
    <w:uiPriority w:val="99"/>
    <w:semiHidden/>
    <w:unhideWhenUsed/>
    <w:rsid w:val="00A50AC2"/>
    <w:pPr>
      <w:spacing w:before="100" w:beforeAutospacing="1" w:after="100" w:afterAutospacing="1"/>
    </w:pPr>
    <w:rPr>
      <w:sz w:val="24"/>
      <w:szCs w:val="24"/>
    </w:rPr>
  </w:style>
  <w:style w:type="paragraph" w:styleId="Date">
    <w:name w:val="Date"/>
    <w:basedOn w:val="Normal"/>
    <w:next w:val="Normal"/>
    <w:link w:val="DateChar"/>
    <w:rsid w:val="005D5F50"/>
    <w:rPr>
      <w:sz w:val="24"/>
    </w:rPr>
  </w:style>
  <w:style w:type="character" w:customStyle="1" w:styleId="DateChar">
    <w:name w:val="Date Char"/>
    <w:link w:val="Date"/>
    <w:rsid w:val="005D5F50"/>
    <w:rPr>
      <w:sz w:val="24"/>
    </w:rPr>
  </w:style>
  <w:style w:type="paragraph" w:styleId="List3">
    <w:name w:val="List 3"/>
    <w:basedOn w:val="Normal"/>
    <w:rsid w:val="005D5F50"/>
    <w:pPr>
      <w:ind w:left="1080" w:hanging="360"/>
    </w:pPr>
    <w:rPr>
      <w:sz w:val="24"/>
    </w:rPr>
  </w:style>
  <w:style w:type="paragraph" w:styleId="List4">
    <w:name w:val="List 4"/>
    <w:basedOn w:val="Normal"/>
    <w:rsid w:val="005D5F50"/>
    <w:pPr>
      <w:ind w:left="1440" w:hanging="360"/>
    </w:pPr>
    <w:rPr>
      <w:sz w:val="24"/>
    </w:rPr>
  </w:style>
  <w:style w:type="paragraph" w:styleId="Revision">
    <w:name w:val="Revision"/>
    <w:hidden/>
    <w:uiPriority w:val="99"/>
    <w:semiHidden/>
    <w:rsid w:val="002C7C65"/>
    <w:rPr>
      <w:sz w:val="26"/>
    </w:rPr>
  </w:style>
  <w:style w:type="paragraph" w:customStyle="1" w:styleId="Default">
    <w:name w:val="Default"/>
    <w:rsid w:val="009A1AE7"/>
    <w:pPr>
      <w:autoSpaceDE w:val="0"/>
      <w:autoSpaceDN w:val="0"/>
      <w:adjustRightInd w:val="0"/>
    </w:pPr>
    <w:rPr>
      <w:rFonts w:ascii="Calibri" w:hAnsi="Calibri" w:cs="Calibri"/>
      <w:color w:val="000000"/>
      <w:sz w:val="24"/>
      <w:szCs w:val="24"/>
    </w:rPr>
  </w:style>
  <w:style w:type="paragraph" w:customStyle="1" w:styleId="QuickA">
    <w:name w:val="Quick A."/>
    <w:basedOn w:val="Normal"/>
    <w:rsid w:val="000951CD"/>
    <w:pPr>
      <w:widowControl w:val="0"/>
      <w:numPr>
        <w:numId w:val="5"/>
      </w:numPr>
      <w:ind w:left="2160" w:hanging="720"/>
    </w:pPr>
    <w:rPr>
      <w:snapToGrid w:val="0"/>
      <w:sz w:val="24"/>
    </w:rPr>
  </w:style>
  <w:style w:type="paragraph" w:customStyle="1" w:styleId="Quick1">
    <w:name w:val="Quick 1."/>
    <w:basedOn w:val="Normal"/>
    <w:rsid w:val="000951CD"/>
    <w:pPr>
      <w:widowControl w:val="0"/>
      <w:numPr>
        <w:numId w:val="6"/>
      </w:numPr>
      <w:ind w:left="2880" w:hanging="720"/>
    </w:pPr>
    <w:rPr>
      <w:snapToGrid w:val="0"/>
      <w:sz w:val="24"/>
    </w:rPr>
  </w:style>
  <w:style w:type="character" w:customStyle="1" w:styleId="1">
    <w:name w:val="_1"/>
    <w:rsid w:val="000951CD"/>
  </w:style>
  <w:style w:type="paragraph" w:styleId="Subtitle">
    <w:name w:val="Subtitle"/>
    <w:basedOn w:val="Normal"/>
    <w:link w:val="SubtitleChar"/>
    <w:qFormat/>
    <w:rsid w:val="00F31C88"/>
    <w:pPr>
      <w:jc w:val="center"/>
    </w:pPr>
    <w:rPr>
      <w:b/>
      <w:sz w:val="24"/>
      <w:u w:val="single"/>
    </w:rPr>
  </w:style>
  <w:style w:type="character" w:customStyle="1" w:styleId="SubtitleChar">
    <w:name w:val="Subtitle Char"/>
    <w:link w:val="Subtitle"/>
    <w:rsid w:val="00F31C88"/>
    <w:rPr>
      <w:b/>
      <w:sz w:val="24"/>
      <w:u w:val="single"/>
    </w:rPr>
  </w:style>
  <w:style w:type="character" w:customStyle="1" w:styleId="Heading1Char">
    <w:name w:val="Heading 1 Char"/>
    <w:link w:val="Heading1"/>
    <w:uiPriority w:val="9"/>
    <w:locked/>
    <w:rsid w:val="000F1C99"/>
    <w:rPr>
      <w:rFonts w:ascii="Calibri" w:hAnsi="Calibri" w:cs="Calibri"/>
      <w:b/>
      <w:sz w:val="30"/>
      <w:u w:val="single"/>
    </w:rPr>
  </w:style>
  <w:style w:type="character" w:customStyle="1" w:styleId="Heading3Char">
    <w:name w:val="Heading 3 Char"/>
    <w:link w:val="Heading3"/>
    <w:locked/>
    <w:rsid w:val="004C75A4"/>
    <w:rPr>
      <w:rFonts w:ascii="Calibri" w:hAnsi="Calibri"/>
      <w:b/>
      <w:caps/>
      <w:sz w:val="44"/>
    </w:rPr>
  </w:style>
  <w:style w:type="character" w:customStyle="1" w:styleId="tgc">
    <w:name w:val="_tgc"/>
    <w:rsid w:val="00D826C9"/>
  </w:style>
  <w:style w:type="character" w:styleId="Emphasis">
    <w:name w:val="Emphasis"/>
    <w:uiPriority w:val="20"/>
    <w:qFormat/>
    <w:rsid w:val="00D826C9"/>
    <w:rPr>
      <w:b/>
      <w:bCs/>
      <w:i w:val="0"/>
      <w:iCs w:val="0"/>
    </w:rPr>
  </w:style>
  <w:style w:type="character" w:customStyle="1" w:styleId="st1">
    <w:name w:val="st1"/>
    <w:rsid w:val="00D826C9"/>
  </w:style>
  <w:style w:type="character" w:customStyle="1" w:styleId="BodyTextChar">
    <w:name w:val="Body Text Char"/>
    <w:link w:val="BodyText"/>
    <w:rsid w:val="0085230B"/>
    <w:rPr>
      <w:sz w:val="26"/>
    </w:rPr>
  </w:style>
  <w:style w:type="character" w:customStyle="1" w:styleId="UnresolvedMention1">
    <w:name w:val="Unresolved Mention1"/>
    <w:uiPriority w:val="99"/>
    <w:semiHidden/>
    <w:unhideWhenUsed/>
    <w:rsid w:val="003E2E21"/>
    <w:rPr>
      <w:color w:val="605E5C"/>
      <w:shd w:val="clear" w:color="auto" w:fill="E1DFDD"/>
    </w:rPr>
  </w:style>
  <w:style w:type="character" w:customStyle="1" w:styleId="Mention1">
    <w:name w:val="Mention1"/>
    <w:basedOn w:val="DefaultParagraphFont"/>
    <w:uiPriority w:val="99"/>
    <w:unhideWhenUsed/>
    <w:rsid w:val="009A1CFB"/>
    <w:rPr>
      <w:color w:val="2B579A"/>
      <w:shd w:val="clear" w:color="auto" w:fill="E1DFDD"/>
    </w:rPr>
  </w:style>
  <w:style w:type="paragraph" w:customStyle="1" w:styleId="paragraph">
    <w:name w:val="paragraph"/>
    <w:basedOn w:val="Normal"/>
    <w:rsid w:val="00AC30B7"/>
    <w:pPr>
      <w:spacing w:before="100" w:beforeAutospacing="1" w:after="100" w:afterAutospacing="1"/>
    </w:pPr>
    <w:rPr>
      <w:sz w:val="24"/>
      <w:szCs w:val="24"/>
    </w:rPr>
  </w:style>
  <w:style w:type="character" w:customStyle="1" w:styleId="normaltextrun">
    <w:name w:val="normaltextrun"/>
    <w:basedOn w:val="DefaultParagraphFont"/>
    <w:rsid w:val="00AC30B7"/>
  </w:style>
  <w:style w:type="character" w:customStyle="1" w:styleId="eop">
    <w:name w:val="eop"/>
    <w:basedOn w:val="DefaultParagraphFont"/>
    <w:rsid w:val="00AC30B7"/>
  </w:style>
  <w:style w:type="paragraph" w:customStyle="1" w:styleId="TableParagraph">
    <w:name w:val="Table Paragraph"/>
    <w:basedOn w:val="Normal"/>
    <w:uiPriority w:val="1"/>
    <w:qFormat/>
    <w:rsid w:val="0054215C"/>
    <w:pPr>
      <w:widowControl w:val="0"/>
      <w:autoSpaceDE w:val="0"/>
      <w:autoSpaceDN w:val="0"/>
    </w:pPr>
    <w:rPr>
      <w:sz w:val="22"/>
      <w:szCs w:val="22"/>
    </w:rPr>
  </w:style>
  <w:style w:type="character" w:styleId="Mention">
    <w:name w:val="Mention"/>
    <w:basedOn w:val="DefaultParagraphFont"/>
    <w:uiPriority w:val="99"/>
    <w:unhideWhenUsed/>
    <w:rsid w:val="001F66D8"/>
    <w:rPr>
      <w:color w:val="2B579A"/>
      <w:shd w:val="clear" w:color="auto" w:fill="E1DFDD"/>
    </w:rPr>
  </w:style>
  <w:style w:type="character" w:styleId="UnresolvedMention">
    <w:name w:val="Unresolved Mention"/>
    <w:basedOn w:val="DefaultParagraphFont"/>
    <w:uiPriority w:val="99"/>
    <w:semiHidden/>
    <w:unhideWhenUsed/>
    <w:rsid w:val="00CE3484"/>
    <w:rPr>
      <w:color w:val="605E5C"/>
      <w:shd w:val="clear" w:color="auto" w:fill="E1DFDD"/>
    </w:rPr>
  </w:style>
  <w:style w:type="character" w:customStyle="1" w:styleId="ListParagraphChar">
    <w:name w:val="List Paragraph Char"/>
    <w:link w:val="ListParagraph"/>
    <w:uiPriority w:val="34"/>
    <w:locked/>
    <w:rsid w:val="000D4A6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359">
      <w:bodyDiv w:val="1"/>
      <w:marLeft w:val="0"/>
      <w:marRight w:val="0"/>
      <w:marTop w:val="0"/>
      <w:marBottom w:val="0"/>
      <w:divBdr>
        <w:top w:val="none" w:sz="0" w:space="0" w:color="auto"/>
        <w:left w:val="none" w:sz="0" w:space="0" w:color="auto"/>
        <w:bottom w:val="none" w:sz="0" w:space="0" w:color="auto"/>
        <w:right w:val="none" w:sz="0" w:space="0" w:color="auto"/>
      </w:divBdr>
      <w:divsChild>
        <w:div w:id="36122110">
          <w:marLeft w:val="0"/>
          <w:marRight w:val="0"/>
          <w:marTop w:val="0"/>
          <w:marBottom w:val="0"/>
          <w:divBdr>
            <w:top w:val="none" w:sz="0" w:space="0" w:color="auto"/>
            <w:left w:val="none" w:sz="0" w:space="0" w:color="auto"/>
            <w:bottom w:val="none" w:sz="0" w:space="0" w:color="auto"/>
            <w:right w:val="none" w:sz="0" w:space="0" w:color="auto"/>
          </w:divBdr>
        </w:div>
        <w:div w:id="2097632862">
          <w:marLeft w:val="0"/>
          <w:marRight w:val="0"/>
          <w:marTop w:val="0"/>
          <w:marBottom w:val="0"/>
          <w:divBdr>
            <w:top w:val="none" w:sz="0" w:space="0" w:color="auto"/>
            <w:left w:val="none" w:sz="0" w:space="0" w:color="auto"/>
            <w:bottom w:val="none" w:sz="0" w:space="0" w:color="auto"/>
            <w:right w:val="none" w:sz="0" w:space="0" w:color="auto"/>
          </w:divBdr>
        </w:div>
      </w:divsChild>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240142151">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17603010">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474371233">
      <w:bodyDiv w:val="1"/>
      <w:marLeft w:val="0"/>
      <w:marRight w:val="0"/>
      <w:marTop w:val="0"/>
      <w:marBottom w:val="0"/>
      <w:divBdr>
        <w:top w:val="none" w:sz="0" w:space="0" w:color="auto"/>
        <w:left w:val="none" w:sz="0" w:space="0" w:color="auto"/>
        <w:bottom w:val="none" w:sz="0" w:space="0" w:color="auto"/>
        <w:right w:val="none" w:sz="0" w:space="0" w:color="auto"/>
      </w:divBdr>
      <w:divsChild>
        <w:div w:id="1668802">
          <w:marLeft w:val="0"/>
          <w:marRight w:val="0"/>
          <w:marTop w:val="0"/>
          <w:marBottom w:val="0"/>
          <w:divBdr>
            <w:top w:val="none" w:sz="0" w:space="0" w:color="auto"/>
            <w:left w:val="none" w:sz="0" w:space="0" w:color="auto"/>
            <w:bottom w:val="none" w:sz="0" w:space="0" w:color="auto"/>
            <w:right w:val="none" w:sz="0" w:space="0" w:color="auto"/>
          </w:divBdr>
        </w:div>
        <w:div w:id="154884621">
          <w:marLeft w:val="0"/>
          <w:marRight w:val="0"/>
          <w:marTop w:val="0"/>
          <w:marBottom w:val="0"/>
          <w:divBdr>
            <w:top w:val="none" w:sz="0" w:space="0" w:color="auto"/>
            <w:left w:val="none" w:sz="0" w:space="0" w:color="auto"/>
            <w:bottom w:val="none" w:sz="0" w:space="0" w:color="auto"/>
            <w:right w:val="none" w:sz="0" w:space="0" w:color="auto"/>
          </w:divBdr>
        </w:div>
        <w:div w:id="252513638">
          <w:marLeft w:val="0"/>
          <w:marRight w:val="0"/>
          <w:marTop w:val="0"/>
          <w:marBottom w:val="0"/>
          <w:divBdr>
            <w:top w:val="none" w:sz="0" w:space="0" w:color="auto"/>
            <w:left w:val="none" w:sz="0" w:space="0" w:color="auto"/>
            <w:bottom w:val="none" w:sz="0" w:space="0" w:color="auto"/>
            <w:right w:val="none" w:sz="0" w:space="0" w:color="auto"/>
          </w:divBdr>
        </w:div>
        <w:div w:id="269050816">
          <w:marLeft w:val="0"/>
          <w:marRight w:val="0"/>
          <w:marTop w:val="0"/>
          <w:marBottom w:val="0"/>
          <w:divBdr>
            <w:top w:val="none" w:sz="0" w:space="0" w:color="auto"/>
            <w:left w:val="none" w:sz="0" w:space="0" w:color="auto"/>
            <w:bottom w:val="none" w:sz="0" w:space="0" w:color="auto"/>
            <w:right w:val="none" w:sz="0" w:space="0" w:color="auto"/>
          </w:divBdr>
        </w:div>
        <w:div w:id="338389602">
          <w:marLeft w:val="0"/>
          <w:marRight w:val="0"/>
          <w:marTop w:val="0"/>
          <w:marBottom w:val="0"/>
          <w:divBdr>
            <w:top w:val="none" w:sz="0" w:space="0" w:color="auto"/>
            <w:left w:val="none" w:sz="0" w:space="0" w:color="auto"/>
            <w:bottom w:val="none" w:sz="0" w:space="0" w:color="auto"/>
            <w:right w:val="none" w:sz="0" w:space="0" w:color="auto"/>
          </w:divBdr>
        </w:div>
        <w:div w:id="375593728">
          <w:marLeft w:val="0"/>
          <w:marRight w:val="0"/>
          <w:marTop w:val="0"/>
          <w:marBottom w:val="0"/>
          <w:divBdr>
            <w:top w:val="none" w:sz="0" w:space="0" w:color="auto"/>
            <w:left w:val="none" w:sz="0" w:space="0" w:color="auto"/>
            <w:bottom w:val="none" w:sz="0" w:space="0" w:color="auto"/>
            <w:right w:val="none" w:sz="0" w:space="0" w:color="auto"/>
          </w:divBdr>
        </w:div>
        <w:div w:id="393359830">
          <w:marLeft w:val="0"/>
          <w:marRight w:val="0"/>
          <w:marTop w:val="0"/>
          <w:marBottom w:val="0"/>
          <w:divBdr>
            <w:top w:val="none" w:sz="0" w:space="0" w:color="auto"/>
            <w:left w:val="none" w:sz="0" w:space="0" w:color="auto"/>
            <w:bottom w:val="none" w:sz="0" w:space="0" w:color="auto"/>
            <w:right w:val="none" w:sz="0" w:space="0" w:color="auto"/>
          </w:divBdr>
        </w:div>
        <w:div w:id="435368997">
          <w:marLeft w:val="0"/>
          <w:marRight w:val="0"/>
          <w:marTop w:val="0"/>
          <w:marBottom w:val="0"/>
          <w:divBdr>
            <w:top w:val="none" w:sz="0" w:space="0" w:color="auto"/>
            <w:left w:val="none" w:sz="0" w:space="0" w:color="auto"/>
            <w:bottom w:val="none" w:sz="0" w:space="0" w:color="auto"/>
            <w:right w:val="none" w:sz="0" w:space="0" w:color="auto"/>
          </w:divBdr>
          <w:divsChild>
            <w:div w:id="1609042115">
              <w:marLeft w:val="0"/>
              <w:marRight w:val="0"/>
              <w:marTop w:val="0"/>
              <w:marBottom w:val="0"/>
              <w:divBdr>
                <w:top w:val="none" w:sz="0" w:space="0" w:color="auto"/>
                <w:left w:val="none" w:sz="0" w:space="0" w:color="auto"/>
                <w:bottom w:val="none" w:sz="0" w:space="0" w:color="auto"/>
                <w:right w:val="none" w:sz="0" w:space="0" w:color="auto"/>
              </w:divBdr>
              <w:divsChild>
                <w:div w:id="13701683">
                  <w:marLeft w:val="0"/>
                  <w:marRight w:val="0"/>
                  <w:marTop w:val="0"/>
                  <w:marBottom w:val="0"/>
                  <w:divBdr>
                    <w:top w:val="none" w:sz="0" w:space="0" w:color="auto"/>
                    <w:left w:val="none" w:sz="0" w:space="0" w:color="auto"/>
                    <w:bottom w:val="none" w:sz="0" w:space="0" w:color="auto"/>
                    <w:right w:val="none" w:sz="0" w:space="0" w:color="auto"/>
                  </w:divBdr>
                </w:div>
                <w:div w:id="24185818">
                  <w:marLeft w:val="0"/>
                  <w:marRight w:val="0"/>
                  <w:marTop w:val="0"/>
                  <w:marBottom w:val="0"/>
                  <w:divBdr>
                    <w:top w:val="none" w:sz="0" w:space="0" w:color="auto"/>
                    <w:left w:val="none" w:sz="0" w:space="0" w:color="auto"/>
                    <w:bottom w:val="none" w:sz="0" w:space="0" w:color="auto"/>
                    <w:right w:val="none" w:sz="0" w:space="0" w:color="auto"/>
                  </w:divBdr>
                </w:div>
                <w:div w:id="31852919">
                  <w:marLeft w:val="0"/>
                  <w:marRight w:val="0"/>
                  <w:marTop w:val="0"/>
                  <w:marBottom w:val="0"/>
                  <w:divBdr>
                    <w:top w:val="none" w:sz="0" w:space="0" w:color="auto"/>
                    <w:left w:val="none" w:sz="0" w:space="0" w:color="auto"/>
                    <w:bottom w:val="none" w:sz="0" w:space="0" w:color="auto"/>
                    <w:right w:val="none" w:sz="0" w:space="0" w:color="auto"/>
                  </w:divBdr>
                </w:div>
                <w:div w:id="66415216">
                  <w:marLeft w:val="0"/>
                  <w:marRight w:val="0"/>
                  <w:marTop w:val="0"/>
                  <w:marBottom w:val="0"/>
                  <w:divBdr>
                    <w:top w:val="none" w:sz="0" w:space="0" w:color="auto"/>
                    <w:left w:val="none" w:sz="0" w:space="0" w:color="auto"/>
                    <w:bottom w:val="none" w:sz="0" w:space="0" w:color="auto"/>
                    <w:right w:val="none" w:sz="0" w:space="0" w:color="auto"/>
                  </w:divBdr>
                </w:div>
                <w:div w:id="82654609">
                  <w:marLeft w:val="0"/>
                  <w:marRight w:val="0"/>
                  <w:marTop w:val="0"/>
                  <w:marBottom w:val="0"/>
                  <w:divBdr>
                    <w:top w:val="none" w:sz="0" w:space="0" w:color="auto"/>
                    <w:left w:val="none" w:sz="0" w:space="0" w:color="auto"/>
                    <w:bottom w:val="none" w:sz="0" w:space="0" w:color="auto"/>
                    <w:right w:val="none" w:sz="0" w:space="0" w:color="auto"/>
                  </w:divBdr>
                </w:div>
                <w:div w:id="113378041">
                  <w:marLeft w:val="0"/>
                  <w:marRight w:val="0"/>
                  <w:marTop w:val="0"/>
                  <w:marBottom w:val="0"/>
                  <w:divBdr>
                    <w:top w:val="none" w:sz="0" w:space="0" w:color="auto"/>
                    <w:left w:val="none" w:sz="0" w:space="0" w:color="auto"/>
                    <w:bottom w:val="none" w:sz="0" w:space="0" w:color="auto"/>
                    <w:right w:val="none" w:sz="0" w:space="0" w:color="auto"/>
                  </w:divBdr>
                </w:div>
                <w:div w:id="115686615">
                  <w:marLeft w:val="0"/>
                  <w:marRight w:val="0"/>
                  <w:marTop w:val="0"/>
                  <w:marBottom w:val="0"/>
                  <w:divBdr>
                    <w:top w:val="none" w:sz="0" w:space="0" w:color="auto"/>
                    <w:left w:val="none" w:sz="0" w:space="0" w:color="auto"/>
                    <w:bottom w:val="none" w:sz="0" w:space="0" w:color="auto"/>
                    <w:right w:val="none" w:sz="0" w:space="0" w:color="auto"/>
                  </w:divBdr>
                </w:div>
                <w:div w:id="129445624">
                  <w:marLeft w:val="0"/>
                  <w:marRight w:val="0"/>
                  <w:marTop w:val="0"/>
                  <w:marBottom w:val="0"/>
                  <w:divBdr>
                    <w:top w:val="none" w:sz="0" w:space="0" w:color="auto"/>
                    <w:left w:val="none" w:sz="0" w:space="0" w:color="auto"/>
                    <w:bottom w:val="none" w:sz="0" w:space="0" w:color="auto"/>
                    <w:right w:val="none" w:sz="0" w:space="0" w:color="auto"/>
                  </w:divBdr>
                </w:div>
                <w:div w:id="141508597">
                  <w:marLeft w:val="0"/>
                  <w:marRight w:val="0"/>
                  <w:marTop w:val="0"/>
                  <w:marBottom w:val="0"/>
                  <w:divBdr>
                    <w:top w:val="none" w:sz="0" w:space="0" w:color="auto"/>
                    <w:left w:val="none" w:sz="0" w:space="0" w:color="auto"/>
                    <w:bottom w:val="none" w:sz="0" w:space="0" w:color="auto"/>
                    <w:right w:val="none" w:sz="0" w:space="0" w:color="auto"/>
                  </w:divBdr>
                </w:div>
                <w:div w:id="143132304">
                  <w:marLeft w:val="0"/>
                  <w:marRight w:val="0"/>
                  <w:marTop w:val="0"/>
                  <w:marBottom w:val="0"/>
                  <w:divBdr>
                    <w:top w:val="none" w:sz="0" w:space="0" w:color="auto"/>
                    <w:left w:val="none" w:sz="0" w:space="0" w:color="auto"/>
                    <w:bottom w:val="none" w:sz="0" w:space="0" w:color="auto"/>
                    <w:right w:val="none" w:sz="0" w:space="0" w:color="auto"/>
                  </w:divBdr>
                </w:div>
                <w:div w:id="156314656">
                  <w:marLeft w:val="0"/>
                  <w:marRight w:val="0"/>
                  <w:marTop w:val="0"/>
                  <w:marBottom w:val="0"/>
                  <w:divBdr>
                    <w:top w:val="none" w:sz="0" w:space="0" w:color="auto"/>
                    <w:left w:val="none" w:sz="0" w:space="0" w:color="auto"/>
                    <w:bottom w:val="none" w:sz="0" w:space="0" w:color="auto"/>
                    <w:right w:val="none" w:sz="0" w:space="0" w:color="auto"/>
                  </w:divBdr>
                </w:div>
                <w:div w:id="188878599">
                  <w:marLeft w:val="0"/>
                  <w:marRight w:val="0"/>
                  <w:marTop w:val="0"/>
                  <w:marBottom w:val="0"/>
                  <w:divBdr>
                    <w:top w:val="none" w:sz="0" w:space="0" w:color="auto"/>
                    <w:left w:val="none" w:sz="0" w:space="0" w:color="auto"/>
                    <w:bottom w:val="none" w:sz="0" w:space="0" w:color="auto"/>
                    <w:right w:val="none" w:sz="0" w:space="0" w:color="auto"/>
                  </w:divBdr>
                </w:div>
                <w:div w:id="273751181">
                  <w:marLeft w:val="0"/>
                  <w:marRight w:val="0"/>
                  <w:marTop w:val="0"/>
                  <w:marBottom w:val="0"/>
                  <w:divBdr>
                    <w:top w:val="none" w:sz="0" w:space="0" w:color="auto"/>
                    <w:left w:val="none" w:sz="0" w:space="0" w:color="auto"/>
                    <w:bottom w:val="none" w:sz="0" w:space="0" w:color="auto"/>
                    <w:right w:val="none" w:sz="0" w:space="0" w:color="auto"/>
                  </w:divBdr>
                </w:div>
                <w:div w:id="276763009">
                  <w:marLeft w:val="0"/>
                  <w:marRight w:val="0"/>
                  <w:marTop w:val="0"/>
                  <w:marBottom w:val="0"/>
                  <w:divBdr>
                    <w:top w:val="none" w:sz="0" w:space="0" w:color="auto"/>
                    <w:left w:val="none" w:sz="0" w:space="0" w:color="auto"/>
                    <w:bottom w:val="none" w:sz="0" w:space="0" w:color="auto"/>
                    <w:right w:val="none" w:sz="0" w:space="0" w:color="auto"/>
                  </w:divBdr>
                </w:div>
                <w:div w:id="285933871">
                  <w:marLeft w:val="0"/>
                  <w:marRight w:val="0"/>
                  <w:marTop w:val="0"/>
                  <w:marBottom w:val="0"/>
                  <w:divBdr>
                    <w:top w:val="none" w:sz="0" w:space="0" w:color="auto"/>
                    <w:left w:val="none" w:sz="0" w:space="0" w:color="auto"/>
                    <w:bottom w:val="none" w:sz="0" w:space="0" w:color="auto"/>
                    <w:right w:val="none" w:sz="0" w:space="0" w:color="auto"/>
                  </w:divBdr>
                </w:div>
                <w:div w:id="295113793">
                  <w:marLeft w:val="0"/>
                  <w:marRight w:val="0"/>
                  <w:marTop w:val="0"/>
                  <w:marBottom w:val="0"/>
                  <w:divBdr>
                    <w:top w:val="none" w:sz="0" w:space="0" w:color="auto"/>
                    <w:left w:val="none" w:sz="0" w:space="0" w:color="auto"/>
                    <w:bottom w:val="none" w:sz="0" w:space="0" w:color="auto"/>
                    <w:right w:val="none" w:sz="0" w:space="0" w:color="auto"/>
                  </w:divBdr>
                </w:div>
                <w:div w:id="297145737">
                  <w:marLeft w:val="0"/>
                  <w:marRight w:val="0"/>
                  <w:marTop w:val="0"/>
                  <w:marBottom w:val="0"/>
                  <w:divBdr>
                    <w:top w:val="none" w:sz="0" w:space="0" w:color="auto"/>
                    <w:left w:val="none" w:sz="0" w:space="0" w:color="auto"/>
                    <w:bottom w:val="none" w:sz="0" w:space="0" w:color="auto"/>
                    <w:right w:val="none" w:sz="0" w:space="0" w:color="auto"/>
                  </w:divBdr>
                </w:div>
                <w:div w:id="321471023">
                  <w:marLeft w:val="0"/>
                  <w:marRight w:val="0"/>
                  <w:marTop w:val="0"/>
                  <w:marBottom w:val="0"/>
                  <w:divBdr>
                    <w:top w:val="none" w:sz="0" w:space="0" w:color="auto"/>
                    <w:left w:val="none" w:sz="0" w:space="0" w:color="auto"/>
                    <w:bottom w:val="none" w:sz="0" w:space="0" w:color="auto"/>
                    <w:right w:val="none" w:sz="0" w:space="0" w:color="auto"/>
                  </w:divBdr>
                </w:div>
                <w:div w:id="328220433">
                  <w:marLeft w:val="0"/>
                  <w:marRight w:val="0"/>
                  <w:marTop w:val="0"/>
                  <w:marBottom w:val="0"/>
                  <w:divBdr>
                    <w:top w:val="none" w:sz="0" w:space="0" w:color="auto"/>
                    <w:left w:val="none" w:sz="0" w:space="0" w:color="auto"/>
                    <w:bottom w:val="none" w:sz="0" w:space="0" w:color="auto"/>
                    <w:right w:val="none" w:sz="0" w:space="0" w:color="auto"/>
                  </w:divBdr>
                </w:div>
                <w:div w:id="344215676">
                  <w:marLeft w:val="0"/>
                  <w:marRight w:val="0"/>
                  <w:marTop w:val="0"/>
                  <w:marBottom w:val="0"/>
                  <w:divBdr>
                    <w:top w:val="none" w:sz="0" w:space="0" w:color="auto"/>
                    <w:left w:val="none" w:sz="0" w:space="0" w:color="auto"/>
                    <w:bottom w:val="none" w:sz="0" w:space="0" w:color="auto"/>
                    <w:right w:val="none" w:sz="0" w:space="0" w:color="auto"/>
                  </w:divBdr>
                </w:div>
                <w:div w:id="352387549">
                  <w:marLeft w:val="0"/>
                  <w:marRight w:val="0"/>
                  <w:marTop w:val="0"/>
                  <w:marBottom w:val="0"/>
                  <w:divBdr>
                    <w:top w:val="none" w:sz="0" w:space="0" w:color="auto"/>
                    <w:left w:val="none" w:sz="0" w:space="0" w:color="auto"/>
                    <w:bottom w:val="none" w:sz="0" w:space="0" w:color="auto"/>
                    <w:right w:val="none" w:sz="0" w:space="0" w:color="auto"/>
                  </w:divBdr>
                </w:div>
                <w:div w:id="358044584">
                  <w:marLeft w:val="0"/>
                  <w:marRight w:val="0"/>
                  <w:marTop w:val="0"/>
                  <w:marBottom w:val="0"/>
                  <w:divBdr>
                    <w:top w:val="none" w:sz="0" w:space="0" w:color="auto"/>
                    <w:left w:val="none" w:sz="0" w:space="0" w:color="auto"/>
                    <w:bottom w:val="none" w:sz="0" w:space="0" w:color="auto"/>
                    <w:right w:val="none" w:sz="0" w:space="0" w:color="auto"/>
                  </w:divBdr>
                </w:div>
                <w:div w:id="361517936">
                  <w:marLeft w:val="0"/>
                  <w:marRight w:val="0"/>
                  <w:marTop w:val="0"/>
                  <w:marBottom w:val="0"/>
                  <w:divBdr>
                    <w:top w:val="none" w:sz="0" w:space="0" w:color="auto"/>
                    <w:left w:val="none" w:sz="0" w:space="0" w:color="auto"/>
                    <w:bottom w:val="none" w:sz="0" w:space="0" w:color="auto"/>
                    <w:right w:val="none" w:sz="0" w:space="0" w:color="auto"/>
                  </w:divBdr>
                </w:div>
                <w:div w:id="386535829">
                  <w:marLeft w:val="0"/>
                  <w:marRight w:val="0"/>
                  <w:marTop w:val="0"/>
                  <w:marBottom w:val="0"/>
                  <w:divBdr>
                    <w:top w:val="none" w:sz="0" w:space="0" w:color="auto"/>
                    <w:left w:val="none" w:sz="0" w:space="0" w:color="auto"/>
                    <w:bottom w:val="none" w:sz="0" w:space="0" w:color="auto"/>
                    <w:right w:val="none" w:sz="0" w:space="0" w:color="auto"/>
                  </w:divBdr>
                </w:div>
                <w:div w:id="386728982">
                  <w:marLeft w:val="0"/>
                  <w:marRight w:val="0"/>
                  <w:marTop w:val="0"/>
                  <w:marBottom w:val="0"/>
                  <w:divBdr>
                    <w:top w:val="none" w:sz="0" w:space="0" w:color="auto"/>
                    <w:left w:val="none" w:sz="0" w:space="0" w:color="auto"/>
                    <w:bottom w:val="none" w:sz="0" w:space="0" w:color="auto"/>
                    <w:right w:val="none" w:sz="0" w:space="0" w:color="auto"/>
                  </w:divBdr>
                </w:div>
                <w:div w:id="389233198">
                  <w:marLeft w:val="0"/>
                  <w:marRight w:val="0"/>
                  <w:marTop w:val="0"/>
                  <w:marBottom w:val="0"/>
                  <w:divBdr>
                    <w:top w:val="none" w:sz="0" w:space="0" w:color="auto"/>
                    <w:left w:val="none" w:sz="0" w:space="0" w:color="auto"/>
                    <w:bottom w:val="none" w:sz="0" w:space="0" w:color="auto"/>
                    <w:right w:val="none" w:sz="0" w:space="0" w:color="auto"/>
                  </w:divBdr>
                </w:div>
                <w:div w:id="397287877">
                  <w:marLeft w:val="0"/>
                  <w:marRight w:val="0"/>
                  <w:marTop w:val="0"/>
                  <w:marBottom w:val="0"/>
                  <w:divBdr>
                    <w:top w:val="none" w:sz="0" w:space="0" w:color="auto"/>
                    <w:left w:val="none" w:sz="0" w:space="0" w:color="auto"/>
                    <w:bottom w:val="none" w:sz="0" w:space="0" w:color="auto"/>
                    <w:right w:val="none" w:sz="0" w:space="0" w:color="auto"/>
                  </w:divBdr>
                </w:div>
                <w:div w:id="399594007">
                  <w:marLeft w:val="0"/>
                  <w:marRight w:val="0"/>
                  <w:marTop w:val="0"/>
                  <w:marBottom w:val="0"/>
                  <w:divBdr>
                    <w:top w:val="none" w:sz="0" w:space="0" w:color="auto"/>
                    <w:left w:val="none" w:sz="0" w:space="0" w:color="auto"/>
                    <w:bottom w:val="none" w:sz="0" w:space="0" w:color="auto"/>
                    <w:right w:val="none" w:sz="0" w:space="0" w:color="auto"/>
                  </w:divBdr>
                </w:div>
                <w:div w:id="423574674">
                  <w:marLeft w:val="0"/>
                  <w:marRight w:val="0"/>
                  <w:marTop w:val="0"/>
                  <w:marBottom w:val="0"/>
                  <w:divBdr>
                    <w:top w:val="none" w:sz="0" w:space="0" w:color="auto"/>
                    <w:left w:val="none" w:sz="0" w:space="0" w:color="auto"/>
                    <w:bottom w:val="none" w:sz="0" w:space="0" w:color="auto"/>
                    <w:right w:val="none" w:sz="0" w:space="0" w:color="auto"/>
                  </w:divBdr>
                </w:div>
                <w:div w:id="434640718">
                  <w:marLeft w:val="0"/>
                  <w:marRight w:val="0"/>
                  <w:marTop w:val="0"/>
                  <w:marBottom w:val="0"/>
                  <w:divBdr>
                    <w:top w:val="none" w:sz="0" w:space="0" w:color="auto"/>
                    <w:left w:val="none" w:sz="0" w:space="0" w:color="auto"/>
                    <w:bottom w:val="none" w:sz="0" w:space="0" w:color="auto"/>
                    <w:right w:val="none" w:sz="0" w:space="0" w:color="auto"/>
                  </w:divBdr>
                </w:div>
                <w:div w:id="462768610">
                  <w:marLeft w:val="0"/>
                  <w:marRight w:val="0"/>
                  <w:marTop w:val="0"/>
                  <w:marBottom w:val="0"/>
                  <w:divBdr>
                    <w:top w:val="none" w:sz="0" w:space="0" w:color="auto"/>
                    <w:left w:val="none" w:sz="0" w:space="0" w:color="auto"/>
                    <w:bottom w:val="none" w:sz="0" w:space="0" w:color="auto"/>
                    <w:right w:val="none" w:sz="0" w:space="0" w:color="auto"/>
                  </w:divBdr>
                </w:div>
                <w:div w:id="486287709">
                  <w:marLeft w:val="0"/>
                  <w:marRight w:val="0"/>
                  <w:marTop w:val="0"/>
                  <w:marBottom w:val="0"/>
                  <w:divBdr>
                    <w:top w:val="none" w:sz="0" w:space="0" w:color="auto"/>
                    <w:left w:val="none" w:sz="0" w:space="0" w:color="auto"/>
                    <w:bottom w:val="none" w:sz="0" w:space="0" w:color="auto"/>
                    <w:right w:val="none" w:sz="0" w:space="0" w:color="auto"/>
                  </w:divBdr>
                </w:div>
                <w:div w:id="536938924">
                  <w:marLeft w:val="0"/>
                  <w:marRight w:val="0"/>
                  <w:marTop w:val="0"/>
                  <w:marBottom w:val="0"/>
                  <w:divBdr>
                    <w:top w:val="none" w:sz="0" w:space="0" w:color="auto"/>
                    <w:left w:val="none" w:sz="0" w:space="0" w:color="auto"/>
                    <w:bottom w:val="none" w:sz="0" w:space="0" w:color="auto"/>
                    <w:right w:val="none" w:sz="0" w:space="0" w:color="auto"/>
                  </w:divBdr>
                </w:div>
                <w:div w:id="545457111">
                  <w:marLeft w:val="0"/>
                  <w:marRight w:val="0"/>
                  <w:marTop w:val="0"/>
                  <w:marBottom w:val="0"/>
                  <w:divBdr>
                    <w:top w:val="none" w:sz="0" w:space="0" w:color="auto"/>
                    <w:left w:val="none" w:sz="0" w:space="0" w:color="auto"/>
                    <w:bottom w:val="none" w:sz="0" w:space="0" w:color="auto"/>
                    <w:right w:val="none" w:sz="0" w:space="0" w:color="auto"/>
                  </w:divBdr>
                </w:div>
                <w:div w:id="574315104">
                  <w:marLeft w:val="0"/>
                  <w:marRight w:val="0"/>
                  <w:marTop w:val="0"/>
                  <w:marBottom w:val="0"/>
                  <w:divBdr>
                    <w:top w:val="none" w:sz="0" w:space="0" w:color="auto"/>
                    <w:left w:val="none" w:sz="0" w:space="0" w:color="auto"/>
                    <w:bottom w:val="none" w:sz="0" w:space="0" w:color="auto"/>
                    <w:right w:val="none" w:sz="0" w:space="0" w:color="auto"/>
                  </w:divBdr>
                </w:div>
                <w:div w:id="592780243">
                  <w:marLeft w:val="0"/>
                  <w:marRight w:val="0"/>
                  <w:marTop w:val="0"/>
                  <w:marBottom w:val="0"/>
                  <w:divBdr>
                    <w:top w:val="none" w:sz="0" w:space="0" w:color="auto"/>
                    <w:left w:val="none" w:sz="0" w:space="0" w:color="auto"/>
                    <w:bottom w:val="none" w:sz="0" w:space="0" w:color="auto"/>
                    <w:right w:val="none" w:sz="0" w:space="0" w:color="auto"/>
                  </w:divBdr>
                </w:div>
                <w:div w:id="594050775">
                  <w:marLeft w:val="0"/>
                  <w:marRight w:val="0"/>
                  <w:marTop w:val="0"/>
                  <w:marBottom w:val="0"/>
                  <w:divBdr>
                    <w:top w:val="none" w:sz="0" w:space="0" w:color="auto"/>
                    <w:left w:val="none" w:sz="0" w:space="0" w:color="auto"/>
                    <w:bottom w:val="none" w:sz="0" w:space="0" w:color="auto"/>
                    <w:right w:val="none" w:sz="0" w:space="0" w:color="auto"/>
                  </w:divBdr>
                </w:div>
                <w:div w:id="600065329">
                  <w:marLeft w:val="0"/>
                  <w:marRight w:val="0"/>
                  <w:marTop w:val="0"/>
                  <w:marBottom w:val="0"/>
                  <w:divBdr>
                    <w:top w:val="none" w:sz="0" w:space="0" w:color="auto"/>
                    <w:left w:val="none" w:sz="0" w:space="0" w:color="auto"/>
                    <w:bottom w:val="none" w:sz="0" w:space="0" w:color="auto"/>
                    <w:right w:val="none" w:sz="0" w:space="0" w:color="auto"/>
                  </w:divBdr>
                </w:div>
                <w:div w:id="618070285">
                  <w:marLeft w:val="0"/>
                  <w:marRight w:val="0"/>
                  <w:marTop w:val="0"/>
                  <w:marBottom w:val="0"/>
                  <w:divBdr>
                    <w:top w:val="none" w:sz="0" w:space="0" w:color="auto"/>
                    <w:left w:val="none" w:sz="0" w:space="0" w:color="auto"/>
                    <w:bottom w:val="none" w:sz="0" w:space="0" w:color="auto"/>
                    <w:right w:val="none" w:sz="0" w:space="0" w:color="auto"/>
                  </w:divBdr>
                </w:div>
                <w:div w:id="619651950">
                  <w:marLeft w:val="0"/>
                  <w:marRight w:val="0"/>
                  <w:marTop w:val="0"/>
                  <w:marBottom w:val="0"/>
                  <w:divBdr>
                    <w:top w:val="none" w:sz="0" w:space="0" w:color="auto"/>
                    <w:left w:val="none" w:sz="0" w:space="0" w:color="auto"/>
                    <w:bottom w:val="none" w:sz="0" w:space="0" w:color="auto"/>
                    <w:right w:val="none" w:sz="0" w:space="0" w:color="auto"/>
                  </w:divBdr>
                </w:div>
                <w:div w:id="671251763">
                  <w:marLeft w:val="0"/>
                  <w:marRight w:val="0"/>
                  <w:marTop w:val="0"/>
                  <w:marBottom w:val="0"/>
                  <w:divBdr>
                    <w:top w:val="none" w:sz="0" w:space="0" w:color="auto"/>
                    <w:left w:val="none" w:sz="0" w:space="0" w:color="auto"/>
                    <w:bottom w:val="none" w:sz="0" w:space="0" w:color="auto"/>
                    <w:right w:val="none" w:sz="0" w:space="0" w:color="auto"/>
                  </w:divBdr>
                </w:div>
                <w:div w:id="671495180">
                  <w:marLeft w:val="0"/>
                  <w:marRight w:val="0"/>
                  <w:marTop w:val="0"/>
                  <w:marBottom w:val="0"/>
                  <w:divBdr>
                    <w:top w:val="none" w:sz="0" w:space="0" w:color="auto"/>
                    <w:left w:val="none" w:sz="0" w:space="0" w:color="auto"/>
                    <w:bottom w:val="none" w:sz="0" w:space="0" w:color="auto"/>
                    <w:right w:val="none" w:sz="0" w:space="0" w:color="auto"/>
                  </w:divBdr>
                </w:div>
                <w:div w:id="686835413">
                  <w:marLeft w:val="0"/>
                  <w:marRight w:val="0"/>
                  <w:marTop w:val="0"/>
                  <w:marBottom w:val="0"/>
                  <w:divBdr>
                    <w:top w:val="none" w:sz="0" w:space="0" w:color="auto"/>
                    <w:left w:val="none" w:sz="0" w:space="0" w:color="auto"/>
                    <w:bottom w:val="none" w:sz="0" w:space="0" w:color="auto"/>
                    <w:right w:val="none" w:sz="0" w:space="0" w:color="auto"/>
                  </w:divBdr>
                </w:div>
                <w:div w:id="706563724">
                  <w:marLeft w:val="0"/>
                  <w:marRight w:val="0"/>
                  <w:marTop w:val="0"/>
                  <w:marBottom w:val="0"/>
                  <w:divBdr>
                    <w:top w:val="none" w:sz="0" w:space="0" w:color="auto"/>
                    <w:left w:val="none" w:sz="0" w:space="0" w:color="auto"/>
                    <w:bottom w:val="none" w:sz="0" w:space="0" w:color="auto"/>
                    <w:right w:val="none" w:sz="0" w:space="0" w:color="auto"/>
                  </w:divBdr>
                </w:div>
                <w:div w:id="707027455">
                  <w:marLeft w:val="0"/>
                  <w:marRight w:val="0"/>
                  <w:marTop w:val="0"/>
                  <w:marBottom w:val="0"/>
                  <w:divBdr>
                    <w:top w:val="none" w:sz="0" w:space="0" w:color="auto"/>
                    <w:left w:val="none" w:sz="0" w:space="0" w:color="auto"/>
                    <w:bottom w:val="none" w:sz="0" w:space="0" w:color="auto"/>
                    <w:right w:val="none" w:sz="0" w:space="0" w:color="auto"/>
                  </w:divBdr>
                </w:div>
                <w:div w:id="716200946">
                  <w:marLeft w:val="0"/>
                  <w:marRight w:val="0"/>
                  <w:marTop w:val="0"/>
                  <w:marBottom w:val="0"/>
                  <w:divBdr>
                    <w:top w:val="none" w:sz="0" w:space="0" w:color="auto"/>
                    <w:left w:val="none" w:sz="0" w:space="0" w:color="auto"/>
                    <w:bottom w:val="none" w:sz="0" w:space="0" w:color="auto"/>
                    <w:right w:val="none" w:sz="0" w:space="0" w:color="auto"/>
                  </w:divBdr>
                </w:div>
                <w:div w:id="777456847">
                  <w:marLeft w:val="0"/>
                  <w:marRight w:val="0"/>
                  <w:marTop w:val="0"/>
                  <w:marBottom w:val="0"/>
                  <w:divBdr>
                    <w:top w:val="none" w:sz="0" w:space="0" w:color="auto"/>
                    <w:left w:val="none" w:sz="0" w:space="0" w:color="auto"/>
                    <w:bottom w:val="none" w:sz="0" w:space="0" w:color="auto"/>
                    <w:right w:val="none" w:sz="0" w:space="0" w:color="auto"/>
                  </w:divBdr>
                </w:div>
                <w:div w:id="838423049">
                  <w:marLeft w:val="0"/>
                  <w:marRight w:val="0"/>
                  <w:marTop w:val="0"/>
                  <w:marBottom w:val="0"/>
                  <w:divBdr>
                    <w:top w:val="none" w:sz="0" w:space="0" w:color="auto"/>
                    <w:left w:val="none" w:sz="0" w:space="0" w:color="auto"/>
                    <w:bottom w:val="none" w:sz="0" w:space="0" w:color="auto"/>
                    <w:right w:val="none" w:sz="0" w:space="0" w:color="auto"/>
                  </w:divBdr>
                </w:div>
                <w:div w:id="843669786">
                  <w:marLeft w:val="0"/>
                  <w:marRight w:val="0"/>
                  <w:marTop w:val="0"/>
                  <w:marBottom w:val="0"/>
                  <w:divBdr>
                    <w:top w:val="none" w:sz="0" w:space="0" w:color="auto"/>
                    <w:left w:val="none" w:sz="0" w:space="0" w:color="auto"/>
                    <w:bottom w:val="none" w:sz="0" w:space="0" w:color="auto"/>
                    <w:right w:val="none" w:sz="0" w:space="0" w:color="auto"/>
                  </w:divBdr>
                </w:div>
                <w:div w:id="849414072">
                  <w:marLeft w:val="0"/>
                  <w:marRight w:val="0"/>
                  <w:marTop w:val="0"/>
                  <w:marBottom w:val="0"/>
                  <w:divBdr>
                    <w:top w:val="none" w:sz="0" w:space="0" w:color="auto"/>
                    <w:left w:val="none" w:sz="0" w:space="0" w:color="auto"/>
                    <w:bottom w:val="none" w:sz="0" w:space="0" w:color="auto"/>
                    <w:right w:val="none" w:sz="0" w:space="0" w:color="auto"/>
                  </w:divBdr>
                </w:div>
                <w:div w:id="865871234">
                  <w:marLeft w:val="0"/>
                  <w:marRight w:val="0"/>
                  <w:marTop w:val="0"/>
                  <w:marBottom w:val="0"/>
                  <w:divBdr>
                    <w:top w:val="none" w:sz="0" w:space="0" w:color="auto"/>
                    <w:left w:val="none" w:sz="0" w:space="0" w:color="auto"/>
                    <w:bottom w:val="none" w:sz="0" w:space="0" w:color="auto"/>
                    <w:right w:val="none" w:sz="0" w:space="0" w:color="auto"/>
                  </w:divBdr>
                </w:div>
                <w:div w:id="872889094">
                  <w:marLeft w:val="0"/>
                  <w:marRight w:val="0"/>
                  <w:marTop w:val="0"/>
                  <w:marBottom w:val="0"/>
                  <w:divBdr>
                    <w:top w:val="none" w:sz="0" w:space="0" w:color="auto"/>
                    <w:left w:val="none" w:sz="0" w:space="0" w:color="auto"/>
                    <w:bottom w:val="none" w:sz="0" w:space="0" w:color="auto"/>
                    <w:right w:val="none" w:sz="0" w:space="0" w:color="auto"/>
                  </w:divBdr>
                </w:div>
                <w:div w:id="874732384">
                  <w:marLeft w:val="0"/>
                  <w:marRight w:val="0"/>
                  <w:marTop w:val="0"/>
                  <w:marBottom w:val="0"/>
                  <w:divBdr>
                    <w:top w:val="none" w:sz="0" w:space="0" w:color="auto"/>
                    <w:left w:val="none" w:sz="0" w:space="0" w:color="auto"/>
                    <w:bottom w:val="none" w:sz="0" w:space="0" w:color="auto"/>
                    <w:right w:val="none" w:sz="0" w:space="0" w:color="auto"/>
                  </w:divBdr>
                </w:div>
                <w:div w:id="875120876">
                  <w:marLeft w:val="0"/>
                  <w:marRight w:val="0"/>
                  <w:marTop w:val="0"/>
                  <w:marBottom w:val="0"/>
                  <w:divBdr>
                    <w:top w:val="none" w:sz="0" w:space="0" w:color="auto"/>
                    <w:left w:val="none" w:sz="0" w:space="0" w:color="auto"/>
                    <w:bottom w:val="none" w:sz="0" w:space="0" w:color="auto"/>
                    <w:right w:val="none" w:sz="0" w:space="0" w:color="auto"/>
                  </w:divBdr>
                </w:div>
                <w:div w:id="879249180">
                  <w:marLeft w:val="0"/>
                  <w:marRight w:val="0"/>
                  <w:marTop w:val="0"/>
                  <w:marBottom w:val="0"/>
                  <w:divBdr>
                    <w:top w:val="none" w:sz="0" w:space="0" w:color="auto"/>
                    <w:left w:val="none" w:sz="0" w:space="0" w:color="auto"/>
                    <w:bottom w:val="none" w:sz="0" w:space="0" w:color="auto"/>
                    <w:right w:val="none" w:sz="0" w:space="0" w:color="auto"/>
                  </w:divBdr>
                </w:div>
                <w:div w:id="887107419">
                  <w:marLeft w:val="0"/>
                  <w:marRight w:val="0"/>
                  <w:marTop w:val="0"/>
                  <w:marBottom w:val="0"/>
                  <w:divBdr>
                    <w:top w:val="none" w:sz="0" w:space="0" w:color="auto"/>
                    <w:left w:val="none" w:sz="0" w:space="0" w:color="auto"/>
                    <w:bottom w:val="none" w:sz="0" w:space="0" w:color="auto"/>
                    <w:right w:val="none" w:sz="0" w:space="0" w:color="auto"/>
                  </w:divBdr>
                </w:div>
                <w:div w:id="948008833">
                  <w:marLeft w:val="0"/>
                  <w:marRight w:val="0"/>
                  <w:marTop w:val="0"/>
                  <w:marBottom w:val="0"/>
                  <w:divBdr>
                    <w:top w:val="none" w:sz="0" w:space="0" w:color="auto"/>
                    <w:left w:val="none" w:sz="0" w:space="0" w:color="auto"/>
                    <w:bottom w:val="none" w:sz="0" w:space="0" w:color="auto"/>
                    <w:right w:val="none" w:sz="0" w:space="0" w:color="auto"/>
                  </w:divBdr>
                </w:div>
                <w:div w:id="950166373">
                  <w:marLeft w:val="0"/>
                  <w:marRight w:val="0"/>
                  <w:marTop w:val="0"/>
                  <w:marBottom w:val="0"/>
                  <w:divBdr>
                    <w:top w:val="none" w:sz="0" w:space="0" w:color="auto"/>
                    <w:left w:val="none" w:sz="0" w:space="0" w:color="auto"/>
                    <w:bottom w:val="none" w:sz="0" w:space="0" w:color="auto"/>
                    <w:right w:val="none" w:sz="0" w:space="0" w:color="auto"/>
                  </w:divBdr>
                </w:div>
                <w:div w:id="950668536">
                  <w:marLeft w:val="0"/>
                  <w:marRight w:val="0"/>
                  <w:marTop w:val="0"/>
                  <w:marBottom w:val="0"/>
                  <w:divBdr>
                    <w:top w:val="none" w:sz="0" w:space="0" w:color="auto"/>
                    <w:left w:val="none" w:sz="0" w:space="0" w:color="auto"/>
                    <w:bottom w:val="none" w:sz="0" w:space="0" w:color="auto"/>
                    <w:right w:val="none" w:sz="0" w:space="0" w:color="auto"/>
                  </w:divBdr>
                </w:div>
                <w:div w:id="979730401">
                  <w:marLeft w:val="0"/>
                  <w:marRight w:val="0"/>
                  <w:marTop w:val="0"/>
                  <w:marBottom w:val="0"/>
                  <w:divBdr>
                    <w:top w:val="none" w:sz="0" w:space="0" w:color="auto"/>
                    <w:left w:val="none" w:sz="0" w:space="0" w:color="auto"/>
                    <w:bottom w:val="none" w:sz="0" w:space="0" w:color="auto"/>
                    <w:right w:val="none" w:sz="0" w:space="0" w:color="auto"/>
                  </w:divBdr>
                </w:div>
                <w:div w:id="999388451">
                  <w:marLeft w:val="0"/>
                  <w:marRight w:val="0"/>
                  <w:marTop w:val="0"/>
                  <w:marBottom w:val="0"/>
                  <w:divBdr>
                    <w:top w:val="none" w:sz="0" w:space="0" w:color="auto"/>
                    <w:left w:val="none" w:sz="0" w:space="0" w:color="auto"/>
                    <w:bottom w:val="none" w:sz="0" w:space="0" w:color="auto"/>
                    <w:right w:val="none" w:sz="0" w:space="0" w:color="auto"/>
                  </w:divBdr>
                </w:div>
                <w:div w:id="1008019027">
                  <w:marLeft w:val="0"/>
                  <w:marRight w:val="0"/>
                  <w:marTop w:val="0"/>
                  <w:marBottom w:val="0"/>
                  <w:divBdr>
                    <w:top w:val="none" w:sz="0" w:space="0" w:color="auto"/>
                    <w:left w:val="none" w:sz="0" w:space="0" w:color="auto"/>
                    <w:bottom w:val="none" w:sz="0" w:space="0" w:color="auto"/>
                    <w:right w:val="none" w:sz="0" w:space="0" w:color="auto"/>
                  </w:divBdr>
                </w:div>
                <w:div w:id="1025055537">
                  <w:marLeft w:val="0"/>
                  <w:marRight w:val="0"/>
                  <w:marTop w:val="0"/>
                  <w:marBottom w:val="0"/>
                  <w:divBdr>
                    <w:top w:val="none" w:sz="0" w:space="0" w:color="auto"/>
                    <w:left w:val="none" w:sz="0" w:space="0" w:color="auto"/>
                    <w:bottom w:val="none" w:sz="0" w:space="0" w:color="auto"/>
                    <w:right w:val="none" w:sz="0" w:space="0" w:color="auto"/>
                  </w:divBdr>
                </w:div>
                <w:div w:id="1045182304">
                  <w:marLeft w:val="0"/>
                  <w:marRight w:val="0"/>
                  <w:marTop w:val="0"/>
                  <w:marBottom w:val="0"/>
                  <w:divBdr>
                    <w:top w:val="none" w:sz="0" w:space="0" w:color="auto"/>
                    <w:left w:val="none" w:sz="0" w:space="0" w:color="auto"/>
                    <w:bottom w:val="none" w:sz="0" w:space="0" w:color="auto"/>
                    <w:right w:val="none" w:sz="0" w:space="0" w:color="auto"/>
                  </w:divBdr>
                </w:div>
                <w:div w:id="1045375007">
                  <w:marLeft w:val="0"/>
                  <w:marRight w:val="0"/>
                  <w:marTop w:val="0"/>
                  <w:marBottom w:val="0"/>
                  <w:divBdr>
                    <w:top w:val="none" w:sz="0" w:space="0" w:color="auto"/>
                    <w:left w:val="none" w:sz="0" w:space="0" w:color="auto"/>
                    <w:bottom w:val="none" w:sz="0" w:space="0" w:color="auto"/>
                    <w:right w:val="none" w:sz="0" w:space="0" w:color="auto"/>
                  </w:divBdr>
                </w:div>
                <w:div w:id="1086878226">
                  <w:marLeft w:val="0"/>
                  <w:marRight w:val="0"/>
                  <w:marTop w:val="0"/>
                  <w:marBottom w:val="0"/>
                  <w:divBdr>
                    <w:top w:val="none" w:sz="0" w:space="0" w:color="auto"/>
                    <w:left w:val="none" w:sz="0" w:space="0" w:color="auto"/>
                    <w:bottom w:val="none" w:sz="0" w:space="0" w:color="auto"/>
                    <w:right w:val="none" w:sz="0" w:space="0" w:color="auto"/>
                  </w:divBdr>
                </w:div>
                <w:div w:id="1097557770">
                  <w:marLeft w:val="0"/>
                  <w:marRight w:val="0"/>
                  <w:marTop w:val="0"/>
                  <w:marBottom w:val="0"/>
                  <w:divBdr>
                    <w:top w:val="none" w:sz="0" w:space="0" w:color="auto"/>
                    <w:left w:val="none" w:sz="0" w:space="0" w:color="auto"/>
                    <w:bottom w:val="none" w:sz="0" w:space="0" w:color="auto"/>
                    <w:right w:val="none" w:sz="0" w:space="0" w:color="auto"/>
                  </w:divBdr>
                </w:div>
                <w:div w:id="1121149474">
                  <w:marLeft w:val="0"/>
                  <w:marRight w:val="0"/>
                  <w:marTop w:val="0"/>
                  <w:marBottom w:val="0"/>
                  <w:divBdr>
                    <w:top w:val="none" w:sz="0" w:space="0" w:color="auto"/>
                    <w:left w:val="none" w:sz="0" w:space="0" w:color="auto"/>
                    <w:bottom w:val="none" w:sz="0" w:space="0" w:color="auto"/>
                    <w:right w:val="none" w:sz="0" w:space="0" w:color="auto"/>
                  </w:divBdr>
                </w:div>
                <w:div w:id="1137601691">
                  <w:marLeft w:val="0"/>
                  <w:marRight w:val="0"/>
                  <w:marTop w:val="0"/>
                  <w:marBottom w:val="0"/>
                  <w:divBdr>
                    <w:top w:val="none" w:sz="0" w:space="0" w:color="auto"/>
                    <w:left w:val="none" w:sz="0" w:space="0" w:color="auto"/>
                    <w:bottom w:val="none" w:sz="0" w:space="0" w:color="auto"/>
                    <w:right w:val="none" w:sz="0" w:space="0" w:color="auto"/>
                  </w:divBdr>
                </w:div>
                <w:div w:id="1196580516">
                  <w:marLeft w:val="0"/>
                  <w:marRight w:val="0"/>
                  <w:marTop w:val="0"/>
                  <w:marBottom w:val="0"/>
                  <w:divBdr>
                    <w:top w:val="none" w:sz="0" w:space="0" w:color="auto"/>
                    <w:left w:val="none" w:sz="0" w:space="0" w:color="auto"/>
                    <w:bottom w:val="none" w:sz="0" w:space="0" w:color="auto"/>
                    <w:right w:val="none" w:sz="0" w:space="0" w:color="auto"/>
                  </w:divBdr>
                </w:div>
                <w:div w:id="1209028611">
                  <w:marLeft w:val="0"/>
                  <w:marRight w:val="0"/>
                  <w:marTop w:val="0"/>
                  <w:marBottom w:val="0"/>
                  <w:divBdr>
                    <w:top w:val="none" w:sz="0" w:space="0" w:color="auto"/>
                    <w:left w:val="none" w:sz="0" w:space="0" w:color="auto"/>
                    <w:bottom w:val="none" w:sz="0" w:space="0" w:color="auto"/>
                    <w:right w:val="none" w:sz="0" w:space="0" w:color="auto"/>
                  </w:divBdr>
                </w:div>
                <w:div w:id="1211772218">
                  <w:marLeft w:val="0"/>
                  <w:marRight w:val="0"/>
                  <w:marTop w:val="0"/>
                  <w:marBottom w:val="0"/>
                  <w:divBdr>
                    <w:top w:val="none" w:sz="0" w:space="0" w:color="auto"/>
                    <w:left w:val="none" w:sz="0" w:space="0" w:color="auto"/>
                    <w:bottom w:val="none" w:sz="0" w:space="0" w:color="auto"/>
                    <w:right w:val="none" w:sz="0" w:space="0" w:color="auto"/>
                  </w:divBdr>
                </w:div>
                <w:div w:id="1254045876">
                  <w:marLeft w:val="0"/>
                  <w:marRight w:val="0"/>
                  <w:marTop w:val="0"/>
                  <w:marBottom w:val="0"/>
                  <w:divBdr>
                    <w:top w:val="none" w:sz="0" w:space="0" w:color="auto"/>
                    <w:left w:val="none" w:sz="0" w:space="0" w:color="auto"/>
                    <w:bottom w:val="none" w:sz="0" w:space="0" w:color="auto"/>
                    <w:right w:val="none" w:sz="0" w:space="0" w:color="auto"/>
                  </w:divBdr>
                </w:div>
                <w:div w:id="1261793544">
                  <w:marLeft w:val="0"/>
                  <w:marRight w:val="0"/>
                  <w:marTop w:val="0"/>
                  <w:marBottom w:val="0"/>
                  <w:divBdr>
                    <w:top w:val="none" w:sz="0" w:space="0" w:color="auto"/>
                    <w:left w:val="none" w:sz="0" w:space="0" w:color="auto"/>
                    <w:bottom w:val="none" w:sz="0" w:space="0" w:color="auto"/>
                    <w:right w:val="none" w:sz="0" w:space="0" w:color="auto"/>
                  </w:divBdr>
                </w:div>
                <w:div w:id="1273050995">
                  <w:marLeft w:val="0"/>
                  <w:marRight w:val="0"/>
                  <w:marTop w:val="0"/>
                  <w:marBottom w:val="0"/>
                  <w:divBdr>
                    <w:top w:val="none" w:sz="0" w:space="0" w:color="auto"/>
                    <w:left w:val="none" w:sz="0" w:space="0" w:color="auto"/>
                    <w:bottom w:val="none" w:sz="0" w:space="0" w:color="auto"/>
                    <w:right w:val="none" w:sz="0" w:space="0" w:color="auto"/>
                  </w:divBdr>
                </w:div>
                <w:div w:id="1274172417">
                  <w:marLeft w:val="0"/>
                  <w:marRight w:val="0"/>
                  <w:marTop w:val="0"/>
                  <w:marBottom w:val="0"/>
                  <w:divBdr>
                    <w:top w:val="none" w:sz="0" w:space="0" w:color="auto"/>
                    <w:left w:val="none" w:sz="0" w:space="0" w:color="auto"/>
                    <w:bottom w:val="none" w:sz="0" w:space="0" w:color="auto"/>
                    <w:right w:val="none" w:sz="0" w:space="0" w:color="auto"/>
                  </w:divBdr>
                </w:div>
                <w:div w:id="1288662143">
                  <w:marLeft w:val="0"/>
                  <w:marRight w:val="0"/>
                  <w:marTop w:val="0"/>
                  <w:marBottom w:val="0"/>
                  <w:divBdr>
                    <w:top w:val="none" w:sz="0" w:space="0" w:color="auto"/>
                    <w:left w:val="none" w:sz="0" w:space="0" w:color="auto"/>
                    <w:bottom w:val="none" w:sz="0" w:space="0" w:color="auto"/>
                    <w:right w:val="none" w:sz="0" w:space="0" w:color="auto"/>
                  </w:divBdr>
                </w:div>
                <w:div w:id="1289050754">
                  <w:marLeft w:val="0"/>
                  <w:marRight w:val="0"/>
                  <w:marTop w:val="0"/>
                  <w:marBottom w:val="0"/>
                  <w:divBdr>
                    <w:top w:val="none" w:sz="0" w:space="0" w:color="auto"/>
                    <w:left w:val="none" w:sz="0" w:space="0" w:color="auto"/>
                    <w:bottom w:val="none" w:sz="0" w:space="0" w:color="auto"/>
                    <w:right w:val="none" w:sz="0" w:space="0" w:color="auto"/>
                  </w:divBdr>
                </w:div>
                <w:div w:id="1301424375">
                  <w:marLeft w:val="0"/>
                  <w:marRight w:val="0"/>
                  <w:marTop w:val="0"/>
                  <w:marBottom w:val="0"/>
                  <w:divBdr>
                    <w:top w:val="none" w:sz="0" w:space="0" w:color="auto"/>
                    <w:left w:val="none" w:sz="0" w:space="0" w:color="auto"/>
                    <w:bottom w:val="none" w:sz="0" w:space="0" w:color="auto"/>
                    <w:right w:val="none" w:sz="0" w:space="0" w:color="auto"/>
                  </w:divBdr>
                </w:div>
                <w:div w:id="1368408283">
                  <w:marLeft w:val="0"/>
                  <w:marRight w:val="0"/>
                  <w:marTop w:val="0"/>
                  <w:marBottom w:val="0"/>
                  <w:divBdr>
                    <w:top w:val="none" w:sz="0" w:space="0" w:color="auto"/>
                    <w:left w:val="none" w:sz="0" w:space="0" w:color="auto"/>
                    <w:bottom w:val="none" w:sz="0" w:space="0" w:color="auto"/>
                    <w:right w:val="none" w:sz="0" w:space="0" w:color="auto"/>
                  </w:divBdr>
                </w:div>
                <w:div w:id="1379738787">
                  <w:marLeft w:val="0"/>
                  <w:marRight w:val="0"/>
                  <w:marTop w:val="0"/>
                  <w:marBottom w:val="0"/>
                  <w:divBdr>
                    <w:top w:val="none" w:sz="0" w:space="0" w:color="auto"/>
                    <w:left w:val="none" w:sz="0" w:space="0" w:color="auto"/>
                    <w:bottom w:val="none" w:sz="0" w:space="0" w:color="auto"/>
                    <w:right w:val="none" w:sz="0" w:space="0" w:color="auto"/>
                  </w:divBdr>
                </w:div>
                <w:div w:id="1414356488">
                  <w:marLeft w:val="0"/>
                  <w:marRight w:val="0"/>
                  <w:marTop w:val="0"/>
                  <w:marBottom w:val="0"/>
                  <w:divBdr>
                    <w:top w:val="none" w:sz="0" w:space="0" w:color="auto"/>
                    <w:left w:val="none" w:sz="0" w:space="0" w:color="auto"/>
                    <w:bottom w:val="none" w:sz="0" w:space="0" w:color="auto"/>
                    <w:right w:val="none" w:sz="0" w:space="0" w:color="auto"/>
                  </w:divBdr>
                </w:div>
                <w:div w:id="1435981587">
                  <w:marLeft w:val="0"/>
                  <w:marRight w:val="0"/>
                  <w:marTop w:val="0"/>
                  <w:marBottom w:val="0"/>
                  <w:divBdr>
                    <w:top w:val="none" w:sz="0" w:space="0" w:color="auto"/>
                    <w:left w:val="none" w:sz="0" w:space="0" w:color="auto"/>
                    <w:bottom w:val="none" w:sz="0" w:space="0" w:color="auto"/>
                    <w:right w:val="none" w:sz="0" w:space="0" w:color="auto"/>
                  </w:divBdr>
                </w:div>
                <w:div w:id="1437016798">
                  <w:marLeft w:val="0"/>
                  <w:marRight w:val="0"/>
                  <w:marTop w:val="0"/>
                  <w:marBottom w:val="0"/>
                  <w:divBdr>
                    <w:top w:val="none" w:sz="0" w:space="0" w:color="auto"/>
                    <w:left w:val="none" w:sz="0" w:space="0" w:color="auto"/>
                    <w:bottom w:val="none" w:sz="0" w:space="0" w:color="auto"/>
                    <w:right w:val="none" w:sz="0" w:space="0" w:color="auto"/>
                  </w:divBdr>
                </w:div>
                <w:div w:id="1452821981">
                  <w:marLeft w:val="0"/>
                  <w:marRight w:val="0"/>
                  <w:marTop w:val="0"/>
                  <w:marBottom w:val="0"/>
                  <w:divBdr>
                    <w:top w:val="none" w:sz="0" w:space="0" w:color="auto"/>
                    <w:left w:val="none" w:sz="0" w:space="0" w:color="auto"/>
                    <w:bottom w:val="none" w:sz="0" w:space="0" w:color="auto"/>
                    <w:right w:val="none" w:sz="0" w:space="0" w:color="auto"/>
                  </w:divBdr>
                </w:div>
                <w:div w:id="1458909546">
                  <w:marLeft w:val="0"/>
                  <w:marRight w:val="0"/>
                  <w:marTop w:val="0"/>
                  <w:marBottom w:val="0"/>
                  <w:divBdr>
                    <w:top w:val="none" w:sz="0" w:space="0" w:color="auto"/>
                    <w:left w:val="none" w:sz="0" w:space="0" w:color="auto"/>
                    <w:bottom w:val="none" w:sz="0" w:space="0" w:color="auto"/>
                    <w:right w:val="none" w:sz="0" w:space="0" w:color="auto"/>
                  </w:divBdr>
                </w:div>
                <w:div w:id="1467117559">
                  <w:marLeft w:val="0"/>
                  <w:marRight w:val="0"/>
                  <w:marTop w:val="0"/>
                  <w:marBottom w:val="0"/>
                  <w:divBdr>
                    <w:top w:val="none" w:sz="0" w:space="0" w:color="auto"/>
                    <w:left w:val="none" w:sz="0" w:space="0" w:color="auto"/>
                    <w:bottom w:val="none" w:sz="0" w:space="0" w:color="auto"/>
                    <w:right w:val="none" w:sz="0" w:space="0" w:color="auto"/>
                  </w:divBdr>
                </w:div>
                <w:div w:id="1505511327">
                  <w:marLeft w:val="0"/>
                  <w:marRight w:val="0"/>
                  <w:marTop w:val="0"/>
                  <w:marBottom w:val="0"/>
                  <w:divBdr>
                    <w:top w:val="none" w:sz="0" w:space="0" w:color="auto"/>
                    <w:left w:val="none" w:sz="0" w:space="0" w:color="auto"/>
                    <w:bottom w:val="none" w:sz="0" w:space="0" w:color="auto"/>
                    <w:right w:val="none" w:sz="0" w:space="0" w:color="auto"/>
                  </w:divBdr>
                </w:div>
                <w:div w:id="1514223944">
                  <w:marLeft w:val="0"/>
                  <w:marRight w:val="0"/>
                  <w:marTop w:val="0"/>
                  <w:marBottom w:val="0"/>
                  <w:divBdr>
                    <w:top w:val="none" w:sz="0" w:space="0" w:color="auto"/>
                    <w:left w:val="none" w:sz="0" w:space="0" w:color="auto"/>
                    <w:bottom w:val="none" w:sz="0" w:space="0" w:color="auto"/>
                    <w:right w:val="none" w:sz="0" w:space="0" w:color="auto"/>
                  </w:divBdr>
                </w:div>
                <w:div w:id="1518469293">
                  <w:marLeft w:val="0"/>
                  <w:marRight w:val="0"/>
                  <w:marTop w:val="0"/>
                  <w:marBottom w:val="0"/>
                  <w:divBdr>
                    <w:top w:val="none" w:sz="0" w:space="0" w:color="auto"/>
                    <w:left w:val="none" w:sz="0" w:space="0" w:color="auto"/>
                    <w:bottom w:val="none" w:sz="0" w:space="0" w:color="auto"/>
                    <w:right w:val="none" w:sz="0" w:space="0" w:color="auto"/>
                  </w:divBdr>
                </w:div>
                <w:div w:id="1603224687">
                  <w:marLeft w:val="0"/>
                  <w:marRight w:val="0"/>
                  <w:marTop w:val="0"/>
                  <w:marBottom w:val="0"/>
                  <w:divBdr>
                    <w:top w:val="none" w:sz="0" w:space="0" w:color="auto"/>
                    <w:left w:val="none" w:sz="0" w:space="0" w:color="auto"/>
                    <w:bottom w:val="none" w:sz="0" w:space="0" w:color="auto"/>
                    <w:right w:val="none" w:sz="0" w:space="0" w:color="auto"/>
                  </w:divBdr>
                </w:div>
                <w:div w:id="1604802455">
                  <w:marLeft w:val="0"/>
                  <w:marRight w:val="0"/>
                  <w:marTop w:val="0"/>
                  <w:marBottom w:val="0"/>
                  <w:divBdr>
                    <w:top w:val="none" w:sz="0" w:space="0" w:color="auto"/>
                    <w:left w:val="none" w:sz="0" w:space="0" w:color="auto"/>
                    <w:bottom w:val="none" w:sz="0" w:space="0" w:color="auto"/>
                    <w:right w:val="none" w:sz="0" w:space="0" w:color="auto"/>
                  </w:divBdr>
                </w:div>
                <w:div w:id="1624388803">
                  <w:marLeft w:val="0"/>
                  <w:marRight w:val="0"/>
                  <w:marTop w:val="0"/>
                  <w:marBottom w:val="0"/>
                  <w:divBdr>
                    <w:top w:val="none" w:sz="0" w:space="0" w:color="auto"/>
                    <w:left w:val="none" w:sz="0" w:space="0" w:color="auto"/>
                    <w:bottom w:val="none" w:sz="0" w:space="0" w:color="auto"/>
                    <w:right w:val="none" w:sz="0" w:space="0" w:color="auto"/>
                  </w:divBdr>
                </w:div>
                <w:div w:id="1630160802">
                  <w:marLeft w:val="0"/>
                  <w:marRight w:val="0"/>
                  <w:marTop w:val="0"/>
                  <w:marBottom w:val="0"/>
                  <w:divBdr>
                    <w:top w:val="none" w:sz="0" w:space="0" w:color="auto"/>
                    <w:left w:val="none" w:sz="0" w:space="0" w:color="auto"/>
                    <w:bottom w:val="none" w:sz="0" w:space="0" w:color="auto"/>
                    <w:right w:val="none" w:sz="0" w:space="0" w:color="auto"/>
                  </w:divBdr>
                </w:div>
                <w:div w:id="1646817106">
                  <w:marLeft w:val="0"/>
                  <w:marRight w:val="0"/>
                  <w:marTop w:val="0"/>
                  <w:marBottom w:val="0"/>
                  <w:divBdr>
                    <w:top w:val="none" w:sz="0" w:space="0" w:color="auto"/>
                    <w:left w:val="none" w:sz="0" w:space="0" w:color="auto"/>
                    <w:bottom w:val="none" w:sz="0" w:space="0" w:color="auto"/>
                    <w:right w:val="none" w:sz="0" w:space="0" w:color="auto"/>
                  </w:divBdr>
                </w:div>
                <w:div w:id="1673220320">
                  <w:marLeft w:val="0"/>
                  <w:marRight w:val="0"/>
                  <w:marTop w:val="0"/>
                  <w:marBottom w:val="0"/>
                  <w:divBdr>
                    <w:top w:val="none" w:sz="0" w:space="0" w:color="auto"/>
                    <w:left w:val="none" w:sz="0" w:space="0" w:color="auto"/>
                    <w:bottom w:val="none" w:sz="0" w:space="0" w:color="auto"/>
                    <w:right w:val="none" w:sz="0" w:space="0" w:color="auto"/>
                  </w:divBdr>
                </w:div>
                <w:div w:id="1722509900">
                  <w:marLeft w:val="0"/>
                  <w:marRight w:val="0"/>
                  <w:marTop w:val="0"/>
                  <w:marBottom w:val="0"/>
                  <w:divBdr>
                    <w:top w:val="none" w:sz="0" w:space="0" w:color="auto"/>
                    <w:left w:val="none" w:sz="0" w:space="0" w:color="auto"/>
                    <w:bottom w:val="none" w:sz="0" w:space="0" w:color="auto"/>
                    <w:right w:val="none" w:sz="0" w:space="0" w:color="auto"/>
                  </w:divBdr>
                </w:div>
                <w:div w:id="1748648484">
                  <w:marLeft w:val="0"/>
                  <w:marRight w:val="0"/>
                  <w:marTop w:val="0"/>
                  <w:marBottom w:val="0"/>
                  <w:divBdr>
                    <w:top w:val="none" w:sz="0" w:space="0" w:color="auto"/>
                    <w:left w:val="none" w:sz="0" w:space="0" w:color="auto"/>
                    <w:bottom w:val="none" w:sz="0" w:space="0" w:color="auto"/>
                    <w:right w:val="none" w:sz="0" w:space="0" w:color="auto"/>
                  </w:divBdr>
                </w:div>
                <w:div w:id="1777361772">
                  <w:marLeft w:val="0"/>
                  <w:marRight w:val="0"/>
                  <w:marTop w:val="0"/>
                  <w:marBottom w:val="0"/>
                  <w:divBdr>
                    <w:top w:val="none" w:sz="0" w:space="0" w:color="auto"/>
                    <w:left w:val="none" w:sz="0" w:space="0" w:color="auto"/>
                    <w:bottom w:val="none" w:sz="0" w:space="0" w:color="auto"/>
                    <w:right w:val="none" w:sz="0" w:space="0" w:color="auto"/>
                  </w:divBdr>
                </w:div>
                <w:div w:id="1814523458">
                  <w:marLeft w:val="0"/>
                  <w:marRight w:val="0"/>
                  <w:marTop w:val="0"/>
                  <w:marBottom w:val="0"/>
                  <w:divBdr>
                    <w:top w:val="none" w:sz="0" w:space="0" w:color="auto"/>
                    <w:left w:val="none" w:sz="0" w:space="0" w:color="auto"/>
                    <w:bottom w:val="none" w:sz="0" w:space="0" w:color="auto"/>
                    <w:right w:val="none" w:sz="0" w:space="0" w:color="auto"/>
                  </w:divBdr>
                </w:div>
                <w:div w:id="1828745649">
                  <w:marLeft w:val="0"/>
                  <w:marRight w:val="0"/>
                  <w:marTop w:val="0"/>
                  <w:marBottom w:val="0"/>
                  <w:divBdr>
                    <w:top w:val="none" w:sz="0" w:space="0" w:color="auto"/>
                    <w:left w:val="none" w:sz="0" w:space="0" w:color="auto"/>
                    <w:bottom w:val="none" w:sz="0" w:space="0" w:color="auto"/>
                    <w:right w:val="none" w:sz="0" w:space="0" w:color="auto"/>
                  </w:divBdr>
                </w:div>
                <w:div w:id="1846897070">
                  <w:marLeft w:val="0"/>
                  <w:marRight w:val="0"/>
                  <w:marTop w:val="0"/>
                  <w:marBottom w:val="0"/>
                  <w:divBdr>
                    <w:top w:val="none" w:sz="0" w:space="0" w:color="auto"/>
                    <w:left w:val="none" w:sz="0" w:space="0" w:color="auto"/>
                    <w:bottom w:val="none" w:sz="0" w:space="0" w:color="auto"/>
                    <w:right w:val="none" w:sz="0" w:space="0" w:color="auto"/>
                  </w:divBdr>
                </w:div>
                <w:div w:id="1871528156">
                  <w:marLeft w:val="0"/>
                  <w:marRight w:val="0"/>
                  <w:marTop w:val="0"/>
                  <w:marBottom w:val="0"/>
                  <w:divBdr>
                    <w:top w:val="none" w:sz="0" w:space="0" w:color="auto"/>
                    <w:left w:val="none" w:sz="0" w:space="0" w:color="auto"/>
                    <w:bottom w:val="none" w:sz="0" w:space="0" w:color="auto"/>
                    <w:right w:val="none" w:sz="0" w:space="0" w:color="auto"/>
                  </w:divBdr>
                </w:div>
                <w:div w:id="1893031613">
                  <w:marLeft w:val="0"/>
                  <w:marRight w:val="0"/>
                  <w:marTop w:val="0"/>
                  <w:marBottom w:val="0"/>
                  <w:divBdr>
                    <w:top w:val="none" w:sz="0" w:space="0" w:color="auto"/>
                    <w:left w:val="none" w:sz="0" w:space="0" w:color="auto"/>
                    <w:bottom w:val="none" w:sz="0" w:space="0" w:color="auto"/>
                    <w:right w:val="none" w:sz="0" w:space="0" w:color="auto"/>
                  </w:divBdr>
                </w:div>
                <w:div w:id="1906142092">
                  <w:marLeft w:val="0"/>
                  <w:marRight w:val="0"/>
                  <w:marTop w:val="0"/>
                  <w:marBottom w:val="0"/>
                  <w:divBdr>
                    <w:top w:val="none" w:sz="0" w:space="0" w:color="auto"/>
                    <w:left w:val="none" w:sz="0" w:space="0" w:color="auto"/>
                    <w:bottom w:val="none" w:sz="0" w:space="0" w:color="auto"/>
                    <w:right w:val="none" w:sz="0" w:space="0" w:color="auto"/>
                  </w:divBdr>
                </w:div>
                <w:div w:id="1915242522">
                  <w:marLeft w:val="0"/>
                  <w:marRight w:val="0"/>
                  <w:marTop w:val="0"/>
                  <w:marBottom w:val="0"/>
                  <w:divBdr>
                    <w:top w:val="none" w:sz="0" w:space="0" w:color="auto"/>
                    <w:left w:val="none" w:sz="0" w:space="0" w:color="auto"/>
                    <w:bottom w:val="none" w:sz="0" w:space="0" w:color="auto"/>
                    <w:right w:val="none" w:sz="0" w:space="0" w:color="auto"/>
                  </w:divBdr>
                </w:div>
                <w:div w:id="1926382378">
                  <w:marLeft w:val="0"/>
                  <w:marRight w:val="0"/>
                  <w:marTop w:val="0"/>
                  <w:marBottom w:val="0"/>
                  <w:divBdr>
                    <w:top w:val="none" w:sz="0" w:space="0" w:color="auto"/>
                    <w:left w:val="none" w:sz="0" w:space="0" w:color="auto"/>
                    <w:bottom w:val="none" w:sz="0" w:space="0" w:color="auto"/>
                    <w:right w:val="none" w:sz="0" w:space="0" w:color="auto"/>
                  </w:divBdr>
                </w:div>
                <w:div w:id="1956204541">
                  <w:marLeft w:val="0"/>
                  <w:marRight w:val="0"/>
                  <w:marTop w:val="0"/>
                  <w:marBottom w:val="0"/>
                  <w:divBdr>
                    <w:top w:val="none" w:sz="0" w:space="0" w:color="auto"/>
                    <w:left w:val="none" w:sz="0" w:space="0" w:color="auto"/>
                    <w:bottom w:val="none" w:sz="0" w:space="0" w:color="auto"/>
                    <w:right w:val="none" w:sz="0" w:space="0" w:color="auto"/>
                  </w:divBdr>
                </w:div>
                <w:div w:id="1956330894">
                  <w:marLeft w:val="0"/>
                  <w:marRight w:val="0"/>
                  <w:marTop w:val="0"/>
                  <w:marBottom w:val="0"/>
                  <w:divBdr>
                    <w:top w:val="none" w:sz="0" w:space="0" w:color="auto"/>
                    <w:left w:val="none" w:sz="0" w:space="0" w:color="auto"/>
                    <w:bottom w:val="none" w:sz="0" w:space="0" w:color="auto"/>
                    <w:right w:val="none" w:sz="0" w:space="0" w:color="auto"/>
                  </w:divBdr>
                </w:div>
                <w:div w:id="1957713518">
                  <w:marLeft w:val="0"/>
                  <w:marRight w:val="0"/>
                  <w:marTop w:val="0"/>
                  <w:marBottom w:val="0"/>
                  <w:divBdr>
                    <w:top w:val="none" w:sz="0" w:space="0" w:color="auto"/>
                    <w:left w:val="none" w:sz="0" w:space="0" w:color="auto"/>
                    <w:bottom w:val="none" w:sz="0" w:space="0" w:color="auto"/>
                    <w:right w:val="none" w:sz="0" w:space="0" w:color="auto"/>
                  </w:divBdr>
                </w:div>
                <w:div w:id="1960256650">
                  <w:marLeft w:val="0"/>
                  <w:marRight w:val="0"/>
                  <w:marTop w:val="0"/>
                  <w:marBottom w:val="0"/>
                  <w:divBdr>
                    <w:top w:val="none" w:sz="0" w:space="0" w:color="auto"/>
                    <w:left w:val="none" w:sz="0" w:space="0" w:color="auto"/>
                    <w:bottom w:val="none" w:sz="0" w:space="0" w:color="auto"/>
                    <w:right w:val="none" w:sz="0" w:space="0" w:color="auto"/>
                  </w:divBdr>
                </w:div>
                <w:div w:id="1974940860">
                  <w:marLeft w:val="0"/>
                  <w:marRight w:val="0"/>
                  <w:marTop w:val="0"/>
                  <w:marBottom w:val="0"/>
                  <w:divBdr>
                    <w:top w:val="none" w:sz="0" w:space="0" w:color="auto"/>
                    <w:left w:val="none" w:sz="0" w:space="0" w:color="auto"/>
                    <w:bottom w:val="none" w:sz="0" w:space="0" w:color="auto"/>
                    <w:right w:val="none" w:sz="0" w:space="0" w:color="auto"/>
                  </w:divBdr>
                </w:div>
                <w:div w:id="1983654914">
                  <w:marLeft w:val="0"/>
                  <w:marRight w:val="0"/>
                  <w:marTop w:val="0"/>
                  <w:marBottom w:val="0"/>
                  <w:divBdr>
                    <w:top w:val="none" w:sz="0" w:space="0" w:color="auto"/>
                    <w:left w:val="none" w:sz="0" w:space="0" w:color="auto"/>
                    <w:bottom w:val="none" w:sz="0" w:space="0" w:color="auto"/>
                    <w:right w:val="none" w:sz="0" w:space="0" w:color="auto"/>
                  </w:divBdr>
                </w:div>
                <w:div w:id="2013797635">
                  <w:marLeft w:val="0"/>
                  <w:marRight w:val="0"/>
                  <w:marTop w:val="0"/>
                  <w:marBottom w:val="0"/>
                  <w:divBdr>
                    <w:top w:val="none" w:sz="0" w:space="0" w:color="auto"/>
                    <w:left w:val="none" w:sz="0" w:space="0" w:color="auto"/>
                    <w:bottom w:val="none" w:sz="0" w:space="0" w:color="auto"/>
                    <w:right w:val="none" w:sz="0" w:space="0" w:color="auto"/>
                  </w:divBdr>
                </w:div>
                <w:div w:id="2037727436">
                  <w:marLeft w:val="0"/>
                  <w:marRight w:val="0"/>
                  <w:marTop w:val="0"/>
                  <w:marBottom w:val="0"/>
                  <w:divBdr>
                    <w:top w:val="none" w:sz="0" w:space="0" w:color="auto"/>
                    <w:left w:val="none" w:sz="0" w:space="0" w:color="auto"/>
                    <w:bottom w:val="none" w:sz="0" w:space="0" w:color="auto"/>
                    <w:right w:val="none" w:sz="0" w:space="0" w:color="auto"/>
                  </w:divBdr>
                </w:div>
                <w:div w:id="2043243611">
                  <w:marLeft w:val="0"/>
                  <w:marRight w:val="0"/>
                  <w:marTop w:val="0"/>
                  <w:marBottom w:val="0"/>
                  <w:divBdr>
                    <w:top w:val="none" w:sz="0" w:space="0" w:color="auto"/>
                    <w:left w:val="none" w:sz="0" w:space="0" w:color="auto"/>
                    <w:bottom w:val="none" w:sz="0" w:space="0" w:color="auto"/>
                    <w:right w:val="none" w:sz="0" w:space="0" w:color="auto"/>
                  </w:divBdr>
                </w:div>
                <w:div w:id="2060861286">
                  <w:marLeft w:val="0"/>
                  <w:marRight w:val="0"/>
                  <w:marTop w:val="0"/>
                  <w:marBottom w:val="0"/>
                  <w:divBdr>
                    <w:top w:val="none" w:sz="0" w:space="0" w:color="auto"/>
                    <w:left w:val="none" w:sz="0" w:space="0" w:color="auto"/>
                    <w:bottom w:val="none" w:sz="0" w:space="0" w:color="auto"/>
                    <w:right w:val="none" w:sz="0" w:space="0" w:color="auto"/>
                  </w:divBdr>
                </w:div>
                <w:div w:id="2064597854">
                  <w:marLeft w:val="0"/>
                  <w:marRight w:val="0"/>
                  <w:marTop w:val="0"/>
                  <w:marBottom w:val="0"/>
                  <w:divBdr>
                    <w:top w:val="none" w:sz="0" w:space="0" w:color="auto"/>
                    <w:left w:val="none" w:sz="0" w:space="0" w:color="auto"/>
                    <w:bottom w:val="none" w:sz="0" w:space="0" w:color="auto"/>
                    <w:right w:val="none" w:sz="0" w:space="0" w:color="auto"/>
                  </w:divBdr>
                </w:div>
                <w:div w:id="2068796963">
                  <w:marLeft w:val="0"/>
                  <w:marRight w:val="0"/>
                  <w:marTop w:val="0"/>
                  <w:marBottom w:val="0"/>
                  <w:divBdr>
                    <w:top w:val="none" w:sz="0" w:space="0" w:color="auto"/>
                    <w:left w:val="none" w:sz="0" w:space="0" w:color="auto"/>
                    <w:bottom w:val="none" w:sz="0" w:space="0" w:color="auto"/>
                    <w:right w:val="none" w:sz="0" w:space="0" w:color="auto"/>
                  </w:divBdr>
                </w:div>
                <w:div w:id="2080399292">
                  <w:marLeft w:val="0"/>
                  <w:marRight w:val="0"/>
                  <w:marTop w:val="0"/>
                  <w:marBottom w:val="0"/>
                  <w:divBdr>
                    <w:top w:val="none" w:sz="0" w:space="0" w:color="auto"/>
                    <w:left w:val="none" w:sz="0" w:space="0" w:color="auto"/>
                    <w:bottom w:val="none" w:sz="0" w:space="0" w:color="auto"/>
                    <w:right w:val="none" w:sz="0" w:space="0" w:color="auto"/>
                  </w:divBdr>
                </w:div>
                <w:div w:id="2099710983">
                  <w:marLeft w:val="0"/>
                  <w:marRight w:val="0"/>
                  <w:marTop w:val="0"/>
                  <w:marBottom w:val="0"/>
                  <w:divBdr>
                    <w:top w:val="none" w:sz="0" w:space="0" w:color="auto"/>
                    <w:left w:val="none" w:sz="0" w:space="0" w:color="auto"/>
                    <w:bottom w:val="none" w:sz="0" w:space="0" w:color="auto"/>
                    <w:right w:val="none" w:sz="0" w:space="0" w:color="auto"/>
                  </w:divBdr>
                </w:div>
                <w:div w:id="21054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211">
          <w:marLeft w:val="0"/>
          <w:marRight w:val="0"/>
          <w:marTop w:val="0"/>
          <w:marBottom w:val="0"/>
          <w:divBdr>
            <w:top w:val="none" w:sz="0" w:space="0" w:color="auto"/>
            <w:left w:val="none" w:sz="0" w:space="0" w:color="auto"/>
            <w:bottom w:val="none" w:sz="0" w:space="0" w:color="auto"/>
            <w:right w:val="none" w:sz="0" w:space="0" w:color="auto"/>
          </w:divBdr>
          <w:divsChild>
            <w:div w:id="552886626">
              <w:marLeft w:val="0"/>
              <w:marRight w:val="0"/>
              <w:marTop w:val="0"/>
              <w:marBottom w:val="0"/>
              <w:divBdr>
                <w:top w:val="none" w:sz="0" w:space="0" w:color="auto"/>
                <w:left w:val="none" w:sz="0" w:space="0" w:color="auto"/>
                <w:bottom w:val="none" w:sz="0" w:space="0" w:color="auto"/>
                <w:right w:val="none" w:sz="0" w:space="0" w:color="auto"/>
              </w:divBdr>
              <w:divsChild>
                <w:div w:id="7949166">
                  <w:marLeft w:val="0"/>
                  <w:marRight w:val="0"/>
                  <w:marTop w:val="0"/>
                  <w:marBottom w:val="0"/>
                  <w:divBdr>
                    <w:top w:val="none" w:sz="0" w:space="0" w:color="auto"/>
                    <w:left w:val="none" w:sz="0" w:space="0" w:color="auto"/>
                    <w:bottom w:val="none" w:sz="0" w:space="0" w:color="auto"/>
                    <w:right w:val="none" w:sz="0" w:space="0" w:color="auto"/>
                  </w:divBdr>
                </w:div>
                <w:div w:id="8722457">
                  <w:marLeft w:val="0"/>
                  <w:marRight w:val="0"/>
                  <w:marTop w:val="0"/>
                  <w:marBottom w:val="0"/>
                  <w:divBdr>
                    <w:top w:val="none" w:sz="0" w:space="0" w:color="auto"/>
                    <w:left w:val="none" w:sz="0" w:space="0" w:color="auto"/>
                    <w:bottom w:val="none" w:sz="0" w:space="0" w:color="auto"/>
                    <w:right w:val="none" w:sz="0" w:space="0" w:color="auto"/>
                  </w:divBdr>
                </w:div>
                <w:div w:id="30153570">
                  <w:marLeft w:val="0"/>
                  <w:marRight w:val="0"/>
                  <w:marTop w:val="0"/>
                  <w:marBottom w:val="0"/>
                  <w:divBdr>
                    <w:top w:val="none" w:sz="0" w:space="0" w:color="auto"/>
                    <w:left w:val="none" w:sz="0" w:space="0" w:color="auto"/>
                    <w:bottom w:val="none" w:sz="0" w:space="0" w:color="auto"/>
                    <w:right w:val="none" w:sz="0" w:space="0" w:color="auto"/>
                  </w:divBdr>
                </w:div>
                <w:div w:id="41443026">
                  <w:marLeft w:val="0"/>
                  <w:marRight w:val="0"/>
                  <w:marTop w:val="0"/>
                  <w:marBottom w:val="0"/>
                  <w:divBdr>
                    <w:top w:val="none" w:sz="0" w:space="0" w:color="auto"/>
                    <w:left w:val="none" w:sz="0" w:space="0" w:color="auto"/>
                    <w:bottom w:val="none" w:sz="0" w:space="0" w:color="auto"/>
                    <w:right w:val="none" w:sz="0" w:space="0" w:color="auto"/>
                  </w:divBdr>
                </w:div>
                <w:div w:id="42215457">
                  <w:marLeft w:val="0"/>
                  <w:marRight w:val="0"/>
                  <w:marTop w:val="0"/>
                  <w:marBottom w:val="0"/>
                  <w:divBdr>
                    <w:top w:val="none" w:sz="0" w:space="0" w:color="auto"/>
                    <w:left w:val="none" w:sz="0" w:space="0" w:color="auto"/>
                    <w:bottom w:val="none" w:sz="0" w:space="0" w:color="auto"/>
                    <w:right w:val="none" w:sz="0" w:space="0" w:color="auto"/>
                  </w:divBdr>
                </w:div>
                <w:div w:id="54204025">
                  <w:marLeft w:val="0"/>
                  <w:marRight w:val="0"/>
                  <w:marTop w:val="0"/>
                  <w:marBottom w:val="0"/>
                  <w:divBdr>
                    <w:top w:val="none" w:sz="0" w:space="0" w:color="auto"/>
                    <w:left w:val="none" w:sz="0" w:space="0" w:color="auto"/>
                    <w:bottom w:val="none" w:sz="0" w:space="0" w:color="auto"/>
                    <w:right w:val="none" w:sz="0" w:space="0" w:color="auto"/>
                  </w:divBdr>
                </w:div>
                <w:div w:id="109134368">
                  <w:marLeft w:val="0"/>
                  <w:marRight w:val="0"/>
                  <w:marTop w:val="0"/>
                  <w:marBottom w:val="0"/>
                  <w:divBdr>
                    <w:top w:val="none" w:sz="0" w:space="0" w:color="auto"/>
                    <w:left w:val="none" w:sz="0" w:space="0" w:color="auto"/>
                    <w:bottom w:val="none" w:sz="0" w:space="0" w:color="auto"/>
                    <w:right w:val="none" w:sz="0" w:space="0" w:color="auto"/>
                  </w:divBdr>
                </w:div>
                <w:div w:id="110132503">
                  <w:marLeft w:val="0"/>
                  <w:marRight w:val="0"/>
                  <w:marTop w:val="0"/>
                  <w:marBottom w:val="0"/>
                  <w:divBdr>
                    <w:top w:val="none" w:sz="0" w:space="0" w:color="auto"/>
                    <w:left w:val="none" w:sz="0" w:space="0" w:color="auto"/>
                    <w:bottom w:val="none" w:sz="0" w:space="0" w:color="auto"/>
                    <w:right w:val="none" w:sz="0" w:space="0" w:color="auto"/>
                  </w:divBdr>
                </w:div>
                <w:div w:id="225723441">
                  <w:marLeft w:val="0"/>
                  <w:marRight w:val="0"/>
                  <w:marTop w:val="0"/>
                  <w:marBottom w:val="0"/>
                  <w:divBdr>
                    <w:top w:val="none" w:sz="0" w:space="0" w:color="auto"/>
                    <w:left w:val="none" w:sz="0" w:space="0" w:color="auto"/>
                    <w:bottom w:val="none" w:sz="0" w:space="0" w:color="auto"/>
                    <w:right w:val="none" w:sz="0" w:space="0" w:color="auto"/>
                  </w:divBdr>
                </w:div>
                <w:div w:id="272176671">
                  <w:marLeft w:val="0"/>
                  <w:marRight w:val="0"/>
                  <w:marTop w:val="0"/>
                  <w:marBottom w:val="0"/>
                  <w:divBdr>
                    <w:top w:val="none" w:sz="0" w:space="0" w:color="auto"/>
                    <w:left w:val="none" w:sz="0" w:space="0" w:color="auto"/>
                    <w:bottom w:val="none" w:sz="0" w:space="0" w:color="auto"/>
                    <w:right w:val="none" w:sz="0" w:space="0" w:color="auto"/>
                  </w:divBdr>
                </w:div>
                <w:div w:id="285430331">
                  <w:marLeft w:val="0"/>
                  <w:marRight w:val="0"/>
                  <w:marTop w:val="0"/>
                  <w:marBottom w:val="0"/>
                  <w:divBdr>
                    <w:top w:val="none" w:sz="0" w:space="0" w:color="auto"/>
                    <w:left w:val="none" w:sz="0" w:space="0" w:color="auto"/>
                    <w:bottom w:val="none" w:sz="0" w:space="0" w:color="auto"/>
                    <w:right w:val="none" w:sz="0" w:space="0" w:color="auto"/>
                  </w:divBdr>
                </w:div>
                <w:div w:id="291713963">
                  <w:marLeft w:val="0"/>
                  <w:marRight w:val="0"/>
                  <w:marTop w:val="0"/>
                  <w:marBottom w:val="0"/>
                  <w:divBdr>
                    <w:top w:val="none" w:sz="0" w:space="0" w:color="auto"/>
                    <w:left w:val="none" w:sz="0" w:space="0" w:color="auto"/>
                    <w:bottom w:val="none" w:sz="0" w:space="0" w:color="auto"/>
                    <w:right w:val="none" w:sz="0" w:space="0" w:color="auto"/>
                  </w:divBdr>
                </w:div>
                <w:div w:id="294601930">
                  <w:marLeft w:val="0"/>
                  <w:marRight w:val="0"/>
                  <w:marTop w:val="0"/>
                  <w:marBottom w:val="0"/>
                  <w:divBdr>
                    <w:top w:val="none" w:sz="0" w:space="0" w:color="auto"/>
                    <w:left w:val="none" w:sz="0" w:space="0" w:color="auto"/>
                    <w:bottom w:val="none" w:sz="0" w:space="0" w:color="auto"/>
                    <w:right w:val="none" w:sz="0" w:space="0" w:color="auto"/>
                  </w:divBdr>
                </w:div>
                <w:div w:id="299070193">
                  <w:marLeft w:val="0"/>
                  <w:marRight w:val="0"/>
                  <w:marTop w:val="0"/>
                  <w:marBottom w:val="0"/>
                  <w:divBdr>
                    <w:top w:val="none" w:sz="0" w:space="0" w:color="auto"/>
                    <w:left w:val="none" w:sz="0" w:space="0" w:color="auto"/>
                    <w:bottom w:val="none" w:sz="0" w:space="0" w:color="auto"/>
                    <w:right w:val="none" w:sz="0" w:space="0" w:color="auto"/>
                  </w:divBdr>
                </w:div>
                <w:div w:id="300379485">
                  <w:marLeft w:val="0"/>
                  <w:marRight w:val="0"/>
                  <w:marTop w:val="0"/>
                  <w:marBottom w:val="0"/>
                  <w:divBdr>
                    <w:top w:val="none" w:sz="0" w:space="0" w:color="auto"/>
                    <w:left w:val="none" w:sz="0" w:space="0" w:color="auto"/>
                    <w:bottom w:val="none" w:sz="0" w:space="0" w:color="auto"/>
                    <w:right w:val="none" w:sz="0" w:space="0" w:color="auto"/>
                  </w:divBdr>
                </w:div>
                <w:div w:id="325286091">
                  <w:marLeft w:val="0"/>
                  <w:marRight w:val="0"/>
                  <w:marTop w:val="0"/>
                  <w:marBottom w:val="0"/>
                  <w:divBdr>
                    <w:top w:val="none" w:sz="0" w:space="0" w:color="auto"/>
                    <w:left w:val="none" w:sz="0" w:space="0" w:color="auto"/>
                    <w:bottom w:val="none" w:sz="0" w:space="0" w:color="auto"/>
                    <w:right w:val="none" w:sz="0" w:space="0" w:color="auto"/>
                  </w:divBdr>
                </w:div>
                <w:div w:id="346753125">
                  <w:marLeft w:val="0"/>
                  <w:marRight w:val="0"/>
                  <w:marTop w:val="0"/>
                  <w:marBottom w:val="0"/>
                  <w:divBdr>
                    <w:top w:val="none" w:sz="0" w:space="0" w:color="auto"/>
                    <w:left w:val="none" w:sz="0" w:space="0" w:color="auto"/>
                    <w:bottom w:val="none" w:sz="0" w:space="0" w:color="auto"/>
                    <w:right w:val="none" w:sz="0" w:space="0" w:color="auto"/>
                  </w:divBdr>
                </w:div>
                <w:div w:id="374543196">
                  <w:marLeft w:val="0"/>
                  <w:marRight w:val="0"/>
                  <w:marTop w:val="0"/>
                  <w:marBottom w:val="0"/>
                  <w:divBdr>
                    <w:top w:val="none" w:sz="0" w:space="0" w:color="auto"/>
                    <w:left w:val="none" w:sz="0" w:space="0" w:color="auto"/>
                    <w:bottom w:val="none" w:sz="0" w:space="0" w:color="auto"/>
                    <w:right w:val="none" w:sz="0" w:space="0" w:color="auto"/>
                  </w:divBdr>
                </w:div>
                <w:div w:id="406389397">
                  <w:marLeft w:val="0"/>
                  <w:marRight w:val="0"/>
                  <w:marTop w:val="0"/>
                  <w:marBottom w:val="0"/>
                  <w:divBdr>
                    <w:top w:val="none" w:sz="0" w:space="0" w:color="auto"/>
                    <w:left w:val="none" w:sz="0" w:space="0" w:color="auto"/>
                    <w:bottom w:val="none" w:sz="0" w:space="0" w:color="auto"/>
                    <w:right w:val="none" w:sz="0" w:space="0" w:color="auto"/>
                  </w:divBdr>
                </w:div>
                <w:div w:id="407307091">
                  <w:marLeft w:val="0"/>
                  <w:marRight w:val="0"/>
                  <w:marTop w:val="0"/>
                  <w:marBottom w:val="0"/>
                  <w:divBdr>
                    <w:top w:val="none" w:sz="0" w:space="0" w:color="auto"/>
                    <w:left w:val="none" w:sz="0" w:space="0" w:color="auto"/>
                    <w:bottom w:val="none" w:sz="0" w:space="0" w:color="auto"/>
                    <w:right w:val="none" w:sz="0" w:space="0" w:color="auto"/>
                  </w:divBdr>
                </w:div>
                <w:div w:id="415788246">
                  <w:marLeft w:val="0"/>
                  <w:marRight w:val="0"/>
                  <w:marTop w:val="0"/>
                  <w:marBottom w:val="0"/>
                  <w:divBdr>
                    <w:top w:val="none" w:sz="0" w:space="0" w:color="auto"/>
                    <w:left w:val="none" w:sz="0" w:space="0" w:color="auto"/>
                    <w:bottom w:val="none" w:sz="0" w:space="0" w:color="auto"/>
                    <w:right w:val="none" w:sz="0" w:space="0" w:color="auto"/>
                  </w:divBdr>
                </w:div>
                <w:div w:id="439764082">
                  <w:marLeft w:val="0"/>
                  <w:marRight w:val="0"/>
                  <w:marTop w:val="0"/>
                  <w:marBottom w:val="0"/>
                  <w:divBdr>
                    <w:top w:val="none" w:sz="0" w:space="0" w:color="auto"/>
                    <w:left w:val="none" w:sz="0" w:space="0" w:color="auto"/>
                    <w:bottom w:val="none" w:sz="0" w:space="0" w:color="auto"/>
                    <w:right w:val="none" w:sz="0" w:space="0" w:color="auto"/>
                  </w:divBdr>
                </w:div>
                <w:div w:id="455418863">
                  <w:marLeft w:val="0"/>
                  <w:marRight w:val="0"/>
                  <w:marTop w:val="0"/>
                  <w:marBottom w:val="0"/>
                  <w:divBdr>
                    <w:top w:val="none" w:sz="0" w:space="0" w:color="auto"/>
                    <w:left w:val="none" w:sz="0" w:space="0" w:color="auto"/>
                    <w:bottom w:val="none" w:sz="0" w:space="0" w:color="auto"/>
                    <w:right w:val="none" w:sz="0" w:space="0" w:color="auto"/>
                  </w:divBdr>
                </w:div>
                <w:div w:id="455606562">
                  <w:marLeft w:val="0"/>
                  <w:marRight w:val="0"/>
                  <w:marTop w:val="0"/>
                  <w:marBottom w:val="0"/>
                  <w:divBdr>
                    <w:top w:val="none" w:sz="0" w:space="0" w:color="auto"/>
                    <w:left w:val="none" w:sz="0" w:space="0" w:color="auto"/>
                    <w:bottom w:val="none" w:sz="0" w:space="0" w:color="auto"/>
                    <w:right w:val="none" w:sz="0" w:space="0" w:color="auto"/>
                  </w:divBdr>
                </w:div>
                <w:div w:id="464398870">
                  <w:marLeft w:val="0"/>
                  <w:marRight w:val="0"/>
                  <w:marTop w:val="0"/>
                  <w:marBottom w:val="0"/>
                  <w:divBdr>
                    <w:top w:val="none" w:sz="0" w:space="0" w:color="auto"/>
                    <w:left w:val="none" w:sz="0" w:space="0" w:color="auto"/>
                    <w:bottom w:val="none" w:sz="0" w:space="0" w:color="auto"/>
                    <w:right w:val="none" w:sz="0" w:space="0" w:color="auto"/>
                  </w:divBdr>
                </w:div>
                <w:div w:id="466706610">
                  <w:marLeft w:val="0"/>
                  <w:marRight w:val="0"/>
                  <w:marTop w:val="0"/>
                  <w:marBottom w:val="0"/>
                  <w:divBdr>
                    <w:top w:val="none" w:sz="0" w:space="0" w:color="auto"/>
                    <w:left w:val="none" w:sz="0" w:space="0" w:color="auto"/>
                    <w:bottom w:val="none" w:sz="0" w:space="0" w:color="auto"/>
                    <w:right w:val="none" w:sz="0" w:space="0" w:color="auto"/>
                  </w:divBdr>
                </w:div>
                <w:div w:id="474873923">
                  <w:marLeft w:val="0"/>
                  <w:marRight w:val="0"/>
                  <w:marTop w:val="0"/>
                  <w:marBottom w:val="0"/>
                  <w:divBdr>
                    <w:top w:val="none" w:sz="0" w:space="0" w:color="auto"/>
                    <w:left w:val="none" w:sz="0" w:space="0" w:color="auto"/>
                    <w:bottom w:val="none" w:sz="0" w:space="0" w:color="auto"/>
                    <w:right w:val="none" w:sz="0" w:space="0" w:color="auto"/>
                  </w:divBdr>
                </w:div>
                <w:div w:id="506480558">
                  <w:marLeft w:val="0"/>
                  <w:marRight w:val="0"/>
                  <w:marTop w:val="0"/>
                  <w:marBottom w:val="0"/>
                  <w:divBdr>
                    <w:top w:val="none" w:sz="0" w:space="0" w:color="auto"/>
                    <w:left w:val="none" w:sz="0" w:space="0" w:color="auto"/>
                    <w:bottom w:val="none" w:sz="0" w:space="0" w:color="auto"/>
                    <w:right w:val="none" w:sz="0" w:space="0" w:color="auto"/>
                  </w:divBdr>
                </w:div>
                <w:div w:id="510680241">
                  <w:marLeft w:val="0"/>
                  <w:marRight w:val="0"/>
                  <w:marTop w:val="0"/>
                  <w:marBottom w:val="0"/>
                  <w:divBdr>
                    <w:top w:val="none" w:sz="0" w:space="0" w:color="auto"/>
                    <w:left w:val="none" w:sz="0" w:space="0" w:color="auto"/>
                    <w:bottom w:val="none" w:sz="0" w:space="0" w:color="auto"/>
                    <w:right w:val="none" w:sz="0" w:space="0" w:color="auto"/>
                  </w:divBdr>
                </w:div>
                <w:div w:id="530151526">
                  <w:marLeft w:val="0"/>
                  <w:marRight w:val="0"/>
                  <w:marTop w:val="0"/>
                  <w:marBottom w:val="0"/>
                  <w:divBdr>
                    <w:top w:val="none" w:sz="0" w:space="0" w:color="auto"/>
                    <w:left w:val="none" w:sz="0" w:space="0" w:color="auto"/>
                    <w:bottom w:val="none" w:sz="0" w:space="0" w:color="auto"/>
                    <w:right w:val="none" w:sz="0" w:space="0" w:color="auto"/>
                  </w:divBdr>
                </w:div>
                <w:div w:id="533427206">
                  <w:marLeft w:val="0"/>
                  <w:marRight w:val="0"/>
                  <w:marTop w:val="0"/>
                  <w:marBottom w:val="0"/>
                  <w:divBdr>
                    <w:top w:val="none" w:sz="0" w:space="0" w:color="auto"/>
                    <w:left w:val="none" w:sz="0" w:space="0" w:color="auto"/>
                    <w:bottom w:val="none" w:sz="0" w:space="0" w:color="auto"/>
                    <w:right w:val="none" w:sz="0" w:space="0" w:color="auto"/>
                  </w:divBdr>
                </w:div>
                <w:div w:id="533614877">
                  <w:marLeft w:val="0"/>
                  <w:marRight w:val="0"/>
                  <w:marTop w:val="0"/>
                  <w:marBottom w:val="0"/>
                  <w:divBdr>
                    <w:top w:val="none" w:sz="0" w:space="0" w:color="auto"/>
                    <w:left w:val="none" w:sz="0" w:space="0" w:color="auto"/>
                    <w:bottom w:val="none" w:sz="0" w:space="0" w:color="auto"/>
                    <w:right w:val="none" w:sz="0" w:space="0" w:color="auto"/>
                  </w:divBdr>
                </w:div>
                <w:div w:id="553543719">
                  <w:marLeft w:val="0"/>
                  <w:marRight w:val="0"/>
                  <w:marTop w:val="0"/>
                  <w:marBottom w:val="0"/>
                  <w:divBdr>
                    <w:top w:val="none" w:sz="0" w:space="0" w:color="auto"/>
                    <w:left w:val="none" w:sz="0" w:space="0" w:color="auto"/>
                    <w:bottom w:val="none" w:sz="0" w:space="0" w:color="auto"/>
                    <w:right w:val="none" w:sz="0" w:space="0" w:color="auto"/>
                  </w:divBdr>
                </w:div>
                <w:div w:id="579289462">
                  <w:marLeft w:val="0"/>
                  <w:marRight w:val="0"/>
                  <w:marTop w:val="0"/>
                  <w:marBottom w:val="0"/>
                  <w:divBdr>
                    <w:top w:val="none" w:sz="0" w:space="0" w:color="auto"/>
                    <w:left w:val="none" w:sz="0" w:space="0" w:color="auto"/>
                    <w:bottom w:val="none" w:sz="0" w:space="0" w:color="auto"/>
                    <w:right w:val="none" w:sz="0" w:space="0" w:color="auto"/>
                  </w:divBdr>
                </w:div>
                <w:div w:id="586112750">
                  <w:marLeft w:val="0"/>
                  <w:marRight w:val="0"/>
                  <w:marTop w:val="0"/>
                  <w:marBottom w:val="0"/>
                  <w:divBdr>
                    <w:top w:val="none" w:sz="0" w:space="0" w:color="auto"/>
                    <w:left w:val="none" w:sz="0" w:space="0" w:color="auto"/>
                    <w:bottom w:val="none" w:sz="0" w:space="0" w:color="auto"/>
                    <w:right w:val="none" w:sz="0" w:space="0" w:color="auto"/>
                  </w:divBdr>
                </w:div>
                <w:div w:id="597644374">
                  <w:marLeft w:val="0"/>
                  <w:marRight w:val="0"/>
                  <w:marTop w:val="0"/>
                  <w:marBottom w:val="0"/>
                  <w:divBdr>
                    <w:top w:val="none" w:sz="0" w:space="0" w:color="auto"/>
                    <w:left w:val="none" w:sz="0" w:space="0" w:color="auto"/>
                    <w:bottom w:val="none" w:sz="0" w:space="0" w:color="auto"/>
                    <w:right w:val="none" w:sz="0" w:space="0" w:color="auto"/>
                  </w:divBdr>
                </w:div>
                <w:div w:id="635723520">
                  <w:marLeft w:val="0"/>
                  <w:marRight w:val="0"/>
                  <w:marTop w:val="0"/>
                  <w:marBottom w:val="0"/>
                  <w:divBdr>
                    <w:top w:val="none" w:sz="0" w:space="0" w:color="auto"/>
                    <w:left w:val="none" w:sz="0" w:space="0" w:color="auto"/>
                    <w:bottom w:val="none" w:sz="0" w:space="0" w:color="auto"/>
                    <w:right w:val="none" w:sz="0" w:space="0" w:color="auto"/>
                  </w:divBdr>
                </w:div>
                <w:div w:id="646666344">
                  <w:marLeft w:val="0"/>
                  <w:marRight w:val="0"/>
                  <w:marTop w:val="0"/>
                  <w:marBottom w:val="0"/>
                  <w:divBdr>
                    <w:top w:val="none" w:sz="0" w:space="0" w:color="auto"/>
                    <w:left w:val="none" w:sz="0" w:space="0" w:color="auto"/>
                    <w:bottom w:val="none" w:sz="0" w:space="0" w:color="auto"/>
                    <w:right w:val="none" w:sz="0" w:space="0" w:color="auto"/>
                  </w:divBdr>
                </w:div>
                <w:div w:id="685252437">
                  <w:marLeft w:val="0"/>
                  <w:marRight w:val="0"/>
                  <w:marTop w:val="0"/>
                  <w:marBottom w:val="0"/>
                  <w:divBdr>
                    <w:top w:val="none" w:sz="0" w:space="0" w:color="auto"/>
                    <w:left w:val="none" w:sz="0" w:space="0" w:color="auto"/>
                    <w:bottom w:val="none" w:sz="0" w:space="0" w:color="auto"/>
                    <w:right w:val="none" w:sz="0" w:space="0" w:color="auto"/>
                  </w:divBdr>
                </w:div>
                <w:div w:id="688456256">
                  <w:marLeft w:val="0"/>
                  <w:marRight w:val="0"/>
                  <w:marTop w:val="0"/>
                  <w:marBottom w:val="0"/>
                  <w:divBdr>
                    <w:top w:val="none" w:sz="0" w:space="0" w:color="auto"/>
                    <w:left w:val="none" w:sz="0" w:space="0" w:color="auto"/>
                    <w:bottom w:val="none" w:sz="0" w:space="0" w:color="auto"/>
                    <w:right w:val="none" w:sz="0" w:space="0" w:color="auto"/>
                  </w:divBdr>
                </w:div>
                <w:div w:id="690182073">
                  <w:marLeft w:val="0"/>
                  <w:marRight w:val="0"/>
                  <w:marTop w:val="0"/>
                  <w:marBottom w:val="0"/>
                  <w:divBdr>
                    <w:top w:val="none" w:sz="0" w:space="0" w:color="auto"/>
                    <w:left w:val="none" w:sz="0" w:space="0" w:color="auto"/>
                    <w:bottom w:val="none" w:sz="0" w:space="0" w:color="auto"/>
                    <w:right w:val="none" w:sz="0" w:space="0" w:color="auto"/>
                  </w:divBdr>
                </w:div>
                <w:div w:id="707605161">
                  <w:marLeft w:val="0"/>
                  <w:marRight w:val="0"/>
                  <w:marTop w:val="0"/>
                  <w:marBottom w:val="0"/>
                  <w:divBdr>
                    <w:top w:val="none" w:sz="0" w:space="0" w:color="auto"/>
                    <w:left w:val="none" w:sz="0" w:space="0" w:color="auto"/>
                    <w:bottom w:val="none" w:sz="0" w:space="0" w:color="auto"/>
                    <w:right w:val="none" w:sz="0" w:space="0" w:color="auto"/>
                  </w:divBdr>
                </w:div>
                <w:div w:id="739212562">
                  <w:marLeft w:val="0"/>
                  <w:marRight w:val="0"/>
                  <w:marTop w:val="0"/>
                  <w:marBottom w:val="0"/>
                  <w:divBdr>
                    <w:top w:val="none" w:sz="0" w:space="0" w:color="auto"/>
                    <w:left w:val="none" w:sz="0" w:space="0" w:color="auto"/>
                    <w:bottom w:val="none" w:sz="0" w:space="0" w:color="auto"/>
                    <w:right w:val="none" w:sz="0" w:space="0" w:color="auto"/>
                  </w:divBdr>
                </w:div>
                <w:div w:id="744453977">
                  <w:marLeft w:val="0"/>
                  <w:marRight w:val="0"/>
                  <w:marTop w:val="0"/>
                  <w:marBottom w:val="0"/>
                  <w:divBdr>
                    <w:top w:val="none" w:sz="0" w:space="0" w:color="auto"/>
                    <w:left w:val="none" w:sz="0" w:space="0" w:color="auto"/>
                    <w:bottom w:val="none" w:sz="0" w:space="0" w:color="auto"/>
                    <w:right w:val="none" w:sz="0" w:space="0" w:color="auto"/>
                  </w:divBdr>
                </w:div>
                <w:div w:id="749154905">
                  <w:marLeft w:val="0"/>
                  <w:marRight w:val="0"/>
                  <w:marTop w:val="0"/>
                  <w:marBottom w:val="0"/>
                  <w:divBdr>
                    <w:top w:val="none" w:sz="0" w:space="0" w:color="auto"/>
                    <w:left w:val="none" w:sz="0" w:space="0" w:color="auto"/>
                    <w:bottom w:val="none" w:sz="0" w:space="0" w:color="auto"/>
                    <w:right w:val="none" w:sz="0" w:space="0" w:color="auto"/>
                  </w:divBdr>
                </w:div>
                <w:div w:id="760758372">
                  <w:marLeft w:val="0"/>
                  <w:marRight w:val="0"/>
                  <w:marTop w:val="0"/>
                  <w:marBottom w:val="0"/>
                  <w:divBdr>
                    <w:top w:val="none" w:sz="0" w:space="0" w:color="auto"/>
                    <w:left w:val="none" w:sz="0" w:space="0" w:color="auto"/>
                    <w:bottom w:val="none" w:sz="0" w:space="0" w:color="auto"/>
                    <w:right w:val="none" w:sz="0" w:space="0" w:color="auto"/>
                  </w:divBdr>
                </w:div>
                <w:div w:id="787310824">
                  <w:marLeft w:val="0"/>
                  <w:marRight w:val="0"/>
                  <w:marTop w:val="0"/>
                  <w:marBottom w:val="0"/>
                  <w:divBdr>
                    <w:top w:val="none" w:sz="0" w:space="0" w:color="auto"/>
                    <w:left w:val="none" w:sz="0" w:space="0" w:color="auto"/>
                    <w:bottom w:val="none" w:sz="0" w:space="0" w:color="auto"/>
                    <w:right w:val="none" w:sz="0" w:space="0" w:color="auto"/>
                  </w:divBdr>
                </w:div>
                <w:div w:id="799347297">
                  <w:marLeft w:val="0"/>
                  <w:marRight w:val="0"/>
                  <w:marTop w:val="0"/>
                  <w:marBottom w:val="0"/>
                  <w:divBdr>
                    <w:top w:val="none" w:sz="0" w:space="0" w:color="auto"/>
                    <w:left w:val="none" w:sz="0" w:space="0" w:color="auto"/>
                    <w:bottom w:val="none" w:sz="0" w:space="0" w:color="auto"/>
                    <w:right w:val="none" w:sz="0" w:space="0" w:color="auto"/>
                  </w:divBdr>
                </w:div>
                <w:div w:id="802693397">
                  <w:marLeft w:val="0"/>
                  <w:marRight w:val="0"/>
                  <w:marTop w:val="0"/>
                  <w:marBottom w:val="0"/>
                  <w:divBdr>
                    <w:top w:val="none" w:sz="0" w:space="0" w:color="auto"/>
                    <w:left w:val="none" w:sz="0" w:space="0" w:color="auto"/>
                    <w:bottom w:val="none" w:sz="0" w:space="0" w:color="auto"/>
                    <w:right w:val="none" w:sz="0" w:space="0" w:color="auto"/>
                  </w:divBdr>
                </w:div>
                <w:div w:id="865679918">
                  <w:marLeft w:val="0"/>
                  <w:marRight w:val="0"/>
                  <w:marTop w:val="0"/>
                  <w:marBottom w:val="0"/>
                  <w:divBdr>
                    <w:top w:val="none" w:sz="0" w:space="0" w:color="auto"/>
                    <w:left w:val="none" w:sz="0" w:space="0" w:color="auto"/>
                    <w:bottom w:val="none" w:sz="0" w:space="0" w:color="auto"/>
                    <w:right w:val="none" w:sz="0" w:space="0" w:color="auto"/>
                  </w:divBdr>
                </w:div>
                <w:div w:id="868447360">
                  <w:marLeft w:val="0"/>
                  <w:marRight w:val="0"/>
                  <w:marTop w:val="0"/>
                  <w:marBottom w:val="0"/>
                  <w:divBdr>
                    <w:top w:val="none" w:sz="0" w:space="0" w:color="auto"/>
                    <w:left w:val="none" w:sz="0" w:space="0" w:color="auto"/>
                    <w:bottom w:val="none" w:sz="0" w:space="0" w:color="auto"/>
                    <w:right w:val="none" w:sz="0" w:space="0" w:color="auto"/>
                  </w:divBdr>
                </w:div>
                <w:div w:id="873540350">
                  <w:marLeft w:val="0"/>
                  <w:marRight w:val="0"/>
                  <w:marTop w:val="0"/>
                  <w:marBottom w:val="0"/>
                  <w:divBdr>
                    <w:top w:val="none" w:sz="0" w:space="0" w:color="auto"/>
                    <w:left w:val="none" w:sz="0" w:space="0" w:color="auto"/>
                    <w:bottom w:val="none" w:sz="0" w:space="0" w:color="auto"/>
                    <w:right w:val="none" w:sz="0" w:space="0" w:color="auto"/>
                  </w:divBdr>
                </w:div>
                <w:div w:id="919021708">
                  <w:marLeft w:val="0"/>
                  <w:marRight w:val="0"/>
                  <w:marTop w:val="0"/>
                  <w:marBottom w:val="0"/>
                  <w:divBdr>
                    <w:top w:val="none" w:sz="0" w:space="0" w:color="auto"/>
                    <w:left w:val="none" w:sz="0" w:space="0" w:color="auto"/>
                    <w:bottom w:val="none" w:sz="0" w:space="0" w:color="auto"/>
                    <w:right w:val="none" w:sz="0" w:space="0" w:color="auto"/>
                  </w:divBdr>
                </w:div>
                <w:div w:id="937254663">
                  <w:marLeft w:val="0"/>
                  <w:marRight w:val="0"/>
                  <w:marTop w:val="0"/>
                  <w:marBottom w:val="0"/>
                  <w:divBdr>
                    <w:top w:val="none" w:sz="0" w:space="0" w:color="auto"/>
                    <w:left w:val="none" w:sz="0" w:space="0" w:color="auto"/>
                    <w:bottom w:val="none" w:sz="0" w:space="0" w:color="auto"/>
                    <w:right w:val="none" w:sz="0" w:space="0" w:color="auto"/>
                  </w:divBdr>
                </w:div>
                <w:div w:id="942223244">
                  <w:marLeft w:val="0"/>
                  <w:marRight w:val="0"/>
                  <w:marTop w:val="0"/>
                  <w:marBottom w:val="0"/>
                  <w:divBdr>
                    <w:top w:val="none" w:sz="0" w:space="0" w:color="auto"/>
                    <w:left w:val="none" w:sz="0" w:space="0" w:color="auto"/>
                    <w:bottom w:val="none" w:sz="0" w:space="0" w:color="auto"/>
                    <w:right w:val="none" w:sz="0" w:space="0" w:color="auto"/>
                  </w:divBdr>
                </w:div>
                <w:div w:id="947396850">
                  <w:marLeft w:val="0"/>
                  <w:marRight w:val="0"/>
                  <w:marTop w:val="0"/>
                  <w:marBottom w:val="0"/>
                  <w:divBdr>
                    <w:top w:val="none" w:sz="0" w:space="0" w:color="auto"/>
                    <w:left w:val="none" w:sz="0" w:space="0" w:color="auto"/>
                    <w:bottom w:val="none" w:sz="0" w:space="0" w:color="auto"/>
                    <w:right w:val="none" w:sz="0" w:space="0" w:color="auto"/>
                  </w:divBdr>
                </w:div>
                <w:div w:id="966473821">
                  <w:marLeft w:val="0"/>
                  <w:marRight w:val="0"/>
                  <w:marTop w:val="0"/>
                  <w:marBottom w:val="0"/>
                  <w:divBdr>
                    <w:top w:val="none" w:sz="0" w:space="0" w:color="auto"/>
                    <w:left w:val="none" w:sz="0" w:space="0" w:color="auto"/>
                    <w:bottom w:val="none" w:sz="0" w:space="0" w:color="auto"/>
                    <w:right w:val="none" w:sz="0" w:space="0" w:color="auto"/>
                  </w:divBdr>
                </w:div>
                <w:div w:id="976301027">
                  <w:marLeft w:val="0"/>
                  <w:marRight w:val="0"/>
                  <w:marTop w:val="0"/>
                  <w:marBottom w:val="0"/>
                  <w:divBdr>
                    <w:top w:val="none" w:sz="0" w:space="0" w:color="auto"/>
                    <w:left w:val="none" w:sz="0" w:space="0" w:color="auto"/>
                    <w:bottom w:val="none" w:sz="0" w:space="0" w:color="auto"/>
                    <w:right w:val="none" w:sz="0" w:space="0" w:color="auto"/>
                  </w:divBdr>
                </w:div>
                <w:div w:id="1024400096">
                  <w:marLeft w:val="0"/>
                  <w:marRight w:val="0"/>
                  <w:marTop w:val="0"/>
                  <w:marBottom w:val="0"/>
                  <w:divBdr>
                    <w:top w:val="none" w:sz="0" w:space="0" w:color="auto"/>
                    <w:left w:val="none" w:sz="0" w:space="0" w:color="auto"/>
                    <w:bottom w:val="none" w:sz="0" w:space="0" w:color="auto"/>
                    <w:right w:val="none" w:sz="0" w:space="0" w:color="auto"/>
                  </w:divBdr>
                </w:div>
                <w:div w:id="1024985719">
                  <w:marLeft w:val="0"/>
                  <w:marRight w:val="0"/>
                  <w:marTop w:val="0"/>
                  <w:marBottom w:val="0"/>
                  <w:divBdr>
                    <w:top w:val="none" w:sz="0" w:space="0" w:color="auto"/>
                    <w:left w:val="none" w:sz="0" w:space="0" w:color="auto"/>
                    <w:bottom w:val="none" w:sz="0" w:space="0" w:color="auto"/>
                    <w:right w:val="none" w:sz="0" w:space="0" w:color="auto"/>
                  </w:divBdr>
                </w:div>
                <w:div w:id="1039552771">
                  <w:marLeft w:val="0"/>
                  <w:marRight w:val="0"/>
                  <w:marTop w:val="0"/>
                  <w:marBottom w:val="0"/>
                  <w:divBdr>
                    <w:top w:val="none" w:sz="0" w:space="0" w:color="auto"/>
                    <w:left w:val="none" w:sz="0" w:space="0" w:color="auto"/>
                    <w:bottom w:val="none" w:sz="0" w:space="0" w:color="auto"/>
                    <w:right w:val="none" w:sz="0" w:space="0" w:color="auto"/>
                  </w:divBdr>
                </w:div>
                <w:div w:id="1148012986">
                  <w:marLeft w:val="0"/>
                  <w:marRight w:val="0"/>
                  <w:marTop w:val="0"/>
                  <w:marBottom w:val="0"/>
                  <w:divBdr>
                    <w:top w:val="none" w:sz="0" w:space="0" w:color="auto"/>
                    <w:left w:val="none" w:sz="0" w:space="0" w:color="auto"/>
                    <w:bottom w:val="none" w:sz="0" w:space="0" w:color="auto"/>
                    <w:right w:val="none" w:sz="0" w:space="0" w:color="auto"/>
                  </w:divBdr>
                </w:div>
                <w:div w:id="1196231001">
                  <w:marLeft w:val="0"/>
                  <w:marRight w:val="0"/>
                  <w:marTop w:val="0"/>
                  <w:marBottom w:val="0"/>
                  <w:divBdr>
                    <w:top w:val="none" w:sz="0" w:space="0" w:color="auto"/>
                    <w:left w:val="none" w:sz="0" w:space="0" w:color="auto"/>
                    <w:bottom w:val="none" w:sz="0" w:space="0" w:color="auto"/>
                    <w:right w:val="none" w:sz="0" w:space="0" w:color="auto"/>
                  </w:divBdr>
                </w:div>
                <w:div w:id="1222063410">
                  <w:marLeft w:val="0"/>
                  <w:marRight w:val="0"/>
                  <w:marTop w:val="0"/>
                  <w:marBottom w:val="0"/>
                  <w:divBdr>
                    <w:top w:val="none" w:sz="0" w:space="0" w:color="auto"/>
                    <w:left w:val="none" w:sz="0" w:space="0" w:color="auto"/>
                    <w:bottom w:val="none" w:sz="0" w:space="0" w:color="auto"/>
                    <w:right w:val="none" w:sz="0" w:space="0" w:color="auto"/>
                  </w:divBdr>
                </w:div>
                <w:div w:id="1224834456">
                  <w:marLeft w:val="0"/>
                  <w:marRight w:val="0"/>
                  <w:marTop w:val="0"/>
                  <w:marBottom w:val="0"/>
                  <w:divBdr>
                    <w:top w:val="none" w:sz="0" w:space="0" w:color="auto"/>
                    <w:left w:val="none" w:sz="0" w:space="0" w:color="auto"/>
                    <w:bottom w:val="none" w:sz="0" w:space="0" w:color="auto"/>
                    <w:right w:val="none" w:sz="0" w:space="0" w:color="auto"/>
                  </w:divBdr>
                </w:div>
                <w:div w:id="1225290397">
                  <w:marLeft w:val="0"/>
                  <w:marRight w:val="0"/>
                  <w:marTop w:val="0"/>
                  <w:marBottom w:val="0"/>
                  <w:divBdr>
                    <w:top w:val="none" w:sz="0" w:space="0" w:color="auto"/>
                    <w:left w:val="none" w:sz="0" w:space="0" w:color="auto"/>
                    <w:bottom w:val="none" w:sz="0" w:space="0" w:color="auto"/>
                    <w:right w:val="none" w:sz="0" w:space="0" w:color="auto"/>
                  </w:divBdr>
                </w:div>
                <w:div w:id="1227951825">
                  <w:marLeft w:val="0"/>
                  <w:marRight w:val="0"/>
                  <w:marTop w:val="0"/>
                  <w:marBottom w:val="0"/>
                  <w:divBdr>
                    <w:top w:val="none" w:sz="0" w:space="0" w:color="auto"/>
                    <w:left w:val="none" w:sz="0" w:space="0" w:color="auto"/>
                    <w:bottom w:val="none" w:sz="0" w:space="0" w:color="auto"/>
                    <w:right w:val="none" w:sz="0" w:space="0" w:color="auto"/>
                  </w:divBdr>
                </w:div>
                <w:div w:id="1229263055">
                  <w:marLeft w:val="0"/>
                  <w:marRight w:val="0"/>
                  <w:marTop w:val="0"/>
                  <w:marBottom w:val="0"/>
                  <w:divBdr>
                    <w:top w:val="none" w:sz="0" w:space="0" w:color="auto"/>
                    <w:left w:val="none" w:sz="0" w:space="0" w:color="auto"/>
                    <w:bottom w:val="none" w:sz="0" w:space="0" w:color="auto"/>
                    <w:right w:val="none" w:sz="0" w:space="0" w:color="auto"/>
                  </w:divBdr>
                </w:div>
                <w:div w:id="1236744749">
                  <w:marLeft w:val="0"/>
                  <w:marRight w:val="0"/>
                  <w:marTop w:val="0"/>
                  <w:marBottom w:val="0"/>
                  <w:divBdr>
                    <w:top w:val="none" w:sz="0" w:space="0" w:color="auto"/>
                    <w:left w:val="none" w:sz="0" w:space="0" w:color="auto"/>
                    <w:bottom w:val="none" w:sz="0" w:space="0" w:color="auto"/>
                    <w:right w:val="none" w:sz="0" w:space="0" w:color="auto"/>
                  </w:divBdr>
                </w:div>
                <w:div w:id="1322078148">
                  <w:marLeft w:val="0"/>
                  <w:marRight w:val="0"/>
                  <w:marTop w:val="0"/>
                  <w:marBottom w:val="0"/>
                  <w:divBdr>
                    <w:top w:val="none" w:sz="0" w:space="0" w:color="auto"/>
                    <w:left w:val="none" w:sz="0" w:space="0" w:color="auto"/>
                    <w:bottom w:val="none" w:sz="0" w:space="0" w:color="auto"/>
                    <w:right w:val="none" w:sz="0" w:space="0" w:color="auto"/>
                  </w:divBdr>
                </w:div>
                <w:div w:id="1336765401">
                  <w:marLeft w:val="0"/>
                  <w:marRight w:val="0"/>
                  <w:marTop w:val="0"/>
                  <w:marBottom w:val="0"/>
                  <w:divBdr>
                    <w:top w:val="none" w:sz="0" w:space="0" w:color="auto"/>
                    <w:left w:val="none" w:sz="0" w:space="0" w:color="auto"/>
                    <w:bottom w:val="none" w:sz="0" w:space="0" w:color="auto"/>
                    <w:right w:val="none" w:sz="0" w:space="0" w:color="auto"/>
                  </w:divBdr>
                </w:div>
                <w:div w:id="1382436097">
                  <w:marLeft w:val="0"/>
                  <w:marRight w:val="0"/>
                  <w:marTop w:val="0"/>
                  <w:marBottom w:val="0"/>
                  <w:divBdr>
                    <w:top w:val="none" w:sz="0" w:space="0" w:color="auto"/>
                    <w:left w:val="none" w:sz="0" w:space="0" w:color="auto"/>
                    <w:bottom w:val="none" w:sz="0" w:space="0" w:color="auto"/>
                    <w:right w:val="none" w:sz="0" w:space="0" w:color="auto"/>
                  </w:divBdr>
                </w:div>
                <w:div w:id="1396508170">
                  <w:marLeft w:val="0"/>
                  <w:marRight w:val="0"/>
                  <w:marTop w:val="0"/>
                  <w:marBottom w:val="0"/>
                  <w:divBdr>
                    <w:top w:val="none" w:sz="0" w:space="0" w:color="auto"/>
                    <w:left w:val="none" w:sz="0" w:space="0" w:color="auto"/>
                    <w:bottom w:val="none" w:sz="0" w:space="0" w:color="auto"/>
                    <w:right w:val="none" w:sz="0" w:space="0" w:color="auto"/>
                  </w:divBdr>
                </w:div>
                <w:div w:id="1398669345">
                  <w:marLeft w:val="0"/>
                  <w:marRight w:val="0"/>
                  <w:marTop w:val="0"/>
                  <w:marBottom w:val="0"/>
                  <w:divBdr>
                    <w:top w:val="none" w:sz="0" w:space="0" w:color="auto"/>
                    <w:left w:val="none" w:sz="0" w:space="0" w:color="auto"/>
                    <w:bottom w:val="none" w:sz="0" w:space="0" w:color="auto"/>
                    <w:right w:val="none" w:sz="0" w:space="0" w:color="auto"/>
                  </w:divBdr>
                </w:div>
                <w:div w:id="1399088710">
                  <w:marLeft w:val="0"/>
                  <w:marRight w:val="0"/>
                  <w:marTop w:val="0"/>
                  <w:marBottom w:val="0"/>
                  <w:divBdr>
                    <w:top w:val="none" w:sz="0" w:space="0" w:color="auto"/>
                    <w:left w:val="none" w:sz="0" w:space="0" w:color="auto"/>
                    <w:bottom w:val="none" w:sz="0" w:space="0" w:color="auto"/>
                    <w:right w:val="none" w:sz="0" w:space="0" w:color="auto"/>
                  </w:divBdr>
                </w:div>
                <w:div w:id="1476873841">
                  <w:marLeft w:val="0"/>
                  <w:marRight w:val="0"/>
                  <w:marTop w:val="0"/>
                  <w:marBottom w:val="0"/>
                  <w:divBdr>
                    <w:top w:val="none" w:sz="0" w:space="0" w:color="auto"/>
                    <w:left w:val="none" w:sz="0" w:space="0" w:color="auto"/>
                    <w:bottom w:val="none" w:sz="0" w:space="0" w:color="auto"/>
                    <w:right w:val="none" w:sz="0" w:space="0" w:color="auto"/>
                  </w:divBdr>
                </w:div>
                <w:div w:id="1510751339">
                  <w:marLeft w:val="0"/>
                  <w:marRight w:val="0"/>
                  <w:marTop w:val="0"/>
                  <w:marBottom w:val="0"/>
                  <w:divBdr>
                    <w:top w:val="none" w:sz="0" w:space="0" w:color="auto"/>
                    <w:left w:val="none" w:sz="0" w:space="0" w:color="auto"/>
                    <w:bottom w:val="none" w:sz="0" w:space="0" w:color="auto"/>
                    <w:right w:val="none" w:sz="0" w:space="0" w:color="auto"/>
                  </w:divBdr>
                </w:div>
                <w:div w:id="1541866676">
                  <w:marLeft w:val="0"/>
                  <w:marRight w:val="0"/>
                  <w:marTop w:val="0"/>
                  <w:marBottom w:val="0"/>
                  <w:divBdr>
                    <w:top w:val="none" w:sz="0" w:space="0" w:color="auto"/>
                    <w:left w:val="none" w:sz="0" w:space="0" w:color="auto"/>
                    <w:bottom w:val="none" w:sz="0" w:space="0" w:color="auto"/>
                    <w:right w:val="none" w:sz="0" w:space="0" w:color="auto"/>
                  </w:divBdr>
                </w:div>
                <w:div w:id="1567570824">
                  <w:marLeft w:val="0"/>
                  <w:marRight w:val="0"/>
                  <w:marTop w:val="0"/>
                  <w:marBottom w:val="0"/>
                  <w:divBdr>
                    <w:top w:val="none" w:sz="0" w:space="0" w:color="auto"/>
                    <w:left w:val="none" w:sz="0" w:space="0" w:color="auto"/>
                    <w:bottom w:val="none" w:sz="0" w:space="0" w:color="auto"/>
                    <w:right w:val="none" w:sz="0" w:space="0" w:color="auto"/>
                  </w:divBdr>
                </w:div>
                <w:div w:id="1572037809">
                  <w:marLeft w:val="0"/>
                  <w:marRight w:val="0"/>
                  <w:marTop w:val="0"/>
                  <w:marBottom w:val="0"/>
                  <w:divBdr>
                    <w:top w:val="none" w:sz="0" w:space="0" w:color="auto"/>
                    <w:left w:val="none" w:sz="0" w:space="0" w:color="auto"/>
                    <w:bottom w:val="none" w:sz="0" w:space="0" w:color="auto"/>
                    <w:right w:val="none" w:sz="0" w:space="0" w:color="auto"/>
                  </w:divBdr>
                </w:div>
                <w:div w:id="1642687256">
                  <w:marLeft w:val="0"/>
                  <w:marRight w:val="0"/>
                  <w:marTop w:val="0"/>
                  <w:marBottom w:val="0"/>
                  <w:divBdr>
                    <w:top w:val="none" w:sz="0" w:space="0" w:color="auto"/>
                    <w:left w:val="none" w:sz="0" w:space="0" w:color="auto"/>
                    <w:bottom w:val="none" w:sz="0" w:space="0" w:color="auto"/>
                    <w:right w:val="none" w:sz="0" w:space="0" w:color="auto"/>
                  </w:divBdr>
                </w:div>
                <w:div w:id="1655639353">
                  <w:marLeft w:val="0"/>
                  <w:marRight w:val="0"/>
                  <w:marTop w:val="0"/>
                  <w:marBottom w:val="0"/>
                  <w:divBdr>
                    <w:top w:val="none" w:sz="0" w:space="0" w:color="auto"/>
                    <w:left w:val="none" w:sz="0" w:space="0" w:color="auto"/>
                    <w:bottom w:val="none" w:sz="0" w:space="0" w:color="auto"/>
                    <w:right w:val="none" w:sz="0" w:space="0" w:color="auto"/>
                  </w:divBdr>
                </w:div>
                <w:div w:id="1685552164">
                  <w:marLeft w:val="0"/>
                  <w:marRight w:val="0"/>
                  <w:marTop w:val="0"/>
                  <w:marBottom w:val="0"/>
                  <w:divBdr>
                    <w:top w:val="none" w:sz="0" w:space="0" w:color="auto"/>
                    <w:left w:val="none" w:sz="0" w:space="0" w:color="auto"/>
                    <w:bottom w:val="none" w:sz="0" w:space="0" w:color="auto"/>
                    <w:right w:val="none" w:sz="0" w:space="0" w:color="auto"/>
                  </w:divBdr>
                </w:div>
                <w:div w:id="1715929873">
                  <w:marLeft w:val="0"/>
                  <w:marRight w:val="0"/>
                  <w:marTop w:val="0"/>
                  <w:marBottom w:val="0"/>
                  <w:divBdr>
                    <w:top w:val="none" w:sz="0" w:space="0" w:color="auto"/>
                    <w:left w:val="none" w:sz="0" w:space="0" w:color="auto"/>
                    <w:bottom w:val="none" w:sz="0" w:space="0" w:color="auto"/>
                    <w:right w:val="none" w:sz="0" w:space="0" w:color="auto"/>
                  </w:divBdr>
                </w:div>
                <w:div w:id="1728995640">
                  <w:marLeft w:val="0"/>
                  <w:marRight w:val="0"/>
                  <w:marTop w:val="0"/>
                  <w:marBottom w:val="0"/>
                  <w:divBdr>
                    <w:top w:val="none" w:sz="0" w:space="0" w:color="auto"/>
                    <w:left w:val="none" w:sz="0" w:space="0" w:color="auto"/>
                    <w:bottom w:val="none" w:sz="0" w:space="0" w:color="auto"/>
                    <w:right w:val="none" w:sz="0" w:space="0" w:color="auto"/>
                  </w:divBdr>
                </w:div>
                <w:div w:id="1731995852">
                  <w:marLeft w:val="0"/>
                  <w:marRight w:val="0"/>
                  <w:marTop w:val="0"/>
                  <w:marBottom w:val="0"/>
                  <w:divBdr>
                    <w:top w:val="none" w:sz="0" w:space="0" w:color="auto"/>
                    <w:left w:val="none" w:sz="0" w:space="0" w:color="auto"/>
                    <w:bottom w:val="none" w:sz="0" w:space="0" w:color="auto"/>
                    <w:right w:val="none" w:sz="0" w:space="0" w:color="auto"/>
                  </w:divBdr>
                </w:div>
                <w:div w:id="1758551637">
                  <w:marLeft w:val="0"/>
                  <w:marRight w:val="0"/>
                  <w:marTop w:val="0"/>
                  <w:marBottom w:val="0"/>
                  <w:divBdr>
                    <w:top w:val="none" w:sz="0" w:space="0" w:color="auto"/>
                    <w:left w:val="none" w:sz="0" w:space="0" w:color="auto"/>
                    <w:bottom w:val="none" w:sz="0" w:space="0" w:color="auto"/>
                    <w:right w:val="none" w:sz="0" w:space="0" w:color="auto"/>
                  </w:divBdr>
                </w:div>
                <w:div w:id="1782259116">
                  <w:marLeft w:val="0"/>
                  <w:marRight w:val="0"/>
                  <w:marTop w:val="0"/>
                  <w:marBottom w:val="0"/>
                  <w:divBdr>
                    <w:top w:val="none" w:sz="0" w:space="0" w:color="auto"/>
                    <w:left w:val="none" w:sz="0" w:space="0" w:color="auto"/>
                    <w:bottom w:val="none" w:sz="0" w:space="0" w:color="auto"/>
                    <w:right w:val="none" w:sz="0" w:space="0" w:color="auto"/>
                  </w:divBdr>
                </w:div>
                <w:div w:id="1849977355">
                  <w:marLeft w:val="0"/>
                  <w:marRight w:val="0"/>
                  <w:marTop w:val="0"/>
                  <w:marBottom w:val="0"/>
                  <w:divBdr>
                    <w:top w:val="none" w:sz="0" w:space="0" w:color="auto"/>
                    <w:left w:val="none" w:sz="0" w:space="0" w:color="auto"/>
                    <w:bottom w:val="none" w:sz="0" w:space="0" w:color="auto"/>
                    <w:right w:val="none" w:sz="0" w:space="0" w:color="auto"/>
                  </w:divBdr>
                </w:div>
                <w:div w:id="1861123882">
                  <w:marLeft w:val="0"/>
                  <w:marRight w:val="0"/>
                  <w:marTop w:val="0"/>
                  <w:marBottom w:val="0"/>
                  <w:divBdr>
                    <w:top w:val="none" w:sz="0" w:space="0" w:color="auto"/>
                    <w:left w:val="none" w:sz="0" w:space="0" w:color="auto"/>
                    <w:bottom w:val="none" w:sz="0" w:space="0" w:color="auto"/>
                    <w:right w:val="none" w:sz="0" w:space="0" w:color="auto"/>
                  </w:divBdr>
                </w:div>
                <w:div w:id="1888368841">
                  <w:marLeft w:val="0"/>
                  <w:marRight w:val="0"/>
                  <w:marTop w:val="0"/>
                  <w:marBottom w:val="0"/>
                  <w:divBdr>
                    <w:top w:val="none" w:sz="0" w:space="0" w:color="auto"/>
                    <w:left w:val="none" w:sz="0" w:space="0" w:color="auto"/>
                    <w:bottom w:val="none" w:sz="0" w:space="0" w:color="auto"/>
                    <w:right w:val="none" w:sz="0" w:space="0" w:color="auto"/>
                  </w:divBdr>
                </w:div>
                <w:div w:id="1892841983">
                  <w:marLeft w:val="0"/>
                  <w:marRight w:val="0"/>
                  <w:marTop w:val="0"/>
                  <w:marBottom w:val="0"/>
                  <w:divBdr>
                    <w:top w:val="none" w:sz="0" w:space="0" w:color="auto"/>
                    <w:left w:val="none" w:sz="0" w:space="0" w:color="auto"/>
                    <w:bottom w:val="none" w:sz="0" w:space="0" w:color="auto"/>
                    <w:right w:val="none" w:sz="0" w:space="0" w:color="auto"/>
                  </w:divBdr>
                </w:div>
                <w:div w:id="1896306896">
                  <w:marLeft w:val="0"/>
                  <w:marRight w:val="0"/>
                  <w:marTop w:val="0"/>
                  <w:marBottom w:val="0"/>
                  <w:divBdr>
                    <w:top w:val="none" w:sz="0" w:space="0" w:color="auto"/>
                    <w:left w:val="none" w:sz="0" w:space="0" w:color="auto"/>
                    <w:bottom w:val="none" w:sz="0" w:space="0" w:color="auto"/>
                    <w:right w:val="none" w:sz="0" w:space="0" w:color="auto"/>
                  </w:divBdr>
                </w:div>
                <w:div w:id="1949242132">
                  <w:marLeft w:val="0"/>
                  <w:marRight w:val="0"/>
                  <w:marTop w:val="0"/>
                  <w:marBottom w:val="0"/>
                  <w:divBdr>
                    <w:top w:val="none" w:sz="0" w:space="0" w:color="auto"/>
                    <w:left w:val="none" w:sz="0" w:space="0" w:color="auto"/>
                    <w:bottom w:val="none" w:sz="0" w:space="0" w:color="auto"/>
                    <w:right w:val="none" w:sz="0" w:space="0" w:color="auto"/>
                  </w:divBdr>
                </w:div>
                <w:div w:id="1959678852">
                  <w:marLeft w:val="0"/>
                  <w:marRight w:val="0"/>
                  <w:marTop w:val="0"/>
                  <w:marBottom w:val="0"/>
                  <w:divBdr>
                    <w:top w:val="none" w:sz="0" w:space="0" w:color="auto"/>
                    <w:left w:val="none" w:sz="0" w:space="0" w:color="auto"/>
                    <w:bottom w:val="none" w:sz="0" w:space="0" w:color="auto"/>
                    <w:right w:val="none" w:sz="0" w:space="0" w:color="auto"/>
                  </w:divBdr>
                </w:div>
                <w:div w:id="1962757437">
                  <w:marLeft w:val="0"/>
                  <w:marRight w:val="0"/>
                  <w:marTop w:val="0"/>
                  <w:marBottom w:val="0"/>
                  <w:divBdr>
                    <w:top w:val="none" w:sz="0" w:space="0" w:color="auto"/>
                    <w:left w:val="none" w:sz="0" w:space="0" w:color="auto"/>
                    <w:bottom w:val="none" w:sz="0" w:space="0" w:color="auto"/>
                    <w:right w:val="none" w:sz="0" w:space="0" w:color="auto"/>
                  </w:divBdr>
                </w:div>
                <w:div w:id="1989240479">
                  <w:marLeft w:val="0"/>
                  <w:marRight w:val="0"/>
                  <w:marTop w:val="0"/>
                  <w:marBottom w:val="0"/>
                  <w:divBdr>
                    <w:top w:val="none" w:sz="0" w:space="0" w:color="auto"/>
                    <w:left w:val="none" w:sz="0" w:space="0" w:color="auto"/>
                    <w:bottom w:val="none" w:sz="0" w:space="0" w:color="auto"/>
                    <w:right w:val="none" w:sz="0" w:space="0" w:color="auto"/>
                  </w:divBdr>
                </w:div>
                <w:div w:id="2010474290">
                  <w:marLeft w:val="0"/>
                  <w:marRight w:val="0"/>
                  <w:marTop w:val="0"/>
                  <w:marBottom w:val="0"/>
                  <w:divBdr>
                    <w:top w:val="none" w:sz="0" w:space="0" w:color="auto"/>
                    <w:left w:val="none" w:sz="0" w:space="0" w:color="auto"/>
                    <w:bottom w:val="none" w:sz="0" w:space="0" w:color="auto"/>
                    <w:right w:val="none" w:sz="0" w:space="0" w:color="auto"/>
                  </w:divBdr>
                </w:div>
                <w:div w:id="2013070712">
                  <w:marLeft w:val="0"/>
                  <w:marRight w:val="0"/>
                  <w:marTop w:val="0"/>
                  <w:marBottom w:val="0"/>
                  <w:divBdr>
                    <w:top w:val="none" w:sz="0" w:space="0" w:color="auto"/>
                    <w:left w:val="none" w:sz="0" w:space="0" w:color="auto"/>
                    <w:bottom w:val="none" w:sz="0" w:space="0" w:color="auto"/>
                    <w:right w:val="none" w:sz="0" w:space="0" w:color="auto"/>
                  </w:divBdr>
                </w:div>
                <w:div w:id="2031446325">
                  <w:marLeft w:val="0"/>
                  <w:marRight w:val="0"/>
                  <w:marTop w:val="0"/>
                  <w:marBottom w:val="0"/>
                  <w:divBdr>
                    <w:top w:val="none" w:sz="0" w:space="0" w:color="auto"/>
                    <w:left w:val="none" w:sz="0" w:space="0" w:color="auto"/>
                    <w:bottom w:val="none" w:sz="0" w:space="0" w:color="auto"/>
                    <w:right w:val="none" w:sz="0" w:space="0" w:color="auto"/>
                  </w:divBdr>
                </w:div>
                <w:div w:id="2035375787">
                  <w:marLeft w:val="0"/>
                  <w:marRight w:val="0"/>
                  <w:marTop w:val="0"/>
                  <w:marBottom w:val="0"/>
                  <w:divBdr>
                    <w:top w:val="none" w:sz="0" w:space="0" w:color="auto"/>
                    <w:left w:val="none" w:sz="0" w:space="0" w:color="auto"/>
                    <w:bottom w:val="none" w:sz="0" w:space="0" w:color="auto"/>
                    <w:right w:val="none" w:sz="0" w:space="0" w:color="auto"/>
                  </w:divBdr>
                </w:div>
                <w:div w:id="2043088550">
                  <w:marLeft w:val="0"/>
                  <w:marRight w:val="0"/>
                  <w:marTop w:val="0"/>
                  <w:marBottom w:val="0"/>
                  <w:divBdr>
                    <w:top w:val="none" w:sz="0" w:space="0" w:color="auto"/>
                    <w:left w:val="none" w:sz="0" w:space="0" w:color="auto"/>
                    <w:bottom w:val="none" w:sz="0" w:space="0" w:color="auto"/>
                    <w:right w:val="none" w:sz="0" w:space="0" w:color="auto"/>
                  </w:divBdr>
                </w:div>
                <w:div w:id="2068340094">
                  <w:marLeft w:val="0"/>
                  <w:marRight w:val="0"/>
                  <w:marTop w:val="0"/>
                  <w:marBottom w:val="0"/>
                  <w:divBdr>
                    <w:top w:val="none" w:sz="0" w:space="0" w:color="auto"/>
                    <w:left w:val="none" w:sz="0" w:space="0" w:color="auto"/>
                    <w:bottom w:val="none" w:sz="0" w:space="0" w:color="auto"/>
                    <w:right w:val="none" w:sz="0" w:space="0" w:color="auto"/>
                  </w:divBdr>
                </w:div>
                <w:div w:id="2084839139">
                  <w:marLeft w:val="0"/>
                  <w:marRight w:val="0"/>
                  <w:marTop w:val="0"/>
                  <w:marBottom w:val="0"/>
                  <w:divBdr>
                    <w:top w:val="none" w:sz="0" w:space="0" w:color="auto"/>
                    <w:left w:val="none" w:sz="0" w:space="0" w:color="auto"/>
                    <w:bottom w:val="none" w:sz="0" w:space="0" w:color="auto"/>
                    <w:right w:val="none" w:sz="0" w:space="0" w:color="auto"/>
                  </w:divBdr>
                </w:div>
                <w:div w:id="2091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528">
          <w:marLeft w:val="0"/>
          <w:marRight w:val="0"/>
          <w:marTop w:val="0"/>
          <w:marBottom w:val="0"/>
          <w:divBdr>
            <w:top w:val="none" w:sz="0" w:space="0" w:color="auto"/>
            <w:left w:val="none" w:sz="0" w:space="0" w:color="auto"/>
            <w:bottom w:val="none" w:sz="0" w:space="0" w:color="auto"/>
            <w:right w:val="none" w:sz="0" w:space="0" w:color="auto"/>
          </w:divBdr>
        </w:div>
        <w:div w:id="530411304">
          <w:marLeft w:val="0"/>
          <w:marRight w:val="0"/>
          <w:marTop w:val="0"/>
          <w:marBottom w:val="0"/>
          <w:divBdr>
            <w:top w:val="none" w:sz="0" w:space="0" w:color="auto"/>
            <w:left w:val="none" w:sz="0" w:space="0" w:color="auto"/>
            <w:bottom w:val="none" w:sz="0" w:space="0" w:color="auto"/>
            <w:right w:val="none" w:sz="0" w:space="0" w:color="auto"/>
          </w:divBdr>
        </w:div>
        <w:div w:id="635725112">
          <w:marLeft w:val="0"/>
          <w:marRight w:val="0"/>
          <w:marTop w:val="0"/>
          <w:marBottom w:val="0"/>
          <w:divBdr>
            <w:top w:val="none" w:sz="0" w:space="0" w:color="auto"/>
            <w:left w:val="none" w:sz="0" w:space="0" w:color="auto"/>
            <w:bottom w:val="none" w:sz="0" w:space="0" w:color="auto"/>
            <w:right w:val="none" w:sz="0" w:space="0" w:color="auto"/>
          </w:divBdr>
        </w:div>
        <w:div w:id="663053925">
          <w:marLeft w:val="0"/>
          <w:marRight w:val="0"/>
          <w:marTop w:val="0"/>
          <w:marBottom w:val="0"/>
          <w:divBdr>
            <w:top w:val="none" w:sz="0" w:space="0" w:color="auto"/>
            <w:left w:val="none" w:sz="0" w:space="0" w:color="auto"/>
            <w:bottom w:val="none" w:sz="0" w:space="0" w:color="auto"/>
            <w:right w:val="none" w:sz="0" w:space="0" w:color="auto"/>
          </w:divBdr>
        </w:div>
        <w:div w:id="663629109">
          <w:marLeft w:val="0"/>
          <w:marRight w:val="0"/>
          <w:marTop w:val="0"/>
          <w:marBottom w:val="0"/>
          <w:divBdr>
            <w:top w:val="none" w:sz="0" w:space="0" w:color="auto"/>
            <w:left w:val="none" w:sz="0" w:space="0" w:color="auto"/>
            <w:bottom w:val="none" w:sz="0" w:space="0" w:color="auto"/>
            <w:right w:val="none" w:sz="0" w:space="0" w:color="auto"/>
          </w:divBdr>
        </w:div>
        <w:div w:id="708383790">
          <w:marLeft w:val="0"/>
          <w:marRight w:val="0"/>
          <w:marTop w:val="0"/>
          <w:marBottom w:val="0"/>
          <w:divBdr>
            <w:top w:val="none" w:sz="0" w:space="0" w:color="auto"/>
            <w:left w:val="none" w:sz="0" w:space="0" w:color="auto"/>
            <w:bottom w:val="none" w:sz="0" w:space="0" w:color="auto"/>
            <w:right w:val="none" w:sz="0" w:space="0" w:color="auto"/>
          </w:divBdr>
        </w:div>
        <w:div w:id="766728165">
          <w:marLeft w:val="0"/>
          <w:marRight w:val="0"/>
          <w:marTop w:val="0"/>
          <w:marBottom w:val="0"/>
          <w:divBdr>
            <w:top w:val="none" w:sz="0" w:space="0" w:color="auto"/>
            <w:left w:val="none" w:sz="0" w:space="0" w:color="auto"/>
            <w:bottom w:val="none" w:sz="0" w:space="0" w:color="auto"/>
            <w:right w:val="none" w:sz="0" w:space="0" w:color="auto"/>
          </w:divBdr>
        </w:div>
        <w:div w:id="799884285">
          <w:marLeft w:val="0"/>
          <w:marRight w:val="0"/>
          <w:marTop w:val="0"/>
          <w:marBottom w:val="0"/>
          <w:divBdr>
            <w:top w:val="none" w:sz="0" w:space="0" w:color="auto"/>
            <w:left w:val="none" w:sz="0" w:space="0" w:color="auto"/>
            <w:bottom w:val="none" w:sz="0" w:space="0" w:color="auto"/>
            <w:right w:val="none" w:sz="0" w:space="0" w:color="auto"/>
          </w:divBdr>
        </w:div>
        <w:div w:id="856046240">
          <w:marLeft w:val="0"/>
          <w:marRight w:val="0"/>
          <w:marTop w:val="0"/>
          <w:marBottom w:val="0"/>
          <w:divBdr>
            <w:top w:val="none" w:sz="0" w:space="0" w:color="auto"/>
            <w:left w:val="none" w:sz="0" w:space="0" w:color="auto"/>
            <w:bottom w:val="none" w:sz="0" w:space="0" w:color="auto"/>
            <w:right w:val="none" w:sz="0" w:space="0" w:color="auto"/>
          </w:divBdr>
        </w:div>
        <w:div w:id="896093174">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918052343">
          <w:marLeft w:val="0"/>
          <w:marRight w:val="0"/>
          <w:marTop w:val="0"/>
          <w:marBottom w:val="0"/>
          <w:divBdr>
            <w:top w:val="none" w:sz="0" w:space="0" w:color="auto"/>
            <w:left w:val="none" w:sz="0" w:space="0" w:color="auto"/>
            <w:bottom w:val="none" w:sz="0" w:space="0" w:color="auto"/>
            <w:right w:val="none" w:sz="0" w:space="0" w:color="auto"/>
          </w:divBdr>
        </w:div>
        <w:div w:id="1061949058">
          <w:marLeft w:val="0"/>
          <w:marRight w:val="0"/>
          <w:marTop w:val="0"/>
          <w:marBottom w:val="0"/>
          <w:divBdr>
            <w:top w:val="none" w:sz="0" w:space="0" w:color="auto"/>
            <w:left w:val="none" w:sz="0" w:space="0" w:color="auto"/>
            <w:bottom w:val="none" w:sz="0" w:space="0" w:color="auto"/>
            <w:right w:val="none" w:sz="0" w:space="0" w:color="auto"/>
          </w:divBdr>
          <w:divsChild>
            <w:div w:id="139277010">
              <w:marLeft w:val="0"/>
              <w:marRight w:val="0"/>
              <w:marTop w:val="0"/>
              <w:marBottom w:val="0"/>
              <w:divBdr>
                <w:top w:val="none" w:sz="0" w:space="0" w:color="auto"/>
                <w:left w:val="none" w:sz="0" w:space="0" w:color="auto"/>
                <w:bottom w:val="none" w:sz="0" w:space="0" w:color="auto"/>
                <w:right w:val="none" w:sz="0" w:space="0" w:color="auto"/>
              </w:divBdr>
              <w:divsChild>
                <w:div w:id="21445617">
                  <w:marLeft w:val="0"/>
                  <w:marRight w:val="0"/>
                  <w:marTop w:val="0"/>
                  <w:marBottom w:val="0"/>
                  <w:divBdr>
                    <w:top w:val="none" w:sz="0" w:space="0" w:color="auto"/>
                    <w:left w:val="none" w:sz="0" w:space="0" w:color="auto"/>
                    <w:bottom w:val="none" w:sz="0" w:space="0" w:color="auto"/>
                    <w:right w:val="none" w:sz="0" w:space="0" w:color="auto"/>
                  </w:divBdr>
                </w:div>
                <w:div w:id="34893999">
                  <w:marLeft w:val="0"/>
                  <w:marRight w:val="0"/>
                  <w:marTop w:val="0"/>
                  <w:marBottom w:val="0"/>
                  <w:divBdr>
                    <w:top w:val="none" w:sz="0" w:space="0" w:color="auto"/>
                    <w:left w:val="none" w:sz="0" w:space="0" w:color="auto"/>
                    <w:bottom w:val="none" w:sz="0" w:space="0" w:color="auto"/>
                    <w:right w:val="none" w:sz="0" w:space="0" w:color="auto"/>
                  </w:divBdr>
                </w:div>
                <w:div w:id="55200535">
                  <w:marLeft w:val="0"/>
                  <w:marRight w:val="0"/>
                  <w:marTop w:val="0"/>
                  <w:marBottom w:val="0"/>
                  <w:divBdr>
                    <w:top w:val="none" w:sz="0" w:space="0" w:color="auto"/>
                    <w:left w:val="none" w:sz="0" w:space="0" w:color="auto"/>
                    <w:bottom w:val="none" w:sz="0" w:space="0" w:color="auto"/>
                    <w:right w:val="none" w:sz="0" w:space="0" w:color="auto"/>
                  </w:divBdr>
                </w:div>
                <w:div w:id="63334364">
                  <w:marLeft w:val="0"/>
                  <w:marRight w:val="0"/>
                  <w:marTop w:val="0"/>
                  <w:marBottom w:val="0"/>
                  <w:divBdr>
                    <w:top w:val="none" w:sz="0" w:space="0" w:color="auto"/>
                    <w:left w:val="none" w:sz="0" w:space="0" w:color="auto"/>
                    <w:bottom w:val="none" w:sz="0" w:space="0" w:color="auto"/>
                    <w:right w:val="none" w:sz="0" w:space="0" w:color="auto"/>
                  </w:divBdr>
                </w:div>
                <w:div w:id="85882364">
                  <w:marLeft w:val="0"/>
                  <w:marRight w:val="0"/>
                  <w:marTop w:val="0"/>
                  <w:marBottom w:val="0"/>
                  <w:divBdr>
                    <w:top w:val="none" w:sz="0" w:space="0" w:color="auto"/>
                    <w:left w:val="none" w:sz="0" w:space="0" w:color="auto"/>
                    <w:bottom w:val="none" w:sz="0" w:space="0" w:color="auto"/>
                    <w:right w:val="none" w:sz="0" w:space="0" w:color="auto"/>
                  </w:divBdr>
                </w:div>
                <w:div w:id="103618538">
                  <w:marLeft w:val="0"/>
                  <w:marRight w:val="0"/>
                  <w:marTop w:val="0"/>
                  <w:marBottom w:val="0"/>
                  <w:divBdr>
                    <w:top w:val="none" w:sz="0" w:space="0" w:color="auto"/>
                    <w:left w:val="none" w:sz="0" w:space="0" w:color="auto"/>
                    <w:bottom w:val="none" w:sz="0" w:space="0" w:color="auto"/>
                    <w:right w:val="none" w:sz="0" w:space="0" w:color="auto"/>
                  </w:divBdr>
                </w:div>
                <w:div w:id="117115306">
                  <w:marLeft w:val="0"/>
                  <w:marRight w:val="0"/>
                  <w:marTop w:val="0"/>
                  <w:marBottom w:val="0"/>
                  <w:divBdr>
                    <w:top w:val="none" w:sz="0" w:space="0" w:color="auto"/>
                    <w:left w:val="none" w:sz="0" w:space="0" w:color="auto"/>
                    <w:bottom w:val="none" w:sz="0" w:space="0" w:color="auto"/>
                    <w:right w:val="none" w:sz="0" w:space="0" w:color="auto"/>
                  </w:divBdr>
                </w:div>
                <w:div w:id="123936317">
                  <w:marLeft w:val="0"/>
                  <w:marRight w:val="0"/>
                  <w:marTop w:val="0"/>
                  <w:marBottom w:val="0"/>
                  <w:divBdr>
                    <w:top w:val="none" w:sz="0" w:space="0" w:color="auto"/>
                    <w:left w:val="none" w:sz="0" w:space="0" w:color="auto"/>
                    <w:bottom w:val="none" w:sz="0" w:space="0" w:color="auto"/>
                    <w:right w:val="none" w:sz="0" w:space="0" w:color="auto"/>
                  </w:divBdr>
                </w:div>
                <w:div w:id="155072774">
                  <w:marLeft w:val="0"/>
                  <w:marRight w:val="0"/>
                  <w:marTop w:val="0"/>
                  <w:marBottom w:val="0"/>
                  <w:divBdr>
                    <w:top w:val="none" w:sz="0" w:space="0" w:color="auto"/>
                    <w:left w:val="none" w:sz="0" w:space="0" w:color="auto"/>
                    <w:bottom w:val="none" w:sz="0" w:space="0" w:color="auto"/>
                    <w:right w:val="none" w:sz="0" w:space="0" w:color="auto"/>
                  </w:divBdr>
                </w:div>
                <w:div w:id="157692786">
                  <w:marLeft w:val="0"/>
                  <w:marRight w:val="0"/>
                  <w:marTop w:val="0"/>
                  <w:marBottom w:val="0"/>
                  <w:divBdr>
                    <w:top w:val="none" w:sz="0" w:space="0" w:color="auto"/>
                    <w:left w:val="none" w:sz="0" w:space="0" w:color="auto"/>
                    <w:bottom w:val="none" w:sz="0" w:space="0" w:color="auto"/>
                    <w:right w:val="none" w:sz="0" w:space="0" w:color="auto"/>
                  </w:divBdr>
                </w:div>
                <w:div w:id="218714069">
                  <w:marLeft w:val="0"/>
                  <w:marRight w:val="0"/>
                  <w:marTop w:val="0"/>
                  <w:marBottom w:val="0"/>
                  <w:divBdr>
                    <w:top w:val="none" w:sz="0" w:space="0" w:color="auto"/>
                    <w:left w:val="none" w:sz="0" w:space="0" w:color="auto"/>
                    <w:bottom w:val="none" w:sz="0" w:space="0" w:color="auto"/>
                    <w:right w:val="none" w:sz="0" w:space="0" w:color="auto"/>
                  </w:divBdr>
                </w:div>
                <w:div w:id="228658100">
                  <w:marLeft w:val="0"/>
                  <w:marRight w:val="0"/>
                  <w:marTop w:val="0"/>
                  <w:marBottom w:val="0"/>
                  <w:divBdr>
                    <w:top w:val="none" w:sz="0" w:space="0" w:color="auto"/>
                    <w:left w:val="none" w:sz="0" w:space="0" w:color="auto"/>
                    <w:bottom w:val="none" w:sz="0" w:space="0" w:color="auto"/>
                    <w:right w:val="none" w:sz="0" w:space="0" w:color="auto"/>
                  </w:divBdr>
                </w:div>
                <w:div w:id="232787010">
                  <w:marLeft w:val="0"/>
                  <w:marRight w:val="0"/>
                  <w:marTop w:val="0"/>
                  <w:marBottom w:val="0"/>
                  <w:divBdr>
                    <w:top w:val="none" w:sz="0" w:space="0" w:color="auto"/>
                    <w:left w:val="none" w:sz="0" w:space="0" w:color="auto"/>
                    <w:bottom w:val="none" w:sz="0" w:space="0" w:color="auto"/>
                    <w:right w:val="none" w:sz="0" w:space="0" w:color="auto"/>
                  </w:divBdr>
                </w:div>
                <w:div w:id="249775546">
                  <w:marLeft w:val="0"/>
                  <w:marRight w:val="0"/>
                  <w:marTop w:val="0"/>
                  <w:marBottom w:val="0"/>
                  <w:divBdr>
                    <w:top w:val="none" w:sz="0" w:space="0" w:color="auto"/>
                    <w:left w:val="none" w:sz="0" w:space="0" w:color="auto"/>
                    <w:bottom w:val="none" w:sz="0" w:space="0" w:color="auto"/>
                    <w:right w:val="none" w:sz="0" w:space="0" w:color="auto"/>
                  </w:divBdr>
                </w:div>
                <w:div w:id="261841701">
                  <w:marLeft w:val="0"/>
                  <w:marRight w:val="0"/>
                  <w:marTop w:val="0"/>
                  <w:marBottom w:val="0"/>
                  <w:divBdr>
                    <w:top w:val="none" w:sz="0" w:space="0" w:color="auto"/>
                    <w:left w:val="none" w:sz="0" w:space="0" w:color="auto"/>
                    <w:bottom w:val="none" w:sz="0" w:space="0" w:color="auto"/>
                    <w:right w:val="none" w:sz="0" w:space="0" w:color="auto"/>
                  </w:divBdr>
                </w:div>
                <w:div w:id="264656582">
                  <w:marLeft w:val="0"/>
                  <w:marRight w:val="0"/>
                  <w:marTop w:val="0"/>
                  <w:marBottom w:val="0"/>
                  <w:divBdr>
                    <w:top w:val="none" w:sz="0" w:space="0" w:color="auto"/>
                    <w:left w:val="none" w:sz="0" w:space="0" w:color="auto"/>
                    <w:bottom w:val="none" w:sz="0" w:space="0" w:color="auto"/>
                    <w:right w:val="none" w:sz="0" w:space="0" w:color="auto"/>
                  </w:divBdr>
                </w:div>
                <w:div w:id="275020908">
                  <w:marLeft w:val="0"/>
                  <w:marRight w:val="0"/>
                  <w:marTop w:val="0"/>
                  <w:marBottom w:val="0"/>
                  <w:divBdr>
                    <w:top w:val="none" w:sz="0" w:space="0" w:color="auto"/>
                    <w:left w:val="none" w:sz="0" w:space="0" w:color="auto"/>
                    <w:bottom w:val="none" w:sz="0" w:space="0" w:color="auto"/>
                    <w:right w:val="none" w:sz="0" w:space="0" w:color="auto"/>
                  </w:divBdr>
                </w:div>
                <w:div w:id="316610407">
                  <w:marLeft w:val="0"/>
                  <w:marRight w:val="0"/>
                  <w:marTop w:val="0"/>
                  <w:marBottom w:val="0"/>
                  <w:divBdr>
                    <w:top w:val="none" w:sz="0" w:space="0" w:color="auto"/>
                    <w:left w:val="none" w:sz="0" w:space="0" w:color="auto"/>
                    <w:bottom w:val="none" w:sz="0" w:space="0" w:color="auto"/>
                    <w:right w:val="none" w:sz="0" w:space="0" w:color="auto"/>
                  </w:divBdr>
                </w:div>
                <w:div w:id="331295713">
                  <w:marLeft w:val="0"/>
                  <w:marRight w:val="0"/>
                  <w:marTop w:val="0"/>
                  <w:marBottom w:val="0"/>
                  <w:divBdr>
                    <w:top w:val="none" w:sz="0" w:space="0" w:color="auto"/>
                    <w:left w:val="none" w:sz="0" w:space="0" w:color="auto"/>
                    <w:bottom w:val="none" w:sz="0" w:space="0" w:color="auto"/>
                    <w:right w:val="none" w:sz="0" w:space="0" w:color="auto"/>
                  </w:divBdr>
                </w:div>
                <w:div w:id="358626838">
                  <w:marLeft w:val="0"/>
                  <w:marRight w:val="0"/>
                  <w:marTop w:val="0"/>
                  <w:marBottom w:val="0"/>
                  <w:divBdr>
                    <w:top w:val="none" w:sz="0" w:space="0" w:color="auto"/>
                    <w:left w:val="none" w:sz="0" w:space="0" w:color="auto"/>
                    <w:bottom w:val="none" w:sz="0" w:space="0" w:color="auto"/>
                    <w:right w:val="none" w:sz="0" w:space="0" w:color="auto"/>
                  </w:divBdr>
                </w:div>
                <w:div w:id="369382882">
                  <w:marLeft w:val="0"/>
                  <w:marRight w:val="0"/>
                  <w:marTop w:val="0"/>
                  <w:marBottom w:val="0"/>
                  <w:divBdr>
                    <w:top w:val="none" w:sz="0" w:space="0" w:color="auto"/>
                    <w:left w:val="none" w:sz="0" w:space="0" w:color="auto"/>
                    <w:bottom w:val="none" w:sz="0" w:space="0" w:color="auto"/>
                    <w:right w:val="none" w:sz="0" w:space="0" w:color="auto"/>
                  </w:divBdr>
                </w:div>
                <w:div w:id="383914008">
                  <w:marLeft w:val="0"/>
                  <w:marRight w:val="0"/>
                  <w:marTop w:val="0"/>
                  <w:marBottom w:val="0"/>
                  <w:divBdr>
                    <w:top w:val="none" w:sz="0" w:space="0" w:color="auto"/>
                    <w:left w:val="none" w:sz="0" w:space="0" w:color="auto"/>
                    <w:bottom w:val="none" w:sz="0" w:space="0" w:color="auto"/>
                    <w:right w:val="none" w:sz="0" w:space="0" w:color="auto"/>
                  </w:divBdr>
                </w:div>
                <w:div w:id="385107579">
                  <w:marLeft w:val="0"/>
                  <w:marRight w:val="0"/>
                  <w:marTop w:val="0"/>
                  <w:marBottom w:val="0"/>
                  <w:divBdr>
                    <w:top w:val="none" w:sz="0" w:space="0" w:color="auto"/>
                    <w:left w:val="none" w:sz="0" w:space="0" w:color="auto"/>
                    <w:bottom w:val="none" w:sz="0" w:space="0" w:color="auto"/>
                    <w:right w:val="none" w:sz="0" w:space="0" w:color="auto"/>
                  </w:divBdr>
                </w:div>
                <w:div w:id="399445736">
                  <w:marLeft w:val="0"/>
                  <w:marRight w:val="0"/>
                  <w:marTop w:val="0"/>
                  <w:marBottom w:val="0"/>
                  <w:divBdr>
                    <w:top w:val="none" w:sz="0" w:space="0" w:color="auto"/>
                    <w:left w:val="none" w:sz="0" w:space="0" w:color="auto"/>
                    <w:bottom w:val="none" w:sz="0" w:space="0" w:color="auto"/>
                    <w:right w:val="none" w:sz="0" w:space="0" w:color="auto"/>
                  </w:divBdr>
                </w:div>
                <w:div w:id="411581972">
                  <w:marLeft w:val="0"/>
                  <w:marRight w:val="0"/>
                  <w:marTop w:val="0"/>
                  <w:marBottom w:val="0"/>
                  <w:divBdr>
                    <w:top w:val="none" w:sz="0" w:space="0" w:color="auto"/>
                    <w:left w:val="none" w:sz="0" w:space="0" w:color="auto"/>
                    <w:bottom w:val="none" w:sz="0" w:space="0" w:color="auto"/>
                    <w:right w:val="none" w:sz="0" w:space="0" w:color="auto"/>
                  </w:divBdr>
                </w:div>
                <w:div w:id="413549699">
                  <w:marLeft w:val="0"/>
                  <w:marRight w:val="0"/>
                  <w:marTop w:val="0"/>
                  <w:marBottom w:val="0"/>
                  <w:divBdr>
                    <w:top w:val="none" w:sz="0" w:space="0" w:color="auto"/>
                    <w:left w:val="none" w:sz="0" w:space="0" w:color="auto"/>
                    <w:bottom w:val="none" w:sz="0" w:space="0" w:color="auto"/>
                    <w:right w:val="none" w:sz="0" w:space="0" w:color="auto"/>
                  </w:divBdr>
                </w:div>
                <w:div w:id="450323482">
                  <w:marLeft w:val="0"/>
                  <w:marRight w:val="0"/>
                  <w:marTop w:val="0"/>
                  <w:marBottom w:val="0"/>
                  <w:divBdr>
                    <w:top w:val="none" w:sz="0" w:space="0" w:color="auto"/>
                    <w:left w:val="none" w:sz="0" w:space="0" w:color="auto"/>
                    <w:bottom w:val="none" w:sz="0" w:space="0" w:color="auto"/>
                    <w:right w:val="none" w:sz="0" w:space="0" w:color="auto"/>
                  </w:divBdr>
                </w:div>
                <w:div w:id="463156359">
                  <w:marLeft w:val="0"/>
                  <w:marRight w:val="0"/>
                  <w:marTop w:val="0"/>
                  <w:marBottom w:val="0"/>
                  <w:divBdr>
                    <w:top w:val="none" w:sz="0" w:space="0" w:color="auto"/>
                    <w:left w:val="none" w:sz="0" w:space="0" w:color="auto"/>
                    <w:bottom w:val="none" w:sz="0" w:space="0" w:color="auto"/>
                    <w:right w:val="none" w:sz="0" w:space="0" w:color="auto"/>
                  </w:divBdr>
                </w:div>
                <w:div w:id="464004578">
                  <w:marLeft w:val="0"/>
                  <w:marRight w:val="0"/>
                  <w:marTop w:val="0"/>
                  <w:marBottom w:val="0"/>
                  <w:divBdr>
                    <w:top w:val="none" w:sz="0" w:space="0" w:color="auto"/>
                    <w:left w:val="none" w:sz="0" w:space="0" w:color="auto"/>
                    <w:bottom w:val="none" w:sz="0" w:space="0" w:color="auto"/>
                    <w:right w:val="none" w:sz="0" w:space="0" w:color="auto"/>
                  </w:divBdr>
                </w:div>
                <w:div w:id="517701274">
                  <w:marLeft w:val="0"/>
                  <w:marRight w:val="0"/>
                  <w:marTop w:val="0"/>
                  <w:marBottom w:val="0"/>
                  <w:divBdr>
                    <w:top w:val="none" w:sz="0" w:space="0" w:color="auto"/>
                    <w:left w:val="none" w:sz="0" w:space="0" w:color="auto"/>
                    <w:bottom w:val="none" w:sz="0" w:space="0" w:color="auto"/>
                    <w:right w:val="none" w:sz="0" w:space="0" w:color="auto"/>
                  </w:divBdr>
                </w:div>
                <w:div w:id="519704015">
                  <w:marLeft w:val="0"/>
                  <w:marRight w:val="0"/>
                  <w:marTop w:val="0"/>
                  <w:marBottom w:val="0"/>
                  <w:divBdr>
                    <w:top w:val="none" w:sz="0" w:space="0" w:color="auto"/>
                    <w:left w:val="none" w:sz="0" w:space="0" w:color="auto"/>
                    <w:bottom w:val="none" w:sz="0" w:space="0" w:color="auto"/>
                    <w:right w:val="none" w:sz="0" w:space="0" w:color="auto"/>
                  </w:divBdr>
                </w:div>
                <w:div w:id="588079271">
                  <w:marLeft w:val="0"/>
                  <w:marRight w:val="0"/>
                  <w:marTop w:val="0"/>
                  <w:marBottom w:val="0"/>
                  <w:divBdr>
                    <w:top w:val="none" w:sz="0" w:space="0" w:color="auto"/>
                    <w:left w:val="none" w:sz="0" w:space="0" w:color="auto"/>
                    <w:bottom w:val="none" w:sz="0" w:space="0" w:color="auto"/>
                    <w:right w:val="none" w:sz="0" w:space="0" w:color="auto"/>
                  </w:divBdr>
                </w:div>
                <w:div w:id="592276247">
                  <w:marLeft w:val="0"/>
                  <w:marRight w:val="0"/>
                  <w:marTop w:val="0"/>
                  <w:marBottom w:val="0"/>
                  <w:divBdr>
                    <w:top w:val="none" w:sz="0" w:space="0" w:color="auto"/>
                    <w:left w:val="none" w:sz="0" w:space="0" w:color="auto"/>
                    <w:bottom w:val="none" w:sz="0" w:space="0" w:color="auto"/>
                    <w:right w:val="none" w:sz="0" w:space="0" w:color="auto"/>
                  </w:divBdr>
                </w:div>
                <w:div w:id="603852246">
                  <w:marLeft w:val="0"/>
                  <w:marRight w:val="0"/>
                  <w:marTop w:val="0"/>
                  <w:marBottom w:val="0"/>
                  <w:divBdr>
                    <w:top w:val="none" w:sz="0" w:space="0" w:color="auto"/>
                    <w:left w:val="none" w:sz="0" w:space="0" w:color="auto"/>
                    <w:bottom w:val="none" w:sz="0" w:space="0" w:color="auto"/>
                    <w:right w:val="none" w:sz="0" w:space="0" w:color="auto"/>
                  </w:divBdr>
                </w:div>
                <w:div w:id="611475540">
                  <w:marLeft w:val="0"/>
                  <w:marRight w:val="0"/>
                  <w:marTop w:val="0"/>
                  <w:marBottom w:val="0"/>
                  <w:divBdr>
                    <w:top w:val="none" w:sz="0" w:space="0" w:color="auto"/>
                    <w:left w:val="none" w:sz="0" w:space="0" w:color="auto"/>
                    <w:bottom w:val="none" w:sz="0" w:space="0" w:color="auto"/>
                    <w:right w:val="none" w:sz="0" w:space="0" w:color="auto"/>
                  </w:divBdr>
                </w:div>
                <w:div w:id="630866306">
                  <w:marLeft w:val="0"/>
                  <w:marRight w:val="0"/>
                  <w:marTop w:val="0"/>
                  <w:marBottom w:val="0"/>
                  <w:divBdr>
                    <w:top w:val="none" w:sz="0" w:space="0" w:color="auto"/>
                    <w:left w:val="none" w:sz="0" w:space="0" w:color="auto"/>
                    <w:bottom w:val="none" w:sz="0" w:space="0" w:color="auto"/>
                    <w:right w:val="none" w:sz="0" w:space="0" w:color="auto"/>
                  </w:divBdr>
                </w:div>
                <w:div w:id="697850676">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733165361">
                  <w:marLeft w:val="0"/>
                  <w:marRight w:val="0"/>
                  <w:marTop w:val="0"/>
                  <w:marBottom w:val="0"/>
                  <w:divBdr>
                    <w:top w:val="none" w:sz="0" w:space="0" w:color="auto"/>
                    <w:left w:val="none" w:sz="0" w:space="0" w:color="auto"/>
                    <w:bottom w:val="none" w:sz="0" w:space="0" w:color="auto"/>
                    <w:right w:val="none" w:sz="0" w:space="0" w:color="auto"/>
                  </w:divBdr>
                </w:div>
                <w:div w:id="756941238">
                  <w:marLeft w:val="0"/>
                  <w:marRight w:val="0"/>
                  <w:marTop w:val="0"/>
                  <w:marBottom w:val="0"/>
                  <w:divBdr>
                    <w:top w:val="none" w:sz="0" w:space="0" w:color="auto"/>
                    <w:left w:val="none" w:sz="0" w:space="0" w:color="auto"/>
                    <w:bottom w:val="none" w:sz="0" w:space="0" w:color="auto"/>
                    <w:right w:val="none" w:sz="0" w:space="0" w:color="auto"/>
                  </w:divBdr>
                </w:div>
                <w:div w:id="795030223">
                  <w:marLeft w:val="0"/>
                  <w:marRight w:val="0"/>
                  <w:marTop w:val="0"/>
                  <w:marBottom w:val="0"/>
                  <w:divBdr>
                    <w:top w:val="none" w:sz="0" w:space="0" w:color="auto"/>
                    <w:left w:val="none" w:sz="0" w:space="0" w:color="auto"/>
                    <w:bottom w:val="none" w:sz="0" w:space="0" w:color="auto"/>
                    <w:right w:val="none" w:sz="0" w:space="0" w:color="auto"/>
                  </w:divBdr>
                </w:div>
                <w:div w:id="798647579">
                  <w:marLeft w:val="0"/>
                  <w:marRight w:val="0"/>
                  <w:marTop w:val="0"/>
                  <w:marBottom w:val="0"/>
                  <w:divBdr>
                    <w:top w:val="none" w:sz="0" w:space="0" w:color="auto"/>
                    <w:left w:val="none" w:sz="0" w:space="0" w:color="auto"/>
                    <w:bottom w:val="none" w:sz="0" w:space="0" w:color="auto"/>
                    <w:right w:val="none" w:sz="0" w:space="0" w:color="auto"/>
                  </w:divBdr>
                </w:div>
                <w:div w:id="821507279">
                  <w:marLeft w:val="0"/>
                  <w:marRight w:val="0"/>
                  <w:marTop w:val="0"/>
                  <w:marBottom w:val="0"/>
                  <w:divBdr>
                    <w:top w:val="none" w:sz="0" w:space="0" w:color="auto"/>
                    <w:left w:val="none" w:sz="0" w:space="0" w:color="auto"/>
                    <w:bottom w:val="none" w:sz="0" w:space="0" w:color="auto"/>
                    <w:right w:val="none" w:sz="0" w:space="0" w:color="auto"/>
                  </w:divBdr>
                </w:div>
                <w:div w:id="846096841">
                  <w:marLeft w:val="0"/>
                  <w:marRight w:val="0"/>
                  <w:marTop w:val="0"/>
                  <w:marBottom w:val="0"/>
                  <w:divBdr>
                    <w:top w:val="none" w:sz="0" w:space="0" w:color="auto"/>
                    <w:left w:val="none" w:sz="0" w:space="0" w:color="auto"/>
                    <w:bottom w:val="none" w:sz="0" w:space="0" w:color="auto"/>
                    <w:right w:val="none" w:sz="0" w:space="0" w:color="auto"/>
                  </w:divBdr>
                </w:div>
                <w:div w:id="847594366">
                  <w:marLeft w:val="0"/>
                  <w:marRight w:val="0"/>
                  <w:marTop w:val="0"/>
                  <w:marBottom w:val="0"/>
                  <w:divBdr>
                    <w:top w:val="none" w:sz="0" w:space="0" w:color="auto"/>
                    <w:left w:val="none" w:sz="0" w:space="0" w:color="auto"/>
                    <w:bottom w:val="none" w:sz="0" w:space="0" w:color="auto"/>
                    <w:right w:val="none" w:sz="0" w:space="0" w:color="auto"/>
                  </w:divBdr>
                </w:div>
                <w:div w:id="901867521">
                  <w:marLeft w:val="0"/>
                  <w:marRight w:val="0"/>
                  <w:marTop w:val="0"/>
                  <w:marBottom w:val="0"/>
                  <w:divBdr>
                    <w:top w:val="none" w:sz="0" w:space="0" w:color="auto"/>
                    <w:left w:val="none" w:sz="0" w:space="0" w:color="auto"/>
                    <w:bottom w:val="none" w:sz="0" w:space="0" w:color="auto"/>
                    <w:right w:val="none" w:sz="0" w:space="0" w:color="auto"/>
                  </w:divBdr>
                </w:div>
                <w:div w:id="945577522">
                  <w:marLeft w:val="0"/>
                  <w:marRight w:val="0"/>
                  <w:marTop w:val="0"/>
                  <w:marBottom w:val="0"/>
                  <w:divBdr>
                    <w:top w:val="none" w:sz="0" w:space="0" w:color="auto"/>
                    <w:left w:val="none" w:sz="0" w:space="0" w:color="auto"/>
                    <w:bottom w:val="none" w:sz="0" w:space="0" w:color="auto"/>
                    <w:right w:val="none" w:sz="0" w:space="0" w:color="auto"/>
                  </w:divBdr>
                </w:div>
                <w:div w:id="960840547">
                  <w:marLeft w:val="0"/>
                  <w:marRight w:val="0"/>
                  <w:marTop w:val="0"/>
                  <w:marBottom w:val="0"/>
                  <w:divBdr>
                    <w:top w:val="none" w:sz="0" w:space="0" w:color="auto"/>
                    <w:left w:val="none" w:sz="0" w:space="0" w:color="auto"/>
                    <w:bottom w:val="none" w:sz="0" w:space="0" w:color="auto"/>
                    <w:right w:val="none" w:sz="0" w:space="0" w:color="auto"/>
                  </w:divBdr>
                </w:div>
                <w:div w:id="964431013">
                  <w:marLeft w:val="0"/>
                  <w:marRight w:val="0"/>
                  <w:marTop w:val="0"/>
                  <w:marBottom w:val="0"/>
                  <w:divBdr>
                    <w:top w:val="none" w:sz="0" w:space="0" w:color="auto"/>
                    <w:left w:val="none" w:sz="0" w:space="0" w:color="auto"/>
                    <w:bottom w:val="none" w:sz="0" w:space="0" w:color="auto"/>
                    <w:right w:val="none" w:sz="0" w:space="0" w:color="auto"/>
                  </w:divBdr>
                </w:div>
                <w:div w:id="969625814">
                  <w:marLeft w:val="0"/>
                  <w:marRight w:val="0"/>
                  <w:marTop w:val="0"/>
                  <w:marBottom w:val="0"/>
                  <w:divBdr>
                    <w:top w:val="none" w:sz="0" w:space="0" w:color="auto"/>
                    <w:left w:val="none" w:sz="0" w:space="0" w:color="auto"/>
                    <w:bottom w:val="none" w:sz="0" w:space="0" w:color="auto"/>
                    <w:right w:val="none" w:sz="0" w:space="0" w:color="auto"/>
                  </w:divBdr>
                </w:div>
                <w:div w:id="1027098928">
                  <w:marLeft w:val="0"/>
                  <w:marRight w:val="0"/>
                  <w:marTop w:val="0"/>
                  <w:marBottom w:val="0"/>
                  <w:divBdr>
                    <w:top w:val="none" w:sz="0" w:space="0" w:color="auto"/>
                    <w:left w:val="none" w:sz="0" w:space="0" w:color="auto"/>
                    <w:bottom w:val="none" w:sz="0" w:space="0" w:color="auto"/>
                    <w:right w:val="none" w:sz="0" w:space="0" w:color="auto"/>
                  </w:divBdr>
                </w:div>
                <w:div w:id="1049762625">
                  <w:marLeft w:val="0"/>
                  <w:marRight w:val="0"/>
                  <w:marTop w:val="0"/>
                  <w:marBottom w:val="0"/>
                  <w:divBdr>
                    <w:top w:val="none" w:sz="0" w:space="0" w:color="auto"/>
                    <w:left w:val="none" w:sz="0" w:space="0" w:color="auto"/>
                    <w:bottom w:val="none" w:sz="0" w:space="0" w:color="auto"/>
                    <w:right w:val="none" w:sz="0" w:space="0" w:color="auto"/>
                  </w:divBdr>
                </w:div>
                <w:div w:id="1052003499">
                  <w:marLeft w:val="0"/>
                  <w:marRight w:val="0"/>
                  <w:marTop w:val="0"/>
                  <w:marBottom w:val="0"/>
                  <w:divBdr>
                    <w:top w:val="none" w:sz="0" w:space="0" w:color="auto"/>
                    <w:left w:val="none" w:sz="0" w:space="0" w:color="auto"/>
                    <w:bottom w:val="none" w:sz="0" w:space="0" w:color="auto"/>
                    <w:right w:val="none" w:sz="0" w:space="0" w:color="auto"/>
                  </w:divBdr>
                </w:div>
                <w:div w:id="1078015591">
                  <w:marLeft w:val="0"/>
                  <w:marRight w:val="0"/>
                  <w:marTop w:val="0"/>
                  <w:marBottom w:val="0"/>
                  <w:divBdr>
                    <w:top w:val="none" w:sz="0" w:space="0" w:color="auto"/>
                    <w:left w:val="none" w:sz="0" w:space="0" w:color="auto"/>
                    <w:bottom w:val="none" w:sz="0" w:space="0" w:color="auto"/>
                    <w:right w:val="none" w:sz="0" w:space="0" w:color="auto"/>
                  </w:divBdr>
                </w:div>
                <w:div w:id="1103761900">
                  <w:marLeft w:val="0"/>
                  <w:marRight w:val="0"/>
                  <w:marTop w:val="0"/>
                  <w:marBottom w:val="0"/>
                  <w:divBdr>
                    <w:top w:val="none" w:sz="0" w:space="0" w:color="auto"/>
                    <w:left w:val="none" w:sz="0" w:space="0" w:color="auto"/>
                    <w:bottom w:val="none" w:sz="0" w:space="0" w:color="auto"/>
                    <w:right w:val="none" w:sz="0" w:space="0" w:color="auto"/>
                  </w:divBdr>
                </w:div>
                <w:div w:id="1136408581">
                  <w:marLeft w:val="0"/>
                  <w:marRight w:val="0"/>
                  <w:marTop w:val="0"/>
                  <w:marBottom w:val="0"/>
                  <w:divBdr>
                    <w:top w:val="none" w:sz="0" w:space="0" w:color="auto"/>
                    <w:left w:val="none" w:sz="0" w:space="0" w:color="auto"/>
                    <w:bottom w:val="none" w:sz="0" w:space="0" w:color="auto"/>
                    <w:right w:val="none" w:sz="0" w:space="0" w:color="auto"/>
                  </w:divBdr>
                </w:div>
                <w:div w:id="1151363707">
                  <w:marLeft w:val="0"/>
                  <w:marRight w:val="0"/>
                  <w:marTop w:val="0"/>
                  <w:marBottom w:val="0"/>
                  <w:divBdr>
                    <w:top w:val="none" w:sz="0" w:space="0" w:color="auto"/>
                    <w:left w:val="none" w:sz="0" w:space="0" w:color="auto"/>
                    <w:bottom w:val="none" w:sz="0" w:space="0" w:color="auto"/>
                    <w:right w:val="none" w:sz="0" w:space="0" w:color="auto"/>
                  </w:divBdr>
                </w:div>
                <w:div w:id="1202279293">
                  <w:marLeft w:val="0"/>
                  <w:marRight w:val="0"/>
                  <w:marTop w:val="0"/>
                  <w:marBottom w:val="0"/>
                  <w:divBdr>
                    <w:top w:val="none" w:sz="0" w:space="0" w:color="auto"/>
                    <w:left w:val="none" w:sz="0" w:space="0" w:color="auto"/>
                    <w:bottom w:val="none" w:sz="0" w:space="0" w:color="auto"/>
                    <w:right w:val="none" w:sz="0" w:space="0" w:color="auto"/>
                  </w:divBdr>
                </w:div>
                <w:div w:id="1239561778">
                  <w:marLeft w:val="0"/>
                  <w:marRight w:val="0"/>
                  <w:marTop w:val="0"/>
                  <w:marBottom w:val="0"/>
                  <w:divBdr>
                    <w:top w:val="none" w:sz="0" w:space="0" w:color="auto"/>
                    <w:left w:val="none" w:sz="0" w:space="0" w:color="auto"/>
                    <w:bottom w:val="none" w:sz="0" w:space="0" w:color="auto"/>
                    <w:right w:val="none" w:sz="0" w:space="0" w:color="auto"/>
                  </w:divBdr>
                </w:div>
                <w:div w:id="1243878414">
                  <w:marLeft w:val="0"/>
                  <w:marRight w:val="0"/>
                  <w:marTop w:val="0"/>
                  <w:marBottom w:val="0"/>
                  <w:divBdr>
                    <w:top w:val="none" w:sz="0" w:space="0" w:color="auto"/>
                    <w:left w:val="none" w:sz="0" w:space="0" w:color="auto"/>
                    <w:bottom w:val="none" w:sz="0" w:space="0" w:color="auto"/>
                    <w:right w:val="none" w:sz="0" w:space="0" w:color="auto"/>
                  </w:divBdr>
                </w:div>
                <w:div w:id="1249773813">
                  <w:marLeft w:val="0"/>
                  <w:marRight w:val="0"/>
                  <w:marTop w:val="0"/>
                  <w:marBottom w:val="0"/>
                  <w:divBdr>
                    <w:top w:val="none" w:sz="0" w:space="0" w:color="auto"/>
                    <w:left w:val="none" w:sz="0" w:space="0" w:color="auto"/>
                    <w:bottom w:val="none" w:sz="0" w:space="0" w:color="auto"/>
                    <w:right w:val="none" w:sz="0" w:space="0" w:color="auto"/>
                  </w:divBdr>
                </w:div>
                <w:div w:id="1274753790">
                  <w:marLeft w:val="0"/>
                  <w:marRight w:val="0"/>
                  <w:marTop w:val="0"/>
                  <w:marBottom w:val="0"/>
                  <w:divBdr>
                    <w:top w:val="none" w:sz="0" w:space="0" w:color="auto"/>
                    <w:left w:val="none" w:sz="0" w:space="0" w:color="auto"/>
                    <w:bottom w:val="none" w:sz="0" w:space="0" w:color="auto"/>
                    <w:right w:val="none" w:sz="0" w:space="0" w:color="auto"/>
                  </w:divBdr>
                </w:div>
                <w:div w:id="1298872167">
                  <w:marLeft w:val="0"/>
                  <w:marRight w:val="0"/>
                  <w:marTop w:val="0"/>
                  <w:marBottom w:val="0"/>
                  <w:divBdr>
                    <w:top w:val="none" w:sz="0" w:space="0" w:color="auto"/>
                    <w:left w:val="none" w:sz="0" w:space="0" w:color="auto"/>
                    <w:bottom w:val="none" w:sz="0" w:space="0" w:color="auto"/>
                    <w:right w:val="none" w:sz="0" w:space="0" w:color="auto"/>
                  </w:divBdr>
                </w:div>
                <w:div w:id="1317146524">
                  <w:marLeft w:val="0"/>
                  <w:marRight w:val="0"/>
                  <w:marTop w:val="0"/>
                  <w:marBottom w:val="0"/>
                  <w:divBdr>
                    <w:top w:val="none" w:sz="0" w:space="0" w:color="auto"/>
                    <w:left w:val="none" w:sz="0" w:space="0" w:color="auto"/>
                    <w:bottom w:val="none" w:sz="0" w:space="0" w:color="auto"/>
                    <w:right w:val="none" w:sz="0" w:space="0" w:color="auto"/>
                  </w:divBdr>
                </w:div>
                <w:div w:id="1350058308">
                  <w:marLeft w:val="0"/>
                  <w:marRight w:val="0"/>
                  <w:marTop w:val="0"/>
                  <w:marBottom w:val="0"/>
                  <w:divBdr>
                    <w:top w:val="none" w:sz="0" w:space="0" w:color="auto"/>
                    <w:left w:val="none" w:sz="0" w:space="0" w:color="auto"/>
                    <w:bottom w:val="none" w:sz="0" w:space="0" w:color="auto"/>
                    <w:right w:val="none" w:sz="0" w:space="0" w:color="auto"/>
                  </w:divBdr>
                </w:div>
                <w:div w:id="1421175008">
                  <w:marLeft w:val="0"/>
                  <w:marRight w:val="0"/>
                  <w:marTop w:val="0"/>
                  <w:marBottom w:val="0"/>
                  <w:divBdr>
                    <w:top w:val="none" w:sz="0" w:space="0" w:color="auto"/>
                    <w:left w:val="none" w:sz="0" w:space="0" w:color="auto"/>
                    <w:bottom w:val="none" w:sz="0" w:space="0" w:color="auto"/>
                    <w:right w:val="none" w:sz="0" w:space="0" w:color="auto"/>
                  </w:divBdr>
                </w:div>
                <w:div w:id="1441025833">
                  <w:marLeft w:val="0"/>
                  <w:marRight w:val="0"/>
                  <w:marTop w:val="0"/>
                  <w:marBottom w:val="0"/>
                  <w:divBdr>
                    <w:top w:val="none" w:sz="0" w:space="0" w:color="auto"/>
                    <w:left w:val="none" w:sz="0" w:space="0" w:color="auto"/>
                    <w:bottom w:val="none" w:sz="0" w:space="0" w:color="auto"/>
                    <w:right w:val="none" w:sz="0" w:space="0" w:color="auto"/>
                  </w:divBdr>
                </w:div>
                <w:div w:id="1468353831">
                  <w:marLeft w:val="0"/>
                  <w:marRight w:val="0"/>
                  <w:marTop w:val="0"/>
                  <w:marBottom w:val="0"/>
                  <w:divBdr>
                    <w:top w:val="none" w:sz="0" w:space="0" w:color="auto"/>
                    <w:left w:val="none" w:sz="0" w:space="0" w:color="auto"/>
                    <w:bottom w:val="none" w:sz="0" w:space="0" w:color="auto"/>
                    <w:right w:val="none" w:sz="0" w:space="0" w:color="auto"/>
                  </w:divBdr>
                </w:div>
                <w:div w:id="1496915573">
                  <w:marLeft w:val="0"/>
                  <w:marRight w:val="0"/>
                  <w:marTop w:val="0"/>
                  <w:marBottom w:val="0"/>
                  <w:divBdr>
                    <w:top w:val="none" w:sz="0" w:space="0" w:color="auto"/>
                    <w:left w:val="none" w:sz="0" w:space="0" w:color="auto"/>
                    <w:bottom w:val="none" w:sz="0" w:space="0" w:color="auto"/>
                    <w:right w:val="none" w:sz="0" w:space="0" w:color="auto"/>
                  </w:divBdr>
                </w:div>
                <w:div w:id="1497570673">
                  <w:marLeft w:val="0"/>
                  <w:marRight w:val="0"/>
                  <w:marTop w:val="0"/>
                  <w:marBottom w:val="0"/>
                  <w:divBdr>
                    <w:top w:val="none" w:sz="0" w:space="0" w:color="auto"/>
                    <w:left w:val="none" w:sz="0" w:space="0" w:color="auto"/>
                    <w:bottom w:val="none" w:sz="0" w:space="0" w:color="auto"/>
                    <w:right w:val="none" w:sz="0" w:space="0" w:color="auto"/>
                  </w:divBdr>
                </w:div>
                <w:div w:id="1499540058">
                  <w:marLeft w:val="0"/>
                  <w:marRight w:val="0"/>
                  <w:marTop w:val="0"/>
                  <w:marBottom w:val="0"/>
                  <w:divBdr>
                    <w:top w:val="none" w:sz="0" w:space="0" w:color="auto"/>
                    <w:left w:val="none" w:sz="0" w:space="0" w:color="auto"/>
                    <w:bottom w:val="none" w:sz="0" w:space="0" w:color="auto"/>
                    <w:right w:val="none" w:sz="0" w:space="0" w:color="auto"/>
                  </w:divBdr>
                </w:div>
                <w:div w:id="1513567994">
                  <w:marLeft w:val="0"/>
                  <w:marRight w:val="0"/>
                  <w:marTop w:val="0"/>
                  <w:marBottom w:val="0"/>
                  <w:divBdr>
                    <w:top w:val="none" w:sz="0" w:space="0" w:color="auto"/>
                    <w:left w:val="none" w:sz="0" w:space="0" w:color="auto"/>
                    <w:bottom w:val="none" w:sz="0" w:space="0" w:color="auto"/>
                    <w:right w:val="none" w:sz="0" w:space="0" w:color="auto"/>
                  </w:divBdr>
                </w:div>
                <w:div w:id="1535001793">
                  <w:marLeft w:val="0"/>
                  <w:marRight w:val="0"/>
                  <w:marTop w:val="0"/>
                  <w:marBottom w:val="0"/>
                  <w:divBdr>
                    <w:top w:val="none" w:sz="0" w:space="0" w:color="auto"/>
                    <w:left w:val="none" w:sz="0" w:space="0" w:color="auto"/>
                    <w:bottom w:val="none" w:sz="0" w:space="0" w:color="auto"/>
                    <w:right w:val="none" w:sz="0" w:space="0" w:color="auto"/>
                  </w:divBdr>
                </w:div>
                <w:div w:id="1552225902">
                  <w:marLeft w:val="0"/>
                  <w:marRight w:val="0"/>
                  <w:marTop w:val="0"/>
                  <w:marBottom w:val="0"/>
                  <w:divBdr>
                    <w:top w:val="none" w:sz="0" w:space="0" w:color="auto"/>
                    <w:left w:val="none" w:sz="0" w:space="0" w:color="auto"/>
                    <w:bottom w:val="none" w:sz="0" w:space="0" w:color="auto"/>
                    <w:right w:val="none" w:sz="0" w:space="0" w:color="auto"/>
                  </w:divBdr>
                </w:div>
                <w:div w:id="1571116942">
                  <w:marLeft w:val="0"/>
                  <w:marRight w:val="0"/>
                  <w:marTop w:val="0"/>
                  <w:marBottom w:val="0"/>
                  <w:divBdr>
                    <w:top w:val="none" w:sz="0" w:space="0" w:color="auto"/>
                    <w:left w:val="none" w:sz="0" w:space="0" w:color="auto"/>
                    <w:bottom w:val="none" w:sz="0" w:space="0" w:color="auto"/>
                    <w:right w:val="none" w:sz="0" w:space="0" w:color="auto"/>
                  </w:divBdr>
                </w:div>
                <w:div w:id="1583489985">
                  <w:marLeft w:val="0"/>
                  <w:marRight w:val="0"/>
                  <w:marTop w:val="0"/>
                  <w:marBottom w:val="0"/>
                  <w:divBdr>
                    <w:top w:val="none" w:sz="0" w:space="0" w:color="auto"/>
                    <w:left w:val="none" w:sz="0" w:space="0" w:color="auto"/>
                    <w:bottom w:val="none" w:sz="0" w:space="0" w:color="auto"/>
                    <w:right w:val="none" w:sz="0" w:space="0" w:color="auto"/>
                  </w:divBdr>
                </w:div>
                <w:div w:id="1587811556">
                  <w:marLeft w:val="0"/>
                  <w:marRight w:val="0"/>
                  <w:marTop w:val="0"/>
                  <w:marBottom w:val="0"/>
                  <w:divBdr>
                    <w:top w:val="none" w:sz="0" w:space="0" w:color="auto"/>
                    <w:left w:val="none" w:sz="0" w:space="0" w:color="auto"/>
                    <w:bottom w:val="none" w:sz="0" w:space="0" w:color="auto"/>
                    <w:right w:val="none" w:sz="0" w:space="0" w:color="auto"/>
                  </w:divBdr>
                </w:div>
                <w:div w:id="1592156203">
                  <w:marLeft w:val="0"/>
                  <w:marRight w:val="0"/>
                  <w:marTop w:val="0"/>
                  <w:marBottom w:val="0"/>
                  <w:divBdr>
                    <w:top w:val="none" w:sz="0" w:space="0" w:color="auto"/>
                    <w:left w:val="none" w:sz="0" w:space="0" w:color="auto"/>
                    <w:bottom w:val="none" w:sz="0" w:space="0" w:color="auto"/>
                    <w:right w:val="none" w:sz="0" w:space="0" w:color="auto"/>
                  </w:divBdr>
                </w:div>
                <w:div w:id="1618370113">
                  <w:marLeft w:val="0"/>
                  <w:marRight w:val="0"/>
                  <w:marTop w:val="0"/>
                  <w:marBottom w:val="0"/>
                  <w:divBdr>
                    <w:top w:val="none" w:sz="0" w:space="0" w:color="auto"/>
                    <w:left w:val="none" w:sz="0" w:space="0" w:color="auto"/>
                    <w:bottom w:val="none" w:sz="0" w:space="0" w:color="auto"/>
                    <w:right w:val="none" w:sz="0" w:space="0" w:color="auto"/>
                  </w:divBdr>
                </w:div>
                <w:div w:id="1680809787">
                  <w:marLeft w:val="0"/>
                  <w:marRight w:val="0"/>
                  <w:marTop w:val="0"/>
                  <w:marBottom w:val="0"/>
                  <w:divBdr>
                    <w:top w:val="none" w:sz="0" w:space="0" w:color="auto"/>
                    <w:left w:val="none" w:sz="0" w:space="0" w:color="auto"/>
                    <w:bottom w:val="none" w:sz="0" w:space="0" w:color="auto"/>
                    <w:right w:val="none" w:sz="0" w:space="0" w:color="auto"/>
                  </w:divBdr>
                </w:div>
                <w:div w:id="1713919836">
                  <w:marLeft w:val="0"/>
                  <w:marRight w:val="0"/>
                  <w:marTop w:val="0"/>
                  <w:marBottom w:val="0"/>
                  <w:divBdr>
                    <w:top w:val="none" w:sz="0" w:space="0" w:color="auto"/>
                    <w:left w:val="none" w:sz="0" w:space="0" w:color="auto"/>
                    <w:bottom w:val="none" w:sz="0" w:space="0" w:color="auto"/>
                    <w:right w:val="none" w:sz="0" w:space="0" w:color="auto"/>
                  </w:divBdr>
                </w:div>
                <w:div w:id="1716781335">
                  <w:marLeft w:val="0"/>
                  <w:marRight w:val="0"/>
                  <w:marTop w:val="0"/>
                  <w:marBottom w:val="0"/>
                  <w:divBdr>
                    <w:top w:val="none" w:sz="0" w:space="0" w:color="auto"/>
                    <w:left w:val="none" w:sz="0" w:space="0" w:color="auto"/>
                    <w:bottom w:val="none" w:sz="0" w:space="0" w:color="auto"/>
                    <w:right w:val="none" w:sz="0" w:space="0" w:color="auto"/>
                  </w:divBdr>
                </w:div>
                <w:div w:id="1724020431">
                  <w:marLeft w:val="0"/>
                  <w:marRight w:val="0"/>
                  <w:marTop w:val="0"/>
                  <w:marBottom w:val="0"/>
                  <w:divBdr>
                    <w:top w:val="none" w:sz="0" w:space="0" w:color="auto"/>
                    <w:left w:val="none" w:sz="0" w:space="0" w:color="auto"/>
                    <w:bottom w:val="none" w:sz="0" w:space="0" w:color="auto"/>
                    <w:right w:val="none" w:sz="0" w:space="0" w:color="auto"/>
                  </w:divBdr>
                </w:div>
                <w:div w:id="1743789485">
                  <w:marLeft w:val="0"/>
                  <w:marRight w:val="0"/>
                  <w:marTop w:val="0"/>
                  <w:marBottom w:val="0"/>
                  <w:divBdr>
                    <w:top w:val="none" w:sz="0" w:space="0" w:color="auto"/>
                    <w:left w:val="none" w:sz="0" w:space="0" w:color="auto"/>
                    <w:bottom w:val="none" w:sz="0" w:space="0" w:color="auto"/>
                    <w:right w:val="none" w:sz="0" w:space="0" w:color="auto"/>
                  </w:divBdr>
                </w:div>
                <w:div w:id="1767072788">
                  <w:marLeft w:val="0"/>
                  <w:marRight w:val="0"/>
                  <w:marTop w:val="0"/>
                  <w:marBottom w:val="0"/>
                  <w:divBdr>
                    <w:top w:val="none" w:sz="0" w:space="0" w:color="auto"/>
                    <w:left w:val="none" w:sz="0" w:space="0" w:color="auto"/>
                    <w:bottom w:val="none" w:sz="0" w:space="0" w:color="auto"/>
                    <w:right w:val="none" w:sz="0" w:space="0" w:color="auto"/>
                  </w:divBdr>
                </w:div>
                <w:div w:id="1827355165">
                  <w:marLeft w:val="0"/>
                  <w:marRight w:val="0"/>
                  <w:marTop w:val="0"/>
                  <w:marBottom w:val="0"/>
                  <w:divBdr>
                    <w:top w:val="none" w:sz="0" w:space="0" w:color="auto"/>
                    <w:left w:val="none" w:sz="0" w:space="0" w:color="auto"/>
                    <w:bottom w:val="none" w:sz="0" w:space="0" w:color="auto"/>
                    <w:right w:val="none" w:sz="0" w:space="0" w:color="auto"/>
                  </w:divBdr>
                </w:div>
                <w:div w:id="1830946639">
                  <w:marLeft w:val="0"/>
                  <w:marRight w:val="0"/>
                  <w:marTop w:val="0"/>
                  <w:marBottom w:val="0"/>
                  <w:divBdr>
                    <w:top w:val="none" w:sz="0" w:space="0" w:color="auto"/>
                    <w:left w:val="none" w:sz="0" w:space="0" w:color="auto"/>
                    <w:bottom w:val="none" w:sz="0" w:space="0" w:color="auto"/>
                    <w:right w:val="none" w:sz="0" w:space="0" w:color="auto"/>
                  </w:divBdr>
                </w:div>
                <w:div w:id="1854152557">
                  <w:marLeft w:val="0"/>
                  <w:marRight w:val="0"/>
                  <w:marTop w:val="0"/>
                  <w:marBottom w:val="0"/>
                  <w:divBdr>
                    <w:top w:val="none" w:sz="0" w:space="0" w:color="auto"/>
                    <w:left w:val="none" w:sz="0" w:space="0" w:color="auto"/>
                    <w:bottom w:val="none" w:sz="0" w:space="0" w:color="auto"/>
                    <w:right w:val="none" w:sz="0" w:space="0" w:color="auto"/>
                  </w:divBdr>
                </w:div>
                <w:div w:id="1864707117">
                  <w:marLeft w:val="0"/>
                  <w:marRight w:val="0"/>
                  <w:marTop w:val="0"/>
                  <w:marBottom w:val="0"/>
                  <w:divBdr>
                    <w:top w:val="none" w:sz="0" w:space="0" w:color="auto"/>
                    <w:left w:val="none" w:sz="0" w:space="0" w:color="auto"/>
                    <w:bottom w:val="none" w:sz="0" w:space="0" w:color="auto"/>
                    <w:right w:val="none" w:sz="0" w:space="0" w:color="auto"/>
                  </w:divBdr>
                </w:div>
                <w:div w:id="1882134804">
                  <w:marLeft w:val="0"/>
                  <w:marRight w:val="0"/>
                  <w:marTop w:val="0"/>
                  <w:marBottom w:val="0"/>
                  <w:divBdr>
                    <w:top w:val="none" w:sz="0" w:space="0" w:color="auto"/>
                    <w:left w:val="none" w:sz="0" w:space="0" w:color="auto"/>
                    <w:bottom w:val="none" w:sz="0" w:space="0" w:color="auto"/>
                    <w:right w:val="none" w:sz="0" w:space="0" w:color="auto"/>
                  </w:divBdr>
                </w:div>
                <w:div w:id="1911573624">
                  <w:marLeft w:val="0"/>
                  <w:marRight w:val="0"/>
                  <w:marTop w:val="0"/>
                  <w:marBottom w:val="0"/>
                  <w:divBdr>
                    <w:top w:val="none" w:sz="0" w:space="0" w:color="auto"/>
                    <w:left w:val="none" w:sz="0" w:space="0" w:color="auto"/>
                    <w:bottom w:val="none" w:sz="0" w:space="0" w:color="auto"/>
                    <w:right w:val="none" w:sz="0" w:space="0" w:color="auto"/>
                  </w:divBdr>
                </w:div>
                <w:div w:id="1931351004">
                  <w:marLeft w:val="0"/>
                  <w:marRight w:val="0"/>
                  <w:marTop w:val="0"/>
                  <w:marBottom w:val="0"/>
                  <w:divBdr>
                    <w:top w:val="none" w:sz="0" w:space="0" w:color="auto"/>
                    <w:left w:val="none" w:sz="0" w:space="0" w:color="auto"/>
                    <w:bottom w:val="none" w:sz="0" w:space="0" w:color="auto"/>
                    <w:right w:val="none" w:sz="0" w:space="0" w:color="auto"/>
                  </w:divBdr>
                </w:div>
                <w:div w:id="1932856872">
                  <w:marLeft w:val="0"/>
                  <w:marRight w:val="0"/>
                  <w:marTop w:val="0"/>
                  <w:marBottom w:val="0"/>
                  <w:divBdr>
                    <w:top w:val="none" w:sz="0" w:space="0" w:color="auto"/>
                    <w:left w:val="none" w:sz="0" w:space="0" w:color="auto"/>
                    <w:bottom w:val="none" w:sz="0" w:space="0" w:color="auto"/>
                    <w:right w:val="none" w:sz="0" w:space="0" w:color="auto"/>
                  </w:divBdr>
                </w:div>
                <w:div w:id="1976328431">
                  <w:marLeft w:val="0"/>
                  <w:marRight w:val="0"/>
                  <w:marTop w:val="0"/>
                  <w:marBottom w:val="0"/>
                  <w:divBdr>
                    <w:top w:val="none" w:sz="0" w:space="0" w:color="auto"/>
                    <w:left w:val="none" w:sz="0" w:space="0" w:color="auto"/>
                    <w:bottom w:val="none" w:sz="0" w:space="0" w:color="auto"/>
                    <w:right w:val="none" w:sz="0" w:space="0" w:color="auto"/>
                  </w:divBdr>
                </w:div>
                <w:div w:id="2015259214">
                  <w:marLeft w:val="0"/>
                  <w:marRight w:val="0"/>
                  <w:marTop w:val="0"/>
                  <w:marBottom w:val="0"/>
                  <w:divBdr>
                    <w:top w:val="none" w:sz="0" w:space="0" w:color="auto"/>
                    <w:left w:val="none" w:sz="0" w:space="0" w:color="auto"/>
                    <w:bottom w:val="none" w:sz="0" w:space="0" w:color="auto"/>
                    <w:right w:val="none" w:sz="0" w:space="0" w:color="auto"/>
                  </w:divBdr>
                </w:div>
                <w:div w:id="2016566510">
                  <w:marLeft w:val="0"/>
                  <w:marRight w:val="0"/>
                  <w:marTop w:val="0"/>
                  <w:marBottom w:val="0"/>
                  <w:divBdr>
                    <w:top w:val="none" w:sz="0" w:space="0" w:color="auto"/>
                    <w:left w:val="none" w:sz="0" w:space="0" w:color="auto"/>
                    <w:bottom w:val="none" w:sz="0" w:space="0" w:color="auto"/>
                    <w:right w:val="none" w:sz="0" w:space="0" w:color="auto"/>
                  </w:divBdr>
                </w:div>
                <w:div w:id="2019497991">
                  <w:marLeft w:val="0"/>
                  <w:marRight w:val="0"/>
                  <w:marTop w:val="0"/>
                  <w:marBottom w:val="0"/>
                  <w:divBdr>
                    <w:top w:val="none" w:sz="0" w:space="0" w:color="auto"/>
                    <w:left w:val="none" w:sz="0" w:space="0" w:color="auto"/>
                    <w:bottom w:val="none" w:sz="0" w:space="0" w:color="auto"/>
                    <w:right w:val="none" w:sz="0" w:space="0" w:color="auto"/>
                  </w:divBdr>
                </w:div>
                <w:div w:id="2034066823">
                  <w:marLeft w:val="0"/>
                  <w:marRight w:val="0"/>
                  <w:marTop w:val="0"/>
                  <w:marBottom w:val="0"/>
                  <w:divBdr>
                    <w:top w:val="none" w:sz="0" w:space="0" w:color="auto"/>
                    <w:left w:val="none" w:sz="0" w:space="0" w:color="auto"/>
                    <w:bottom w:val="none" w:sz="0" w:space="0" w:color="auto"/>
                    <w:right w:val="none" w:sz="0" w:space="0" w:color="auto"/>
                  </w:divBdr>
                </w:div>
                <w:div w:id="2074084364">
                  <w:marLeft w:val="0"/>
                  <w:marRight w:val="0"/>
                  <w:marTop w:val="0"/>
                  <w:marBottom w:val="0"/>
                  <w:divBdr>
                    <w:top w:val="none" w:sz="0" w:space="0" w:color="auto"/>
                    <w:left w:val="none" w:sz="0" w:space="0" w:color="auto"/>
                    <w:bottom w:val="none" w:sz="0" w:space="0" w:color="auto"/>
                    <w:right w:val="none" w:sz="0" w:space="0" w:color="auto"/>
                  </w:divBdr>
                </w:div>
                <w:div w:id="2081906122">
                  <w:marLeft w:val="0"/>
                  <w:marRight w:val="0"/>
                  <w:marTop w:val="0"/>
                  <w:marBottom w:val="0"/>
                  <w:divBdr>
                    <w:top w:val="none" w:sz="0" w:space="0" w:color="auto"/>
                    <w:left w:val="none" w:sz="0" w:space="0" w:color="auto"/>
                    <w:bottom w:val="none" w:sz="0" w:space="0" w:color="auto"/>
                    <w:right w:val="none" w:sz="0" w:space="0" w:color="auto"/>
                  </w:divBdr>
                </w:div>
                <w:div w:id="2097509881">
                  <w:marLeft w:val="0"/>
                  <w:marRight w:val="0"/>
                  <w:marTop w:val="0"/>
                  <w:marBottom w:val="0"/>
                  <w:divBdr>
                    <w:top w:val="none" w:sz="0" w:space="0" w:color="auto"/>
                    <w:left w:val="none" w:sz="0" w:space="0" w:color="auto"/>
                    <w:bottom w:val="none" w:sz="0" w:space="0" w:color="auto"/>
                    <w:right w:val="none" w:sz="0" w:space="0" w:color="auto"/>
                  </w:divBdr>
                </w:div>
                <w:div w:id="2112314979">
                  <w:marLeft w:val="0"/>
                  <w:marRight w:val="0"/>
                  <w:marTop w:val="0"/>
                  <w:marBottom w:val="0"/>
                  <w:divBdr>
                    <w:top w:val="none" w:sz="0" w:space="0" w:color="auto"/>
                    <w:left w:val="none" w:sz="0" w:space="0" w:color="auto"/>
                    <w:bottom w:val="none" w:sz="0" w:space="0" w:color="auto"/>
                    <w:right w:val="none" w:sz="0" w:space="0" w:color="auto"/>
                  </w:divBdr>
                </w:div>
                <w:div w:id="2113813486">
                  <w:marLeft w:val="0"/>
                  <w:marRight w:val="0"/>
                  <w:marTop w:val="0"/>
                  <w:marBottom w:val="0"/>
                  <w:divBdr>
                    <w:top w:val="none" w:sz="0" w:space="0" w:color="auto"/>
                    <w:left w:val="none" w:sz="0" w:space="0" w:color="auto"/>
                    <w:bottom w:val="none" w:sz="0" w:space="0" w:color="auto"/>
                    <w:right w:val="none" w:sz="0" w:space="0" w:color="auto"/>
                  </w:divBdr>
                </w:div>
                <w:div w:id="21291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512">
          <w:marLeft w:val="0"/>
          <w:marRight w:val="0"/>
          <w:marTop w:val="0"/>
          <w:marBottom w:val="0"/>
          <w:divBdr>
            <w:top w:val="none" w:sz="0" w:space="0" w:color="auto"/>
            <w:left w:val="none" w:sz="0" w:space="0" w:color="auto"/>
            <w:bottom w:val="none" w:sz="0" w:space="0" w:color="auto"/>
            <w:right w:val="none" w:sz="0" w:space="0" w:color="auto"/>
          </w:divBdr>
        </w:div>
        <w:div w:id="1144734085">
          <w:marLeft w:val="0"/>
          <w:marRight w:val="0"/>
          <w:marTop w:val="0"/>
          <w:marBottom w:val="0"/>
          <w:divBdr>
            <w:top w:val="none" w:sz="0" w:space="0" w:color="auto"/>
            <w:left w:val="none" w:sz="0" w:space="0" w:color="auto"/>
            <w:bottom w:val="none" w:sz="0" w:space="0" w:color="auto"/>
            <w:right w:val="none" w:sz="0" w:space="0" w:color="auto"/>
          </w:divBdr>
        </w:div>
        <w:div w:id="1176651591">
          <w:marLeft w:val="0"/>
          <w:marRight w:val="0"/>
          <w:marTop w:val="0"/>
          <w:marBottom w:val="0"/>
          <w:divBdr>
            <w:top w:val="none" w:sz="0" w:space="0" w:color="auto"/>
            <w:left w:val="none" w:sz="0" w:space="0" w:color="auto"/>
            <w:bottom w:val="none" w:sz="0" w:space="0" w:color="auto"/>
            <w:right w:val="none" w:sz="0" w:space="0" w:color="auto"/>
          </w:divBdr>
        </w:div>
        <w:div w:id="1222447464">
          <w:marLeft w:val="0"/>
          <w:marRight w:val="0"/>
          <w:marTop w:val="0"/>
          <w:marBottom w:val="0"/>
          <w:divBdr>
            <w:top w:val="none" w:sz="0" w:space="0" w:color="auto"/>
            <w:left w:val="none" w:sz="0" w:space="0" w:color="auto"/>
            <w:bottom w:val="none" w:sz="0" w:space="0" w:color="auto"/>
            <w:right w:val="none" w:sz="0" w:space="0" w:color="auto"/>
          </w:divBdr>
          <w:divsChild>
            <w:div w:id="990209039">
              <w:marLeft w:val="0"/>
              <w:marRight w:val="0"/>
              <w:marTop w:val="0"/>
              <w:marBottom w:val="0"/>
              <w:divBdr>
                <w:top w:val="none" w:sz="0" w:space="0" w:color="auto"/>
                <w:left w:val="none" w:sz="0" w:space="0" w:color="auto"/>
                <w:bottom w:val="none" w:sz="0" w:space="0" w:color="auto"/>
                <w:right w:val="none" w:sz="0" w:space="0" w:color="auto"/>
              </w:divBdr>
              <w:divsChild>
                <w:div w:id="2712117">
                  <w:marLeft w:val="0"/>
                  <w:marRight w:val="0"/>
                  <w:marTop w:val="0"/>
                  <w:marBottom w:val="0"/>
                  <w:divBdr>
                    <w:top w:val="none" w:sz="0" w:space="0" w:color="auto"/>
                    <w:left w:val="none" w:sz="0" w:space="0" w:color="auto"/>
                    <w:bottom w:val="none" w:sz="0" w:space="0" w:color="auto"/>
                    <w:right w:val="none" w:sz="0" w:space="0" w:color="auto"/>
                  </w:divBdr>
                </w:div>
                <w:div w:id="5598278">
                  <w:marLeft w:val="0"/>
                  <w:marRight w:val="0"/>
                  <w:marTop w:val="0"/>
                  <w:marBottom w:val="0"/>
                  <w:divBdr>
                    <w:top w:val="none" w:sz="0" w:space="0" w:color="auto"/>
                    <w:left w:val="none" w:sz="0" w:space="0" w:color="auto"/>
                    <w:bottom w:val="none" w:sz="0" w:space="0" w:color="auto"/>
                    <w:right w:val="none" w:sz="0" w:space="0" w:color="auto"/>
                  </w:divBdr>
                </w:div>
                <w:div w:id="44109381">
                  <w:marLeft w:val="0"/>
                  <w:marRight w:val="0"/>
                  <w:marTop w:val="0"/>
                  <w:marBottom w:val="0"/>
                  <w:divBdr>
                    <w:top w:val="none" w:sz="0" w:space="0" w:color="auto"/>
                    <w:left w:val="none" w:sz="0" w:space="0" w:color="auto"/>
                    <w:bottom w:val="none" w:sz="0" w:space="0" w:color="auto"/>
                    <w:right w:val="none" w:sz="0" w:space="0" w:color="auto"/>
                  </w:divBdr>
                </w:div>
                <w:div w:id="76363426">
                  <w:marLeft w:val="0"/>
                  <w:marRight w:val="0"/>
                  <w:marTop w:val="0"/>
                  <w:marBottom w:val="0"/>
                  <w:divBdr>
                    <w:top w:val="none" w:sz="0" w:space="0" w:color="auto"/>
                    <w:left w:val="none" w:sz="0" w:space="0" w:color="auto"/>
                    <w:bottom w:val="none" w:sz="0" w:space="0" w:color="auto"/>
                    <w:right w:val="none" w:sz="0" w:space="0" w:color="auto"/>
                  </w:divBdr>
                </w:div>
                <w:div w:id="104346966">
                  <w:marLeft w:val="0"/>
                  <w:marRight w:val="0"/>
                  <w:marTop w:val="0"/>
                  <w:marBottom w:val="0"/>
                  <w:divBdr>
                    <w:top w:val="none" w:sz="0" w:space="0" w:color="auto"/>
                    <w:left w:val="none" w:sz="0" w:space="0" w:color="auto"/>
                    <w:bottom w:val="none" w:sz="0" w:space="0" w:color="auto"/>
                    <w:right w:val="none" w:sz="0" w:space="0" w:color="auto"/>
                  </w:divBdr>
                </w:div>
                <w:div w:id="108285705">
                  <w:marLeft w:val="0"/>
                  <w:marRight w:val="0"/>
                  <w:marTop w:val="0"/>
                  <w:marBottom w:val="0"/>
                  <w:divBdr>
                    <w:top w:val="none" w:sz="0" w:space="0" w:color="auto"/>
                    <w:left w:val="none" w:sz="0" w:space="0" w:color="auto"/>
                    <w:bottom w:val="none" w:sz="0" w:space="0" w:color="auto"/>
                    <w:right w:val="none" w:sz="0" w:space="0" w:color="auto"/>
                  </w:divBdr>
                </w:div>
                <w:div w:id="128715119">
                  <w:marLeft w:val="0"/>
                  <w:marRight w:val="0"/>
                  <w:marTop w:val="0"/>
                  <w:marBottom w:val="0"/>
                  <w:divBdr>
                    <w:top w:val="none" w:sz="0" w:space="0" w:color="auto"/>
                    <w:left w:val="none" w:sz="0" w:space="0" w:color="auto"/>
                    <w:bottom w:val="none" w:sz="0" w:space="0" w:color="auto"/>
                    <w:right w:val="none" w:sz="0" w:space="0" w:color="auto"/>
                  </w:divBdr>
                </w:div>
                <w:div w:id="176432749">
                  <w:marLeft w:val="0"/>
                  <w:marRight w:val="0"/>
                  <w:marTop w:val="0"/>
                  <w:marBottom w:val="0"/>
                  <w:divBdr>
                    <w:top w:val="none" w:sz="0" w:space="0" w:color="auto"/>
                    <w:left w:val="none" w:sz="0" w:space="0" w:color="auto"/>
                    <w:bottom w:val="none" w:sz="0" w:space="0" w:color="auto"/>
                    <w:right w:val="none" w:sz="0" w:space="0" w:color="auto"/>
                  </w:divBdr>
                </w:div>
                <w:div w:id="199319004">
                  <w:marLeft w:val="0"/>
                  <w:marRight w:val="0"/>
                  <w:marTop w:val="0"/>
                  <w:marBottom w:val="0"/>
                  <w:divBdr>
                    <w:top w:val="none" w:sz="0" w:space="0" w:color="auto"/>
                    <w:left w:val="none" w:sz="0" w:space="0" w:color="auto"/>
                    <w:bottom w:val="none" w:sz="0" w:space="0" w:color="auto"/>
                    <w:right w:val="none" w:sz="0" w:space="0" w:color="auto"/>
                  </w:divBdr>
                </w:div>
                <w:div w:id="201358658">
                  <w:marLeft w:val="0"/>
                  <w:marRight w:val="0"/>
                  <w:marTop w:val="0"/>
                  <w:marBottom w:val="0"/>
                  <w:divBdr>
                    <w:top w:val="none" w:sz="0" w:space="0" w:color="auto"/>
                    <w:left w:val="none" w:sz="0" w:space="0" w:color="auto"/>
                    <w:bottom w:val="none" w:sz="0" w:space="0" w:color="auto"/>
                    <w:right w:val="none" w:sz="0" w:space="0" w:color="auto"/>
                  </w:divBdr>
                </w:div>
                <w:div w:id="206989770">
                  <w:marLeft w:val="0"/>
                  <w:marRight w:val="0"/>
                  <w:marTop w:val="0"/>
                  <w:marBottom w:val="0"/>
                  <w:divBdr>
                    <w:top w:val="none" w:sz="0" w:space="0" w:color="auto"/>
                    <w:left w:val="none" w:sz="0" w:space="0" w:color="auto"/>
                    <w:bottom w:val="none" w:sz="0" w:space="0" w:color="auto"/>
                    <w:right w:val="none" w:sz="0" w:space="0" w:color="auto"/>
                  </w:divBdr>
                </w:div>
                <w:div w:id="209075177">
                  <w:marLeft w:val="0"/>
                  <w:marRight w:val="0"/>
                  <w:marTop w:val="0"/>
                  <w:marBottom w:val="0"/>
                  <w:divBdr>
                    <w:top w:val="none" w:sz="0" w:space="0" w:color="auto"/>
                    <w:left w:val="none" w:sz="0" w:space="0" w:color="auto"/>
                    <w:bottom w:val="none" w:sz="0" w:space="0" w:color="auto"/>
                    <w:right w:val="none" w:sz="0" w:space="0" w:color="auto"/>
                  </w:divBdr>
                </w:div>
                <w:div w:id="243876792">
                  <w:marLeft w:val="0"/>
                  <w:marRight w:val="0"/>
                  <w:marTop w:val="0"/>
                  <w:marBottom w:val="0"/>
                  <w:divBdr>
                    <w:top w:val="none" w:sz="0" w:space="0" w:color="auto"/>
                    <w:left w:val="none" w:sz="0" w:space="0" w:color="auto"/>
                    <w:bottom w:val="none" w:sz="0" w:space="0" w:color="auto"/>
                    <w:right w:val="none" w:sz="0" w:space="0" w:color="auto"/>
                  </w:divBdr>
                </w:div>
                <w:div w:id="258369913">
                  <w:marLeft w:val="0"/>
                  <w:marRight w:val="0"/>
                  <w:marTop w:val="0"/>
                  <w:marBottom w:val="0"/>
                  <w:divBdr>
                    <w:top w:val="none" w:sz="0" w:space="0" w:color="auto"/>
                    <w:left w:val="none" w:sz="0" w:space="0" w:color="auto"/>
                    <w:bottom w:val="none" w:sz="0" w:space="0" w:color="auto"/>
                    <w:right w:val="none" w:sz="0" w:space="0" w:color="auto"/>
                  </w:divBdr>
                </w:div>
                <w:div w:id="290986468">
                  <w:marLeft w:val="0"/>
                  <w:marRight w:val="0"/>
                  <w:marTop w:val="0"/>
                  <w:marBottom w:val="0"/>
                  <w:divBdr>
                    <w:top w:val="none" w:sz="0" w:space="0" w:color="auto"/>
                    <w:left w:val="none" w:sz="0" w:space="0" w:color="auto"/>
                    <w:bottom w:val="none" w:sz="0" w:space="0" w:color="auto"/>
                    <w:right w:val="none" w:sz="0" w:space="0" w:color="auto"/>
                  </w:divBdr>
                </w:div>
                <w:div w:id="345523594">
                  <w:marLeft w:val="0"/>
                  <w:marRight w:val="0"/>
                  <w:marTop w:val="0"/>
                  <w:marBottom w:val="0"/>
                  <w:divBdr>
                    <w:top w:val="none" w:sz="0" w:space="0" w:color="auto"/>
                    <w:left w:val="none" w:sz="0" w:space="0" w:color="auto"/>
                    <w:bottom w:val="none" w:sz="0" w:space="0" w:color="auto"/>
                    <w:right w:val="none" w:sz="0" w:space="0" w:color="auto"/>
                  </w:divBdr>
                </w:div>
                <w:div w:id="349571920">
                  <w:marLeft w:val="0"/>
                  <w:marRight w:val="0"/>
                  <w:marTop w:val="0"/>
                  <w:marBottom w:val="0"/>
                  <w:divBdr>
                    <w:top w:val="none" w:sz="0" w:space="0" w:color="auto"/>
                    <w:left w:val="none" w:sz="0" w:space="0" w:color="auto"/>
                    <w:bottom w:val="none" w:sz="0" w:space="0" w:color="auto"/>
                    <w:right w:val="none" w:sz="0" w:space="0" w:color="auto"/>
                  </w:divBdr>
                </w:div>
                <w:div w:id="351803151">
                  <w:marLeft w:val="0"/>
                  <w:marRight w:val="0"/>
                  <w:marTop w:val="0"/>
                  <w:marBottom w:val="0"/>
                  <w:divBdr>
                    <w:top w:val="none" w:sz="0" w:space="0" w:color="auto"/>
                    <w:left w:val="none" w:sz="0" w:space="0" w:color="auto"/>
                    <w:bottom w:val="none" w:sz="0" w:space="0" w:color="auto"/>
                    <w:right w:val="none" w:sz="0" w:space="0" w:color="auto"/>
                  </w:divBdr>
                </w:div>
                <w:div w:id="362169338">
                  <w:marLeft w:val="0"/>
                  <w:marRight w:val="0"/>
                  <w:marTop w:val="0"/>
                  <w:marBottom w:val="0"/>
                  <w:divBdr>
                    <w:top w:val="none" w:sz="0" w:space="0" w:color="auto"/>
                    <w:left w:val="none" w:sz="0" w:space="0" w:color="auto"/>
                    <w:bottom w:val="none" w:sz="0" w:space="0" w:color="auto"/>
                    <w:right w:val="none" w:sz="0" w:space="0" w:color="auto"/>
                  </w:divBdr>
                </w:div>
                <w:div w:id="368920728">
                  <w:marLeft w:val="0"/>
                  <w:marRight w:val="0"/>
                  <w:marTop w:val="0"/>
                  <w:marBottom w:val="0"/>
                  <w:divBdr>
                    <w:top w:val="none" w:sz="0" w:space="0" w:color="auto"/>
                    <w:left w:val="none" w:sz="0" w:space="0" w:color="auto"/>
                    <w:bottom w:val="none" w:sz="0" w:space="0" w:color="auto"/>
                    <w:right w:val="none" w:sz="0" w:space="0" w:color="auto"/>
                  </w:divBdr>
                </w:div>
                <w:div w:id="383603108">
                  <w:marLeft w:val="0"/>
                  <w:marRight w:val="0"/>
                  <w:marTop w:val="0"/>
                  <w:marBottom w:val="0"/>
                  <w:divBdr>
                    <w:top w:val="none" w:sz="0" w:space="0" w:color="auto"/>
                    <w:left w:val="none" w:sz="0" w:space="0" w:color="auto"/>
                    <w:bottom w:val="none" w:sz="0" w:space="0" w:color="auto"/>
                    <w:right w:val="none" w:sz="0" w:space="0" w:color="auto"/>
                  </w:divBdr>
                </w:div>
                <w:div w:id="423890312">
                  <w:marLeft w:val="0"/>
                  <w:marRight w:val="0"/>
                  <w:marTop w:val="0"/>
                  <w:marBottom w:val="0"/>
                  <w:divBdr>
                    <w:top w:val="none" w:sz="0" w:space="0" w:color="auto"/>
                    <w:left w:val="none" w:sz="0" w:space="0" w:color="auto"/>
                    <w:bottom w:val="none" w:sz="0" w:space="0" w:color="auto"/>
                    <w:right w:val="none" w:sz="0" w:space="0" w:color="auto"/>
                  </w:divBdr>
                </w:div>
                <w:div w:id="434595188">
                  <w:marLeft w:val="0"/>
                  <w:marRight w:val="0"/>
                  <w:marTop w:val="0"/>
                  <w:marBottom w:val="0"/>
                  <w:divBdr>
                    <w:top w:val="none" w:sz="0" w:space="0" w:color="auto"/>
                    <w:left w:val="none" w:sz="0" w:space="0" w:color="auto"/>
                    <w:bottom w:val="none" w:sz="0" w:space="0" w:color="auto"/>
                    <w:right w:val="none" w:sz="0" w:space="0" w:color="auto"/>
                  </w:divBdr>
                </w:div>
                <w:div w:id="434710280">
                  <w:marLeft w:val="0"/>
                  <w:marRight w:val="0"/>
                  <w:marTop w:val="0"/>
                  <w:marBottom w:val="0"/>
                  <w:divBdr>
                    <w:top w:val="none" w:sz="0" w:space="0" w:color="auto"/>
                    <w:left w:val="none" w:sz="0" w:space="0" w:color="auto"/>
                    <w:bottom w:val="none" w:sz="0" w:space="0" w:color="auto"/>
                    <w:right w:val="none" w:sz="0" w:space="0" w:color="auto"/>
                  </w:divBdr>
                </w:div>
                <w:div w:id="440564054">
                  <w:marLeft w:val="0"/>
                  <w:marRight w:val="0"/>
                  <w:marTop w:val="0"/>
                  <w:marBottom w:val="0"/>
                  <w:divBdr>
                    <w:top w:val="none" w:sz="0" w:space="0" w:color="auto"/>
                    <w:left w:val="none" w:sz="0" w:space="0" w:color="auto"/>
                    <w:bottom w:val="none" w:sz="0" w:space="0" w:color="auto"/>
                    <w:right w:val="none" w:sz="0" w:space="0" w:color="auto"/>
                  </w:divBdr>
                </w:div>
                <w:div w:id="443886543">
                  <w:marLeft w:val="0"/>
                  <w:marRight w:val="0"/>
                  <w:marTop w:val="0"/>
                  <w:marBottom w:val="0"/>
                  <w:divBdr>
                    <w:top w:val="none" w:sz="0" w:space="0" w:color="auto"/>
                    <w:left w:val="none" w:sz="0" w:space="0" w:color="auto"/>
                    <w:bottom w:val="none" w:sz="0" w:space="0" w:color="auto"/>
                    <w:right w:val="none" w:sz="0" w:space="0" w:color="auto"/>
                  </w:divBdr>
                </w:div>
                <w:div w:id="459766052">
                  <w:marLeft w:val="0"/>
                  <w:marRight w:val="0"/>
                  <w:marTop w:val="0"/>
                  <w:marBottom w:val="0"/>
                  <w:divBdr>
                    <w:top w:val="none" w:sz="0" w:space="0" w:color="auto"/>
                    <w:left w:val="none" w:sz="0" w:space="0" w:color="auto"/>
                    <w:bottom w:val="none" w:sz="0" w:space="0" w:color="auto"/>
                    <w:right w:val="none" w:sz="0" w:space="0" w:color="auto"/>
                  </w:divBdr>
                </w:div>
                <w:div w:id="472913206">
                  <w:marLeft w:val="0"/>
                  <w:marRight w:val="0"/>
                  <w:marTop w:val="0"/>
                  <w:marBottom w:val="0"/>
                  <w:divBdr>
                    <w:top w:val="none" w:sz="0" w:space="0" w:color="auto"/>
                    <w:left w:val="none" w:sz="0" w:space="0" w:color="auto"/>
                    <w:bottom w:val="none" w:sz="0" w:space="0" w:color="auto"/>
                    <w:right w:val="none" w:sz="0" w:space="0" w:color="auto"/>
                  </w:divBdr>
                </w:div>
                <w:div w:id="562569965">
                  <w:marLeft w:val="0"/>
                  <w:marRight w:val="0"/>
                  <w:marTop w:val="0"/>
                  <w:marBottom w:val="0"/>
                  <w:divBdr>
                    <w:top w:val="none" w:sz="0" w:space="0" w:color="auto"/>
                    <w:left w:val="none" w:sz="0" w:space="0" w:color="auto"/>
                    <w:bottom w:val="none" w:sz="0" w:space="0" w:color="auto"/>
                    <w:right w:val="none" w:sz="0" w:space="0" w:color="auto"/>
                  </w:divBdr>
                </w:div>
                <w:div w:id="611521931">
                  <w:marLeft w:val="0"/>
                  <w:marRight w:val="0"/>
                  <w:marTop w:val="0"/>
                  <w:marBottom w:val="0"/>
                  <w:divBdr>
                    <w:top w:val="none" w:sz="0" w:space="0" w:color="auto"/>
                    <w:left w:val="none" w:sz="0" w:space="0" w:color="auto"/>
                    <w:bottom w:val="none" w:sz="0" w:space="0" w:color="auto"/>
                    <w:right w:val="none" w:sz="0" w:space="0" w:color="auto"/>
                  </w:divBdr>
                </w:div>
                <w:div w:id="612442255">
                  <w:marLeft w:val="0"/>
                  <w:marRight w:val="0"/>
                  <w:marTop w:val="0"/>
                  <w:marBottom w:val="0"/>
                  <w:divBdr>
                    <w:top w:val="none" w:sz="0" w:space="0" w:color="auto"/>
                    <w:left w:val="none" w:sz="0" w:space="0" w:color="auto"/>
                    <w:bottom w:val="none" w:sz="0" w:space="0" w:color="auto"/>
                    <w:right w:val="none" w:sz="0" w:space="0" w:color="auto"/>
                  </w:divBdr>
                </w:div>
                <w:div w:id="666789305">
                  <w:marLeft w:val="0"/>
                  <w:marRight w:val="0"/>
                  <w:marTop w:val="0"/>
                  <w:marBottom w:val="0"/>
                  <w:divBdr>
                    <w:top w:val="none" w:sz="0" w:space="0" w:color="auto"/>
                    <w:left w:val="none" w:sz="0" w:space="0" w:color="auto"/>
                    <w:bottom w:val="none" w:sz="0" w:space="0" w:color="auto"/>
                    <w:right w:val="none" w:sz="0" w:space="0" w:color="auto"/>
                  </w:divBdr>
                </w:div>
                <w:div w:id="689111192">
                  <w:marLeft w:val="0"/>
                  <w:marRight w:val="0"/>
                  <w:marTop w:val="0"/>
                  <w:marBottom w:val="0"/>
                  <w:divBdr>
                    <w:top w:val="none" w:sz="0" w:space="0" w:color="auto"/>
                    <w:left w:val="none" w:sz="0" w:space="0" w:color="auto"/>
                    <w:bottom w:val="none" w:sz="0" w:space="0" w:color="auto"/>
                    <w:right w:val="none" w:sz="0" w:space="0" w:color="auto"/>
                  </w:divBdr>
                </w:div>
                <w:div w:id="700546710">
                  <w:marLeft w:val="0"/>
                  <w:marRight w:val="0"/>
                  <w:marTop w:val="0"/>
                  <w:marBottom w:val="0"/>
                  <w:divBdr>
                    <w:top w:val="none" w:sz="0" w:space="0" w:color="auto"/>
                    <w:left w:val="none" w:sz="0" w:space="0" w:color="auto"/>
                    <w:bottom w:val="none" w:sz="0" w:space="0" w:color="auto"/>
                    <w:right w:val="none" w:sz="0" w:space="0" w:color="auto"/>
                  </w:divBdr>
                </w:div>
                <w:div w:id="718942581">
                  <w:marLeft w:val="0"/>
                  <w:marRight w:val="0"/>
                  <w:marTop w:val="0"/>
                  <w:marBottom w:val="0"/>
                  <w:divBdr>
                    <w:top w:val="none" w:sz="0" w:space="0" w:color="auto"/>
                    <w:left w:val="none" w:sz="0" w:space="0" w:color="auto"/>
                    <w:bottom w:val="none" w:sz="0" w:space="0" w:color="auto"/>
                    <w:right w:val="none" w:sz="0" w:space="0" w:color="auto"/>
                  </w:divBdr>
                </w:div>
                <w:div w:id="729041200">
                  <w:marLeft w:val="0"/>
                  <w:marRight w:val="0"/>
                  <w:marTop w:val="0"/>
                  <w:marBottom w:val="0"/>
                  <w:divBdr>
                    <w:top w:val="none" w:sz="0" w:space="0" w:color="auto"/>
                    <w:left w:val="none" w:sz="0" w:space="0" w:color="auto"/>
                    <w:bottom w:val="none" w:sz="0" w:space="0" w:color="auto"/>
                    <w:right w:val="none" w:sz="0" w:space="0" w:color="auto"/>
                  </w:divBdr>
                </w:div>
                <w:div w:id="731656030">
                  <w:marLeft w:val="0"/>
                  <w:marRight w:val="0"/>
                  <w:marTop w:val="0"/>
                  <w:marBottom w:val="0"/>
                  <w:divBdr>
                    <w:top w:val="none" w:sz="0" w:space="0" w:color="auto"/>
                    <w:left w:val="none" w:sz="0" w:space="0" w:color="auto"/>
                    <w:bottom w:val="none" w:sz="0" w:space="0" w:color="auto"/>
                    <w:right w:val="none" w:sz="0" w:space="0" w:color="auto"/>
                  </w:divBdr>
                </w:div>
                <w:div w:id="750738197">
                  <w:marLeft w:val="0"/>
                  <w:marRight w:val="0"/>
                  <w:marTop w:val="0"/>
                  <w:marBottom w:val="0"/>
                  <w:divBdr>
                    <w:top w:val="none" w:sz="0" w:space="0" w:color="auto"/>
                    <w:left w:val="none" w:sz="0" w:space="0" w:color="auto"/>
                    <w:bottom w:val="none" w:sz="0" w:space="0" w:color="auto"/>
                    <w:right w:val="none" w:sz="0" w:space="0" w:color="auto"/>
                  </w:divBdr>
                </w:div>
                <w:div w:id="754590486">
                  <w:marLeft w:val="0"/>
                  <w:marRight w:val="0"/>
                  <w:marTop w:val="0"/>
                  <w:marBottom w:val="0"/>
                  <w:divBdr>
                    <w:top w:val="none" w:sz="0" w:space="0" w:color="auto"/>
                    <w:left w:val="none" w:sz="0" w:space="0" w:color="auto"/>
                    <w:bottom w:val="none" w:sz="0" w:space="0" w:color="auto"/>
                    <w:right w:val="none" w:sz="0" w:space="0" w:color="auto"/>
                  </w:divBdr>
                </w:div>
                <w:div w:id="779689810">
                  <w:marLeft w:val="0"/>
                  <w:marRight w:val="0"/>
                  <w:marTop w:val="0"/>
                  <w:marBottom w:val="0"/>
                  <w:divBdr>
                    <w:top w:val="none" w:sz="0" w:space="0" w:color="auto"/>
                    <w:left w:val="none" w:sz="0" w:space="0" w:color="auto"/>
                    <w:bottom w:val="none" w:sz="0" w:space="0" w:color="auto"/>
                    <w:right w:val="none" w:sz="0" w:space="0" w:color="auto"/>
                  </w:divBdr>
                </w:div>
                <w:div w:id="794446090">
                  <w:marLeft w:val="0"/>
                  <w:marRight w:val="0"/>
                  <w:marTop w:val="0"/>
                  <w:marBottom w:val="0"/>
                  <w:divBdr>
                    <w:top w:val="none" w:sz="0" w:space="0" w:color="auto"/>
                    <w:left w:val="none" w:sz="0" w:space="0" w:color="auto"/>
                    <w:bottom w:val="none" w:sz="0" w:space="0" w:color="auto"/>
                    <w:right w:val="none" w:sz="0" w:space="0" w:color="auto"/>
                  </w:divBdr>
                </w:div>
                <w:div w:id="816150329">
                  <w:marLeft w:val="0"/>
                  <w:marRight w:val="0"/>
                  <w:marTop w:val="0"/>
                  <w:marBottom w:val="0"/>
                  <w:divBdr>
                    <w:top w:val="none" w:sz="0" w:space="0" w:color="auto"/>
                    <w:left w:val="none" w:sz="0" w:space="0" w:color="auto"/>
                    <w:bottom w:val="none" w:sz="0" w:space="0" w:color="auto"/>
                    <w:right w:val="none" w:sz="0" w:space="0" w:color="auto"/>
                  </w:divBdr>
                </w:div>
                <w:div w:id="841090070">
                  <w:marLeft w:val="0"/>
                  <w:marRight w:val="0"/>
                  <w:marTop w:val="0"/>
                  <w:marBottom w:val="0"/>
                  <w:divBdr>
                    <w:top w:val="none" w:sz="0" w:space="0" w:color="auto"/>
                    <w:left w:val="none" w:sz="0" w:space="0" w:color="auto"/>
                    <w:bottom w:val="none" w:sz="0" w:space="0" w:color="auto"/>
                    <w:right w:val="none" w:sz="0" w:space="0" w:color="auto"/>
                  </w:divBdr>
                </w:div>
                <w:div w:id="860435162">
                  <w:marLeft w:val="0"/>
                  <w:marRight w:val="0"/>
                  <w:marTop w:val="0"/>
                  <w:marBottom w:val="0"/>
                  <w:divBdr>
                    <w:top w:val="none" w:sz="0" w:space="0" w:color="auto"/>
                    <w:left w:val="none" w:sz="0" w:space="0" w:color="auto"/>
                    <w:bottom w:val="none" w:sz="0" w:space="0" w:color="auto"/>
                    <w:right w:val="none" w:sz="0" w:space="0" w:color="auto"/>
                  </w:divBdr>
                </w:div>
                <w:div w:id="866411846">
                  <w:marLeft w:val="0"/>
                  <w:marRight w:val="0"/>
                  <w:marTop w:val="0"/>
                  <w:marBottom w:val="0"/>
                  <w:divBdr>
                    <w:top w:val="none" w:sz="0" w:space="0" w:color="auto"/>
                    <w:left w:val="none" w:sz="0" w:space="0" w:color="auto"/>
                    <w:bottom w:val="none" w:sz="0" w:space="0" w:color="auto"/>
                    <w:right w:val="none" w:sz="0" w:space="0" w:color="auto"/>
                  </w:divBdr>
                </w:div>
                <w:div w:id="878737533">
                  <w:marLeft w:val="0"/>
                  <w:marRight w:val="0"/>
                  <w:marTop w:val="0"/>
                  <w:marBottom w:val="0"/>
                  <w:divBdr>
                    <w:top w:val="none" w:sz="0" w:space="0" w:color="auto"/>
                    <w:left w:val="none" w:sz="0" w:space="0" w:color="auto"/>
                    <w:bottom w:val="none" w:sz="0" w:space="0" w:color="auto"/>
                    <w:right w:val="none" w:sz="0" w:space="0" w:color="auto"/>
                  </w:divBdr>
                </w:div>
                <w:div w:id="921258023">
                  <w:marLeft w:val="0"/>
                  <w:marRight w:val="0"/>
                  <w:marTop w:val="0"/>
                  <w:marBottom w:val="0"/>
                  <w:divBdr>
                    <w:top w:val="none" w:sz="0" w:space="0" w:color="auto"/>
                    <w:left w:val="none" w:sz="0" w:space="0" w:color="auto"/>
                    <w:bottom w:val="none" w:sz="0" w:space="0" w:color="auto"/>
                    <w:right w:val="none" w:sz="0" w:space="0" w:color="auto"/>
                  </w:divBdr>
                </w:div>
                <w:div w:id="947742004">
                  <w:marLeft w:val="0"/>
                  <w:marRight w:val="0"/>
                  <w:marTop w:val="0"/>
                  <w:marBottom w:val="0"/>
                  <w:divBdr>
                    <w:top w:val="none" w:sz="0" w:space="0" w:color="auto"/>
                    <w:left w:val="none" w:sz="0" w:space="0" w:color="auto"/>
                    <w:bottom w:val="none" w:sz="0" w:space="0" w:color="auto"/>
                    <w:right w:val="none" w:sz="0" w:space="0" w:color="auto"/>
                  </w:divBdr>
                </w:div>
                <w:div w:id="988365521">
                  <w:marLeft w:val="0"/>
                  <w:marRight w:val="0"/>
                  <w:marTop w:val="0"/>
                  <w:marBottom w:val="0"/>
                  <w:divBdr>
                    <w:top w:val="none" w:sz="0" w:space="0" w:color="auto"/>
                    <w:left w:val="none" w:sz="0" w:space="0" w:color="auto"/>
                    <w:bottom w:val="none" w:sz="0" w:space="0" w:color="auto"/>
                    <w:right w:val="none" w:sz="0" w:space="0" w:color="auto"/>
                  </w:divBdr>
                </w:div>
                <w:div w:id="1019039723">
                  <w:marLeft w:val="0"/>
                  <w:marRight w:val="0"/>
                  <w:marTop w:val="0"/>
                  <w:marBottom w:val="0"/>
                  <w:divBdr>
                    <w:top w:val="none" w:sz="0" w:space="0" w:color="auto"/>
                    <w:left w:val="none" w:sz="0" w:space="0" w:color="auto"/>
                    <w:bottom w:val="none" w:sz="0" w:space="0" w:color="auto"/>
                    <w:right w:val="none" w:sz="0" w:space="0" w:color="auto"/>
                  </w:divBdr>
                </w:div>
                <w:div w:id="1024402818">
                  <w:marLeft w:val="0"/>
                  <w:marRight w:val="0"/>
                  <w:marTop w:val="0"/>
                  <w:marBottom w:val="0"/>
                  <w:divBdr>
                    <w:top w:val="none" w:sz="0" w:space="0" w:color="auto"/>
                    <w:left w:val="none" w:sz="0" w:space="0" w:color="auto"/>
                    <w:bottom w:val="none" w:sz="0" w:space="0" w:color="auto"/>
                    <w:right w:val="none" w:sz="0" w:space="0" w:color="auto"/>
                  </w:divBdr>
                </w:div>
                <w:div w:id="1026370651">
                  <w:marLeft w:val="0"/>
                  <w:marRight w:val="0"/>
                  <w:marTop w:val="0"/>
                  <w:marBottom w:val="0"/>
                  <w:divBdr>
                    <w:top w:val="none" w:sz="0" w:space="0" w:color="auto"/>
                    <w:left w:val="none" w:sz="0" w:space="0" w:color="auto"/>
                    <w:bottom w:val="none" w:sz="0" w:space="0" w:color="auto"/>
                    <w:right w:val="none" w:sz="0" w:space="0" w:color="auto"/>
                  </w:divBdr>
                </w:div>
                <w:div w:id="1056514916">
                  <w:marLeft w:val="0"/>
                  <w:marRight w:val="0"/>
                  <w:marTop w:val="0"/>
                  <w:marBottom w:val="0"/>
                  <w:divBdr>
                    <w:top w:val="none" w:sz="0" w:space="0" w:color="auto"/>
                    <w:left w:val="none" w:sz="0" w:space="0" w:color="auto"/>
                    <w:bottom w:val="none" w:sz="0" w:space="0" w:color="auto"/>
                    <w:right w:val="none" w:sz="0" w:space="0" w:color="auto"/>
                  </w:divBdr>
                </w:div>
                <w:div w:id="1068381512">
                  <w:marLeft w:val="0"/>
                  <w:marRight w:val="0"/>
                  <w:marTop w:val="0"/>
                  <w:marBottom w:val="0"/>
                  <w:divBdr>
                    <w:top w:val="none" w:sz="0" w:space="0" w:color="auto"/>
                    <w:left w:val="none" w:sz="0" w:space="0" w:color="auto"/>
                    <w:bottom w:val="none" w:sz="0" w:space="0" w:color="auto"/>
                    <w:right w:val="none" w:sz="0" w:space="0" w:color="auto"/>
                  </w:divBdr>
                </w:div>
                <w:div w:id="1115104304">
                  <w:marLeft w:val="0"/>
                  <w:marRight w:val="0"/>
                  <w:marTop w:val="0"/>
                  <w:marBottom w:val="0"/>
                  <w:divBdr>
                    <w:top w:val="none" w:sz="0" w:space="0" w:color="auto"/>
                    <w:left w:val="none" w:sz="0" w:space="0" w:color="auto"/>
                    <w:bottom w:val="none" w:sz="0" w:space="0" w:color="auto"/>
                    <w:right w:val="none" w:sz="0" w:space="0" w:color="auto"/>
                  </w:divBdr>
                </w:div>
                <w:div w:id="1204638829">
                  <w:marLeft w:val="0"/>
                  <w:marRight w:val="0"/>
                  <w:marTop w:val="0"/>
                  <w:marBottom w:val="0"/>
                  <w:divBdr>
                    <w:top w:val="none" w:sz="0" w:space="0" w:color="auto"/>
                    <w:left w:val="none" w:sz="0" w:space="0" w:color="auto"/>
                    <w:bottom w:val="none" w:sz="0" w:space="0" w:color="auto"/>
                    <w:right w:val="none" w:sz="0" w:space="0" w:color="auto"/>
                  </w:divBdr>
                </w:div>
                <w:div w:id="1218855247">
                  <w:marLeft w:val="0"/>
                  <w:marRight w:val="0"/>
                  <w:marTop w:val="0"/>
                  <w:marBottom w:val="0"/>
                  <w:divBdr>
                    <w:top w:val="none" w:sz="0" w:space="0" w:color="auto"/>
                    <w:left w:val="none" w:sz="0" w:space="0" w:color="auto"/>
                    <w:bottom w:val="none" w:sz="0" w:space="0" w:color="auto"/>
                    <w:right w:val="none" w:sz="0" w:space="0" w:color="auto"/>
                  </w:divBdr>
                </w:div>
                <w:div w:id="1219854274">
                  <w:marLeft w:val="0"/>
                  <w:marRight w:val="0"/>
                  <w:marTop w:val="0"/>
                  <w:marBottom w:val="0"/>
                  <w:divBdr>
                    <w:top w:val="none" w:sz="0" w:space="0" w:color="auto"/>
                    <w:left w:val="none" w:sz="0" w:space="0" w:color="auto"/>
                    <w:bottom w:val="none" w:sz="0" w:space="0" w:color="auto"/>
                    <w:right w:val="none" w:sz="0" w:space="0" w:color="auto"/>
                  </w:divBdr>
                </w:div>
                <w:div w:id="1226337359">
                  <w:marLeft w:val="0"/>
                  <w:marRight w:val="0"/>
                  <w:marTop w:val="0"/>
                  <w:marBottom w:val="0"/>
                  <w:divBdr>
                    <w:top w:val="none" w:sz="0" w:space="0" w:color="auto"/>
                    <w:left w:val="none" w:sz="0" w:space="0" w:color="auto"/>
                    <w:bottom w:val="none" w:sz="0" w:space="0" w:color="auto"/>
                    <w:right w:val="none" w:sz="0" w:space="0" w:color="auto"/>
                  </w:divBdr>
                </w:div>
                <w:div w:id="1235314079">
                  <w:marLeft w:val="0"/>
                  <w:marRight w:val="0"/>
                  <w:marTop w:val="0"/>
                  <w:marBottom w:val="0"/>
                  <w:divBdr>
                    <w:top w:val="none" w:sz="0" w:space="0" w:color="auto"/>
                    <w:left w:val="none" w:sz="0" w:space="0" w:color="auto"/>
                    <w:bottom w:val="none" w:sz="0" w:space="0" w:color="auto"/>
                    <w:right w:val="none" w:sz="0" w:space="0" w:color="auto"/>
                  </w:divBdr>
                </w:div>
                <w:div w:id="1248076749">
                  <w:marLeft w:val="0"/>
                  <w:marRight w:val="0"/>
                  <w:marTop w:val="0"/>
                  <w:marBottom w:val="0"/>
                  <w:divBdr>
                    <w:top w:val="none" w:sz="0" w:space="0" w:color="auto"/>
                    <w:left w:val="none" w:sz="0" w:space="0" w:color="auto"/>
                    <w:bottom w:val="none" w:sz="0" w:space="0" w:color="auto"/>
                    <w:right w:val="none" w:sz="0" w:space="0" w:color="auto"/>
                  </w:divBdr>
                </w:div>
                <w:div w:id="1251505478">
                  <w:marLeft w:val="0"/>
                  <w:marRight w:val="0"/>
                  <w:marTop w:val="0"/>
                  <w:marBottom w:val="0"/>
                  <w:divBdr>
                    <w:top w:val="none" w:sz="0" w:space="0" w:color="auto"/>
                    <w:left w:val="none" w:sz="0" w:space="0" w:color="auto"/>
                    <w:bottom w:val="none" w:sz="0" w:space="0" w:color="auto"/>
                    <w:right w:val="none" w:sz="0" w:space="0" w:color="auto"/>
                  </w:divBdr>
                </w:div>
                <w:div w:id="1305045065">
                  <w:marLeft w:val="0"/>
                  <w:marRight w:val="0"/>
                  <w:marTop w:val="0"/>
                  <w:marBottom w:val="0"/>
                  <w:divBdr>
                    <w:top w:val="none" w:sz="0" w:space="0" w:color="auto"/>
                    <w:left w:val="none" w:sz="0" w:space="0" w:color="auto"/>
                    <w:bottom w:val="none" w:sz="0" w:space="0" w:color="auto"/>
                    <w:right w:val="none" w:sz="0" w:space="0" w:color="auto"/>
                  </w:divBdr>
                </w:div>
                <w:div w:id="1305699815">
                  <w:marLeft w:val="0"/>
                  <w:marRight w:val="0"/>
                  <w:marTop w:val="0"/>
                  <w:marBottom w:val="0"/>
                  <w:divBdr>
                    <w:top w:val="none" w:sz="0" w:space="0" w:color="auto"/>
                    <w:left w:val="none" w:sz="0" w:space="0" w:color="auto"/>
                    <w:bottom w:val="none" w:sz="0" w:space="0" w:color="auto"/>
                    <w:right w:val="none" w:sz="0" w:space="0" w:color="auto"/>
                  </w:divBdr>
                </w:div>
                <w:div w:id="1402562036">
                  <w:marLeft w:val="0"/>
                  <w:marRight w:val="0"/>
                  <w:marTop w:val="0"/>
                  <w:marBottom w:val="0"/>
                  <w:divBdr>
                    <w:top w:val="none" w:sz="0" w:space="0" w:color="auto"/>
                    <w:left w:val="none" w:sz="0" w:space="0" w:color="auto"/>
                    <w:bottom w:val="none" w:sz="0" w:space="0" w:color="auto"/>
                    <w:right w:val="none" w:sz="0" w:space="0" w:color="auto"/>
                  </w:divBdr>
                </w:div>
                <w:div w:id="1411390153">
                  <w:marLeft w:val="0"/>
                  <w:marRight w:val="0"/>
                  <w:marTop w:val="0"/>
                  <w:marBottom w:val="0"/>
                  <w:divBdr>
                    <w:top w:val="none" w:sz="0" w:space="0" w:color="auto"/>
                    <w:left w:val="none" w:sz="0" w:space="0" w:color="auto"/>
                    <w:bottom w:val="none" w:sz="0" w:space="0" w:color="auto"/>
                    <w:right w:val="none" w:sz="0" w:space="0" w:color="auto"/>
                  </w:divBdr>
                </w:div>
                <w:div w:id="1413503635">
                  <w:marLeft w:val="0"/>
                  <w:marRight w:val="0"/>
                  <w:marTop w:val="0"/>
                  <w:marBottom w:val="0"/>
                  <w:divBdr>
                    <w:top w:val="none" w:sz="0" w:space="0" w:color="auto"/>
                    <w:left w:val="none" w:sz="0" w:space="0" w:color="auto"/>
                    <w:bottom w:val="none" w:sz="0" w:space="0" w:color="auto"/>
                    <w:right w:val="none" w:sz="0" w:space="0" w:color="auto"/>
                  </w:divBdr>
                </w:div>
                <w:div w:id="1434328224">
                  <w:marLeft w:val="0"/>
                  <w:marRight w:val="0"/>
                  <w:marTop w:val="0"/>
                  <w:marBottom w:val="0"/>
                  <w:divBdr>
                    <w:top w:val="none" w:sz="0" w:space="0" w:color="auto"/>
                    <w:left w:val="none" w:sz="0" w:space="0" w:color="auto"/>
                    <w:bottom w:val="none" w:sz="0" w:space="0" w:color="auto"/>
                    <w:right w:val="none" w:sz="0" w:space="0" w:color="auto"/>
                  </w:divBdr>
                </w:div>
                <w:div w:id="1440176359">
                  <w:marLeft w:val="0"/>
                  <w:marRight w:val="0"/>
                  <w:marTop w:val="0"/>
                  <w:marBottom w:val="0"/>
                  <w:divBdr>
                    <w:top w:val="none" w:sz="0" w:space="0" w:color="auto"/>
                    <w:left w:val="none" w:sz="0" w:space="0" w:color="auto"/>
                    <w:bottom w:val="none" w:sz="0" w:space="0" w:color="auto"/>
                    <w:right w:val="none" w:sz="0" w:space="0" w:color="auto"/>
                  </w:divBdr>
                </w:div>
                <w:div w:id="1483737329">
                  <w:marLeft w:val="0"/>
                  <w:marRight w:val="0"/>
                  <w:marTop w:val="0"/>
                  <w:marBottom w:val="0"/>
                  <w:divBdr>
                    <w:top w:val="none" w:sz="0" w:space="0" w:color="auto"/>
                    <w:left w:val="none" w:sz="0" w:space="0" w:color="auto"/>
                    <w:bottom w:val="none" w:sz="0" w:space="0" w:color="auto"/>
                    <w:right w:val="none" w:sz="0" w:space="0" w:color="auto"/>
                  </w:divBdr>
                </w:div>
                <w:div w:id="1579706109">
                  <w:marLeft w:val="0"/>
                  <w:marRight w:val="0"/>
                  <w:marTop w:val="0"/>
                  <w:marBottom w:val="0"/>
                  <w:divBdr>
                    <w:top w:val="none" w:sz="0" w:space="0" w:color="auto"/>
                    <w:left w:val="none" w:sz="0" w:space="0" w:color="auto"/>
                    <w:bottom w:val="none" w:sz="0" w:space="0" w:color="auto"/>
                    <w:right w:val="none" w:sz="0" w:space="0" w:color="auto"/>
                  </w:divBdr>
                </w:div>
                <w:div w:id="1601178844">
                  <w:marLeft w:val="0"/>
                  <w:marRight w:val="0"/>
                  <w:marTop w:val="0"/>
                  <w:marBottom w:val="0"/>
                  <w:divBdr>
                    <w:top w:val="none" w:sz="0" w:space="0" w:color="auto"/>
                    <w:left w:val="none" w:sz="0" w:space="0" w:color="auto"/>
                    <w:bottom w:val="none" w:sz="0" w:space="0" w:color="auto"/>
                    <w:right w:val="none" w:sz="0" w:space="0" w:color="auto"/>
                  </w:divBdr>
                </w:div>
                <w:div w:id="1638604531">
                  <w:marLeft w:val="0"/>
                  <w:marRight w:val="0"/>
                  <w:marTop w:val="0"/>
                  <w:marBottom w:val="0"/>
                  <w:divBdr>
                    <w:top w:val="none" w:sz="0" w:space="0" w:color="auto"/>
                    <w:left w:val="none" w:sz="0" w:space="0" w:color="auto"/>
                    <w:bottom w:val="none" w:sz="0" w:space="0" w:color="auto"/>
                    <w:right w:val="none" w:sz="0" w:space="0" w:color="auto"/>
                  </w:divBdr>
                </w:div>
                <w:div w:id="1640115286">
                  <w:marLeft w:val="0"/>
                  <w:marRight w:val="0"/>
                  <w:marTop w:val="0"/>
                  <w:marBottom w:val="0"/>
                  <w:divBdr>
                    <w:top w:val="none" w:sz="0" w:space="0" w:color="auto"/>
                    <w:left w:val="none" w:sz="0" w:space="0" w:color="auto"/>
                    <w:bottom w:val="none" w:sz="0" w:space="0" w:color="auto"/>
                    <w:right w:val="none" w:sz="0" w:space="0" w:color="auto"/>
                  </w:divBdr>
                </w:div>
                <w:div w:id="1682657387">
                  <w:marLeft w:val="0"/>
                  <w:marRight w:val="0"/>
                  <w:marTop w:val="0"/>
                  <w:marBottom w:val="0"/>
                  <w:divBdr>
                    <w:top w:val="none" w:sz="0" w:space="0" w:color="auto"/>
                    <w:left w:val="none" w:sz="0" w:space="0" w:color="auto"/>
                    <w:bottom w:val="none" w:sz="0" w:space="0" w:color="auto"/>
                    <w:right w:val="none" w:sz="0" w:space="0" w:color="auto"/>
                  </w:divBdr>
                </w:div>
                <w:div w:id="1688405520">
                  <w:marLeft w:val="0"/>
                  <w:marRight w:val="0"/>
                  <w:marTop w:val="0"/>
                  <w:marBottom w:val="0"/>
                  <w:divBdr>
                    <w:top w:val="none" w:sz="0" w:space="0" w:color="auto"/>
                    <w:left w:val="none" w:sz="0" w:space="0" w:color="auto"/>
                    <w:bottom w:val="none" w:sz="0" w:space="0" w:color="auto"/>
                    <w:right w:val="none" w:sz="0" w:space="0" w:color="auto"/>
                  </w:divBdr>
                </w:div>
                <w:div w:id="1690375353">
                  <w:marLeft w:val="0"/>
                  <w:marRight w:val="0"/>
                  <w:marTop w:val="0"/>
                  <w:marBottom w:val="0"/>
                  <w:divBdr>
                    <w:top w:val="none" w:sz="0" w:space="0" w:color="auto"/>
                    <w:left w:val="none" w:sz="0" w:space="0" w:color="auto"/>
                    <w:bottom w:val="none" w:sz="0" w:space="0" w:color="auto"/>
                    <w:right w:val="none" w:sz="0" w:space="0" w:color="auto"/>
                  </w:divBdr>
                </w:div>
                <w:div w:id="1723365247">
                  <w:marLeft w:val="0"/>
                  <w:marRight w:val="0"/>
                  <w:marTop w:val="0"/>
                  <w:marBottom w:val="0"/>
                  <w:divBdr>
                    <w:top w:val="none" w:sz="0" w:space="0" w:color="auto"/>
                    <w:left w:val="none" w:sz="0" w:space="0" w:color="auto"/>
                    <w:bottom w:val="none" w:sz="0" w:space="0" w:color="auto"/>
                    <w:right w:val="none" w:sz="0" w:space="0" w:color="auto"/>
                  </w:divBdr>
                </w:div>
                <w:div w:id="1729380986">
                  <w:marLeft w:val="0"/>
                  <w:marRight w:val="0"/>
                  <w:marTop w:val="0"/>
                  <w:marBottom w:val="0"/>
                  <w:divBdr>
                    <w:top w:val="none" w:sz="0" w:space="0" w:color="auto"/>
                    <w:left w:val="none" w:sz="0" w:space="0" w:color="auto"/>
                    <w:bottom w:val="none" w:sz="0" w:space="0" w:color="auto"/>
                    <w:right w:val="none" w:sz="0" w:space="0" w:color="auto"/>
                  </w:divBdr>
                </w:div>
                <w:div w:id="1774084131">
                  <w:marLeft w:val="0"/>
                  <w:marRight w:val="0"/>
                  <w:marTop w:val="0"/>
                  <w:marBottom w:val="0"/>
                  <w:divBdr>
                    <w:top w:val="none" w:sz="0" w:space="0" w:color="auto"/>
                    <w:left w:val="none" w:sz="0" w:space="0" w:color="auto"/>
                    <w:bottom w:val="none" w:sz="0" w:space="0" w:color="auto"/>
                    <w:right w:val="none" w:sz="0" w:space="0" w:color="auto"/>
                  </w:divBdr>
                </w:div>
                <w:div w:id="1783918021">
                  <w:marLeft w:val="0"/>
                  <w:marRight w:val="0"/>
                  <w:marTop w:val="0"/>
                  <w:marBottom w:val="0"/>
                  <w:divBdr>
                    <w:top w:val="none" w:sz="0" w:space="0" w:color="auto"/>
                    <w:left w:val="none" w:sz="0" w:space="0" w:color="auto"/>
                    <w:bottom w:val="none" w:sz="0" w:space="0" w:color="auto"/>
                    <w:right w:val="none" w:sz="0" w:space="0" w:color="auto"/>
                  </w:divBdr>
                </w:div>
                <w:div w:id="1804080133">
                  <w:marLeft w:val="0"/>
                  <w:marRight w:val="0"/>
                  <w:marTop w:val="0"/>
                  <w:marBottom w:val="0"/>
                  <w:divBdr>
                    <w:top w:val="none" w:sz="0" w:space="0" w:color="auto"/>
                    <w:left w:val="none" w:sz="0" w:space="0" w:color="auto"/>
                    <w:bottom w:val="none" w:sz="0" w:space="0" w:color="auto"/>
                    <w:right w:val="none" w:sz="0" w:space="0" w:color="auto"/>
                  </w:divBdr>
                </w:div>
                <w:div w:id="1856726804">
                  <w:marLeft w:val="0"/>
                  <w:marRight w:val="0"/>
                  <w:marTop w:val="0"/>
                  <w:marBottom w:val="0"/>
                  <w:divBdr>
                    <w:top w:val="none" w:sz="0" w:space="0" w:color="auto"/>
                    <w:left w:val="none" w:sz="0" w:space="0" w:color="auto"/>
                    <w:bottom w:val="none" w:sz="0" w:space="0" w:color="auto"/>
                    <w:right w:val="none" w:sz="0" w:space="0" w:color="auto"/>
                  </w:divBdr>
                </w:div>
                <w:div w:id="1903178605">
                  <w:marLeft w:val="0"/>
                  <w:marRight w:val="0"/>
                  <w:marTop w:val="0"/>
                  <w:marBottom w:val="0"/>
                  <w:divBdr>
                    <w:top w:val="none" w:sz="0" w:space="0" w:color="auto"/>
                    <w:left w:val="none" w:sz="0" w:space="0" w:color="auto"/>
                    <w:bottom w:val="none" w:sz="0" w:space="0" w:color="auto"/>
                    <w:right w:val="none" w:sz="0" w:space="0" w:color="auto"/>
                  </w:divBdr>
                </w:div>
                <w:div w:id="1923179340">
                  <w:marLeft w:val="0"/>
                  <w:marRight w:val="0"/>
                  <w:marTop w:val="0"/>
                  <w:marBottom w:val="0"/>
                  <w:divBdr>
                    <w:top w:val="none" w:sz="0" w:space="0" w:color="auto"/>
                    <w:left w:val="none" w:sz="0" w:space="0" w:color="auto"/>
                    <w:bottom w:val="none" w:sz="0" w:space="0" w:color="auto"/>
                    <w:right w:val="none" w:sz="0" w:space="0" w:color="auto"/>
                  </w:divBdr>
                </w:div>
                <w:div w:id="1938521540">
                  <w:marLeft w:val="0"/>
                  <w:marRight w:val="0"/>
                  <w:marTop w:val="0"/>
                  <w:marBottom w:val="0"/>
                  <w:divBdr>
                    <w:top w:val="none" w:sz="0" w:space="0" w:color="auto"/>
                    <w:left w:val="none" w:sz="0" w:space="0" w:color="auto"/>
                    <w:bottom w:val="none" w:sz="0" w:space="0" w:color="auto"/>
                    <w:right w:val="none" w:sz="0" w:space="0" w:color="auto"/>
                  </w:divBdr>
                </w:div>
                <w:div w:id="1940021465">
                  <w:marLeft w:val="0"/>
                  <w:marRight w:val="0"/>
                  <w:marTop w:val="0"/>
                  <w:marBottom w:val="0"/>
                  <w:divBdr>
                    <w:top w:val="none" w:sz="0" w:space="0" w:color="auto"/>
                    <w:left w:val="none" w:sz="0" w:space="0" w:color="auto"/>
                    <w:bottom w:val="none" w:sz="0" w:space="0" w:color="auto"/>
                    <w:right w:val="none" w:sz="0" w:space="0" w:color="auto"/>
                  </w:divBdr>
                </w:div>
                <w:div w:id="1951863167">
                  <w:marLeft w:val="0"/>
                  <w:marRight w:val="0"/>
                  <w:marTop w:val="0"/>
                  <w:marBottom w:val="0"/>
                  <w:divBdr>
                    <w:top w:val="none" w:sz="0" w:space="0" w:color="auto"/>
                    <w:left w:val="none" w:sz="0" w:space="0" w:color="auto"/>
                    <w:bottom w:val="none" w:sz="0" w:space="0" w:color="auto"/>
                    <w:right w:val="none" w:sz="0" w:space="0" w:color="auto"/>
                  </w:divBdr>
                </w:div>
                <w:div w:id="1962153866">
                  <w:marLeft w:val="0"/>
                  <w:marRight w:val="0"/>
                  <w:marTop w:val="0"/>
                  <w:marBottom w:val="0"/>
                  <w:divBdr>
                    <w:top w:val="none" w:sz="0" w:space="0" w:color="auto"/>
                    <w:left w:val="none" w:sz="0" w:space="0" w:color="auto"/>
                    <w:bottom w:val="none" w:sz="0" w:space="0" w:color="auto"/>
                    <w:right w:val="none" w:sz="0" w:space="0" w:color="auto"/>
                  </w:divBdr>
                </w:div>
                <w:div w:id="1972980320">
                  <w:marLeft w:val="0"/>
                  <w:marRight w:val="0"/>
                  <w:marTop w:val="0"/>
                  <w:marBottom w:val="0"/>
                  <w:divBdr>
                    <w:top w:val="none" w:sz="0" w:space="0" w:color="auto"/>
                    <w:left w:val="none" w:sz="0" w:space="0" w:color="auto"/>
                    <w:bottom w:val="none" w:sz="0" w:space="0" w:color="auto"/>
                    <w:right w:val="none" w:sz="0" w:space="0" w:color="auto"/>
                  </w:divBdr>
                </w:div>
                <w:div w:id="1984843564">
                  <w:marLeft w:val="0"/>
                  <w:marRight w:val="0"/>
                  <w:marTop w:val="0"/>
                  <w:marBottom w:val="0"/>
                  <w:divBdr>
                    <w:top w:val="none" w:sz="0" w:space="0" w:color="auto"/>
                    <w:left w:val="none" w:sz="0" w:space="0" w:color="auto"/>
                    <w:bottom w:val="none" w:sz="0" w:space="0" w:color="auto"/>
                    <w:right w:val="none" w:sz="0" w:space="0" w:color="auto"/>
                  </w:divBdr>
                </w:div>
                <w:div w:id="2008482509">
                  <w:marLeft w:val="0"/>
                  <w:marRight w:val="0"/>
                  <w:marTop w:val="0"/>
                  <w:marBottom w:val="0"/>
                  <w:divBdr>
                    <w:top w:val="none" w:sz="0" w:space="0" w:color="auto"/>
                    <w:left w:val="none" w:sz="0" w:space="0" w:color="auto"/>
                    <w:bottom w:val="none" w:sz="0" w:space="0" w:color="auto"/>
                    <w:right w:val="none" w:sz="0" w:space="0" w:color="auto"/>
                  </w:divBdr>
                </w:div>
                <w:div w:id="2009213316">
                  <w:marLeft w:val="0"/>
                  <w:marRight w:val="0"/>
                  <w:marTop w:val="0"/>
                  <w:marBottom w:val="0"/>
                  <w:divBdr>
                    <w:top w:val="none" w:sz="0" w:space="0" w:color="auto"/>
                    <w:left w:val="none" w:sz="0" w:space="0" w:color="auto"/>
                    <w:bottom w:val="none" w:sz="0" w:space="0" w:color="auto"/>
                    <w:right w:val="none" w:sz="0" w:space="0" w:color="auto"/>
                  </w:divBdr>
                </w:div>
                <w:div w:id="2050522034">
                  <w:marLeft w:val="0"/>
                  <w:marRight w:val="0"/>
                  <w:marTop w:val="0"/>
                  <w:marBottom w:val="0"/>
                  <w:divBdr>
                    <w:top w:val="none" w:sz="0" w:space="0" w:color="auto"/>
                    <w:left w:val="none" w:sz="0" w:space="0" w:color="auto"/>
                    <w:bottom w:val="none" w:sz="0" w:space="0" w:color="auto"/>
                    <w:right w:val="none" w:sz="0" w:space="0" w:color="auto"/>
                  </w:divBdr>
                </w:div>
                <w:div w:id="2083989771">
                  <w:marLeft w:val="0"/>
                  <w:marRight w:val="0"/>
                  <w:marTop w:val="0"/>
                  <w:marBottom w:val="0"/>
                  <w:divBdr>
                    <w:top w:val="none" w:sz="0" w:space="0" w:color="auto"/>
                    <w:left w:val="none" w:sz="0" w:space="0" w:color="auto"/>
                    <w:bottom w:val="none" w:sz="0" w:space="0" w:color="auto"/>
                    <w:right w:val="none" w:sz="0" w:space="0" w:color="auto"/>
                  </w:divBdr>
                </w:div>
                <w:div w:id="2092116252">
                  <w:marLeft w:val="0"/>
                  <w:marRight w:val="0"/>
                  <w:marTop w:val="0"/>
                  <w:marBottom w:val="0"/>
                  <w:divBdr>
                    <w:top w:val="none" w:sz="0" w:space="0" w:color="auto"/>
                    <w:left w:val="none" w:sz="0" w:space="0" w:color="auto"/>
                    <w:bottom w:val="none" w:sz="0" w:space="0" w:color="auto"/>
                    <w:right w:val="none" w:sz="0" w:space="0" w:color="auto"/>
                  </w:divBdr>
                </w:div>
                <w:div w:id="2108650004">
                  <w:marLeft w:val="0"/>
                  <w:marRight w:val="0"/>
                  <w:marTop w:val="0"/>
                  <w:marBottom w:val="0"/>
                  <w:divBdr>
                    <w:top w:val="none" w:sz="0" w:space="0" w:color="auto"/>
                    <w:left w:val="none" w:sz="0" w:space="0" w:color="auto"/>
                    <w:bottom w:val="none" w:sz="0" w:space="0" w:color="auto"/>
                    <w:right w:val="none" w:sz="0" w:space="0" w:color="auto"/>
                  </w:divBdr>
                </w:div>
                <w:div w:id="2117870937">
                  <w:marLeft w:val="0"/>
                  <w:marRight w:val="0"/>
                  <w:marTop w:val="0"/>
                  <w:marBottom w:val="0"/>
                  <w:divBdr>
                    <w:top w:val="none" w:sz="0" w:space="0" w:color="auto"/>
                    <w:left w:val="none" w:sz="0" w:space="0" w:color="auto"/>
                    <w:bottom w:val="none" w:sz="0" w:space="0" w:color="auto"/>
                    <w:right w:val="none" w:sz="0" w:space="0" w:color="auto"/>
                  </w:divBdr>
                </w:div>
                <w:div w:id="2118285667">
                  <w:marLeft w:val="0"/>
                  <w:marRight w:val="0"/>
                  <w:marTop w:val="0"/>
                  <w:marBottom w:val="0"/>
                  <w:divBdr>
                    <w:top w:val="none" w:sz="0" w:space="0" w:color="auto"/>
                    <w:left w:val="none" w:sz="0" w:space="0" w:color="auto"/>
                    <w:bottom w:val="none" w:sz="0" w:space="0" w:color="auto"/>
                    <w:right w:val="none" w:sz="0" w:space="0" w:color="auto"/>
                  </w:divBdr>
                </w:div>
                <w:div w:id="2122332841">
                  <w:marLeft w:val="0"/>
                  <w:marRight w:val="0"/>
                  <w:marTop w:val="0"/>
                  <w:marBottom w:val="0"/>
                  <w:divBdr>
                    <w:top w:val="none" w:sz="0" w:space="0" w:color="auto"/>
                    <w:left w:val="none" w:sz="0" w:space="0" w:color="auto"/>
                    <w:bottom w:val="none" w:sz="0" w:space="0" w:color="auto"/>
                    <w:right w:val="none" w:sz="0" w:space="0" w:color="auto"/>
                  </w:divBdr>
                </w:div>
                <w:div w:id="2132627100">
                  <w:marLeft w:val="0"/>
                  <w:marRight w:val="0"/>
                  <w:marTop w:val="0"/>
                  <w:marBottom w:val="0"/>
                  <w:divBdr>
                    <w:top w:val="none" w:sz="0" w:space="0" w:color="auto"/>
                    <w:left w:val="none" w:sz="0" w:space="0" w:color="auto"/>
                    <w:bottom w:val="none" w:sz="0" w:space="0" w:color="auto"/>
                    <w:right w:val="none" w:sz="0" w:space="0" w:color="auto"/>
                  </w:divBdr>
                </w:div>
                <w:div w:id="2141412082">
                  <w:marLeft w:val="0"/>
                  <w:marRight w:val="0"/>
                  <w:marTop w:val="0"/>
                  <w:marBottom w:val="0"/>
                  <w:divBdr>
                    <w:top w:val="none" w:sz="0" w:space="0" w:color="auto"/>
                    <w:left w:val="none" w:sz="0" w:space="0" w:color="auto"/>
                    <w:bottom w:val="none" w:sz="0" w:space="0" w:color="auto"/>
                    <w:right w:val="none" w:sz="0" w:space="0" w:color="auto"/>
                  </w:divBdr>
                </w:div>
                <w:div w:id="21436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853">
          <w:marLeft w:val="0"/>
          <w:marRight w:val="0"/>
          <w:marTop w:val="0"/>
          <w:marBottom w:val="0"/>
          <w:divBdr>
            <w:top w:val="none" w:sz="0" w:space="0" w:color="auto"/>
            <w:left w:val="none" w:sz="0" w:space="0" w:color="auto"/>
            <w:bottom w:val="none" w:sz="0" w:space="0" w:color="auto"/>
            <w:right w:val="none" w:sz="0" w:space="0" w:color="auto"/>
          </w:divBdr>
        </w:div>
        <w:div w:id="1441101292">
          <w:marLeft w:val="0"/>
          <w:marRight w:val="0"/>
          <w:marTop w:val="0"/>
          <w:marBottom w:val="0"/>
          <w:divBdr>
            <w:top w:val="none" w:sz="0" w:space="0" w:color="auto"/>
            <w:left w:val="none" w:sz="0" w:space="0" w:color="auto"/>
            <w:bottom w:val="none" w:sz="0" w:space="0" w:color="auto"/>
            <w:right w:val="none" w:sz="0" w:space="0" w:color="auto"/>
          </w:divBdr>
        </w:div>
        <w:div w:id="1444879335">
          <w:marLeft w:val="0"/>
          <w:marRight w:val="0"/>
          <w:marTop w:val="0"/>
          <w:marBottom w:val="0"/>
          <w:divBdr>
            <w:top w:val="none" w:sz="0" w:space="0" w:color="auto"/>
            <w:left w:val="none" w:sz="0" w:space="0" w:color="auto"/>
            <w:bottom w:val="none" w:sz="0" w:space="0" w:color="auto"/>
            <w:right w:val="none" w:sz="0" w:space="0" w:color="auto"/>
          </w:divBdr>
        </w:div>
        <w:div w:id="1484153415">
          <w:marLeft w:val="0"/>
          <w:marRight w:val="0"/>
          <w:marTop w:val="0"/>
          <w:marBottom w:val="0"/>
          <w:divBdr>
            <w:top w:val="none" w:sz="0" w:space="0" w:color="auto"/>
            <w:left w:val="none" w:sz="0" w:space="0" w:color="auto"/>
            <w:bottom w:val="none" w:sz="0" w:space="0" w:color="auto"/>
            <w:right w:val="none" w:sz="0" w:space="0" w:color="auto"/>
          </w:divBdr>
        </w:div>
        <w:div w:id="1514228120">
          <w:marLeft w:val="0"/>
          <w:marRight w:val="0"/>
          <w:marTop w:val="0"/>
          <w:marBottom w:val="0"/>
          <w:divBdr>
            <w:top w:val="none" w:sz="0" w:space="0" w:color="auto"/>
            <w:left w:val="none" w:sz="0" w:space="0" w:color="auto"/>
            <w:bottom w:val="none" w:sz="0" w:space="0" w:color="auto"/>
            <w:right w:val="none" w:sz="0" w:space="0" w:color="auto"/>
          </w:divBdr>
        </w:div>
        <w:div w:id="1533179288">
          <w:marLeft w:val="0"/>
          <w:marRight w:val="0"/>
          <w:marTop w:val="0"/>
          <w:marBottom w:val="0"/>
          <w:divBdr>
            <w:top w:val="none" w:sz="0" w:space="0" w:color="auto"/>
            <w:left w:val="none" w:sz="0" w:space="0" w:color="auto"/>
            <w:bottom w:val="none" w:sz="0" w:space="0" w:color="auto"/>
            <w:right w:val="none" w:sz="0" w:space="0" w:color="auto"/>
          </w:divBdr>
        </w:div>
        <w:div w:id="1586256519">
          <w:marLeft w:val="0"/>
          <w:marRight w:val="0"/>
          <w:marTop w:val="0"/>
          <w:marBottom w:val="0"/>
          <w:divBdr>
            <w:top w:val="none" w:sz="0" w:space="0" w:color="auto"/>
            <w:left w:val="none" w:sz="0" w:space="0" w:color="auto"/>
            <w:bottom w:val="none" w:sz="0" w:space="0" w:color="auto"/>
            <w:right w:val="none" w:sz="0" w:space="0" w:color="auto"/>
          </w:divBdr>
        </w:div>
        <w:div w:id="1628850415">
          <w:marLeft w:val="0"/>
          <w:marRight w:val="0"/>
          <w:marTop w:val="0"/>
          <w:marBottom w:val="0"/>
          <w:divBdr>
            <w:top w:val="none" w:sz="0" w:space="0" w:color="auto"/>
            <w:left w:val="none" w:sz="0" w:space="0" w:color="auto"/>
            <w:bottom w:val="none" w:sz="0" w:space="0" w:color="auto"/>
            <w:right w:val="none" w:sz="0" w:space="0" w:color="auto"/>
          </w:divBdr>
        </w:div>
        <w:div w:id="1632243097">
          <w:marLeft w:val="0"/>
          <w:marRight w:val="0"/>
          <w:marTop w:val="0"/>
          <w:marBottom w:val="0"/>
          <w:divBdr>
            <w:top w:val="none" w:sz="0" w:space="0" w:color="auto"/>
            <w:left w:val="none" w:sz="0" w:space="0" w:color="auto"/>
            <w:bottom w:val="none" w:sz="0" w:space="0" w:color="auto"/>
            <w:right w:val="none" w:sz="0" w:space="0" w:color="auto"/>
          </w:divBdr>
        </w:div>
        <w:div w:id="1638946128">
          <w:marLeft w:val="0"/>
          <w:marRight w:val="0"/>
          <w:marTop w:val="0"/>
          <w:marBottom w:val="0"/>
          <w:divBdr>
            <w:top w:val="none" w:sz="0" w:space="0" w:color="auto"/>
            <w:left w:val="none" w:sz="0" w:space="0" w:color="auto"/>
            <w:bottom w:val="none" w:sz="0" w:space="0" w:color="auto"/>
            <w:right w:val="none" w:sz="0" w:space="0" w:color="auto"/>
          </w:divBdr>
        </w:div>
        <w:div w:id="1639410787">
          <w:marLeft w:val="0"/>
          <w:marRight w:val="0"/>
          <w:marTop w:val="0"/>
          <w:marBottom w:val="0"/>
          <w:divBdr>
            <w:top w:val="none" w:sz="0" w:space="0" w:color="auto"/>
            <w:left w:val="none" w:sz="0" w:space="0" w:color="auto"/>
            <w:bottom w:val="none" w:sz="0" w:space="0" w:color="auto"/>
            <w:right w:val="none" w:sz="0" w:space="0" w:color="auto"/>
          </w:divBdr>
        </w:div>
        <w:div w:id="1727416167">
          <w:marLeft w:val="0"/>
          <w:marRight w:val="0"/>
          <w:marTop w:val="0"/>
          <w:marBottom w:val="0"/>
          <w:divBdr>
            <w:top w:val="none" w:sz="0" w:space="0" w:color="auto"/>
            <w:left w:val="none" w:sz="0" w:space="0" w:color="auto"/>
            <w:bottom w:val="none" w:sz="0" w:space="0" w:color="auto"/>
            <w:right w:val="none" w:sz="0" w:space="0" w:color="auto"/>
          </w:divBdr>
        </w:div>
        <w:div w:id="1743523127">
          <w:marLeft w:val="0"/>
          <w:marRight w:val="0"/>
          <w:marTop w:val="0"/>
          <w:marBottom w:val="0"/>
          <w:divBdr>
            <w:top w:val="none" w:sz="0" w:space="0" w:color="auto"/>
            <w:left w:val="none" w:sz="0" w:space="0" w:color="auto"/>
            <w:bottom w:val="none" w:sz="0" w:space="0" w:color="auto"/>
            <w:right w:val="none" w:sz="0" w:space="0" w:color="auto"/>
          </w:divBdr>
        </w:div>
        <w:div w:id="1855531238">
          <w:marLeft w:val="0"/>
          <w:marRight w:val="0"/>
          <w:marTop w:val="0"/>
          <w:marBottom w:val="0"/>
          <w:divBdr>
            <w:top w:val="none" w:sz="0" w:space="0" w:color="auto"/>
            <w:left w:val="none" w:sz="0" w:space="0" w:color="auto"/>
            <w:bottom w:val="none" w:sz="0" w:space="0" w:color="auto"/>
            <w:right w:val="none" w:sz="0" w:space="0" w:color="auto"/>
          </w:divBdr>
        </w:div>
        <w:div w:id="1887645289">
          <w:marLeft w:val="0"/>
          <w:marRight w:val="0"/>
          <w:marTop w:val="0"/>
          <w:marBottom w:val="0"/>
          <w:divBdr>
            <w:top w:val="none" w:sz="0" w:space="0" w:color="auto"/>
            <w:left w:val="none" w:sz="0" w:space="0" w:color="auto"/>
            <w:bottom w:val="none" w:sz="0" w:space="0" w:color="auto"/>
            <w:right w:val="none" w:sz="0" w:space="0" w:color="auto"/>
          </w:divBdr>
        </w:div>
        <w:div w:id="1911504915">
          <w:marLeft w:val="0"/>
          <w:marRight w:val="0"/>
          <w:marTop w:val="0"/>
          <w:marBottom w:val="0"/>
          <w:divBdr>
            <w:top w:val="none" w:sz="0" w:space="0" w:color="auto"/>
            <w:left w:val="none" w:sz="0" w:space="0" w:color="auto"/>
            <w:bottom w:val="none" w:sz="0" w:space="0" w:color="auto"/>
            <w:right w:val="none" w:sz="0" w:space="0" w:color="auto"/>
          </w:divBdr>
        </w:div>
        <w:div w:id="1941797312">
          <w:marLeft w:val="0"/>
          <w:marRight w:val="0"/>
          <w:marTop w:val="0"/>
          <w:marBottom w:val="0"/>
          <w:divBdr>
            <w:top w:val="none" w:sz="0" w:space="0" w:color="auto"/>
            <w:left w:val="none" w:sz="0" w:space="0" w:color="auto"/>
            <w:bottom w:val="none" w:sz="0" w:space="0" w:color="auto"/>
            <w:right w:val="none" w:sz="0" w:space="0" w:color="auto"/>
          </w:divBdr>
        </w:div>
        <w:div w:id="1944070699">
          <w:marLeft w:val="0"/>
          <w:marRight w:val="0"/>
          <w:marTop w:val="0"/>
          <w:marBottom w:val="0"/>
          <w:divBdr>
            <w:top w:val="none" w:sz="0" w:space="0" w:color="auto"/>
            <w:left w:val="none" w:sz="0" w:space="0" w:color="auto"/>
            <w:bottom w:val="none" w:sz="0" w:space="0" w:color="auto"/>
            <w:right w:val="none" w:sz="0" w:space="0" w:color="auto"/>
          </w:divBdr>
        </w:div>
        <w:div w:id="1984576861">
          <w:marLeft w:val="0"/>
          <w:marRight w:val="0"/>
          <w:marTop w:val="0"/>
          <w:marBottom w:val="0"/>
          <w:divBdr>
            <w:top w:val="none" w:sz="0" w:space="0" w:color="auto"/>
            <w:left w:val="none" w:sz="0" w:space="0" w:color="auto"/>
            <w:bottom w:val="none" w:sz="0" w:space="0" w:color="auto"/>
            <w:right w:val="none" w:sz="0" w:space="0" w:color="auto"/>
          </w:divBdr>
        </w:div>
        <w:div w:id="2025201909">
          <w:marLeft w:val="0"/>
          <w:marRight w:val="0"/>
          <w:marTop w:val="0"/>
          <w:marBottom w:val="0"/>
          <w:divBdr>
            <w:top w:val="none" w:sz="0" w:space="0" w:color="auto"/>
            <w:left w:val="none" w:sz="0" w:space="0" w:color="auto"/>
            <w:bottom w:val="none" w:sz="0" w:space="0" w:color="auto"/>
            <w:right w:val="none" w:sz="0" w:space="0" w:color="auto"/>
          </w:divBdr>
        </w:div>
        <w:div w:id="2075002103">
          <w:marLeft w:val="0"/>
          <w:marRight w:val="0"/>
          <w:marTop w:val="0"/>
          <w:marBottom w:val="0"/>
          <w:divBdr>
            <w:top w:val="none" w:sz="0" w:space="0" w:color="auto"/>
            <w:left w:val="none" w:sz="0" w:space="0" w:color="auto"/>
            <w:bottom w:val="none" w:sz="0" w:space="0" w:color="auto"/>
            <w:right w:val="none" w:sz="0" w:space="0" w:color="auto"/>
          </w:divBdr>
        </w:div>
        <w:div w:id="2075808386">
          <w:marLeft w:val="0"/>
          <w:marRight w:val="0"/>
          <w:marTop w:val="0"/>
          <w:marBottom w:val="0"/>
          <w:divBdr>
            <w:top w:val="none" w:sz="0" w:space="0" w:color="auto"/>
            <w:left w:val="none" w:sz="0" w:space="0" w:color="auto"/>
            <w:bottom w:val="none" w:sz="0" w:space="0" w:color="auto"/>
            <w:right w:val="none" w:sz="0" w:space="0" w:color="auto"/>
          </w:divBdr>
        </w:div>
        <w:div w:id="2089226506">
          <w:marLeft w:val="0"/>
          <w:marRight w:val="0"/>
          <w:marTop w:val="0"/>
          <w:marBottom w:val="0"/>
          <w:divBdr>
            <w:top w:val="none" w:sz="0" w:space="0" w:color="auto"/>
            <w:left w:val="none" w:sz="0" w:space="0" w:color="auto"/>
            <w:bottom w:val="none" w:sz="0" w:space="0" w:color="auto"/>
            <w:right w:val="none" w:sz="0" w:space="0" w:color="auto"/>
          </w:divBdr>
          <w:divsChild>
            <w:div w:id="1375041641">
              <w:marLeft w:val="0"/>
              <w:marRight w:val="0"/>
              <w:marTop w:val="0"/>
              <w:marBottom w:val="0"/>
              <w:divBdr>
                <w:top w:val="none" w:sz="0" w:space="0" w:color="auto"/>
                <w:left w:val="none" w:sz="0" w:space="0" w:color="auto"/>
                <w:bottom w:val="none" w:sz="0" w:space="0" w:color="auto"/>
                <w:right w:val="none" w:sz="0" w:space="0" w:color="auto"/>
              </w:divBdr>
              <w:divsChild>
                <w:div w:id="54863636">
                  <w:marLeft w:val="0"/>
                  <w:marRight w:val="0"/>
                  <w:marTop w:val="0"/>
                  <w:marBottom w:val="0"/>
                  <w:divBdr>
                    <w:top w:val="none" w:sz="0" w:space="0" w:color="auto"/>
                    <w:left w:val="none" w:sz="0" w:space="0" w:color="auto"/>
                    <w:bottom w:val="none" w:sz="0" w:space="0" w:color="auto"/>
                    <w:right w:val="none" w:sz="0" w:space="0" w:color="auto"/>
                  </w:divBdr>
                </w:div>
                <w:div w:id="76169471">
                  <w:marLeft w:val="0"/>
                  <w:marRight w:val="0"/>
                  <w:marTop w:val="0"/>
                  <w:marBottom w:val="0"/>
                  <w:divBdr>
                    <w:top w:val="none" w:sz="0" w:space="0" w:color="auto"/>
                    <w:left w:val="none" w:sz="0" w:space="0" w:color="auto"/>
                    <w:bottom w:val="none" w:sz="0" w:space="0" w:color="auto"/>
                    <w:right w:val="none" w:sz="0" w:space="0" w:color="auto"/>
                  </w:divBdr>
                </w:div>
                <w:div w:id="115950475">
                  <w:marLeft w:val="0"/>
                  <w:marRight w:val="0"/>
                  <w:marTop w:val="0"/>
                  <w:marBottom w:val="0"/>
                  <w:divBdr>
                    <w:top w:val="none" w:sz="0" w:space="0" w:color="auto"/>
                    <w:left w:val="none" w:sz="0" w:space="0" w:color="auto"/>
                    <w:bottom w:val="none" w:sz="0" w:space="0" w:color="auto"/>
                    <w:right w:val="none" w:sz="0" w:space="0" w:color="auto"/>
                  </w:divBdr>
                </w:div>
                <w:div w:id="182594654">
                  <w:marLeft w:val="0"/>
                  <w:marRight w:val="0"/>
                  <w:marTop w:val="0"/>
                  <w:marBottom w:val="0"/>
                  <w:divBdr>
                    <w:top w:val="none" w:sz="0" w:space="0" w:color="auto"/>
                    <w:left w:val="none" w:sz="0" w:space="0" w:color="auto"/>
                    <w:bottom w:val="none" w:sz="0" w:space="0" w:color="auto"/>
                    <w:right w:val="none" w:sz="0" w:space="0" w:color="auto"/>
                  </w:divBdr>
                </w:div>
                <w:div w:id="184448089">
                  <w:marLeft w:val="0"/>
                  <w:marRight w:val="0"/>
                  <w:marTop w:val="0"/>
                  <w:marBottom w:val="0"/>
                  <w:divBdr>
                    <w:top w:val="none" w:sz="0" w:space="0" w:color="auto"/>
                    <w:left w:val="none" w:sz="0" w:space="0" w:color="auto"/>
                    <w:bottom w:val="none" w:sz="0" w:space="0" w:color="auto"/>
                    <w:right w:val="none" w:sz="0" w:space="0" w:color="auto"/>
                  </w:divBdr>
                </w:div>
                <w:div w:id="225386500">
                  <w:marLeft w:val="0"/>
                  <w:marRight w:val="0"/>
                  <w:marTop w:val="0"/>
                  <w:marBottom w:val="0"/>
                  <w:divBdr>
                    <w:top w:val="none" w:sz="0" w:space="0" w:color="auto"/>
                    <w:left w:val="none" w:sz="0" w:space="0" w:color="auto"/>
                    <w:bottom w:val="none" w:sz="0" w:space="0" w:color="auto"/>
                    <w:right w:val="none" w:sz="0" w:space="0" w:color="auto"/>
                  </w:divBdr>
                </w:div>
                <w:div w:id="228156649">
                  <w:marLeft w:val="0"/>
                  <w:marRight w:val="0"/>
                  <w:marTop w:val="0"/>
                  <w:marBottom w:val="0"/>
                  <w:divBdr>
                    <w:top w:val="none" w:sz="0" w:space="0" w:color="auto"/>
                    <w:left w:val="none" w:sz="0" w:space="0" w:color="auto"/>
                    <w:bottom w:val="none" w:sz="0" w:space="0" w:color="auto"/>
                    <w:right w:val="none" w:sz="0" w:space="0" w:color="auto"/>
                  </w:divBdr>
                </w:div>
                <w:div w:id="270748635">
                  <w:marLeft w:val="0"/>
                  <w:marRight w:val="0"/>
                  <w:marTop w:val="0"/>
                  <w:marBottom w:val="0"/>
                  <w:divBdr>
                    <w:top w:val="none" w:sz="0" w:space="0" w:color="auto"/>
                    <w:left w:val="none" w:sz="0" w:space="0" w:color="auto"/>
                    <w:bottom w:val="none" w:sz="0" w:space="0" w:color="auto"/>
                    <w:right w:val="none" w:sz="0" w:space="0" w:color="auto"/>
                  </w:divBdr>
                </w:div>
                <w:div w:id="277493585">
                  <w:marLeft w:val="0"/>
                  <w:marRight w:val="0"/>
                  <w:marTop w:val="0"/>
                  <w:marBottom w:val="0"/>
                  <w:divBdr>
                    <w:top w:val="none" w:sz="0" w:space="0" w:color="auto"/>
                    <w:left w:val="none" w:sz="0" w:space="0" w:color="auto"/>
                    <w:bottom w:val="none" w:sz="0" w:space="0" w:color="auto"/>
                    <w:right w:val="none" w:sz="0" w:space="0" w:color="auto"/>
                  </w:divBdr>
                </w:div>
                <w:div w:id="278611044">
                  <w:marLeft w:val="0"/>
                  <w:marRight w:val="0"/>
                  <w:marTop w:val="0"/>
                  <w:marBottom w:val="0"/>
                  <w:divBdr>
                    <w:top w:val="none" w:sz="0" w:space="0" w:color="auto"/>
                    <w:left w:val="none" w:sz="0" w:space="0" w:color="auto"/>
                    <w:bottom w:val="none" w:sz="0" w:space="0" w:color="auto"/>
                    <w:right w:val="none" w:sz="0" w:space="0" w:color="auto"/>
                  </w:divBdr>
                </w:div>
                <w:div w:id="280458175">
                  <w:marLeft w:val="0"/>
                  <w:marRight w:val="0"/>
                  <w:marTop w:val="0"/>
                  <w:marBottom w:val="0"/>
                  <w:divBdr>
                    <w:top w:val="none" w:sz="0" w:space="0" w:color="auto"/>
                    <w:left w:val="none" w:sz="0" w:space="0" w:color="auto"/>
                    <w:bottom w:val="none" w:sz="0" w:space="0" w:color="auto"/>
                    <w:right w:val="none" w:sz="0" w:space="0" w:color="auto"/>
                  </w:divBdr>
                </w:div>
                <w:div w:id="288820220">
                  <w:marLeft w:val="0"/>
                  <w:marRight w:val="0"/>
                  <w:marTop w:val="0"/>
                  <w:marBottom w:val="0"/>
                  <w:divBdr>
                    <w:top w:val="none" w:sz="0" w:space="0" w:color="auto"/>
                    <w:left w:val="none" w:sz="0" w:space="0" w:color="auto"/>
                    <w:bottom w:val="none" w:sz="0" w:space="0" w:color="auto"/>
                    <w:right w:val="none" w:sz="0" w:space="0" w:color="auto"/>
                  </w:divBdr>
                </w:div>
                <w:div w:id="300842554">
                  <w:marLeft w:val="0"/>
                  <w:marRight w:val="0"/>
                  <w:marTop w:val="0"/>
                  <w:marBottom w:val="0"/>
                  <w:divBdr>
                    <w:top w:val="none" w:sz="0" w:space="0" w:color="auto"/>
                    <w:left w:val="none" w:sz="0" w:space="0" w:color="auto"/>
                    <w:bottom w:val="none" w:sz="0" w:space="0" w:color="auto"/>
                    <w:right w:val="none" w:sz="0" w:space="0" w:color="auto"/>
                  </w:divBdr>
                </w:div>
                <w:div w:id="338315540">
                  <w:marLeft w:val="0"/>
                  <w:marRight w:val="0"/>
                  <w:marTop w:val="0"/>
                  <w:marBottom w:val="0"/>
                  <w:divBdr>
                    <w:top w:val="none" w:sz="0" w:space="0" w:color="auto"/>
                    <w:left w:val="none" w:sz="0" w:space="0" w:color="auto"/>
                    <w:bottom w:val="none" w:sz="0" w:space="0" w:color="auto"/>
                    <w:right w:val="none" w:sz="0" w:space="0" w:color="auto"/>
                  </w:divBdr>
                </w:div>
                <w:div w:id="410197326">
                  <w:marLeft w:val="0"/>
                  <w:marRight w:val="0"/>
                  <w:marTop w:val="0"/>
                  <w:marBottom w:val="0"/>
                  <w:divBdr>
                    <w:top w:val="none" w:sz="0" w:space="0" w:color="auto"/>
                    <w:left w:val="none" w:sz="0" w:space="0" w:color="auto"/>
                    <w:bottom w:val="none" w:sz="0" w:space="0" w:color="auto"/>
                    <w:right w:val="none" w:sz="0" w:space="0" w:color="auto"/>
                  </w:divBdr>
                </w:div>
                <w:div w:id="421340599">
                  <w:marLeft w:val="0"/>
                  <w:marRight w:val="0"/>
                  <w:marTop w:val="0"/>
                  <w:marBottom w:val="0"/>
                  <w:divBdr>
                    <w:top w:val="none" w:sz="0" w:space="0" w:color="auto"/>
                    <w:left w:val="none" w:sz="0" w:space="0" w:color="auto"/>
                    <w:bottom w:val="none" w:sz="0" w:space="0" w:color="auto"/>
                    <w:right w:val="none" w:sz="0" w:space="0" w:color="auto"/>
                  </w:divBdr>
                </w:div>
                <w:div w:id="421990718">
                  <w:marLeft w:val="0"/>
                  <w:marRight w:val="0"/>
                  <w:marTop w:val="0"/>
                  <w:marBottom w:val="0"/>
                  <w:divBdr>
                    <w:top w:val="none" w:sz="0" w:space="0" w:color="auto"/>
                    <w:left w:val="none" w:sz="0" w:space="0" w:color="auto"/>
                    <w:bottom w:val="none" w:sz="0" w:space="0" w:color="auto"/>
                    <w:right w:val="none" w:sz="0" w:space="0" w:color="auto"/>
                  </w:divBdr>
                </w:div>
                <w:div w:id="457071647">
                  <w:marLeft w:val="0"/>
                  <w:marRight w:val="0"/>
                  <w:marTop w:val="0"/>
                  <w:marBottom w:val="0"/>
                  <w:divBdr>
                    <w:top w:val="none" w:sz="0" w:space="0" w:color="auto"/>
                    <w:left w:val="none" w:sz="0" w:space="0" w:color="auto"/>
                    <w:bottom w:val="none" w:sz="0" w:space="0" w:color="auto"/>
                    <w:right w:val="none" w:sz="0" w:space="0" w:color="auto"/>
                  </w:divBdr>
                </w:div>
                <w:div w:id="482430954">
                  <w:marLeft w:val="0"/>
                  <w:marRight w:val="0"/>
                  <w:marTop w:val="0"/>
                  <w:marBottom w:val="0"/>
                  <w:divBdr>
                    <w:top w:val="none" w:sz="0" w:space="0" w:color="auto"/>
                    <w:left w:val="none" w:sz="0" w:space="0" w:color="auto"/>
                    <w:bottom w:val="none" w:sz="0" w:space="0" w:color="auto"/>
                    <w:right w:val="none" w:sz="0" w:space="0" w:color="auto"/>
                  </w:divBdr>
                </w:div>
                <w:div w:id="487479196">
                  <w:marLeft w:val="0"/>
                  <w:marRight w:val="0"/>
                  <w:marTop w:val="0"/>
                  <w:marBottom w:val="0"/>
                  <w:divBdr>
                    <w:top w:val="none" w:sz="0" w:space="0" w:color="auto"/>
                    <w:left w:val="none" w:sz="0" w:space="0" w:color="auto"/>
                    <w:bottom w:val="none" w:sz="0" w:space="0" w:color="auto"/>
                    <w:right w:val="none" w:sz="0" w:space="0" w:color="auto"/>
                  </w:divBdr>
                </w:div>
                <w:div w:id="521476164">
                  <w:marLeft w:val="0"/>
                  <w:marRight w:val="0"/>
                  <w:marTop w:val="0"/>
                  <w:marBottom w:val="0"/>
                  <w:divBdr>
                    <w:top w:val="none" w:sz="0" w:space="0" w:color="auto"/>
                    <w:left w:val="none" w:sz="0" w:space="0" w:color="auto"/>
                    <w:bottom w:val="none" w:sz="0" w:space="0" w:color="auto"/>
                    <w:right w:val="none" w:sz="0" w:space="0" w:color="auto"/>
                  </w:divBdr>
                </w:div>
                <w:div w:id="529270198">
                  <w:marLeft w:val="0"/>
                  <w:marRight w:val="0"/>
                  <w:marTop w:val="0"/>
                  <w:marBottom w:val="0"/>
                  <w:divBdr>
                    <w:top w:val="none" w:sz="0" w:space="0" w:color="auto"/>
                    <w:left w:val="none" w:sz="0" w:space="0" w:color="auto"/>
                    <w:bottom w:val="none" w:sz="0" w:space="0" w:color="auto"/>
                    <w:right w:val="none" w:sz="0" w:space="0" w:color="auto"/>
                  </w:divBdr>
                </w:div>
                <w:div w:id="558710440">
                  <w:marLeft w:val="0"/>
                  <w:marRight w:val="0"/>
                  <w:marTop w:val="0"/>
                  <w:marBottom w:val="0"/>
                  <w:divBdr>
                    <w:top w:val="none" w:sz="0" w:space="0" w:color="auto"/>
                    <w:left w:val="none" w:sz="0" w:space="0" w:color="auto"/>
                    <w:bottom w:val="none" w:sz="0" w:space="0" w:color="auto"/>
                    <w:right w:val="none" w:sz="0" w:space="0" w:color="auto"/>
                  </w:divBdr>
                </w:div>
                <w:div w:id="586158174">
                  <w:marLeft w:val="0"/>
                  <w:marRight w:val="0"/>
                  <w:marTop w:val="0"/>
                  <w:marBottom w:val="0"/>
                  <w:divBdr>
                    <w:top w:val="none" w:sz="0" w:space="0" w:color="auto"/>
                    <w:left w:val="none" w:sz="0" w:space="0" w:color="auto"/>
                    <w:bottom w:val="none" w:sz="0" w:space="0" w:color="auto"/>
                    <w:right w:val="none" w:sz="0" w:space="0" w:color="auto"/>
                  </w:divBdr>
                </w:div>
                <w:div w:id="657654896">
                  <w:marLeft w:val="0"/>
                  <w:marRight w:val="0"/>
                  <w:marTop w:val="0"/>
                  <w:marBottom w:val="0"/>
                  <w:divBdr>
                    <w:top w:val="none" w:sz="0" w:space="0" w:color="auto"/>
                    <w:left w:val="none" w:sz="0" w:space="0" w:color="auto"/>
                    <w:bottom w:val="none" w:sz="0" w:space="0" w:color="auto"/>
                    <w:right w:val="none" w:sz="0" w:space="0" w:color="auto"/>
                  </w:divBdr>
                </w:div>
                <w:div w:id="671185394">
                  <w:marLeft w:val="0"/>
                  <w:marRight w:val="0"/>
                  <w:marTop w:val="0"/>
                  <w:marBottom w:val="0"/>
                  <w:divBdr>
                    <w:top w:val="none" w:sz="0" w:space="0" w:color="auto"/>
                    <w:left w:val="none" w:sz="0" w:space="0" w:color="auto"/>
                    <w:bottom w:val="none" w:sz="0" w:space="0" w:color="auto"/>
                    <w:right w:val="none" w:sz="0" w:space="0" w:color="auto"/>
                  </w:divBdr>
                </w:div>
                <w:div w:id="711349414">
                  <w:marLeft w:val="0"/>
                  <w:marRight w:val="0"/>
                  <w:marTop w:val="0"/>
                  <w:marBottom w:val="0"/>
                  <w:divBdr>
                    <w:top w:val="none" w:sz="0" w:space="0" w:color="auto"/>
                    <w:left w:val="none" w:sz="0" w:space="0" w:color="auto"/>
                    <w:bottom w:val="none" w:sz="0" w:space="0" w:color="auto"/>
                    <w:right w:val="none" w:sz="0" w:space="0" w:color="auto"/>
                  </w:divBdr>
                </w:div>
                <w:div w:id="739406606">
                  <w:marLeft w:val="0"/>
                  <w:marRight w:val="0"/>
                  <w:marTop w:val="0"/>
                  <w:marBottom w:val="0"/>
                  <w:divBdr>
                    <w:top w:val="none" w:sz="0" w:space="0" w:color="auto"/>
                    <w:left w:val="none" w:sz="0" w:space="0" w:color="auto"/>
                    <w:bottom w:val="none" w:sz="0" w:space="0" w:color="auto"/>
                    <w:right w:val="none" w:sz="0" w:space="0" w:color="auto"/>
                  </w:divBdr>
                </w:div>
                <w:div w:id="771360266">
                  <w:marLeft w:val="0"/>
                  <w:marRight w:val="0"/>
                  <w:marTop w:val="0"/>
                  <w:marBottom w:val="0"/>
                  <w:divBdr>
                    <w:top w:val="none" w:sz="0" w:space="0" w:color="auto"/>
                    <w:left w:val="none" w:sz="0" w:space="0" w:color="auto"/>
                    <w:bottom w:val="none" w:sz="0" w:space="0" w:color="auto"/>
                    <w:right w:val="none" w:sz="0" w:space="0" w:color="auto"/>
                  </w:divBdr>
                </w:div>
                <w:div w:id="787310471">
                  <w:marLeft w:val="0"/>
                  <w:marRight w:val="0"/>
                  <w:marTop w:val="0"/>
                  <w:marBottom w:val="0"/>
                  <w:divBdr>
                    <w:top w:val="none" w:sz="0" w:space="0" w:color="auto"/>
                    <w:left w:val="none" w:sz="0" w:space="0" w:color="auto"/>
                    <w:bottom w:val="none" w:sz="0" w:space="0" w:color="auto"/>
                    <w:right w:val="none" w:sz="0" w:space="0" w:color="auto"/>
                  </w:divBdr>
                </w:div>
                <w:div w:id="790591013">
                  <w:marLeft w:val="0"/>
                  <w:marRight w:val="0"/>
                  <w:marTop w:val="0"/>
                  <w:marBottom w:val="0"/>
                  <w:divBdr>
                    <w:top w:val="none" w:sz="0" w:space="0" w:color="auto"/>
                    <w:left w:val="none" w:sz="0" w:space="0" w:color="auto"/>
                    <w:bottom w:val="none" w:sz="0" w:space="0" w:color="auto"/>
                    <w:right w:val="none" w:sz="0" w:space="0" w:color="auto"/>
                  </w:divBdr>
                </w:div>
                <w:div w:id="824054188">
                  <w:marLeft w:val="0"/>
                  <w:marRight w:val="0"/>
                  <w:marTop w:val="0"/>
                  <w:marBottom w:val="0"/>
                  <w:divBdr>
                    <w:top w:val="none" w:sz="0" w:space="0" w:color="auto"/>
                    <w:left w:val="none" w:sz="0" w:space="0" w:color="auto"/>
                    <w:bottom w:val="none" w:sz="0" w:space="0" w:color="auto"/>
                    <w:right w:val="none" w:sz="0" w:space="0" w:color="auto"/>
                  </w:divBdr>
                </w:div>
                <w:div w:id="845365254">
                  <w:marLeft w:val="0"/>
                  <w:marRight w:val="0"/>
                  <w:marTop w:val="0"/>
                  <w:marBottom w:val="0"/>
                  <w:divBdr>
                    <w:top w:val="none" w:sz="0" w:space="0" w:color="auto"/>
                    <w:left w:val="none" w:sz="0" w:space="0" w:color="auto"/>
                    <w:bottom w:val="none" w:sz="0" w:space="0" w:color="auto"/>
                    <w:right w:val="none" w:sz="0" w:space="0" w:color="auto"/>
                  </w:divBdr>
                </w:div>
                <w:div w:id="861895820">
                  <w:marLeft w:val="0"/>
                  <w:marRight w:val="0"/>
                  <w:marTop w:val="0"/>
                  <w:marBottom w:val="0"/>
                  <w:divBdr>
                    <w:top w:val="none" w:sz="0" w:space="0" w:color="auto"/>
                    <w:left w:val="none" w:sz="0" w:space="0" w:color="auto"/>
                    <w:bottom w:val="none" w:sz="0" w:space="0" w:color="auto"/>
                    <w:right w:val="none" w:sz="0" w:space="0" w:color="auto"/>
                  </w:divBdr>
                </w:div>
                <w:div w:id="864901000">
                  <w:marLeft w:val="0"/>
                  <w:marRight w:val="0"/>
                  <w:marTop w:val="0"/>
                  <w:marBottom w:val="0"/>
                  <w:divBdr>
                    <w:top w:val="none" w:sz="0" w:space="0" w:color="auto"/>
                    <w:left w:val="none" w:sz="0" w:space="0" w:color="auto"/>
                    <w:bottom w:val="none" w:sz="0" w:space="0" w:color="auto"/>
                    <w:right w:val="none" w:sz="0" w:space="0" w:color="auto"/>
                  </w:divBdr>
                </w:div>
                <w:div w:id="875506955">
                  <w:marLeft w:val="0"/>
                  <w:marRight w:val="0"/>
                  <w:marTop w:val="0"/>
                  <w:marBottom w:val="0"/>
                  <w:divBdr>
                    <w:top w:val="none" w:sz="0" w:space="0" w:color="auto"/>
                    <w:left w:val="none" w:sz="0" w:space="0" w:color="auto"/>
                    <w:bottom w:val="none" w:sz="0" w:space="0" w:color="auto"/>
                    <w:right w:val="none" w:sz="0" w:space="0" w:color="auto"/>
                  </w:divBdr>
                </w:div>
                <w:div w:id="880631402">
                  <w:marLeft w:val="0"/>
                  <w:marRight w:val="0"/>
                  <w:marTop w:val="0"/>
                  <w:marBottom w:val="0"/>
                  <w:divBdr>
                    <w:top w:val="none" w:sz="0" w:space="0" w:color="auto"/>
                    <w:left w:val="none" w:sz="0" w:space="0" w:color="auto"/>
                    <w:bottom w:val="none" w:sz="0" w:space="0" w:color="auto"/>
                    <w:right w:val="none" w:sz="0" w:space="0" w:color="auto"/>
                  </w:divBdr>
                </w:div>
                <w:div w:id="882443484">
                  <w:marLeft w:val="0"/>
                  <w:marRight w:val="0"/>
                  <w:marTop w:val="0"/>
                  <w:marBottom w:val="0"/>
                  <w:divBdr>
                    <w:top w:val="none" w:sz="0" w:space="0" w:color="auto"/>
                    <w:left w:val="none" w:sz="0" w:space="0" w:color="auto"/>
                    <w:bottom w:val="none" w:sz="0" w:space="0" w:color="auto"/>
                    <w:right w:val="none" w:sz="0" w:space="0" w:color="auto"/>
                  </w:divBdr>
                </w:div>
                <w:div w:id="913130726">
                  <w:marLeft w:val="0"/>
                  <w:marRight w:val="0"/>
                  <w:marTop w:val="0"/>
                  <w:marBottom w:val="0"/>
                  <w:divBdr>
                    <w:top w:val="none" w:sz="0" w:space="0" w:color="auto"/>
                    <w:left w:val="none" w:sz="0" w:space="0" w:color="auto"/>
                    <w:bottom w:val="none" w:sz="0" w:space="0" w:color="auto"/>
                    <w:right w:val="none" w:sz="0" w:space="0" w:color="auto"/>
                  </w:divBdr>
                </w:div>
                <w:div w:id="943263592">
                  <w:marLeft w:val="0"/>
                  <w:marRight w:val="0"/>
                  <w:marTop w:val="0"/>
                  <w:marBottom w:val="0"/>
                  <w:divBdr>
                    <w:top w:val="none" w:sz="0" w:space="0" w:color="auto"/>
                    <w:left w:val="none" w:sz="0" w:space="0" w:color="auto"/>
                    <w:bottom w:val="none" w:sz="0" w:space="0" w:color="auto"/>
                    <w:right w:val="none" w:sz="0" w:space="0" w:color="auto"/>
                  </w:divBdr>
                </w:div>
                <w:div w:id="955019063">
                  <w:marLeft w:val="0"/>
                  <w:marRight w:val="0"/>
                  <w:marTop w:val="0"/>
                  <w:marBottom w:val="0"/>
                  <w:divBdr>
                    <w:top w:val="none" w:sz="0" w:space="0" w:color="auto"/>
                    <w:left w:val="none" w:sz="0" w:space="0" w:color="auto"/>
                    <w:bottom w:val="none" w:sz="0" w:space="0" w:color="auto"/>
                    <w:right w:val="none" w:sz="0" w:space="0" w:color="auto"/>
                  </w:divBdr>
                </w:div>
                <w:div w:id="958989877">
                  <w:marLeft w:val="0"/>
                  <w:marRight w:val="0"/>
                  <w:marTop w:val="0"/>
                  <w:marBottom w:val="0"/>
                  <w:divBdr>
                    <w:top w:val="none" w:sz="0" w:space="0" w:color="auto"/>
                    <w:left w:val="none" w:sz="0" w:space="0" w:color="auto"/>
                    <w:bottom w:val="none" w:sz="0" w:space="0" w:color="auto"/>
                    <w:right w:val="none" w:sz="0" w:space="0" w:color="auto"/>
                  </w:divBdr>
                </w:div>
                <w:div w:id="962809399">
                  <w:marLeft w:val="0"/>
                  <w:marRight w:val="0"/>
                  <w:marTop w:val="0"/>
                  <w:marBottom w:val="0"/>
                  <w:divBdr>
                    <w:top w:val="none" w:sz="0" w:space="0" w:color="auto"/>
                    <w:left w:val="none" w:sz="0" w:space="0" w:color="auto"/>
                    <w:bottom w:val="none" w:sz="0" w:space="0" w:color="auto"/>
                    <w:right w:val="none" w:sz="0" w:space="0" w:color="auto"/>
                  </w:divBdr>
                </w:div>
                <w:div w:id="982781936">
                  <w:marLeft w:val="0"/>
                  <w:marRight w:val="0"/>
                  <w:marTop w:val="0"/>
                  <w:marBottom w:val="0"/>
                  <w:divBdr>
                    <w:top w:val="none" w:sz="0" w:space="0" w:color="auto"/>
                    <w:left w:val="none" w:sz="0" w:space="0" w:color="auto"/>
                    <w:bottom w:val="none" w:sz="0" w:space="0" w:color="auto"/>
                    <w:right w:val="none" w:sz="0" w:space="0" w:color="auto"/>
                  </w:divBdr>
                </w:div>
                <w:div w:id="984167073">
                  <w:marLeft w:val="0"/>
                  <w:marRight w:val="0"/>
                  <w:marTop w:val="0"/>
                  <w:marBottom w:val="0"/>
                  <w:divBdr>
                    <w:top w:val="none" w:sz="0" w:space="0" w:color="auto"/>
                    <w:left w:val="none" w:sz="0" w:space="0" w:color="auto"/>
                    <w:bottom w:val="none" w:sz="0" w:space="0" w:color="auto"/>
                    <w:right w:val="none" w:sz="0" w:space="0" w:color="auto"/>
                  </w:divBdr>
                </w:div>
                <w:div w:id="1035622763">
                  <w:marLeft w:val="0"/>
                  <w:marRight w:val="0"/>
                  <w:marTop w:val="0"/>
                  <w:marBottom w:val="0"/>
                  <w:divBdr>
                    <w:top w:val="none" w:sz="0" w:space="0" w:color="auto"/>
                    <w:left w:val="none" w:sz="0" w:space="0" w:color="auto"/>
                    <w:bottom w:val="none" w:sz="0" w:space="0" w:color="auto"/>
                    <w:right w:val="none" w:sz="0" w:space="0" w:color="auto"/>
                  </w:divBdr>
                </w:div>
                <w:div w:id="1058865784">
                  <w:marLeft w:val="0"/>
                  <w:marRight w:val="0"/>
                  <w:marTop w:val="0"/>
                  <w:marBottom w:val="0"/>
                  <w:divBdr>
                    <w:top w:val="none" w:sz="0" w:space="0" w:color="auto"/>
                    <w:left w:val="none" w:sz="0" w:space="0" w:color="auto"/>
                    <w:bottom w:val="none" w:sz="0" w:space="0" w:color="auto"/>
                    <w:right w:val="none" w:sz="0" w:space="0" w:color="auto"/>
                  </w:divBdr>
                </w:div>
                <w:div w:id="1091127868">
                  <w:marLeft w:val="0"/>
                  <w:marRight w:val="0"/>
                  <w:marTop w:val="0"/>
                  <w:marBottom w:val="0"/>
                  <w:divBdr>
                    <w:top w:val="none" w:sz="0" w:space="0" w:color="auto"/>
                    <w:left w:val="none" w:sz="0" w:space="0" w:color="auto"/>
                    <w:bottom w:val="none" w:sz="0" w:space="0" w:color="auto"/>
                    <w:right w:val="none" w:sz="0" w:space="0" w:color="auto"/>
                  </w:divBdr>
                </w:div>
                <w:div w:id="1107000818">
                  <w:marLeft w:val="0"/>
                  <w:marRight w:val="0"/>
                  <w:marTop w:val="0"/>
                  <w:marBottom w:val="0"/>
                  <w:divBdr>
                    <w:top w:val="none" w:sz="0" w:space="0" w:color="auto"/>
                    <w:left w:val="none" w:sz="0" w:space="0" w:color="auto"/>
                    <w:bottom w:val="none" w:sz="0" w:space="0" w:color="auto"/>
                    <w:right w:val="none" w:sz="0" w:space="0" w:color="auto"/>
                  </w:divBdr>
                </w:div>
                <w:div w:id="1112820184">
                  <w:marLeft w:val="0"/>
                  <w:marRight w:val="0"/>
                  <w:marTop w:val="0"/>
                  <w:marBottom w:val="0"/>
                  <w:divBdr>
                    <w:top w:val="none" w:sz="0" w:space="0" w:color="auto"/>
                    <w:left w:val="none" w:sz="0" w:space="0" w:color="auto"/>
                    <w:bottom w:val="none" w:sz="0" w:space="0" w:color="auto"/>
                    <w:right w:val="none" w:sz="0" w:space="0" w:color="auto"/>
                  </w:divBdr>
                </w:div>
                <w:div w:id="1125543350">
                  <w:marLeft w:val="0"/>
                  <w:marRight w:val="0"/>
                  <w:marTop w:val="0"/>
                  <w:marBottom w:val="0"/>
                  <w:divBdr>
                    <w:top w:val="none" w:sz="0" w:space="0" w:color="auto"/>
                    <w:left w:val="none" w:sz="0" w:space="0" w:color="auto"/>
                    <w:bottom w:val="none" w:sz="0" w:space="0" w:color="auto"/>
                    <w:right w:val="none" w:sz="0" w:space="0" w:color="auto"/>
                  </w:divBdr>
                </w:div>
                <w:div w:id="1162158974">
                  <w:marLeft w:val="0"/>
                  <w:marRight w:val="0"/>
                  <w:marTop w:val="0"/>
                  <w:marBottom w:val="0"/>
                  <w:divBdr>
                    <w:top w:val="none" w:sz="0" w:space="0" w:color="auto"/>
                    <w:left w:val="none" w:sz="0" w:space="0" w:color="auto"/>
                    <w:bottom w:val="none" w:sz="0" w:space="0" w:color="auto"/>
                    <w:right w:val="none" w:sz="0" w:space="0" w:color="auto"/>
                  </w:divBdr>
                </w:div>
                <w:div w:id="1205487223">
                  <w:marLeft w:val="0"/>
                  <w:marRight w:val="0"/>
                  <w:marTop w:val="0"/>
                  <w:marBottom w:val="0"/>
                  <w:divBdr>
                    <w:top w:val="none" w:sz="0" w:space="0" w:color="auto"/>
                    <w:left w:val="none" w:sz="0" w:space="0" w:color="auto"/>
                    <w:bottom w:val="none" w:sz="0" w:space="0" w:color="auto"/>
                    <w:right w:val="none" w:sz="0" w:space="0" w:color="auto"/>
                  </w:divBdr>
                </w:div>
                <w:div w:id="1239631446">
                  <w:marLeft w:val="0"/>
                  <w:marRight w:val="0"/>
                  <w:marTop w:val="0"/>
                  <w:marBottom w:val="0"/>
                  <w:divBdr>
                    <w:top w:val="none" w:sz="0" w:space="0" w:color="auto"/>
                    <w:left w:val="none" w:sz="0" w:space="0" w:color="auto"/>
                    <w:bottom w:val="none" w:sz="0" w:space="0" w:color="auto"/>
                    <w:right w:val="none" w:sz="0" w:space="0" w:color="auto"/>
                  </w:divBdr>
                </w:div>
                <w:div w:id="1276985527">
                  <w:marLeft w:val="0"/>
                  <w:marRight w:val="0"/>
                  <w:marTop w:val="0"/>
                  <w:marBottom w:val="0"/>
                  <w:divBdr>
                    <w:top w:val="none" w:sz="0" w:space="0" w:color="auto"/>
                    <w:left w:val="none" w:sz="0" w:space="0" w:color="auto"/>
                    <w:bottom w:val="none" w:sz="0" w:space="0" w:color="auto"/>
                    <w:right w:val="none" w:sz="0" w:space="0" w:color="auto"/>
                  </w:divBdr>
                </w:div>
                <w:div w:id="1279870664">
                  <w:marLeft w:val="0"/>
                  <w:marRight w:val="0"/>
                  <w:marTop w:val="0"/>
                  <w:marBottom w:val="0"/>
                  <w:divBdr>
                    <w:top w:val="none" w:sz="0" w:space="0" w:color="auto"/>
                    <w:left w:val="none" w:sz="0" w:space="0" w:color="auto"/>
                    <w:bottom w:val="none" w:sz="0" w:space="0" w:color="auto"/>
                    <w:right w:val="none" w:sz="0" w:space="0" w:color="auto"/>
                  </w:divBdr>
                </w:div>
                <w:div w:id="1310817097">
                  <w:marLeft w:val="0"/>
                  <w:marRight w:val="0"/>
                  <w:marTop w:val="0"/>
                  <w:marBottom w:val="0"/>
                  <w:divBdr>
                    <w:top w:val="none" w:sz="0" w:space="0" w:color="auto"/>
                    <w:left w:val="none" w:sz="0" w:space="0" w:color="auto"/>
                    <w:bottom w:val="none" w:sz="0" w:space="0" w:color="auto"/>
                    <w:right w:val="none" w:sz="0" w:space="0" w:color="auto"/>
                  </w:divBdr>
                </w:div>
                <w:div w:id="1314522497">
                  <w:marLeft w:val="0"/>
                  <w:marRight w:val="0"/>
                  <w:marTop w:val="0"/>
                  <w:marBottom w:val="0"/>
                  <w:divBdr>
                    <w:top w:val="none" w:sz="0" w:space="0" w:color="auto"/>
                    <w:left w:val="none" w:sz="0" w:space="0" w:color="auto"/>
                    <w:bottom w:val="none" w:sz="0" w:space="0" w:color="auto"/>
                    <w:right w:val="none" w:sz="0" w:space="0" w:color="auto"/>
                  </w:divBdr>
                </w:div>
                <w:div w:id="1338459897">
                  <w:marLeft w:val="0"/>
                  <w:marRight w:val="0"/>
                  <w:marTop w:val="0"/>
                  <w:marBottom w:val="0"/>
                  <w:divBdr>
                    <w:top w:val="none" w:sz="0" w:space="0" w:color="auto"/>
                    <w:left w:val="none" w:sz="0" w:space="0" w:color="auto"/>
                    <w:bottom w:val="none" w:sz="0" w:space="0" w:color="auto"/>
                    <w:right w:val="none" w:sz="0" w:space="0" w:color="auto"/>
                  </w:divBdr>
                </w:div>
                <w:div w:id="1342194960">
                  <w:marLeft w:val="0"/>
                  <w:marRight w:val="0"/>
                  <w:marTop w:val="0"/>
                  <w:marBottom w:val="0"/>
                  <w:divBdr>
                    <w:top w:val="none" w:sz="0" w:space="0" w:color="auto"/>
                    <w:left w:val="none" w:sz="0" w:space="0" w:color="auto"/>
                    <w:bottom w:val="none" w:sz="0" w:space="0" w:color="auto"/>
                    <w:right w:val="none" w:sz="0" w:space="0" w:color="auto"/>
                  </w:divBdr>
                </w:div>
                <w:div w:id="1355575061">
                  <w:marLeft w:val="0"/>
                  <w:marRight w:val="0"/>
                  <w:marTop w:val="0"/>
                  <w:marBottom w:val="0"/>
                  <w:divBdr>
                    <w:top w:val="none" w:sz="0" w:space="0" w:color="auto"/>
                    <w:left w:val="none" w:sz="0" w:space="0" w:color="auto"/>
                    <w:bottom w:val="none" w:sz="0" w:space="0" w:color="auto"/>
                    <w:right w:val="none" w:sz="0" w:space="0" w:color="auto"/>
                  </w:divBdr>
                </w:div>
                <w:div w:id="1375278869">
                  <w:marLeft w:val="0"/>
                  <w:marRight w:val="0"/>
                  <w:marTop w:val="0"/>
                  <w:marBottom w:val="0"/>
                  <w:divBdr>
                    <w:top w:val="none" w:sz="0" w:space="0" w:color="auto"/>
                    <w:left w:val="none" w:sz="0" w:space="0" w:color="auto"/>
                    <w:bottom w:val="none" w:sz="0" w:space="0" w:color="auto"/>
                    <w:right w:val="none" w:sz="0" w:space="0" w:color="auto"/>
                  </w:divBdr>
                </w:div>
                <w:div w:id="1381203692">
                  <w:marLeft w:val="0"/>
                  <w:marRight w:val="0"/>
                  <w:marTop w:val="0"/>
                  <w:marBottom w:val="0"/>
                  <w:divBdr>
                    <w:top w:val="none" w:sz="0" w:space="0" w:color="auto"/>
                    <w:left w:val="none" w:sz="0" w:space="0" w:color="auto"/>
                    <w:bottom w:val="none" w:sz="0" w:space="0" w:color="auto"/>
                    <w:right w:val="none" w:sz="0" w:space="0" w:color="auto"/>
                  </w:divBdr>
                </w:div>
                <w:div w:id="1548687217">
                  <w:marLeft w:val="0"/>
                  <w:marRight w:val="0"/>
                  <w:marTop w:val="0"/>
                  <w:marBottom w:val="0"/>
                  <w:divBdr>
                    <w:top w:val="none" w:sz="0" w:space="0" w:color="auto"/>
                    <w:left w:val="none" w:sz="0" w:space="0" w:color="auto"/>
                    <w:bottom w:val="none" w:sz="0" w:space="0" w:color="auto"/>
                    <w:right w:val="none" w:sz="0" w:space="0" w:color="auto"/>
                  </w:divBdr>
                </w:div>
                <w:div w:id="1665744221">
                  <w:marLeft w:val="0"/>
                  <w:marRight w:val="0"/>
                  <w:marTop w:val="0"/>
                  <w:marBottom w:val="0"/>
                  <w:divBdr>
                    <w:top w:val="none" w:sz="0" w:space="0" w:color="auto"/>
                    <w:left w:val="none" w:sz="0" w:space="0" w:color="auto"/>
                    <w:bottom w:val="none" w:sz="0" w:space="0" w:color="auto"/>
                    <w:right w:val="none" w:sz="0" w:space="0" w:color="auto"/>
                  </w:divBdr>
                </w:div>
                <w:div w:id="1692799702">
                  <w:marLeft w:val="0"/>
                  <w:marRight w:val="0"/>
                  <w:marTop w:val="0"/>
                  <w:marBottom w:val="0"/>
                  <w:divBdr>
                    <w:top w:val="none" w:sz="0" w:space="0" w:color="auto"/>
                    <w:left w:val="none" w:sz="0" w:space="0" w:color="auto"/>
                    <w:bottom w:val="none" w:sz="0" w:space="0" w:color="auto"/>
                    <w:right w:val="none" w:sz="0" w:space="0" w:color="auto"/>
                  </w:divBdr>
                </w:div>
                <w:div w:id="1698002752">
                  <w:marLeft w:val="0"/>
                  <w:marRight w:val="0"/>
                  <w:marTop w:val="0"/>
                  <w:marBottom w:val="0"/>
                  <w:divBdr>
                    <w:top w:val="none" w:sz="0" w:space="0" w:color="auto"/>
                    <w:left w:val="none" w:sz="0" w:space="0" w:color="auto"/>
                    <w:bottom w:val="none" w:sz="0" w:space="0" w:color="auto"/>
                    <w:right w:val="none" w:sz="0" w:space="0" w:color="auto"/>
                  </w:divBdr>
                </w:div>
                <w:div w:id="1737893721">
                  <w:marLeft w:val="0"/>
                  <w:marRight w:val="0"/>
                  <w:marTop w:val="0"/>
                  <w:marBottom w:val="0"/>
                  <w:divBdr>
                    <w:top w:val="none" w:sz="0" w:space="0" w:color="auto"/>
                    <w:left w:val="none" w:sz="0" w:space="0" w:color="auto"/>
                    <w:bottom w:val="none" w:sz="0" w:space="0" w:color="auto"/>
                    <w:right w:val="none" w:sz="0" w:space="0" w:color="auto"/>
                  </w:divBdr>
                </w:div>
                <w:div w:id="1786609544">
                  <w:marLeft w:val="0"/>
                  <w:marRight w:val="0"/>
                  <w:marTop w:val="0"/>
                  <w:marBottom w:val="0"/>
                  <w:divBdr>
                    <w:top w:val="none" w:sz="0" w:space="0" w:color="auto"/>
                    <w:left w:val="none" w:sz="0" w:space="0" w:color="auto"/>
                    <w:bottom w:val="none" w:sz="0" w:space="0" w:color="auto"/>
                    <w:right w:val="none" w:sz="0" w:space="0" w:color="auto"/>
                  </w:divBdr>
                </w:div>
                <w:div w:id="1800949455">
                  <w:marLeft w:val="0"/>
                  <w:marRight w:val="0"/>
                  <w:marTop w:val="0"/>
                  <w:marBottom w:val="0"/>
                  <w:divBdr>
                    <w:top w:val="none" w:sz="0" w:space="0" w:color="auto"/>
                    <w:left w:val="none" w:sz="0" w:space="0" w:color="auto"/>
                    <w:bottom w:val="none" w:sz="0" w:space="0" w:color="auto"/>
                    <w:right w:val="none" w:sz="0" w:space="0" w:color="auto"/>
                  </w:divBdr>
                </w:div>
                <w:div w:id="1903054631">
                  <w:marLeft w:val="0"/>
                  <w:marRight w:val="0"/>
                  <w:marTop w:val="0"/>
                  <w:marBottom w:val="0"/>
                  <w:divBdr>
                    <w:top w:val="none" w:sz="0" w:space="0" w:color="auto"/>
                    <w:left w:val="none" w:sz="0" w:space="0" w:color="auto"/>
                    <w:bottom w:val="none" w:sz="0" w:space="0" w:color="auto"/>
                    <w:right w:val="none" w:sz="0" w:space="0" w:color="auto"/>
                  </w:divBdr>
                </w:div>
                <w:div w:id="1939747455">
                  <w:marLeft w:val="0"/>
                  <w:marRight w:val="0"/>
                  <w:marTop w:val="0"/>
                  <w:marBottom w:val="0"/>
                  <w:divBdr>
                    <w:top w:val="none" w:sz="0" w:space="0" w:color="auto"/>
                    <w:left w:val="none" w:sz="0" w:space="0" w:color="auto"/>
                    <w:bottom w:val="none" w:sz="0" w:space="0" w:color="auto"/>
                    <w:right w:val="none" w:sz="0" w:space="0" w:color="auto"/>
                  </w:divBdr>
                </w:div>
                <w:div w:id="1966547050">
                  <w:marLeft w:val="0"/>
                  <w:marRight w:val="0"/>
                  <w:marTop w:val="0"/>
                  <w:marBottom w:val="0"/>
                  <w:divBdr>
                    <w:top w:val="none" w:sz="0" w:space="0" w:color="auto"/>
                    <w:left w:val="none" w:sz="0" w:space="0" w:color="auto"/>
                    <w:bottom w:val="none" w:sz="0" w:space="0" w:color="auto"/>
                    <w:right w:val="none" w:sz="0" w:space="0" w:color="auto"/>
                  </w:divBdr>
                </w:div>
                <w:div w:id="2011444545">
                  <w:marLeft w:val="0"/>
                  <w:marRight w:val="0"/>
                  <w:marTop w:val="0"/>
                  <w:marBottom w:val="0"/>
                  <w:divBdr>
                    <w:top w:val="none" w:sz="0" w:space="0" w:color="auto"/>
                    <w:left w:val="none" w:sz="0" w:space="0" w:color="auto"/>
                    <w:bottom w:val="none" w:sz="0" w:space="0" w:color="auto"/>
                    <w:right w:val="none" w:sz="0" w:space="0" w:color="auto"/>
                  </w:divBdr>
                </w:div>
                <w:div w:id="2030373226">
                  <w:marLeft w:val="0"/>
                  <w:marRight w:val="0"/>
                  <w:marTop w:val="0"/>
                  <w:marBottom w:val="0"/>
                  <w:divBdr>
                    <w:top w:val="none" w:sz="0" w:space="0" w:color="auto"/>
                    <w:left w:val="none" w:sz="0" w:space="0" w:color="auto"/>
                    <w:bottom w:val="none" w:sz="0" w:space="0" w:color="auto"/>
                    <w:right w:val="none" w:sz="0" w:space="0" w:color="auto"/>
                  </w:divBdr>
                </w:div>
                <w:div w:id="2036805489">
                  <w:marLeft w:val="0"/>
                  <w:marRight w:val="0"/>
                  <w:marTop w:val="0"/>
                  <w:marBottom w:val="0"/>
                  <w:divBdr>
                    <w:top w:val="none" w:sz="0" w:space="0" w:color="auto"/>
                    <w:left w:val="none" w:sz="0" w:space="0" w:color="auto"/>
                    <w:bottom w:val="none" w:sz="0" w:space="0" w:color="auto"/>
                    <w:right w:val="none" w:sz="0" w:space="0" w:color="auto"/>
                  </w:divBdr>
                </w:div>
                <w:div w:id="2074504277">
                  <w:marLeft w:val="0"/>
                  <w:marRight w:val="0"/>
                  <w:marTop w:val="0"/>
                  <w:marBottom w:val="0"/>
                  <w:divBdr>
                    <w:top w:val="none" w:sz="0" w:space="0" w:color="auto"/>
                    <w:left w:val="none" w:sz="0" w:space="0" w:color="auto"/>
                    <w:bottom w:val="none" w:sz="0" w:space="0" w:color="auto"/>
                    <w:right w:val="none" w:sz="0" w:space="0" w:color="auto"/>
                  </w:divBdr>
                </w:div>
                <w:div w:id="2087338263">
                  <w:marLeft w:val="0"/>
                  <w:marRight w:val="0"/>
                  <w:marTop w:val="0"/>
                  <w:marBottom w:val="0"/>
                  <w:divBdr>
                    <w:top w:val="none" w:sz="0" w:space="0" w:color="auto"/>
                    <w:left w:val="none" w:sz="0" w:space="0" w:color="auto"/>
                    <w:bottom w:val="none" w:sz="0" w:space="0" w:color="auto"/>
                    <w:right w:val="none" w:sz="0" w:space="0" w:color="auto"/>
                  </w:divBdr>
                </w:div>
                <w:div w:id="21002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5576">
          <w:marLeft w:val="0"/>
          <w:marRight w:val="0"/>
          <w:marTop w:val="0"/>
          <w:marBottom w:val="0"/>
          <w:divBdr>
            <w:top w:val="none" w:sz="0" w:space="0" w:color="auto"/>
            <w:left w:val="none" w:sz="0" w:space="0" w:color="auto"/>
            <w:bottom w:val="none" w:sz="0" w:space="0" w:color="auto"/>
            <w:right w:val="none" w:sz="0" w:space="0" w:color="auto"/>
          </w:divBdr>
        </w:div>
        <w:div w:id="2140368065">
          <w:marLeft w:val="0"/>
          <w:marRight w:val="0"/>
          <w:marTop w:val="0"/>
          <w:marBottom w:val="0"/>
          <w:divBdr>
            <w:top w:val="none" w:sz="0" w:space="0" w:color="auto"/>
            <w:left w:val="none" w:sz="0" w:space="0" w:color="auto"/>
            <w:bottom w:val="none" w:sz="0" w:space="0" w:color="auto"/>
            <w:right w:val="none" w:sz="0" w:space="0" w:color="auto"/>
          </w:divBdr>
        </w:div>
      </w:divsChild>
    </w:div>
    <w:div w:id="502093627">
      <w:bodyDiv w:val="1"/>
      <w:marLeft w:val="0"/>
      <w:marRight w:val="0"/>
      <w:marTop w:val="0"/>
      <w:marBottom w:val="0"/>
      <w:divBdr>
        <w:top w:val="none" w:sz="0" w:space="0" w:color="auto"/>
        <w:left w:val="none" w:sz="0" w:space="0" w:color="auto"/>
        <w:bottom w:val="none" w:sz="0" w:space="0" w:color="auto"/>
        <w:right w:val="none" w:sz="0" w:space="0" w:color="auto"/>
      </w:divBdr>
    </w:div>
    <w:div w:id="519667696">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08280405">
      <w:bodyDiv w:val="1"/>
      <w:marLeft w:val="0"/>
      <w:marRight w:val="0"/>
      <w:marTop w:val="0"/>
      <w:marBottom w:val="0"/>
      <w:divBdr>
        <w:top w:val="none" w:sz="0" w:space="0" w:color="auto"/>
        <w:left w:val="none" w:sz="0" w:space="0" w:color="auto"/>
        <w:bottom w:val="none" w:sz="0" w:space="0" w:color="auto"/>
        <w:right w:val="none" w:sz="0" w:space="0" w:color="auto"/>
      </w:divBdr>
      <w:divsChild>
        <w:div w:id="89935744">
          <w:marLeft w:val="0"/>
          <w:marRight w:val="0"/>
          <w:marTop w:val="0"/>
          <w:marBottom w:val="0"/>
          <w:divBdr>
            <w:top w:val="none" w:sz="0" w:space="0" w:color="auto"/>
            <w:left w:val="none" w:sz="0" w:space="0" w:color="auto"/>
            <w:bottom w:val="none" w:sz="0" w:space="0" w:color="auto"/>
            <w:right w:val="none" w:sz="0" w:space="0" w:color="auto"/>
          </w:divBdr>
        </w:div>
        <w:div w:id="428741637">
          <w:marLeft w:val="0"/>
          <w:marRight w:val="0"/>
          <w:marTop w:val="0"/>
          <w:marBottom w:val="0"/>
          <w:divBdr>
            <w:top w:val="none" w:sz="0" w:space="0" w:color="auto"/>
            <w:left w:val="none" w:sz="0" w:space="0" w:color="auto"/>
            <w:bottom w:val="none" w:sz="0" w:space="0" w:color="auto"/>
            <w:right w:val="none" w:sz="0" w:space="0" w:color="auto"/>
          </w:divBdr>
        </w:div>
        <w:div w:id="1180462318">
          <w:marLeft w:val="0"/>
          <w:marRight w:val="0"/>
          <w:marTop w:val="0"/>
          <w:marBottom w:val="0"/>
          <w:divBdr>
            <w:top w:val="none" w:sz="0" w:space="0" w:color="auto"/>
            <w:left w:val="none" w:sz="0" w:space="0" w:color="auto"/>
            <w:bottom w:val="none" w:sz="0" w:space="0" w:color="auto"/>
            <w:right w:val="none" w:sz="0" w:space="0" w:color="auto"/>
          </w:divBdr>
        </w:div>
        <w:div w:id="1854415972">
          <w:marLeft w:val="0"/>
          <w:marRight w:val="0"/>
          <w:marTop w:val="0"/>
          <w:marBottom w:val="0"/>
          <w:divBdr>
            <w:top w:val="none" w:sz="0" w:space="0" w:color="auto"/>
            <w:left w:val="none" w:sz="0" w:space="0" w:color="auto"/>
            <w:bottom w:val="none" w:sz="0" w:space="0" w:color="auto"/>
            <w:right w:val="none" w:sz="0" w:space="0" w:color="auto"/>
          </w:divBdr>
        </w:div>
        <w:div w:id="1889679410">
          <w:marLeft w:val="0"/>
          <w:marRight w:val="0"/>
          <w:marTop w:val="0"/>
          <w:marBottom w:val="0"/>
          <w:divBdr>
            <w:top w:val="none" w:sz="0" w:space="0" w:color="auto"/>
            <w:left w:val="none" w:sz="0" w:space="0" w:color="auto"/>
            <w:bottom w:val="none" w:sz="0" w:space="0" w:color="auto"/>
            <w:right w:val="none" w:sz="0" w:space="0" w:color="auto"/>
          </w:divBdr>
        </w:div>
        <w:div w:id="1971355450">
          <w:marLeft w:val="0"/>
          <w:marRight w:val="0"/>
          <w:marTop w:val="0"/>
          <w:marBottom w:val="0"/>
          <w:divBdr>
            <w:top w:val="none" w:sz="0" w:space="0" w:color="auto"/>
            <w:left w:val="none" w:sz="0" w:space="0" w:color="auto"/>
            <w:bottom w:val="none" w:sz="0" w:space="0" w:color="auto"/>
            <w:right w:val="none" w:sz="0" w:space="0" w:color="auto"/>
          </w:divBdr>
        </w:div>
      </w:divsChild>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46028844">
      <w:bodyDiv w:val="1"/>
      <w:marLeft w:val="0"/>
      <w:marRight w:val="0"/>
      <w:marTop w:val="0"/>
      <w:marBottom w:val="0"/>
      <w:divBdr>
        <w:top w:val="none" w:sz="0" w:space="0" w:color="auto"/>
        <w:left w:val="none" w:sz="0" w:space="0" w:color="auto"/>
        <w:bottom w:val="none" w:sz="0" w:space="0" w:color="auto"/>
        <w:right w:val="none" w:sz="0" w:space="0" w:color="auto"/>
      </w:divBdr>
      <w:divsChild>
        <w:div w:id="268394851">
          <w:marLeft w:val="0"/>
          <w:marRight w:val="0"/>
          <w:marTop w:val="0"/>
          <w:marBottom w:val="0"/>
          <w:divBdr>
            <w:top w:val="none" w:sz="0" w:space="0" w:color="auto"/>
            <w:left w:val="none" w:sz="0" w:space="0" w:color="auto"/>
            <w:bottom w:val="none" w:sz="0" w:space="0" w:color="auto"/>
            <w:right w:val="none" w:sz="0" w:space="0" w:color="auto"/>
          </w:divBdr>
        </w:div>
        <w:div w:id="1956715145">
          <w:marLeft w:val="0"/>
          <w:marRight w:val="0"/>
          <w:marTop w:val="0"/>
          <w:marBottom w:val="0"/>
          <w:divBdr>
            <w:top w:val="none" w:sz="0" w:space="0" w:color="auto"/>
            <w:left w:val="none" w:sz="0" w:space="0" w:color="auto"/>
            <w:bottom w:val="none" w:sz="0" w:space="0" w:color="auto"/>
            <w:right w:val="none" w:sz="0" w:space="0" w:color="auto"/>
          </w:divBdr>
        </w:div>
      </w:divsChild>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15514872">
      <w:bodyDiv w:val="1"/>
      <w:marLeft w:val="0"/>
      <w:marRight w:val="0"/>
      <w:marTop w:val="0"/>
      <w:marBottom w:val="0"/>
      <w:divBdr>
        <w:top w:val="none" w:sz="0" w:space="0" w:color="auto"/>
        <w:left w:val="none" w:sz="0" w:space="0" w:color="auto"/>
        <w:bottom w:val="none" w:sz="0" w:space="0" w:color="auto"/>
        <w:right w:val="none" w:sz="0" w:space="0" w:color="auto"/>
      </w:divBdr>
      <w:divsChild>
        <w:div w:id="613757850">
          <w:marLeft w:val="0"/>
          <w:marRight w:val="0"/>
          <w:marTop w:val="0"/>
          <w:marBottom w:val="0"/>
          <w:divBdr>
            <w:top w:val="none" w:sz="0" w:space="0" w:color="auto"/>
            <w:left w:val="none" w:sz="0" w:space="0" w:color="auto"/>
            <w:bottom w:val="none" w:sz="0" w:space="0" w:color="auto"/>
            <w:right w:val="none" w:sz="0" w:space="0" w:color="auto"/>
          </w:divBdr>
        </w:div>
        <w:div w:id="648707362">
          <w:marLeft w:val="0"/>
          <w:marRight w:val="0"/>
          <w:marTop w:val="0"/>
          <w:marBottom w:val="0"/>
          <w:divBdr>
            <w:top w:val="none" w:sz="0" w:space="0" w:color="auto"/>
            <w:left w:val="none" w:sz="0" w:space="0" w:color="auto"/>
            <w:bottom w:val="none" w:sz="0" w:space="0" w:color="auto"/>
            <w:right w:val="none" w:sz="0" w:space="0" w:color="auto"/>
          </w:divBdr>
        </w:div>
      </w:divsChild>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28623185">
      <w:bodyDiv w:val="1"/>
      <w:marLeft w:val="0"/>
      <w:marRight w:val="0"/>
      <w:marTop w:val="0"/>
      <w:marBottom w:val="0"/>
      <w:divBdr>
        <w:top w:val="none" w:sz="0" w:space="0" w:color="auto"/>
        <w:left w:val="none" w:sz="0" w:space="0" w:color="auto"/>
        <w:bottom w:val="none" w:sz="0" w:space="0" w:color="auto"/>
        <w:right w:val="none" w:sz="0" w:space="0" w:color="auto"/>
      </w:divBdr>
    </w:div>
    <w:div w:id="1487086335">
      <w:bodyDiv w:val="1"/>
      <w:marLeft w:val="0"/>
      <w:marRight w:val="0"/>
      <w:marTop w:val="0"/>
      <w:marBottom w:val="0"/>
      <w:divBdr>
        <w:top w:val="none" w:sz="0" w:space="0" w:color="auto"/>
        <w:left w:val="none" w:sz="0" w:space="0" w:color="auto"/>
        <w:bottom w:val="none" w:sz="0" w:space="0" w:color="auto"/>
        <w:right w:val="none" w:sz="0" w:space="0" w:color="auto"/>
      </w:divBdr>
      <w:divsChild>
        <w:div w:id="38749713">
          <w:marLeft w:val="0"/>
          <w:marRight w:val="0"/>
          <w:marTop w:val="0"/>
          <w:marBottom w:val="0"/>
          <w:divBdr>
            <w:top w:val="none" w:sz="0" w:space="0" w:color="auto"/>
            <w:left w:val="none" w:sz="0" w:space="0" w:color="auto"/>
            <w:bottom w:val="none" w:sz="0" w:space="0" w:color="auto"/>
            <w:right w:val="none" w:sz="0" w:space="0" w:color="auto"/>
          </w:divBdr>
        </w:div>
        <w:div w:id="50230058">
          <w:marLeft w:val="0"/>
          <w:marRight w:val="0"/>
          <w:marTop w:val="0"/>
          <w:marBottom w:val="0"/>
          <w:divBdr>
            <w:top w:val="none" w:sz="0" w:space="0" w:color="auto"/>
            <w:left w:val="none" w:sz="0" w:space="0" w:color="auto"/>
            <w:bottom w:val="none" w:sz="0" w:space="0" w:color="auto"/>
            <w:right w:val="none" w:sz="0" w:space="0" w:color="auto"/>
          </w:divBdr>
        </w:div>
        <w:div w:id="60831260">
          <w:marLeft w:val="0"/>
          <w:marRight w:val="0"/>
          <w:marTop w:val="0"/>
          <w:marBottom w:val="0"/>
          <w:divBdr>
            <w:top w:val="none" w:sz="0" w:space="0" w:color="auto"/>
            <w:left w:val="none" w:sz="0" w:space="0" w:color="auto"/>
            <w:bottom w:val="none" w:sz="0" w:space="0" w:color="auto"/>
            <w:right w:val="none" w:sz="0" w:space="0" w:color="auto"/>
          </w:divBdr>
        </w:div>
        <w:div w:id="72360204">
          <w:marLeft w:val="0"/>
          <w:marRight w:val="0"/>
          <w:marTop w:val="0"/>
          <w:marBottom w:val="0"/>
          <w:divBdr>
            <w:top w:val="none" w:sz="0" w:space="0" w:color="auto"/>
            <w:left w:val="none" w:sz="0" w:space="0" w:color="auto"/>
            <w:bottom w:val="none" w:sz="0" w:space="0" w:color="auto"/>
            <w:right w:val="none" w:sz="0" w:space="0" w:color="auto"/>
          </w:divBdr>
        </w:div>
        <w:div w:id="77992809">
          <w:marLeft w:val="0"/>
          <w:marRight w:val="0"/>
          <w:marTop w:val="0"/>
          <w:marBottom w:val="0"/>
          <w:divBdr>
            <w:top w:val="none" w:sz="0" w:space="0" w:color="auto"/>
            <w:left w:val="none" w:sz="0" w:space="0" w:color="auto"/>
            <w:bottom w:val="none" w:sz="0" w:space="0" w:color="auto"/>
            <w:right w:val="none" w:sz="0" w:space="0" w:color="auto"/>
          </w:divBdr>
        </w:div>
        <w:div w:id="78643216">
          <w:marLeft w:val="0"/>
          <w:marRight w:val="0"/>
          <w:marTop w:val="0"/>
          <w:marBottom w:val="0"/>
          <w:divBdr>
            <w:top w:val="none" w:sz="0" w:space="0" w:color="auto"/>
            <w:left w:val="none" w:sz="0" w:space="0" w:color="auto"/>
            <w:bottom w:val="none" w:sz="0" w:space="0" w:color="auto"/>
            <w:right w:val="none" w:sz="0" w:space="0" w:color="auto"/>
          </w:divBdr>
        </w:div>
        <w:div w:id="102924058">
          <w:marLeft w:val="0"/>
          <w:marRight w:val="0"/>
          <w:marTop w:val="0"/>
          <w:marBottom w:val="0"/>
          <w:divBdr>
            <w:top w:val="none" w:sz="0" w:space="0" w:color="auto"/>
            <w:left w:val="none" w:sz="0" w:space="0" w:color="auto"/>
            <w:bottom w:val="none" w:sz="0" w:space="0" w:color="auto"/>
            <w:right w:val="none" w:sz="0" w:space="0" w:color="auto"/>
          </w:divBdr>
        </w:div>
        <w:div w:id="113141409">
          <w:marLeft w:val="0"/>
          <w:marRight w:val="0"/>
          <w:marTop w:val="0"/>
          <w:marBottom w:val="0"/>
          <w:divBdr>
            <w:top w:val="none" w:sz="0" w:space="0" w:color="auto"/>
            <w:left w:val="none" w:sz="0" w:space="0" w:color="auto"/>
            <w:bottom w:val="none" w:sz="0" w:space="0" w:color="auto"/>
            <w:right w:val="none" w:sz="0" w:space="0" w:color="auto"/>
          </w:divBdr>
        </w:div>
        <w:div w:id="137767274">
          <w:marLeft w:val="0"/>
          <w:marRight w:val="0"/>
          <w:marTop w:val="0"/>
          <w:marBottom w:val="0"/>
          <w:divBdr>
            <w:top w:val="none" w:sz="0" w:space="0" w:color="auto"/>
            <w:left w:val="none" w:sz="0" w:space="0" w:color="auto"/>
            <w:bottom w:val="none" w:sz="0" w:space="0" w:color="auto"/>
            <w:right w:val="none" w:sz="0" w:space="0" w:color="auto"/>
          </w:divBdr>
        </w:div>
        <w:div w:id="140537345">
          <w:marLeft w:val="0"/>
          <w:marRight w:val="0"/>
          <w:marTop w:val="0"/>
          <w:marBottom w:val="0"/>
          <w:divBdr>
            <w:top w:val="none" w:sz="0" w:space="0" w:color="auto"/>
            <w:left w:val="none" w:sz="0" w:space="0" w:color="auto"/>
            <w:bottom w:val="none" w:sz="0" w:space="0" w:color="auto"/>
            <w:right w:val="none" w:sz="0" w:space="0" w:color="auto"/>
          </w:divBdr>
        </w:div>
        <w:div w:id="167403778">
          <w:marLeft w:val="0"/>
          <w:marRight w:val="0"/>
          <w:marTop w:val="0"/>
          <w:marBottom w:val="0"/>
          <w:divBdr>
            <w:top w:val="none" w:sz="0" w:space="0" w:color="auto"/>
            <w:left w:val="none" w:sz="0" w:space="0" w:color="auto"/>
            <w:bottom w:val="none" w:sz="0" w:space="0" w:color="auto"/>
            <w:right w:val="none" w:sz="0" w:space="0" w:color="auto"/>
          </w:divBdr>
        </w:div>
        <w:div w:id="173420679">
          <w:marLeft w:val="0"/>
          <w:marRight w:val="0"/>
          <w:marTop w:val="0"/>
          <w:marBottom w:val="0"/>
          <w:divBdr>
            <w:top w:val="none" w:sz="0" w:space="0" w:color="auto"/>
            <w:left w:val="none" w:sz="0" w:space="0" w:color="auto"/>
            <w:bottom w:val="none" w:sz="0" w:space="0" w:color="auto"/>
            <w:right w:val="none" w:sz="0" w:space="0" w:color="auto"/>
          </w:divBdr>
        </w:div>
        <w:div w:id="186910505">
          <w:marLeft w:val="0"/>
          <w:marRight w:val="0"/>
          <w:marTop w:val="0"/>
          <w:marBottom w:val="0"/>
          <w:divBdr>
            <w:top w:val="none" w:sz="0" w:space="0" w:color="auto"/>
            <w:left w:val="none" w:sz="0" w:space="0" w:color="auto"/>
            <w:bottom w:val="none" w:sz="0" w:space="0" w:color="auto"/>
            <w:right w:val="none" w:sz="0" w:space="0" w:color="auto"/>
          </w:divBdr>
        </w:div>
        <w:div w:id="192155757">
          <w:marLeft w:val="0"/>
          <w:marRight w:val="0"/>
          <w:marTop w:val="0"/>
          <w:marBottom w:val="0"/>
          <w:divBdr>
            <w:top w:val="none" w:sz="0" w:space="0" w:color="auto"/>
            <w:left w:val="none" w:sz="0" w:space="0" w:color="auto"/>
            <w:bottom w:val="none" w:sz="0" w:space="0" w:color="auto"/>
            <w:right w:val="none" w:sz="0" w:space="0" w:color="auto"/>
          </w:divBdr>
        </w:div>
        <w:div w:id="206527179">
          <w:marLeft w:val="0"/>
          <w:marRight w:val="0"/>
          <w:marTop w:val="0"/>
          <w:marBottom w:val="0"/>
          <w:divBdr>
            <w:top w:val="none" w:sz="0" w:space="0" w:color="auto"/>
            <w:left w:val="none" w:sz="0" w:space="0" w:color="auto"/>
            <w:bottom w:val="none" w:sz="0" w:space="0" w:color="auto"/>
            <w:right w:val="none" w:sz="0" w:space="0" w:color="auto"/>
          </w:divBdr>
        </w:div>
        <w:div w:id="238757823">
          <w:marLeft w:val="0"/>
          <w:marRight w:val="0"/>
          <w:marTop w:val="0"/>
          <w:marBottom w:val="0"/>
          <w:divBdr>
            <w:top w:val="none" w:sz="0" w:space="0" w:color="auto"/>
            <w:left w:val="none" w:sz="0" w:space="0" w:color="auto"/>
            <w:bottom w:val="none" w:sz="0" w:space="0" w:color="auto"/>
            <w:right w:val="none" w:sz="0" w:space="0" w:color="auto"/>
          </w:divBdr>
        </w:div>
        <w:div w:id="239950863">
          <w:marLeft w:val="0"/>
          <w:marRight w:val="0"/>
          <w:marTop w:val="0"/>
          <w:marBottom w:val="0"/>
          <w:divBdr>
            <w:top w:val="none" w:sz="0" w:space="0" w:color="auto"/>
            <w:left w:val="none" w:sz="0" w:space="0" w:color="auto"/>
            <w:bottom w:val="none" w:sz="0" w:space="0" w:color="auto"/>
            <w:right w:val="none" w:sz="0" w:space="0" w:color="auto"/>
          </w:divBdr>
        </w:div>
        <w:div w:id="242570973">
          <w:marLeft w:val="0"/>
          <w:marRight w:val="0"/>
          <w:marTop w:val="0"/>
          <w:marBottom w:val="0"/>
          <w:divBdr>
            <w:top w:val="none" w:sz="0" w:space="0" w:color="auto"/>
            <w:left w:val="none" w:sz="0" w:space="0" w:color="auto"/>
            <w:bottom w:val="none" w:sz="0" w:space="0" w:color="auto"/>
            <w:right w:val="none" w:sz="0" w:space="0" w:color="auto"/>
          </w:divBdr>
        </w:div>
        <w:div w:id="289089589">
          <w:marLeft w:val="0"/>
          <w:marRight w:val="0"/>
          <w:marTop w:val="0"/>
          <w:marBottom w:val="0"/>
          <w:divBdr>
            <w:top w:val="none" w:sz="0" w:space="0" w:color="auto"/>
            <w:left w:val="none" w:sz="0" w:space="0" w:color="auto"/>
            <w:bottom w:val="none" w:sz="0" w:space="0" w:color="auto"/>
            <w:right w:val="none" w:sz="0" w:space="0" w:color="auto"/>
          </w:divBdr>
        </w:div>
        <w:div w:id="294453422">
          <w:marLeft w:val="0"/>
          <w:marRight w:val="0"/>
          <w:marTop w:val="0"/>
          <w:marBottom w:val="0"/>
          <w:divBdr>
            <w:top w:val="none" w:sz="0" w:space="0" w:color="auto"/>
            <w:left w:val="none" w:sz="0" w:space="0" w:color="auto"/>
            <w:bottom w:val="none" w:sz="0" w:space="0" w:color="auto"/>
            <w:right w:val="none" w:sz="0" w:space="0" w:color="auto"/>
          </w:divBdr>
        </w:div>
        <w:div w:id="309599241">
          <w:marLeft w:val="0"/>
          <w:marRight w:val="0"/>
          <w:marTop w:val="0"/>
          <w:marBottom w:val="0"/>
          <w:divBdr>
            <w:top w:val="none" w:sz="0" w:space="0" w:color="auto"/>
            <w:left w:val="none" w:sz="0" w:space="0" w:color="auto"/>
            <w:bottom w:val="none" w:sz="0" w:space="0" w:color="auto"/>
            <w:right w:val="none" w:sz="0" w:space="0" w:color="auto"/>
          </w:divBdr>
        </w:div>
        <w:div w:id="327876921">
          <w:marLeft w:val="0"/>
          <w:marRight w:val="0"/>
          <w:marTop w:val="0"/>
          <w:marBottom w:val="0"/>
          <w:divBdr>
            <w:top w:val="none" w:sz="0" w:space="0" w:color="auto"/>
            <w:left w:val="none" w:sz="0" w:space="0" w:color="auto"/>
            <w:bottom w:val="none" w:sz="0" w:space="0" w:color="auto"/>
            <w:right w:val="none" w:sz="0" w:space="0" w:color="auto"/>
          </w:divBdr>
        </w:div>
        <w:div w:id="328607470">
          <w:marLeft w:val="0"/>
          <w:marRight w:val="0"/>
          <w:marTop w:val="0"/>
          <w:marBottom w:val="0"/>
          <w:divBdr>
            <w:top w:val="none" w:sz="0" w:space="0" w:color="auto"/>
            <w:left w:val="none" w:sz="0" w:space="0" w:color="auto"/>
            <w:bottom w:val="none" w:sz="0" w:space="0" w:color="auto"/>
            <w:right w:val="none" w:sz="0" w:space="0" w:color="auto"/>
          </w:divBdr>
        </w:div>
        <w:div w:id="329061479">
          <w:marLeft w:val="0"/>
          <w:marRight w:val="0"/>
          <w:marTop w:val="0"/>
          <w:marBottom w:val="0"/>
          <w:divBdr>
            <w:top w:val="none" w:sz="0" w:space="0" w:color="auto"/>
            <w:left w:val="none" w:sz="0" w:space="0" w:color="auto"/>
            <w:bottom w:val="none" w:sz="0" w:space="0" w:color="auto"/>
            <w:right w:val="none" w:sz="0" w:space="0" w:color="auto"/>
          </w:divBdr>
        </w:div>
        <w:div w:id="385422551">
          <w:marLeft w:val="0"/>
          <w:marRight w:val="0"/>
          <w:marTop w:val="0"/>
          <w:marBottom w:val="0"/>
          <w:divBdr>
            <w:top w:val="none" w:sz="0" w:space="0" w:color="auto"/>
            <w:left w:val="none" w:sz="0" w:space="0" w:color="auto"/>
            <w:bottom w:val="none" w:sz="0" w:space="0" w:color="auto"/>
            <w:right w:val="none" w:sz="0" w:space="0" w:color="auto"/>
          </w:divBdr>
        </w:div>
        <w:div w:id="392198027">
          <w:marLeft w:val="0"/>
          <w:marRight w:val="0"/>
          <w:marTop w:val="0"/>
          <w:marBottom w:val="0"/>
          <w:divBdr>
            <w:top w:val="none" w:sz="0" w:space="0" w:color="auto"/>
            <w:left w:val="none" w:sz="0" w:space="0" w:color="auto"/>
            <w:bottom w:val="none" w:sz="0" w:space="0" w:color="auto"/>
            <w:right w:val="none" w:sz="0" w:space="0" w:color="auto"/>
          </w:divBdr>
        </w:div>
        <w:div w:id="397166246">
          <w:marLeft w:val="0"/>
          <w:marRight w:val="0"/>
          <w:marTop w:val="0"/>
          <w:marBottom w:val="0"/>
          <w:divBdr>
            <w:top w:val="none" w:sz="0" w:space="0" w:color="auto"/>
            <w:left w:val="none" w:sz="0" w:space="0" w:color="auto"/>
            <w:bottom w:val="none" w:sz="0" w:space="0" w:color="auto"/>
            <w:right w:val="none" w:sz="0" w:space="0" w:color="auto"/>
          </w:divBdr>
        </w:div>
        <w:div w:id="411247055">
          <w:marLeft w:val="0"/>
          <w:marRight w:val="0"/>
          <w:marTop w:val="0"/>
          <w:marBottom w:val="0"/>
          <w:divBdr>
            <w:top w:val="none" w:sz="0" w:space="0" w:color="auto"/>
            <w:left w:val="none" w:sz="0" w:space="0" w:color="auto"/>
            <w:bottom w:val="none" w:sz="0" w:space="0" w:color="auto"/>
            <w:right w:val="none" w:sz="0" w:space="0" w:color="auto"/>
          </w:divBdr>
        </w:div>
        <w:div w:id="433283128">
          <w:marLeft w:val="0"/>
          <w:marRight w:val="0"/>
          <w:marTop w:val="0"/>
          <w:marBottom w:val="0"/>
          <w:divBdr>
            <w:top w:val="none" w:sz="0" w:space="0" w:color="auto"/>
            <w:left w:val="none" w:sz="0" w:space="0" w:color="auto"/>
            <w:bottom w:val="none" w:sz="0" w:space="0" w:color="auto"/>
            <w:right w:val="none" w:sz="0" w:space="0" w:color="auto"/>
          </w:divBdr>
        </w:div>
        <w:div w:id="475923812">
          <w:marLeft w:val="0"/>
          <w:marRight w:val="0"/>
          <w:marTop w:val="0"/>
          <w:marBottom w:val="0"/>
          <w:divBdr>
            <w:top w:val="none" w:sz="0" w:space="0" w:color="auto"/>
            <w:left w:val="none" w:sz="0" w:space="0" w:color="auto"/>
            <w:bottom w:val="none" w:sz="0" w:space="0" w:color="auto"/>
            <w:right w:val="none" w:sz="0" w:space="0" w:color="auto"/>
          </w:divBdr>
        </w:div>
        <w:div w:id="483205574">
          <w:marLeft w:val="0"/>
          <w:marRight w:val="0"/>
          <w:marTop w:val="0"/>
          <w:marBottom w:val="0"/>
          <w:divBdr>
            <w:top w:val="none" w:sz="0" w:space="0" w:color="auto"/>
            <w:left w:val="none" w:sz="0" w:space="0" w:color="auto"/>
            <w:bottom w:val="none" w:sz="0" w:space="0" w:color="auto"/>
            <w:right w:val="none" w:sz="0" w:space="0" w:color="auto"/>
          </w:divBdr>
        </w:div>
        <w:div w:id="484854679">
          <w:marLeft w:val="0"/>
          <w:marRight w:val="0"/>
          <w:marTop w:val="0"/>
          <w:marBottom w:val="0"/>
          <w:divBdr>
            <w:top w:val="none" w:sz="0" w:space="0" w:color="auto"/>
            <w:left w:val="none" w:sz="0" w:space="0" w:color="auto"/>
            <w:bottom w:val="none" w:sz="0" w:space="0" w:color="auto"/>
            <w:right w:val="none" w:sz="0" w:space="0" w:color="auto"/>
          </w:divBdr>
        </w:div>
        <w:div w:id="520123826">
          <w:marLeft w:val="0"/>
          <w:marRight w:val="0"/>
          <w:marTop w:val="0"/>
          <w:marBottom w:val="0"/>
          <w:divBdr>
            <w:top w:val="none" w:sz="0" w:space="0" w:color="auto"/>
            <w:left w:val="none" w:sz="0" w:space="0" w:color="auto"/>
            <w:bottom w:val="none" w:sz="0" w:space="0" w:color="auto"/>
            <w:right w:val="none" w:sz="0" w:space="0" w:color="auto"/>
          </w:divBdr>
        </w:div>
        <w:div w:id="549002112">
          <w:marLeft w:val="0"/>
          <w:marRight w:val="0"/>
          <w:marTop w:val="0"/>
          <w:marBottom w:val="0"/>
          <w:divBdr>
            <w:top w:val="none" w:sz="0" w:space="0" w:color="auto"/>
            <w:left w:val="none" w:sz="0" w:space="0" w:color="auto"/>
            <w:bottom w:val="none" w:sz="0" w:space="0" w:color="auto"/>
            <w:right w:val="none" w:sz="0" w:space="0" w:color="auto"/>
          </w:divBdr>
        </w:div>
        <w:div w:id="56460581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746194690">
          <w:marLeft w:val="0"/>
          <w:marRight w:val="0"/>
          <w:marTop w:val="0"/>
          <w:marBottom w:val="0"/>
          <w:divBdr>
            <w:top w:val="none" w:sz="0" w:space="0" w:color="auto"/>
            <w:left w:val="none" w:sz="0" w:space="0" w:color="auto"/>
            <w:bottom w:val="none" w:sz="0" w:space="0" w:color="auto"/>
            <w:right w:val="none" w:sz="0" w:space="0" w:color="auto"/>
          </w:divBdr>
        </w:div>
        <w:div w:id="778186977">
          <w:marLeft w:val="0"/>
          <w:marRight w:val="0"/>
          <w:marTop w:val="0"/>
          <w:marBottom w:val="0"/>
          <w:divBdr>
            <w:top w:val="none" w:sz="0" w:space="0" w:color="auto"/>
            <w:left w:val="none" w:sz="0" w:space="0" w:color="auto"/>
            <w:bottom w:val="none" w:sz="0" w:space="0" w:color="auto"/>
            <w:right w:val="none" w:sz="0" w:space="0" w:color="auto"/>
          </w:divBdr>
        </w:div>
        <w:div w:id="786894471">
          <w:marLeft w:val="0"/>
          <w:marRight w:val="0"/>
          <w:marTop w:val="0"/>
          <w:marBottom w:val="0"/>
          <w:divBdr>
            <w:top w:val="none" w:sz="0" w:space="0" w:color="auto"/>
            <w:left w:val="none" w:sz="0" w:space="0" w:color="auto"/>
            <w:bottom w:val="none" w:sz="0" w:space="0" w:color="auto"/>
            <w:right w:val="none" w:sz="0" w:space="0" w:color="auto"/>
          </w:divBdr>
        </w:div>
        <w:div w:id="787092937">
          <w:marLeft w:val="0"/>
          <w:marRight w:val="0"/>
          <w:marTop w:val="0"/>
          <w:marBottom w:val="0"/>
          <w:divBdr>
            <w:top w:val="none" w:sz="0" w:space="0" w:color="auto"/>
            <w:left w:val="none" w:sz="0" w:space="0" w:color="auto"/>
            <w:bottom w:val="none" w:sz="0" w:space="0" w:color="auto"/>
            <w:right w:val="none" w:sz="0" w:space="0" w:color="auto"/>
          </w:divBdr>
        </w:div>
        <w:div w:id="790973010">
          <w:marLeft w:val="0"/>
          <w:marRight w:val="0"/>
          <w:marTop w:val="0"/>
          <w:marBottom w:val="0"/>
          <w:divBdr>
            <w:top w:val="none" w:sz="0" w:space="0" w:color="auto"/>
            <w:left w:val="none" w:sz="0" w:space="0" w:color="auto"/>
            <w:bottom w:val="none" w:sz="0" w:space="0" w:color="auto"/>
            <w:right w:val="none" w:sz="0" w:space="0" w:color="auto"/>
          </w:divBdr>
        </w:div>
        <w:div w:id="818110984">
          <w:marLeft w:val="0"/>
          <w:marRight w:val="0"/>
          <w:marTop w:val="0"/>
          <w:marBottom w:val="0"/>
          <w:divBdr>
            <w:top w:val="none" w:sz="0" w:space="0" w:color="auto"/>
            <w:left w:val="none" w:sz="0" w:space="0" w:color="auto"/>
            <w:bottom w:val="none" w:sz="0" w:space="0" w:color="auto"/>
            <w:right w:val="none" w:sz="0" w:space="0" w:color="auto"/>
          </w:divBdr>
        </w:div>
        <w:div w:id="830364798">
          <w:marLeft w:val="0"/>
          <w:marRight w:val="0"/>
          <w:marTop w:val="0"/>
          <w:marBottom w:val="0"/>
          <w:divBdr>
            <w:top w:val="none" w:sz="0" w:space="0" w:color="auto"/>
            <w:left w:val="none" w:sz="0" w:space="0" w:color="auto"/>
            <w:bottom w:val="none" w:sz="0" w:space="0" w:color="auto"/>
            <w:right w:val="none" w:sz="0" w:space="0" w:color="auto"/>
          </w:divBdr>
        </w:div>
        <w:div w:id="857550381">
          <w:marLeft w:val="0"/>
          <w:marRight w:val="0"/>
          <w:marTop w:val="0"/>
          <w:marBottom w:val="0"/>
          <w:divBdr>
            <w:top w:val="none" w:sz="0" w:space="0" w:color="auto"/>
            <w:left w:val="none" w:sz="0" w:space="0" w:color="auto"/>
            <w:bottom w:val="none" w:sz="0" w:space="0" w:color="auto"/>
            <w:right w:val="none" w:sz="0" w:space="0" w:color="auto"/>
          </w:divBdr>
        </w:div>
        <w:div w:id="863061271">
          <w:marLeft w:val="0"/>
          <w:marRight w:val="0"/>
          <w:marTop w:val="0"/>
          <w:marBottom w:val="0"/>
          <w:divBdr>
            <w:top w:val="none" w:sz="0" w:space="0" w:color="auto"/>
            <w:left w:val="none" w:sz="0" w:space="0" w:color="auto"/>
            <w:bottom w:val="none" w:sz="0" w:space="0" w:color="auto"/>
            <w:right w:val="none" w:sz="0" w:space="0" w:color="auto"/>
          </w:divBdr>
        </w:div>
        <w:div w:id="864366842">
          <w:marLeft w:val="0"/>
          <w:marRight w:val="0"/>
          <w:marTop w:val="0"/>
          <w:marBottom w:val="0"/>
          <w:divBdr>
            <w:top w:val="none" w:sz="0" w:space="0" w:color="auto"/>
            <w:left w:val="none" w:sz="0" w:space="0" w:color="auto"/>
            <w:bottom w:val="none" w:sz="0" w:space="0" w:color="auto"/>
            <w:right w:val="none" w:sz="0" w:space="0" w:color="auto"/>
          </w:divBdr>
        </w:div>
        <w:div w:id="873886069">
          <w:marLeft w:val="0"/>
          <w:marRight w:val="0"/>
          <w:marTop w:val="0"/>
          <w:marBottom w:val="0"/>
          <w:divBdr>
            <w:top w:val="none" w:sz="0" w:space="0" w:color="auto"/>
            <w:left w:val="none" w:sz="0" w:space="0" w:color="auto"/>
            <w:bottom w:val="none" w:sz="0" w:space="0" w:color="auto"/>
            <w:right w:val="none" w:sz="0" w:space="0" w:color="auto"/>
          </w:divBdr>
        </w:div>
        <w:div w:id="880167125">
          <w:marLeft w:val="0"/>
          <w:marRight w:val="0"/>
          <w:marTop w:val="0"/>
          <w:marBottom w:val="0"/>
          <w:divBdr>
            <w:top w:val="none" w:sz="0" w:space="0" w:color="auto"/>
            <w:left w:val="none" w:sz="0" w:space="0" w:color="auto"/>
            <w:bottom w:val="none" w:sz="0" w:space="0" w:color="auto"/>
            <w:right w:val="none" w:sz="0" w:space="0" w:color="auto"/>
          </w:divBdr>
        </w:div>
        <w:div w:id="904796280">
          <w:marLeft w:val="0"/>
          <w:marRight w:val="0"/>
          <w:marTop w:val="0"/>
          <w:marBottom w:val="0"/>
          <w:divBdr>
            <w:top w:val="none" w:sz="0" w:space="0" w:color="auto"/>
            <w:left w:val="none" w:sz="0" w:space="0" w:color="auto"/>
            <w:bottom w:val="none" w:sz="0" w:space="0" w:color="auto"/>
            <w:right w:val="none" w:sz="0" w:space="0" w:color="auto"/>
          </w:divBdr>
        </w:div>
        <w:div w:id="917178410">
          <w:marLeft w:val="0"/>
          <w:marRight w:val="0"/>
          <w:marTop w:val="0"/>
          <w:marBottom w:val="0"/>
          <w:divBdr>
            <w:top w:val="none" w:sz="0" w:space="0" w:color="auto"/>
            <w:left w:val="none" w:sz="0" w:space="0" w:color="auto"/>
            <w:bottom w:val="none" w:sz="0" w:space="0" w:color="auto"/>
            <w:right w:val="none" w:sz="0" w:space="0" w:color="auto"/>
          </w:divBdr>
        </w:div>
        <w:div w:id="941650254">
          <w:marLeft w:val="0"/>
          <w:marRight w:val="0"/>
          <w:marTop w:val="0"/>
          <w:marBottom w:val="0"/>
          <w:divBdr>
            <w:top w:val="none" w:sz="0" w:space="0" w:color="auto"/>
            <w:left w:val="none" w:sz="0" w:space="0" w:color="auto"/>
            <w:bottom w:val="none" w:sz="0" w:space="0" w:color="auto"/>
            <w:right w:val="none" w:sz="0" w:space="0" w:color="auto"/>
          </w:divBdr>
        </w:div>
        <w:div w:id="959067643">
          <w:marLeft w:val="0"/>
          <w:marRight w:val="0"/>
          <w:marTop w:val="0"/>
          <w:marBottom w:val="0"/>
          <w:divBdr>
            <w:top w:val="none" w:sz="0" w:space="0" w:color="auto"/>
            <w:left w:val="none" w:sz="0" w:space="0" w:color="auto"/>
            <w:bottom w:val="none" w:sz="0" w:space="0" w:color="auto"/>
            <w:right w:val="none" w:sz="0" w:space="0" w:color="auto"/>
          </w:divBdr>
        </w:div>
        <w:div w:id="963460665">
          <w:marLeft w:val="0"/>
          <w:marRight w:val="0"/>
          <w:marTop w:val="0"/>
          <w:marBottom w:val="0"/>
          <w:divBdr>
            <w:top w:val="none" w:sz="0" w:space="0" w:color="auto"/>
            <w:left w:val="none" w:sz="0" w:space="0" w:color="auto"/>
            <w:bottom w:val="none" w:sz="0" w:space="0" w:color="auto"/>
            <w:right w:val="none" w:sz="0" w:space="0" w:color="auto"/>
          </w:divBdr>
        </w:div>
        <w:div w:id="1052391275">
          <w:marLeft w:val="0"/>
          <w:marRight w:val="0"/>
          <w:marTop w:val="0"/>
          <w:marBottom w:val="0"/>
          <w:divBdr>
            <w:top w:val="none" w:sz="0" w:space="0" w:color="auto"/>
            <w:left w:val="none" w:sz="0" w:space="0" w:color="auto"/>
            <w:bottom w:val="none" w:sz="0" w:space="0" w:color="auto"/>
            <w:right w:val="none" w:sz="0" w:space="0" w:color="auto"/>
          </w:divBdr>
        </w:div>
        <w:div w:id="1074621162">
          <w:marLeft w:val="0"/>
          <w:marRight w:val="0"/>
          <w:marTop w:val="0"/>
          <w:marBottom w:val="0"/>
          <w:divBdr>
            <w:top w:val="none" w:sz="0" w:space="0" w:color="auto"/>
            <w:left w:val="none" w:sz="0" w:space="0" w:color="auto"/>
            <w:bottom w:val="none" w:sz="0" w:space="0" w:color="auto"/>
            <w:right w:val="none" w:sz="0" w:space="0" w:color="auto"/>
          </w:divBdr>
        </w:div>
        <w:div w:id="1088503757">
          <w:marLeft w:val="0"/>
          <w:marRight w:val="0"/>
          <w:marTop w:val="0"/>
          <w:marBottom w:val="0"/>
          <w:divBdr>
            <w:top w:val="none" w:sz="0" w:space="0" w:color="auto"/>
            <w:left w:val="none" w:sz="0" w:space="0" w:color="auto"/>
            <w:bottom w:val="none" w:sz="0" w:space="0" w:color="auto"/>
            <w:right w:val="none" w:sz="0" w:space="0" w:color="auto"/>
          </w:divBdr>
        </w:div>
        <w:div w:id="1088577713">
          <w:marLeft w:val="0"/>
          <w:marRight w:val="0"/>
          <w:marTop w:val="0"/>
          <w:marBottom w:val="0"/>
          <w:divBdr>
            <w:top w:val="none" w:sz="0" w:space="0" w:color="auto"/>
            <w:left w:val="none" w:sz="0" w:space="0" w:color="auto"/>
            <w:bottom w:val="none" w:sz="0" w:space="0" w:color="auto"/>
            <w:right w:val="none" w:sz="0" w:space="0" w:color="auto"/>
          </w:divBdr>
        </w:div>
        <w:div w:id="1100832980">
          <w:marLeft w:val="0"/>
          <w:marRight w:val="0"/>
          <w:marTop w:val="0"/>
          <w:marBottom w:val="0"/>
          <w:divBdr>
            <w:top w:val="none" w:sz="0" w:space="0" w:color="auto"/>
            <w:left w:val="none" w:sz="0" w:space="0" w:color="auto"/>
            <w:bottom w:val="none" w:sz="0" w:space="0" w:color="auto"/>
            <w:right w:val="none" w:sz="0" w:space="0" w:color="auto"/>
          </w:divBdr>
        </w:div>
        <w:div w:id="1140145784">
          <w:marLeft w:val="0"/>
          <w:marRight w:val="0"/>
          <w:marTop w:val="0"/>
          <w:marBottom w:val="0"/>
          <w:divBdr>
            <w:top w:val="none" w:sz="0" w:space="0" w:color="auto"/>
            <w:left w:val="none" w:sz="0" w:space="0" w:color="auto"/>
            <w:bottom w:val="none" w:sz="0" w:space="0" w:color="auto"/>
            <w:right w:val="none" w:sz="0" w:space="0" w:color="auto"/>
          </w:divBdr>
        </w:div>
        <w:div w:id="1160081458">
          <w:marLeft w:val="0"/>
          <w:marRight w:val="0"/>
          <w:marTop w:val="0"/>
          <w:marBottom w:val="0"/>
          <w:divBdr>
            <w:top w:val="none" w:sz="0" w:space="0" w:color="auto"/>
            <w:left w:val="none" w:sz="0" w:space="0" w:color="auto"/>
            <w:bottom w:val="none" w:sz="0" w:space="0" w:color="auto"/>
            <w:right w:val="none" w:sz="0" w:space="0" w:color="auto"/>
          </w:divBdr>
        </w:div>
        <w:div w:id="1172918592">
          <w:marLeft w:val="0"/>
          <w:marRight w:val="0"/>
          <w:marTop w:val="0"/>
          <w:marBottom w:val="0"/>
          <w:divBdr>
            <w:top w:val="none" w:sz="0" w:space="0" w:color="auto"/>
            <w:left w:val="none" w:sz="0" w:space="0" w:color="auto"/>
            <w:bottom w:val="none" w:sz="0" w:space="0" w:color="auto"/>
            <w:right w:val="none" w:sz="0" w:space="0" w:color="auto"/>
          </w:divBdr>
        </w:div>
        <w:div w:id="1174028466">
          <w:marLeft w:val="0"/>
          <w:marRight w:val="0"/>
          <w:marTop w:val="0"/>
          <w:marBottom w:val="0"/>
          <w:divBdr>
            <w:top w:val="none" w:sz="0" w:space="0" w:color="auto"/>
            <w:left w:val="none" w:sz="0" w:space="0" w:color="auto"/>
            <w:bottom w:val="none" w:sz="0" w:space="0" w:color="auto"/>
            <w:right w:val="none" w:sz="0" w:space="0" w:color="auto"/>
          </w:divBdr>
        </w:div>
        <w:div w:id="1178959058">
          <w:marLeft w:val="0"/>
          <w:marRight w:val="0"/>
          <w:marTop w:val="0"/>
          <w:marBottom w:val="0"/>
          <w:divBdr>
            <w:top w:val="none" w:sz="0" w:space="0" w:color="auto"/>
            <w:left w:val="none" w:sz="0" w:space="0" w:color="auto"/>
            <w:bottom w:val="none" w:sz="0" w:space="0" w:color="auto"/>
            <w:right w:val="none" w:sz="0" w:space="0" w:color="auto"/>
          </w:divBdr>
        </w:div>
        <w:div w:id="1201825506">
          <w:marLeft w:val="0"/>
          <w:marRight w:val="0"/>
          <w:marTop w:val="0"/>
          <w:marBottom w:val="0"/>
          <w:divBdr>
            <w:top w:val="none" w:sz="0" w:space="0" w:color="auto"/>
            <w:left w:val="none" w:sz="0" w:space="0" w:color="auto"/>
            <w:bottom w:val="none" w:sz="0" w:space="0" w:color="auto"/>
            <w:right w:val="none" w:sz="0" w:space="0" w:color="auto"/>
          </w:divBdr>
        </w:div>
        <w:div w:id="1212766778">
          <w:marLeft w:val="0"/>
          <w:marRight w:val="0"/>
          <w:marTop w:val="0"/>
          <w:marBottom w:val="0"/>
          <w:divBdr>
            <w:top w:val="none" w:sz="0" w:space="0" w:color="auto"/>
            <w:left w:val="none" w:sz="0" w:space="0" w:color="auto"/>
            <w:bottom w:val="none" w:sz="0" w:space="0" w:color="auto"/>
            <w:right w:val="none" w:sz="0" w:space="0" w:color="auto"/>
          </w:divBdr>
        </w:div>
        <w:div w:id="1230772422">
          <w:marLeft w:val="0"/>
          <w:marRight w:val="0"/>
          <w:marTop w:val="0"/>
          <w:marBottom w:val="0"/>
          <w:divBdr>
            <w:top w:val="none" w:sz="0" w:space="0" w:color="auto"/>
            <w:left w:val="none" w:sz="0" w:space="0" w:color="auto"/>
            <w:bottom w:val="none" w:sz="0" w:space="0" w:color="auto"/>
            <w:right w:val="none" w:sz="0" w:space="0" w:color="auto"/>
          </w:divBdr>
        </w:div>
        <w:div w:id="1273321460">
          <w:marLeft w:val="0"/>
          <w:marRight w:val="0"/>
          <w:marTop w:val="0"/>
          <w:marBottom w:val="0"/>
          <w:divBdr>
            <w:top w:val="none" w:sz="0" w:space="0" w:color="auto"/>
            <w:left w:val="none" w:sz="0" w:space="0" w:color="auto"/>
            <w:bottom w:val="none" w:sz="0" w:space="0" w:color="auto"/>
            <w:right w:val="none" w:sz="0" w:space="0" w:color="auto"/>
          </w:divBdr>
        </w:div>
        <w:div w:id="1275211431">
          <w:marLeft w:val="0"/>
          <w:marRight w:val="0"/>
          <w:marTop w:val="0"/>
          <w:marBottom w:val="0"/>
          <w:divBdr>
            <w:top w:val="none" w:sz="0" w:space="0" w:color="auto"/>
            <w:left w:val="none" w:sz="0" w:space="0" w:color="auto"/>
            <w:bottom w:val="none" w:sz="0" w:space="0" w:color="auto"/>
            <w:right w:val="none" w:sz="0" w:space="0" w:color="auto"/>
          </w:divBdr>
        </w:div>
        <w:div w:id="1285891018">
          <w:marLeft w:val="0"/>
          <w:marRight w:val="0"/>
          <w:marTop w:val="0"/>
          <w:marBottom w:val="0"/>
          <w:divBdr>
            <w:top w:val="none" w:sz="0" w:space="0" w:color="auto"/>
            <w:left w:val="none" w:sz="0" w:space="0" w:color="auto"/>
            <w:bottom w:val="none" w:sz="0" w:space="0" w:color="auto"/>
            <w:right w:val="none" w:sz="0" w:space="0" w:color="auto"/>
          </w:divBdr>
        </w:div>
        <w:div w:id="1297881320">
          <w:marLeft w:val="0"/>
          <w:marRight w:val="0"/>
          <w:marTop w:val="0"/>
          <w:marBottom w:val="0"/>
          <w:divBdr>
            <w:top w:val="none" w:sz="0" w:space="0" w:color="auto"/>
            <w:left w:val="none" w:sz="0" w:space="0" w:color="auto"/>
            <w:bottom w:val="none" w:sz="0" w:space="0" w:color="auto"/>
            <w:right w:val="none" w:sz="0" w:space="0" w:color="auto"/>
          </w:divBdr>
        </w:div>
        <w:div w:id="1304500610">
          <w:marLeft w:val="0"/>
          <w:marRight w:val="0"/>
          <w:marTop w:val="0"/>
          <w:marBottom w:val="0"/>
          <w:divBdr>
            <w:top w:val="none" w:sz="0" w:space="0" w:color="auto"/>
            <w:left w:val="none" w:sz="0" w:space="0" w:color="auto"/>
            <w:bottom w:val="none" w:sz="0" w:space="0" w:color="auto"/>
            <w:right w:val="none" w:sz="0" w:space="0" w:color="auto"/>
          </w:divBdr>
        </w:div>
        <w:div w:id="1319186635">
          <w:marLeft w:val="0"/>
          <w:marRight w:val="0"/>
          <w:marTop w:val="0"/>
          <w:marBottom w:val="0"/>
          <w:divBdr>
            <w:top w:val="none" w:sz="0" w:space="0" w:color="auto"/>
            <w:left w:val="none" w:sz="0" w:space="0" w:color="auto"/>
            <w:bottom w:val="none" w:sz="0" w:space="0" w:color="auto"/>
            <w:right w:val="none" w:sz="0" w:space="0" w:color="auto"/>
          </w:divBdr>
        </w:div>
        <w:div w:id="1319844111">
          <w:marLeft w:val="0"/>
          <w:marRight w:val="0"/>
          <w:marTop w:val="0"/>
          <w:marBottom w:val="0"/>
          <w:divBdr>
            <w:top w:val="none" w:sz="0" w:space="0" w:color="auto"/>
            <w:left w:val="none" w:sz="0" w:space="0" w:color="auto"/>
            <w:bottom w:val="none" w:sz="0" w:space="0" w:color="auto"/>
            <w:right w:val="none" w:sz="0" w:space="0" w:color="auto"/>
          </w:divBdr>
        </w:div>
        <w:div w:id="1326318511">
          <w:marLeft w:val="0"/>
          <w:marRight w:val="0"/>
          <w:marTop w:val="0"/>
          <w:marBottom w:val="0"/>
          <w:divBdr>
            <w:top w:val="none" w:sz="0" w:space="0" w:color="auto"/>
            <w:left w:val="none" w:sz="0" w:space="0" w:color="auto"/>
            <w:bottom w:val="none" w:sz="0" w:space="0" w:color="auto"/>
            <w:right w:val="none" w:sz="0" w:space="0" w:color="auto"/>
          </w:divBdr>
        </w:div>
        <w:div w:id="1330906323">
          <w:marLeft w:val="0"/>
          <w:marRight w:val="0"/>
          <w:marTop w:val="0"/>
          <w:marBottom w:val="0"/>
          <w:divBdr>
            <w:top w:val="none" w:sz="0" w:space="0" w:color="auto"/>
            <w:left w:val="none" w:sz="0" w:space="0" w:color="auto"/>
            <w:bottom w:val="none" w:sz="0" w:space="0" w:color="auto"/>
            <w:right w:val="none" w:sz="0" w:space="0" w:color="auto"/>
          </w:divBdr>
        </w:div>
        <w:div w:id="1377468230">
          <w:marLeft w:val="0"/>
          <w:marRight w:val="0"/>
          <w:marTop w:val="0"/>
          <w:marBottom w:val="0"/>
          <w:divBdr>
            <w:top w:val="none" w:sz="0" w:space="0" w:color="auto"/>
            <w:left w:val="none" w:sz="0" w:space="0" w:color="auto"/>
            <w:bottom w:val="none" w:sz="0" w:space="0" w:color="auto"/>
            <w:right w:val="none" w:sz="0" w:space="0" w:color="auto"/>
          </w:divBdr>
        </w:div>
        <w:div w:id="1403017547">
          <w:marLeft w:val="0"/>
          <w:marRight w:val="0"/>
          <w:marTop w:val="0"/>
          <w:marBottom w:val="0"/>
          <w:divBdr>
            <w:top w:val="none" w:sz="0" w:space="0" w:color="auto"/>
            <w:left w:val="none" w:sz="0" w:space="0" w:color="auto"/>
            <w:bottom w:val="none" w:sz="0" w:space="0" w:color="auto"/>
            <w:right w:val="none" w:sz="0" w:space="0" w:color="auto"/>
          </w:divBdr>
        </w:div>
        <w:div w:id="1421558455">
          <w:marLeft w:val="0"/>
          <w:marRight w:val="0"/>
          <w:marTop w:val="0"/>
          <w:marBottom w:val="0"/>
          <w:divBdr>
            <w:top w:val="none" w:sz="0" w:space="0" w:color="auto"/>
            <w:left w:val="none" w:sz="0" w:space="0" w:color="auto"/>
            <w:bottom w:val="none" w:sz="0" w:space="0" w:color="auto"/>
            <w:right w:val="none" w:sz="0" w:space="0" w:color="auto"/>
          </w:divBdr>
        </w:div>
        <w:div w:id="1439059677">
          <w:marLeft w:val="0"/>
          <w:marRight w:val="0"/>
          <w:marTop w:val="0"/>
          <w:marBottom w:val="0"/>
          <w:divBdr>
            <w:top w:val="none" w:sz="0" w:space="0" w:color="auto"/>
            <w:left w:val="none" w:sz="0" w:space="0" w:color="auto"/>
            <w:bottom w:val="none" w:sz="0" w:space="0" w:color="auto"/>
            <w:right w:val="none" w:sz="0" w:space="0" w:color="auto"/>
          </w:divBdr>
        </w:div>
        <w:div w:id="1440445284">
          <w:marLeft w:val="0"/>
          <w:marRight w:val="0"/>
          <w:marTop w:val="0"/>
          <w:marBottom w:val="0"/>
          <w:divBdr>
            <w:top w:val="none" w:sz="0" w:space="0" w:color="auto"/>
            <w:left w:val="none" w:sz="0" w:space="0" w:color="auto"/>
            <w:bottom w:val="none" w:sz="0" w:space="0" w:color="auto"/>
            <w:right w:val="none" w:sz="0" w:space="0" w:color="auto"/>
          </w:divBdr>
        </w:div>
        <w:div w:id="1456368150">
          <w:marLeft w:val="0"/>
          <w:marRight w:val="0"/>
          <w:marTop w:val="0"/>
          <w:marBottom w:val="0"/>
          <w:divBdr>
            <w:top w:val="none" w:sz="0" w:space="0" w:color="auto"/>
            <w:left w:val="none" w:sz="0" w:space="0" w:color="auto"/>
            <w:bottom w:val="none" w:sz="0" w:space="0" w:color="auto"/>
            <w:right w:val="none" w:sz="0" w:space="0" w:color="auto"/>
          </w:divBdr>
        </w:div>
        <w:div w:id="1475101422">
          <w:marLeft w:val="0"/>
          <w:marRight w:val="0"/>
          <w:marTop w:val="0"/>
          <w:marBottom w:val="0"/>
          <w:divBdr>
            <w:top w:val="none" w:sz="0" w:space="0" w:color="auto"/>
            <w:left w:val="none" w:sz="0" w:space="0" w:color="auto"/>
            <w:bottom w:val="none" w:sz="0" w:space="0" w:color="auto"/>
            <w:right w:val="none" w:sz="0" w:space="0" w:color="auto"/>
          </w:divBdr>
        </w:div>
        <w:div w:id="1475176545">
          <w:marLeft w:val="0"/>
          <w:marRight w:val="0"/>
          <w:marTop w:val="0"/>
          <w:marBottom w:val="0"/>
          <w:divBdr>
            <w:top w:val="none" w:sz="0" w:space="0" w:color="auto"/>
            <w:left w:val="none" w:sz="0" w:space="0" w:color="auto"/>
            <w:bottom w:val="none" w:sz="0" w:space="0" w:color="auto"/>
            <w:right w:val="none" w:sz="0" w:space="0" w:color="auto"/>
          </w:divBdr>
        </w:div>
        <w:div w:id="1515067713">
          <w:marLeft w:val="0"/>
          <w:marRight w:val="0"/>
          <w:marTop w:val="0"/>
          <w:marBottom w:val="0"/>
          <w:divBdr>
            <w:top w:val="none" w:sz="0" w:space="0" w:color="auto"/>
            <w:left w:val="none" w:sz="0" w:space="0" w:color="auto"/>
            <w:bottom w:val="none" w:sz="0" w:space="0" w:color="auto"/>
            <w:right w:val="none" w:sz="0" w:space="0" w:color="auto"/>
          </w:divBdr>
        </w:div>
        <w:div w:id="1542134356">
          <w:marLeft w:val="0"/>
          <w:marRight w:val="0"/>
          <w:marTop w:val="0"/>
          <w:marBottom w:val="0"/>
          <w:divBdr>
            <w:top w:val="none" w:sz="0" w:space="0" w:color="auto"/>
            <w:left w:val="none" w:sz="0" w:space="0" w:color="auto"/>
            <w:bottom w:val="none" w:sz="0" w:space="0" w:color="auto"/>
            <w:right w:val="none" w:sz="0" w:space="0" w:color="auto"/>
          </w:divBdr>
        </w:div>
        <w:div w:id="1554998508">
          <w:marLeft w:val="0"/>
          <w:marRight w:val="0"/>
          <w:marTop w:val="0"/>
          <w:marBottom w:val="0"/>
          <w:divBdr>
            <w:top w:val="none" w:sz="0" w:space="0" w:color="auto"/>
            <w:left w:val="none" w:sz="0" w:space="0" w:color="auto"/>
            <w:bottom w:val="none" w:sz="0" w:space="0" w:color="auto"/>
            <w:right w:val="none" w:sz="0" w:space="0" w:color="auto"/>
          </w:divBdr>
        </w:div>
        <w:div w:id="1599558880">
          <w:marLeft w:val="0"/>
          <w:marRight w:val="0"/>
          <w:marTop w:val="0"/>
          <w:marBottom w:val="0"/>
          <w:divBdr>
            <w:top w:val="none" w:sz="0" w:space="0" w:color="auto"/>
            <w:left w:val="none" w:sz="0" w:space="0" w:color="auto"/>
            <w:bottom w:val="none" w:sz="0" w:space="0" w:color="auto"/>
            <w:right w:val="none" w:sz="0" w:space="0" w:color="auto"/>
          </w:divBdr>
        </w:div>
        <w:div w:id="1602882121">
          <w:marLeft w:val="0"/>
          <w:marRight w:val="0"/>
          <w:marTop w:val="0"/>
          <w:marBottom w:val="0"/>
          <w:divBdr>
            <w:top w:val="none" w:sz="0" w:space="0" w:color="auto"/>
            <w:left w:val="none" w:sz="0" w:space="0" w:color="auto"/>
            <w:bottom w:val="none" w:sz="0" w:space="0" w:color="auto"/>
            <w:right w:val="none" w:sz="0" w:space="0" w:color="auto"/>
          </w:divBdr>
        </w:div>
        <w:div w:id="1616714011">
          <w:marLeft w:val="0"/>
          <w:marRight w:val="0"/>
          <w:marTop w:val="0"/>
          <w:marBottom w:val="0"/>
          <w:divBdr>
            <w:top w:val="none" w:sz="0" w:space="0" w:color="auto"/>
            <w:left w:val="none" w:sz="0" w:space="0" w:color="auto"/>
            <w:bottom w:val="none" w:sz="0" w:space="0" w:color="auto"/>
            <w:right w:val="none" w:sz="0" w:space="0" w:color="auto"/>
          </w:divBdr>
        </w:div>
        <w:div w:id="1634209753">
          <w:marLeft w:val="0"/>
          <w:marRight w:val="0"/>
          <w:marTop w:val="0"/>
          <w:marBottom w:val="0"/>
          <w:divBdr>
            <w:top w:val="none" w:sz="0" w:space="0" w:color="auto"/>
            <w:left w:val="none" w:sz="0" w:space="0" w:color="auto"/>
            <w:bottom w:val="none" w:sz="0" w:space="0" w:color="auto"/>
            <w:right w:val="none" w:sz="0" w:space="0" w:color="auto"/>
          </w:divBdr>
        </w:div>
        <w:div w:id="1647663557">
          <w:marLeft w:val="0"/>
          <w:marRight w:val="0"/>
          <w:marTop w:val="0"/>
          <w:marBottom w:val="0"/>
          <w:divBdr>
            <w:top w:val="none" w:sz="0" w:space="0" w:color="auto"/>
            <w:left w:val="none" w:sz="0" w:space="0" w:color="auto"/>
            <w:bottom w:val="none" w:sz="0" w:space="0" w:color="auto"/>
            <w:right w:val="none" w:sz="0" w:space="0" w:color="auto"/>
          </w:divBdr>
        </w:div>
        <w:div w:id="1651052908">
          <w:marLeft w:val="0"/>
          <w:marRight w:val="0"/>
          <w:marTop w:val="0"/>
          <w:marBottom w:val="0"/>
          <w:divBdr>
            <w:top w:val="none" w:sz="0" w:space="0" w:color="auto"/>
            <w:left w:val="none" w:sz="0" w:space="0" w:color="auto"/>
            <w:bottom w:val="none" w:sz="0" w:space="0" w:color="auto"/>
            <w:right w:val="none" w:sz="0" w:space="0" w:color="auto"/>
          </w:divBdr>
        </w:div>
        <w:div w:id="1667515910">
          <w:marLeft w:val="0"/>
          <w:marRight w:val="0"/>
          <w:marTop w:val="0"/>
          <w:marBottom w:val="0"/>
          <w:divBdr>
            <w:top w:val="none" w:sz="0" w:space="0" w:color="auto"/>
            <w:left w:val="none" w:sz="0" w:space="0" w:color="auto"/>
            <w:bottom w:val="none" w:sz="0" w:space="0" w:color="auto"/>
            <w:right w:val="none" w:sz="0" w:space="0" w:color="auto"/>
          </w:divBdr>
        </w:div>
        <w:div w:id="1698775053">
          <w:marLeft w:val="0"/>
          <w:marRight w:val="0"/>
          <w:marTop w:val="0"/>
          <w:marBottom w:val="0"/>
          <w:divBdr>
            <w:top w:val="none" w:sz="0" w:space="0" w:color="auto"/>
            <w:left w:val="none" w:sz="0" w:space="0" w:color="auto"/>
            <w:bottom w:val="none" w:sz="0" w:space="0" w:color="auto"/>
            <w:right w:val="none" w:sz="0" w:space="0" w:color="auto"/>
          </w:divBdr>
        </w:div>
        <w:div w:id="1707485680">
          <w:marLeft w:val="0"/>
          <w:marRight w:val="0"/>
          <w:marTop w:val="0"/>
          <w:marBottom w:val="0"/>
          <w:divBdr>
            <w:top w:val="none" w:sz="0" w:space="0" w:color="auto"/>
            <w:left w:val="none" w:sz="0" w:space="0" w:color="auto"/>
            <w:bottom w:val="none" w:sz="0" w:space="0" w:color="auto"/>
            <w:right w:val="none" w:sz="0" w:space="0" w:color="auto"/>
          </w:divBdr>
        </w:div>
        <w:div w:id="1710257886">
          <w:marLeft w:val="0"/>
          <w:marRight w:val="0"/>
          <w:marTop w:val="0"/>
          <w:marBottom w:val="0"/>
          <w:divBdr>
            <w:top w:val="none" w:sz="0" w:space="0" w:color="auto"/>
            <w:left w:val="none" w:sz="0" w:space="0" w:color="auto"/>
            <w:bottom w:val="none" w:sz="0" w:space="0" w:color="auto"/>
            <w:right w:val="none" w:sz="0" w:space="0" w:color="auto"/>
          </w:divBdr>
        </w:div>
        <w:div w:id="1721663203">
          <w:marLeft w:val="0"/>
          <w:marRight w:val="0"/>
          <w:marTop w:val="0"/>
          <w:marBottom w:val="0"/>
          <w:divBdr>
            <w:top w:val="none" w:sz="0" w:space="0" w:color="auto"/>
            <w:left w:val="none" w:sz="0" w:space="0" w:color="auto"/>
            <w:bottom w:val="none" w:sz="0" w:space="0" w:color="auto"/>
            <w:right w:val="none" w:sz="0" w:space="0" w:color="auto"/>
          </w:divBdr>
        </w:div>
        <w:div w:id="1737774479">
          <w:marLeft w:val="0"/>
          <w:marRight w:val="0"/>
          <w:marTop w:val="0"/>
          <w:marBottom w:val="0"/>
          <w:divBdr>
            <w:top w:val="none" w:sz="0" w:space="0" w:color="auto"/>
            <w:left w:val="none" w:sz="0" w:space="0" w:color="auto"/>
            <w:bottom w:val="none" w:sz="0" w:space="0" w:color="auto"/>
            <w:right w:val="none" w:sz="0" w:space="0" w:color="auto"/>
          </w:divBdr>
        </w:div>
        <w:div w:id="1749497061">
          <w:marLeft w:val="0"/>
          <w:marRight w:val="0"/>
          <w:marTop w:val="0"/>
          <w:marBottom w:val="0"/>
          <w:divBdr>
            <w:top w:val="none" w:sz="0" w:space="0" w:color="auto"/>
            <w:left w:val="none" w:sz="0" w:space="0" w:color="auto"/>
            <w:bottom w:val="none" w:sz="0" w:space="0" w:color="auto"/>
            <w:right w:val="none" w:sz="0" w:space="0" w:color="auto"/>
          </w:divBdr>
        </w:div>
        <w:div w:id="1749571445">
          <w:marLeft w:val="0"/>
          <w:marRight w:val="0"/>
          <w:marTop w:val="0"/>
          <w:marBottom w:val="0"/>
          <w:divBdr>
            <w:top w:val="none" w:sz="0" w:space="0" w:color="auto"/>
            <w:left w:val="none" w:sz="0" w:space="0" w:color="auto"/>
            <w:bottom w:val="none" w:sz="0" w:space="0" w:color="auto"/>
            <w:right w:val="none" w:sz="0" w:space="0" w:color="auto"/>
          </w:divBdr>
        </w:div>
        <w:div w:id="1784572608">
          <w:marLeft w:val="0"/>
          <w:marRight w:val="0"/>
          <w:marTop w:val="0"/>
          <w:marBottom w:val="0"/>
          <w:divBdr>
            <w:top w:val="none" w:sz="0" w:space="0" w:color="auto"/>
            <w:left w:val="none" w:sz="0" w:space="0" w:color="auto"/>
            <w:bottom w:val="none" w:sz="0" w:space="0" w:color="auto"/>
            <w:right w:val="none" w:sz="0" w:space="0" w:color="auto"/>
          </w:divBdr>
        </w:div>
        <w:div w:id="1802573239">
          <w:marLeft w:val="0"/>
          <w:marRight w:val="0"/>
          <w:marTop w:val="0"/>
          <w:marBottom w:val="0"/>
          <w:divBdr>
            <w:top w:val="none" w:sz="0" w:space="0" w:color="auto"/>
            <w:left w:val="none" w:sz="0" w:space="0" w:color="auto"/>
            <w:bottom w:val="none" w:sz="0" w:space="0" w:color="auto"/>
            <w:right w:val="none" w:sz="0" w:space="0" w:color="auto"/>
          </w:divBdr>
        </w:div>
        <w:div w:id="1817184055">
          <w:marLeft w:val="0"/>
          <w:marRight w:val="0"/>
          <w:marTop w:val="0"/>
          <w:marBottom w:val="0"/>
          <w:divBdr>
            <w:top w:val="none" w:sz="0" w:space="0" w:color="auto"/>
            <w:left w:val="none" w:sz="0" w:space="0" w:color="auto"/>
            <w:bottom w:val="none" w:sz="0" w:space="0" w:color="auto"/>
            <w:right w:val="none" w:sz="0" w:space="0" w:color="auto"/>
          </w:divBdr>
        </w:div>
        <w:div w:id="1831562171">
          <w:marLeft w:val="0"/>
          <w:marRight w:val="0"/>
          <w:marTop w:val="0"/>
          <w:marBottom w:val="0"/>
          <w:divBdr>
            <w:top w:val="none" w:sz="0" w:space="0" w:color="auto"/>
            <w:left w:val="none" w:sz="0" w:space="0" w:color="auto"/>
            <w:bottom w:val="none" w:sz="0" w:space="0" w:color="auto"/>
            <w:right w:val="none" w:sz="0" w:space="0" w:color="auto"/>
          </w:divBdr>
        </w:div>
        <w:div w:id="1841772517">
          <w:marLeft w:val="0"/>
          <w:marRight w:val="0"/>
          <w:marTop w:val="0"/>
          <w:marBottom w:val="0"/>
          <w:divBdr>
            <w:top w:val="none" w:sz="0" w:space="0" w:color="auto"/>
            <w:left w:val="none" w:sz="0" w:space="0" w:color="auto"/>
            <w:bottom w:val="none" w:sz="0" w:space="0" w:color="auto"/>
            <w:right w:val="none" w:sz="0" w:space="0" w:color="auto"/>
          </w:divBdr>
        </w:div>
        <w:div w:id="1864051481">
          <w:marLeft w:val="0"/>
          <w:marRight w:val="0"/>
          <w:marTop w:val="0"/>
          <w:marBottom w:val="0"/>
          <w:divBdr>
            <w:top w:val="none" w:sz="0" w:space="0" w:color="auto"/>
            <w:left w:val="none" w:sz="0" w:space="0" w:color="auto"/>
            <w:bottom w:val="none" w:sz="0" w:space="0" w:color="auto"/>
            <w:right w:val="none" w:sz="0" w:space="0" w:color="auto"/>
          </w:divBdr>
        </w:div>
        <w:div w:id="1865635297">
          <w:marLeft w:val="0"/>
          <w:marRight w:val="0"/>
          <w:marTop w:val="0"/>
          <w:marBottom w:val="0"/>
          <w:divBdr>
            <w:top w:val="none" w:sz="0" w:space="0" w:color="auto"/>
            <w:left w:val="none" w:sz="0" w:space="0" w:color="auto"/>
            <w:bottom w:val="none" w:sz="0" w:space="0" w:color="auto"/>
            <w:right w:val="none" w:sz="0" w:space="0" w:color="auto"/>
          </w:divBdr>
        </w:div>
        <w:div w:id="1868709982">
          <w:marLeft w:val="0"/>
          <w:marRight w:val="0"/>
          <w:marTop w:val="0"/>
          <w:marBottom w:val="0"/>
          <w:divBdr>
            <w:top w:val="none" w:sz="0" w:space="0" w:color="auto"/>
            <w:left w:val="none" w:sz="0" w:space="0" w:color="auto"/>
            <w:bottom w:val="none" w:sz="0" w:space="0" w:color="auto"/>
            <w:right w:val="none" w:sz="0" w:space="0" w:color="auto"/>
          </w:divBdr>
        </w:div>
        <w:div w:id="1927957471">
          <w:marLeft w:val="0"/>
          <w:marRight w:val="0"/>
          <w:marTop w:val="0"/>
          <w:marBottom w:val="0"/>
          <w:divBdr>
            <w:top w:val="none" w:sz="0" w:space="0" w:color="auto"/>
            <w:left w:val="none" w:sz="0" w:space="0" w:color="auto"/>
            <w:bottom w:val="none" w:sz="0" w:space="0" w:color="auto"/>
            <w:right w:val="none" w:sz="0" w:space="0" w:color="auto"/>
          </w:divBdr>
        </w:div>
        <w:div w:id="1943487806">
          <w:marLeft w:val="0"/>
          <w:marRight w:val="0"/>
          <w:marTop w:val="0"/>
          <w:marBottom w:val="0"/>
          <w:divBdr>
            <w:top w:val="none" w:sz="0" w:space="0" w:color="auto"/>
            <w:left w:val="none" w:sz="0" w:space="0" w:color="auto"/>
            <w:bottom w:val="none" w:sz="0" w:space="0" w:color="auto"/>
            <w:right w:val="none" w:sz="0" w:space="0" w:color="auto"/>
          </w:divBdr>
        </w:div>
        <w:div w:id="1958949208">
          <w:marLeft w:val="0"/>
          <w:marRight w:val="0"/>
          <w:marTop w:val="0"/>
          <w:marBottom w:val="0"/>
          <w:divBdr>
            <w:top w:val="none" w:sz="0" w:space="0" w:color="auto"/>
            <w:left w:val="none" w:sz="0" w:space="0" w:color="auto"/>
            <w:bottom w:val="none" w:sz="0" w:space="0" w:color="auto"/>
            <w:right w:val="none" w:sz="0" w:space="0" w:color="auto"/>
          </w:divBdr>
        </w:div>
        <w:div w:id="1986622849">
          <w:marLeft w:val="0"/>
          <w:marRight w:val="0"/>
          <w:marTop w:val="0"/>
          <w:marBottom w:val="0"/>
          <w:divBdr>
            <w:top w:val="none" w:sz="0" w:space="0" w:color="auto"/>
            <w:left w:val="none" w:sz="0" w:space="0" w:color="auto"/>
            <w:bottom w:val="none" w:sz="0" w:space="0" w:color="auto"/>
            <w:right w:val="none" w:sz="0" w:space="0" w:color="auto"/>
          </w:divBdr>
        </w:div>
        <w:div w:id="2000696954">
          <w:marLeft w:val="0"/>
          <w:marRight w:val="0"/>
          <w:marTop w:val="0"/>
          <w:marBottom w:val="0"/>
          <w:divBdr>
            <w:top w:val="none" w:sz="0" w:space="0" w:color="auto"/>
            <w:left w:val="none" w:sz="0" w:space="0" w:color="auto"/>
            <w:bottom w:val="none" w:sz="0" w:space="0" w:color="auto"/>
            <w:right w:val="none" w:sz="0" w:space="0" w:color="auto"/>
          </w:divBdr>
        </w:div>
        <w:div w:id="2006932467">
          <w:marLeft w:val="0"/>
          <w:marRight w:val="0"/>
          <w:marTop w:val="0"/>
          <w:marBottom w:val="0"/>
          <w:divBdr>
            <w:top w:val="none" w:sz="0" w:space="0" w:color="auto"/>
            <w:left w:val="none" w:sz="0" w:space="0" w:color="auto"/>
            <w:bottom w:val="none" w:sz="0" w:space="0" w:color="auto"/>
            <w:right w:val="none" w:sz="0" w:space="0" w:color="auto"/>
          </w:divBdr>
        </w:div>
        <w:div w:id="2038238505">
          <w:marLeft w:val="0"/>
          <w:marRight w:val="0"/>
          <w:marTop w:val="0"/>
          <w:marBottom w:val="0"/>
          <w:divBdr>
            <w:top w:val="none" w:sz="0" w:space="0" w:color="auto"/>
            <w:left w:val="none" w:sz="0" w:space="0" w:color="auto"/>
            <w:bottom w:val="none" w:sz="0" w:space="0" w:color="auto"/>
            <w:right w:val="none" w:sz="0" w:space="0" w:color="auto"/>
          </w:divBdr>
        </w:div>
        <w:div w:id="2061977489">
          <w:marLeft w:val="0"/>
          <w:marRight w:val="0"/>
          <w:marTop w:val="0"/>
          <w:marBottom w:val="0"/>
          <w:divBdr>
            <w:top w:val="none" w:sz="0" w:space="0" w:color="auto"/>
            <w:left w:val="none" w:sz="0" w:space="0" w:color="auto"/>
            <w:bottom w:val="none" w:sz="0" w:space="0" w:color="auto"/>
            <w:right w:val="none" w:sz="0" w:space="0" w:color="auto"/>
          </w:divBdr>
        </w:div>
        <w:div w:id="2088264122">
          <w:marLeft w:val="0"/>
          <w:marRight w:val="0"/>
          <w:marTop w:val="0"/>
          <w:marBottom w:val="0"/>
          <w:divBdr>
            <w:top w:val="none" w:sz="0" w:space="0" w:color="auto"/>
            <w:left w:val="none" w:sz="0" w:space="0" w:color="auto"/>
            <w:bottom w:val="none" w:sz="0" w:space="0" w:color="auto"/>
            <w:right w:val="none" w:sz="0" w:space="0" w:color="auto"/>
          </w:divBdr>
        </w:div>
        <w:div w:id="2133672442">
          <w:marLeft w:val="0"/>
          <w:marRight w:val="0"/>
          <w:marTop w:val="0"/>
          <w:marBottom w:val="0"/>
          <w:divBdr>
            <w:top w:val="none" w:sz="0" w:space="0" w:color="auto"/>
            <w:left w:val="none" w:sz="0" w:space="0" w:color="auto"/>
            <w:bottom w:val="none" w:sz="0" w:space="0" w:color="auto"/>
            <w:right w:val="none" w:sz="0" w:space="0" w:color="auto"/>
          </w:divBdr>
        </w:div>
        <w:div w:id="2145152622">
          <w:marLeft w:val="0"/>
          <w:marRight w:val="0"/>
          <w:marTop w:val="0"/>
          <w:marBottom w:val="0"/>
          <w:divBdr>
            <w:top w:val="none" w:sz="0" w:space="0" w:color="auto"/>
            <w:left w:val="none" w:sz="0" w:space="0" w:color="auto"/>
            <w:bottom w:val="none" w:sz="0" w:space="0" w:color="auto"/>
            <w:right w:val="none" w:sz="0" w:space="0" w:color="auto"/>
          </w:divBdr>
        </w:div>
      </w:divsChild>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18155021">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35540914">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04134569">
      <w:bodyDiv w:val="1"/>
      <w:marLeft w:val="0"/>
      <w:marRight w:val="0"/>
      <w:marTop w:val="0"/>
      <w:marBottom w:val="0"/>
      <w:divBdr>
        <w:top w:val="none" w:sz="0" w:space="0" w:color="auto"/>
        <w:left w:val="none" w:sz="0" w:space="0" w:color="auto"/>
        <w:bottom w:val="none" w:sz="0" w:space="0" w:color="auto"/>
        <w:right w:val="none" w:sz="0" w:space="0" w:color="auto"/>
      </w:divBdr>
      <w:divsChild>
        <w:div w:id="14622031">
          <w:marLeft w:val="0"/>
          <w:marRight w:val="0"/>
          <w:marTop w:val="0"/>
          <w:marBottom w:val="0"/>
          <w:divBdr>
            <w:top w:val="none" w:sz="0" w:space="0" w:color="auto"/>
            <w:left w:val="none" w:sz="0" w:space="0" w:color="auto"/>
            <w:bottom w:val="none" w:sz="0" w:space="0" w:color="auto"/>
            <w:right w:val="none" w:sz="0" w:space="0" w:color="auto"/>
          </w:divBdr>
        </w:div>
        <w:div w:id="31345233">
          <w:marLeft w:val="0"/>
          <w:marRight w:val="0"/>
          <w:marTop w:val="0"/>
          <w:marBottom w:val="0"/>
          <w:divBdr>
            <w:top w:val="none" w:sz="0" w:space="0" w:color="auto"/>
            <w:left w:val="none" w:sz="0" w:space="0" w:color="auto"/>
            <w:bottom w:val="none" w:sz="0" w:space="0" w:color="auto"/>
            <w:right w:val="none" w:sz="0" w:space="0" w:color="auto"/>
          </w:divBdr>
        </w:div>
        <w:div w:id="319504611">
          <w:marLeft w:val="0"/>
          <w:marRight w:val="0"/>
          <w:marTop w:val="0"/>
          <w:marBottom w:val="0"/>
          <w:divBdr>
            <w:top w:val="none" w:sz="0" w:space="0" w:color="auto"/>
            <w:left w:val="none" w:sz="0" w:space="0" w:color="auto"/>
            <w:bottom w:val="none" w:sz="0" w:space="0" w:color="auto"/>
            <w:right w:val="none" w:sz="0" w:space="0" w:color="auto"/>
          </w:divBdr>
        </w:div>
        <w:div w:id="1040983152">
          <w:marLeft w:val="0"/>
          <w:marRight w:val="0"/>
          <w:marTop w:val="0"/>
          <w:marBottom w:val="0"/>
          <w:divBdr>
            <w:top w:val="none" w:sz="0" w:space="0" w:color="auto"/>
            <w:left w:val="none" w:sz="0" w:space="0" w:color="auto"/>
            <w:bottom w:val="none" w:sz="0" w:space="0" w:color="auto"/>
            <w:right w:val="none" w:sz="0" w:space="0" w:color="auto"/>
          </w:divBdr>
        </w:div>
        <w:div w:id="1202279034">
          <w:marLeft w:val="0"/>
          <w:marRight w:val="0"/>
          <w:marTop w:val="0"/>
          <w:marBottom w:val="0"/>
          <w:divBdr>
            <w:top w:val="none" w:sz="0" w:space="0" w:color="auto"/>
            <w:left w:val="none" w:sz="0" w:space="0" w:color="auto"/>
            <w:bottom w:val="none" w:sz="0" w:space="0" w:color="auto"/>
            <w:right w:val="none" w:sz="0" w:space="0" w:color="auto"/>
          </w:divBdr>
        </w:div>
        <w:div w:id="1618490835">
          <w:marLeft w:val="0"/>
          <w:marRight w:val="0"/>
          <w:marTop w:val="0"/>
          <w:marBottom w:val="0"/>
          <w:divBdr>
            <w:top w:val="none" w:sz="0" w:space="0" w:color="auto"/>
            <w:left w:val="none" w:sz="0" w:space="0" w:color="auto"/>
            <w:bottom w:val="none" w:sz="0" w:space="0" w:color="auto"/>
            <w:right w:val="none" w:sz="0" w:space="0" w:color="auto"/>
          </w:divBdr>
        </w:div>
      </w:divsChild>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83517421">
      <w:bodyDiv w:val="1"/>
      <w:marLeft w:val="0"/>
      <w:marRight w:val="0"/>
      <w:marTop w:val="0"/>
      <w:marBottom w:val="0"/>
      <w:divBdr>
        <w:top w:val="none" w:sz="0" w:space="0" w:color="auto"/>
        <w:left w:val="none" w:sz="0" w:space="0" w:color="auto"/>
        <w:bottom w:val="none" w:sz="0" w:space="0" w:color="auto"/>
        <w:right w:val="none" w:sz="0" w:space="0" w:color="auto"/>
      </w:divBdr>
      <w:divsChild>
        <w:div w:id="3096349">
          <w:marLeft w:val="0"/>
          <w:marRight w:val="0"/>
          <w:marTop w:val="0"/>
          <w:marBottom w:val="0"/>
          <w:divBdr>
            <w:top w:val="none" w:sz="0" w:space="0" w:color="auto"/>
            <w:left w:val="none" w:sz="0" w:space="0" w:color="auto"/>
            <w:bottom w:val="none" w:sz="0" w:space="0" w:color="auto"/>
            <w:right w:val="none" w:sz="0" w:space="0" w:color="auto"/>
          </w:divBdr>
        </w:div>
        <w:div w:id="15889492">
          <w:marLeft w:val="0"/>
          <w:marRight w:val="0"/>
          <w:marTop w:val="0"/>
          <w:marBottom w:val="0"/>
          <w:divBdr>
            <w:top w:val="none" w:sz="0" w:space="0" w:color="auto"/>
            <w:left w:val="none" w:sz="0" w:space="0" w:color="auto"/>
            <w:bottom w:val="none" w:sz="0" w:space="0" w:color="auto"/>
            <w:right w:val="none" w:sz="0" w:space="0" w:color="auto"/>
          </w:divBdr>
        </w:div>
        <w:div w:id="72050208">
          <w:marLeft w:val="0"/>
          <w:marRight w:val="0"/>
          <w:marTop w:val="0"/>
          <w:marBottom w:val="0"/>
          <w:divBdr>
            <w:top w:val="none" w:sz="0" w:space="0" w:color="auto"/>
            <w:left w:val="none" w:sz="0" w:space="0" w:color="auto"/>
            <w:bottom w:val="none" w:sz="0" w:space="0" w:color="auto"/>
            <w:right w:val="none" w:sz="0" w:space="0" w:color="auto"/>
          </w:divBdr>
        </w:div>
        <w:div w:id="73626046">
          <w:marLeft w:val="0"/>
          <w:marRight w:val="0"/>
          <w:marTop w:val="0"/>
          <w:marBottom w:val="0"/>
          <w:divBdr>
            <w:top w:val="none" w:sz="0" w:space="0" w:color="auto"/>
            <w:left w:val="none" w:sz="0" w:space="0" w:color="auto"/>
            <w:bottom w:val="none" w:sz="0" w:space="0" w:color="auto"/>
            <w:right w:val="none" w:sz="0" w:space="0" w:color="auto"/>
          </w:divBdr>
        </w:div>
        <w:div w:id="91170490">
          <w:marLeft w:val="0"/>
          <w:marRight w:val="0"/>
          <w:marTop w:val="0"/>
          <w:marBottom w:val="0"/>
          <w:divBdr>
            <w:top w:val="none" w:sz="0" w:space="0" w:color="auto"/>
            <w:left w:val="none" w:sz="0" w:space="0" w:color="auto"/>
            <w:bottom w:val="none" w:sz="0" w:space="0" w:color="auto"/>
            <w:right w:val="none" w:sz="0" w:space="0" w:color="auto"/>
          </w:divBdr>
        </w:div>
        <w:div w:id="109328507">
          <w:marLeft w:val="0"/>
          <w:marRight w:val="0"/>
          <w:marTop w:val="0"/>
          <w:marBottom w:val="0"/>
          <w:divBdr>
            <w:top w:val="none" w:sz="0" w:space="0" w:color="auto"/>
            <w:left w:val="none" w:sz="0" w:space="0" w:color="auto"/>
            <w:bottom w:val="none" w:sz="0" w:space="0" w:color="auto"/>
            <w:right w:val="none" w:sz="0" w:space="0" w:color="auto"/>
          </w:divBdr>
        </w:div>
        <w:div w:id="180356834">
          <w:marLeft w:val="0"/>
          <w:marRight w:val="0"/>
          <w:marTop w:val="0"/>
          <w:marBottom w:val="0"/>
          <w:divBdr>
            <w:top w:val="none" w:sz="0" w:space="0" w:color="auto"/>
            <w:left w:val="none" w:sz="0" w:space="0" w:color="auto"/>
            <w:bottom w:val="none" w:sz="0" w:space="0" w:color="auto"/>
            <w:right w:val="none" w:sz="0" w:space="0" w:color="auto"/>
          </w:divBdr>
        </w:div>
        <w:div w:id="210271724">
          <w:marLeft w:val="0"/>
          <w:marRight w:val="0"/>
          <w:marTop w:val="0"/>
          <w:marBottom w:val="0"/>
          <w:divBdr>
            <w:top w:val="none" w:sz="0" w:space="0" w:color="auto"/>
            <w:left w:val="none" w:sz="0" w:space="0" w:color="auto"/>
            <w:bottom w:val="none" w:sz="0" w:space="0" w:color="auto"/>
            <w:right w:val="none" w:sz="0" w:space="0" w:color="auto"/>
          </w:divBdr>
          <w:divsChild>
            <w:div w:id="261378724">
              <w:marLeft w:val="0"/>
              <w:marRight w:val="0"/>
              <w:marTop w:val="0"/>
              <w:marBottom w:val="0"/>
              <w:divBdr>
                <w:top w:val="none" w:sz="0" w:space="0" w:color="auto"/>
                <w:left w:val="none" w:sz="0" w:space="0" w:color="auto"/>
                <w:bottom w:val="none" w:sz="0" w:space="0" w:color="auto"/>
                <w:right w:val="none" w:sz="0" w:space="0" w:color="auto"/>
              </w:divBdr>
              <w:divsChild>
                <w:div w:id="8726363">
                  <w:marLeft w:val="0"/>
                  <w:marRight w:val="0"/>
                  <w:marTop w:val="0"/>
                  <w:marBottom w:val="0"/>
                  <w:divBdr>
                    <w:top w:val="none" w:sz="0" w:space="0" w:color="auto"/>
                    <w:left w:val="none" w:sz="0" w:space="0" w:color="auto"/>
                    <w:bottom w:val="none" w:sz="0" w:space="0" w:color="auto"/>
                    <w:right w:val="none" w:sz="0" w:space="0" w:color="auto"/>
                  </w:divBdr>
                </w:div>
                <w:div w:id="77674601">
                  <w:marLeft w:val="0"/>
                  <w:marRight w:val="0"/>
                  <w:marTop w:val="0"/>
                  <w:marBottom w:val="0"/>
                  <w:divBdr>
                    <w:top w:val="none" w:sz="0" w:space="0" w:color="auto"/>
                    <w:left w:val="none" w:sz="0" w:space="0" w:color="auto"/>
                    <w:bottom w:val="none" w:sz="0" w:space="0" w:color="auto"/>
                    <w:right w:val="none" w:sz="0" w:space="0" w:color="auto"/>
                  </w:divBdr>
                </w:div>
                <w:div w:id="111246301">
                  <w:marLeft w:val="0"/>
                  <w:marRight w:val="0"/>
                  <w:marTop w:val="0"/>
                  <w:marBottom w:val="0"/>
                  <w:divBdr>
                    <w:top w:val="none" w:sz="0" w:space="0" w:color="auto"/>
                    <w:left w:val="none" w:sz="0" w:space="0" w:color="auto"/>
                    <w:bottom w:val="none" w:sz="0" w:space="0" w:color="auto"/>
                    <w:right w:val="none" w:sz="0" w:space="0" w:color="auto"/>
                  </w:divBdr>
                </w:div>
                <w:div w:id="122385684">
                  <w:marLeft w:val="0"/>
                  <w:marRight w:val="0"/>
                  <w:marTop w:val="0"/>
                  <w:marBottom w:val="0"/>
                  <w:divBdr>
                    <w:top w:val="none" w:sz="0" w:space="0" w:color="auto"/>
                    <w:left w:val="none" w:sz="0" w:space="0" w:color="auto"/>
                    <w:bottom w:val="none" w:sz="0" w:space="0" w:color="auto"/>
                    <w:right w:val="none" w:sz="0" w:space="0" w:color="auto"/>
                  </w:divBdr>
                </w:div>
                <w:div w:id="208305866">
                  <w:marLeft w:val="0"/>
                  <w:marRight w:val="0"/>
                  <w:marTop w:val="0"/>
                  <w:marBottom w:val="0"/>
                  <w:divBdr>
                    <w:top w:val="none" w:sz="0" w:space="0" w:color="auto"/>
                    <w:left w:val="none" w:sz="0" w:space="0" w:color="auto"/>
                    <w:bottom w:val="none" w:sz="0" w:space="0" w:color="auto"/>
                    <w:right w:val="none" w:sz="0" w:space="0" w:color="auto"/>
                  </w:divBdr>
                </w:div>
                <w:div w:id="253905621">
                  <w:marLeft w:val="0"/>
                  <w:marRight w:val="0"/>
                  <w:marTop w:val="0"/>
                  <w:marBottom w:val="0"/>
                  <w:divBdr>
                    <w:top w:val="none" w:sz="0" w:space="0" w:color="auto"/>
                    <w:left w:val="none" w:sz="0" w:space="0" w:color="auto"/>
                    <w:bottom w:val="none" w:sz="0" w:space="0" w:color="auto"/>
                    <w:right w:val="none" w:sz="0" w:space="0" w:color="auto"/>
                  </w:divBdr>
                </w:div>
                <w:div w:id="260837805">
                  <w:marLeft w:val="0"/>
                  <w:marRight w:val="0"/>
                  <w:marTop w:val="0"/>
                  <w:marBottom w:val="0"/>
                  <w:divBdr>
                    <w:top w:val="none" w:sz="0" w:space="0" w:color="auto"/>
                    <w:left w:val="none" w:sz="0" w:space="0" w:color="auto"/>
                    <w:bottom w:val="none" w:sz="0" w:space="0" w:color="auto"/>
                    <w:right w:val="none" w:sz="0" w:space="0" w:color="auto"/>
                  </w:divBdr>
                </w:div>
                <w:div w:id="260993514">
                  <w:marLeft w:val="0"/>
                  <w:marRight w:val="0"/>
                  <w:marTop w:val="0"/>
                  <w:marBottom w:val="0"/>
                  <w:divBdr>
                    <w:top w:val="none" w:sz="0" w:space="0" w:color="auto"/>
                    <w:left w:val="none" w:sz="0" w:space="0" w:color="auto"/>
                    <w:bottom w:val="none" w:sz="0" w:space="0" w:color="auto"/>
                    <w:right w:val="none" w:sz="0" w:space="0" w:color="auto"/>
                  </w:divBdr>
                </w:div>
                <w:div w:id="304160837">
                  <w:marLeft w:val="0"/>
                  <w:marRight w:val="0"/>
                  <w:marTop w:val="0"/>
                  <w:marBottom w:val="0"/>
                  <w:divBdr>
                    <w:top w:val="none" w:sz="0" w:space="0" w:color="auto"/>
                    <w:left w:val="none" w:sz="0" w:space="0" w:color="auto"/>
                    <w:bottom w:val="none" w:sz="0" w:space="0" w:color="auto"/>
                    <w:right w:val="none" w:sz="0" w:space="0" w:color="auto"/>
                  </w:divBdr>
                </w:div>
                <w:div w:id="323895787">
                  <w:marLeft w:val="0"/>
                  <w:marRight w:val="0"/>
                  <w:marTop w:val="0"/>
                  <w:marBottom w:val="0"/>
                  <w:divBdr>
                    <w:top w:val="none" w:sz="0" w:space="0" w:color="auto"/>
                    <w:left w:val="none" w:sz="0" w:space="0" w:color="auto"/>
                    <w:bottom w:val="none" w:sz="0" w:space="0" w:color="auto"/>
                    <w:right w:val="none" w:sz="0" w:space="0" w:color="auto"/>
                  </w:divBdr>
                </w:div>
                <w:div w:id="338191575">
                  <w:marLeft w:val="0"/>
                  <w:marRight w:val="0"/>
                  <w:marTop w:val="0"/>
                  <w:marBottom w:val="0"/>
                  <w:divBdr>
                    <w:top w:val="none" w:sz="0" w:space="0" w:color="auto"/>
                    <w:left w:val="none" w:sz="0" w:space="0" w:color="auto"/>
                    <w:bottom w:val="none" w:sz="0" w:space="0" w:color="auto"/>
                    <w:right w:val="none" w:sz="0" w:space="0" w:color="auto"/>
                  </w:divBdr>
                </w:div>
                <w:div w:id="347603035">
                  <w:marLeft w:val="0"/>
                  <w:marRight w:val="0"/>
                  <w:marTop w:val="0"/>
                  <w:marBottom w:val="0"/>
                  <w:divBdr>
                    <w:top w:val="none" w:sz="0" w:space="0" w:color="auto"/>
                    <w:left w:val="none" w:sz="0" w:space="0" w:color="auto"/>
                    <w:bottom w:val="none" w:sz="0" w:space="0" w:color="auto"/>
                    <w:right w:val="none" w:sz="0" w:space="0" w:color="auto"/>
                  </w:divBdr>
                </w:div>
                <w:div w:id="374626316">
                  <w:marLeft w:val="0"/>
                  <w:marRight w:val="0"/>
                  <w:marTop w:val="0"/>
                  <w:marBottom w:val="0"/>
                  <w:divBdr>
                    <w:top w:val="none" w:sz="0" w:space="0" w:color="auto"/>
                    <w:left w:val="none" w:sz="0" w:space="0" w:color="auto"/>
                    <w:bottom w:val="none" w:sz="0" w:space="0" w:color="auto"/>
                    <w:right w:val="none" w:sz="0" w:space="0" w:color="auto"/>
                  </w:divBdr>
                </w:div>
                <w:div w:id="418644306">
                  <w:marLeft w:val="0"/>
                  <w:marRight w:val="0"/>
                  <w:marTop w:val="0"/>
                  <w:marBottom w:val="0"/>
                  <w:divBdr>
                    <w:top w:val="none" w:sz="0" w:space="0" w:color="auto"/>
                    <w:left w:val="none" w:sz="0" w:space="0" w:color="auto"/>
                    <w:bottom w:val="none" w:sz="0" w:space="0" w:color="auto"/>
                    <w:right w:val="none" w:sz="0" w:space="0" w:color="auto"/>
                  </w:divBdr>
                </w:div>
                <w:div w:id="442850432">
                  <w:marLeft w:val="0"/>
                  <w:marRight w:val="0"/>
                  <w:marTop w:val="0"/>
                  <w:marBottom w:val="0"/>
                  <w:divBdr>
                    <w:top w:val="none" w:sz="0" w:space="0" w:color="auto"/>
                    <w:left w:val="none" w:sz="0" w:space="0" w:color="auto"/>
                    <w:bottom w:val="none" w:sz="0" w:space="0" w:color="auto"/>
                    <w:right w:val="none" w:sz="0" w:space="0" w:color="auto"/>
                  </w:divBdr>
                </w:div>
                <w:div w:id="459810414">
                  <w:marLeft w:val="0"/>
                  <w:marRight w:val="0"/>
                  <w:marTop w:val="0"/>
                  <w:marBottom w:val="0"/>
                  <w:divBdr>
                    <w:top w:val="none" w:sz="0" w:space="0" w:color="auto"/>
                    <w:left w:val="none" w:sz="0" w:space="0" w:color="auto"/>
                    <w:bottom w:val="none" w:sz="0" w:space="0" w:color="auto"/>
                    <w:right w:val="none" w:sz="0" w:space="0" w:color="auto"/>
                  </w:divBdr>
                </w:div>
                <w:div w:id="524753010">
                  <w:marLeft w:val="0"/>
                  <w:marRight w:val="0"/>
                  <w:marTop w:val="0"/>
                  <w:marBottom w:val="0"/>
                  <w:divBdr>
                    <w:top w:val="none" w:sz="0" w:space="0" w:color="auto"/>
                    <w:left w:val="none" w:sz="0" w:space="0" w:color="auto"/>
                    <w:bottom w:val="none" w:sz="0" w:space="0" w:color="auto"/>
                    <w:right w:val="none" w:sz="0" w:space="0" w:color="auto"/>
                  </w:divBdr>
                </w:div>
                <w:div w:id="565073871">
                  <w:marLeft w:val="0"/>
                  <w:marRight w:val="0"/>
                  <w:marTop w:val="0"/>
                  <w:marBottom w:val="0"/>
                  <w:divBdr>
                    <w:top w:val="none" w:sz="0" w:space="0" w:color="auto"/>
                    <w:left w:val="none" w:sz="0" w:space="0" w:color="auto"/>
                    <w:bottom w:val="none" w:sz="0" w:space="0" w:color="auto"/>
                    <w:right w:val="none" w:sz="0" w:space="0" w:color="auto"/>
                  </w:divBdr>
                </w:div>
                <w:div w:id="576206314">
                  <w:marLeft w:val="0"/>
                  <w:marRight w:val="0"/>
                  <w:marTop w:val="0"/>
                  <w:marBottom w:val="0"/>
                  <w:divBdr>
                    <w:top w:val="none" w:sz="0" w:space="0" w:color="auto"/>
                    <w:left w:val="none" w:sz="0" w:space="0" w:color="auto"/>
                    <w:bottom w:val="none" w:sz="0" w:space="0" w:color="auto"/>
                    <w:right w:val="none" w:sz="0" w:space="0" w:color="auto"/>
                  </w:divBdr>
                </w:div>
                <w:div w:id="581064681">
                  <w:marLeft w:val="0"/>
                  <w:marRight w:val="0"/>
                  <w:marTop w:val="0"/>
                  <w:marBottom w:val="0"/>
                  <w:divBdr>
                    <w:top w:val="none" w:sz="0" w:space="0" w:color="auto"/>
                    <w:left w:val="none" w:sz="0" w:space="0" w:color="auto"/>
                    <w:bottom w:val="none" w:sz="0" w:space="0" w:color="auto"/>
                    <w:right w:val="none" w:sz="0" w:space="0" w:color="auto"/>
                  </w:divBdr>
                </w:div>
                <w:div w:id="585067490">
                  <w:marLeft w:val="0"/>
                  <w:marRight w:val="0"/>
                  <w:marTop w:val="0"/>
                  <w:marBottom w:val="0"/>
                  <w:divBdr>
                    <w:top w:val="none" w:sz="0" w:space="0" w:color="auto"/>
                    <w:left w:val="none" w:sz="0" w:space="0" w:color="auto"/>
                    <w:bottom w:val="none" w:sz="0" w:space="0" w:color="auto"/>
                    <w:right w:val="none" w:sz="0" w:space="0" w:color="auto"/>
                  </w:divBdr>
                </w:div>
                <w:div w:id="587469497">
                  <w:marLeft w:val="0"/>
                  <w:marRight w:val="0"/>
                  <w:marTop w:val="0"/>
                  <w:marBottom w:val="0"/>
                  <w:divBdr>
                    <w:top w:val="none" w:sz="0" w:space="0" w:color="auto"/>
                    <w:left w:val="none" w:sz="0" w:space="0" w:color="auto"/>
                    <w:bottom w:val="none" w:sz="0" w:space="0" w:color="auto"/>
                    <w:right w:val="none" w:sz="0" w:space="0" w:color="auto"/>
                  </w:divBdr>
                </w:div>
                <w:div w:id="594169333">
                  <w:marLeft w:val="0"/>
                  <w:marRight w:val="0"/>
                  <w:marTop w:val="0"/>
                  <w:marBottom w:val="0"/>
                  <w:divBdr>
                    <w:top w:val="none" w:sz="0" w:space="0" w:color="auto"/>
                    <w:left w:val="none" w:sz="0" w:space="0" w:color="auto"/>
                    <w:bottom w:val="none" w:sz="0" w:space="0" w:color="auto"/>
                    <w:right w:val="none" w:sz="0" w:space="0" w:color="auto"/>
                  </w:divBdr>
                </w:div>
                <w:div w:id="638875441">
                  <w:marLeft w:val="0"/>
                  <w:marRight w:val="0"/>
                  <w:marTop w:val="0"/>
                  <w:marBottom w:val="0"/>
                  <w:divBdr>
                    <w:top w:val="none" w:sz="0" w:space="0" w:color="auto"/>
                    <w:left w:val="none" w:sz="0" w:space="0" w:color="auto"/>
                    <w:bottom w:val="none" w:sz="0" w:space="0" w:color="auto"/>
                    <w:right w:val="none" w:sz="0" w:space="0" w:color="auto"/>
                  </w:divBdr>
                </w:div>
                <w:div w:id="647397176">
                  <w:marLeft w:val="0"/>
                  <w:marRight w:val="0"/>
                  <w:marTop w:val="0"/>
                  <w:marBottom w:val="0"/>
                  <w:divBdr>
                    <w:top w:val="none" w:sz="0" w:space="0" w:color="auto"/>
                    <w:left w:val="none" w:sz="0" w:space="0" w:color="auto"/>
                    <w:bottom w:val="none" w:sz="0" w:space="0" w:color="auto"/>
                    <w:right w:val="none" w:sz="0" w:space="0" w:color="auto"/>
                  </w:divBdr>
                </w:div>
                <w:div w:id="662441258">
                  <w:marLeft w:val="0"/>
                  <w:marRight w:val="0"/>
                  <w:marTop w:val="0"/>
                  <w:marBottom w:val="0"/>
                  <w:divBdr>
                    <w:top w:val="none" w:sz="0" w:space="0" w:color="auto"/>
                    <w:left w:val="none" w:sz="0" w:space="0" w:color="auto"/>
                    <w:bottom w:val="none" w:sz="0" w:space="0" w:color="auto"/>
                    <w:right w:val="none" w:sz="0" w:space="0" w:color="auto"/>
                  </w:divBdr>
                </w:div>
                <w:div w:id="684555602">
                  <w:marLeft w:val="0"/>
                  <w:marRight w:val="0"/>
                  <w:marTop w:val="0"/>
                  <w:marBottom w:val="0"/>
                  <w:divBdr>
                    <w:top w:val="none" w:sz="0" w:space="0" w:color="auto"/>
                    <w:left w:val="none" w:sz="0" w:space="0" w:color="auto"/>
                    <w:bottom w:val="none" w:sz="0" w:space="0" w:color="auto"/>
                    <w:right w:val="none" w:sz="0" w:space="0" w:color="auto"/>
                  </w:divBdr>
                </w:div>
                <w:div w:id="694574294">
                  <w:marLeft w:val="0"/>
                  <w:marRight w:val="0"/>
                  <w:marTop w:val="0"/>
                  <w:marBottom w:val="0"/>
                  <w:divBdr>
                    <w:top w:val="none" w:sz="0" w:space="0" w:color="auto"/>
                    <w:left w:val="none" w:sz="0" w:space="0" w:color="auto"/>
                    <w:bottom w:val="none" w:sz="0" w:space="0" w:color="auto"/>
                    <w:right w:val="none" w:sz="0" w:space="0" w:color="auto"/>
                  </w:divBdr>
                </w:div>
                <w:div w:id="718869667">
                  <w:marLeft w:val="0"/>
                  <w:marRight w:val="0"/>
                  <w:marTop w:val="0"/>
                  <w:marBottom w:val="0"/>
                  <w:divBdr>
                    <w:top w:val="none" w:sz="0" w:space="0" w:color="auto"/>
                    <w:left w:val="none" w:sz="0" w:space="0" w:color="auto"/>
                    <w:bottom w:val="none" w:sz="0" w:space="0" w:color="auto"/>
                    <w:right w:val="none" w:sz="0" w:space="0" w:color="auto"/>
                  </w:divBdr>
                </w:div>
                <w:div w:id="732508331">
                  <w:marLeft w:val="0"/>
                  <w:marRight w:val="0"/>
                  <w:marTop w:val="0"/>
                  <w:marBottom w:val="0"/>
                  <w:divBdr>
                    <w:top w:val="none" w:sz="0" w:space="0" w:color="auto"/>
                    <w:left w:val="none" w:sz="0" w:space="0" w:color="auto"/>
                    <w:bottom w:val="none" w:sz="0" w:space="0" w:color="auto"/>
                    <w:right w:val="none" w:sz="0" w:space="0" w:color="auto"/>
                  </w:divBdr>
                </w:div>
                <w:div w:id="733159385">
                  <w:marLeft w:val="0"/>
                  <w:marRight w:val="0"/>
                  <w:marTop w:val="0"/>
                  <w:marBottom w:val="0"/>
                  <w:divBdr>
                    <w:top w:val="none" w:sz="0" w:space="0" w:color="auto"/>
                    <w:left w:val="none" w:sz="0" w:space="0" w:color="auto"/>
                    <w:bottom w:val="none" w:sz="0" w:space="0" w:color="auto"/>
                    <w:right w:val="none" w:sz="0" w:space="0" w:color="auto"/>
                  </w:divBdr>
                </w:div>
                <w:div w:id="737752923">
                  <w:marLeft w:val="0"/>
                  <w:marRight w:val="0"/>
                  <w:marTop w:val="0"/>
                  <w:marBottom w:val="0"/>
                  <w:divBdr>
                    <w:top w:val="none" w:sz="0" w:space="0" w:color="auto"/>
                    <w:left w:val="none" w:sz="0" w:space="0" w:color="auto"/>
                    <w:bottom w:val="none" w:sz="0" w:space="0" w:color="auto"/>
                    <w:right w:val="none" w:sz="0" w:space="0" w:color="auto"/>
                  </w:divBdr>
                </w:div>
                <w:div w:id="749160022">
                  <w:marLeft w:val="0"/>
                  <w:marRight w:val="0"/>
                  <w:marTop w:val="0"/>
                  <w:marBottom w:val="0"/>
                  <w:divBdr>
                    <w:top w:val="none" w:sz="0" w:space="0" w:color="auto"/>
                    <w:left w:val="none" w:sz="0" w:space="0" w:color="auto"/>
                    <w:bottom w:val="none" w:sz="0" w:space="0" w:color="auto"/>
                    <w:right w:val="none" w:sz="0" w:space="0" w:color="auto"/>
                  </w:divBdr>
                </w:div>
                <w:div w:id="788626826">
                  <w:marLeft w:val="0"/>
                  <w:marRight w:val="0"/>
                  <w:marTop w:val="0"/>
                  <w:marBottom w:val="0"/>
                  <w:divBdr>
                    <w:top w:val="none" w:sz="0" w:space="0" w:color="auto"/>
                    <w:left w:val="none" w:sz="0" w:space="0" w:color="auto"/>
                    <w:bottom w:val="none" w:sz="0" w:space="0" w:color="auto"/>
                    <w:right w:val="none" w:sz="0" w:space="0" w:color="auto"/>
                  </w:divBdr>
                </w:div>
                <w:div w:id="789327494">
                  <w:marLeft w:val="0"/>
                  <w:marRight w:val="0"/>
                  <w:marTop w:val="0"/>
                  <w:marBottom w:val="0"/>
                  <w:divBdr>
                    <w:top w:val="none" w:sz="0" w:space="0" w:color="auto"/>
                    <w:left w:val="none" w:sz="0" w:space="0" w:color="auto"/>
                    <w:bottom w:val="none" w:sz="0" w:space="0" w:color="auto"/>
                    <w:right w:val="none" w:sz="0" w:space="0" w:color="auto"/>
                  </w:divBdr>
                </w:div>
                <w:div w:id="802237405">
                  <w:marLeft w:val="0"/>
                  <w:marRight w:val="0"/>
                  <w:marTop w:val="0"/>
                  <w:marBottom w:val="0"/>
                  <w:divBdr>
                    <w:top w:val="none" w:sz="0" w:space="0" w:color="auto"/>
                    <w:left w:val="none" w:sz="0" w:space="0" w:color="auto"/>
                    <w:bottom w:val="none" w:sz="0" w:space="0" w:color="auto"/>
                    <w:right w:val="none" w:sz="0" w:space="0" w:color="auto"/>
                  </w:divBdr>
                </w:div>
                <w:div w:id="845170772">
                  <w:marLeft w:val="0"/>
                  <w:marRight w:val="0"/>
                  <w:marTop w:val="0"/>
                  <w:marBottom w:val="0"/>
                  <w:divBdr>
                    <w:top w:val="none" w:sz="0" w:space="0" w:color="auto"/>
                    <w:left w:val="none" w:sz="0" w:space="0" w:color="auto"/>
                    <w:bottom w:val="none" w:sz="0" w:space="0" w:color="auto"/>
                    <w:right w:val="none" w:sz="0" w:space="0" w:color="auto"/>
                  </w:divBdr>
                </w:div>
                <w:div w:id="861554488">
                  <w:marLeft w:val="0"/>
                  <w:marRight w:val="0"/>
                  <w:marTop w:val="0"/>
                  <w:marBottom w:val="0"/>
                  <w:divBdr>
                    <w:top w:val="none" w:sz="0" w:space="0" w:color="auto"/>
                    <w:left w:val="none" w:sz="0" w:space="0" w:color="auto"/>
                    <w:bottom w:val="none" w:sz="0" w:space="0" w:color="auto"/>
                    <w:right w:val="none" w:sz="0" w:space="0" w:color="auto"/>
                  </w:divBdr>
                </w:div>
                <w:div w:id="888224874">
                  <w:marLeft w:val="0"/>
                  <w:marRight w:val="0"/>
                  <w:marTop w:val="0"/>
                  <w:marBottom w:val="0"/>
                  <w:divBdr>
                    <w:top w:val="none" w:sz="0" w:space="0" w:color="auto"/>
                    <w:left w:val="none" w:sz="0" w:space="0" w:color="auto"/>
                    <w:bottom w:val="none" w:sz="0" w:space="0" w:color="auto"/>
                    <w:right w:val="none" w:sz="0" w:space="0" w:color="auto"/>
                  </w:divBdr>
                </w:div>
                <w:div w:id="899245369">
                  <w:marLeft w:val="0"/>
                  <w:marRight w:val="0"/>
                  <w:marTop w:val="0"/>
                  <w:marBottom w:val="0"/>
                  <w:divBdr>
                    <w:top w:val="none" w:sz="0" w:space="0" w:color="auto"/>
                    <w:left w:val="none" w:sz="0" w:space="0" w:color="auto"/>
                    <w:bottom w:val="none" w:sz="0" w:space="0" w:color="auto"/>
                    <w:right w:val="none" w:sz="0" w:space="0" w:color="auto"/>
                  </w:divBdr>
                </w:div>
                <w:div w:id="921110028">
                  <w:marLeft w:val="0"/>
                  <w:marRight w:val="0"/>
                  <w:marTop w:val="0"/>
                  <w:marBottom w:val="0"/>
                  <w:divBdr>
                    <w:top w:val="none" w:sz="0" w:space="0" w:color="auto"/>
                    <w:left w:val="none" w:sz="0" w:space="0" w:color="auto"/>
                    <w:bottom w:val="none" w:sz="0" w:space="0" w:color="auto"/>
                    <w:right w:val="none" w:sz="0" w:space="0" w:color="auto"/>
                  </w:divBdr>
                </w:div>
                <w:div w:id="940072062">
                  <w:marLeft w:val="0"/>
                  <w:marRight w:val="0"/>
                  <w:marTop w:val="0"/>
                  <w:marBottom w:val="0"/>
                  <w:divBdr>
                    <w:top w:val="none" w:sz="0" w:space="0" w:color="auto"/>
                    <w:left w:val="none" w:sz="0" w:space="0" w:color="auto"/>
                    <w:bottom w:val="none" w:sz="0" w:space="0" w:color="auto"/>
                    <w:right w:val="none" w:sz="0" w:space="0" w:color="auto"/>
                  </w:divBdr>
                </w:div>
                <w:div w:id="954406451">
                  <w:marLeft w:val="0"/>
                  <w:marRight w:val="0"/>
                  <w:marTop w:val="0"/>
                  <w:marBottom w:val="0"/>
                  <w:divBdr>
                    <w:top w:val="none" w:sz="0" w:space="0" w:color="auto"/>
                    <w:left w:val="none" w:sz="0" w:space="0" w:color="auto"/>
                    <w:bottom w:val="none" w:sz="0" w:space="0" w:color="auto"/>
                    <w:right w:val="none" w:sz="0" w:space="0" w:color="auto"/>
                  </w:divBdr>
                </w:div>
                <w:div w:id="983923952">
                  <w:marLeft w:val="0"/>
                  <w:marRight w:val="0"/>
                  <w:marTop w:val="0"/>
                  <w:marBottom w:val="0"/>
                  <w:divBdr>
                    <w:top w:val="none" w:sz="0" w:space="0" w:color="auto"/>
                    <w:left w:val="none" w:sz="0" w:space="0" w:color="auto"/>
                    <w:bottom w:val="none" w:sz="0" w:space="0" w:color="auto"/>
                    <w:right w:val="none" w:sz="0" w:space="0" w:color="auto"/>
                  </w:divBdr>
                </w:div>
                <w:div w:id="1000350532">
                  <w:marLeft w:val="0"/>
                  <w:marRight w:val="0"/>
                  <w:marTop w:val="0"/>
                  <w:marBottom w:val="0"/>
                  <w:divBdr>
                    <w:top w:val="none" w:sz="0" w:space="0" w:color="auto"/>
                    <w:left w:val="none" w:sz="0" w:space="0" w:color="auto"/>
                    <w:bottom w:val="none" w:sz="0" w:space="0" w:color="auto"/>
                    <w:right w:val="none" w:sz="0" w:space="0" w:color="auto"/>
                  </w:divBdr>
                </w:div>
                <w:div w:id="1012335601">
                  <w:marLeft w:val="0"/>
                  <w:marRight w:val="0"/>
                  <w:marTop w:val="0"/>
                  <w:marBottom w:val="0"/>
                  <w:divBdr>
                    <w:top w:val="none" w:sz="0" w:space="0" w:color="auto"/>
                    <w:left w:val="none" w:sz="0" w:space="0" w:color="auto"/>
                    <w:bottom w:val="none" w:sz="0" w:space="0" w:color="auto"/>
                    <w:right w:val="none" w:sz="0" w:space="0" w:color="auto"/>
                  </w:divBdr>
                </w:div>
                <w:div w:id="1013914579">
                  <w:marLeft w:val="0"/>
                  <w:marRight w:val="0"/>
                  <w:marTop w:val="0"/>
                  <w:marBottom w:val="0"/>
                  <w:divBdr>
                    <w:top w:val="none" w:sz="0" w:space="0" w:color="auto"/>
                    <w:left w:val="none" w:sz="0" w:space="0" w:color="auto"/>
                    <w:bottom w:val="none" w:sz="0" w:space="0" w:color="auto"/>
                    <w:right w:val="none" w:sz="0" w:space="0" w:color="auto"/>
                  </w:divBdr>
                </w:div>
                <w:div w:id="1064572322">
                  <w:marLeft w:val="0"/>
                  <w:marRight w:val="0"/>
                  <w:marTop w:val="0"/>
                  <w:marBottom w:val="0"/>
                  <w:divBdr>
                    <w:top w:val="none" w:sz="0" w:space="0" w:color="auto"/>
                    <w:left w:val="none" w:sz="0" w:space="0" w:color="auto"/>
                    <w:bottom w:val="none" w:sz="0" w:space="0" w:color="auto"/>
                    <w:right w:val="none" w:sz="0" w:space="0" w:color="auto"/>
                  </w:divBdr>
                </w:div>
                <w:div w:id="1065684374">
                  <w:marLeft w:val="0"/>
                  <w:marRight w:val="0"/>
                  <w:marTop w:val="0"/>
                  <w:marBottom w:val="0"/>
                  <w:divBdr>
                    <w:top w:val="none" w:sz="0" w:space="0" w:color="auto"/>
                    <w:left w:val="none" w:sz="0" w:space="0" w:color="auto"/>
                    <w:bottom w:val="none" w:sz="0" w:space="0" w:color="auto"/>
                    <w:right w:val="none" w:sz="0" w:space="0" w:color="auto"/>
                  </w:divBdr>
                </w:div>
                <w:div w:id="1103184838">
                  <w:marLeft w:val="0"/>
                  <w:marRight w:val="0"/>
                  <w:marTop w:val="0"/>
                  <w:marBottom w:val="0"/>
                  <w:divBdr>
                    <w:top w:val="none" w:sz="0" w:space="0" w:color="auto"/>
                    <w:left w:val="none" w:sz="0" w:space="0" w:color="auto"/>
                    <w:bottom w:val="none" w:sz="0" w:space="0" w:color="auto"/>
                    <w:right w:val="none" w:sz="0" w:space="0" w:color="auto"/>
                  </w:divBdr>
                </w:div>
                <w:div w:id="1107848483">
                  <w:marLeft w:val="0"/>
                  <w:marRight w:val="0"/>
                  <w:marTop w:val="0"/>
                  <w:marBottom w:val="0"/>
                  <w:divBdr>
                    <w:top w:val="none" w:sz="0" w:space="0" w:color="auto"/>
                    <w:left w:val="none" w:sz="0" w:space="0" w:color="auto"/>
                    <w:bottom w:val="none" w:sz="0" w:space="0" w:color="auto"/>
                    <w:right w:val="none" w:sz="0" w:space="0" w:color="auto"/>
                  </w:divBdr>
                </w:div>
                <w:div w:id="1110709078">
                  <w:marLeft w:val="0"/>
                  <w:marRight w:val="0"/>
                  <w:marTop w:val="0"/>
                  <w:marBottom w:val="0"/>
                  <w:divBdr>
                    <w:top w:val="none" w:sz="0" w:space="0" w:color="auto"/>
                    <w:left w:val="none" w:sz="0" w:space="0" w:color="auto"/>
                    <w:bottom w:val="none" w:sz="0" w:space="0" w:color="auto"/>
                    <w:right w:val="none" w:sz="0" w:space="0" w:color="auto"/>
                  </w:divBdr>
                </w:div>
                <w:div w:id="1140078950">
                  <w:marLeft w:val="0"/>
                  <w:marRight w:val="0"/>
                  <w:marTop w:val="0"/>
                  <w:marBottom w:val="0"/>
                  <w:divBdr>
                    <w:top w:val="none" w:sz="0" w:space="0" w:color="auto"/>
                    <w:left w:val="none" w:sz="0" w:space="0" w:color="auto"/>
                    <w:bottom w:val="none" w:sz="0" w:space="0" w:color="auto"/>
                    <w:right w:val="none" w:sz="0" w:space="0" w:color="auto"/>
                  </w:divBdr>
                </w:div>
                <w:div w:id="1147746421">
                  <w:marLeft w:val="0"/>
                  <w:marRight w:val="0"/>
                  <w:marTop w:val="0"/>
                  <w:marBottom w:val="0"/>
                  <w:divBdr>
                    <w:top w:val="none" w:sz="0" w:space="0" w:color="auto"/>
                    <w:left w:val="none" w:sz="0" w:space="0" w:color="auto"/>
                    <w:bottom w:val="none" w:sz="0" w:space="0" w:color="auto"/>
                    <w:right w:val="none" w:sz="0" w:space="0" w:color="auto"/>
                  </w:divBdr>
                </w:div>
                <w:div w:id="1173758667">
                  <w:marLeft w:val="0"/>
                  <w:marRight w:val="0"/>
                  <w:marTop w:val="0"/>
                  <w:marBottom w:val="0"/>
                  <w:divBdr>
                    <w:top w:val="none" w:sz="0" w:space="0" w:color="auto"/>
                    <w:left w:val="none" w:sz="0" w:space="0" w:color="auto"/>
                    <w:bottom w:val="none" w:sz="0" w:space="0" w:color="auto"/>
                    <w:right w:val="none" w:sz="0" w:space="0" w:color="auto"/>
                  </w:divBdr>
                </w:div>
                <w:div w:id="1178081507">
                  <w:marLeft w:val="0"/>
                  <w:marRight w:val="0"/>
                  <w:marTop w:val="0"/>
                  <w:marBottom w:val="0"/>
                  <w:divBdr>
                    <w:top w:val="none" w:sz="0" w:space="0" w:color="auto"/>
                    <w:left w:val="none" w:sz="0" w:space="0" w:color="auto"/>
                    <w:bottom w:val="none" w:sz="0" w:space="0" w:color="auto"/>
                    <w:right w:val="none" w:sz="0" w:space="0" w:color="auto"/>
                  </w:divBdr>
                </w:div>
                <w:div w:id="1208878444">
                  <w:marLeft w:val="0"/>
                  <w:marRight w:val="0"/>
                  <w:marTop w:val="0"/>
                  <w:marBottom w:val="0"/>
                  <w:divBdr>
                    <w:top w:val="none" w:sz="0" w:space="0" w:color="auto"/>
                    <w:left w:val="none" w:sz="0" w:space="0" w:color="auto"/>
                    <w:bottom w:val="none" w:sz="0" w:space="0" w:color="auto"/>
                    <w:right w:val="none" w:sz="0" w:space="0" w:color="auto"/>
                  </w:divBdr>
                </w:div>
                <w:div w:id="1263151474">
                  <w:marLeft w:val="0"/>
                  <w:marRight w:val="0"/>
                  <w:marTop w:val="0"/>
                  <w:marBottom w:val="0"/>
                  <w:divBdr>
                    <w:top w:val="none" w:sz="0" w:space="0" w:color="auto"/>
                    <w:left w:val="none" w:sz="0" w:space="0" w:color="auto"/>
                    <w:bottom w:val="none" w:sz="0" w:space="0" w:color="auto"/>
                    <w:right w:val="none" w:sz="0" w:space="0" w:color="auto"/>
                  </w:divBdr>
                </w:div>
                <w:div w:id="1270043476">
                  <w:marLeft w:val="0"/>
                  <w:marRight w:val="0"/>
                  <w:marTop w:val="0"/>
                  <w:marBottom w:val="0"/>
                  <w:divBdr>
                    <w:top w:val="none" w:sz="0" w:space="0" w:color="auto"/>
                    <w:left w:val="none" w:sz="0" w:space="0" w:color="auto"/>
                    <w:bottom w:val="none" w:sz="0" w:space="0" w:color="auto"/>
                    <w:right w:val="none" w:sz="0" w:space="0" w:color="auto"/>
                  </w:divBdr>
                </w:div>
                <w:div w:id="1271543358">
                  <w:marLeft w:val="0"/>
                  <w:marRight w:val="0"/>
                  <w:marTop w:val="0"/>
                  <w:marBottom w:val="0"/>
                  <w:divBdr>
                    <w:top w:val="none" w:sz="0" w:space="0" w:color="auto"/>
                    <w:left w:val="none" w:sz="0" w:space="0" w:color="auto"/>
                    <w:bottom w:val="none" w:sz="0" w:space="0" w:color="auto"/>
                    <w:right w:val="none" w:sz="0" w:space="0" w:color="auto"/>
                  </w:divBdr>
                </w:div>
                <w:div w:id="1278216607">
                  <w:marLeft w:val="0"/>
                  <w:marRight w:val="0"/>
                  <w:marTop w:val="0"/>
                  <w:marBottom w:val="0"/>
                  <w:divBdr>
                    <w:top w:val="none" w:sz="0" w:space="0" w:color="auto"/>
                    <w:left w:val="none" w:sz="0" w:space="0" w:color="auto"/>
                    <w:bottom w:val="none" w:sz="0" w:space="0" w:color="auto"/>
                    <w:right w:val="none" w:sz="0" w:space="0" w:color="auto"/>
                  </w:divBdr>
                </w:div>
                <w:div w:id="1280527808">
                  <w:marLeft w:val="0"/>
                  <w:marRight w:val="0"/>
                  <w:marTop w:val="0"/>
                  <w:marBottom w:val="0"/>
                  <w:divBdr>
                    <w:top w:val="none" w:sz="0" w:space="0" w:color="auto"/>
                    <w:left w:val="none" w:sz="0" w:space="0" w:color="auto"/>
                    <w:bottom w:val="none" w:sz="0" w:space="0" w:color="auto"/>
                    <w:right w:val="none" w:sz="0" w:space="0" w:color="auto"/>
                  </w:divBdr>
                </w:div>
                <w:div w:id="1286229876">
                  <w:marLeft w:val="0"/>
                  <w:marRight w:val="0"/>
                  <w:marTop w:val="0"/>
                  <w:marBottom w:val="0"/>
                  <w:divBdr>
                    <w:top w:val="none" w:sz="0" w:space="0" w:color="auto"/>
                    <w:left w:val="none" w:sz="0" w:space="0" w:color="auto"/>
                    <w:bottom w:val="none" w:sz="0" w:space="0" w:color="auto"/>
                    <w:right w:val="none" w:sz="0" w:space="0" w:color="auto"/>
                  </w:divBdr>
                </w:div>
                <w:div w:id="1309476671">
                  <w:marLeft w:val="0"/>
                  <w:marRight w:val="0"/>
                  <w:marTop w:val="0"/>
                  <w:marBottom w:val="0"/>
                  <w:divBdr>
                    <w:top w:val="none" w:sz="0" w:space="0" w:color="auto"/>
                    <w:left w:val="none" w:sz="0" w:space="0" w:color="auto"/>
                    <w:bottom w:val="none" w:sz="0" w:space="0" w:color="auto"/>
                    <w:right w:val="none" w:sz="0" w:space="0" w:color="auto"/>
                  </w:divBdr>
                </w:div>
                <w:div w:id="1332102991">
                  <w:marLeft w:val="0"/>
                  <w:marRight w:val="0"/>
                  <w:marTop w:val="0"/>
                  <w:marBottom w:val="0"/>
                  <w:divBdr>
                    <w:top w:val="none" w:sz="0" w:space="0" w:color="auto"/>
                    <w:left w:val="none" w:sz="0" w:space="0" w:color="auto"/>
                    <w:bottom w:val="none" w:sz="0" w:space="0" w:color="auto"/>
                    <w:right w:val="none" w:sz="0" w:space="0" w:color="auto"/>
                  </w:divBdr>
                </w:div>
                <w:div w:id="1347711757">
                  <w:marLeft w:val="0"/>
                  <w:marRight w:val="0"/>
                  <w:marTop w:val="0"/>
                  <w:marBottom w:val="0"/>
                  <w:divBdr>
                    <w:top w:val="none" w:sz="0" w:space="0" w:color="auto"/>
                    <w:left w:val="none" w:sz="0" w:space="0" w:color="auto"/>
                    <w:bottom w:val="none" w:sz="0" w:space="0" w:color="auto"/>
                    <w:right w:val="none" w:sz="0" w:space="0" w:color="auto"/>
                  </w:divBdr>
                </w:div>
                <w:div w:id="1350792298">
                  <w:marLeft w:val="0"/>
                  <w:marRight w:val="0"/>
                  <w:marTop w:val="0"/>
                  <w:marBottom w:val="0"/>
                  <w:divBdr>
                    <w:top w:val="none" w:sz="0" w:space="0" w:color="auto"/>
                    <w:left w:val="none" w:sz="0" w:space="0" w:color="auto"/>
                    <w:bottom w:val="none" w:sz="0" w:space="0" w:color="auto"/>
                    <w:right w:val="none" w:sz="0" w:space="0" w:color="auto"/>
                  </w:divBdr>
                </w:div>
                <w:div w:id="1352803456">
                  <w:marLeft w:val="0"/>
                  <w:marRight w:val="0"/>
                  <w:marTop w:val="0"/>
                  <w:marBottom w:val="0"/>
                  <w:divBdr>
                    <w:top w:val="none" w:sz="0" w:space="0" w:color="auto"/>
                    <w:left w:val="none" w:sz="0" w:space="0" w:color="auto"/>
                    <w:bottom w:val="none" w:sz="0" w:space="0" w:color="auto"/>
                    <w:right w:val="none" w:sz="0" w:space="0" w:color="auto"/>
                  </w:divBdr>
                </w:div>
                <w:div w:id="1359502559">
                  <w:marLeft w:val="0"/>
                  <w:marRight w:val="0"/>
                  <w:marTop w:val="0"/>
                  <w:marBottom w:val="0"/>
                  <w:divBdr>
                    <w:top w:val="none" w:sz="0" w:space="0" w:color="auto"/>
                    <w:left w:val="none" w:sz="0" w:space="0" w:color="auto"/>
                    <w:bottom w:val="none" w:sz="0" w:space="0" w:color="auto"/>
                    <w:right w:val="none" w:sz="0" w:space="0" w:color="auto"/>
                  </w:divBdr>
                </w:div>
                <w:div w:id="1364744834">
                  <w:marLeft w:val="0"/>
                  <w:marRight w:val="0"/>
                  <w:marTop w:val="0"/>
                  <w:marBottom w:val="0"/>
                  <w:divBdr>
                    <w:top w:val="none" w:sz="0" w:space="0" w:color="auto"/>
                    <w:left w:val="none" w:sz="0" w:space="0" w:color="auto"/>
                    <w:bottom w:val="none" w:sz="0" w:space="0" w:color="auto"/>
                    <w:right w:val="none" w:sz="0" w:space="0" w:color="auto"/>
                  </w:divBdr>
                </w:div>
                <w:div w:id="1368674197">
                  <w:marLeft w:val="0"/>
                  <w:marRight w:val="0"/>
                  <w:marTop w:val="0"/>
                  <w:marBottom w:val="0"/>
                  <w:divBdr>
                    <w:top w:val="none" w:sz="0" w:space="0" w:color="auto"/>
                    <w:left w:val="none" w:sz="0" w:space="0" w:color="auto"/>
                    <w:bottom w:val="none" w:sz="0" w:space="0" w:color="auto"/>
                    <w:right w:val="none" w:sz="0" w:space="0" w:color="auto"/>
                  </w:divBdr>
                </w:div>
                <w:div w:id="1384862710">
                  <w:marLeft w:val="0"/>
                  <w:marRight w:val="0"/>
                  <w:marTop w:val="0"/>
                  <w:marBottom w:val="0"/>
                  <w:divBdr>
                    <w:top w:val="none" w:sz="0" w:space="0" w:color="auto"/>
                    <w:left w:val="none" w:sz="0" w:space="0" w:color="auto"/>
                    <w:bottom w:val="none" w:sz="0" w:space="0" w:color="auto"/>
                    <w:right w:val="none" w:sz="0" w:space="0" w:color="auto"/>
                  </w:divBdr>
                </w:div>
                <w:div w:id="1395618105">
                  <w:marLeft w:val="0"/>
                  <w:marRight w:val="0"/>
                  <w:marTop w:val="0"/>
                  <w:marBottom w:val="0"/>
                  <w:divBdr>
                    <w:top w:val="none" w:sz="0" w:space="0" w:color="auto"/>
                    <w:left w:val="none" w:sz="0" w:space="0" w:color="auto"/>
                    <w:bottom w:val="none" w:sz="0" w:space="0" w:color="auto"/>
                    <w:right w:val="none" w:sz="0" w:space="0" w:color="auto"/>
                  </w:divBdr>
                </w:div>
                <w:div w:id="1403986792">
                  <w:marLeft w:val="0"/>
                  <w:marRight w:val="0"/>
                  <w:marTop w:val="0"/>
                  <w:marBottom w:val="0"/>
                  <w:divBdr>
                    <w:top w:val="none" w:sz="0" w:space="0" w:color="auto"/>
                    <w:left w:val="none" w:sz="0" w:space="0" w:color="auto"/>
                    <w:bottom w:val="none" w:sz="0" w:space="0" w:color="auto"/>
                    <w:right w:val="none" w:sz="0" w:space="0" w:color="auto"/>
                  </w:divBdr>
                </w:div>
                <w:div w:id="1412236463">
                  <w:marLeft w:val="0"/>
                  <w:marRight w:val="0"/>
                  <w:marTop w:val="0"/>
                  <w:marBottom w:val="0"/>
                  <w:divBdr>
                    <w:top w:val="none" w:sz="0" w:space="0" w:color="auto"/>
                    <w:left w:val="none" w:sz="0" w:space="0" w:color="auto"/>
                    <w:bottom w:val="none" w:sz="0" w:space="0" w:color="auto"/>
                    <w:right w:val="none" w:sz="0" w:space="0" w:color="auto"/>
                  </w:divBdr>
                </w:div>
                <w:div w:id="1459376047">
                  <w:marLeft w:val="0"/>
                  <w:marRight w:val="0"/>
                  <w:marTop w:val="0"/>
                  <w:marBottom w:val="0"/>
                  <w:divBdr>
                    <w:top w:val="none" w:sz="0" w:space="0" w:color="auto"/>
                    <w:left w:val="none" w:sz="0" w:space="0" w:color="auto"/>
                    <w:bottom w:val="none" w:sz="0" w:space="0" w:color="auto"/>
                    <w:right w:val="none" w:sz="0" w:space="0" w:color="auto"/>
                  </w:divBdr>
                </w:div>
                <w:div w:id="1498880287">
                  <w:marLeft w:val="0"/>
                  <w:marRight w:val="0"/>
                  <w:marTop w:val="0"/>
                  <w:marBottom w:val="0"/>
                  <w:divBdr>
                    <w:top w:val="none" w:sz="0" w:space="0" w:color="auto"/>
                    <w:left w:val="none" w:sz="0" w:space="0" w:color="auto"/>
                    <w:bottom w:val="none" w:sz="0" w:space="0" w:color="auto"/>
                    <w:right w:val="none" w:sz="0" w:space="0" w:color="auto"/>
                  </w:divBdr>
                </w:div>
                <w:div w:id="1507020307">
                  <w:marLeft w:val="0"/>
                  <w:marRight w:val="0"/>
                  <w:marTop w:val="0"/>
                  <w:marBottom w:val="0"/>
                  <w:divBdr>
                    <w:top w:val="none" w:sz="0" w:space="0" w:color="auto"/>
                    <w:left w:val="none" w:sz="0" w:space="0" w:color="auto"/>
                    <w:bottom w:val="none" w:sz="0" w:space="0" w:color="auto"/>
                    <w:right w:val="none" w:sz="0" w:space="0" w:color="auto"/>
                  </w:divBdr>
                </w:div>
                <w:div w:id="1536307906">
                  <w:marLeft w:val="0"/>
                  <w:marRight w:val="0"/>
                  <w:marTop w:val="0"/>
                  <w:marBottom w:val="0"/>
                  <w:divBdr>
                    <w:top w:val="none" w:sz="0" w:space="0" w:color="auto"/>
                    <w:left w:val="none" w:sz="0" w:space="0" w:color="auto"/>
                    <w:bottom w:val="none" w:sz="0" w:space="0" w:color="auto"/>
                    <w:right w:val="none" w:sz="0" w:space="0" w:color="auto"/>
                  </w:divBdr>
                </w:div>
                <w:div w:id="1537306886">
                  <w:marLeft w:val="0"/>
                  <w:marRight w:val="0"/>
                  <w:marTop w:val="0"/>
                  <w:marBottom w:val="0"/>
                  <w:divBdr>
                    <w:top w:val="none" w:sz="0" w:space="0" w:color="auto"/>
                    <w:left w:val="none" w:sz="0" w:space="0" w:color="auto"/>
                    <w:bottom w:val="none" w:sz="0" w:space="0" w:color="auto"/>
                    <w:right w:val="none" w:sz="0" w:space="0" w:color="auto"/>
                  </w:divBdr>
                </w:div>
                <w:div w:id="1554541955">
                  <w:marLeft w:val="0"/>
                  <w:marRight w:val="0"/>
                  <w:marTop w:val="0"/>
                  <w:marBottom w:val="0"/>
                  <w:divBdr>
                    <w:top w:val="none" w:sz="0" w:space="0" w:color="auto"/>
                    <w:left w:val="none" w:sz="0" w:space="0" w:color="auto"/>
                    <w:bottom w:val="none" w:sz="0" w:space="0" w:color="auto"/>
                    <w:right w:val="none" w:sz="0" w:space="0" w:color="auto"/>
                  </w:divBdr>
                </w:div>
                <w:div w:id="1569460069">
                  <w:marLeft w:val="0"/>
                  <w:marRight w:val="0"/>
                  <w:marTop w:val="0"/>
                  <w:marBottom w:val="0"/>
                  <w:divBdr>
                    <w:top w:val="none" w:sz="0" w:space="0" w:color="auto"/>
                    <w:left w:val="none" w:sz="0" w:space="0" w:color="auto"/>
                    <w:bottom w:val="none" w:sz="0" w:space="0" w:color="auto"/>
                    <w:right w:val="none" w:sz="0" w:space="0" w:color="auto"/>
                  </w:divBdr>
                </w:div>
                <w:div w:id="1631089200">
                  <w:marLeft w:val="0"/>
                  <w:marRight w:val="0"/>
                  <w:marTop w:val="0"/>
                  <w:marBottom w:val="0"/>
                  <w:divBdr>
                    <w:top w:val="none" w:sz="0" w:space="0" w:color="auto"/>
                    <w:left w:val="none" w:sz="0" w:space="0" w:color="auto"/>
                    <w:bottom w:val="none" w:sz="0" w:space="0" w:color="auto"/>
                    <w:right w:val="none" w:sz="0" w:space="0" w:color="auto"/>
                  </w:divBdr>
                </w:div>
                <w:div w:id="1632637061">
                  <w:marLeft w:val="0"/>
                  <w:marRight w:val="0"/>
                  <w:marTop w:val="0"/>
                  <w:marBottom w:val="0"/>
                  <w:divBdr>
                    <w:top w:val="none" w:sz="0" w:space="0" w:color="auto"/>
                    <w:left w:val="none" w:sz="0" w:space="0" w:color="auto"/>
                    <w:bottom w:val="none" w:sz="0" w:space="0" w:color="auto"/>
                    <w:right w:val="none" w:sz="0" w:space="0" w:color="auto"/>
                  </w:divBdr>
                </w:div>
                <w:div w:id="1641616351">
                  <w:marLeft w:val="0"/>
                  <w:marRight w:val="0"/>
                  <w:marTop w:val="0"/>
                  <w:marBottom w:val="0"/>
                  <w:divBdr>
                    <w:top w:val="none" w:sz="0" w:space="0" w:color="auto"/>
                    <w:left w:val="none" w:sz="0" w:space="0" w:color="auto"/>
                    <w:bottom w:val="none" w:sz="0" w:space="0" w:color="auto"/>
                    <w:right w:val="none" w:sz="0" w:space="0" w:color="auto"/>
                  </w:divBdr>
                </w:div>
                <w:div w:id="1650472952">
                  <w:marLeft w:val="0"/>
                  <w:marRight w:val="0"/>
                  <w:marTop w:val="0"/>
                  <w:marBottom w:val="0"/>
                  <w:divBdr>
                    <w:top w:val="none" w:sz="0" w:space="0" w:color="auto"/>
                    <w:left w:val="none" w:sz="0" w:space="0" w:color="auto"/>
                    <w:bottom w:val="none" w:sz="0" w:space="0" w:color="auto"/>
                    <w:right w:val="none" w:sz="0" w:space="0" w:color="auto"/>
                  </w:divBdr>
                </w:div>
                <w:div w:id="1671061566">
                  <w:marLeft w:val="0"/>
                  <w:marRight w:val="0"/>
                  <w:marTop w:val="0"/>
                  <w:marBottom w:val="0"/>
                  <w:divBdr>
                    <w:top w:val="none" w:sz="0" w:space="0" w:color="auto"/>
                    <w:left w:val="none" w:sz="0" w:space="0" w:color="auto"/>
                    <w:bottom w:val="none" w:sz="0" w:space="0" w:color="auto"/>
                    <w:right w:val="none" w:sz="0" w:space="0" w:color="auto"/>
                  </w:divBdr>
                </w:div>
                <w:div w:id="1708876057">
                  <w:marLeft w:val="0"/>
                  <w:marRight w:val="0"/>
                  <w:marTop w:val="0"/>
                  <w:marBottom w:val="0"/>
                  <w:divBdr>
                    <w:top w:val="none" w:sz="0" w:space="0" w:color="auto"/>
                    <w:left w:val="none" w:sz="0" w:space="0" w:color="auto"/>
                    <w:bottom w:val="none" w:sz="0" w:space="0" w:color="auto"/>
                    <w:right w:val="none" w:sz="0" w:space="0" w:color="auto"/>
                  </w:divBdr>
                </w:div>
                <w:div w:id="1709794262">
                  <w:marLeft w:val="0"/>
                  <w:marRight w:val="0"/>
                  <w:marTop w:val="0"/>
                  <w:marBottom w:val="0"/>
                  <w:divBdr>
                    <w:top w:val="none" w:sz="0" w:space="0" w:color="auto"/>
                    <w:left w:val="none" w:sz="0" w:space="0" w:color="auto"/>
                    <w:bottom w:val="none" w:sz="0" w:space="0" w:color="auto"/>
                    <w:right w:val="none" w:sz="0" w:space="0" w:color="auto"/>
                  </w:divBdr>
                </w:div>
                <w:div w:id="1722290449">
                  <w:marLeft w:val="0"/>
                  <w:marRight w:val="0"/>
                  <w:marTop w:val="0"/>
                  <w:marBottom w:val="0"/>
                  <w:divBdr>
                    <w:top w:val="none" w:sz="0" w:space="0" w:color="auto"/>
                    <w:left w:val="none" w:sz="0" w:space="0" w:color="auto"/>
                    <w:bottom w:val="none" w:sz="0" w:space="0" w:color="auto"/>
                    <w:right w:val="none" w:sz="0" w:space="0" w:color="auto"/>
                  </w:divBdr>
                </w:div>
                <w:div w:id="1766998296">
                  <w:marLeft w:val="0"/>
                  <w:marRight w:val="0"/>
                  <w:marTop w:val="0"/>
                  <w:marBottom w:val="0"/>
                  <w:divBdr>
                    <w:top w:val="none" w:sz="0" w:space="0" w:color="auto"/>
                    <w:left w:val="none" w:sz="0" w:space="0" w:color="auto"/>
                    <w:bottom w:val="none" w:sz="0" w:space="0" w:color="auto"/>
                    <w:right w:val="none" w:sz="0" w:space="0" w:color="auto"/>
                  </w:divBdr>
                </w:div>
                <w:div w:id="1799908737">
                  <w:marLeft w:val="0"/>
                  <w:marRight w:val="0"/>
                  <w:marTop w:val="0"/>
                  <w:marBottom w:val="0"/>
                  <w:divBdr>
                    <w:top w:val="none" w:sz="0" w:space="0" w:color="auto"/>
                    <w:left w:val="none" w:sz="0" w:space="0" w:color="auto"/>
                    <w:bottom w:val="none" w:sz="0" w:space="0" w:color="auto"/>
                    <w:right w:val="none" w:sz="0" w:space="0" w:color="auto"/>
                  </w:divBdr>
                </w:div>
                <w:div w:id="1836258906">
                  <w:marLeft w:val="0"/>
                  <w:marRight w:val="0"/>
                  <w:marTop w:val="0"/>
                  <w:marBottom w:val="0"/>
                  <w:divBdr>
                    <w:top w:val="none" w:sz="0" w:space="0" w:color="auto"/>
                    <w:left w:val="none" w:sz="0" w:space="0" w:color="auto"/>
                    <w:bottom w:val="none" w:sz="0" w:space="0" w:color="auto"/>
                    <w:right w:val="none" w:sz="0" w:space="0" w:color="auto"/>
                  </w:divBdr>
                </w:div>
                <w:div w:id="1866400495">
                  <w:marLeft w:val="0"/>
                  <w:marRight w:val="0"/>
                  <w:marTop w:val="0"/>
                  <w:marBottom w:val="0"/>
                  <w:divBdr>
                    <w:top w:val="none" w:sz="0" w:space="0" w:color="auto"/>
                    <w:left w:val="none" w:sz="0" w:space="0" w:color="auto"/>
                    <w:bottom w:val="none" w:sz="0" w:space="0" w:color="auto"/>
                    <w:right w:val="none" w:sz="0" w:space="0" w:color="auto"/>
                  </w:divBdr>
                </w:div>
                <w:div w:id="1897933434">
                  <w:marLeft w:val="0"/>
                  <w:marRight w:val="0"/>
                  <w:marTop w:val="0"/>
                  <w:marBottom w:val="0"/>
                  <w:divBdr>
                    <w:top w:val="none" w:sz="0" w:space="0" w:color="auto"/>
                    <w:left w:val="none" w:sz="0" w:space="0" w:color="auto"/>
                    <w:bottom w:val="none" w:sz="0" w:space="0" w:color="auto"/>
                    <w:right w:val="none" w:sz="0" w:space="0" w:color="auto"/>
                  </w:divBdr>
                </w:div>
                <w:div w:id="1906992553">
                  <w:marLeft w:val="0"/>
                  <w:marRight w:val="0"/>
                  <w:marTop w:val="0"/>
                  <w:marBottom w:val="0"/>
                  <w:divBdr>
                    <w:top w:val="none" w:sz="0" w:space="0" w:color="auto"/>
                    <w:left w:val="none" w:sz="0" w:space="0" w:color="auto"/>
                    <w:bottom w:val="none" w:sz="0" w:space="0" w:color="auto"/>
                    <w:right w:val="none" w:sz="0" w:space="0" w:color="auto"/>
                  </w:divBdr>
                </w:div>
                <w:div w:id="1907566580">
                  <w:marLeft w:val="0"/>
                  <w:marRight w:val="0"/>
                  <w:marTop w:val="0"/>
                  <w:marBottom w:val="0"/>
                  <w:divBdr>
                    <w:top w:val="none" w:sz="0" w:space="0" w:color="auto"/>
                    <w:left w:val="none" w:sz="0" w:space="0" w:color="auto"/>
                    <w:bottom w:val="none" w:sz="0" w:space="0" w:color="auto"/>
                    <w:right w:val="none" w:sz="0" w:space="0" w:color="auto"/>
                  </w:divBdr>
                </w:div>
                <w:div w:id="1978023564">
                  <w:marLeft w:val="0"/>
                  <w:marRight w:val="0"/>
                  <w:marTop w:val="0"/>
                  <w:marBottom w:val="0"/>
                  <w:divBdr>
                    <w:top w:val="none" w:sz="0" w:space="0" w:color="auto"/>
                    <w:left w:val="none" w:sz="0" w:space="0" w:color="auto"/>
                    <w:bottom w:val="none" w:sz="0" w:space="0" w:color="auto"/>
                    <w:right w:val="none" w:sz="0" w:space="0" w:color="auto"/>
                  </w:divBdr>
                </w:div>
                <w:div w:id="2026321467">
                  <w:marLeft w:val="0"/>
                  <w:marRight w:val="0"/>
                  <w:marTop w:val="0"/>
                  <w:marBottom w:val="0"/>
                  <w:divBdr>
                    <w:top w:val="none" w:sz="0" w:space="0" w:color="auto"/>
                    <w:left w:val="none" w:sz="0" w:space="0" w:color="auto"/>
                    <w:bottom w:val="none" w:sz="0" w:space="0" w:color="auto"/>
                    <w:right w:val="none" w:sz="0" w:space="0" w:color="auto"/>
                  </w:divBdr>
                </w:div>
                <w:div w:id="2041543335">
                  <w:marLeft w:val="0"/>
                  <w:marRight w:val="0"/>
                  <w:marTop w:val="0"/>
                  <w:marBottom w:val="0"/>
                  <w:divBdr>
                    <w:top w:val="none" w:sz="0" w:space="0" w:color="auto"/>
                    <w:left w:val="none" w:sz="0" w:space="0" w:color="auto"/>
                    <w:bottom w:val="none" w:sz="0" w:space="0" w:color="auto"/>
                    <w:right w:val="none" w:sz="0" w:space="0" w:color="auto"/>
                  </w:divBdr>
                </w:div>
                <w:div w:id="2062900543">
                  <w:marLeft w:val="0"/>
                  <w:marRight w:val="0"/>
                  <w:marTop w:val="0"/>
                  <w:marBottom w:val="0"/>
                  <w:divBdr>
                    <w:top w:val="none" w:sz="0" w:space="0" w:color="auto"/>
                    <w:left w:val="none" w:sz="0" w:space="0" w:color="auto"/>
                    <w:bottom w:val="none" w:sz="0" w:space="0" w:color="auto"/>
                    <w:right w:val="none" w:sz="0" w:space="0" w:color="auto"/>
                  </w:divBdr>
                </w:div>
                <w:div w:id="2066833159">
                  <w:marLeft w:val="0"/>
                  <w:marRight w:val="0"/>
                  <w:marTop w:val="0"/>
                  <w:marBottom w:val="0"/>
                  <w:divBdr>
                    <w:top w:val="none" w:sz="0" w:space="0" w:color="auto"/>
                    <w:left w:val="none" w:sz="0" w:space="0" w:color="auto"/>
                    <w:bottom w:val="none" w:sz="0" w:space="0" w:color="auto"/>
                    <w:right w:val="none" w:sz="0" w:space="0" w:color="auto"/>
                  </w:divBdr>
                </w:div>
                <w:div w:id="2110618818">
                  <w:marLeft w:val="0"/>
                  <w:marRight w:val="0"/>
                  <w:marTop w:val="0"/>
                  <w:marBottom w:val="0"/>
                  <w:divBdr>
                    <w:top w:val="none" w:sz="0" w:space="0" w:color="auto"/>
                    <w:left w:val="none" w:sz="0" w:space="0" w:color="auto"/>
                    <w:bottom w:val="none" w:sz="0" w:space="0" w:color="auto"/>
                    <w:right w:val="none" w:sz="0" w:space="0" w:color="auto"/>
                  </w:divBdr>
                </w:div>
                <w:div w:id="2130392315">
                  <w:marLeft w:val="0"/>
                  <w:marRight w:val="0"/>
                  <w:marTop w:val="0"/>
                  <w:marBottom w:val="0"/>
                  <w:divBdr>
                    <w:top w:val="none" w:sz="0" w:space="0" w:color="auto"/>
                    <w:left w:val="none" w:sz="0" w:space="0" w:color="auto"/>
                    <w:bottom w:val="none" w:sz="0" w:space="0" w:color="auto"/>
                    <w:right w:val="none" w:sz="0" w:space="0" w:color="auto"/>
                  </w:divBdr>
                </w:div>
                <w:div w:id="21307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421">
          <w:marLeft w:val="0"/>
          <w:marRight w:val="0"/>
          <w:marTop w:val="0"/>
          <w:marBottom w:val="0"/>
          <w:divBdr>
            <w:top w:val="none" w:sz="0" w:space="0" w:color="auto"/>
            <w:left w:val="none" w:sz="0" w:space="0" w:color="auto"/>
            <w:bottom w:val="none" w:sz="0" w:space="0" w:color="auto"/>
            <w:right w:val="none" w:sz="0" w:space="0" w:color="auto"/>
          </w:divBdr>
        </w:div>
        <w:div w:id="306210416">
          <w:marLeft w:val="0"/>
          <w:marRight w:val="0"/>
          <w:marTop w:val="0"/>
          <w:marBottom w:val="0"/>
          <w:divBdr>
            <w:top w:val="none" w:sz="0" w:space="0" w:color="auto"/>
            <w:left w:val="none" w:sz="0" w:space="0" w:color="auto"/>
            <w:bottom w:val="none" w:sz="0" w:space="0" w:color="auto"/>
            <w:right w:val="none" w:sz="0" w:space="0" w:color="auto"/>
          </w:divBdr>
        </w:div>
        <w:div w:id="314722946">
          <w:marLeft w:val="0"/>
          <w:marRight w:val="0"/>
          <w:marTop w:val="0"/>
          <w:marBottom w:val="0"/>
          <w:divBdr>
            <w:top w:val="none" w:sz="0" w:space="0" w:color="auto"/>
            <w:left w:val="none" w:sz="0" w:space="0" w:color="auto"/>
            <w:bottom w:val="none" w:sz="0" w:space="0" w:color="auto"/>
            <w:right w:val="none" w:sz="0" w:space="0" w:color="auto"/>
          </w:divBdr>
        </w:div>
        <w:div w:id="360907692">
          <w:marLeft w:val="0"/>
          <w:marRight w:val="0"/>
          <w:marTop w:val="0"/>
          <w:marBottom w:val="0"/>
          <w:divBdr>
            <w:top w:val="none" w:sz="0" w:space="0" w:color="auto"/>
            <w:left w:val="none" w:sz="0" w:space="0" w:color="auto"/>
            <w:bottom w:val="none" w:sz="0" w:space="0" w:color="auto"/>
            <w:right w:val="none" w:sz="0" w:space="0" w:color="auto"/>
          </w:divBdr>
        </w:div>
        <w:div w:id="419302359">
          <w:marLeft w:val="0"/>
          <w:marRight w:val="0"/>
          <w:marTop w:val="0"/>
          <w:marBottom w:val="0"/>
          <w:divBdr>
            <w:top w:val="none" w:sz="0" w:space="0" w:color="auto"/>
            <w:left w:val="none" w:sz="0" w:space="0" w:color="auto"/>
            <w:bottom w:val="none" w:sz="0" w:space="0" w:color="auto"/>
            <w:right w:val="none" w:sz="0" w:space="0" w:color="auto"/>
          </w:divBdr>
        </w:div>
        <w:div w:id="436340655">
          <w:marLeft w:val="0"/>
          <w:marRight w:val="0"/>
          <w:marTop w:val="0"/>
          <w:marBottom w:val="0"/>
          <w:divBdr>
            <w:top w:val="none" w:sz="0" w:space="0" w:color="auto"/>
            <w:left w:val="none" w:sz="0" w:space="0" w:color="auto"/>
            <w:bottom w:val="none" w:sz="0" w:space="0" w:color="auto"/>
            <w:right w:val="none" w:sz="0" w:space="0" w:color="auto"/>
          </w:divBdr>
          <w:divsChild>
            <w:div w:id="104076904">
              <w:marLeft w:val="0"/>
              <w:marRight w:val="0"/>
              <w:marTop w:val="0"/>
              <w:marBottom w:val="0"/>
              <w:divBdr>
                <w:top w:val="none" w:sz="0" w:space="0" w:color="auto"/>
                <w:left w:val="none" w:sz="0" w:space="0" w:color="auto"/>
                <w:bottom w:val="none" w:sz="0" w:space="0" w:color="auto"/>
                <w:right w:val="none" w:sz="0" w:space="0" w:color="auto"/>
              </w:divBdr>
              <w:divsChild>
                <w:div w:id="8067550">
                  <w:marLeft w:val="0"/>
                  <w:marRight w:val="0"/>
                  <w:marTop w:val="0"/>
                  <w:marBottom w:val="0"/>
                  <w:divBdr>
                    <w:top w:val="none" w:sz="0" w:space="0" w:color="auto"/>
                    <w:left w:val="none" w:sz="0" w:space="0" w:color="auto"/>
                    <w:bottom w:val="none" w:sz="0" w:space="0" w:color="auto"/>
                    <w:right w:val="none" w:sz="0" w:space="0" w:color="auto"/>
                  </w:divBdr>
                </w:div>
                <w:div w:id="44910782">
                  <w:marLeft w:val="0"/>
                  <w:marRight w:val="0"/>
                  <w:marTop w:val="0"/>
                  <w:marBottom w:val="0"/>
                  <w:divBdr>
                    <w:top w:val="none" w:sz="0" w:space="0" w:color="auto"/>
                    <w:left w:val="none" w:sz="0" w:space="0" w:color="auto"/>
                    <w:bottom w:val="none" w:sz="0" w:space="0" w:color="auto"/>
                    <w:right w:val="none" w:sz="0" w:space="0" w:color="auto"/>
                  </w:divBdr>
                </w:div>
                <w:div w:id="49767362">
                  <w:marLeft w:val="0"/>
                  <w:marRight w:val="0"/>
                  <w:marTop w:val="0"/>
                  <w:marBottom w:val="0"/>
                  <w:divBdr>
                    <w:top w:val="none" w:sz="0" w:space="0" w:color="auto"/>
                    <w:left w:val="none" w:sz="0" w:space="0" w:color="auto"/>
                    <w:bottom w:val="none" w:sz="0" w:space="0" w:color="auto"/>
                    <w:right w:val="none" w:sz="0" w:space="0" w:color="auto"/>
                  </w:divBdr>
                </w:div>
                <w:div w:id="82722517">
                  <w:marLeft w:val="0"/>
                  <w:marRight w:val="0"/>
                  <w:marTop w:val="0"/>
                  <w:marBottom w:val="0"/>
                  <w:divBdr>
                    <w:top w:val="none" w:sz="0" w:space="0" w:color="auto"/>
                    <w:left w:val="none" w:sz="0" w:space="0" w:color="auto"/>
                    <w:bottom w:val="none" w:sz="0" w:space="0" w:color="auto"/>
                    <w:right w:val="none" w:sz="0" w:space="0" w:color="auto"/>
                  </w:divBdr>
                </w:div>
                <w:div w:id="110983274">
                  <w:marLeft w:val="0"/>
                  <w:marRight w:val="0"/>
                  <w:marTop w:val="0"/>
                  <w:marBottom w:val="0"/>
                  <w:divBdr>
                    <w:top w:val="none" w:sz="0" w:space="0" w:color="auto"/>
                    <w:left w:val="none" w:sz="0" w:space="0" w:color="auto"/>
                    <w:bottom w:val="none" w:sz="0" w:space="0" w:color="auto"/>
                    <w:right w:val="none" w:sz="0" w:space="0" w:color="auto"/>
                  </w:divBdr>
                </w:div>
                <w:div w:id="116218417">
                  <w:marLeft w:val="0"/>
                  <w:marRight w:val="0"/>
                  <w:marTop w:val="0"/>
                  <w:marBottom w:val="0"/>
                  <w:divBdr>
                    <w:top w:val="none" w:sz="0" w:space="0" w:color="auto"/>
                    <w:left w:val="none" w:sz="0" w:space="0" w:color="auto"/>
                    <w:bottom w:val="none" w:sz="0" w:space="0" w:color="auto"/>
                    <w:right w:val="none" w:sz="0" w:space="0" w:color="auto"/>
                  </w:divBdr>
                </w:div>
                <w:div w:id="141361215">
                  <w:marLeft w:val="0"/>
                  <w:marRight w:val="0"/>
                  <w:marTop w:val="0"/>
                  <w:marBottom w:val="0"/>
                  <w:divBdr>
                    <w:top w:val="none" w:sz="0" w:space="0" w:color="auto"/>
                    <w:left w:val="none" w:sz="0" w:space="0" w:color="auto"/>
                    <w:bottom w:val="none" w:sz="0" w:space="0" w:color="auto"/>
                    <w:right w:val="none" w:sz="0" w:space="0" w:color="auto"/>
                  </w:divBdr>
                </w:div>
                <w:div w:id="193426647">
                  <w:marLeft w:val="0"/>
                  <w:marRight w:val="0"/>
                  <w:marTop w:val="0"/>
                  <w:marBottom w:val="0"/>
                  <w:divBdr>
                    <w:top w:val="none" w:sz="0" w:space="0" w:color="auto"/>
                    <w:left w:val="none" w:sz="0" w:space="0" w:color="auto"/>
                    <w:bottom w:val="none" w:sz="0" w:space="0" w:color="auto"/>
                    <w:right w:val="none" w:sz="0" w:space="0" w:color="auto"/>
                  </w:divBdr>
                </w:div>
                <w:div w:id="222302725">
                  <w:marLeft w:val="0"/>
                  <w:marRight w:val="0"/>
                  <w:marTop w:val="0"/>
                  <w:marBottom w:val="0"/>
                  <w:divBdr>
                    <w:top w:val="none" w:sz="0" w:space="0" w:color="auto"/>
                    <w:left w:val="none" w:sz="0" w:space="0" w:color="auto"/>
                    <w:bottom w:val="none" w:sz="0" w:space="0" w:color="auto"/>
                    <w:right w:val="none" w:sz="0" w:space="0" w:color="auto"/>
                  </w:divBdr>
                </w:div>
                <w:div w:id="245922106">
                  <w:marLeft w:val="0"/>
                  <w:marRight w:val="0"/>
                  <w:marTop w:val="0"/>
                  <w:marBottom w:val="0"/>
                  <w:divBdr>
                    <w:top w:val="none" w:sz="0" w:space="0" w:color="auto"/>
                    <w:left w:val="none" w:sz="0" w:space="0" w:color="auto"/>
                    <w:bottom w:val="none" w:sz="0" w:space="0" w:color="auto"/>
                    <w:right w:val="none" w:sz="0" w:space="0" w:color="auto"/>
                  </w:divBdr>
                </w:div>
                <w:div w:id="255096722">
                  <w:marLeft w:val="0"/>
                  <w:marRight w:val="0"/>
                  <w:marTop w:val="0"/>
                  <w:marBottom w:val="0"/>
                  <w:divBdr>
                    <w:top w:val="none" w:sz="0" w:space="0" w:color="auto"/>
                    <w:left w:val="none" w:sz="0" w:space="0" w:color="auto"/>
                    <w:bottom w:val="none" w:sz="0" w:space="0" w:color="auto"/>
                    <w:right w:val="none" w:sz="0" w:space="0" w:color="auto"/>
                  </w:divBdr>
                </w:div>
                <w:div w:id="255749058">
                  <w:marLeft w:val="0"/>
                  <w:marRight w:val="0"/>
                  <w:marTop w:val="0"/>
                  <w:marBottom w:val="0"/>
                  <w:divBdr>
                    <w:top w:val="none" w:sz="0" w:space="0" w:color="auto"/>
                    <w:left w:val="none" w:sz="0" w:space="0" w:color="auto"/>
                    <w:bottom w:val="none" w:sz="0" w:space="0" w:color="auto"/>
                    <w:right w:val="none" w:sz="0" w:space="0" w:color="auto"/>
                  </w:divBdr>
                </w:div>
                <w:div w:id="288777998">
                  <w:marLeft w:val="0"/>
                  <w:marRight w:val="0"/>
                  <w:marTop w:val="0"/>
                  <w:marBottom w:val="0"/>
                  <w:divBdr>
                    <w:top w:val="none" w:sz="0" w:space="0" w:color="auto"/>
                    <w:left w:val="none" w:sz="0" w:space="0" w:color="auto"/>
                    <w:bottom w:val="none" w:sz="0" w:space="0" w:color="auto"/>
                    <w:right w:val="none" w:sz="0" w:space="0" w:color="auto"/>
                  </w:divBdr>
                </w:div>
                <w:div w:id="373307770">
                  <w:marLeft w:val="0"/>
                  <w:marRight w:val="0"/>
                  <w:marTop w:val="0"/>
                  <w:marBottom w:val="0"/>
                  <w:divBdr>
                    <w:top w:val="none" w:sz="0" w:space="0" w:color="auto"/>
                    <w:left w:val="none" w:sz="0" w:space="0" w:color="auto"/>
                    <w:bottom w:val="none" w:sz="0" w:space="0" w:color="auto"/>
                    <w:right w:val="none" w:sz="0" w:space="0" w:color="auto"/>
                  </w:divBdr>
                </w:div>
                <w:div w:id="379289404">
                  <w:marLeft w:val="0"/>
                  <w:marRight w:val="0"/>
                  <w:marTop w:val="0"/>
                  <w:marBottom w:val="0"/>
                  <w:divBdr>
                    <w:top w:val="none" w:sz="0" w:space="0" w:color="auto"/>
                    <w:left w:val="none" w:sz="0" w:space="0" w:color="auto"/>
                    <w:bottom w:val="none" w:sz="0" w:space="0" w:color="auto"/>
                    <w:right w:val="none" w:sz="0" w:space="0" w:color="auto"/>
                  </w:divBdr>
                </w:div>
                <w:div w:id="419331399">
                  <w:marLeft w:val="0"/>
                  <w:marRight w:val="0"/>
                  <w:marTop w:val="0"/>
                  <w:marBottom w:val="0"/>
                  <w:divBdr>
                    <w:top w:val="none" w:sz="0" w:space="0" w:color="auto"/>
                    <w:left w:val="none" w:sz="0" w:space="0" w:color="auto"/>
                    <w:bottom w:val="none" w:sz="0" w:space="0" w:color="auto"/>
                    <w:right w:val="none" w:sz="0" w:space="0" w:color="auto"/>
                  </w:divBdr>
                </w:div>
                <w:div w:id="421486026">
                  <w:marLeft w:val="0"/>
                  <w:marRight w:val="0"/>
                  <w:marTop w:val="0"/>
                  <w:marBottom w:val="0"/>
                  <w:divBdr>
                    <w:top w:val="none" w:sz="0" w:space="0" w:color="auto"/>
                    <w:left w:val="none" w:sz="0" w:space="0" w:color="auto"/>
                    <w:bottom w:val="none" w:sz="0" w:space="0" w:color="auto"/>
                    <w:right w:val="none" w:sz="0" w:space="0" w:color="auto"/>
                  </w:divBdr>
                </w:div>
                <w:div w:id="488835921">
                  <w:marLeft w:val="0"/>
                  <w:marRight w:val="0"/>
                  <w:marTop w:val="0"/>
                  <w:marBottom w:val="0"/>
                  <w:divBdr>
                    <w:top w:val="none" w:sz="0" w:space="0" w:color="auto"/>
                    <w:left w:val="none" w:sz="0" w:space="0" w:color="auto"/>
                    <w:bottom w:val="none" w:sz="0" w:space="0" w:color="auto"/>
                    <w:right w:val="none" w:sz="0" w:space="0" w:color="auto"/>
                  </w:divBdr>
                </w:div>
                <w:div w:id="490293117">
                  <w:marLeft w:val="0"/>
                  <w:marRight w:val="0"/>
                  <w:marTop w:val="0"/>
                  <w:marBottom w:val="0"/>
                  <w:divBdr>
                    <w:top w:val="none" w:sz="0" w:space="0" w:color="auto"/>
                    <w:left w:val="none" w:sz="0" w:space="0" w:color="auto"/>
                    <w:bottom w:val="none" w:sz="0" w:space="0" w:color="auto"/>
                    <w:right w:val="none" w:sz="0" w:space="0" w:color="auto"/>
                  </w:divBdr>
                </w:div>
                <w:div w:id="507133184">
                  <w:marLeft w:val="0"/>
                  <w:marRight w:val="0"/>
                  <w:marTop w:val="0"/>
                  <w:marBottom w:val="0"/>
                  <w:divBdr>
                    <w:top w:val="none" w:sz="0" w:space="0" w:color="auto"/>
                    <w:left w:val="none" w:sz="0" w:space="0" w:color="auto"/>
                    <w:bottom w:val="none" w:sz="0" w:space="0" w:color="auto"/>
                    <w:right w:val="none" w:sz="0" w:space="0" w:color="auto"/>
                  </w:divBdr>
                </w:div>
                <w:div w:id="541480771">
                  <w:marLeft w:val="0"/>
                  <w:marRight w:val="0"/>
                  <w:marTop w:val="0"/>
                  <w:marBottom w:val="0"/>
                  <w:divBdr>
                    <w:top w:val="none" w:sz="0" w:space="0" w:color="auto"/>
                    <w:left w:val="none" w:sz="0" w:space="0" w:color="auto"/>
                    <w:bottom w:val="none" w:sz="0" w:space="0" w:color="auto"/>
                    <w:right w:val="none" w:sz="0" w:space="0" w:color="auto"/>
                  </w:divBdr>
                </w:div>
                <w:div w:id="605845053">
                  <w:marLeft w:val="0"/>
                  <w:marRight w:val="0"/>
                  <w:marTop w:val="0"/>
                  <w:marBottom w:val="0"/>
                  <w:divBdr>
                    <w:top w:val="none" w:sz="0" w:space="0" w:color="auto"/>
                    <w:left w:val="none" w:sz="0" w:space="0" w:color="auto"/>
                    <w:bottom w:val="none" w:sz="0" w:space="0" w:color="auto"/>
                    <w:right w:val="none" w:sz="0" w:space="0" w:color="auto"/>
                  </w:divBdr>
                </w:div>
                <w:div w:id="621807102">
                  <w:marLeft w:val="0"/>
                  <w:marRight w:val="0"/>
                  <w:marTop w:val="0"/>
                  <w:marBottom w:val="0"/>
                  <w:divBdr>
                    <w:top w:val="none" w:sz="0" w:space="0" w:color="auto"/>
                    <w:left w:val="none" w:sz="0" w:space="0" w:color="auto"/>
                    <w:bottom w:val="none" w:sz="0" w:space="0" w:color="auto"/>
                    <w:right w:val="none" w:sz="0" w:space="0" w:color="auto"/>
                  </w:divBdr>
                </w:div>
                <w:div w:id="631788430">
                  <w:marLeft w:val="0"/>
                  <w:marRight w:val="0"/>
                  <w:marTop w:val="0"/>
                  <w:marBottom w:val="0"/>
                  <w:divBdr>
                    <w:top w:val="none" w:sz="0" w:space="0" w:color="auto"/>
                    <w:left w:val="none" w:sz="0" w:space="0" w:color="auto"/>
                    <w:bottom w:val="none" w:sz="0" w:space="0" w:color="auto"/>
                    <w:right w:val="none" w:sz="0" w:space="0" w:color="auto"/>
                  </w:divBdr>
                </w:div>
                <w:div w:id="639000466">
                  <w:marLeft w:val="0"/>
                  <w:marRight w:val="0"/>
                  <w:marTop w:val="0"/>
                  <w:marBottom w:val="0"/>
                  <w:divBdr>
                    <w:top w:val="none" w:sz="0" w:space="0" w:color="auto"/>
                    <w:left w:val="none" w:sz="0" w:space="0" w:color="auto"/>
                    <w:bottom w:val="none" w:sz="0" w:space="0" w:color="auto"/>
                    <w:right w:val="none" w:sz="0" w:space="0" w:color="auto"/>
                  </w:divBdr>
                </w:div>
                <w:div w:id="643312331">
                  <w:marLeft w:val="0"/>
                  <w:marRight w:val="0"/>
                  <w:marTop w:val="0"/>
                  <w:marBottom w:val="0"/>
                  <w:divBdr>
                    <w:top w:val="none" w:sz="0" w:space="0" w:color="auto"/>
                    <w:left w:val="none" w:sz="0" w:space="0" w:color="auto"/>
                    <w:bottom w:val="none" w:sz="0" w:space="0" w:color="auto"/>
                    <w:right w:val="none" w:sz="0" w:space="0" w:color="auto"/>
                  </w:divBdr>
                </w:div>
                <w:div w:id="671950147">
                  <w:marLeft w:val="0"/>
                  <w:marRight w:val="0"/>
                  <w:marTop w:val="0"/>
                  <w:marBottom w:val="0"/>
                  <w:divBdr>
                    <w:top w:val="none" w:sz="0" w:space="0" w:color="auto"/>
                    <w:left w:val="none" w:sz="0" w:space="0" w:color="auto"/>
                    <w:bottom w:val="none" w:sz="0" w:space="0" w:color="auto"/>
                    <w:right w:val="none" w:sz="0" w:space="0" w:color="auto"/>
                  </w:divBdr>
                </w:div>
                <w:div w:id="675694086">
                  <w:marLeft w:val="0"/>
                  <w:marRight w:val="0"/>
                  <w:marTop w:val="0"/>
                  <w:marBottom w:val="0"/>
                  <w:divBdr>
                    <w:top w:val="none" w:sz="0" w:space="0" w:color="auto"/>
                    <w:left w:val="none" w:sz="0" w:space="0" w:color="auto"/>
                    <w:bottom w:val="none" w:sz="0" w:space="0" w:color="auto"/>
                    <w:right w:val="none" w:sz="0" w:space="0" w:color="auto"/>
                  </w:divBdr>
                </w:div>
                <w:div w:id="676538324">
                  <w:marLeft w:val="0"/>
                  <w:marRight w:val="0"/>
                  <w:marTop w:val="0"/>
                  <w:marBottom w:val="0"/>
                  <w:divBdr>
                    <w:top w:val="none" w:sz="0" w:space="0" w:color="auto"/>
                    <w:left w:val="none" w:sz="0" w:space="0" w:color="auto"/>
                    <w:bottom w:val="none" w:sz="0" w:space="0" w:color="auto"/>
                    <w:right w:val="none" w:sz="0" w:space="0" w:color="auto"/>
                  </w:divBdr>
                </w:div>
                <w:div w:id="713844237">
                  <w:marLeft w:val="0"/>
                  <w:marRight w:val="0"/>
                  <w:marTop w:val="0"/>
                  <w:marBottom w:val="0"/>
                  <w:divBdr>
                    <w:top w:val="none" w:sz="0" w:space="0" w:color="auto"/>
                    <w:left w:val="none" w:sz="0" w:space="0" w:color="auto"/>
                    <w:bottom w:val="none" w:sz="0" w:space="0" w:color="auto"/>
                    <w:right w:val="none" w:sz="0" w:space="0" w:color="auto"/>
                  </w:divBdr>
                </w:div>
                <w:div w:id="723262433">
                  <w:marLeft w:val="0"/>
                  <w:marRight w:val="0"/>
                  <w:marTop w:val="0"/>
                  <w:marBottom w:val="0"/>
                  <w:divBdr>
                    <w:top w:val="none" w:sz="0" w:space="0" w:color="auto"/>
                    <w:left w:val="none" w:sz="0" w:space="0" w:color="auto"/>
                    <w:bottom w:val="none" w:sz="0" w:space="0" w:color="auto"/>
                    <w:right w:val="none" w:sz="0" w:space="0" w:color="auto"/>
                  </w:divBdr>
                </w:div>
                <w:div w:id="759720861">
                  <w:marLeft w:val="0"/>
                  <w:marRight w:val="0"/>
                  <w:marTop w:val="0"/>
                  <w:marBottom w:val="0"/>
                  <w:divBdr>
                    <w:top w:val="none" w:sz="0" w:space="0" w:color="auto"/>
                    <w:left w:val="none" w:sz="0" w:space="0" w:color="auto"/>
                    <w:bottom w:val="none" w:sz="0" w:space="0" w:color="auto"/>
                    <w:right w:val="none" w:sz="0" w:space="0" w:color="auto"/>
                  </w:divBdr>
                </w:div>
                <w:div w:id="775947474">
                  <w:marLeft w:val="0"/>
                  <w:marRight w:val="0"/>
                  <w:marTop w:val="0"/>
                  <w:marBottom w:val="0"/>
                  <w:divBdr>
                    <w:top w:val="none" w:sz="0" w:space="0" w:color="auto"/>
                    <w:left w:val="none" w:sz="0" w:space="0" w:color="auto"/>
                    <w:bottom w:val="none" w:sz="0" w:space="0" w:color="auto"/>
                    <w:right w:val="none" w:sz="0" w:space="0" w:color="auto"/>
                  </w:divBdr>
                </w:div>
                <w:div w:id="777912807">
                  <w:marLeft w:val="0"/>
                  <w:marRight w:val="0"/>
                  <w:marTop w:val="0"/>
                  <w:marBottom w:val="0"/>
                  <w:divBdr>
                    <w:top w:val="none" w:sz="0" w:space="0" w:color="auto"/>
                    <w:left w:val="none" w:sz="0" w:space="0" w:color="auto"/>
                    <w:bottom w:val="none" w:sz="0" w:space="0" w:color="auto"/>
                    <w:right w:val="none" w:sz="0" w:space="0" w:color="auto"/>
                  </w:divBdr>
                </w:div>
                <w:div w:id="828523664">
                  <w:marLeft w:val="0"/>
                  <w:marRight w:val="0"/>
                  <w:marTop w:val="0"/>
                  <w:marBottom w:val="0"/>
                  <w:divBdr>
                    <w:top w:val="none" w:sz="0" w:space="0" w:color="auto"/>
                    <w:left w:val="none" w:sz="0" w:space="0" w:color="auto"/>
                    <w:bottom w:val="none" w:sz="0" w:space="0" w:color="auto"/>
                    <w:right w:val="none" w:sz="0" w:space="0" w:color="auto"/>
                  </w:divBdr>
                </w:div>
                <w:div w:id="853693544">
                  <w:marLeft w:val="0"/>
                  <w:marRight w:val="0"/>
                  <w:marTop w:val="0"/>
                  <w:marBottom w:val="0"/>
                  <w:divBdr>
                    <w:top w:val="none" w:sz="0" w:space="0" w:color="auto"/>
                    <w:left w:val="none" w:sz="0" w:space="0" w:color="auto"/>
                    <w:bottom w:val="none" w:sz="0" w:space="0" w:color="auto"/>
                    <w:right w:val="none" w:sz="0" w:space="0" w:color="auto"/>
                  </w:divBdr>
                </w:div>
                <w:div w:id="869419494">
                  <w:marLeft w:val="0"/>
                  <w:marRight w:val="0"/>
                  <w:marTop w:val="0"/>
                  <w:marBottom w:val="0"/>
                  <w:divBdr>
                    <w:top w:val="none" w:sz="0" w:space="0" w:color="auto"/>
                    <w:left w:val="none" w:sz="0" w:space="0" w:color="auto"/>
                    <w:bottom w:val="none" w:sz="0" w:space="0" w:color="auto"/>
                    <w:right w:val="none" w:sz="0" w:space="0" w:color="auto"/>
                  </w:divBdr>
                </w:div>
                <w:div w:id="900293950">
                  <w:marLeft w:val="0"/>
                  <w:marRight w:val="0"/>
                  <w:marTop w:val="0"/>
                  <w:marBottom w:val="0"/>
                  <w:divBdr>
                    <w:top w:val="none" w:sz="0" w:space="0" w:color="auto"/>
                    <w:left w:val="none" w:sz="0" w:space="0" w:color="auto"/>
                    <w:bottom w:val="none" w:sz="0" w:space="0" w:color="auto"/>
                    <w:right w:val="none" w:sz="0" w:space="0" w:color="auto"/>
                  </w:divBdr>
                </w:div>
                <w:div w:id="948707984">
                  <w:marLeft w:val="0"/>
                  <w:marRight w:val="0"/>
                  <w:marTop w:val="0"/>
                  <w:marBottom w:val="0"/>
                  <w:divBdr>
                    <w:top w:val="none" w:sz="0" w:space="0" w:color="auto"/>
                    <w:left w:val="none" w:sz="0" w:space="0" w:color="auto"/>
                    <w:bottom w:val="none" w:sz="0" w:space="0" w:color="auto"/>
                    <w:right w:val="none" w:sz="0" w:space="0" w:color="auto"/>
                  </w:divBdr>
                </w:div>
                <w:div w:id="954209936">
                  <w:marLeft w:val="0"/>
                  <w:marRight w:val="0"/>
                  <w:marTop w:val="0"/>
                  <w:marBottom w:val="0"/>
                  <w:divBdr>
                    <w:top w:val="none" w:sz="0" w:space="0" w:color="auto"/>
                    <w:left w:val="none" w:sz="0" w:space="0" w:color="auto"/>
                    <w:bottom w:val="none" w:sz="0" w:space="0" w:color="auto"/>
                    <w:right w:val="none" w:sz="0" w:space="0" w:color="auto"/>
                  </w:divBdr>
                </w:div>
                <w:div w:id="968315104">
                  <w:marLeft w:val="0"/>
                  <w:marRight w:val="0"/>
                  <w:marTop w:val="0"/>
                  <w:marBottom w:val="0"/>
                  <w:divBdr>
                    <w:top w:val="none" w:sz="0" w:space="0" w:color="auto"/>
                    <w:left w:val="none" w:sz="0" w:space="0" w:color="auto"/>
                    <w:bottom w:val="none" w:sz="0" w:space="0" w:color="auto"/>
                    <w:right w:val="none" w:sz="0" w:space="0" w:color="auto"/>
                  </w:divBdr>
                </w:div>
                <w:div w:id="979769507">
                  <w:marLeft w:val="0"/>
                  <w:marRight w:val="0"/>
                  <w:marTop w:val="0"/>
                  <w:marBottom w:val="0"/>
                  <w:divBdr>
                    <w:top w:val="none" w:sz="0" w:space="0" w:color="auto"/>
                    <w:left w:val="none" w:sz="0" w:space="0" w:color="auto"/>
                    <w:bottom w:val="none" w:sz="0" w:space="0" w:color="auto"/>
                    <w:right w:val="none" w:sz="0" w:space="0" w:color="auto"/>
                  </w:divBdr>
                </w:div>
                <w:div w:id="1008600874">
                  <w:marLeft w:val="0"/>
                  <w:marRight w:val="0"/>
                  <w:marTop w:val="0"/>
                  <w:marBottom w:val="0"/>
                  <w:divBdr>
                    <w:top w:val="none" w:sz="0" w:space="0" w:color="auto"/>
                    <w:left w:val="none" w:sz="0" w:space="0" w:color="auto"/>
                    <w:bottom w:val="none" w:sz="0" w:space="0" w:color="auto"/>
                    <w:right w:val="none" w:sz="0" w:space="0" w:color="auto"/>
                  </w:divBdr>
                </w:div>
                <w:div w:id="1010720053">
                  <w:marLeft w:val="0"/>
                  <w:marRight w:val="0"/>
                  <w:marTop w:val="0"/>
                  <w:marBottom w:val="0"/>
                  <w:divBdr>
                    <w:top w:val="none" w:sz="0" w:space="0" w:color="auto"/>
                    <w:left w:val="none" w:sz="0" w:space="0" w:color="auto"/>
                    <w:bottom w:val="none" w:sz="0" w:space="0" w:color="auto"/>
                    <w:right w:val="none" w:sz="0" w:space="0" w:color="auto"/>
                  </w:divBdr>
                </w:div>
                <w:div w:id="1024554944">
                  <w:marLeft w:val="0"/>
                  <w:marRight w:val="0"/>
                  <w:marTop w:val="0"/>
                  <w:marBottom w:val="0"/>
                  <w:divBdr>
                    <w:top w:val="none" w:sz="0" w:space="0" w:color="auto"/>
                    <w:left w:val="none" w:sz="0" w:space="0" w:color="auto"/>
                    <w:bottom w:val="none" w:sz="0" w:space="0" w:color="auto"/>
                    <w:right w:val="none" w:sz="0" w:space="0" w:color="auto"/>
                  </w:divBdr>
                </w:div>
                <w:div w:id="1060595318">
                  <w:marLeft w:val="0"/>
                  <w:marRight w:val="0"/>
                  <w:marTop w:val="0"/>
                  <w:marBottom w:val="0"/>
                  <w:divBdr>
                    <w:top w:val="none" w:sz="0" w:space="0" w:color="auto"/>
                    <w:left w:val="none" w:sz="0" w:space="0" w:color="auto"/>
                    <w:bottom w:val="none" w:sz="0" w:space="0" w:color="auto"/>
                    <w:right w:val="none" w:sz="0" w:space="0" w:color="auto"/>
                  </w:divBdr>
                </w:div>
                <w:div w:id="1160540117">
                  <w:marLeft w:val="0"/>
                  <w:marRight w:val="0"/>
                  <w:marTop w:val="0"/>
                  <w:marBottom w:val="0"/>
                  <w:divBdr>
                    <w:top w:val="none" w:sz="0" w:space="0" w:color="auto"/>
                    <w:left w:val="none" w:sz="0" w:space="0" w:color="auto"/>
                    <w:bottom w:val="none" w:sz="0" w:space="0" w:color="auto"/>
                    <w:right w:val="none" w:sz="0" w:space="0" w:color="auto"/>
                  </w:divBdr>
                </w:div>
                <w:div w:id="1162501307">
                  <w:marLeft w:val="0"/>
                  <w:marRight w:val="0"/>
                  <w:marTop w:val="0"/>
                  <w:marBottom w:val="0"/>
                  <w:divBdr>
                    <w:top w:val="none" w:sz="0" w:space="0" w:color="auto"/>
                    <w:left w:val="none" w:sz="0" w:space="0" w:color="auto"/>
                    <w:bottom w:val="none" w:sz="0" w:space="0" w:color="auto"/>
                    <w:right w:val="none" w:sz="0" w:space="0" w:color="auto"/>
                  </w:divBdr>
                </w:div>
                <w:div w:id="1178228722">
                  <w:marLeft w:val="0"/>
                  <w:marRight w:val="0"/>
                  <w:marTop w:val="0"/>
                  <w:marBottom w:val="0"/>
                  <w:divBdr>
                    <w:top w:val="none" w:sz="0" w:space="0" w:color="auto"/>
                    <w:left w:val="none" w:sz="0" w:space="0" w:color="auto"/>
                    <w:bottom w:val="none" w:sz="0" w:space="0" w:color="auto"/>
                    <w:right w:val="none" w:sz="0" w:space="0" w:color="auto"/>
                  </w:divBdr>
                </w:div>
                <w:div w:id="1179154970">
                  <w:marLeft w:val="0"/>
                  <w:marRight w:val="0"/>
                  <w:marTop w:val="0"/>
                  <w:marBottom w:val="0"/>
                  <w:divBdr>
                    <w:top w:val="none" w:sz="0" w:space="0" w:color="auto"/>
                    <w:left w:val="none" w:sz="0" w:space="0" w:color="auto"/>
                    <w:bottom w:val="none" w:sz="0" w:space="0" w:color="auto"/>
                    <w:right w:val="none" w:sz="0" w:space="0" w:color="auto"/>
                  </w:divBdr>
                </w:div>
                <w:div w:id="1186944523">
                  <w:marLeft w:val="0"/>
                  <w:marRight w:val="0"/>
                  <w:marTop w:val="0"/>
                  <w:marBottom w:val="0"/>
                  <w:divBdr>
                    <w:top w:val="none" w:sz="0" w:space="0" w:color="auto"/>
                    <w:left w:val="none" w:sz="0" w:space="0" w:color="auto"/>
                    <w:bottom w:val="none" w:sz="0" w:space="0" w:color="auto"/>
                    <w:right w:val="none" w:sz="0" w:space="0" w:color="auto"/>
                  </w:divBdr>
                </w:div>
                <w:div w:id="1199050954">
                  <w:marLeft w:val="0"/>
                  <w:marRight w:val="0"/>
                  <w:marTop w:val="0"/>
                  <w:marBottom w:val="0"/>
                  <w:divBdr>
                    <w:top w:val="none" w:sz="0" w:space="0" w:color="auto"/>
                    <w:left w:val="none" w:sz="0" w:space="0" w:color="auto"/>
                    <w:bottom w:val="none" w:sz="0" w:space="0" w:color="auto"/>
                    <w:right w:val="none" w:sz="0" w:space="0" w:color="auto"/>
                  </w:divBdr>
                </w:div>
                <w:div w:id="1260454855">
                  <w:marLeft w:val="0"/>
                  <w:marRight w:val="0"/>
                  <w:marTop w:val="0"/>
                  <w:marBottom w:val="0"/>
                  <w:divBdr>
                    <w:top w:val="none" w:sz="0" w:space="0" w:color="auto"/>
                    <w:left w:val="none" w:sz="0" w:space="0" w:color="auto"/>
                    <w:bottom w:val="none" w:sz="0" w:space="0" w:color="auto"/>
                    <w:right w:val="none" w:sz="0" w:space="0" w:color="auto"/>
                  </w:divBdr>
                </w:div>
                <w:div w:id="1315450729">
                  <w:marLeft w:val="0"/>
                  <w:marRight w:val="0"/>
                  <w:marTop w:val="0"/>
                  <w:marBottom w:val="0"/>
                  <w:divBdr>
                    <w:top w:val="none" w:sz="0" w:space="0" w:color="auto"/>
                    <w:left w:val="none" w:sz="0" w:space="0" w:color="auto"/>
                    <w:bottom w:val="none" w:sz="0" w:space="0" w:color="auto"/>
                    <w:right w:val="none" w:sz="0" w:space="0" w:color="auto"/>
                  </w:divBdr>
                </w:div>
                <w:div w:id="1356731635">
                  <w:marLeft w:val="0"/>
                  <w:marRight w:val="0"/>
                  <w:marTop w:val="0"/>
                  <w:marBottom w:val="0"/>
                  <w:divBdr>
                    <w:top w:val="none" w:sz="0" w:space="0" w:color="auto"/>
                    <w:left w:val="none" w:sz="0" w:space="0" w:color="auto"/>
                    <w:bottom w:val="none" w:sz="0" w:space="0" w:color="auto"/>
                    <w:right w:val="none" w:sz="0" w:space="0" w:color="auto"/>
                  </w:divBdr>
                </w:div>
                <w:div w:id="1362433041">
                  <w:marLeft w:val="0"/>
                  <w:marRight w:val="0"/>
                  <w:marTop w:val="0"/>
                  <w:marBottom w:val="0"/>
                  <w:divBdr>
                    <w:top w:val="none" w:sz="0" w:space="0" w:color="auto"/>
                    <w:left w:val="none" w:sz="0" w:space="0" w:color="auto"/>
                    <w:bottom w:val="none" w:sz="0" w:space="0" w:color="auto"/>
                    <w:right w:val="none" w:sz="0" w:space="0" w:color="auto"/>
                  </w:divBdr>
                </w:div>
                <w:div w:id="1364591907">
                  <w:marLeft w:val="0"/>
                  <w:marRight w:val="0"/>
                  <w:marTop w:val="0"/>
                  <w:marBottom w:val="0"/>
                  <w:divBdr>
                    <w:top w:val="none" w:sz="0" w:space="0" w:color="auto"/>
                    <w:left w:val="none" w:sz="0" w:space="0" w:color="auto"/>
                    <w:bottom w:val="none" w:sz="0" w:space="0" w:color="auto"/>
                    <w:right w:val="none" w:sz="0" w:space="0" w:color="auto"/>
                  </w:divBdr>
                </w:div>
                <w:div w:id="1386028379">
                  <w:marLeft w:val="0"/>
                  <w:marRight w:val="0"/>
                  <w:marTop w:val="0"/>
                  <w:marBottom w:val="0"/>
                  <w:divBdr>
                    <w:top w:val="none" w:sz="0" w:space="0" w:color="auto"/>
                    <w:left w:val="none" w:sz="0" w:space="0" w:color="auto"/>
                    <w:bottom w:val="none" w:sz="0" w:space="0" w:color="auto"/>
                    <w:right w:val="none" w:sz="0" w:space="0" w:color="auto"/>
                  </w:divBdr>
                </w:div>
                <w:div w:id="1437746242">
                  <w:marLeft w:val="0"/>
                  <w:marRight w:val="0"/>
                  <w:marTop w:val="0"/>
                  <w:marBottom w:val="0"/>
                  <w:divBdr>
                    <w:top w:val="none" w:sz="0" w:space="0" w:color="auto"/>
                    <w:left w:val="none" w:sz="0" w:space="0" w:color="auto"/>
                    <w:bottom w:val="none" w:sz="0" w:space="0" w:color="auto"/>
                    <w:right w:val="none" w:sz="0" w:space="0" w:color="auto"/>
                  </w:divBdr>
                </w:div>
                <w:div w:id="1502236098">
                  <w:marLeft w:val="0"/>
                  <w:marRight w:val="0"/>
                  <w:marTop w:val="0"/>
                  <w:marBottom w:val="0"/>
                  <w:divBdr>
                    <w:top w:val="none" w:sz="0" w:space="0" w:color="auto"/>
                    <w:left w:val="none" w:sz="0" w:space="0" w:color="auto"/>
                    <w:bottom w:val="none" w:sz="0" w:space="0" w:color="auto"/>
                    <w:right w:val="none" w:sz="0" w:space="0" w:color="auto"/>
                  </w:divBdr>
                </w:div>
                <w:div w:id="1561941999">
                  <w:marLeft w:val="0"/>
                  <w:marRight w:val="0"/>
                  <w:marTop w:val="0"/>
                  <w:marBottom w:val="0"/>
                  <w:divBdr>
                    <w:top w:val="none" w:sz="0" w:space="0" w:color="auto"/>
                    <w:left w:val="none" w:sz="0" w:space="0" w:color="auto"/>
                    <w:bottom w:val="none" w:sz="0" w:space="0" w:color="auto"/>
                    <w:right w:val="none" w:sz="0" w:space="0" w:color="auto"/>
                  </w:divBdr>
                </w:div>
                <w:div w:id="1601526913">
                  <w:marLeft w:val="0"/>
                  <w:marRight w:val="0"/>
                  <w:marTop w:val="0"/>
                  <w:marBottom w:val="0"/>
                  <w:divBdr>
                    <w:top w:val="none" w:sz="0" w:space="0" w:color="auto"/>
                    <w:left w:val="none" w:sz="0" w:space="0" w:color="auto"/>
                    <w:bottom w:val="none" w:sz="0" w:space="0" w:color="auto"/>
                    <w:right w:val="none" w:sz="0" w:space="0" w:color="auto"/>
                  </w:divBdr>
                </w:div>
                <w:div w:id="1664895947">
                  <w:marLeft w:val="0"/>
                  <w:marRight w:val="0"/>
                  <w:marTop w:val="0"/>
                  <w:marBottom w:val="0"/>
                  <w:divBdr>
                    <w:top w:val="none" w:sz="0" w:space="0" w:color="auto"/>
                    <w:left w:val="none" w:sz="0" w:space="0" w:color="auto"/>
                    <w:bottom w:val="none" w:sz="0" w:space="0" w:color="auto"/>
                    <w:right w:val="none" w:sz="0" w:space="0" w:color="auto"/>
                  </w:divBdr>
                </w:div>
                <w:div w:id="1710952003">
                  <w:marLeft w:val="0"/>
                  <w:marRight w:val="0"/>
                  <w:marTop w:val="0"/>
                  <w:marBottom w:val="0"/>
                  <w:divBdr>
                    <w:top w:val="none" w:sz="0" w:space="0" w:color="auto"/>
                    <w:left w:val="none" w:sz="0" w:space="0" w:color="auto"/>
                    <w:bottom w:val="none" w:sz="0" w:space="0" w:color="auto"/>
                    <w:right w:val="none" w:sz="0" w:space="0" w:color="auto"/>
                  </w:divBdr>
                </w:div>
                <w:div w:id="1767457824">
                  <w:marLeft w:val="0"/>
                  <w:marRight w:val="0"/>
                  <w:marTop w:val="0"/>
                  <w:marBottom w:val="0"/>
                  <w:divBdr>
                    <w:top w:val="none" w:sz="0" w:space="0" w:color="auto"/>
                    <w:left w:val="none" w:sz="0" w:space="0" w:color="auto"/>
                    <w:bottom w:val="none" w:sz="0" w:space="0" w:color="auto"/>
                    <w:right w:val="none" w:sz="0" w:space="0" w:color="auto"/>
                  </w:divBdr>
                </w:div>
                <w:div w:id="1773040453">
                  <w:marLeft w:val="0"/>
                  <w:marRight w:val="0"/>
                  <w:marTop w:val="0"/>
                  <w:marBottom w:val="0"/>
                  <w:divBdr>
                    <w:top w:val="none" w:sz="0" w:space="0" w:color="auto"/>
                    <w:left w:val="none" w:sz="0" w:space="0" w:color="auto"/>
                    <w:bottom w:val="none" w:sz="0" w:space="0" w:color="auto"/>
                    <w:right w:val="none" w:sz="0" w:space="0" w:color="auto"/>
                  </w:divBdr>
                </w:div>
                <w:div w:id="1778480488">
                  <w:marLeft w:val="0"/>
                  <w:marRight w:val="0"/>
                  <w:marTop w:val="0"/>
                  <w:marBottom w:val="0"/>
                  <w:divBdr>
                    <w:top w:val="none" w:sz="0" w:space="0" w:color="auto"/>
                    <w:left w:val="none" w:sz="0" w:space="0" w:color="auto"/>
                    <w:bottom w:val="none" w:sz="0" w:space="0" w:color="auto"/>
                    <w:right w:val="none" w:sz="0" w:space="0" w:color="auto"/>
                  </w:divBdr>
                </w:div>
                <w:div w:id="1823541255">
                  <w:marLeft w:val="0"/>
                  <w:marRight w:val="0"/>
                  <w:marTop w:val="0"/>
                  <w:marBottom w:val="0"/>
                  <w:divBdr>
                    <w:top w:val="none" w:sz="0" w:space="0" w:color="auto"/>
                    <w:left w:val="none" w:sz="0" w:space="0" w:color="auto"/>
                    <w:bottom w:val="none" w:sz="0" w:space="0" w:color="auto"/>
                    <w:right w:val="none" w:sz="0" w:space="0" w:color="auto"/>
                  </w:divBdr>
                </w:div>
                <w:div w:id="1855338668">
                  <w:marLeft w:val="0"/>
                  <w:marRight w:val="0"/>
                  <w:marTop w:val="0"/>
                  <w:marBottom w:val="0"/>
                  <w:divBdr>
                    <w:top w:val="none" w:sz="0" w:space="0" w:color="auto"/>
                    <w:left w:val="none" w:sz="0" w:space="0" w:color="auto"/>
                    <w:bottom w:val="none" w:sz="0" w:space="0" w:color="auto"/>
                    <w:right w:val="none" w:sz="0" w:space="0" w:color="auto"/>
                  </w:divBdr>
                </w:div>
                <w:div w:id="1864125406">
                  <w:marLeft w:val="0"/>
                  <w:marRight w:val="0"/>
                  <w:marTop w:val="0"/>
                  <w:marBottom w:val="0"/>
                  <w:divBdr>
                    <w:top w:val="none" w:sz="0" w:space="0" w:color="auto"/>
                    <w:left w:val="none" w:sz="0" w:space="0" w:color="auto"/>
                    <w:bottom w:val="none" w:sz="0" w:space="0" w:color="auto"/>
                    <w:right w:val="none" w:sz="0" w:space="0" w:color="auto"/>
                  </w:divBdr>
                </w:div>
                <w:div w:id="1866824359">
                  <w:marLeft w:val="0"/>
                  <w:marRight w:val="0"/>
                  <w:marTop w:val="0"/>
                  <w:marBottom w:val="0"/>
                  <w:divBdr>
                    <w:top w:val="none" w:sz="0" w:space="0" w:color="auto"/>
                    <w:left w:val="none" w:sz="0" w:space="0" w:color="auto"/>
                    <w:bottom w:val="none" w:sz="0" w:space="0" w:color="auto"/>
                    <w:right w:val="none" w:sz="0" w:space="0" w:color="auto"/>
                  </w:divBdr>
                </w:div>
                <w:div w:id="1885866621">
                  <w:marLeft w:val="0"/>
                  <w:marRight w:val="0"/>
                  <w:marTop w:val="0"/>
                  <w:marBottom w:val="0"/>
                  <w:divBdr>
                    <w:top w:val="none" w:sz="0" w:space="0" w:color="auto"/>
                    <w:left w:val="none" w:sz="0" w:space="0" w:color="auto"/>
                    <w:bottom w:val="none" w:sz="0" w:space="0" w:color="auto"/>
                    <w:right w:val="none" w:sz="0" w:space="0" w:color="auto"/>
                  </w:divBdr>
                </w:div>
                <w:div w:id="1920362146">
                  <w:marLeft w:val="0"/>
                  <w:marRight w:val="0"/>
                  <w:marTop w:val="0"/>
                  <w:marBottom w:val="0"/>
                  <w:divBdr>
                    <w:top w:val="none" w:sz="0" w:space="0" w:color="auto"/>
                    <w:left w:val="none" w:sz="0" w:space="0" w:color="auto"/>
                    <w:bottom w:val="none" w:sz="0" w:space="0" w:color="auto"/>
                    <w:right w:val="none" w:sz="0" w:space="0" w:color="auto"/>
                  </w:divBdr>
                </w:div>
                <w:div w:id="1946840594">
                  <w:marLeft w:val="0"/>
                  <w:marRight w:val="0"/>
                  <w:marTop w:val="0"/>
                  <w:marBottom w:val="0"/>
                  <w:divBdr>
                    <w:top w:val="none" w:sz="0" w:space="0" w:color="auto"/>
                    <w:left w:val="none" w:sz="0" w:space="0" w:color="auto"/>
                    <w:bottom w:val="none" w:sz="0" w:space="0" w:color="auto"/>
                    <w:right w:val="none" w:sz="0" w:space="0" w:color="auto"/>
                  </w:divBdr>
                </w:div>
                <w:div w:id="1972662760">
                  <w:marLeft w:val="0"/>
                  <w:marRight w:val="0"/>
                  <w:marTop w:val="0"/>
                  <w:marBottom w:val="0"/>
                  <w:divBdr>
                    <w:top w:val="none" w:sz="0" w:space="0" w:color="auto"/>
                    <w:left w:val="none" w:sz="0" w:space="0" w:color="auto"/>
                    <w:bottom w:val="none" w:sz="0" w:space="0" w:color="auto"/>
                    <w:right w:val="none" w:sz="0" w:space="0" w:color="auto"/>
                  </w:divBdr>
                </w:div>
                <w:div w:id="2014992687">
                  <w:marLeft w:val="0"/>
                  <w:marRight w:val="0"/>
                  <w:marTop w:val="0"/>
                  <w:marBottom w:val="0"/>
                  <w:divBdr>
                    <w:top w:val="none" w:sz="0" w:space="0" w:color="auto"/>
                    <w:left w:val="none" w:sz="0" w:space="0" w:color="auto"/>
                    <w:bottom w:val="none" w:sz="0" w:space="0" w:color="auto"/>
                    <w:right w:val="none" w:sz="0" w:space="0" w:color="auto"/>
                  </w:divBdr>
                </w:div>
                <w:div w:id="2034913506">
                  <w:marLeft w:val="0"/>
                  <w:marRight w:val="0"/>
                  <w:marTop w:val="0"/>
                  <w:marBottom w:val="0"/>
                  <w:divBdr>
                    <w:top w:val="none" w:sz="0" w:space="0" w:color="auto"/>
                    <w:left w:val="none" w:sz="0" w:space="0" w:color="auto"/>
                    <w:bottom w:val="none" w:sz="0" w:space="0" w:color="auto"/>
                    <w:right w:val="none" w:sz="0" w:space="0" w:color="auto"/>
                  </w:divBdr>
                </w:div>
                <w:div w:id="2039233145">
                  <w:marLeft w:val="0"/>
                  <w:marRight w:val="0"/>
                  <w:marTop w:val="0"/>
                  <w:marBottom w:val="0"/>
                  <w:divBdr>
                    <w:top w:val="none" w:sz="0" w:space="0" w:color="auto"/>
                    <w:left w:val="none" w:sz="0" w:space="0" w:color="auto"/>
                    <w:bottom w:val="none" w:sz="0" w:space="0" w:color="auto"/>
                    <w:right w:val="none" w:sz="0" w:space="0" w:color="auto"/>
                  </w:divBdr>
                </w:div>
                <w:div w:id="2072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205">
          <w:marLeft w:val="0"/>
          <w:marRight w:val="0"/>
          <w:marTop w:val="0"/>
          <w:marBottom w:val="0"/>
          <w:divBdr>
            <w:top w:val="none" w:sz="0" w:space="0" w:color="auto"/>
            <w:left w:val="none" w:sz="0" w:space="0" w:color="auto"/>
            <w:bottom w:val="none" w:sz="0" w:space="0" w:color="auto"/>
            <w:right w:val="none" w:sz="0" w:space="0" w:color="auto"/>
          </w:divBdr>
        </w:div>
        <w:div w:id="440149877">
          <w:marLeft w:val="0"/>
          <w:marRight w:val="0"/>
          <w:marTop w:val="0"/>
          <w:marBottom w:val="0"/>
          <w:divBdr>
            <w:top w:val="none" w:sz="0" w:space="0" w:color="auto"/>
            <w:left w:val="none" w:sz="0" w:space="0" w:color="auto"/>
            <w:bottom w:val="none" w:sz="0" w:space="0" w:color="auto"/>
            <w:right w:val="none" w:sz="0" w:space="0" w:color="auto"/>
          </w:divBdr>
        </w:div>
        <w:div w:id="463817635">
          <w:marLeft w:val="0"/>
          <w:marRight w:val="0"/>
          <w:marTop w:val="0"/>
          <w:marBottom w:val="0"/>
          <w:divBdr>
            <w:top w:val="none" w:sz="0" w:space="0" w:color="auto"/>
            <w:left w:val="none" w:sz="0" w:space="0" w:color="auto"/>
            <w:bottom w:val="none" w:sz="0" w:space="0" w:color="auto"/>
            <w:right w:val="none" w:sz="0" w:space="0" w:color="auto"/>
          </w:divBdr>
          <w:divsChild>
            <w:div w:id="1799714985">
              <w:marLeft w:val="0"/>
              <w:marRight w:val="0"/>
              <w:marTop w:val="0"/>
              <w:marBottom w:val="0"/>
              <w:divBdr>
                <w:top w:val="none" w:sz="0" w:space="0" w:color="auto"/>
                <w:left w:val="none" w:sz="0" w:space="0" w:color="auto"/>
                <w:bottom w:val="none" w:sz="0" w:space="0" w:color="auto"/>
                <w:right w:val="none" w:sz="0" w:space="0" w:color="auto"/>
              </w:divBdr>
              <w:divsChild>
                <w:div w:id="1592088">
                  <w:marLeft w:val="0"/>
                  <w:marRight w:val="0"/>
                  <w:marTop w:val="0"/>
                  <w:marBottom w:val="0"/>
                  <w:divBdr>
                    <w:top w:val="none" w:sz="0" w:space="0" w:color="auto"/>
                    <w:left w:val="none" w:sz="0" w:space="0" w:color="auto"/>
                    <w:bottom w:val="none" w:sz="0" w:space="0" w:color="auto"/>
                    <w:right w:val="none" w:sz="0" w:space="0" w:color="auto"/>
                  </w:divBdr>
                </w:div>
                <w:div w:id="42561319">
                  <w:marLeft w:val="0"/>
                  <w:marRight w:val="0"/>
                  <w:marTop w:val="0"/>
                  <w:marBottom w:val="0"/>
                  <w:divBdr>
                    <w:top w:val="none" w:sz="0" w:space="0" w:color="auto"/>
                    <w:left w:val="none" w:sz="0" w:space="0" w:color="auto"/>
                    <w:bottom w:val="none" w:sz="0" w:space="0" w:color="auto"/>
                    <w:right w:val="none" w:sz="0" w:space="0" w:color="auto"/>
                  </w:divBdr>
                </w:div>
                <w:div w:id="43141263">
                  <w:marLeft w:val="0"/>
                  <w:marRight w:val="0"/>
                  <w:marTop w:val="0"/>
                  <w:marBottom w:val="0"/>
                  <w:divBdr>
                    <w:top w:val="none" w:sz="0" w:space="0" w:color="auto"/>
                    <w:left w:val="none" w:sz="0" w:space="0" w:color="auto"/>
                    <w:bottom w:val="none" w:sz="0" w:space="0" w:color="auto"/>
                    <w:right w:val="none" w:sz="0" w:space="0" w:color="auto"/>
                  </w:divBdr>
                </w:div>
                <w:div w:id="45180182">
                  <w:marLeft w:val="0"/>
                  <w:marRight w:val="0"/>
                  <w:marTop w:val="0"/>
                  <w:marBottom w:val="0"/>
                  <w:divBdr>
                    <w:top w:val="none" w:sz="0" w:space="0" w:color="auto"/>
                    <w:left w:val="none" w:sz="0" w:space="0" w:color="auto"/>
                    <w:bottom w:val="none" w:sz="0" w:space="0" w:color="auto"/>
                    <w:right w:val="none" w:sz="0" w:space="0" w:color="auto"/>
                  </w:divBdr>
                </w:div>
                <w:div w:id="72245794">
                  <w:marLeft w:val="0"/>
                  <w:marRight w:val="0"/>
                  <w:marTop w:val="0"/>
                  <w:marBottom w:val="0"/>
                  <w:divBdr>
                    <w:top w:val="none" w:sz="0" w:space="0" w:color="auto"/>
                    <w:left w:val="none" w:sz="0" w:space="0" w:color="auto"/>
                    <w:bottom w:val="none" w:sz="0" w:space="0" w:color="auto"/>
                    <w:right w:val="none" w:sz="0" w:space="0" w:color="auto"/>
                  </w:divBdr>
                </w:div>
                <w:div w:id="96289886">
                  <w:marLeft w:val="0"/>
                  <w:marRight w:val="0"/>
                  <w:marTop w:val="0"/>
                  <w:marBottom w:val="0"/>
                  <w:divBdr>
                    <w:top w:val="none" w:sz="0" w:space="0" w:color="auto"/>
                    <w:left w:val="none" w:sz="0" w:space="0" w:color="auto"/>
                    <w:bottom w:val="none" w:sz="0" w:space="0" w:color="auto"/>
                    <w:right w:val="none" w:sz="0" w:space="0" w:color="auto"/>
                  </w:divBdr>
                </w:div>
                <w:div w:id="103809668">
                  <w:marLeft w:val="0"/>
                  <w:marRight w:val="0"/>
                  <w:marTop w:val="0"/>
                  <w:marBottom w:val="0"/>
                  <w:divBdr>
                    <w:top w:val="none" w:sz="0" w:space="0" w:color="auto"/>
                    <w:left w:val="none" w:sz="0" w:space="0" w:color="auto"/>
                    <w:bottom w:val="none" w:sz="0" w:space="0" w:color="auto"/>
                    <w:right w:val="none" w:sz="0" w:space="0" w:color="auto"/>
                  </w:divBdr>
                </w:div>
                <w:div w:id="108744810">
                  <w:marLeft w:val="0"/>
                  <w:marRight w:val="0"/>
                  <w:marTop w:val="0"/>
                  <w:marBottom w:val="0"/>
                  <w:divBdr>
                    <w:top w:val="none" w:sz="0" w:space="0" w:color="auto"/>
                    <w:left w:val="none" w:sz="0" w:space="0" w:color="auto"/>
                    <w:bottom w:val="none" w:sz="0" w:space="0" w:color="auto"/>
                    <w:right w:val="none" w:sz="0" w:space="0" w:color="auto"/>
                  </w:divBdr>
                </w:div>
                <w:div w:id="119808857">
                  <w:marLeft w:val="0"/>
                  <w:marRight w:val="0"/>
                  <w:marTop w:val="0"/>
                  <w:marBottom w:val="0"/>
                  <w:divBdr>
                    <w:top w:val="none" w:sz="0" w:space="0" w:color="auto"/>
                    <w:left w:val="none" w:sz="0" w:space="0" w:color="auto"/>
                    <w:bottom w:val="none" w:sz="0" w:space="0" w:color="auto"/>
                    <w:right w:val="none" w:sz="0" w:space="0" w:color="auto"/>
                  </w:divBdr>
                </w:div>
                <w:div w:id="134374039">
                  <w:marLeft w:val="0"/>
                  <w:marRight w:val="0"/>
                  <w:marTop w:val="0"/>
                  <w:marBottom w:val="0"/>
                  <w:divBdr>
                    <w:top w:val="none" w:sz="0" w:space="0" w:color="auto"/>
                    <w:left w:val="none" w:sz="0" w:space="0" w:color="auto"/>
                    <w:bottom w:val="none" w:sz="0" w:space="0" w:color="auto"/>
                    <w:right w:val="none" w:sz="0" w:space="0" w:color="auto"/>
                  </w:divBdr>
                </w:div>
                <w:div w:id="141044854">
                  <w:marLeft w:val="0"/>
                  <w:marRight w:val="0"/>
                  <w:marTop w:val="0"/>
                  <w:marBottom w:val="0"/>
                  <w:divBdr>
                    <w:top w:val="none" w:sz="0" w:space="0" w:color="auto"/>
                    <w:left w:val="none" w:sz="0" w:space="0" w:color="auto"/>
                    <w:bottom w:val="none" w:sz="0" w:space="0" w:color="auto"/>
                    <w:right w:val="none" w:sz="0" w:space="0" w:color="auto"/>
                  </w:divBdr>
                </w:div>
                <w:div w:id="221409413">
                  <w:marLeft w:val="0"/>
                  <w:marRight w:val="0"/>
                  <w:marTop w:val="0"/>
                  <w:marBottom w:val="0"/>
                  <w:divBdr>
                    <w:top w:val="none" w:sz="0" w:space="0" w:color="auto"/>
                    <w:left w:val="none" w:sz="0" w:space="0" w:color="auto"/>
                    <w:bottom w:val="none" w:sz="0" w:space="0" w:color="auto"/>
                    <w:right w:val="none" w:sz="0" w:space="0" w:color="auto"/>
                  </w:divBdr>
                </w:div>
                <w:div w:id="238487541">
                  <w:marLeft w:val="0"/>
                  <w:marRight w:val="0"/>
                  <w:marTop w:val="0"/>
                  <w:marBottom w:val="0"/>
                  <w:divBdr>
                    <w:top w:val="none" w:sz="0" w:space="0" w:color="auto"/>
                    <w:left w:val="none" w:sz="0" w:space="0" w:color="auto"/>
                    <w:bottom w:val="none" w:sz="0" w:space="0" w:color="auto"/>
                    <w:right w:val="none" w:sz="0" w:space="0" w:color="auto"/>
                  </w:divBdr>
                </w:div>
                <w:div w:id="255138717">
                  <w:marLeft w:val="0"/>
                  <w:marRight w:val="0"/>
                  <w:marTop w:val="0"/>
                  <w:marBottom w:val="0"/>
                  <w:divBdr>
                    <w:top w:val="none" w:sz="0" w:space="0" w:color="auto"/>
                    <w:left w:val="none" w:sz="0" w:space="0" w:color="auto"/>
                    <w:bottom w:val="none" w:sz="0" w:space="0" w:color="auto"/>
                    <w:right w:val="none" w:sz="0" w:space="0" w:color="auto"/>
                  </w:divBdr>
                </w:div>
                <w:div w:id="337268198">
                  <w:marLeft w:val="0"/>
                  <w:marRight w:val="0"/>
                  <w:marTop w:val="0"/>
                  <w:marBottom w:val="0"/>
                  <w:divBdr>
                    <w:top w:val="none" w:sz="0" w:space="0" w:color="auto"/>
                    <w:left w:val="none" w:sz="0" w:space="0" w:color="auto"/>
                    <w:bottom w:val="none" w:sz="0" w:space="0" w:color="auto"/>
                    <w:right w:val="none" w:sz="0" w:space="0" w:color="auto"/>
                  </w:divBdr>
                </w:div>
                <w:div w:id="354502718">
                  <w:marLeft w:val="0"/>
                  <w:marRight w:val="0"/>
                  <w:marTop w:val="0"/>
                  <w:marBottom w:val="0"/>
                  <w:divBdr>
                    <w:top w:val="none" w:sz="0" w:space="0" w:color="auto"/>
                    <w:left w:val="none" w:sz="0" w:space="0" w:color="auto"/>
                    <w:bottom w:val="none" w:sz="0" w:space="0" w:color="auto"/>
                    <w:right w:val="none" w:sz="0" w:space="0" w:color="auto"/>
                  </w:divBdr>
                </w:div>
                <w:div w:id="369109344">
                  <w:marLeft w:val="0"/>
                  <w:marRight w:val="0"/>
                  <w:marTop w:val="0"/>
                  <w:marBottom w:val="0"/>
                  <w:divBdr>
                    <w:top w:val="none" w:sz="0" w:space="0" w:color="auto"/>
                    <w:left w:val="none" w:sz="0" w:space="0" w:color="auto"/>
                    <w:bottom w:val="none" w:sz="0" w:space="0" w:color="auto"/>
                    <w:right w:val="none" w:sz="0" w:space="0" w:color="auto"/>
                  </w:divBdr>
                </w:div>
                <w:div w:id="371659590">
                  <w:marLeft w:val="0"/>
                  <w:marRight w:val="0"/>
                  <w:marTop w:val="0"/>
                  <w:marBottom w:val="0"/>
                  <w:divBdr>
                    <w:top w:val="none" w:sz="0" w:space="0" w:color="auto"/>
                    <w:left w:val="none" w:sz="0" w:space="0" w:color="auto"/>
                    <w:bottom w:val="none" w:sz="0" w:space="0" w:color="auto"/>
                    <w:right w:val="none" w:sz="0" w:space="0" w:color="auto"/>
                  </w:divBdr>
                </w:div>
                <w:div w:id="385177370">
                  <w:marLeft w:val="0"/>
                  <w:marRight w:val="0"/>
                  <w:marTop w:val="0"/>
                  <w:marBottom w:val="0"/>
                  <w:divBdr>
                    <w:top w:val="none" w:sz="0" w:space="0" w:color="auto"/>
                    <w:left w:val="none" w:sz="0" w:space="0" w:color="auto"/>
                    <w:bottom w:val="none" w:sz="0" w:space="0" w:color="auto"/>
                    <w:right w:val="none" w:sz="0" w:space="0" w:color="auto"/>
                  </w:divBdr>
                </w:div>
                <w:div w:id="388113905">
                  <w:marLeft w:val="0"/>
                  <w:marRight w:val="0"/>
                  <w:marTop w:val="0"/>
                  <w:marBottom w:val="0"/>
                  <w:divBdr>
                    <w:top w:val="none" w:sz="0" w:space="0" w:color="auto"/>
                    <w:left w:val="none" w:sz="0" w:space="0" w:color="auto"/>
                    <w:bottom w:val="none" w:sz="0" w:space="0" w:color="auto"/>
                    <w:right w:val="none" w:sz="0" w:space="0" w:color="auto"/>
                  </w:divBdr>
                </w:div>
                <w:div w:id="398678999">
                  <w:marLeft w:val="0"/>
                  <w:marRight w:val="0"/>
                  <w:marTop w:val="0"/>
                  <w:marBottom w:val="0"/>
                  <w:divBdr>
                    <w:top w:val="none" w:sz="0" w:space="0" w:color="auto"/>
                    <w:left w:val="none" w:sz="0" w:space="0" w:color="auto"/>
                    <w:bottom w:val="none" w:sz="0" w:space="0" w:color="auto"/>
                    <w:right w:val="none" w:sz="0" w:space="0" w:color="auto"/>
                  </w:divBdr>
                </w:div>
                <w:div w:id="408844031">
                  <w:marLeft w:val="0"/>
                  <w:marRight w:val="0"/>
                  <w:marTop w:val="0"/>
                  <w:marBottom w:val="0"/>
                  <w:divBdr>
                    <w:top w:val="none" w:sz="0" w:space="0" w:color="auto"/>
                    <w:left w:val="none" w:sz="0" w:space="0" w:color="auto"/>
                    <w:bottom w:val="none" w:sz="0" w:space="0" w:color="auto"/>
                    <w:right w:val="none" w:sz="0" w:space="0" w:color="auto"/>
                  </w:divBdr>
                </w:div>
                <w:div w:id="412898798">
                  <w:marLeft w:val="0"/>
                  <w:marRight w:val="0"/>
                  <w:marTop w:val="0"/>
                  <w:marBottom w:val="0"/>
                  <w:divBdr>
                    <w:top w:val="none" w:sz="0" w:space="0" w:color="auto"/>
                    <w:left w:val="none" w:sz="0" w:space="0" w:color="auto"/>
                    <w:bottom w:val="none" w:sz="0" w:space="0" w:color="auto"/>
                    <w:right w:val="none" w:sz="0" w:space="0" w:color="auto"/>
                  </w:divBdr>
                </w:div>
                <w:div w:id="422848060">
                  <w:marLeft w:val="0"/>
                  <w:marRight w:val="0"/>
                  <w:marTop w:val="0"/>
                  <w:marBottom w:val="0"/>
                  <w:divBdr>
                    <w:top w:val="none" w:sz="0" w:space="0" w:color="auto"/>
                    <w:left w:val="none" w:sz="0" w:space="0" w:color="auto"/>
                    <w:bottom w:val="none" w:sz="0" w:space="0" w:color="auto"/>
                    <w:right w:val="none" w:sz="0" w:space="0" w:color="auto"/>
                  </w:divBdr>
                </w:div>
                <w:div w:id="450590883">
                  <w:marLeft w:val="0"/>
                  <w:marRight w:val="0"/>
                  <w:marTop w:val="0"/>
                  <w:marBottom w:val="0"/>
                  <w:divBdr>
                    <w:top w:val="none" w:sz="0" w:space="0" w:color="auto"/>
                    <w:left w:val="none" w:sz="0" w:space="0" w:color="auto"/>
                    <w:bottom w:val="none" w:sz="0" w:space="0" w:color="auto"/>
                    <w:right w:val="none" w:sz="0" w:space="0" w:color="auto"/>
                  </w:divBdr>
                </w:div>
                <w:div w:id="459301972">
                  <w:marLeft w:val="0"/>
                  <w:marRight w:val="0"/>
                  <w:marTop w:val="0"/>
                  <w:marBottom w:val="0"/>
                  <w:divBdr>
                    <w:top w:val="none" w:sz="0" w:space="0" w:color="auto"/>
                    <w:left w:val="none" w:sz="0" w:space="0" w:color="auto"/>
                    <w:bottom w:val="none" w:sz="0" w:space="0" w:color="auto"/>
                    <w:right w:val="none" w:sz="0" w:space="0" w:color="auto"/>
                  </w:divBdr>
                </w:div>
                <w:div w:id="462508067">
                  <w:marLeft w:val="0"/>
                  <w:marRight w:val="0"/>
                  <w:marTop w:val="0"/>
                  <w:marBottom w:val="0"/>
                  <w:divBdr>
                    <w:top w:val="none" w:sz="0" w:space="0" w:color="auto"/>
                    <w:left w:val="none" w:sz="0" w:space="0" w:color="auto"/>
                    <w:bottom w:val="none" w:sz="0" w:space="0" w:color="auto"/>
                    <w:right w:val="none" w:sz="0" w:space="0" w:color="auto"/>
                  </w:divBdr>
                </w:div>
                <w:div w:id="464935902">
                  <w:marLeft w:val="0"/>
                  <w:marRight w:val="0"/>
                  <w:marTop w:val="0"/>
                  <w:marBottom w:val="0"/>
                  <w:divBdr>
                    <w:top w:val="none" w:sz="0" w:space="0" w:color="auto"/>
                    <w:left w:val="none" w:sz="0" w:space="0" w:color="auto"/>
                    <w:bottom w:val="none" w:sz="0" w:space="0" w:color="auto"/>
                    <w:right w:val="none" w:sz="0" w:space="0" w:color="auto"/>
                  </w:divBdr>
                </w:div>
                <w:div w:id="505095178">
                  <w:marLeft w:val="0"/>
                  <w:marRight w:val="0"/>
                  <w:marTop w:val="0"/>
                  <w:marBottom w:val="0"/>
                  <w:divBdr>
                    <w:top w:val="none" w:sz="0" w:space="0" w:color="auto"/>
                    <w:left w:val="none" w:sz="0" w:space="0" w:color="auto"/>
                    <w:bottom w:val="none" w:sz="0" w:space="0" w:color="auto"/>
                    <w:right w:val="none" w:sz="0" w:space="0" w:color="auto"/>
                  </w:divBdr>
                </w:div>
                <w:div w:id="508638101">
                  <w:marLeft w:val="0"/>
                  <w:marRight w:val="0"/>
                  <w:marTop w:val="0"/>
                  <w:marBottom w:val="0"/>
                  <w:divBdr>
                    <w:top w:val="none" w:sz="0" w:space="0" w:color="auto"/>
                    <w:left w:val="none" w:sz="0" w:space="0" w:color="auto"/>
                    <w:bottom w:val="none" w:sz="0" w:space="0" w:color="auto"/>
                    <w:right w:val="none" w:sz="0" w:space="0" w:color="auto"/>
                  </w:divBdr>
                </w:div>
                <w:div w:id="524097909">
                  <w:marLeft w:val="0"/>
                  <w:marRight w:val="0"/>
                  <w:marTop w:val="0"/>
                  <w:marBottom w:val="0"/>
                  <w:divBdr>
                    <w:top w:val="none" w:sz="0" w:space="0" w:color="auto"/>
                    <w:left w:val="none" w:sz="0" w:space="0" w:color="auto"/>
                    <w:bottom w:val="none" w:sz="0" w:space="0" w:color="auto"/>
                    <w:right w:val="none" w:sz="0" w:space="0" w:color="auto"/>
                  </w:divBdr>
                </w:div>
                <w:div w:id="539364880">
                  <w:marLeft w:val="0"/>
                  <w:marRight w:val="0"/>
                  <w:marTop w:val="0"/>
                  <w:marBottom w:val="0"/>
                  <w:divBdr>
                    <w:top w:val="none" w:sz="0" w:space="0" w:color="auto"/>
                    <w:left w:val="none" w:sz="0" w:space="0" w:color="auto"/>
                    <w:bottom w:val="none" w:sz="0" w:space="0" w:color="auto"/>
                    <w:right w:val="none" w:sz="0" w:space="0" w:color="auto"/>
                  </w:divBdr>
                </w:div>
                <w:div w:id="572932826">
                  <w:marLeft w:val="0"/>
                  <w:marRight w:val="0"/>
                  <w:marTop w:val="0"/>
                  <w:marBottom w:val="0"/>
                  <w:divBdr>
                    <w:top w:val="none" w:sz="0" w:space="0" w:color="auto"/>
                    <w:left w:val="none" w:sz="0" w:space="0" w:color="auto"/>
                    <w:bottom w:val="none" w:sz="0" w:space="0" w:color="auto"/>
                    <w:right w:val="none" w:sz="0" w:space="0" w:color="auto"/>
                  </w:divBdr>
                </w:div>
                <w:div w:id="576133251">
                  <w:marLeft w:val="0"/>
                  <w:marRight w:val="0"/>
                  <w:marTop w:val="0"/>
                  <w:marBottom w:val="0"/>
                  <w:divBdr>
                    <w:top w:val="none" w:sz="0" w:space="0" w:color="auto"/>
                    <w:left w:val="none" w:sz="0" w:space="0" w:color="auto"/>
                    <w:bottom w:val="none" w:sz="0" w:space="0" w:color="auto"/>
                    <w:right w:val="none" w:sz="0" w:space="0" w:color="auto"/>
                  </w:divBdr>
                </w:div>
                <w:div w:id="583338927">
                  <w:marLeft w:val="0"/>
                  <w:marRight w:val="0"/>
                  <w:marTop w:val="0"/>
                  <w:marBottom w:val="0"/>
                  <w:divBdr>
                    <w:top w:val="none" w:sz="0" w:space="0" w:color="auto"/>
                    <w:left w:val="none" w:sz="0" w:space="0" w:color="auto"/>
                    <w:bottom w:val="none" w:sz="0" w:space="0" w:color="auto"/>
                    <w:right w:val="none" w:sz="0" w:space="0" w:color="auto"/>
                  </w:divBdr>
                </w:div>
                <w:div w:id="656149793">
                  <w:marLeft w:val="0"/>
                  <w:marRight w:val="0"/>
                  <w:marTop w:val="0"/>
                  <w:marBottom w:val="0"/>
                  <w:divBdr>
                    <w:top w:val="none" w:sz="0" w:space="0" w:color="auto"/>
                    <w:left w:val="none" w:sz="0" w:space="0" w:color="auto"/>
                    <w:bottom w:val="none" w:sz="0" w:space="0" w:color="auto"/>
                    <w:right w:val="none" w:sz="0" w:space="0" w:color="auto"/>
                  </w:divBdr>
                </w:div>
                <w:div w:id="664552143">
                  <w:marLeft w:val="0"/>
                  <w:marRight w:val="0"/>
                  <w:marTop w:val="0"/>
                  <w:marBottom w:val="0"/>
                  <w:divBdr>
                    <w:top w:val="none" w:sz="0" w:space="0" w:color="auto"/>
                    <w:left w:val="none" w:sz="0" w:space="0" w:color="auto"/>
                    <w:bottom w:val="none" w:sz="0" w:space="0" w:color="auto"/>
                    <w:right w:val="none" w:sz="0" w:space="0" w:color="auto"/>
                  </w:divBdr>
                </w:div>
                <w:div w:id="677543273">
                  <w:marLeft w:val="0"/>
                  <w:marRight w:val="0"/>
                  <w:marTop w:val="0"/>
                  <w:marBottom w:val="0"/>
                  <w:divBdr>
                    <w:top w:val="none" w:sz="0" w:space="0" w:color="auto"/>
                    <w:left w:val="none" w:sz="0" w:space="0" w:color="auto"/>
                    <w:bottom w:val="none" w:sz="0" w:space="0" w:color="auto"/>
                    <w:right w:val="none" w:sz="0" w:space="0" w:color="auto"/>
                  </w:divBdr>
                </w:div>
                <w:div w:id="719866411">
                  <w:marLeft w:val="0"/>
                  <w:marRight w:val="0"/>
                  <w:marTop w:val="0"/>
                  <w:marBottom w:val="0"/>
                  <w:divBdr>
                    <w:top w:val="none" w:sz="0" w:space="0" w:color="auto"/>
                    <w:left w:val="none" w:sz="0" w:space="0" w:color="auto"/>
                    <w:bottom w:val="none" w:sz="0" w:space="0" w:color="auto"/>
                    <w:right w:val="none" w:sz="0" w:space="0" w:color="auto"/>
                  </w:divBdr>
                </w:div>
                <w:div w:id="757214725">
                  <w:marLeft w:val="0"/>
                  <w:marRight w:val="0"/>
                  <w:marTop w:val="0"/>
                  <w:marBottom w:val="0"/>
                  <w:divBdr>
                    <w:top w:val="none" w:sz="0" w:space="0" w:color="auto"/>
                    <w:left w:val="none" w:sz="0" w:space="0" w:color="auto"/>
                    <w:bottom w:val="none" w:sz="0" w:space="0" w:color="auto"/>
                    <w:right w:val="none" w:sz="0" w:space="0" w:color="auto"/>
                  </w:divBdr>
                </w:div>
                <w:div w:id="769619140">
                  <w:marLeft w:val="0"/>
                  <w:marRight w:val="0"/>
                  <w:marTop w:val="0"/>
                  <w:marBottom w:val="0"/>
                  <w:divBdr>
                    <w:top w:val="none" w:sz="0" w:space="0" w:color="auto"/>
                    <w:left w:val="none" w:sz="0" w:space="0" w:color="auto"/>
                    <w:bottom w:val="none" w:sz="0" w:space="0" w:color="auto"/>
                    <w:right w:val="none" w:sz="0" w:space="0" w:color="auto"/>
                  </w:divBdr>
                </w:div>
                <w:div w:id="788622857">
                  <w:marLeft w:val="0"/>
                  <w:marRight w:val="0"/>
                  <w:marTop w:val="0"/>
                  <w:marBottom w:val="0"/>
                  <w:divBdr>
                    <w:top w:val="none" w:sz="0" w:space="0" w:color="auto"/>
                    <w:left w:val="none" w:sz="0" w:space="0" w:color="auto"/>
                    <w:bottom w:val="none" w:sz="0" w:space="0" w:color="auto"/>
                    <w:right w:val="none" w:sz="0" w:space="0" w:color="auto"/>
                  </w:divBdr>
                </w:div>
                <w:div w:id="815151072">
                  <w:marLeft w:val="0"/>
                  <w:marRight w:val="0"/>
                  <w:marTop w:val="0"/>
                  <w:marBottom w:val="0"/>
                  <w:divBdr>
                    <w:top w:val="none" w:sz="0" w:space="0" w:color="auto"/>
                    <w:left w:val="none" w:sz="0" w:space="0" w:color="auto"/>
                    <w:bottom w:val="none" w:sz="0" w:space="0" w:color="auto"/>
                    <w:right w:val="none" w:sz="0" w:space="0" w:color="auto"/>
                  </w:divBdr>
                </w:div>
                <w:div w:id="821653914">
                  <w:marLeft w:val="0"/>
                  <w:marRight w:val="0"/>
                  <w:marTop w:val="0"/>
                  <w:marBottom w:val="0"/>
                  <w:divBdr>
                    <w:top w:val="none" w:sz="0" w:space="0" w:color="auto"/>
                    <w:left w:val="none" w:sz="0" w:space="0" w:color="auto"/>
                    <w:bottom w:val="none" w:sz="0" w:space="0" w:color="auto"/>
                    <w:right w:val="none" w:sz="0" w:space="0" w:color="auto"/>
                  </w:divBdr>
                </w:div>
                <w:div w:id="840005648">
                  <w:marLeft w:val="0"/>
                  <w:marRight w:val="0"/>
                  <w:marTop w:val="0"/>
                  <w:marBottom w:val="0"/>
                  <w:divBdr>
                    <w:top w:val="none" w:sz="0" w:space="0" w:color="auto"/>
                    <w:left w:val="none" w:sz="0" w:space="0" w:color="auto"/>
                    <w:bottom w:val="none" w:sz="0" w:space="0" w:color="auto"/>
                    <w:right w:val="none" w:sz="0" w:space="0" w:color="auto"/>
                  </w:divBdr>
                </w:div>
                <w:div w:id="888765620">
                  <w:marLeft w:val="0"/>
                  <w:marRight w:val="0"/>
                  <w:marTop w:val="0"/>
                  <w:marBottom w:val="0"/>
                  <w:divBdr>
                    <w:top w:val="none" w:sz="0" w:space="0" w:color="auto"/>
                    <w:left w:val="none" w:sz="0" w:space="0" w:color="auto"/>
                    <w:bottom w:val="none" w:sz="0" w:space="0" w:color="auto"/>
                    <w:right w:val="none" w:sz="0" w:space="0" w:color="auto"/>
                  </w:divBdr>
                </w:div>
                <w:div w:id="918639101">
                  <w:marLeft w:val="0"/>
                  <w:marRight w:val="0"/>
                  <w:marTop w:val="0"/>
                  <w:marBottom w:val="0"/>
                  <w:divBdr>
                    <w:top w:val="none" w:sz="0" w:space="0" w:color="auto"/>
                    <w:left w:val="none" w:sz="0" w:space="0" w:color="auto"/>
                    <w:bottom w:val="none" w:sz="0" w:space="0" w:color="auto"/>
                    <w:right w:val="none" w:sz="0" w:space="0" w:color="auto"/>
                  </w:divBdr>
                </w:div>
                <w:div w:id="933439238">
                  <w:marLeft w:val="0"/>
                  <w:marRight w:val="0"/>
                  <w:marTop w:val="0"/>
                  <w:marBottom w:val="0"/>
                  <w:divBdr>
                    <w:top w:val="none" w:sz="0" w:space="0" w:color="auto"/>
                    <w:left w:val="none" w:sz="0" w:space="0" w:color="auto"/>
                    <w:bottom w:val="none" w:sz="0" w:space="0" w:color="auto"/>
                    <w:right w:val="none" w:sz="0" w:space="0" w:color="auto"/>
                  </w:divBdr>
                </w:div>
                <w:div w:id="992755757">
                  <w:marLeft w:val="0"/>
                  <w:marRight w:val="0"/>
                  <w:marTop w:val="0"/>
                  <w:marBottom w:val="0"/>
                  <w:divBdr>
                    <w:top w:val="none" w:sz="0" w:space="0" w:color="auto"/>
                    <w:left w:val="none" w:sz="0" w:space="0" w:color="auto"/>
                    <w:bottom w:val="none" w:sz="0" w:space="0" w:color="auto"/>
                    <w:right w:val="none" w:sz="0" w:space="0" w:color="auto"/>
                  </w:divBdr>
                </w:div>
                <w:div w:id="994839830">
                  <w:marLeft w:val="0"/>
                  <w:marRight w:val="0"/>
                  <w:marTop w:val="0"/>
                  <w:marBottom w:val="0"/>
                  <w:divBdr>
                    <w:top w:val="none" w:sz="0" w:space="0" w:color="auto"/>
                    <w:left w:val="none" w:sz="0" w:space="0" w:color="auto"/>
                    <w:bottom w:val="none" w:sz="0" w:space="0" w:color="auto"/>
                    <w:right w:val="none" w:sz="0" w:space="0" w:color="auto"/>
                  </w:divBdr>
                </w:div>
                <w:div w:id="998458565">
                  <w:marLeft w:val="0"/>
                  <w:marRight w:val="0"/>
                  <w:marTop w:val="0"/>
                  <w:marBottom w:val="0"/>
                  <w:divBdr>
                    <w:top w:val="none" w:sz="0" w:space="0" w:color="auto"/>
                    <w:left w:val="none" w:sz="0" w:space="0" w:color="auto"/>
                    <w:bottom w:val="none" w:sz="0" w:space="0" w:color="auto"/>
                    <w:right w:val="none" w:sz="0" w:space="0" w:color="auto"/>
                  </w:divBdr>
                </w:div>
                <w:div w:id="1022513125">
                  <w:marLeft w:val="0"/>
                  <w:marRight w:val="0"/>
                  <w:marTop w:val="0"/>
                  <w:marBottom w:val="0"/>
                  <w:divBdr>
                    <w:top w:val="none" w:sz="0" w:space="0" w:color="auto"/>
                    <w:left w:val="none" w:sz="0" w:space="0" w:color="auto"/>
                    <w:bottom w:val="none" w:sz="0" w:space="0" w:color="auto"/>
                    <w:right w:val="none" w:sz="0" w:space="0" w:color="auto"/>
                  </w:divBdr>
                </w:div>
                <w:div w:id="1045058341">
                  <w:marLeft w:val="0"/>
                  <w:marRight w:val="0"/>
                  <w:marTop w:val="0"/>
                  <w:marBottom w:val="0"/>
                  <w:divBdr>
                    <w:top w:val="none" w:sz="0" w:space="0" w:color="auto"/>
                    <w:left w:val="none" w:sz="0" w:space="0" w:color="auto"/>
                    <w:bottom w:val="none" w:sz="0" w:space="0" w:color="auto"/>
                    <w:right w:val="none" w:sz="0" w:space="0" w:color="auto"/>
                  </w:divBdr>
                </w:div>
                <w:div w:id="1050301235">
                  <w:marLeft w:val="0"/>
                  <w:marRight w:val="0"/>
                  <w:marTop w:val="0"/>
                  <w:marBottom w:val="0"/>
                  <w:divBdr>
                    <w:top w:val="none" w:sz="0" w:space="0" w:color="auto"/>
                    <w:left w:val="none" w:sz="0" w:space="0" w:color="auto"/>
                    <w:bottom w:val="none" w:sz="0" w:space="0" w:color="auto"/>
                    <w:right w:val="none" w:sz="0" w:space="0" w:color="auto"/>
                  </w:divBdr>
                </w:div>
                <w:div w:id="1091774362">
                  <w:marLeft w:val="0"/>
                  <w:marRight w:val="0"/>
                  <w:marTop w:val="0"/>
                  <w:marBottom w:val="0"/>
                  <w:divBdr>
                    <w:top w:val="none" w:sz="0" w:space="0" w:color="auto"/>
                    <w:left w:val="none" w:sz="0" w:space="0" w:color="auto"/>
                    <w:bottom w:val="none" w:sz="0" w:space="0" w:color="auto"/>
                    <w:right w:val="none" w:sz="0" w:space="0" w:color="auto"/>
                  </w:divBdr>
                </w:div>
                <w:div w:id="1095631287">
                  <w:marLeft w:val="0"/>
                  <w:marRight w:val="0"/>
                  <w:marTop w:val="0"/>
                  <w:marBottom w:val="0"/>
                  <w:divBdr>
                    <w:top w:val="none" w:sz="0" w:space="0" w:color="auto"/>
                    <w:left w:val="none" w:sz="0" w:space="0" w:color="auto"/>
                    <w:bottom w:val="none" w:sz="0" w:space="0" w:color="auto"/>
                    <w:right w:val="none" w:sz="0" w:space="0" w:color="auto"/>
                  </w:divBdr>
                </w:div>
                <w:div w:id="1142893421">
                  <w:marLeft w:val="0"/>
                  <w:marRight w:val="0"/>
                  <w:marTop w:val="0"/>
                  <w:marBottom w:val="0"/>
                  <w:divBdr>
                    <w:top w:val="none" w:sz="0" w:space="0" w:color="auto"/>
                    <w:left w:val="none" w:sz="0" w:space="0" w:color="auto"/>
                    <w:bottom w:val="none" w:sz="0" w:space="0" w:color="auto"/>
                    <w:right w:val="none" w:sz="0" w:space="0" w:color="auto"/>
                  </w:divBdr>
                </w:div>
                <w:div w:id="1143766794">
                  <w:marLeft w:val="0"/>
                  <w:marRight w:val="0"/>
                  <w:marTop w:val="0"/>
                  <w:marBottom w:val="0"/>
                  <w:divBdr>
                    <w:top w:val="none" w:sz="0" w:space="0" w:color="auto"/>
                    <w:left w:val="none" w:sz="0" w:space="0" w:color="auto"/>
                    <w:bottom w:val="none" w:sz="0" w:space="0" w:color="auto"/>
                    <w:right w:val="none" w:sz="0" w:space="0" w:color="auto"/>
                  </w:divBdr>
                </w:div>
                <w:div w:id="1203323838">
                  <w:marLeft w:val="0"/>
                  <w:marRight w:val="0"/>
                  <w:marTop w:val="0"/>
                  <w:marBottom w:val="0"/>
                  <w:divBdr>
                    <w:top w:val="none" w:sz="0" w:space="0" w:color="auto"/>
                    <w:left w:val="none" w:sz="0" w:space="0" w:color="auto"/>
                    <w:bottom w:val="none" w:sz="0" w:space="0" w:color="auto"/>
                    <w:right w:val="none" w:sz="0" w:space="0" w:color="auto"/>
                  </w:divBdr>
                </w:div>
                <w:div w:id="1254434368">
                  <w:marLeft w:val="0"/>
                  <w:marRight w:val="0"/>
                  <w:marTop w:val="0"/>
                  <w:marBottom w:val="0"/>
                  <w:divBdr>
                    <w:top w:val="none" w:sz="0" w:space="0" w:color="auto"/>
                    <w:left w:val="none" w:sz="0" w:space="0" w:color="auto"/>
                    <w:bottom w:val="none" w:sz="0" w:space="0" w:color="auto"/>
                    <w:right w:val="none" w:sz="0" w:space="0" w:color="auto"/>
                  </w:divBdr>
                </w:div>
                <w:div w:id="1313943060">
                  <w:marLeft w:val="0"/>
                  <w:marRight w:val="0"/>
                  <w:marTop w:val="0"/>
                  <w:marBottom w:val="0"/>
                  <w:divBdr>
                    <w:top w:val="none" w:sz="0" w:space="0" w:color="auto"/>
                    <w:left w:val="none" w:sz="0" w:space="0" w:color="auto"/>
                    <w:bottom w:val="none" w:sz="0" w:space="0" w:color="auto"/>
                    <w:right w:val="none" w:sz="0" w:space="0" w:color="auto"/>
                  </w:divBdr>
                </w:div>
                <w:div w:id="1321078517">
                  <w:marLeft w:val="0"/>
                  <w:marRight w:val="0"/>
                  <w:marTop w:val="0"/>
                  <w:marBottom w:val="0"/>
                  <w:divBdr>
                    <w:top w:val="none" w:sz="0" w:space="0" w:color="auto"/>
                    <w:left w:val="none" w:sz="0" w:space="0" w:color="auto"/>
                    <w:bottom w:val="none" w:sz="0" w:space="0" w:color="auto"/>
                    <w:right w:val="none" w:sz="0" w:space="0" w:color="auto"/>
                  </w:divBdr>
                </w:div>
                <w:div w:id="1328827516">
                  <w:marLeft w:val="0"/>
                  <w:marRight w:val="0"/>
                  <w:marTop w:val="0"/>
                  <w:marBottom w:val="0"/>
                  <w:divBdr>
                    <w:top w:val="none" w:sz="0" w:space="0" w:color="auto"/>
                    <w:left w:val="none" w:sz="0" w:space="0" w:color="auto"/>
                    <w:bottom w:val="none" w:sz="0" w:space="0" w:color="auto"/>
                    <w:right w:val="none" w:sz="0" w:space="0" w:color="auto"/>
                  </w:divBdr>
                </w:div>
                <w:div w:id="1334990303">
                  <w:marLeft w:val="0"/>
                  <w:marRight w:val="0"/>
                  <w:marTop w:val="0"/>
                  <w:marBottom w:val="0"/>
                  <w:divBdr>
                    <w:top w:val="none" w:sz="0" w:space="0" w:color="auto"/>
                    <w:left w:val="none" w:sz="0" w:space="0" w:color="auto"/>
                    <w:bottom w:val="none" w:sz="0" w:space="0" w:color="auto"/>
                    <w:right w:val="none" w:sz="0" w:space="0" w:color="auto"/>
                  </w:divBdr>
                </w:div>
                <w:div w:id="1375348235">
                  <w:marLeft w:val="0"/>
                  <w:marRight w:val="0"/>
                  <w:marTop w:val="0"/>
                  <w:marBottom w:val="0"/>
                  <w:divBdr>
                    <w:top w:val="none" w:sz="0" w:space="0" w:color="auto"/>
                    <w:left w:val="none" w:sz="0" w:space="0" w:color="auto"/>
                    <w:bottom w:val="none" w:sz="0" w:space="0" w:color="auto"/>
                    <w:right w:val="none" w:sz="0" w:space="0" w:color="auto"/>
                  </w:divBdr>
                </w:div>
                <w:div w:id="1379934598">
                  <w:marLeft w:val="0"/>
                  <w:marRight w:val="0"/>
                  <w:marTop w:val="0"/>
                  <w:marBottom w:val="0"/>
                  <w:divBdr>
                    <w:top w:val="none" w:sz="0" w:space="0" w:color="auto"/>
                    <w:left w:val="none" w:sz="0" w:space="0" w:color="auto"/>
                    <w:bottom w:val="none" w:sz="0" w:space="0" w:color="auto"/>
                    <w:right w:val="none" w:sz="0" w:space="0" w:color="auto"/>
                  </w:divBdr>
                </w:div>
                <w:div w:id="1392924924">
                  <w:marLeft w:val="0"/>
                  <w:marRight w:val="0"/>
                  <w:marTop w:val="0"/>
                  <w:marBottom w:val="0"/>
                  <w:divBdr>
                    <w:top w:val="none" w:sz="0" w:space="0" w:color="auto"/>
                    <w:left w:val="none" w:sz="0" w:space="0" w:color="auto"/>
                    <w:bottom w:val="none" w:sz="0" w:space="0" w:color="auto"/>
                    <w:right w:val="none" w:sz="0" w:space="0" w:color="auto"/>
                  </w:divBdr>
                </w:div>
                <w:div w:id="1396196637">
                  <w:marLeft w:val="0"/>
                  <w:marRight w:val="0"/>
                  <w:marTop w:val="0"/>
                  <w:marBottom w:val="0"/>
                  <w:divBdr>
                    <w:top w:val="none" w:sz="0" w:space="0" w:color="auto"/>
                    <w:left w:val="none" w:sz="0" w:space="0" w:color="auto"/>
                    <w:bottom w:val="none" w:sz="0" w:space="0" w:color="auto"/>
                    <w:right w:val="none" w:sz="0" w:space="0" w:color="auto"/>
                  </w:divBdr>
                </w:div>
                <w:div w:id="1398895215">
                  <w:marLeft w:val="0"/>
                  <w:marRight w:val="0"/>
                  <w:marTop w:val="0"/>
                  <w:marBottom w:val="0"/>
                  <w:divBdr>
                    <w:top w:val="none" w:sz="0" w:space="0" w:color="auto"/>
                    <w:left w:val="none" w:sz="0" w:space="0" w:color="auto"/>
                    <w:bottom w:val="none" w:sz="0" w:space="0" w:color="auto"/>
                    <w:right w:val="none" w:sz="0" w:space="0" w:color="auto"/>
                  </w:divBdr>
                </w:div>
                <w:div w:id="1407874374">
                  <w:marLeft w:val="0"/>
                  <w:marRight w:val="0"/>
                  <w:marTop w:val="0"/>
                  <w:marBottom w:val="0"/>
                  <w:divBdr>
                    <w:top w:val="none" w:sz="0" w:space="0" w:color="auto"/>
                    <w:left w:val="none" w:sz="0" w:space="0" w:color="auto"/>
                    <w:bottom w:val="none" w:sz="0" w:space="0" w:color="auto"/>
                    <w:right w:val="none" w:sz="0" w:space="0" w:color="auto"/>
                  </w:divBdr>
                </w:div>
                <w:div w:id="1422800631">
                  <w:marLeft w:val="0"/>
                  <w:marRight w:val="0"/>
                  <w:marTop w:val="0"/>
                  <w:marBottom w:val="0"/>
                  <w:divBdr>
                    <w:top w:val="none" w:sz="0" w:space="0" w:color="auto"/>
                    <w:left w:val="none" w:sz="0" w:space="0" w:color="auto"/>
                    <w:bottom w:val="none" w:sz="0" w:space="0" w:color="auto"/>
                    <w:right w:val="none" w:sz="0" w:space="0" w:color="auto"/>
                  </w:divBdr>
                </w:div>
                <w:div w:id="1450858953">
                  <w:marLeft w:val="0"/>
                  <w:marRight w:val="0"/>
                  <w:marTop w:val="0"/>
                  <w:marBottom w:val="0"/>
                  <w:divBdr>
                    <w:top w:val="none" w:sz="0" w:space="0" w:color="auto"/>
                    <w:left w:val="none" w:sz="0" w:space="0" w:color="auto"/>
                    <w:bottom w:val="none" w:sz="0" w:space="0" w:color="auto"/>
                    <w:right w:val="none" w:sz="0" w:space="0" w:color="auto"/>
                  </w:divBdr>
                </w:div>
                <w:div w:id="1452938789">
                  <w:marLeft w:val="0"/>
                  <w:marRight w:val="0"/>
                  <w:marTop w:val="0"/>
                  <w:marBottom w:val="0"/>
                  <w:divBdr>
                    <w:top w:val="none" w:sz="0" w:space="0" w:color="auto"/>
                    <w:left w:val="none" w:sz="0" w:space="0" w:color="auto"/>
                    <w:bottom w:val="none" w:sz="0" w:space="0" w:color="auto"/>
                    <w:right w:val="none" w:sz="0" w:space="0" w:color="auto"/>
                  </w:divBdr>
                </w:div>
                <w:div w:id="1506365496">
                  <w:marLeft w:val="0"/>
                  <w:marRight w:val="0"/>
                  <w:marTop w:val="0"/>
                  <w:marBottom w:val="0"/>
                  <w:divBdr>
                    <w:top w:val="none" w:sz="0" w:space="0" w:color="auto"/>
                    <w:left w:val="none" w:sz="0" w:space="0" w:color="auto"/>
                    <w:bottom w:val="none" w:sz="0" w:space="0" w:color="auto"/>
                    <w:right w:val="none" w:sz="0" w:space="0" w:color="auto"/>
                  </w:divBdr>
                </w:div>
                <w:div w:id="1522667703">
                  <w:marLeft w:val="0"/>
                  <w:marRight w:val="0"/>
                  <w:marTop w:val="0"/>
                  <w:marBottom w:val="0"/>
                  <w:divBdr>
                    <w:top w:val="none" w:sz="0" w:space="0" w:color="auto"/>
                    <w:left w:val="none" w:sz="0" w:space="0" w:color="auto"/>
                    <w:bottom w:val="none" w:sz="0" w:space="0" w:color="auto"/>
                    <w:right w:val="none" w:sz="0" w:space="0" w:color="auto"/>
                  </w:divBdr>
                </w:div>
                <w:div w:id="1523083940">
                  <w:marLeft w:val="0"/>
                  <w:marRight w:val="0"/>
                  <w:marTop w:val="0"/>
                  <w:marBottom w:val="0"/>
                  <w:divBdr>
                    <w:top w:val="none" w:sz="0" w:space="0" w:color="auto"/>
                    <w:left w:val="none" w:sz="0" w:space="0" w:color="auto"/>
                    <w:bottom w:val="none" w:sz="0" w:space="0" w:color="auto"/>
                    <w:right w:val="none" w:sz="0" w:space="0" w:color="auto"/>
                  </w:divBdr>
                </w:div>
                <w:div w:id="1534152962">
                  <w:marLeft w:val="0"/>
                  <w:marRight w:val="0"/>
                  <w:marTop w:val="0"/>
                  <w:marBottom w:val="0"/>
                  <w:divBdr>
                    <w:top w:val="none" w:sz="0" w:space="0" w:color="auto"/>
                    <w:left w:val="none" w:sz="0" w:space="0" w:color="auto"/>
                    <w:bottom w:val="none" w:sz="0" w:space="0" w:color="auto"/>
                    <w:right w:val="none" w:sz="0" w:space="0" w:color="auto"/>
                  </w:divBdr>
                </w:div>
                <w:div w:id="1538813630">
                  <w:marLeft w:val="0"/>
                  <w:marRight w:val="0"/>
                  <w:marTop w:val="0"/>
                  <w:marBottom w:val="0"/>
                  <w:divBdr>
                    <w:top w:val="none" w:sz="0" w:space="0" w:color="auto"/>
                    <w:left w:val="none" w:sz="0" w:space="0" w:color="auto"/>
                    <w:bottom w:val="none" w:sz="0" w:space="0" w:color="auto"/>
                    <w:right w:val="none" w:sz="0" w:space="0" w:color="auto"/>
                  </w:divBdr>
                </w:div>
                <w:div w:id="1543982063">
                  <w:marLeft w:val="0"/>
                  <w:marRight w:val="0"/>
                  <w:marTop w:val="0"/>
                  <w:marBottom w:val="0"/>
                  <w:divBdr>
                    <w:top w:val="none" w:sz="0" w:space="0" w:color="auto"/>
                    <w:left w:val="none" w:sz="0" w:space="0" w:color="auto"/>
                    <w:bottom w:val="none" w:sz="0" w:space="0" w:color="auto"/>
                    <w:right w:val="none" w:sz="0" w:space="0" w:color="auto"/>
                  </w:divBdr>
                </w:div>
                <w:div w:id="1552882472">
                  <w:marLeft w:val="0"/>
                  <w:marRight w:val="0"/>
                  <w:marTop w:val="0"/>
                  <w:marBottom w:val="0"/>
                  <w:divBdr>
                    <w:top w:val="none" w:sz="0" w:space="0" w:color="auto"/>
                    <w:left w:val="none" w:sz="0" w:space="0" w:color="auto"/>
                    <w:bottom w:val="none" w:sz="0" w:space="0" w:color="auto"/>
                    <w:right w:val="none" w:sz="0" w:space="0" w:color="auto"/>
                  </w:divBdr>
                </w:div>
                <w:div w:id="1584488404">
                  <w:marLeft w:val="0"/>
                  <w:marRight w:val="0"/>
                  <w:marTop w:val="0"/>
                  <w:marBottom w:val="0"/>
                  <w:divBdr>
                    <w:top w:val="none" w:sz="0" w:space="0" w:color="auto"/>
                    <w:left w:val="none" w:sz="0" w:space="0" w:color="auto"/>
                    <w:bottom w:val="none" w:sz="0" w:space="0" w:color="auto"/>
                    <w:right w:val="none" w:sz="0" w:space="0" w:color="auto"/>
                  </w:divBdr>
                </w:div>
                <w:div w:id="1629436151">
                  <w:marLeft w:val="0"/>
                  <w:marRight w:val="0"/>
                  <w:marTop w:val="0"/>
                  <w:marBottom w:val="0"/>
                  <w:divBdr>
                    <w:top w:val="none" w:sz="0" w:space="0" w:color="auto"/>
                    <w:left w:val="none" w:sz="0" w:space="0" w:color="auto"/>
                    <w:bottom w:val="none" w:sz="0" w:space="0" w:color="auto"/>
                    <w:right w:val="none" w:sz="0" w:space="0" w:color="auto"/>
                  </w:divBdr>
                </w:div>
                <w:div w:id="1664552573">
                  <w:marLeft w:val="0"/>
                  <w:marRight w:val="0"/>
                  <w:marTop w:val="0"/>
                  <w:marBottom w:val="0"/>
                  <w:divBdr>
                    <w:top w:val="none" w:sz="0" w:space="0" w:color="auto"/>
                    <w:left w:val="none" w:sz="0" w:space="0" w:color="auto"/>
                    <w:bottom w:val="none" w:sz="0" w:space="0" w:color="auto"/>
                    <w:right w:val="none" w:sz="0" w:space="0" w:color="auto"/>
                  </w:divBdr>
                </w:div>
                <w:div w:id="1666593089">
                  <w:marLeft w:val="0"/>
                  <w:marRight w:val="0"/>
                  <w:marTop w:val="0"/>
                  <w:marBottom w:val="0"/>
                  <w:divBdr>
                    <w:top w:val="none" w:sz="0" w:space="0" w:color="auto"/>
                    <w:left w:val="none" w:sz="0" w:space="0" w:color="auto"/>
                    <w:bottom w:val="none" w:sz="0" w:space="0" w:color="auto"/>
                    <w:right w:val="none" w:sz="0" w:space="0" w:color="auto"/>
                  </w:divBdr>
                </w:div>
                <w:div w:id="1667394045">
                  <w:marLeft w:val="0"/>
                  <w:marRight w:val="0"/>
                  <w:marTop w:val="0"/>
                  <w:marBottom w:val="0"/>
                  <w:divBdr>
                    <w:top w:val="none" w:sz="0" w:space="0" w:color="auto"/>
                    <w:left w:val="none" w:sz="0" w:space="0" w:color="auto"/>
                    <w:bottom w:val="none" w:sz="0" w:space="0" w:color="auto"/>
                    <w:right w:val="none" w:sz="0" w:space="0" w:color="auto"/>
                  </w:divBdr>
                </w:div>
                <w:div w:id="1762872555">
                  <w:marLeft w:val="0"/>
                  <w:marRight w:val="0"/>
                  <w:marTop w:val="0"/>
                  <w:marBottom w:val="0"/>
                  <w:divBdr>
                    <w:top w:val="none" w:sz="0" w:space="0" w:color="auto"/>
                    <w:left w:val="none" w:sz="0" w:space="0" w:color="auto"/>
                    <w:bottom w:val="none" w:sz="0" w:space="0" w:color="auto"/>
                    <w:right w:val="none" w:sz="0" w:space="0" w:color="auto"/>
                  </w:divBdr>
                </w:div>
                <w:div w:id="1771468940">
                  <w:marLeft w:val="0"/>
                  <w:marRight w:val="0"/>
                  <w:marTop w:val="0"/>
                  <w:marBottom w:val="0"/>
                  <w:divBdr>
                    <w:top w:val="none" w:sz="0" w:space="0" w:color="auto"/>
                    <w:left w:val="none" w:sz="0" w:space="0" w:color="auto"/>
                    <w:bottom w:val="none" w:sz="0" w:space="0" w:color="auto"/>
                    <w:right w:val="none" w:sz="0" w:space="0" w:color="auto"/>
                  </w:divBdr>
                </w:div>
                <w:div w:id="1873224704">
                  <w:marLeft w:val="0"/>
                  <w:marRight w:val="0"/>
                  <w:marTop w:val="0"/>
                  <w:marBottom w:val="0"/>
                  <w:divBdr>
                    <w:top w:val="none" w:sz="0" w:space="0" w:color="auto"/>
                    <w:left w:val="none" w:sz="0" w:space="0" w:color="auto"/>
                    <w:bottom w:val="none" w:sz="0" w:space="0" w:color="auto"/>
                    <w:right w:val="none" w:sz="0" w:space="0" w:color="auto"/>
                  </w:divBdr>
                </w:div>
                <w:div w:id="1894460944">
                  <w:marLeft w:val="0"/>
                  <w:marRight w:val="0"/>
                  <w:marTop w:val="0"/>
                  <w:marBottom w:val="0"/>
                  <w:divBdr>
                    <w:top w:val="none" w:sz="0" w:space="0" w:color="auto"/>
                    <w:left w:val="none" w:sz="0" w:space="0" w:color="auto"/>
                    <w:bottom w:val="none" w:sz="0" w:space="0" w:color="auto"/>
                    <w:right w:val="none" w:sz="0" w:space="0" w:color="auto"/>
                  </w:divBdr>
                </w:div>
                <w:div w:id="1899853100">
                  <w:marLeft w:val="0"/>
                  <w:marRight w:val="0"/>
                  <w:marTop w:val="0"/>
                  <w:marBottom w:val="0"/>
                  <w:divBdr>
                    <w:top w:val="none" w:sz="0" w:space="0" w:color="auto"/>
                    <w:left w:val="none" w:sz="0" w:space="0" w:color="auto"/>
                    <w:bottom w:val="none" w:sz="0" w:space="0" w:color="auto"/>
                    <w:right w:val="none" w:sz="0" w:space="0" w:color="auto"/>
                  </w:divBdr>
                </w:div>
                <w:div w:id="1922331044">
                  <w:marLeft w:val="0"/>
                  <w:marRight w:val="0"/>
                  <w:marTop w:val="0"/>
                  <w:marBottom w:val="0"/>
                  <w:divBdr>
                    <w:top w:val="none" w:sz="0" w:space="0" w:color="auto"/>
                    <w:left w:val="none" w:sz="0" w:space="0" w:color="auto"/>
                    <w:bottom w:val="none" w:sz="0" w:space="0" w:color="auto"/>
                    <w:right w:val="none" w:sz="0" w:space="0" w:color="auto"/>
                  </w:divBdr>
                </w:div>
                <w:div w:id="1957828325">
                  <w:marLeft w:val="0"/>
                  <w:marRight w:val="0"/>
                  <w:marTop w:val="0"/>
                  <w:marBottom w:val="0"/>
                  <w:divBdr>
                    <w:top w:val="none" w:sz="0" w:space="0" w:color="auto"/>
                    <w:left w:val="none" w:sz="0" w:space="0" w:color="auto"/>
                    <w:bottom w:val="none" w:sz="0" w:space="0" w:color="auto"/>
                    <w:right w:val="none" w:sz="0" w:space="0" w:color="auto"/>
                  </w:divBdr>
                </w:div>
                <w:div w:id="1979803261">
                  <w:marLeft w:val="0"/>
                  <w:marRight w:val="0"/>
                  <w:marTop w:val="0"/>
                  <w:marBottom w:val="0"/>
                  <w:divBdr>
                    <w:top w:val="none" w:sz="0" w:space="0" w:color="auto"/>
                    <w:left w:val="none" w:sz="0" w:space="0" w:color="auto"/>
                    <w:bottom w:val="none" w:sz="0" w:space="0" w:color="auto"/>
                    <w:right w:val="none" w:sz="0" w:space="0" w:color="auto"/>
                  </w:divBdr>
                </w:div>
                <w:div w:id="1982807681">
                  <w:marLeft w:val="0"/>
                  <w:marRight w:val="0"/>
                  <w:marTop w:val="0"/>
                  <w:marBottom w:val="0"/>
                  <w:divBdr>
                    <w:top w:val="none" w:sz="0" w:space="0" w:color="auto"/>
                    <w:left w:val="none" w:sz="0" w:space="0" w:color="auto"/>
                    <w:bottom w:val="none" w:sz="0" w:space="0" w:color="auto"/>
                    <w:right w:val="none" w:sz="0" w:space="0" w:color="auto"/>
                  </w:divBdr>
                </w:div>
                <w:div w:id="1991709187">
                  <w:marLeft w:val="0"/>
                  <w:marRight w:val="0"/>
                  <w:marTop w:val="0"/>
                  <w:marBottom w:val="0"/>
                  <w:divBdr>
                    <w:top w:val="none" w:sz="0" w:space="0" w:color="auto"/>
                    <w:left w:val="none" w:sz="0" w:space="0" w:color="auto"/>
                    <w:bottom w:val="none" w:sz="0" w:space="0" w:color="auto"/>
                    <w:right w:val="none" w:sz="0" w:space="0" w:color="auto"/>
                  </w:divBdr>
                </w:div>
                <w:div w:id="1994679069">
                  <w:marLeft w:val="0"/>
                  <w:marRight w:val="0"/>
                  <w:marTop w:val="0"/>
                  <w:marBottom w:val="0"/>
                  <w:divBdr>
                    <w:top w:val="none" w:sz="0" w:space="0" w:color="auto"/>
                    <w:left w:val="none" w:sz="0" w:space="0" w:color="auto"/>
                    <w:bottom w:val="none" w:sz="0" w:space="0" w:color="auto"/>
                    <w:right w:val="none" w:sz="0" w:space="0" w:color="auto"/>
                  </w:divBdr>
                </w:div>
                <w:div w:id="2002269185">
                  <w:marLeft w:val="0"/>
                  <w:marRight w:val="0"/>
                  <w:marTop w:val="0"/>
                  <w:marBottom w:val="0"/>
                  <w:divBdr>
                    <w:top w:val="none" w:sz="0" w:space="0" w:color="auto"/>
                    <w:left w:val="none" w:sz="0" w:space="0" w:color="auto"/>
                    <w:bottom w:val="none" w:sz="0" w:space="0" w:color="auto"/>
                    <w:right w:val="none" w:sz="0" w:space="0" w:color="auto"/>
                  </w:divBdr>
                </w:div>
                <w:div w:id="2005280564">
                  <w:marLeft w:val="0"/>
                  <w:marRight w:val="0"/>
                  <w:marTop w:val="0"/>
                  <w:marBottom w:val="0"/>
                  <w:divBdr>
                    <w:top w:val="none" w:sz="0" w:space="0" w:color="auto"/>
                    <w:left w:val="none" w:sz="0" w:space="0" w:color="auto"/>
                    <w:bottom w:val="none" w:sz="0" w:space="0" w:color="auto"/>
                    <w:right w:val="none" w:sz="0" w:space="0" w:color="auto"/>
                  </w:divBdr>
                </w:div>
                <w:div w:id="2006276984">
                  <w:marLeft w:val="0"/>
                  <w:marRight w:val="0"/>
                  <w:marTop w:val="0"/>
                  <w:marBottom w:val="0"/>
                  <w:divBdr>
                    <w:top w:val="none" w:sz="0" w:space="0" w:color="auto"/>
                    <w:left w:val="none" w:sz="0" w:space="0" w:color="auto"/>
                    <w:bottom w:val="none" w:sz="0" w:space="0" w:color="auto"/>
                    <w:right w:val="none" w:sz="0" w:space="0" w:color="auto"/>
                  </w:divBdr>
                </w:div>
                <w:div w:id="2028292634">
                  <w:marLeft w:val="0"/>
                  <w:marRight w:val="0"/>
                  <w:marTop w:val="0"/>
                  <w:marBottom w:val="0"/>
                  <w:divBdr>
                    <w:top w:val="none" w:sz="0" w:space="0" w:color="auto"/>
                    <w:left w:val="none" w:sz="0" w:space="0" w:color="auto"/>
                    <w:bottom w:val="none" w:sz="0" w:space="0" w:color="auto"/>
                    <w:right w:val="none" w:sz="0" w:space="0" w:color="auto"/>
                  </w:divBdr>
                </w:div>
                <w:div w:id="2060929750">
                  <w:marLeft w:val="0"/>
                  <w:marRight w:val="0"/>
                  <w:marTop w:val="0"/>
                  <w:marBottom w:val="0"/>
                  <w:divBdr>
                    <w:top w:val="none" w:sz="0" w:space="0" w:color="auto"/>
                    <w:left w:val="none" w:sz="0" w:space="0" w:color="auto"/>
                    <w:bottom w:val="none" w:sz="0" w:space="0" w:color="auto"/>
                    <w:right w:val="none" w:sz="0" w:space="0" w:color="auto"/>
                  </w:divBdr>
                </w:div>
                <w:div w:id="2066951041">
                  <w:marLeft w:val="0"/>
                  <w:marRight w:val="0"/>
                  <w:marTop w:val="0"/>
                  <w:marBottom w:val="0"/>
                  <w:divBdr>
                    <w:top w:val="none" w:sz="0" w:space="0" w:color="auto"/>
                    <w:left w:val="none" w:sz="0" w:space="0" w:color="auto"/>
                    <w:bottom w:val="none" w:sz="0" w:space="0" w:color="auto"/>
                    <w:right w:val="none" w:sz="0" w:space="0" w:color="auto"/>
                  </w:divBdr>
                </w:div>
                <w:div w:id="21473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7387">
          <w:marLeft w:val="0"/>
          <w:marRight w:val="0"/>
          <w:marTop w:val="0"/>
          <w:marBottom w:val="0"/>
          <w:divBdr>
            <w:top w:val="none" w:sz="0" w:space="0" w:color="auto"/>
            <w:left w:val="none" w:sz="0" w:space="0" w:color="auto"/>
            <w:bottom w:val="none" w:sz="0" w:space="0" w:color="auto"/>
            <w:right w:val="none" w:sz="0" w:space="0" w:color="auto"/>
          </w:divBdr>
        </w:div>
        <w:div w:id="601424050">
          <w:marLeft w:val="0"/>
          <w:marRight w:val="0"/>
          <w:marTop w:val="0"/>
          <w:marBottom w:val="0"/>
          <w:divBdr>
            <w:top w:val="none" w:sz="0" w:space="0" w:color="auto"/>
            <w:left w:val="none" w:sz="0" w:space="0" w:color="auto"/>
            <w:bottom w:val="none" w:sz="0" w:space="0" w:color="auto"/>
            <w:right w:val="none" w:sz="0" w:space="0" w:color="auto"/>
          </w:divBdr>
          <w:divsChild>
            <w:div w:id="466826581">
              <w:marLeft w:val="0"/>
              <w:marRight w:val="0"/>
              <w:marTop w:val="0"/>
              <w:marBottom w:val="0"/>
              <w:divBdr>
                <w:top w:val="none" w:sz="0" w:space="0" w:color="auto"/>
                <w:left w:val="none" w:sz="0" w:space="0" w:color="auto"/>
                <w:bottom w:val="none" w:sz="0" w:space="0" w:color="auto"/>
                <w:right w:val="none" w:sz="0" w:space="0" w:color="auto"/>
              </w:divBdr>
              <w:divsChild>
                <w:div w:id="44112654">
                  <w:marLeft w:val="0"/>
                  <w:marRight w:val="0"/>
                  <w:marTop w:val="0"/>
                  <w:marBottom w:val="0"/>
                  <w:divBdr>
                    <w:top w:val="none" w:sz="0" w:space="0" w:color="auto"/>
                    <w:left w:val="none" w:sz="0" w:space="0" w:color="auto"/>
                    <w:bottom w:val="none" w:sz="0" w:space="0" w:color="auto"/>
                    <w:right w:val="none" w:sz="0" w:space="0" w:color="auto"/>
                  </w:divBdr>
                </w:div>
                <w:div w:id="47412793">
                  <w:marLeft w:val="0"/>
                  <w:marRight w:val="0"/>
                  <w:marTop w:val="0"/>
                  <w:marBottom w:val="0"/>
                  <w:divBdr>
                    <w:top w:val="none" w:sz="0" w:space="0" w:color="auto"/>
                    <w:left w:val="none" w:sz="0" w:space="0" w:color="auto"/>
                    <w:bottom w:val="none" w:sz="0" w:space="0" w:color="auto"/>
                    <w:right w:val="none" w:sz="0" w:space="0" w:color="auto"/>
                  </w:divBdr>
                </w:div>
                <w:div w:id="55665079">
                  <w:marLeft w:val="0"/>
                  <w:marRight w:val="0"/>
                  <w:marTop w:val="0"/>
                  <w:marBottom w:val="0"/>
                  <w:divBdr>
                    <w:top w:val="none" w:sz="0" w:space="0" w:color="auto"/>
                    <w:left w:val="none" w:sz="0" w:space="0" w:color="auto"/>
                    <w:bottom w:val="none" w:sz="0" w:space="0" w:color="auto"/>
                    <w:right w:val="none" w:sz="0" w:space="0" w:color="auto"/>
                  </w:divBdr>
                </w:div>
                <w:div w:id="61489311">
                  <w:marLeft w:val="0"/>
                  <w:marRight w:val="0"/>
                  <w:marTop w:val="0"/>
                  <w:marBottom w:val="0"/>
                  <w:divBdr>
                    <w:top w:val="none" w:sz="0" w:space="0" w:color="auto"/>
                    <w:left w:val="none" w:sz="0" w:space="0" w:color="auto"/>
                    <w:bottom w:val="none" w:sz="0" w:space="0" w:color="auto"/>
                    <w:right w:val="none" w:sz="0" w:space="0" w:color="auto"/>
                  </w:divBdr>
                </w:div>
                <w:div w:id="76563870">
                  <w:marLeft w:val="0"/>
                  <w:marRight w:val="0"/>
                  <w:marTop w:val="0"/>
                  <w:marBottom w:val="0"/>
                  <w:divBdr>
                    <w:top w:val="none" w:sz="0" w:space="0" w:color="auto"/>
                    <w:left w:val="none" w:sz="0" w:space="0" w:color="auto"/>
                    <w:bottom w:val="none" w:sz="0" w:space="0" w:color="auto"/>
                    <w:right w:val="none" w:sz="0" w:space="0" w:color="auto"/>
                  </w:divBdr>
                </w:div>
                <w:div w:id="86118014">
                  <w:marLeft w:val="0"/>
                  <w:marRight w:val="0"/>
                  <w:marTop w:val="0"/>
                  <w:marBottom w:val="0"/>
                  <w:divBdr>
                    <w:top w:val="none" w:sz="0" w:space="0" w:color="auto"/>
                    <w:left w:val="none" w:sz="0" w:space="0" w:color="auto"/>
                    <w:bottom w:val="none" w:sz="0" w:space="0" w:color="auto"/>
                    <w:right w:val="none" w:sz="0" w:space="0" w:color="auto"/>
                  </w:divBdr>
                </w:div>
                <w:div w:id="144128430">
                  <w:marLeft w:val="0"/>
                  <w:marRight w:val="0"/>
                  <w:marTop w:val="0"/>
                  <w:marBottom w:val="0"/>
                  <w:divBdr>
                    <w:top w:val="none" w:sz="0" w:space="0" w:color="auto"/>
                    <w:left w:val="none" w:sz="0" w:space="0" w:color="auto"/>
                    <w:bottom w:val="none" w:sz="0" w:space="0" w:color="auto"/>
                    <w:right w:val="none" w:sz="0" w:space="0" w:color="auto"/>
                  </w:divBdr>
                </w:div>
                <w:div w:id="151529326">
                  <w:marLeft w:val="0"/>
                  <w:marRight w:val="0"/>
                  <w:marTop w:val="0"/>
                  <w:marBottom w:val="0"/>
                  <w:divBdr>
                    <w:top w:val="none" w:sz="0" w:space="0" w:color="auto"/>
                    <w:left w:val="none" w:sz="0" w:space="0" w:color="auto"/>
                    <w:bottom w:val="none" w:sz="0" w:space="0" w:color="auto"/>
                    <w:right w:val="none" w:sz="0" w:space="0" w:color="auto"/>
                  </w:divBdr>
                </w:div>
                <w:div w:id="193688074">
                  <w:marLeft w:val="0"/>
                  <w:marRight w:val="0"/>
                  <w:marTop w:val="0"/>
                  <w:marBottom w:val="0"/>
                  <w:divBdr>
                    <w:top w:val="none" w:sz="0" w:space="0" w:color="auto"/>
                    <w:left w:val="none" w:sz="0" w:space="0" w:color="auto"/>
                    <w:bottom w:val="none" w:sz="0" w:space="0" w:color="auto"/>
                    <w:right w:val="none" w:sz="0" w:space="0" w:color="auto"/>
                  </w:divBdr>
                </w:div>
                <w:div w:id="195696775">
                  <w:marLeft w:val="0"/>
                  <w:marRight w:val="0"/>
                  <w:marTop w:val="0"/>
                  <w:marBottom w:val="0"/>
                  <w:divBdr>
                    <w:top w:val="none" w:sz="0" w:space="0" w:color="auto"/>
                    <w:left w:val="none" w:sz="0" w:space="0" w:color="auto"/>
                    <w:bottom w:val="none" w:sz="0" w:space="0" w:color="auto"/>
                    <w:right w:val="none" w:sz="0" w:space="0" w:color="auto"/>
                  </w:divBdr>
                </w:div>
                <w:div w:id="196433270">
                  <w:marLeft w:val="0"/>
                  <w:marRight w:val="0"/>
                  <w:marTop w:val="0"/>
                  <w:marBottom w:val="0"/>
                  <w:divBdr>
                    <w:top w:val="none" w:sz="0" w:space="0" w:color="auto"/>
                    <w:left w:val="none" w:sz="0" w:space="0" w:color="auto"/>
                    <w:bottom w:val="none" w:sz="0" w:space="0" w:color="auto"/>
                    <w:right w:val="none" w:sz="0" w:space="0" w:color="auto"/>
                  </w:divBdr>
                </w:div>
                <w:div w:id="216430910">
                  <w:marLeft w:val="0"/>
                  <w:marRight w:val="0"/>
                  <w:marTop w:val="0"/>
                  <w:marBottom w:val="0"/>
                  <w:divBdr>
                    <w:top w:val="none" w:sz="0" w:space="0" w:color="auto"/>
                    <w:left w:val="none" w:sz="0" w:space="0" w:color="auto"/>
                    <w:bottom w:val="none" w:sz="0" w:space="0" w:color="auto"/>
                    <w:right w:val="none" w:sz="0" w:space="0" w:color="auto"/>
                  </w:divBdr>
                </w:div>
                <w:div w:id="246614660">
                  <w:marLeft w:val="0"/>
                  <w:marRight w:val="0"/>
                  <w:marTop w:val="0"/>
                  <w:marBottom w:val="0"/>
                  <w:divBdr>
                    <w:top w:val="none" w:sz="0" w:space="0" w:color="auto"/>
                    <w:left w:val="none" w:sz="0" w:space="0" w:color="auto"/>
                    <w:bottom w:val="none" w:sz="0" w:space="0" w:color="auto"/>
                    <w:right w:val="none" w:sz="0" w:space="0" w:color="auto"/>
                  </w:divBdr>
                </w:div>
                <w:div w:id="253587428">
                  <w:marLeft w:val="0"/>
                  <w:marRight w:val="0"/>
                  <w:marTop w:val="0"/>
                  <w:marBottom w:val="0"/>
                  <w:divBdr>
                    <w:top w:val="none" w:sz="0" w:space="0" w:color="auto"/>
                    <w:left w:val="none" w:sz="0" w:space="0" w:color="auto"/>
                    <w:bottom w:val="none" w:sz="0" w:space="0" w:color="auto"/>
                    <w:right w:val="none" w:sz="0" w:space="0" w:color="auto"/>
                  </w:divBdr>
                </w:div>
                <w:div w:id="256064265">
                  <w:marLeft w:val="0"/>
                  <w:marRight w:val="0"/>
                  <w:marTop w:val="0"/>
                  <w:marBottom w:val="0"/>
                  <w:divBdr>
                    <w:top w:val="none" w:sz="0" w:space="0" w:color="auto"/>
                    <w:left w:val="none" w:sz="0" w:space="0" w:color="auto"/>
                    <w:bottom w:val="none" w:sz="0" w:space="0" w:color="auto"/>
                    <w:right w:val="none" w:sz="0" w:space="0" w:color="auto"/>
                  </w:divBdr>
                </w:div>
                <w:div w:id="258879456">
                  <w:marLeft w:val="0"/>
                  <w:marRight w:val="0"/>
                  <w:marTop w:val="0"/>
                  <w:marBottom w:val="0"/>
                  <w:divBdr>
                    <w:top w:val="none" w:sz="0" w:space="0" w:color="auto"/>
                    <w:left w:val="none" w:sz="0" w:space="0" w:color="auto"/>
                    <w:bottom w:val="none" w:sz="0" w:space="0" w:color="auto"/>
                    <w:right w:val="none" w:sz="0" w:space="0" w:color="auto"/>
                  </w:divBdr>
                </w:div>
                <w:div w:id="269123089">
                  <w:marLeft w:val="0"/>
                  <w:marRight w:val="0"/>
                  <w:marTop w:val="0"/>
                  <w:marBottom w:val="0"/>
                  <w:divBdr>
                    <w:top w:val="none" w:sz="0" w:space="0" w:color="auto"/>
                    <w:left w:val="none" w:sz="0" w:space="0" w:color="auto"/>
                    <w:bottom w:val="none" w:sz="0" w:space="0" w:color="auto"/>
                    <w:right w:val="none" w:sz="0" w:space="0" w:color="auto"/>
                  </w:divBdr>
                </w:div>
                <w:div w:id="287590722">
                  <w:marLeft w:val="0"/>
                  <w:marRight w:val="0"/>
                  <w:marTop w:val="0"/>
                  <w:marBottom w:val="0"/>
                  <w:divBdr>
                    <w:top w:val="none" w:sz="0" w:space="0" w:color="auto"/>
                    <w:left w:val="none" w:sz="0" w:space="0" w:color="auto"/>
                    <w:bottom w:val="none" w:sz="0" w:space="0" w:color="auto"/>
                    <w:right w:val="none" w:sz="0" w:space="0" w:color="auto"/>
                  </w:divBdr>
                </w:div>
                <w:div w:id="306202259">
                  <w:marLeft w:val="0"/>
                  <w:marRight w:val="0"/>
                  <w:marTop w:val="0"/>
                  <w:marBottom w:val="0"/>
                  <w:divBdr>
                    <w:top w:val="none" w:sz="0" w:space="0" w:color="auto"/>
                    <w:left w:val="none" w:sz="0" w:space="0" w:color="auto"/>
                    <w:bottom w:val="none" w:sz="0" w:space="0" w:color="auto"/>
                    <w:right w:val="none" w:sz="0" w:space="0" w:color="auto"/>
                  </w:divBdr>
                </w:div>
                <w:div w:id="306327238">
                  <w:marLeft w:val="0"/>
                  <w:marRight w:val="0"/>
                  <w:marTop w:val="0"/>
                  <w:marBottom w:val="0"/>
                  <w:divBdr>
                    <w:top w:val="none" w:sz="0" w:space="0" w:color="auto"/>
                    <w:left w:val="none" w:sz="0" w:space="0" w:color="auto"/>
                    <w:bottom w:val="none" w:sz="0" w:space="0" w:color="auto"/>
                    <w:right w:val="none" w:sz="0" w:space="0" w:color="auto"/>
                  </w:divBdr>
                </w:div>
                <w:div w:id="363286788">
                  <w:marLeft w:val="0"/>
                  <w:marRight w:val="0"/>
                  <w:marTop w:val="0"/>
                  <w:marBottom w:val="0"/>
                  <w:divBdr>
                    <w:top w:val="none" w:sz="0" w:space="0" w:color="auto"/>
                    <w:left w:val="none" w:sz="0" w:space="0" w:color="auto"/>
                    <w:bottom w:val="none" w:sz="0" w:space="0" w:color="auto"/>
                    <w:right w:val="none" w:sz="0" w:space="0" w:color="auto"/>
                  </w:divBdr>
                </w:div>
                <w:div w:id="363337163">
                  <w:marLeft w:val="0"/>
                  <w:marRight w:val="0"/>
                  <w:marTop w:val="0"/>
                  <w:marBottom w:val="0"/>
                  <w:divBdr>
                    <w:top w:val="none" w:sz="0" w:space="0" w:color="auto"/>
                    <w:left w:val="none" w:sz="0" w:space="0" w:color="auto"/>
                    <w:bottom w:val="none" w:sz="0" w:space="0" w:color="auto"/>
                    <w:right w:val="none" w:sz="0" w:space="0" w:color="auto"/>
                  </w:divBdr>
                </w:div>
                <w:div w:id="390272824">
                  <w:marLeft w:val="0"/>
                  <w:marRight w:val="0"/>
                  <w:marTop w:val="0"/>
                  <w:marBottom w:val="0"/>
                  <w:divBdr>
                    <w:top w:val="none" w:sz="0" w:space="0" w:color="auto"/>
                    <w:left w:val="none" w:sz="0" w:space="0" w:color="auto"/>
                    <w:bottom w:val="none" w:sz="0" w:space="0" w:color="auto"/>
                    <w:right w:val="none" w:sz="0" w:space="0" w:color="auto"/>
                  </w:divBdr>
                </w:div>
                <w:div w:id="440346670">
                  <w:marLeft w:val="0"/>
                  <w:marRight w:val="0"/>
                  <w:marTop w:val="0"/>
                  <w:marBottom w:val="0"/>
                  <w:divBdr>
                    <w:top w:val="none" w:sz="0" w:space="0" w:color="auto"/>
                    <w:left w:val="none" w:sz="0" w:space="0" w:color="auto"/>
                    <w:bottom w:val="none" w:sz="0" w:space="0" w:color="auto"/>
                    <w:right w:val="none" w:sz="0" w:space="0" w:color="auto"/>
                  </w:divBdr>
                </w:div>
                <w:div w:id="476847243">
                  <w:marLeft w:val="0"/>
                  <w:marRight w:val="0"/>
                  <w:marTop w:val="0"/>
                  <w:marBottom w:val="0"/>
                  <w:divBdr>
                    <w:top w:val="none" w:sz="0" w:space="0" w:color="auto"/>
                    <w:left w:val="none" w:sz="0" w:space="0" w:color="auto"/>
                    <w:bottom w:val="none" w:sz="0" w:space="0" w:color="auto"/>
                    <w:right w:val="none" w:sz="0" w:space="0" w:color="auto"/>
                  </w:divBdr>
                </w:div>
                <w:div w:id="506870564">
                  <w:marLeft w:val="0"/>
                  <w:marRight w:val="0"/>
                  <w:marTop w:val="0"/>
                  <w:marBottom w:val="0"/>
                  <w:divBdr>
                    <w:top w:val="none" w:sz="0" w:space="0" w:color="auto"/>
                    <w:left w:val="none" w:sz="0" w:space="0" w:color="auto"/>
                    <w:bottom w:val="none" w:sz="0" w:space="0" w:color="auto"/>
                    <w:right w:val="none" w:sz="0" w:space="0" w:color="auto"/>
                  </w:divBdr>
                </w:div>
                <w:div w:id="506991660">
                  <w:marLeft w:val="0"/>
                  <w:marRight w:val="0"/>
                  <w:marTop w:val="0"/>
                  <w:marBottom w:val="0"/>
                  <w:divBdr>
                    <w:top w:val="none" w:sz="0" w:space="0" w:color="auto"/>
                    <w:left w:val="none" w:sz="0" w:space="0" w:color="auto"/>
                    <w:bottom w:val="none" w:sz="0" w:space="0" w:color="auto"/>
                    <w:right w:val="none" w:sz="0" w:space="0" w:color="auto"/>
                  </w:divBdr>
                </w:div>
                <w:div w:id="527303226">
                  <w:marLeft w:val="0"/>
                  <w:marRight w:val="0"/>
                  <w:marTop w:val="0"/>
                  <w:marBottom w:val="0"/>
                  <w:divBdr>
                    <w:top w:val="none" w:sz="0" w:space="0" w:color="auto"/>
                    <w:left w:val="none" w:sz="0" w:space="0" w:color="auto"/>
                    <w:bottom w:val="none" w:sz="0" w:space="0" w:color="auto"/>
                    <w:right w:val="none" w:sz="0" w:space="0" w:color="auto"/>
                  </w:divBdr>
                </w:div>
                <w:div w:id="581718657">
                  <w:marLeft w:val="0"/>
                  <w:marRight w:val="0"/>
                  <w:marTop w:val="0"/>
                  <w:marBottom w:val="0"/>
                  <w:divBdr>
                    <w:top w:val="none" w:sz="0" w:space="0" w:color="auto"/>
                    <w:left w:val="none" w:sz="0" w:space="0" w:color="auto"/>
                    <w:bottom w:val="none" w:sz="0" w:space="0" w:color="auto"/>
                    <w:right w:val="none" w:sz="0" w:space="0" w:color="auto"/>
                  </w:divBdr>
                </w:div>
                <w:div w:id="604266514">
                  <w:marLeft w:val="0"/>
                  <w:marRight w:val="0"/>
                  <w:marTop w:val="0"/>
                  <w:marBottom w:val="0"/>
                  <w:divBdr>
                    <w:top w:val="none" w:sz="0" w:space="0" w:color="auto"/>
                    <w:left w:val="none" w:sz="0" w:space="0" w:color="auto"/>
                    <w:bottom w:val="none" w:sz="0" w:space="0" w:color="auto"/>
                    <w:right w:val="none" w:sz="0" w:space="0" w:color="auto"/>
                  </w:divBdr>
                </w:div>
                <w:div w:id="623004260">
                  <w:marLeft w:val="0"/>
                  <w:marRight w:val="0"/>
                  <w:marTop w:val="0"/>
                  <w:marBottom w:val="0"/>
                  <w:divBdr>
                    <w:top w:val="none" w:sz="0" w:space="0" w:color="auto"/>
                    <w:left w:val="none" w:sz="0" w:space="0" w:color="auto"/>
                    <w:bottom w:val="none" w:sz="0" w:space="0" w:color="auto"/>
                    <w:right w:val="none" w:sz="0" w:space="0" w:color="auto"/>
                  </w:divBdr>
                </w:div>
                <w:div w:id="698121472">
                  <w:marLeft w:val="0"/>
                  <w:marRight w:val="0"/>
                  <w:marTop w:val="0"/>
                  <w:marBottom w:val="0"/>
                  <w:divBdr>
                    <w:top w:val="none" w:sz="0" w:space="0" w:color="auto"/>
                    <w:left w:val="none" w:sz="0" w:space="0" w:color="auto"/>
                    <w:bottom w:val="none" w:sz="0" w:space="0" w:color="auto"/>
                    <w:right w:val="none" w:sz="0" w:space="0" w:color="auto"/>
                  </w:divBdr>
                </w:div>
                <w:div w:id="724639698">
                  <w:marLeft w:val="0"/>
                  <w:marRight w:val="0"/>
                  <w:marTop w:val="0"/>
                  <w:marBottom w:val="0"/>
                  <w:divBdr>
                    <w:top w:val="none" w:sz="0" w:space="0" w:color="auto"/>
                    <w:left w:val="none" w:sz="0" w:space="0" w:color="auto"/>
                    <w:bottom w:val="none" w:sz="0" w:space="0" w:color="auto"/>
                    <w:right w:val="none" w:sz="0" w:space="0" w:color="auto"/>
                  </w:divBdr>
                </w:div>
                <w:div w:id="727534851">
                  <w:marLeft w:val="0"/>
                  <w:marRight w:val="0"/>
                  <w:marTop w:val="0"/>
                  <w:marBottom w:val="0"/>
                  <w:divBdr>
                    <w:top w:val="none" w:sz="0" w:space="0" w:color="auto"/>
                    <w:left w:val="none" w:sz="0" w:space="0" w:color="auto"/>
                    <w:bottom w:val="none" w:sz="0" w:space="0" w:color="auto"/>
                    <w:right w:val="none" w:sz="0" w:space="0" w:color="auto"/>
                  </w:divBdr>
                </w:div>
                <w:div w:id="731197114">
                  <w:marLeft w:val="0"/>
                  <w:marRight w:val="0"/>
                  <w:marTop w:val="0"/>
                  <w:marBottom w:val="0"/>
                  <w:divBdr>
                    <w:top w:val="none" w:sz="0" w:space="0" w:color="auto"/>
                    <w:left w:val="none" w:sz="0" w:space="0" w:color="auto"/>
                    <w:bottom w:val="none" w:sz="0" w:space="0" w:color="auto"/>
                    <w:right w:val="none" w:sz="0" w:space="0" w:color="auto"/>
                  </w:divBdr>
                </w:div>
                <w:div w:id="761683241">
                  <w:marLeft w:val="0"/>
                  <w:marRight w:val="0"/>
                  <w:marTop w:val="0"/>
                  <w:marBottom w:val="0"/>
                  <w:divBdr>
                    <w:top w:val="none" w:sz="0" w:space="0" w:color="auto"/>
                    <w:left w:val="none" w:sz="0" w:space="0" w:color="auto"/>
                    <w:bottom w:val="none" w:sz="0" w:space="0" w:color="auto"/>
                    <w:right w:val="none" w:sz="0" w:space="0" w:color="auto"/>
                  </w:divBdr>
                </w:div>
                <w:div w:id="764031393">
                  <w:marLeft w:val="0"/>
                  <w:marRight w:val="0"/>
                  <w:marTop w:val="0"/>
                  <w:marBottom w:val="0"/>
                  <w:divBdr>
                    <w:top w:val="none" w:sz="0" w:space="0" w:color="auto"/>
                    <w:left w:val="none" w:sz="0" w:space="0" w:color="auto"/>
                    <w:bottom w:val="none" w:sz="0" w:space="0" w:color="auto"/>
                    <w:right w:val="none" w:sz="0" w:space="0" w:color="auto"/>
                  </w:divBdr>
                </w:div>
                <w:div w:id="834145851">
                  <w:marLeft w:val="0"/>
                  <w:marRight w:val="0"/>
                  <w:marTop w:val="0"/>
                  <w:marBottom w:val="0"/>
                  <w:divBdr>
                    <w:top w:val="none" w:sz="0" w:space="0" w:color="auto"/>
                    <w:left w:val="none" w:sz="0" w:space="0" w:color="auto"/>
                    <w:bottom w:val="none" w:sz="0" w:space="0" w:color="auto"/>
                    <w:right w:val="none" w:sz="0" w:space="0" w:color="auto"/>
                  </w:divBdr>
                </w:div>
                <w:div w:id="846948044">
                  <w:marLeft w:val="0"/>
                  <w:marRight w:val="0"/>
                  <w:marTop w:val="0"/>
                  <w:marBottom w:val="0"/>
                  <w:divBdr>
                    <w:top w:val="none" w:sz="0" w:space="0" w:color="auto"/>
                    <w:left w:val="none" w:sz="0" w:space="0" w:color="auto"/>
                    <w:bottom w:val="none" w:sz="0" w:space="0" w:color="auto"/>
                    <w:right w:val="none" w:sz="0" w:space="0" w:color="auto"/>
                  </w:divBdr>
                </w:div>
                <w:div w:id="869414241">
                  <w:marLeft w:val="0"/>
                  <w:marRight w:val="0"/>
                  <w:marTop w:val="0"/>
                  <w:marBottom w:val="0"/>
                  <w:divBdr>
                    <w:top w:val="none" w:sz="0" w:space="0" w:color="auto"/>
                    <w:left w:val="none" w:sz="0" w:space="0" w:color="auto"/>
                    <w:bottom w:val="none" w:sz="0" w:space="0" w:color="auto"/>
                    <w:right w:val="none" w:sz="0" w:space="0" w:color="auto"/>
                  </w:divBdr>
                </w:div>
                <w:div w:id="889074588">
                  <w:marLeft w:val="0"/>
                  <w:marRight w:val="0"/>
                  <w:marTop w:val="0"/>
                  <w:marBottom w:val="0"/>
                  <w:divBdr>
                    <w:top w:val="none" w:sz="0" w:space="0" w:color="auto"/>
                    <w:left w:val="none" w:sz="0" w:space="0" w:color="auto"/>
                    <w:bottom w:val="none" w:sz="0" w:space="0" w:color="auto"/>
                    <w:right w:val="none" w:sz="0" w:space="0" w:color="auto"/>
                  </w:divBdr>
                </w:div>
                <w:div w:id="894701168">
                  <w:marLeft w:val="0"/>
                  <w:marRight w:val="0"/>
                  <w:marTop w:val="0"/>
                  <w:marBottom w:val="0"/>
                  <w:divBdr>
                    <w:top w:val="none" w:sz="0" w:space="0" w:color="auto"/>
                    <w:left w:val="none" w:sz="0" w:space="0" w:color="auto"/>
                    <w:bottom w:val="none" w:sz="0" w:space="0" w:color="auto"/>
                    <w:right w:val="none" w:sz="0" w:space="0" w:color="auto"/>
                  </w:divBdr>
                </w:div>
                <w:div w:id="921644794">
                  <w:marLeft w:val="0"/>
                  <w:marRight w:val="0"/>
                  <w:marTop w:val="0"/>
                  <w:marBottom w:val="0"/>
                  <w:divBdr>
                    <w:top w:val="none" w:sz="0" w:space="0" w:color="auto"/>
                    <w:left w:val="none" w:sz="0" w:space="0" w:color="auto"/>
                    <w:bottom w:val="none" w:sz="0" w:space="0" w:color="auto"/>
                    <w:right w:val="none" w:sz="0" w:space="0" w:color="auto"/>
                  </w:divBdr>
                </w:div>
                <w:div w:id="932249948">
                  <w:marLeft w:val="0"/>
                  <w:marRight w:val="0"/>
                  <w:marTop w:val="0"/>
                  <w:marBottom w:val="0"/>
                  <w:divBdr>
                    <w:top w:val="none" w:sz="0" w:space="0" w:color="auto"/>
                    <w:left w:val="none" w:sz="0" w:space="0" w:color="auto"/>
                    <w:bottom w:val="none" w:sz="0" w:space="0" w:color="auto"/>
                    <w:right w:val="none" w:sz="0" w:space="0" w:color="auto"/>
                  </w:divBdr>
                </w:div>
                <w:div w:id="938871651">
                  <w:marLeft w:val="0"/>
                  <w:marRight w:val="0"/>
                  <w:marTop w:val="0"/>
                  <w:marBottom w:val="0"/>
                  <w:divBdr>
                    <w:top w:val="none" w:sz="0" w:space="0" w:color="auto"/>
                    <w:left w:val="none" w:sz="0" w:space="0" w:color="auto"/>
                    <w:bottom w:val="none" w:sz="0" w:space="0" w:color="auto"/>
                    <w:right w:val="none" w:sz="0" w:space="0" w:color="auto"/>
                  </w:divBdr>
                </w:div>
                <w:div w:id="956370718">
                  <w:marLeft w:val="0"/>
                  <w:marRight w:val="0"/>
                  <w:marTop w:val="0"/>
                  <w:marBottom w:val="0"/>
                  <w:divBdr>
                    <w:top w:val="none" w:sz="0" w:space="0" w:color="auto"/>
                    <w:left w:val="none" w:sz="0" w:space="0" w:color="auto"/>
                    <w:bottom w:val="none" w:sz="0" w:space="0" w:color="auto"/>
                    <w:right w:val="none" w:sz="0" w:space="0" w:color="auto"/>
                  </w:divBdr>
                </w:div>
                <w:div w:id="958148241">
                  <w:marLeft w:val="0"/>
                  <w:marRight w:val="0"/>
                  <w:marTop w:val="0"/>
                  <w:marBottom w:val="0"/>
                  <w:divBdr>
                    <w:top w:val="none" w:sz="0" w:space="0" w:color="auto"/>
                    <w:left w:val="none" w:sz="0" w:space="0" w:color="auto"/>
                    <w:bottom w:val="none" w:sz="0" w:space="0" w:color="auto"/>
                    <w:right w:val="none" w:sz="0" w:space="0" w:color="auto"/>
                  </w:divBdr>
                </w:div>
                <w:div w:id="959531966">
                  <w:marLeft w:val="0"/>
                  <w:marRight w:val="0"/>
                  <w:marTop w:val="0"/>
                  <w:marBottom w:val="0"/>
                  <w:divBdr>
                    <w:top w:val="none" w:sz="0" w:space="0" w:color="auto"/>
                    <w:left w:val="none" w:sz="0" w:space="0" w:color="auto"/>
                    <w:bottom w:val="none" w:sz="0" w:space="0" w:color="auto"/>
                    <w:right w:val="none" w:sz="0" w:space="0" w:color="auto"/>
                  </w:divBdr>
                </w:div>
                <w:div w:id="977496091">
                  <w:marLeft w:val="0"/>
                  <w:marRight w:val="0"/>
                  <w:marTop w:val="0"/>
                  <w:marBottom w:val="0"/>
                  <w:divBdr>
                    <w:top w:val="none" w:sz="0" w:space="0" w:color="auto"/>
                    <w:left w:val="none" w:sz="0" w:space="0" w:color="auto"/>
                    <w:bottom w:val="none" w:sz="0" w:space="0" w:color="auto"/>
                    <w:right w:val="none" w:sz="0" w:space="0" w:color="auto"/>
                  </w:divBdr>
                </w:div>
                <w:div w:id="980620345">
                  <w:marLeft w:val="0"/>
                  <w:marRight w:val="0"/>
                  <w:marTop w:val="0"/>
                  <w:marBottom w:val="0"/>
                  <w:divBdr>
                    <w:top w:val="none" w:sz="0" w:space="0" w:color="auto"/>
                    <w:left w:val="none" w:sz="0" w:space="0" w:color="auto"/>
                    <w:bottom w:val="none" w:sz="0" w:space="0" w:color="auto"/>
                    <w:right w:val="none" w:sz="0" w:space="0" w:color="auto"/>
                  </w:divBdr>
                </w:div>
                <w:div w:id="987903434">
                  <w:marLeft w:val="0"/>
                  <w:marRight w:val="0"/>
                  <w:marTop w:val="0"/>
                  <w:marBottom w:val="0"/>
                  <w:divBdr>
                    <w:top w:val="none" w:sz="0" w:space="0" w:color="auto"/>
                    <w:left w:val="none" w:sz="0" w:space="0" w:color="auto"/>
                    <w:bottom w:val="none" w:sz="0" w:space="0" w:color="auto"/>
                    <w:right w:val="none" w:sz="0" w:space="0" w:color="auto"/>
                  </w:divBdr>
                </w:div>
                <w:div w:id="1000084587">
                  <w:marLeft w:val="0"/>
                  <w:marRight w:val="0"/>
                  <w:marTop w:val="0"/>
                  <w:marBottom w:val="0"/>
                  <w:divBdr>
                    <w:top w:val="none" w:sz="0" w:space="0" w:color="auto"/>
                    <w:left w:val="none" w:sz="0" w:space="0" w:color="auto"/>
                    <w:bottom w:val="none" w:sz="0" w:space="0" w:color="auto"/>
                    <w:right w:val="none" w:sz="0" w:space="0" w:color="auto"/>
                  </w:divBdr>
                </w:div>
                <w:div w:id="1019164395">
                  <w:marLeft w:val="0"/>
                  <w:marRight w:val="0"/>
                  <w:marTop w:val="0"/>
                  <w:marBottom w:val="0"/>
                  <w:divBdr>
                    <w:top w:val="none" w:sz="0" w:space="0" w:color="auto"/>
                    <w:left w:val="none" w:sz="0" w:space="0" w:color="auto"/>
                    <w:bottom w:val="none" w:sz="0" w:space="0" w:color="auto"/>
                    <w:right w:val="none" w:sz="0" w:space="0" w:color="auto"/>
                  </w:divBdr>
                </w:div>
                <w:div w:id="1024359971">
                  <w:marLeft w:val="0"/>
                  <w:marRight w:val="0"/>
                  <w:marTop w:val="0"/>
                  <w:marBottom w:val="0"/>
                  <w:divBdr>
                    <w:top w:val="none" w:sz="0" w:space="0" w:color="auto"/>
                    <w:left w:val="none" w:sz="0" w:space="0" w:color="auto"/>
                    <w:bottom w:val="none" w:sz="0" w:space="0" w:color="auto"/>
                    <w:right w:val="none" w:sz="0" w:space="0" w:color="auto"/>
                  </w:divBdr>
                </w:div>
                <w:div w:id="1092241455">
                  <w:marLeft w:val="0"/>
                  <w:marRight w:val="0"/>
                  <w:marTop w:val="0"/>
                  <w:marBottom w:val="0"/>
                  <w:divBdr>
                    <w:top w:val="none" w:sz="0" w:space="0" w:color="auto"/>
                    <w:left w:val="none" w:sz="0" w:space="0" w:color="auto"/>
                    <w:bottom w:val="none" w:sz="0" w:space="0" w:color="auto"/>
                    <w:right w:val="none" w:sz="0" w:space="0" w:color="auto"/>
                  </w:divBdr>
                </w:div>
                <w:div w:id="1096094365">
                  <w:marLeft w:val="0"/>
                  <w:marRight w:val="0"/>
                  <w:marTop w:val="0"/>
                  <w:marBottom w:val="0"/>
                  <w:divBdr>
                    <w:top w:val="none" w:sz="0" w:space="0" w:color="auto"/>
                    <w:left w:val="none" w:sz="0" w:space="0" w:color="auto"/>
                    <w:bottom w:val="none" w:sz="0" w:space="0" w:color="auto"/>
                    <w:right w:val="none" w:sz="0" w:space="0" w:color="auto"/>
                  </w:divBdr>
                </w:div>
                <w:div w:id="1136603684">
                  <w:marLeft w:val="0"/>
                  <w:marRight w:val="0"/>
                  <w:marTop w:val="0"/>
                  <w:marBottom w:val="0"/>
                  <w:divBdr>
                    <w:top w:val="none" w:sz="0" w:space="0" w:color="auto"/>
                    <w:left w:val="none" w:sz="0" w:space="0" w:color="auto"/>
                    <w:bottom w:val="none" w:sz="0" w:space="0" w:color="auto"/>
                    <w:right w:val="none" w:sz="0" w:space="0" w:color="auto"/>
                  </w:divBdr>
                </w:div>
                <w:div w:id="1150706333">
                  <w:marLeft w:val="0"/>
                  <w:marRight w:val="0"/>
                  <w:marTop w:val="0"/>
                  <w:marBottom w:val="0"/>
                  <w:divBdr>
                    <w:top w:val="none" w:sz="0" w:space="0" w:color="auto"/>
                    <w:left w:val="none" w:sz="0" w:space="0" w:color="auto"/>
                    <w:bottom w:val="none" w:sz="0" w:space="0" w:color="auto"/>
                    <w:right w:val="none" w:sz="0" w:space="0" w:color="auto"/>
                  </w:divBdr>
                </w:div>
                <w:div w:id="1186794756">
                  <w:marLeft w:val="0"/>
                  <w:marRight w:val="0"/>
                  <w:marTop w:val="0"/>
                  <w:marBottom w:val="0"/>
                  <w:divBdr>
                    <w:top w:val="none" w:sz="0" w:space="0" w:color="auto"/>
                    <w:left w:val="none" w:sz="0" w:space="0" w:color="auto"/>
                    <w:bottom w:val="none" w:sz="0" w:space="0" w:color="auto"/>
                    <w:right w:val="none" w:sz="0" w:space="0" w:color="auto"/>
                  </w:divBdr>
                </w:div>
                <w:div w:id="1195194166">
                  <w:marLeft w:val="0"/>
                  <w:marRight w:val="0"/>
                  <w:marTop w:val="0"/>
                  <w:marBottom w:val="0"/>
                  <w:divBdr>
                    <w:top w:val="none" w:sz="0" w:space="0" w:color="auto"/>
                    <w:left w:val="none" w:sz="0" w:space="0" w:color="auto"/>
                    <w:bottom w:val="none" w:sz="0" w:space="0" w:color="auto"/>
                    <w:right w:val="none" w:sz="0" w:space="0" w:color="auto"/>
                  </w:divBdr>
                </w:div>
                <w:div w:id="1224484115">
                  <w:marLeft w:val="0"/>
                  <w:marRight w:val="0"/>
                  <w:marTop w:val="0"/>
                  <w:marBottom w:val="0"/>
                  <w:divBdr>
                    <w:top w:val="none" w:sz="0" w:space="0" w:color="auto"/>
                    <w:left w:val="none" w:sz="0" w:space="0" w:color="auto"/>
                    <w:bottom w:val="none" w:sz="0" w:space="0" w:color="auto"/>
                    <w:right w:val="none" w:sz="0" w:space="0" w:color="auto"/>
                  </w:divBdr>
                </w:div>
                <w:div w:id="1233540737">
                  <w:marLeft w:val="0"/>
                  <w:marRight w:val="0"/>
                  <w:marTop w:val="0"/>
                  <w:marBottom w:val="0"/>
                  <w:divBdr>
                    <w:top w:val="none" w:sz="0" w:space="0" w:color="auto"/>
                    <w:left w:val="none" w:sz="0" w:space="0" w:color="auto"/>
                    <w:bottom w:val="none" w:sz="0" w:space="0" w:color="auto"/>
                    <w:right w:val="none" w:sz="0" w:space="0" w:color="auto"/>
                  </w:divBdr>
                </w:div>
                <w:div w:id="1238049970">
                  <w:marLeft w:val="0"/>
                  <w:marRight w:val="0"/>
                  <w:marTop w:val="0"/>
                  <w:marBottom w:val="0"/>
                  <w:divBdr>
                    <w:top w:val="none" w:sz="0" w:space="0" w:color="auto"/>
                    <w:left w:val="none" w:sz="0" w:space="0" w:color="auto"/>
                    <w:bottom w:val="none" w:sz="0" w:space="0" w:color="auto"/>
                    <w:right w:val="none" w:sz="0" w:space="0" w:color="auto"/>
                  </w:divBdr>
                </w:div>
                <w:div w:id="1253973182">
                  <w:marLeft w:val="0"/>
                  <w:marRight w:val="0"/>
                  <w:marTop w:val="0"/>
                  <w:marBottom w:val="0"/>
                  <w:divBdr>
                    <w:top w:val="none" w:sz="0" w:space="0" w:color="auto"/>
                    <w:left w:val="none" w:sz="0" w:space="0" w:color="auto"/>
                    <w:bottom w:val="none" w:sz="0" w:space="0" w:color="auto"/>
                    <w:right w:val="none" w:sz="0" w:space="0" w:color="auto"/>
                  </w:divBdr>
                </w:div>
                <w:div w:id="1255741941">
                  <w:marLeft w:val="0"/>
                  <w:marRight w:val="0"/>
                  <w:marTop w:val="0"/>
                  <w:marBottom w:val="0"/>
                  <w:divBdr>
                    <w:top w:val="none" w:sz="0" w:space="0" w:color="auto"/>
                    <w:left w:val="none" w:sz="0" w:space="0" w:color="auto"/>
                    <w:bottom w:val="none" w:sz="0" w:space="0" w:color="auto"/>
                    <w:right w:val="none" w:sz="0" w:space="0" w:color="auto"/>
                  </w:divBdr>
                </w:div>
                <w:div w:id="1273854301">
                  <w:marLeft w:val="0"/>
                  <w:marRight w:val="0"/>
                  <w:marTop w:val="0"/>
                  <w:marBottom w:val="0"/>
                  <w:divBdr>
                    <w:top w:val="none" w:sz="0" w:space="0" w:color="auto"/>
                    <w:left w:val="none" w:sz="0" w:space="0" w:color="auto"/>
                    <w:bottom w:val="none" w:sz="0" w:space="0" w:color="auto"/>
                    <w:right w:val="none" w:sz="0" w:space="0" w:color="auto"/>
                  </w:divBdr>
                </w:div>
                <w:div w:id="1289704978">
                  <w:marLeft w:val="0"/>
                  <w:marRight w:val="0"/>
                  <w:marTop w:val="0"/>
                  <w:marBottom w:val="0"/>
                  <w:divBdr>
                    <w:top w:val="none" w:sz="0" w:space="0" w:color="auto"/>
                    <w:left w:val="none" w:sz="0" w:space="0" w:color="auto"/>
                    <w:bottom w:val="none" w:sz="0" w:space="0" w:color="auto"/>
                    <w:right w:val="none" w:sz="0" w:space="0" w:color="auto"/>
                  </w:divBdr>
                </w:div>
                <w:div w:id="1308515643">
                  <w:marLeft w:val="0"/>
                  <w:marRight w:val="0"/>
                  <w:marTop w:val="0"/>
                  <w:marBottom w:val="0"/>
                  <w:divBdr>
                    <w:top w:val="none" w:sz="0" w:space="0" w:color="auto"/>
                    <w:left w:val="none" w:sz="0" w:space="0" w:color="auto"/>
                    <w:bottom w:val="none" w:sz="0" w:space="0" w:color="auto"/>
                    <w:right w:val="none" w:sz="0" w:space="0" w:color="auto"/>
                  </w:divBdr>
                </w:div>
                <w:div w:id="1311522341">
                  <w:marLeft w:val="0"/>
                  <w:marRight w:val="0"/>
                  <w:marTop w:val="0"/>
                  <w:marBottom w:val="0"/>
                  <w:divBdr>
                    <w:top w:val="none" w:sz="0" w:space="0" w:color="auto"/>
                    <w:left w:val="none" w:sz="0" w:space="0" w:color="auto"/>
                    <w:bottom w:val="none" w:sz="0" w:space="0" w:color="auto"/>
                    <w:right w:val="none" w:sz="0" w:space="0" w:color="auto"/>
                  </w:divBdr>
                </w:div>
                <w:div w:id="1333946076">
                  <w:marLeft w:val="0"/>
                  <w:marRight w:val="0"/>
                  <w:marTop w:val="0"/>
                  <w:marBottom w:val="0"/>
                  <w:divBdr>
                    <w:top w:val="none" w:sz="0" w:space="0" w:color="auto"/>
                    <w:left w:val="none" w:sz="0" w:space="0" w:color="auto"/>
                    <w:bottom w:val="none" w:sz="0" w:space="0" w:color="auto"/>
                    <w:right w:val="none" w:sz="0" w:space="0" w:color="auto"/>
                  </w:divBdr>
                </w:div>
                <w:div w:id="1359501430">
                  <w:marLeft w:val="0"/>
                  <w:marRight w:val="0"/>
                  <w:marTop w:val="0"/>
                  <w:marBottom w:val="0"/>
                  <w:divBdr>
                    <w:top w:val="none" w:sz="0" w:space="0" w:color="auto"/>
                    <w:left w:val="none" w:sz="0" w:space="0" w:color="auto"/>
                    <w:bottom w:val="none" w:sz="0" w:space="0" w:color="auto"/>
                    <w:right w:val="none" w:sz="0" w:space="0" w:color="auto"/>
                  </w:divBdr>
                </w:div>
                <w:div w:id="1364401279">
                  <w:marLeft w:val="0"/>
                  <w:marRight w:val="0"/>
                  <w:marTop w:val="0"/>
                  <w:marBottom w:val="0"/>
                  <w:divBdr>
                    <w:top w:val="none" w:sz="0" w:space="0" w:color="auto"/>
                    <w:left w:val="none" w:sz="0" w:space="0" w:color="auto"/>
                    <w:bottom w:val="none" w:sz="0" w:space="0" w:color="auto"/>
                    <w:right w:val="none" w:sz="0" w:space="0" w:color="auto"/>
                  </w:divBdr>
                </w:div>
                <w:div w:id="1366557977">
                  <w:marLeft w:val="0"/>
                  <w:marRight w:val="0"/>
                  <w:marTop w:val="0"/>
                  <w:marBottom w:val="0"/>
                  <w:divBdr>
                    <w:top w:val="none" w:sz="0" w:space="0" w:color="auto"/>
                    <w:left w:val="none" w:sz="0" w:space="0" w:color="auto"/>
                    <w:bottom w:val="none" w:sz="0" w:space="0" w:color="auto"/>
                    <w:right w:val="none" w:sz="0" w:space="0" w:color="auto"/>
                  </w:divBdr>
                </w:div>
                <w:div w:id="1374579397">
                  <w:marLeft w:val="0"/>
                  <w:marRight w:val="0"/>
                  <w:marTop w:val="0"/>
                  <w:marBottom w:val="0"/>
                  <w:divBdr>
                    <w:top w:val="none" w:sz="0" w:space="0" w:color="auto"/>
                    <w:left w:val="none" w:sz="0" w:space="0" w:color="auto"/>
                    <w:bottom w:val="none" w:sz="0" w:space="0" w:color="auto"/>
                    <w:right w:val="none" w:sz="0" w:space="0" w:color="auto"/>
                  </w:divBdr>
                </w:div>
                <w:div w:id="1443842335">
                  <w:marLeft w:val="0"/>
                  <w:marRight w:val="0"/>
                  <w:marTop w:val="0"/>
                  <w:marBottom w:val="0"/>
                  <w:divBdr>
                    <w:top w:val="none" w:sz="0" w:space="0" w:color="auto"/>
                    <w:left w:val="none" w:sz="0" w:space="0" w:color="auto"/>
                    <w:bottom w:val="none" w:sz="0" w:space="0" w:color="auto"/>
                    <w:right w:val="none" w:sz="0" w:space="0" w:color="auto"/>
                  </w:divBdr>
                </w:div>
                <w:div w:id="1461260730">
                  <w:marLeft w:val="0"/>
                  <w:marRight w:val="0"/>
                  <w:marTop w:val="0"/>
                  <w:marBottom w:val="0"/>
                  <w:divBdr>
                    <w:top w:val="none" w:sz="0" w:space="0" w:color="auto"/>
                    <w:left w:val="none" w:sz="0" w:space="0" w:color="auto"/>
                    <w:bottom w:val="none" w:sz="0" w:space="0" w:color="auto"/>
                    <w:right w:val="none" w:sz="0" w:space="0" w:color="auto"/>
                  </w:divBdr>
                </w:div>
                <w:div w:id="1526290593">
                  <w:marLeft w:val="0"/>
                  <w:marRight w:val="0"/>
                  <w:marTop w:val="0"/>
                  <w:marBottom w:val="0"/>
                  <w:divBdr>
                    <w:top w:val="none" w:sz="0" w:space="0" w:color="auto"/>
                    <w:left w:val="none" w:sz="0" w:space="0" w:color="auto"/>
                    <w:bottom w:val="none" w:sz="0" w:space="0" w:color="auto"/>
                    <w:right w:val="none" w:sz="0" w:space="0" w:color="auto"/>
                  </w:divBdr>
                </w:div>
                <w:div w:id="1569653048">
                  <w:marLeft w:val="0"/>
                  <w:marRight w:val="0"/>
                  <w:marTop w:val="0"/>
                  <w:marBottom w:val="0"/>
                  <w:divBdr>
                    <w:top w:val="none" w:sz="0" w:space="0" w:color="auto"/>
                    <w:left w:val="none" w:sz="0" w:space="0" w:color="auto"/>
                    <w:bottom w:val="none" w:sz="0" w:space="0" w:color="auto"/>
                    <w:right w:val="none" w:sz="0" w:space="0" w:color="auto"/>
                  </w:divBdr>
                </w:div>
                <w:div w:id="1570723223">
                  <w:marLeft w:val="0"/>
                  <w:marRight w:val="0"/>
                  <w:marTop w:val="0"/>
                  <w:marBottom w:val="0"/>
                  <w:divBdr>
                    <w:top w:val="none" w:sz="0" w:space="0" w:color="auto"/>
                    <w:left w:val="none" w:sz="0" w:space="0" w:color="auto"/>
                    <w:bottom w:val="none" w:sz="0" w:space="0" w:color="auto"/>
                    <w:right w:val="none" w:sz="0" w:space="0" w:color="auto"/>
                  </w:divBdr>
                </w:div>
                <w:div w:id="1604193729">
                  <w:marLeft w:val="0"/>
                  <w:marRight w:val="0"/>
                  <w:marTop w:val="0"/>
                  <w:marBottom w:val="0"/>
                  <w:divBdr>
                    <w:top w:val="none" w:sz="0" w:space="0" w:color="auto"/>
                    <w:left w:val="none" w:sz="0" w:space="0" w:color="auto"/>
                    <w:bottom w:val="none" w:sz="0" w:space="0" w:color="auto"/>
                    <w:right w:val="none" w:sz="0" w:space="0" w:color="auto"/>
                  </w:divBdr>
                </w:div>
                <w:div w:id="1604802046">
                  <w:marLeft w:val="0"/>
                  <w:marRight w:val="0"/>
                  <w:marTop w:val="0"/>
                  <w:marBottom w:val="0"/>
                  <w:divBdr>
                    <w:top w:val="none" w:sz="0" w:space="0" w:color="auto"/>
                    <w:left w:val="none" w:sz="0" w:space="0" w:color="auto"/>
                    <w:bottom w:val="none" w:sz="0" w:space="0" w:color="auto"/>
                    <w:right w:val="none" w:sz="0" w:space="0" w:color="auto"/>
                  </w:divBdr>
                </w:div>
                <w:div w:id="1605266310">
                  <w:marLeft w:val="0"/>
                  <w:marRight w:val="0"/>
                  <w:marTop w:val="0"/>
                  <w:marBottom w:val="0"/>
                  <w:divBdr>
                    <w:top w:val="none" w:sz="0" w:space="0" w:color="auto"/>
                    <w:left w:val="none" w:sz="0" w:space="0" w:color="auto"/>
                    <w:bottom w:val="none" w:sz="0" w:space="0" w:color="auto"/>
                    <w:right w:val="none" w:sz="0" w:space="0" w:color="auto"/>
                  </w:divBdr>
                </w:div>
                <w:div w:id="1633443891">
                  <w:marLeft w:val="0"/>
                  <w:marRight w:val="0"/>
                  <w:marTop w:val="0"/>
                  <w:marBottom w:val="0"/>
                  <w:divBdr>
                    <w:top w:val="none" w:sz="0" w:space="0" w:color="auto"/>
                    <w:left w:val="none" w:sz="0" w:space="0" w:color="auto"/>
                    <w:bottom w:val="none" w:sz="0" w:space="0" w:color="auto"/>
                    <w:right w:val="none" w:sz="0" w:space="0" w:color="auto"/>
                  </w:divBdr>
                </w:div>
                <w:div w:id="1671566897">
                  <w:marLeft w:val="0"/>
                  <w:marRight w:val="0"/>
                  <w:marTop w:val="0"/>
                  <w:marBottom w:val="0"/>
                  <w:divBdr>
                    <w:top w:val="none" w:sz="0" w:space="0" w:color="auto"/>
                    <w:left w:val="none" w:sz="0" w:space="0" w:color="auto"/>
                    <w:bottom w:val="none" w:sz="0" w:space="0" w:color="auto"/>
                    <w:right w:val="none" w:sz="0" w:space="0" w:color="auto"/>
                  </w:divBdr>
                </w:div>
                <w:div w:id="1745028287">
                  <w:marLeft w:val="0"/>
                  <w:marRight w:val="0"/>
                  <w:marTop w:val="0"/>
                  <w:marBottom w:val="0"/>
                  <w:divBdr>
                    <w:top w:val="none" w:sz="0" w:space="0" w:color="auto"/>
                    <w:left w:val="none" w:sz="0" w:space="0" w:color="auto"/>
                    <w:bottom w:val="none" w:sz="0" w:space="0" w:color="auto"/>
                    <w:right w:val="none" w:sz="0" w:space="0" w:color="auto"/>
                  </w:divBdr>
                </w:div>
                <w:div w:id="1747071708">
                  <w:marLeft w:val="0"/>
                  <w:marRight w:val="0"/>
                  <w:marTop w:val="0"/>
                  <w:marBottom w:val="0"/>
                  <w:divBdr>
                    <w:top w:val="none" w:sz="0" w:space="0" w:color="auto"/>
                    <w:left w:val="none" w:sz="0" w:space="0" w:color="auto"/>
                    <w:bottom w:val="none" w:sz="0" w:space="0" w:color="auto"/>
                    <w:right w:val="none" w:sz="0" w:space="0" w:color="auto"/>
                  </w:divBdr>
                </w:div>
                <w:div w:id="1814367295">
                  <w:marLeft w:val="0"/>
                  <w:marRight w:val="0"/>
                  <w:marTop w:val="0"/>
                  <w:marBottom w:val="0"/>
                  <w:divBdr>
                    <w:top w:val="none" w:sz="0" w:space="0" w:color="auto"/>
                    <w:left w:val="none" w:sz="0" w:space="0" w:color="auto"/>
                    <w:bottom w:val="none" w:sz="0" w:space="0" w:color="auto"/>
                    <w:right w:val="none" w:sz="0" w:space="0" w:color="auto"/>
                  </w:divBdr>
                </w:div>
                <w:div w:id="1815951996">
                  <w:marLeft w:val="0"/>
                  <w:marRight w:val="0"/>
                  <w:marTop w:val="0"/>
                  <w:marBottom w:val="0"/>
                  <w:divBdr>
                    <w:top w:val="none" w:sz="0" w:space="0" w:color="auto"/>
                    <w:left w:val="none" w:sz="0" w:space="0" w:color="auto"/>
                    <w:bottom w:val="none" w:sz="0" w:space="0" w:color="auto"/>
                    <w:right w:val="none" w:sz="0" w:space="0" w:color="auto"/>
                  </w:divBdr>
                </w:div>
                <w:div w:id="1870531440">
                  <w:marLeft w:val="0"/>
                  <w:marRight w:val="0"/>
                  <w:marTop w:val="0"/>
                  <w:marBottom w:val="0"/>
                  <w:divBdr>
                    <w:top w:val="none" w:sz="0" w:space="0" w:color="auto"/>
                    <w:left w:val="none" w:sz="0" w:space="0" w:color="auto"/>
                    <w:bottom w:val="none" w:sz="0" w:space="0" w:color="auto"/>
                    <w:right w:val="none" w:sz="0" w:space="0" w:color="auto"/>
                  </w:divBdr>
                </w:div>
                <w:div w:id="1882202861">
                  <w:marLeft w:val="0"/>
                  <w:marRight w:val="0"/>
                  <w:marTop w:val="0"/>
                  <w:marBottom w:val="0"/>
                  <w:divBdr>
                    <w:top w:val="none" w:sz="0" w:space="0" w:color="auto"/>
                    <w:left w:val="none" w:sz="0" w:space="0" w:color="auto"/>
                    <w:bottom w:val="none" w:sz="0" w:space="0" w:color="auto"/>
                    <w:right w:val="none" w:sz="0" w:space="0" w:color="auto"/>
                  </w:divBdr>
                </w:div>
                <w:div w:id="1897429736">
                  <w:marLeft w:val="0"/>
                  <w:marRight w:val="0"/>
                  <w:marTop w:val="0"/>
                  <w:marBottom w:val="0"/>
                  <w:divBdr>
                    <w:top w:val="none" w:sz="0" w:space="0" w:color="auto"/>
                    <w:left w:val="none" w:sz="0" w:space="0" w:color="auto"/>
                    <w:bottom w:val="none" w:sz="0" w:space="0" w:color="auto"/>
                    <w:right w:val="none" w:sz="0" w:space="0" w:color="auto"/>
                  </w:divBdr>
                </w:div>
                <w:div w:id="1913927319">
                  <w:marLeft w:val="0"/>
                  <w:marRight w:val="0"/>
                  <w:marTop w:val="0"/>
                  <w:marBottom w:val="0"/>
                  <w:divBdr>
                    <w:top w:val="none" w:sz="0" w:space="0" w:color="auto"/>
                    <w:left w:val="none" w:sz="0" w:space="0" w:color="auto"/>
                    <w:bottom w:val="none" w:sz="0" w:space="0" w:color="auto"/>
                    <w:right w:val="none" w:sz="0" w:space="0" w:color="auto"/>
                  </w:divBdr>
                </w:div>
                <w:div w:id="1943803219">
                  <w:marLeft w:val="0"/>
                  <w:marRight w:val="0"/>
                  <w:marTop w:val="0"/>
                  <w:marBottom w:val="0"/>
                  <w:divBdr>
                    <w:top w:val="none" w:sz="0" w:space="0" w:color="auto"/>
                    <w:left w:val="none" w:sz="0" w:space="0" w:color="auto"/>
                    <w:bottom w:val="none" w:sz="0" w:space="0" w:color="auto"/>
                    <w:right w:val="none" w:sz="0" w:space="0" w:color="auto"/>
                  </w:divBdr>
                </w:div>
                <w:div w:id="1954507546">
                  <w:marLeft w:val="0"/>
                  <w:marRight w:val="0"/>
                  <w:marTop w:val="0"/>
                  <w:marBottom w:val="0"/>
                  <w:divBdr>
                    <w:top w:val="none" w:sz="0" w:space="0" w:color="auto"/>
                    <w:left w:val="none" w:sz="0" w:space="0" w:color="auto"/>
                    <w:bottom w:val="none" w:sz="0" w:space="0" w:color="auto"/>
                    <w:right w:val="none" w:sz="0" w:space="0" w:color="auto"/>
                  </w:divBdr>
                </w:div>
                <w:div w:id="1959484962">
                  <w:marLeft w:val="0"/>
                  <w:marRight w:val="0"/>
                  <w:marTop w:val="0"/>
                  <w:marBottom w:val="0"/>
                  <w:divBdr>
                    <w:top w:val="none" w:sz="0" w:space="0" w:color="auto"/>
                    <w:left w:val="none" w:sz="0" w:space="0" w:color="auto"/>
                    <w:bottom w:val="none" w:sz="0" w:space="0" w:color="auto"/>
                    <w:right w:val="none" w:sz="0" w:space="0" w:color="auto"/>
                  </w:divBdr>
                </w:div>
                <w:div w:id="1983382038">
                  <w:marLeft w:val="0"/>
                  <w:marRight w:val="0"/>
                  <w:marTop w:val="0"/>
                  <w:marBottom w:val="0"/>
                  <w:divBdr>
                    <w:top w:val="none" w:sz="0" w:space="0" w:color="auto"/>
                    <w:left w:val="none" w:sz="0" w:space="0" w:color="auto"/>
                    <w:bottom w:val="none" w:sz="0" w:space="0" w:color="auto"/>
                    <w:right w:val="none" w:sz="0" w:space="0" w:color="auto"/>
                  </w:divBdr>
                </w:div>
                <w:div w:id="1988044196">
                  <w:marLeft w:val="0"/>
                  <w:marRight w:val="0"/>
                  <w:marTop w:val="0"/>
                  <w:marBottom w:val="0"/>
                  <w:divBdr>
                    <w:top w:val="none" w:sz="0" w:space="0" w:color="auto"/>
                    <w:left w:val="none" w:sz="0" w:space="0" w:color="auto"/>
                    <w:bottom w:val="none" w:sz="0" w:space="0" w:color="auto"/>
                    <w:right w:val="none" w:sz="0" w:space="0" w:color="auto"/>
                  </w:divBdr>
                </w:div>
                <w:div w:id="1993825670">
                  <w:marLeft w:val="0"/>
                  <w:marRight w:val="0"/>
                  <w:marTop w:val="0"/>
                  <w:marBottom w:val="0"/>
                  <w:divBdr>
                    <w:top w:val="none" w:sz="0" w:space="0" w:color="auto"/>
                    <w:left w:val="none" w:sz="0" w:space="0" w:color="auto"/>
                    <w:bottom w:val="none" w:sz="0" w:space="0" w:color="auto"/>
                    <w:right w:val="none" w:sz="0" w:space="0" w:color="auto"/>
                  </w:divBdr>
                </w:div>
                <w:div w:id="2045474137">
                  <w:marLeft w:val="0"/>
                  <w:marRight w:val="0"/>
                  <w:marTop w:val="0"/>
                  <w:marBottom w:val="0"/>
                  <w:divBdr>
                    <w:top w:val="none" w:sz="0" w:space="0" w:color="auto"/>
                    <w:left w:val="none" w:sz="0" w:space="0" w:color="auto"/>
                    <w:bottom w:val="none" w:sz="0" w:space="0" w:color="auto"/>
                    <w:right w:val="none" w:sz="0" w:space="0" w:color="auto"/>
                  </w:divBdr>
                </w:div>
                <w:div w:id="2084140962">
                  <w:marLeft w:val="0"/>
                  <w:marRight w:val="0"/>
                  <w:marTop w:val="0"/>
                  <w:marBottom w:val="0"/>
                  <w:divBdr>
                    <w:top w:val="none" w:sz="0" w:space="0" w:color="auto"/>
                    <w:left w:val="none" w:sz="0" w:space="0" w:color="auto"/>
                    <w:bottom w:val="none" w:sz="0" w:space="0" w:color="auto"/>
                    <w:right w:val="none" w:sz="0" w:space="0" w:color="auto"/>
                  </w:divBdr>
                </w:div>
                <w:div w:id="2087149959">
                  <w:marLeft w:val="0"/>
                  <w:marRight w:val="0"/>
                  <w:marTop w:val="0"/>
                  <w:marBottom w:val="0"/>
                  <w:divBdr>
                    <w:top w:val="none" w:sz="0" w:space="0" w:color="auto"/>
                    <w:left w:val="none" w:sz="0" w:space="0" w:color="auto"/>
                    <w:bottom w:val="none" w:sz="0" w:space="0" w:color="auto"/>
                    <w:right w:val="none" w:sz="0" w:space="0" w:color="auto"/>
                  </w:divBdr>
                </w:div>
                <w:div w:id="2112045040">
                  <w:marLeft w:val="0"/>
                  <w:marRight w:val="0"/>
                  <w:marTop w:val="0"/>
                  <w:marBottom w:val="0"/>
                  <w:divBdr>
                    <w:top w:val="none" w:sz="0" w:space="0" w:color="auto"/>
                    <w:left w:val="none" w:sz="0" w:space="0" w:color="auto"/>
                    <w:bottom w:val="none" w:sz="0" w:space="0" w:color="auto"/>
                    <w:right w:val="none" w:sz="0" w:space="0" w:color="auto"/>
                  </w:divBdr>
                </w:div>
                <w:div w:id="2130317256">
                  <w:marLeft w:val="0"/>
                  <w:marRight w:val="0"/>
                  <w:marTop w:val="0"/>
                  <w:marBottom w:val="0"/>
                  <w:divBdr>
                    <w:top w:val="none" w:sz="0" w:space="0" w:color="auto"/>
                    <w:left w:val="none" w:sz="0" w:space="0" w:color="auto"/>
                    <w:bottom w:val="none" w:sz="0" w:space="0" w:color="auto"/>
                    <w:right w:val="none" w:sz="0" w:space="0" w:color="auto"/>
                  </w:divBdr>
                </w:div>
                <w:div w:id="21451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126">
          <w:marLeft w:val="0"/>
          <w:marRight w:val="0"/>
          <w:marTop w:val="0"/>
          <w:marBottom w:val="0"/>
          <w:divBdr>
            <w:top w:val="none" w:sz="0" w:space="0" w:color="auto"/>
            <w:left w:val="none" w:sz="0" w:space="0" w:color="auto"/>
            <w:bottom w:val="none" w:sz="0" w:space="0" w:color="auto"/>
            <w:right w:val="none" w:sz="0" w:space="0" w:color="auto"/>
          </w:divBdr>
        </w:div>
        <w:div w:id="616060069">
          <w:marLeft w:val="0"/>
          <w:marRight w:val="0"/>
          <w:marTop w:val="0"/>
          <w:marBottom w:val="0"/>
          <w:divBdr>
            <w:top w:val="none" w:sz="0" w:space="0" w:color="auto"/>
            <w:left w:val="none" w:sz="0" w:space="0" w:color="auto"/>
            <w:bottom w:val="none" w:sz="0" w:space="0" w:color="auto"/>
            <w:right w:val="none" w:sz="0" w:space="0" w:color="auto"/>
          </w:divBdr>
        </w:div>
        <w:div w:id="628903294">
          <w:marLeft w:val="0"/>
          <w:marRight w:val="0"/>
          <w:marTop w:val="0"/>
          <w:marBottom w:val="0"/>
          <w:divBdr>
            <w:top w:val="none" w:sz="0" w:space="0" w:color="auto"/>
            <w:left w:val="none" w:sz="0" w:space="0" w:color="auto"/>
            <w:bottom w:val="none" w:sz="0" w:space="0" w:color="auto"/>
            <w:right w:val="none" w:sz="0" w:space="0" w:color="auto"/>
          </w:divBdr>
          <w:divsChild>
            <w:div w:id="153689424">
              <w:marLeft w:val="0"/>
              <w:marRight w:val="0"/>
              <w:marTop w:val="0"/>
              <w:marBottom w:val="0"/>
              <w:divBdr>
                <w:top w:val="none" w:sz="0" w:space="0" w:color="auto"/>
                <w:left w:val="none" w:sz="0" w:space="0" w:color="auto"/>
                <w:bottom w:val="none" w:sz="0" w:space="0" w:color="auto"/>
                <w:right w:val="none" w:sz="0" w:space="0" w:color="auto"/>
              </w:divBdr>
              <w:divsChild>
                <w:div w:id="9643030">
                  <w:marLeft w:val="0"/>
                  <w:marRight w:val="0"/>
                  <w:marTop w:val="0"/>
                  <w:marBottom w:val="0"/>
                  <w:divBdr>
                    <w:top w:val="none" w:sz="0" w:space="0" w:color="auto"/>
                    <w:left w:val="none" w:sz="0" w:space="0" w:color="auto"/>
                    <w:bottom w:val="none" w:sz="0" w:space="0" w:color="auto"/>
                    <w:right w:val="none" w:sz="0" w:space="0" w:color="auto"/>
                  </w:divBdr>
                </w:div>
                <w:div w:id="19598088">
                  <w:marLeft w:val="0"/>
                  <w:marRight w:val="0"/>
                  <w:marTop w:val="0"/>
                  <w:marBottom w:val="0"/>
                  <w:divBdr>
                    <w:top w:val="none" w:sz="0" w:space="0" w:color="auto"/>
                    <w:left w:val="none" w:sz="0" w:space="0" w:color="auto"/>
                    <w:bottom w:val="none" w:sz="0" w:space="0" w:color="auto"/>
                    <w:right w:val="none" w:sz="0" w:space="0" w:color="auto"/>
                  </w:divBdr>
                </w:div>
                <w:div w:id="44061583">
                  <w:marLeft w:val="0"/>
                  <w:marRight w:val="0"/>
                  <w:marTop w:val="0"/>
                  <w:marBottom w:val="0"/>
                  <w:divBdr>
                    <w:top w:val="none" w:sz="0" w:space="0" w:color="auto"/>
                    <w:left w:val="none" w:sz="0" w:space="0" w:color="auto"/>
                    <w:bottom w:val="none" w:sz="0" w:space="0" w:color="auto"/>
                    <w:right w:val="none" w:sz="0" w:space="0" w:color="auto"/>
                  </w:divBdr>
                </w:div>
                <w:div w:id="44107510">
                  <w:marLeft w:val="0"/>
                  <w:marRight w:val="0"/>
                  <w:marTop w:val="0"/>
                  <w:marBottom w:val="0"/>
                  <w:divBdr>
                    <w:top w:val="none" w:sz="0" w:space="0" w:color="auto"/>
                    <w:left w:val="none" w:sz="0" w:space="0" w:color="auto"/>
                    <w:bottom w:val="none" w:sz="0" w:space="0" w:color="auto"/>
                    <w:right w:val="none" w:sz="0" w:space="0" w:color="auto"/>
                  </w:divBdr>
                </w:div>
                <w:div w:id="48119487">
                  <w:marLeft w:val="0"/>
                  <w:marRight w:val="0"/>
                  <w:marTop w:val="0"/>
                  <w:marBottom w:val="0"/>
                  <w:divBdr>
                    <w:top w:val="none" w:sz="0" w:space="0" w:color="auto"/>
                    <w:left w:val="none" w:sz="0" w:space="0" w:color="auto"/>
                    <w:bottom w:val="none" w:sz="0" w:space="0" w:color="auto"/>
                    <w:right w:val="none" w:sz="0" w:space="0" w:color="auto"/>
                  </w:divBdr>
                </w:div>
                <w:div w:id="66924353">
                  <w:marLeft w:val="0"/>
                  <w:marRight w:val="0"/>
                  <w:marTop w:val="0"/>
                  <w:marBottom w:val="0"/>
                  <w:divBdr>
                    <w:top w:val="none" w:sz="0" w:space="0" w:color="auto"/>
                    <w:left w:val="none" w:sz="0" w:space="0" w:color="auto"/>
                    <w:bottom w:val="none" w:sz="0" w:space="0" w:color="auto"/>
                    <w:right w:val="none" w:sz="0" w:space="0" w:color="auto"/>
                  </w:divBdr>
                </w:div>
                <w:div w:id="71437713">
                  <w:marLeft w:val="0"/>
                  <w:marRight w:val="0"/>
                  <w:marTop w:val="0"/>
                  <w:marBottom w:val="0"/>
                  <w:divBdr>
                    <w:top w:val="none" w:sz="0" w:space="0" w:color="auto"/>
                    <w:left w:val="none" w:sz="0" w:space="0" w:color="auto"/>
                    <w:bottom w:val="none" w:sz="0" w:space="0" w:color="auto"/>
                    <w:right w:val="none" w:sz="0" w:space="0" w:color="auto"/>
                  </w:divBdr>
                </w:div>
                <w:div w:id="78867723">
                  <w:marLeft w:val="0"/>
                  <w:marRight w:val="0"/>
                  <w:marTop w:val="0"/>
                  <w:marBottom w:val="0"/>
                  <w:divBdr>
                    <w:top w:val="none" w:sz="0" w:space="0" w:color="auto"/>
                    <w:left w:val="none" w:sz="0" w:space="0" w:color="auto"/>
                    <w:bottom w:val="none" w:sz="0" w:space="0" w:color="auto"/>
                    <w:right w:val="none" w:sz="0" w:space="0" w:color="auto"/>
                  </w:divBdr>
                </w:div>
                <w:div w:id="81606515">
                  <w:marLeft w:val="0"/>
                  <w:marRight w:val="0"/>
                  <w:marTop w:val="0"/>
                  <w:marBottom w:val="0"/>
                  <w:divBdr>
                    <w:top w:val="none" w:sz="0" w:space="0" w:color="auto"/>
                    <w:left w:val="none" w:sz="0" w:space="0" w:color="auto"/>
                    <w:bottom w:val="none" w:sz="0" w:space="0" w:color="auto"/>
                    <w:right w:val="none" w:sz="0" w:space="0" w:color="auto"/>
                  </w:divBdr>
                </w:div>
                <w:div w:id="84109442">
                  <w:marLeft w:val="0"/>
                  <w:marRight w:val="0"/>
                  <w:marTop w:val="0"/>
                  <w:marBottom w:val="0"/>
                  <w:divBdr>
                    <w:top w:val="none" w:sz="0" w:space="0" w:color="auto"/>
                    <w:left w:val="none" w:sz="0" w:space="0" w:color="auto"/>
                    <w:bottom w:val="none" w:sz="0" w:space="0" w:color="auto"/>
                    <w:right w:val="none" w:sz="0" w:space="0" w:color="auto"/>
                  </w:divBdr>
                </w:div>
                <w:div w:id="137723205">
                  <w:marLeft w:val="0"/>
                  <w:marRight w:val="0"/>
                  <w:marTop w:val="0"/>
                  <w:marBottom w:val="0"/>
                  <w:divBdr>
                    <w:top w:val="none" w:sz="0" w:space="0" w:color="auto"/>
                    <w:left w:val="none" w:sz="0" w:space="0" w:color="auto"/>
                    <w:bottom w:val="none" w:sz="0" w:space="0" w:color="auto"/>
                    <w:right w:val="none" w:sz="0" w:space="0" w:color="auto"/>
                  </w:divBdr>
                </w:div>
                <w:div w:id="138956945">
                  <w:marLeft w:val="0"/>
                  <w:marRight w:val="0"/>
                  <w:marTop w:val="0"/>
                  <w:marBottom w:val="0"/>
                  <w:divBdr>
                    <w:top w:val="none" w:sz="0" w:space="0" w:color="auto"/>
                    <w:left w:val="none" w:sz="0" w:space="0" w:color="auto"/>
                    <w:bottom w:val="none" w:sz="0" w:space="0" w:color="auto"/>
                    <w:right w:val="none" w:sz="0" w:space="0" w:color="auto"/>
                  </w:divBdr>
                </w:div>
                <w:div w:id="177082595">
                  <w:marLeft w:val="0"/>
                  <w:marRight w:val="0"/>
                  <w:marTop w:val="0"/>
                  <w:marBottom w:val="0"/>
                  <w:divBdr>
                    <w:top w:val="none" w:sz="0" w:space="0" w:color="auto"/>
                    <w:left w:val="none" w:sz="0" w:space="0" w:color="auto"/>
                    <w:bottom w:val="none" w:sz="0" w:space="0" w:color="auto"/>
                    <w:right w:val="none" w:sz="0" w:space="0" w:color="auto"/>
                  </w:divBdr>
                </w:div>
                <w:div w:id="183711875">
                  <w:marLeft w:val="0"/>
                  <w:marRight w:val="0"/>
                  <w:marTop w:val="0"/>
                  <w:marBottom w:val="0"/>
                  <w:divBdr>
                    <w:top w:val="none" w:sz="0" w:space="0" w:color="auto"/>
                    <w:left w:val="none" w:sz="0" w:space="0" w:color="auto"/>
                    <w:bottom w:val="none" w:sz="0" w:space="0" w:color="auto"/>
                    <w:right w:val="none" w:sz="0" w:space="0" w:color="auto"/>
                  </w:divBdr>
                </w:div>
                <w:div w:id="189995010">
                  <w:marLeft w:val="0"/>
                  <w:marRight w:val="0"/>
                  <w:marTop w:val="0"/>
                  <w:marBottom w:val="0"/>
                  <w:divBdr>
                    <w:top w:val="none" w:sz="0" w:space="0" w:color="auto"/>
                    <w:left w:val="none" w:sz="0" w:space="0" w:color="auto"/>
                    <w:bottom w:val="none" w:sz="0" w:space="0" w:color="auto"/>
                    <w:right w:val="none" w:sz="0" w:space="0" w:color="auto"/>
                  </w:divBdr>
                </w:div>
                <w:div w:id="191965753">
                  <w:marLeft w:val="0"/>
                  <w:marRight w:val="0"/>
                  <w:marTop w:val="0"/>
                  <w:marBottom w:val="0"/>
                  <w:divBdr>
                    <w:top w:val="none" w:sz="0" w:space="0" w:color="auto"/>
                    <w:left w:val="none" w:sz="0" w:space="0" w:color="auto"/>
                    <w:bottom w:val="none" w:sz="0" w:space="0" w:color="auto"/>
                    <w:right w:val="none" w:sz="0" w:space="0" w:color="auto"/>
                  </w:divBdr>
                </w:div>
                <w:div w:id="194003128">
                  <w:marLeft w:val="0"/>
                  <w:marRight w:val="0"/>
                  <w:marTop w:val="0"/>
                  <w:marBottom w:val="0"/>
                  <w:divBdr>
                    <w:top w:val="none" w:sz="0" w:space="0" w:color="auto"/>
                    <w:left w:val="none" w:sz="0" w:space="0" w:color="auto"/>
                    <w:bottom w:val="none" w:sz="0" w:space="0" w:color="auto"/>
                    <w:right w:val="none" w:sz="0" w:space="0" w:color="auto"/>
                  </w:divBdr>
                </w:div>
                <w:div w:id="217011828">
                  <w:marLeft w:val="0"/>
                  <w:marRight w:val="0"/>
                  <w:marTop w:val="0"/>
                  <w:marBottom w:val="0"/>
                  <w:divBdr>
                    <w:top w:val="none" w:sz="0" w:space="0" w:color="auto"/>
                    <w:left w:val="none" w:sz="0" w:space="0" w:color="auto"/>
                    <w:bottom w:val="none" w:sz="0" w:space="0" w:color="auto"/>
                    <w:right w:val="none" w:sz="0" w:space="0" w:color="auto"/>
                  </w:divBdr>
                </w:div>
                <w:div w:id="241524129">
                  <w:marLeft w:val="0"/>
                  <w:marRight w:val="0"/>
                  <w:marTop w:val="0"/>
                  <w:marBottom w:val="0"/>
                  <w:divBdr>
                    <w:top w:val="none" w:sz="0" w:space="0" w:color="auto"/>
                    <w:left w:val="none" w:sz="0" w:space="0" w:color="auto"/>
                    <w:bottom w:val="none" w:sz="0" w:space="0" w:color="auto"/>
                    <w:right w:val="none" w:sz="0" w:space="0" w:color="auto"/>
                  </w:divBdr>
                </w:div>
                <w:div w:id="283731171">
                  <w:marLeft w:val="0"/>
                  <w:marRight w:val="0"/>
                  <w:marTop w:val="0"/>
                  <w:marBottom w:val="0"/>
                  <w:divBdr>
                    <w:top w:val="none" w:sz="0" w:space="0" w:color="auto"/>
                    <w:left w:val="none" w:sz="0" w:space="0" w:color="auto"/>
                    <w:bottom w:val="none" w:sz="0" w:space="0" w:color="auto"/>
                    <w:right w:val="none" w:sz="0" w:space="0" w:color="auto"/>
                  </w:divBdr>
                </w:div>
                <w:div w:id="299920007">
                  <w:marLeft w:val="0"/>
                  <w:marRight w:val="0"/>
                  <w:marTop w:val="0"/>
                  <w:marBottom w:val="0"/>
                  <w:divBdr>
                    <w:top w:val="none" w:sz="0" w:space="0" w:color="auto"/>
                    <w:left w:val="none" w:sz="0" w:space="0" w:color="auto"/>
                    <w:bottom w:val="none" w:sz="0" w:space="0" w:color="auto"/>
                    <w:right w:val="none" w:sz="0" w:space="0" w:color="auto"/>
                  </w:divBdr>
                </w:div>
                <w:div w:id="307323416">
                  <w:marLeft w:val="0"/>
                  <w:marRight w:val="0"/>
                  <w:marTop w:val="0"/>
                  <w:marBottom w:val="0"/>
                  <w:divBdr>
                    <w:top w:val="none" w:sz="0" w:space="0" w:color="auto"/>
                    <w:left w:val="none" w:sz="0" w:space="0" w:color="auto"/>
                    <w:bottom w:val="none" w:sz="0" w:space="0" w:color="auto"/>
                    <w:right w:val="none" w:sz="0" w:space="0" w:color="auto"/>
                  </w:divBdr>
                </w:div>
                <w:div w:id="338388306">
                  <w:marLeft w:val="0"/>
                  <w:marRight w:val="0"/>
                  <w:marTop w:val="0"/>
                  <w:marBottom w:val="0"/>
                  <w:divBdr>
                    <w:top w:val="none" w:sz="0" w:space="0" w:color="auto"/>
                    <w:left w:val="none" w:sz="0" w:space="0" w:color="auto"/>
                    <w:bottom w:val="none" w:sz="0" w:space="0" w:color="auto"/>
                    <w:right w:val="none" w:sz="0" w:space="0" w:color="auto"/>
                  </w:divBdr>
                </w:div>
                <w:div w:id="341978794">
                  <w:marLeft w:val="0"/>
                  <w:marRight w:val="0"/>
                  <w:marTop w:val="0"/>
                  <w:marBottom w:val="0"/>
                  <w:divBdr>
                    <w:top w:val="none" w:sz="0" w:space="0" w:color="auto"/>
                    <w:left w:val="none" w:sz="0" w:space="0" w:color="auto"/>
                    <w:bottom w:val="none" w:sz="0" w:space="0" w:color="auto"/>
                    <w:right w:val="none" w:sz="0" w:space="0" w:color="auto"/>
                  </w:divBdr>
                </w:div>
                <w:div w:id="361832700">
                  <w:marLeft w:val="0"/>
                  <w:marRight w:val="0"/>
                  <w:marTop w:val="0"/>
                  <w:marBottom w:val="0"/>
                  <w:divBdr>
                    <w:top w:val="none" w:sz="0" w:space="0" w:color="auto"/>
                    <w:left w:val="none" w:sz="0" w:space="0" w:color="auto"/>
                    <w:bottom w:val="none" w:sz="0" w:space="0" w:color="auto"/>
                    <w:right w:val="none" w:sz="0" w:space="0" w:color="auto"/>
                  </w:divBdr>
                </w:div>
                <w:div w:id="377432924">
                  <w:marLeft w:val="0"/>
                  <w:marRight w:val="0"/>
                  <w:marTop w:val="0"/>
                  <w:marBottom w:val="0"/>
                  <w:divBdr>
                    <w:top w:val="none" w:sz="0" w:space="0" w:color="auto"/>
                    <w:left w:val="none" w:sz="0" w:space="0" w:color="auto"/>
                    <w:bottom w:val="none" w:sz="0" w:space="0" w:color="auto"/>
                    <w:right w:val="none" w:sz="0" w:space="0" w:color="auto"/>
                  </w:divBdr>
                </w:div>
                <w:div w:id="378163976">
                  <w:marLeft w:val="0"/>
                  <w:marRight w:val="0"/>
                  <w:marTop w:val="0"/>
                  <w:marBottom w:val="0"/>
                  <w:divBdr>
                    <w:top w:val="none" w:sz="0" w:space="0" w:color="auto"/>
                    <w:left w:val="none" w:sz="0" w:space="0" w:color="auto"/>
                    <w:bottom w:val="none" w:sz="0" w:space="0" w:color="auto"/>
                    <w:right w:val="none" w:sz="0" w:space="0" w:color="auto"/>
                  </w:divBdr>
                </w:div>
                <w:div w:id="442191857">
                  <w:marLeft w:val="0"/>
                  <w:marRight w:val="0"/>
                  <w:marTop w:val="0"/>
                  <w:marBottom w:val="0"/>
                  <w:divBdr>
                    <w:top w:val="none" w:sz="0" w:space="0" w:color="auto"/>
                    <w:left w:val="none" w:sz="0" w:space="0" w:color="auto"/>
                    <w:bottom w:val="none" w:sz="0" w:space="0" w:color="auto"/>
                    <w:right w:val="none" w:sz="0" w:space="0" w:color="auto"/>
                  </w:divBdr>
                </w:div>
                <w:div w:id="501553347">
                  <w:marLeft w:val="0"/>
                  <w:marRight w:val="0"/>
                  <w:marTop w:val="0"/>
                  <w:marBottom w:val="0"/>
                  <w:divBdr>
                    <w:top w:val="none" w:sz="0" w:space="0" w:color="auto"/>
                    <w:left w:val="none" w:sz="0" w:space="0" w:color="auto"/>
                    <w:bottom w:val="none" w:sz="0" w:space="0" w:color="auto"/>
                    <w:right w:val="none" w:sz="0" w:space="0" w:color="auto"/>
                  </w:divBdr>
                </w:div>
                <w:div w:id="504974952">
                  <w:marLeft w:val="0"/>
                  <w:marRight w:val="0"/>
                  <w:marTop w:val="0"/>
                  <w:marBottom w:val="0"/>
                  <w:divBdr>
                    <w:top w:val="none" w:sz="0" w:space="0" w:color="auto"/>
                    <w:left w:val="none" w:sz="0" w:space="0" w:color="auto"/>
                    <w:bottom w:val="none" w:sz="0" w:space="0" w:color="auto"/>
                    <w:right w:val="none" w:sz="0" w:space="0" w:color="auto"/>
                  </w:divBdr>
                </w:div>
                <w:div w:id="523136722">
                  <w:marLeft w:val="0"/>
                  <w:marRight w:val="0"/>
                  <w:marTop w:val="0"/>
                  <w:marBottom w:val="0"/>
                  <w:divBdr>
                    <w:top w:val="none" w:sz="0" w:space="0" w:color="auto"/>
                    <w:left w:val="none" w:sz="0" w:space="0" w:color="auto"/>
                    <w:bottom w:val="none" w:sz="0" w:space="0" w:color="auto"/>
                    <w:right w:val="none" w:sz="0" w:space="0" w:color="auto"/>
                  </w:divBdr>
                </w:div>
                <w:div w:id="526410569">
                  <w:marLeft w:val="0"/>
                  <w:marRight w:val="0"/>
                  <w:marTop w:val="0"/>
                  <w:marBottom w:val="0"/>
                  <w:divBdr>
                    <w:top w:val="none" w:sz="0" w:space="0" w:color="auto"/>
                    <w:left w:val="none" w:sz="0" w:space="0" w:color="auto"/>
                    <w:bottom w:val="none" w:sz="0" w:space="0" w:color="auto"/>
                    <w:right w:val="none" w:sz="0" w:space="0" w:color="auto"/>
                  </w:divBdr>
                </w:div>
                <w:div w:id="577789411">
                  <w:marLeft w:val="0"/>
                  <w:marRight w:val="0"/>
                  <w:marTop w:val="0"/>
                  <w:marBottom w:val="0"/>
                  <w:divBdr>
                    <w:top w:val="none" w:sz="0" w:space="0" w:color="auto"/>
                    <w:left w:val="none" w:sz="0" w:space="0" w:color="auto"/>
                    <w:bottom w:val="none" w:sz="0" w:space="0" w:color="auto"/>
                    <w:right w:val="none" w:sz="0" w:space="0" w:color="auto"/>
                  </w:divBdr>
                </w:div>
                <w:div w:id="598413099">
                  <w:marLeft w:val="0"/>
                  <w:marRight w:val="0"/>
                  <w:marTop w:val="0"/>
                  <w:marBottom w:val="0"/>
                  <w:divBdr>
                    <w:top w:val="none" w:sz="0" w:space="0" w:color="auto"/>
                    <w:left w:val="none" w:sz="0" w:space="0" w:color="auto"/>
                    <w:bottom w:val="none" w:sz="0" w:space="0" w:color="auto"/>
                    <w:right w:val="none" w:sz="0" w:space="0" w:color="auto"/>
                  </w:divBdr>
                </w:div>
                <w:div w:id="633830382">
                  <w:marLeft w:val="0"/>
                  <w:marRight w:val="0"/>
                  <w:marTop w:val="0"/>
                  <w:marBottom w:val="0"/>
                  <w:divBdr>
                    <w:top w:val="none" w:sz="0" w:space="0" w:color="auto"/>
                    <w:left w:val="none" w:sz="0" w:space="0" w:color="auto"/>
                    <w:bottom w:val="none" w:sz="0" w:space="0" w:color="auto"/>
                    <w:right w:val="none" w:sz="0" w:space="0" w:color="auto"/>
                  </w:divBdr>
                </w:div>
                <w:div w:id="649746179">
                  <w:marLeft w:val="0"/>
                  <w:marRight w:val="0"/>
                  <w:marTop w:val="0"/>
                  <w:marBottom w:val="0"/>
                  <w:divBdr>
                    <w:top w:val="none" w:sz="0" w:space="0" w:color="auto"/>
                    <w:left w:val="none" w:sz="0" w:space="0" w:color="auto"/>
                    <w:bottom w:val="none" w:sz="0" w:space="0" w:color="auto"/>
                    <w:right w:val="none" w:sz="0" w:space="0" w:color="auto"/>
                  </w:divBdr>
                </w:div>
                <w:div w:id="649871030">
                  <w:marLeft w:val="0"/>
                  <w:marRight w:val="0"/>
                  <w:marTop w:val="0"/>
                  <w:marBottom w:val="0"/>
                  <w:divBdr>
                    <w:top w:val="none" w:sz="0" w:space="0" w:color="auto"/>
                    <w:left w:val="none" w:sz="0" w:space="0" w:color="auto"/>
                    <w:bottom w:val="none" w:sz="0" w:space="0" w:color="auto"/>
                    <w:right w:val="none" w:sz="0" w:space="0" w:color="auto"/>
                  </w:divBdr>
                </w:div>
                <w:div w:id="672103734">
                  <w:marLeft w:val="0"/>
                  <w:marRight w:val="0"/>
                  <w:marTop w:val="0"/>
                  <w:marBottom w:val="0"/>
                  <w:divBdr>
                    <w:top w:val="none" w:sz="0" w:space="0" w:color="auto"/>
                    <w:left w:val="none" w:sz="0" w:space="0" w:color="auto"/>
                    <w:bottom w:val="none" w:sz="0" w:space="0" w:color="auto"/>
                    <w:right w:val="none" w:sz="0" w:space="0" w:color="auto"/>
                  </w:divBdr>
                </w:div>
                <w:div w:id="678853574">
                  <w:marLeft w:val="0"/>
                  <w:marRight w:val="0"/>
                  <w:marTop w:val="0"/>
                  <w:marBottom w:val="0"/>
                  <w:divBdr>
                    <w:top w:val="none" w:sz="0" w:space="0" w:color="auto"/>
                    <w:left w:val="none" w:sz="0" w:space="0" w:color="auto"/>
                    <w:bottom w:val="none" w:sz="0" w:space="0" w:color="auto"/>
                    <w:right w:val="none" w:sz="0" w:space="0" w:color="auto"/>
                  </w:divBdr>
                </w:div>
                <w:div w:id="695472298">
                  <w:marLeft w:val="0"/>
                  <w:marRight w:val="0"/>
                  <w:marTop w:val="0"/>
                  <w:marBottom w:val="0"/>
                  <w:divBdr>
                    <w:top w:val="none" w:sz="0" w:space="0" w:color="auto"/>
                    <w:left w:val="none" w:sz="0" w:space="0" w:color="auto"/>
                    <w:bottom w:val="none" w:sz="0" w:space="0" w:color="auto"/>
                    <w:right w:val="none" w:sz="0" w:space="0" w:color="auto"/>
                  </w:divBdr>
                </w:div>
                <w:div w:id="709493176">
                  <w:marLeft w:val="0"/>
                  <w:marRight w:val="0"/>
                  <w:marTop w:val="0"/>
                  <w:marBottom w:val="0"/>
                  <w:divBdr>
                    <w:top w:val="none" w:sz="0" w:space="0" w:color="auto"/>
                    <w:left w:val="none" w:sz="0" w:space="0" w:color="auto"/>
                    <w:bottom w:val="none" w:sz="0" w:space="0" w:color="auto"/>
                    <w:right w:val="none" w:sz="0" w:space="0" w:color="auto"/>
                  </w:divBdr>
                </w:div>
                <w:div w:id="717168728">
                  <w:marLeft w:val="0"/>
                  <w:marRight w:val="0"/>
                  <w:marTop w:val="0"/>
                  <w:marBottom w:val="0"/>
                  <w:divBdr>
                    <w:top w:val="none" w:sz="0" w:space="0" w:color="auto"/>
                    <w:left w:val="none" w:sz="0" w:space="0" w:color="auto"/>
                    <w:bottom w:val="none" w:sz="0" w:space="0" w:color="auto"/>
                    <w:right w:val="none" w:sz="0" w:space="0" w:color="auto"/>
                  </w:divBdr>
                </w:div>
                <w:div w:id="767500877">
                  <w:marLeft w:val="0"/>
                  <w:marRight w:val="0"/>
                  <w:marTop w:val="0"/>
                  <w:marBottom w:val="0"/>
                  <w:divBdr>
                    <w:top w:val="none" w:sz="0" w:space="0" w:color="auto"/>
                    <w:left w:val="none" w:sz="0" w:space="0" w:color="auto"/>
                    <w:bottom w:val="none" w:sz="0" w:space="0" w:color="auto"/>
                    <w:right w:val="none" w:sz="0" w:space="0" w:color="auto"/>
                  </w:divBdr>
                </w:div>
                <w:div w:id="770470701">
                  <w:marLeft w:val="0"/>
                  <w:marRight w:val="0"/>
                  <w:marTop w:val="0"/>
                  <w:marBottom w:val="0"/>
                  <w:divBdr>
                    <w:top w:val="none" w:sz="0" w:space="0" w:color="auto"/>
                    <w:left w:val="none" w:sz="0" w:space="0" w:color="auto"/>
                    <w:bottom w:val="none" w:sz="0" w:space="0" w:color="auto"/>
                    <w:right w:val="none" w:sz="0" w:space="0" w:color="auto"/>
                  </w:divBdr>
                </w:div>
                <w:div w:id="778067150">
                  <w:marLeft w:val="0"/>
                  <w:marRight w:val="0"/>
                  <w:marTop w:val="0"/>
                  <w:marBottom w:val="0"/>
                  <w:divBdr>
                    <w:top w:val="none" w:sz="0" w:space="0" w:color="auto"/>
                    <w:left w:val="none" w:sz="0" w:space="0" w:color="auto"/>
                    <w:bottom w:val="none" w:sz="0" w:space="0" w:color="auto"/>
                    <w:right w:val="none" w:sz="0" w:space="0" w:color="auto"/>
                  </w:divBdr>
                </w:div>
                <w:div w:id="784928373">
                  <w:marLeft w:val="0"/>
                  <w:marRight w:val="0"/>
                  <w:marTop w:val="0"/>
                  <w:marBottom w:val="0"/>
                  <w:divBdr>
                    <w:top w:val="none" w:sz="0" w:space="0" w:color="auto"/>
                    <w:left w:val="none" w:sz="0" w:space="0" w:color="auto"/>
                    <w:bottom w:val="none" w:sz="0" w:space="0" w:color="auto"/>
                    <w:right w:val="none" w:sz="0" w:space="0" w:color="auto"/>
                  </w:divBdr>
                </w:div>
                <w:div w:id="826630612">
                  <w:marLeft w:val="0"/>
                  <w:marRight w:val="0"/>
                  <w:marTop w:val="0"/>
                  <w:marBottom w:val="0"/>
                  <w:divBdr>
                    <w:top w:val="none" w:sz="0" w:space="0" w:color="auto"/>
                    <w:left w:val="none" w:sz="0" w:space="0" w:color="auto"/>
                    <w:bottom w:val="none" w:sz="0" w:space="0" w:color="auto"/>
                    <w:right w:val="none" w:sz="0" w:space="0" w:color="auto"/>
                  </w:divBdr>
                </w:div>
                <w:div w:id="841704408">
                  <w:marLeft w:val="0"/>
                  <w:marRight w:val="0"/>
                  <w:marTop w:val="0"/>
                  <w:marBottom w:val="0"/>
                  <w:divBdr>
                    <w:top w:val="none" w:sz="0" w:space="0" w:color="auto"/>
                    <w:left w:val="none" w:sz="0" w:space="0" w:color="auto"/>
                    <w:bottom w:val="none" w:sz="0" w:space="0" w:color="auto"/>
                    <w:right w:val="none" w:sz="0" w:space="0" w:color="auto"/>
                  </w:divBdr>
                </w:div>
                <w:div w:id="850527360">
                  <w:marLeft w:val="0"/>
                  <w:marRight w:val="0"/>
                  <w:marTop w:val="0"/>
                  <w:marBottom w:val="0"/>
                  <w:divBdr>
                    <w:top w:val="none" w:sz="0" w:space="0" w:color="auto"/>
                    <w:left w:val="none" w:sz="0" w:space="0" w:color="auto"/>
                    <w:bottom w:val="none" w:sz="0" w:space="0" w:color="auto"/>
                    <w:right w:val="none" w:sz="0" w:space="0" w:color="auto"/>
                  </w:divBdr>
                </w:div>
                <w:div w:id="876046393">
                  <w:marLeft w:val="0"/>
                  <w:marRight w:val="0"/>
                  <w:marTop w:val="0"/>
                  <w:marBottom w:val="0"/>
                  <w:divBdr>
                    <w:top w:val="none" w:sz="0" w:space="0" w:color="auto"/>
                    <w:left w:val="none" w:sz="0" w:space="0" w:color="auto"/>
                    <w:bottom w:val="none" w:sz="0" w:space="0" w:color="auto"/>
                    <w:right w:val="none" w:sz="0" w:space="0" w:color="auto"/>
                  </w:divBdr>
                </w:div>
                <w:div w:id="884028189">
                  <w:marLeft w:val="0"/>
                  <w:marRight w:val="0"/>
                  <w:marTop w:val="0"/>
                  <w:marBottom w:val="0"/>
                  <w:divBdr>
                    <w:top w:val="none" w:sz="0" w:space="0" w:color="auto"/>
                    <w:left w:val="none" w:sz="0" w:space="0" w:color="auto"/>
                    <w:bottom w:val="none" w:sz="0" w:space="0" w:color="auto"/>
                    <w:right w:val="none" w:sz="0" w:space="0" w:color="auto"/>
                  </w:divBdr>
                </w:div>
                <w:div w:id="893545233">
                  <w:marLeft w:val="0"/>
                  <w:marRight w:val="0"/>
                  <w:marTop w:val="0"/>
                  <w:marBottom w:val="0"/>
                  <w:divBdr>
                    <w:top w:val="none" w:sz="0" w:space="0" w:color="auto"/>
                    <w:left w:val="none" w:sz="0" w:space="0" w:color="auto"/>
                    <w:bottom w:val="none" w:sz="0" w:space="0" w:color="auto"/>
                    <w:right w:val="none" w:sz="0" w:space="0" w:color="auto"/>
                  </w:divBdr>
                </w:div>
                <w:div w:id="928542691">
                  <w:marLeft w:val="0"/>
                  <w:marRight w:val="0"/>
                  <w:marTop w:val="0"/>
                  <w:marBottom w:val="0"/>
                  <w:divBdr>
                    <w:top w:val="none" w:sz="0" w:space="0" w:color="auto"/>
                    <w:left w:val="none" w:sz="0" w:space="0" w:color="auto"/>
                    <w:bottom w:val="none" w:sz="0" w:space="0" w:color="auto"/>
                    <w:right w:val="none" w:sz="0" w:space="0" w:color="auto"/>
                  </w:divBdr>
                </w:div>
                <w:div w:id="934366755">
                  <w:marLeft w:val="0"/>
                  <w:marRight w:val="0"/>
                  <w:marTop w:val="0"/>
                  <w:marBottom w:val="0"/>
                  <w:divBdr>
                    <w:top w:val="none" w:sz="0" w:space="0" w:color="auto"/>
                    <w:left w:val="none" w:sz="0" w:space="0" w:color="auto"/>
                    <w:bottom w:val="none" w:sz="0" w:space="0" w:color="auto"/>
                    <w:right w:val="none" w:sz="0" w:space="0" w:color="auto"/>
                  </w:divBdr>
                </w:div>
                <w:div w:id="937324962">
                  <w:marLeft w:val="0"/>
                  <w:marRight w:val="0"/>
                  <w:marTop w:val="0"/>
                  <w:marBottom w:val="0"/>
                  <w:divBdr>
                    <w:top w:val="none" w:sz="0" w:space="0" w:color="auto"/>
                    <w:left w:val="none" w:sz="0" w:space="0" w:color="auto"/>
                    <w:bottom w:val="none" w:sz="0" w:space="0" w:color="auto"/>
                    <w:right w:val="none" w:sz="0" w:space="0" w:color="auto"/>
                  </w:divBdr>
                </w:div>
                <w:div w:id="951979374">
                  <w:marLeft w:val="0"/>
                  <w:marRight w:val="0"/>
                  <w:marTop w:val="0"/>
                  <w:marBottom w:val="0"/>
                  <w:divBdr>
                    <w:top w:val="none" w:sz="0" w:space="0" w:color="auto"/>
                    <w:left w:val="none" w:sz="0" w:space="0" w:color="auto"/>
                    <w:bottom w:val="none" w:sz="0" w:space="0" w:color="auto"/>
                    <w:right w:val="none" w:sz="0" w:space="0" w:color="auto"/>
                  </w:divBdr>
                </w:div>
                <w:div w:id="956913303">
                  <w:marLeft w:val="0"/>
                  <w:marRight w:val="0"/>
                  <w:marTop w:val="0"/>
                  <w:marBottom w:val="0"/>
                  <w:divBdr>
                    <w:top w:val="none" w:sz="0" w:space="0" w:color="auto"/>
                    <w:left w:val="none" w:sz="0" w:space="0" w:color="auto"/>
                    <w:bottom w:val="none" w:sz="0" w:space="0" w:color="auto"/>
                    <w:right w:val="none" w:sz="0" w:space="0" w:color="auto"/>
                  </w:divBdr>
                </w:div>
                <w:div w:id="960037663">
                  <w:marLeft w:val="0"/>
                  <w:marRight w:val="0"/>
                  <w:marTop w:val="0"/>
                  <w:marBottom w:val="0"/>
                  <w:divBdr>
                    <w:top w:val="none" w:sz="0" w:space="0" w:color="auto"/>
                    <w:left w:val="none" w:sz="0" w:space="0" w:color="auto"/>
                    <w:bottom w:val="none" w:sz="0" w:space="0" w:color="auto"/>
                    <w:right w:val="none" w:sz="0" w:space="0" w:color="auto"/>
                  </w:divBdr>
                </w:div>
                <w:div w:id="966012126">
                  <w:marLeft w:val="0"/>
                  <w:marRight w:val="0"/>
                  <w:marTop w:val="0"/>
                  <w:marBottom w:val="0"/>
                  <w:divBdr>
                    <w:top w:val="none" w:sz="0" w:space="0" w:color="auto"/>
                    <w:left w:val="none" w:sz="0" w:space="0" w:color="auto"/>
                    <w:bottom w:val="none" w:sz="0" w:space="0" w:color="auto"/>
                    <w:right w:val="none" w:sz="0" w:space="0" w:color="auto"/>
                  </w:divBdr>
                </w:div>
                <w:div w:id="969016733">
                  <w:marLeft w:val="0"/>
                  <w:marRight w:val="0"/>
                  <w:marTop w:val="0"/>
                  <w:marBottom w:val="0"/>
                  <w:divBdr>
                    <w:top w:val="none" w:sz="0" w:space="0" w:color="auto"/>
                    <w:left w:val="none" w:sz="0" w:space="0" w:color="auto"/>
                    <w:bottom w:val="none" w:sz="0" w:space="0" w:color="auto"/>
                    <w:right w:val="none" w:sz="0" w:space="0" w:color="auto"/>
                  </w:divBdr>
                </w:div>
                <w:div w:id="978388152">
                  <w:marLeft w:val="0"/>
                  <w:marRight w:val="0"/>
                  <w:marTop w:val="0"/>
                  <w:marBottom w:val="0"/>
                  <w:divBdr>
                    <w:top w:val="none" w:sz="0" w:space="0" w:color="auto"/>
                    <w:left w:val="none" w:sz="0" w:space="0" w:color="auto"/>
                    <w:bottom w:val="none" w:sz="0" w:space="0" w:color="auto"/>
                    <w:right w:val="none" w:sz="0" w:space="0" w:color="auto"/>
                  </w:divBdr>
                </w:div>
                <w:div w:id="979385025">
                  <w:marLeft w:val="0"/>
                  <w:marRight w:val="0"/>
                  <w:marTop w:val="0"/>
                  <w:marBottom w:val="0"/>
                  <w:divBdr>
                    <w:top w:val="none" w:sz="0" w:space="0" w:color="auto"/>
                    <w:left w:val="none" w:sz="0" w:space="0" w:color="auto"/>
                    <w:bottom w:val="none" w:sz="0" w:space="0" w:color="auto"/>
                    <w:right w:val="none" w:sz="0" w:space="0" w:color="auto"/>
                  </w:divBdr>
                </w:div>
                <w:div w:id="985400223">
                  <w:marLeft w:val="0"/>
                  <w:marRight w:val="0"/>
                  <w:marTop w:val="0"/>
                  <w:marBottom w:val="0"/>
                  <w:divBdr>
                    <w:top w:val="none" w:sz="0" w:space="0" w:color="auto"/>
                    <w:left w:val="none" w:sz="0" w:space="0" w:color="auto"/>
                    <w:bottom w:val="none" w:sz="0" w:space="0" w:color="auto"/>
                    <w:right w:val="none" w:sz="0" w:space="0" w:color="auto"/>
                  </w:divBdr>
                </w:div>
                <w:div w:id="1022124447">
                  <w:marLeft w:val="0"/>
                  <w:marRight w:val="0"/>
                  <w:marTop w:val="0"/>
                  <w:marBottom w:val="0"/>
                  <w:divBdr>
                    <w:top w:val="none" w:sz="0" w:space="0" w:color="auto"/>
                    <w:left w:val="none" w:sz="0" w:space="0" w:color="auto"/>
                    <w:bottom w:val="none" w:sz="0" w:space="0" w:color="auto"/>
                    <w:right w:val="none" w:sz="0" w:space="0" w:color="auto"/>
                  </w:divBdr>
                </w:div>
                <w:div w:id="1032144534">
                  <w:marLeft w:val="0"/>
                  <w:marRight w:val="0"/>
                  <w:marTop w:val="0"/>
                  <w:marBottom w:val="0"/>
                  <w:divBdr>
                    <w:top w:val="none" w:sz="0" w:space="0" w:color="auto"/>
                    <w:left w:val="none" w:sz="0" w:space="0" w:color="auto"/>
                    <w:bottom w:val="none" w:sz="0" w:space="0" w:color="auto"/>
                    <w:right w:val="none" w:sz="0" w:space="0" w:color="auto"/>
                  </w:divBdr>
                </w:div>
                <w:div w:id="1051461513">
                  <w:marLeft w:val="0"/>
                  <w:marRight w:val="0"/>
                  <w:marTop w:val="0"/>
                  <w:marBottom w:val="0"/>
                  <w:divBdr>
                    <w:top w:val="none" w:sz="0" w:space="0" w:color="auto"/>
                    <w:left w:val="none" w:sz="0" w:space="0" w:color="auto"/>
                    <w:bottom w:val="none" w:sz="0" w:space="0" w:color="auto"/>
                    <w:right w:val="none" w:sz="0" w:space="0" w:color="auto"/>
                  </w:divBdr>
                </w:div>
                <w:div w:id="1177380414">
                  <w:marLeft w:val="0"/>
                  <w:marRight w:val="0"/>
                  <w:marTop w:val="0"/>
                  <w:marBottom w:val="0"/>
                  <w:divBdr>
                    <w:top w:val="none" w:sz="0" w:space="0" w:color="auto"/>
                    <w:left w:val="none" w:sz="0" w:space="0" w:color="auto"/>
                    <w:bottom w:val="none" w:sz="0" w:space="0" w:color="auto"/>
                    <w:right w:val="none" w:sz="0" w:space="0" w:color="auto"/>
                  </w:divBdr>
                </w:div>
                <w:div w:id="1190141325">
                  <w:marLeft w:val="0"/>
                  <w:marRight w:val="0"/>
                  <w:marTop w:val="0"/>
                  <w:marBottom w:val="0"/>
                  <w:divBdr>
                    <w:top w:val="none" w:sz="0" w:space="0" w:color="auto"/>
                    <w:left w:val="none" w:sz="0" w:space="0" w:color="auto"/>
                    <w:bottom w:val="none" w:sz="0" w:space="0" w:color="auto"/>
                    <w:right w:val="none" w:sz="0" w:space="0" w:color="auto"/>
                  </w:divBdr>
                </w:div>
                <w:div w:id="1307587644">
                  <w:marLeft w:val="0"/>
                  <w:marRight w:val="0"/>
                  <w:marTop w:val="0"/>
                  <w:marBottom w:val="0"/>
                  <w:divBdr>
                    <w:top w:val="none" w:sz="0" w:space="0" w:color="auto"/>
                    <w:left w:val="none" w:sz="0" w:space="0" w:color="auto"/>
                    <w:bottom w:val="none" w:sz="0" w:space="0" w:color="auto"/>
                    <w:right w:val="none" w:sz="0" w:space="0" w:color="auto"/>
                  </w:divBdr>
                </w:div>
                <w:div w:id="1335649899">
                  <w:marLeft w:val="0"/>
                  <w:marRight w:val="0"/>
                  <w:marTop w:val="0"/>
                  <w:marBottom w:val="0"/>
                  <w:divBdr>
                    <w:top w:val="none" w:sz="0" w:space="0" w:color="auto"/>
                    <w:left w:val="none" w:sz="0" w:space="0" w:color="auto"/>
                    <w:bottom w:val="none" w:sz="0" w:space="0" w:color="auto"/>
                    <w:right w:val="none" w:sz="0" w:space="0" w:color="auto"/>
                  </w:divBdr>
                </w:div>
                <w:div w:id="1361783642">
                  <w:marLeft w:val="0"/>
                  <w:marRight w:val="0"/>
                  <w:marTop w:val="0"/>
                  <w:marBottom w:val="0"/>
                  <w:divBdr>
                    <w:top w:val="none" w:sz="0" w:space="0" w:color="auto"/>
                    <w:left w:val="none" w:sz="0" w:space="0" w:color="auto"/>
                    <w:bottom w:val="none" w:sz="0" w:space="0" w:color="auto"/>
                    <w:right w:val="none" w:sz="0" w:space="0" w:color="auto"/>
                  </w:divBdr>
                </w:div>
                <w:div w:id="1370186018">
                  <w:marLeft w:val="0"/>
                  <w:marRight w:val="0"/>
                  <w:marTop w:val="0"/>
                  <w:marBottom w:val="0"/>
                  <w:divBdr>
                    <w:top w:val="none" w:sz="0" w:space="0" w:color="auto"/>
                    <w:left w:val="none" w:sz="0" w:space="0" w:color="auto"/>
                    <w:bottom w:val="none" w:sz="0" w:space="0" w:color="auto"/>
                    <w:right w:val="none" w:sz="0" w:space="0" w:color="auto"/>
                  </w:divBdr>
                </w:div>
                <w:div w:id="1396202996">
                  <w:marLeft w:val="0"/>
                  <w:marRight w:val="0"/>
                  <w:marTop w:val="0"/>
                  <w:marBottom w:val="0"/>
                  <w:divBdr>
                    <w:top w:val="none" w:sz="0" w:space="0" w:color="auto"/>
                    <w:left w:val="none" w:sz="0" w:space="0" w:color="auto"/>
                    <w:bottom w:val="none" w:sz="0" w:space="0" w:color="auto"/>
                    <w:right w:val="none" w:sz="0" w:space="0" w:color="auto"/>
                  </w:divBdr>
                </w:div>
                <w:div w:id="1420833471">
                  <w:marLeft w:val="0"/>
                  <w:marRight w:val="0"/>
                  <w:marTop w:val="0"/>
                  <w:marBottom w:val="0"/>
                  <w:divBdr>
                    <w:top w:val="none" w:sz="0" w:space="0" w:color="auto"/>
                    <w:left w:val="none" w:sz="0" w:space="0" w:color="auto"/>
                    <w:bottom w:val="none" w:sz="0" w:space="0" w:color="auto"/>
                    <w:right w:val="none" w:sz="0" w:space="0" w:color="auto"/>
                  </w:divBdr>
                </w:div>
                <w:div w:id="1424107097">
                  <w:marLeft w:val="0"/>
                  <w:marRight w:val="0"/>
                  <w:marTop w:val="0"/>
                  <w:marBottom w:val="0"/>
                  <w:divBdr>
                    <w:top w:val="none" w:sz="0" w:space="0" w:color="auto"/>
                    <w:left w:val="none" w:sz="0" w:space="0" w:color="auto"/>
                    <w:bottom w:val="none" w:sz="0" w:space="0" w:color="auto"/>
                    <w:right w:val="none" w:sz="0" w:space="0" w:color="auto"/>
                  </w:divBdr>
                </w:div>
                <w:div w:id="1454708633">
                  <w:marLeft w:val="0"/>
                  <w:marRight w:val="0"/>
                  <w:marTop w:val="0"/>
                  <w:marBottom w:val="0"/>
                  <w:divBdr>
                    <w:top w:val="none" w:sz="0" w:space="0" w:color="auto"/>
                    <w:left w:val="none" w:sz="0" w:space="0" w:color="auto"/>
                    <w:bottom w:val="none" w:sz="0" w:space="0" w:color="auto"/>
                    <w:right w:val="none" w:sz="0" w:space="0" w:color="auto"/>
                  </w:divBdr>
                </w:div>
                <w:div w:id="1530944730">
                  <w:marLeft w:val="0"/>
                  <w:marRight w:val="0"/>
                  <w:marTop w:val="0"/>
                  <w:marBottom w:val="0"/>
                  <w:divBdr>
                    <w:top w:val="none" w:sz="0" w:space="0" w:color="auto"/>
                    <w:left w:val="none" w:sz="0" w:space="0" w:color="auto"/>
                    <w:bottom w:val="none" w:sz="0" w:space="0" w:color="auto"/>
                    <w:right w:val="none" w:sz="0" w:space="0" w:color="auto"/>
                  </w:divBdr>
                </w:div>
                <w:div w:id="1554079049">
                  <w:marLeft w:val="0"/>
                  <w:marRight w:val="0"/>
                  <w:marTop w:val="0"/>
                  <w:marBottom w:val="0"/>
                  <w:divBdr>
                    <w:top w:val="none" w:sz="0" w:space="0" w:color="auto"/>
                    <w:left w:val="none" w:sz="0" w:space="0" w:color="auto"/>
                    <w:bottom w:val="none" w:sz="0" w:space="0" w:color="auto"/>
                    <w:right w:val="none" w:sz="0" w:space="0" w:color="auto"/>
                  </w:divBdr>
                </w:div>
                <w:div w:id="1555391772">
                  <w:marLeft w:val="0"/>
                  <w:marRight w:val="0"/>
                  <w:marTop w:val="0"/>
                  <w:marBottom w:val="0"/>
                  <w:divBdr>
                    <w:top w:val="none" w:sz="0" w:space="0" w:color="auto"/>
                    <w:left w:val="none" w:sz="0" w:space="0" w:color="auto"/>
                    <w:bottom w:val="none" w:sz="0" w:space="0" w:color="auto"/>
                    <w:right w:val="none" w:sz="0" w:space="0" w:color="auto"/>
                  </w:divBdr>
                </w:div>
                <w:div w:id="1572501216">
                  <w:marLeft w:val="0"/>
                  <w:marRight w:val="0"/>
                  <w:marTop w:val="0"/>
                  <w:marBottom w:val="0"/>
                  <w:divBdr>
                    <w:top w:val="none" w:sz="0" w:space="0" w:color="auto"/>
                    <w:left w:val="none" w:sz="0" w:space="0" w:color="auto"/>
                    <w:bottom w:val="none" w:sz="0" w:space="0" w:color="auto"/>
                    <w:right w:val="none" w:sz="0" w:space="0" w:color="auto"/>
                  </w:divBdr>
                </w:div>
                <w:div w:id="1591038659">
                  <w:marLeft w:val="0"/>
                  <w:marRight w:val="0"/>
                  <w:marTop w:val="0"/>
                  <w:marBottom w:val="0"/>
                  <w:divBdr>
                    <w:top w:val="none" w:sz="0" w:space="0" w:color="auto"/>
                    <w:left w:val="none" w:sz="0" w:space="0" w:color="auto"/>
                    <w:bottom w:val="none" w:sz="0" w:space="0" w:color="auto"/>
                    <w:right w:val="none" w:sz="0" w:space="0" w:color="auto"/>
                  </w:divBdr>
                </w:div>
                <w:div w:id="1607536866">
                  <w:marLeft w:val="0"/>
                  <w:marRight w:val="0"/>
                  <w:marTop w:val="0"/>
                  <w:marBottom w:val="0"/>
                  <w:divBdr>
                    <w:top w:val="none" w:sz="0" w:space="0" w:color="auto"/>
                    <w:left w:val="none" w:sz="0" w:space="0" w:color="auto"/>
                    <w:bottom w:val="none" w:sz="0" w:space="0" w:color="auto"/>
                    <w:right w:val="none" w:sz="0" w:space="0" w:color="auto"/>
                  </w:divBdr>
                </w:div>
                <w:div w:id="1629163886">
                  <w:marLeft w:val="0"/>
                  <w:marRight w:val="0"/>
                  <w:marTop w:val="0"/>
                  <w:marBottom w:val="0"/>
                  <w:divBdr>
                    <w:top w:val="none" w:sz="0" w:space="0" w:color="auto"/>
                    <w:left w:val="none" w:sz="0" w:space="0" w:color="auto"/>
                    <w:bottom w:val="none" w:sz="0" w:space="0" w:color="auto"/>
                    <w:right w:val="none" w:sz="0" w:space="0" w:color="auto"/>
                  </w:divBdr>
                </w:div>
                <w:div w:id="1631860244">
                  <w:marLeft w:val="0"/>
                  <w:marRight w:val="0"/>
                  <w:marTop w:val="0"/>
                  <w:marBottom w:val="0"/>
                  <w:divBdr>
                    <w:top w:val="none" w:sz="0" w:space="0" w:color="auto"/>
                    <w:left w:val="none" w:sz="0" w:space="0" w:color="auto"/>
                    <w:bottom w:val="none" w:sz="0" w:space="0" w:color="auto"/>
                    <w:right w:val="none" w:sz="0" w:space="0" w:color="auto"/>
                  </w:divBdr>
                </w:div>
                <w:div w:id="1672021057">
                  <w:marLeft w:val="0"/>
                  <w:marRight w:val="0"/>
                  <w:marTop w:val="0"/>
                  <w:marBottom w:val="0"/>
                  <w:divBdr>
                    <w:top w:val="none" w:sz="0" w:space="0" w:color="auto"/>
                    <w:left w:val="none" w:sz="0" w:space="0" w:color="auto"/>
                    <w:bottom w:val="none" w:sz="0" w:space="0" w:color="auto"/>
                    <w:right w:val="none" w:sz="0" w:space="0" w:color="auto"/>
                  </w:divBdr>
                </w:div>
                <w:div w:id="1676763054">
                  <w:marLeft w:val="0"/>
                  <w:marRight w:val="0"/>
                  <w:marTop w:val="0"/>
                  <w:marBottom w:val="0"/>
                  <w:divBdr>
                    <w:top w:val="none" w:sz="0" w:space="0" w:color="auto"/>
                    <w:left w:val="none" w:sz="0" w:space="0" w:color="auto"/>
                    <w:bottom w:val="none" w:sz="0" w:space="0" w:color="auto"/>
                    <w:right w:val="none" w:sz="0" w:space="0" w:color="auto"/>
                  </w:divBdr>
                </w:div>
                <w:div w:id="1678654497">
                  <w:marLeft w:val="0"/>
                  <w:marRight w:val="0"/>
                  <w:marTop w:val="0"/>
                  <w:marBottom w:val="0"/>
                  <w:divBdr>
                    <w:top w:val="none" w:sz="0" w:space="0" w:color="auto"/>
                    <w:left w:val="none" w:sz="0" w:space="0" w:color="auto"/>
                    <w:bottom w:val="none" w:sz="0" w:space="0" w:color="auto"/>
                    <w:right w:val="none" w:sz="0" w:space="0" w:color="auto"/>
                  </w:divBdr>
                </w:div>
                <w:div w:id="1712266690">
                  <w:marLeft w:val="0"/>
                  <w:marRight w:val="0"/>
                  <w:marTop w:val="0"/>
                  <w:marBottom w:val="0"/>
                  <w:divBdr>
                    <w:top w:val="none" w:sz="0" w:space="0" w:color="auto"/>
                    <w:left w:val="none" w:sz="0" w:space="0" w:color="auto"/>
                    <w:bottom w:val="none" w:sz="0" w:space="0" w:color="auto"/>
                    <w:right w:val="none" w:sz="0" w:space="0" w:color="auto"/>
                  </w:divBdr>
                </w:div>
                <w:div w:id="1714426648">
                  <w:marLeft w:val="0"/>
                  <w:marRight w:val="0"/>
                  <w:marTop w:val="0"/>
                  <w:marBottom w:val="0"/>
                  <w:divBdr>
                    <w:top w:val="none" w:sz="0" w:space="0" w:color="auto"/>
                    <w:left w:val="none" w:sz="0" w:space="0" w:color="auto"/>
                    <w:bottom w:val="none" w:sz="0" w:space="0" w:color="auto"/>
                    <w:right w:val="none" w:sz="0" w:space="0" w:color="auto"/>
                  </w:divBdr>
                </w:div>
                <w:div w:id="1744063577">
                  <w:marLeft w:val="0"/>
                  <w:marRight w:val="0"/>
                  <w:marTop w:val="0"/>
                  <w:marBottom w:val="0"/>
                  <w:divBdr>
                    <w:top w:val="none" w:sz="0" w:space="0" w:color="auto"/>
                    <w:left w:val="none" w:sz="0" w:space="0" w:color="auto"/>
                    <w:bottom w:val="none" w:sz="0" w:space="0" w:color="auto"/>
                    <w:right w:val="none" w:sz="0" w:space="0" w:color="auto"/>
                  </w:divBdr>
                </w:div>
                <w:div w:id="1745225037">
                  <w:marLeft w:val="0"/>
                  <w:marRight w:val="0"/>
                  <w:marTop w:val="0"/>
                  <w:marBottom w:val="0"/>
                  <w:divBdr>
                    <w:top w:val="none" w:sz="0" w:space="0" w:color="auto"/>
                    <w:left w:val="none" w:sz="0" w:space="0" w:color="auto"/>
                    <w:bottom w:val="none" w:sz="0" w:space="0" w:color="auto"/>
                    <w:right w:val="none" w:sz="0" w:space="0" w:color="auto"/>
                  </w:divBdr>
                </w:div>
                <w:div w:id="1750073405">
                  <w:marLeft w:val="0"/>
                  <w:marRight w:val="0"/>
                  <w:marTop w:val="0"/>
                  <w:marBottom w:val="0"/>
                  <w:divBdr>
                    <w:top w:val="none" w:sz="0" w:space="0" w:color="auto"/>
                    <w:left w:val="none" w:sz="0" w:space="0" w:color="auto"/>
                    <w:bottom w:val="none" w:sz="0" w:space="0" w:color="auto"/>
                    <w:right w:val="none" w:sz="0" w:space="0" w:color="auto"/>
                  </w:divBdr>
                </w:div>
                <w:div w:id="1753818383">
                  <w:marLeft w:val="0"/>
                  <w:marRight w:val="0"/>
                  <w:marTop w:val="0"/>
                  <w:marBottom w:val="0"/>
                  <w:divBdr>
                    <w:top w:val="none" w:sz="0" w:space="0" w:color="auto"/>
                    <w:left w:val="none" w:sz="0" w:space="0" w:color="auto"/>
                    <w:bottom w:val="none" w:sz="0" w:space="0" w:color="auto"/>
                    <w:right w:val="none" w:sz="0" w:space="0" w:color="auto"/>
                  </w:divBdr>
                </w:div>
                <w:div w:id="1767187533">
                  <w:marLeft w:val="0"/>
                  <w:marRight w:val="0"/>
                  <w:marTop w:val="0"/>
                  <w:marBottom w:val="0"/>
                  <w:divBdr>
                    <w:top w:val="none" w:sz="0" w:space="0" w:color="auto"/>
                    <w:left w:val="none" w:sz="0" w:space="0" w:color="auto"/>
                    <w:bottom w:val="none" w:sz="0" w:space="0" w:color="auto"/>
                    <w:right w:val="none" w:sz="0" w:space="0" w:color="auto"/>
                  </w:divBdr>
                </w:div>
                <w:div w:id="1770008542">
                  <w:marLeft w:val="0"/>
                  <w:marRight w:val="0"/>
                  <w:marTop w:val="0"/>
                  <w:marBottom w:val="0"/>
                  <w:divBdr>
                    <w:top w:val="none" w:sz="0" w:space="0" w:color="auto"/>
                    <w:left w:val="none" w:sz="0" w:space="0" w:color="auto"/>
                    <w:bottom w:val="none" w:sz="0" w:space="0" w:color="auto"/>
                    <w:right w:val="none" w:sz="0" w:space="0" w:color="auto"/>
                  </w:divBdr>
                </w:div>
                <w:div w:id="1814173878">
                  <w:marLeft w:val="0"/>
                  <w:marRight w:val="0"/>
                  <w:marTop w:val="0"/>
                  <w:marBottom w:val="0"/>
                  <w:divBdr>
                    <w:top w:val="none" w:sz="0" w:space="0" w:color="auto"/>
                    <w:left w:val="none" w:sz="0" w:space="0" w:color="auto"/>
                    <w:bottom w:val="none" w:sz="0" w:space="0" w:color="auto"/>
                    <w:right w:val="none" w:sz="0" w:space="0" w:color="auto"/>
                  </w:divBdr>
                </w:div>
                <w:div w:id="1818646011">
                  <w:marLeft w:val="0"/>
                  <w:marRight w:val="0"/>
                  <w:marTop w:val="0"/>
                  <w:marBottom w:val="0"/>
                  <w:divBdr>
                    <w:top w:val="none" w:sz="0" w:space="0" w:color="auto"/>
                    <w:left w:val="none" w:sz="0" w:space="0" w:color="auto"/>
                    <w:bottom w:val="none" w:sz="0" w:space="0" w:color="auto"/>
                    <w:right w:val="none" w:sz="0" w:space="0" w:color="auto"/>
                  </w:divBdr>
                </w:div>
                <w:div w:id="1820876927">
                  <w:marLeft w:val="0"/>
                  <w:marRight w:val="0"/>
                  <w:marTop w:val="0"/>
                  <w:marBottom w:val="0"/>
                  <w:divBdr>
                    <w:top w:val="none" w:sz="0" w:space="0" w:color="auto"/>
                    <w:left w:val="none" w:sz="0" w:space="0" w:color="auto"/>
                    <w:bottom w:val="none" w:sz="0" w:space="0" w:color="auto"/>
                    <w:right w:val="none" w:sz="0" w:space="0" w:color="auto"/>
                  </w:divBdr>
                </w:div>
                <w:div w:id="1843354540">
                  <w:marLeft w:val="0"/>
                  <w:marRight w:val="0"/>
                  <w:marTop w:val="0"/>
                  <w:marBottom w:val="0"/>
                  <w:divBdr>
                    <w:top w:val="none" w:sz="0" w:space="0" w:color="auto"/>
                    <w:left w:val="none" w:sz="0" w:space="0" w:color="auto"/>
                    <w:bottom w:val="none" w:sz="0" w:space="0" w:color="auto"/>
                    <w:right w:val="none" w:sz="0" w:space="0" w:color="auto"/>
                  </w:divBdr>
                </w:div>
                <w:div w:id="1857650054">
                  <w:marLeft w:val="0"/>
                  <w:marRight w:val="0"/>
                  <w:marTop w:val="0"/>
                  <w:marBottom w:val="0"/>
                  <w:divBdr>
                    <w:top w:val="none" w:sz="0" w:space="0" w:color="auto"/>
                    <w:left w:val="none" w:sz="0" w:space="0" w:color="auto"/>
                    <w:bottom w:val="none" w:sz="0" w:space="0" w:color="auto"/>
                    <w:right w:val="none" w:sz="0" w:space="0" w:color="auto"/>
                  </w:divBdr>
                </w:div>
                <w:div w:id="1867257600">
                  <w:marLeft w:val="0"/>
                  <w:marRight w:val="0"/>
                  <w:marTop w:val="0"/>
                  <w:marBottom w:val="0"/>
                  <w:divBdr>
                    <w:top w:val="none" w:sz="0" w:space="0" w:color="auto"/>
                    <w:left w:val="none" w:sz="0" w:space="0" w:color="auto"/>
                    <w:bottom w:val="none" w:sz="0" w:space="0" w:color="auto"/>
                    <w:right w:val="none" w:sz="0" w:space="0" w:color="auto"/>
                  </w:divBdr>
                </w:div>
                <w:div w:id="1871843777">
                  <w:marLeft w:val="0"/>
                  <w:marRight w:val="0"/>
                  <w:marTop w:val="0"/>
                  <w:marBottom w:val="0"/>
                  <w:divBdr>
                    <w:top w:val="none" w:sz="0" w:space="0" w:color="auto"/>
                    <w:left w:val="none" w:sz="0" w:space="0" w:color="auto"/>
                    <w:bottom w:val="none" w:sz="0" w:space="0" w:color="auto"/>
                    <w:right w:val="none" w:sz="0" w:space="0" w:color="auto"/>
                  </w:divBdr>
                </w:div>
                <w:div w:id="1890453206">
                  <w:marLeft w:val="0"/>
                  <w:marRight w:val="0"/>
                  <w:marTop w:val="0"/>
                  <w:marBottom w:val="0"/>
                  <w:divBdr>
                    <w:top w:val="none" w:sz="0" w:space="0" w:color="auto"/>
                    <w:left w:val="none" w:sz="0" w:space="0" w:color="auto"/>
                    <w:bottom w:val="none" w:sz="0" w:space="0" w:color="auto"/>
                    <w:right w:val="none" w:sz="0" w:space="0" w:color="auto"/>
                  </w:divBdr>
                </w:div>
                <w:div w:id="1894466471">
                  <w:marLeft w:val="0"/>
                  <w:marRight w:val="0"/>
                  <w:marTop w:val="0"/>
                  <w:marBottom w:val="0"/>
                  <w:divBdr>
                    <w:top w:val="none" w:sz="0" w:space="0" w:color="auto"/>
                    <w:left w:val="none" w:sz="0" w:space="0" w:color="auto"/>
                    <w:bottom w:val="none" w:sz="0" w:space="0" w:color="auto"/>
                    <w:right w:val="none" w:sz="0" w:space="0" w:color="auto"/>
                  </w:divBdr>
                </w:div>
                <w:div w:id="1895652557">
                  <w:marLeft w:val="0"/>
                  <w:marRight w:val="0"/>
                  <w:marTop w:val="0"/>
                  <w:marBottom w:val="0"/>
                  <w:divBdr>
                    <w:top w:val="none" w:sz="0" w:space="0" w:color="auto"/>
                    <w:left w:val="none" w:sz="0" w:space="0" w:color="auto"/>
                    <w:bottom w:val="none" w:sz="0" w:space="0" w:color="auto"/>
                    <w:right w:val="none" w:sz="0" w:space="0" w:color="auto"/>
                  </w:divBdr>
                </w:div>
                <w:div w:id="1903102774">
                  <w:marLeft w:val="0"/>
                  <w:marRight w:val="0"/>
                  <w:marTop w:val="0"/>
                  <w:marBottom w:val="0"/>
                  <w:divBdr>
                    <w:top w:val="none" w:sz="0" w:space="0" w:color="auto"/>
                    <w:left w:val="none" w:sz="0" w:space="0" w:color="auto"/>
                    <w:bottom w:val="none" w:sz="0" w:space="0" w:color="auto"/>
                    <w:right w:val="none" w:sz="0" w:space="0" w:color="auto"/>
                  </w:divBdr>
                </w:div>
                <w:div w:id="1910189405">
                  <w:marLeft w:val="0"/>
                  <w:marRight w:val="0"/>
                  <w:marTop w:val="0"/>
                  <w:marBottom w:val="0"/>
                  <w:divBdr>
                    <w:top w:val="none" w:sz="0" w:space="0" w:color="auto"/>
                    <w:left w:val="none" w:sz="0" w:space="0" w:color="auto"/>
                    <w:bottom w:val="none" w:sz="0" w:space="0" w:color="auto"/>
                    <w:right w:val="none" w:sz="0" w:space="0" w:color="auto"/>
                  </w:divBdr>
                </w:div>
                <w:div w:id="1927034333">
                  <w:marLeft w:val="0"/>
                  <w:marRight w:val="0"/>
                  <w:marTop w:val="0"/>
                  <w:marBottom w:val="0"/>
                  <w:divBdr>
                    <w:top w:val="none" w:sz="0" w:space="0" w:color="auto"/>
                    <w:left w:val="none" w:sz="0" w:space="0" w:color="auto"/>
                    <w:bottom w:val="none" w:sz="0" w:space="0" w:color="auto"/>
                    <w:right w:val="none" w:sz="0" w:space="0" w:color="auto"/>
                  </w:divBdr>
                </w:div>
                <w:div w:id="1931740647">
                  <w:marLeft w:val="0"/>
                  <w:marRight w:val="0"/>
                  <w:marTop w:val="0"/>
                  <w:marBottom w:val="0"/>
                  <w:divBdr>
                    <w:top w:val="none" w:sz="0" w:space="0" w:color="auto"/>
                    <w:left w:val="none" w:sz="0" w:space="0" w:color="auto"/>
                    <w:bottom w:val="none" w:sz="0" w:space="0" w:color="auto"/>
                    <w:right w:val="none" w:sz="0" w:space="0" w:color="auto"/>
                  </w:divBdr>
                </w:div>
                <w:div w:id="1946380608">
                  <w:marLeft w:val="0"/>
                  <w:marRight w:val="0"/>
                  <w:marTop w:val="0"/>
                  <w:marBottom w:val="0"/>
                  <w:divBdr>
                    <w:top w:val="none" w:sz="0" w:space="0" w:color="auto"/>
                    <w:left w:val="none" w:sz="0" w:space="0" w:color="auto"/>
                    <w:bottom w:val="none" w:sz="0" w:space="0" w:color="auto"/>
                    <w:right w:val="none" w:sz="0" w:space="0" w:color="auto"/>
                  </w:divBdr>
                </w:div>
                <w:div w:id="1953127733">
                  <w:marLeft w:val="0"/>
                  <w:marRight w:val="0"/>
                  <w:marTop w:val="0"/>
                  <w:marBottom w:val="0"/>
                  <w:divBdr>
                    <w:top w:val="none" w:sz="0" w:space="0" w:color="auto"/>
                    <w:left w:val="none" w:sz="0" w:space="0" w:color="auto"/>
                    <w:bottom w:val="none" w:sz="0" w:space="0" w:color="auto"/>
                    <w:right w:val="none" w:sz="0" w:space="0" w:color="auto"/>
                  </w:divBdr>
                </w:div>
                <w:div w:id="2002074903">
                  <w:marLeft w:val="0"/>
                  <w:marRight w:val="0"/>
                  <w:marTop w:val="0"/>
                  <w:marBottom w:val="0"/>
                  <w:divBdr>
                    <w:top w:val="none" w:sz="0" w:space="0" w:color="auto"/>
                    <w:left w:val="none" w:sz="0" w:space="0" w:color="auto"/>
                    <w:bottom w:val="none" w:sz="0" w:space="0" w:color="auto"/>
                    <w:right w:val="none" w:sz="0" w:space="0" w:color="auto"/>
                  </w:divBdr>
                </w:div>
                <w:div w:id="2005281568">
                  <w:marLeft w:val="0"/>
                  <w:marRight w:val="0"/>
                  <w:marTop w:val="0"/>
                  <w:marBottom w:val="0"/>
                  <w:divBdr>
                    <w:top w:val="none" w:sz="0" w:space="0" w:color="auto"/>
                    <w:left w:val="none" w:sz="0" w:space="0" w:color="auto"/>
                    <w:bottom w:val="none" w:sz="0" w:space="0" w:color="auto"/>
                    <w:right w:val="none" w:sz="0" w:space="0" w:color="auto"/>
                  </w:divBdr>
                </w:div>
                <w:div w:id="2015958692">
                  <w:marLeft w:val="0"/>
                  <w:marRight w:val="0"/>
                  <w:marTop w:val="0"/>
                  <w:marBottom w:val="0"/>
                  <w:divBdr>
                    <w:top w:val="none" w:sz="0" w:space="0" w:color="auto"/>
                    <w:left w:val="none" w:sz="0" w:space="0" w:color="auto"/>
                    <w:bottom w:val="none" w:sz="0" w:space="0" w:color="auto"/>
                    <w:right w:val="none" w:sz="0" w:space="0" w:color="auto"/>
                  </w:divBdr>
                </w:div>
                <w:div w:id="2018843437">
                  <w:marLeft w:val="0"/>
                  <w:marRight w:val="0"/>
                  <w:marTop w:val="0"/>
                  <w:marBottom w:val="0"/>
                  <w:divBdr>
                    <w:top w:val="none" w:sz="0" w:space="0" w:color="auto"/>
                    <w:left w:val="none" w:sz="0" w:space="0" w:color="auto"/>
                    <w:bottom w:val="none" w:sz="0" w:space="0" w:color="auto"/>
                    <w:right w:val="none" w:sz="0" w:space="0" w:color="auto"/>
                  </w:divBdr>
                </w:div>
                <w:div w:id="2039507449">
                  <w:marLeft w:val="0"/>
                  <w:marRight w:val="0"/>
                  <w:marTop w:val="0"/>
                  <w:marBottom w:val="0"/>
                  <w:divBdr>
                    <w:top w:val="none" w:sz="0" w:space="0" w:color="auto"/>
                    <w:left w:val="none" w:sz="0" w:space="0" w:color="auto"/>
                    <w:bottom w:val="none" w:sz="0" w:space="0" w:color="auto"/>
                    <w:right w:val="none" w:sz="0" w:space="0" w:color="auto"/>
                  </w:divBdr>
                </w:div>
                <w:div w:id="2041202968">
                  <w:marLeft w:val="0"/>
                  <w:marRight w:val="0"/>
                  <w:marTop w:val="0"/>
                  <w:marBottom w:val="0"/>
                  <w:divBdr>
                    <w:top w:val="none" w:sz="0" w:space="0" w:color="auto"/>
                    <w:left w:val="none" w:sz="0" w:space="0" w:color="auto"/>
                    <w:bottom w:val="none" w:sz="0" w:space="0" w:color="auto"/>
                    <w:right w:val="none" w:sz="0" w:space="0" w:color="auto"/>
                  </w:divBdr>
                </w:div>
                <w:div w:id="2059894775">
                  <w:marLeft w:val="0"/>
                  <w:marRight w:val="0"/>
                  <w:marTop w:val="0"/>
                  <w:marBottom w:val="0"/>
                  <w:divBdr>
                    <w:top w:val="none" w:sz="0" w:space="0" w:color="auto"/>
                    <w:left w:val="none" w:sz="0" w:space="0" w:color="auto"/>
                    <w:bottom w:val="none" w:sz="0" w:space="0" w:color="auto"/>
                    <w:right w:val="none" w:sz="0" w:space="0" w:color="auto"/>
                  </w:divBdr>
                </w:div>
                <w:div w:id="2063825656">
                  <w:marLeft w:val="0"/>
                  <w:marRight w:val="0"/>
                  <w:marTop w:val="0"/>
                  <w:marBottom w:val="0"/>
                  <w:divBdr>
                    <w:top w:val="none" w:sz="0" w:space="0" w:color="auto"/>
                    <w:left w:val="none" w:sz="0" w:space="0" w:color="auto"/>
                    <w:bottom w:val="none" w:sz="0" w:space="0" w:color="auto"/>
                    <w:right w:val="none" w:sz="0" w:space="0" w:color="auto"/>
                  </w:divBdr>
                </w:div>
                <w:div w:id="2117361016">
                  <w:marLeft w:val="0"/>
                  <w:marRight w:val="0"/>
                  <w:marTop w:val="0"/>
                  <w:marBottom w:val="0"/>
                  <w:divBdr>
                    <w:top w:val="none" w:sz="0" w:space="0" w:color="auto"/>
                    <w:left w:val="none" w:sz="0" w:space="0" w:color="auto"/>
                    <w:bottom w:val="none" w:sz="0" w:space="0" w:color="auto"/>
                    <w:right w:val="none" w:sz="0" w:space="0" w:color="auto"/>
                  </w:divBdr>
                </w:div>
                <w:div w:id="2135323203">
                  <w:marLeft w:val="0"/>
                  <w:marRight w:val="0"/>
                  <w:marTop w:val="0"/>
                  <w:marBottom w:val="0"/>
                  <w:divBdr>
                    <w:top w:val="none" w:sz="0" w:space="0" w:color="auto"/>
                    <w:left w:val="none" w:sz="0" w:space="0" w:color="auto"/>
                    <w:bottom w:val="none" w:sz="0" w:space="0" w:color="auto"/>
                    <w:right w:val="none" w:sz="0" w:space="0" w:color="auto"/>
                  </w:divBdr>
                </w:div>
                <w:div w:id="21381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2831">
          <w:marLeft w:val="0"/>
          <w:marRight w:val="0"/>
          <w:marTop w:val="0"/>
          <w:marBottom w:val="0"/>
          <w:divBdr>
            <w:top w:val="none" w:sz="0" w:space="0" w:color="auto"/>
            <w:left w:val="none" w:sz="0" w:space="0" w:color="auto"/>
            <w:bottom w:val="none" w:sz="0" w:space="0" w:color="auto"/>
            <w:right w:val="none" w:sz="0" w:space="0" w:color="auto"/>
          </w:divBdr>
        </w:div>
        <w:div w:id="705524493">
          <w:marLeft w:val="0"/>
          <w:marRight w:val="0"/>
          <w:marTop w:val="0"/>
          <w:marBottom w:val="0"/>
          <w:divBdr>
            <w:top w:val="none" w:sz="0" w:space="0" w:color="auto"/>
            <w:left w:val="none" w:sz="0" w:space="0" w:color="auto"/>
            <w:bottom w:val="none" w:sz="0" w:space="0" w:color="auto"/>
            <w:right w:val="none" w:sz="0" w:space="0" w:color="auto"/>
          </w:divBdr>
        </w:div>
        <w:div w:id="805588625">
          <w:marLeft w:val="0"/>
          <w:marRight w:val="0"/>
          <w:marTop w:val="0"/>
          <w:marBottom w:val="0"/>
          <w:divBdr>
            <w:top w:val="none" w:sz="0" w:space="0" w:color="auto"/>
            <w:left w:val="none" w:sz="0" w:space="0" w:color="auto"/>
            <w:bottom w:val="none" w:sz="0" w:space="0" w:color="auto"/>
            <w:right w:val="none" w:sz="0" w:space="0" w:color="auto"/>
          </w:divBdr>
        </w:div>
        <w:div w:id="811094540">
          <w:marLeft w:val="0"/>
          <w:marRight w:val="0"/>
          <w:marTop w:val="0"/>
          <w:marBottom w:val="0"/>
          <w:divBdr>
            <w:top w:val="none" w:sz="0" w:space="0" w:color="auto"/>
            <w:left w:val="none" w:sz="0" w:space="0" w:color="auto"/>
            <w:bottom w:val="none" w:sz="0" w:space="0" w:color="auto"/>
            <w:right w:val="none" w:sz="0" w:space="0" w:color="auto"/>
          </w:divBdr>
        </w:div>
        <w:div w:id="811944017">
          <w:marLeft w:val="0"/>
          <w:marRight w:val="0"/>
          <w:marTop w:val="0"/>
          <w:marBottom w:val="0"/>
          <w:divBdr>
            <w:top w:val="none" w:sz="0" w:space="0" w:color="auto"/>
            <w:left w:val="none" w:sz="0" w:space="0" w:color="auto"/>
            <w:bottom w:val="none" w:sz="0" w:space="0" w:color="auto"/>
            <w:right w:val="none" w:sz="0" w:space="0" w:color="auto"/>
          </w:divBdr>
        </w:div>
        <w:div w:id="829253964">
          <w:marLeft w:val="0"/>
          <w:marRight w:val="0"/>
          <w:marTop w:val="0"/>
          <w:marBottom w:val="0"/>
          <w:divBdr>
            <w:top w:val="none" w:sz="0" w:space="0" w:color="auto"/>
            <w:left w:val="none" w:sz="0" w:space="0" w:color="auto"/>
            <w:bottom w:val="none" w:sz="0" w:space="0" w:color="auto"/>
            <w:right w:val="none" w:sz="0" w:space="0" w:color="auto"/>
          </w:divBdr>
        </w:div>
        <w:div w:id="837119225">
          <w:marLeft w:val="0"/>
          <w:marRight w:val="0"/>
          <w:marTop w:val="0"/>
          <w:marBottom w:val="0"/>
          <w:divBdr>
            <w:top w:val="none" w:sz="0" w:space="0" w:color="auto"/>
            <w:left w:val="none" w:sz="0" w:space="0" w:color="auto"/>
            <w:bottom w:val="none" w:sz="0" w:space="0" w:color="auto"/>
            <w:right w:val="none" w:sz="0" w:space="0" w:color="auto"/>
          </w:divBdr>
        </w:div>
        <w:div w:id="847526276">
          <w:marLeft w:val="0"/>
          <w:marRight w:val="0"/>
          <w:marTop w:val="0"/>
          <w:marBottom w:val="0"/>
          <w:divBdr>
            <w:top w:val="none" w:sz="0" w:space="0" w:color="auto"/>
            <w:left w:val="none" w:sz="0" w:space="0" w:color="auto"/>
            <w:bottom w:val="none" w:sz="0" w:space="0" w:color="auto"/>
            <w:right w:val="none" w:sz="0" w:space="0" w:color="auto"/>
          </w:divBdr>
        </w:div>
        <w:div w:id="911889902">
          <w:marLeft w:val="0"/>
          <w:marRight w:val="0"/>
          <w:marTop w:val="0"/>
          <w:marBottom w:val="0"/>
          <w:divBdr>
            <w:top w:val="none" w:sz="0" w:space="0" w:color="auto"/>
            <w:left w:val="none" w:sz="0" w:space="0" w:color="auto"/>
            <w:bottom w:val="none" w:sz="0" w:space="0" w:color="auto"/>
            <w:right w:val="none" w:sz="0" w:space="0" w:color="auto"/>
          </w:divBdr>
        </w:div>
        <w:div w:id="918641454">
          <w:marLeft w:val="0"/>
          <w:marRight w:val="0"/>
          <w:marTop w:val="0"/>
          <w:marBottom w:val="0"/>
          <w:divBdr>
            <w:top w:val="none" w:sz="0" w:space="0" w:color="auto"/>
            <w:left w:val="none" w:sz="0" w:space="0" w:color="auto"/>
            <w:bottom w:val="none" w:sz="0" w:space="0" w:color="auto"/>
            <w:right w:val="none" w:sz="0" w:space="0" w:color="auto"/>
          </w:divBdr>
        </w:div>
        <w:div w:id="981234604">
          <w:marLeft w:val="0"/>
          <w:marRight w:val="0"/>
          <w:marTop w:val="0"/>
          <w:marBottom w:val="0"/>
          <w:divBdr>
            <w:top w:val="none" w:sz="0" w:space="0" w:color="auto"/>
            <w:left w:val="none" w:sz="0" w:space="0" w:color="auto"/>
            <w:bottom w:val="none" w:sz="0" w:space="0" w:color="auto"/>
            <w:right w:val="none" w:sz="0" w:space="0" w:color="auto"/>
          </w:divBdr>
        </w:div>
        <w:div w:id="1009915936">
          <w:marLeft w:val="0"/>
          <w:marRight w:val="0"/>
          <w:marTop w:val="0"/>
          <w:marBottom w:val="0"/>
          <w:divBdr>
            <w:top w:val="none" w:sz="0" w:space="0" w:color="auto"/>
            <w:left w:val="none" w:sz="0" w:space="0" w:color="auto"/>
            <w:bottom w:val="none" w:sz="0" w:space="0" w:color="auto"/>
            <w:right w:val="none" w:sz="0" w:space="0" w:color="auto"/>
          </w:divBdr>
        </w:div>
        <w:div w:id="1056129903">
          <w:marLeft w:val="0"/>
          <w:marRight w:val="0"/>
          <w:marTop w:val="0"/>
          <w:marBottom w:val="0"/>
          <w:divBdr>
            <w:top w:val="none" w:sz="0" w:space="0" w:color="auto"/>
            <w:left w:val="none" w:sz="0" w:space="0" w:color="auto"/>
            <w:bottom w:val="none" w:sz="0" w:space="0" w:color="auto"/>
            <w:right w:val="none" w:sz="0" w:space="0" w:color="auto"/>
          </w:divBdr>
        </w:div>
        <w:div w:id="1101267649">
          <w:marLeft w:val="0"/>
          <w:marRight w:val="0"/>
          <w:marTop w:val="0"/>
          <w:marBottom w:val="0"/>
          <w:divBdr>
            <w:top w:val="none" w:sz="0" w:space="0" w:color="auto"/>
            <w:left w:val="none" w:sz="0" w:space="0" w:color="auto"/>
            <w:bottom w:val="none" w:sz="0" w:space="0" w:color="auto"/>
            <w:right w:val="none" w:sz="0" w:space="0" w:color="auto"/>
          </w:divBdr>
        </w:div>
        <w:div w:id="1102260006">
          <w:marLeft w:val="0"/>
          <w:marRight w:val="0"/>
          <w:marTop w:val="0"/>
          <w:marBottom w:val="0"/>
          <w:divBdr>
            <w:top w:val="none" w:sz="0" w:space="0" w:color="auto"/>
            <w:left w:val="none" w:sz="0" w:space="0" w:color="auto"/>
            <w:bottom w:val="none" w:sz="0" w:space="0" w:color="auto"/>
            <w:right w:val="none" w:sz="0" w:space="0" w:color="auto"/>
          </w:divBdr>
        </w:div>
        <w:div w:id="1240797088">
          <w:marLeft w:val="0"/>
          <w:marRight w:val="0"/>
          <w:marTop w:val="0"/>
          <w:marBottom w:val="0"/>
          <w:divBdr>
            <w:top w:val="none" w:sz="0" w:space="0" w:color="auto"/>
            <w:left w:val="none" w:sz="0" w:space="0" w:color="auto"/>
            <w:bottom w:val="none" w:sz="0" w:space="0" w:color="auto"/>
            <w:right w:val="none" w:sz="0" w:space="0" w:color="auto"/>
          </w:divBdr>
        </w:div>
        <w:div w:id="1298729924">
          <w:marLeft w:val="0"/>
          <w:marRight w:val="0"/>
          <w:marTop w:val="0"/>
          <w:marBottom w:val="0"/>
          <w:divBdr>
            <w:top w:val="none" w:sz="0" w:space="0" w:color="auto"/>
            <w:left w:val="none" w:sz="0" w:space="0" w:color="auto"/>
            <w:bottom w:val="none" w:sz="0" w:space="0" w:color="auto"/>
            <w:right w:val="none" w:sz="0" w:space="0" w:color="auto"/>
          </w:divBdr>
        </w:div>
        <w:div w:id="1311053574">
          <w:marLeft w:val="0"/>
          <w:marRight w:val="0"/>
          <w:marTop w:val="0"/>
          <w:marBottom w:val="0"/>
          <w:divBdr>
            <w:top w:val="none" w:sz="0" w:space="0" w:color="auto"/>
            <w:left w:val="none" w:sz="0" w:space="0" w:color="auto"/>
            <w:bottom w:val="none" w:sz="0" w:space="0" w:color="auto"/>
            <w:right w:val="none" w:sz="0" w:space="0" w:color="auto"/>
          </w:divBdr>
        </w:div>
        <w:div w:id="1396201048">
          <w:marLeft w:val="0"/>
          <w:marRight w:val="0"/>
          <w:marTop w:val="0"/>
          <w:marBottom w:val="0"/>
          <w:divBdr>
            <w:top w:val="none" w:sz="0" w:space="0" w:color="auto"/>
            <w:left w:val="none" w:sz="0" w:space="0" w:color="auto"/>
            <w:bottom w:val="none" w:sz="0" w:space="0" w:color="auto"/>
            <w:right w:val="none" w:sz="0" w:space="0" w:color="auto"/>
          </w:divBdr>
        </w:div>
        <w:div w:id="1396586172">
          <w:marLeft w:val="0"/>
          <w:marRight w:val="0"/>
          <w:marTop w:val="0"/>
          <w:marBottom w:val="0"/>
          <w:divBdr>
            <w:top w:val="none" w:sz="0" w:space="0" w:color="auto"/>
            <w:left w:val="none" w:sz="0" w:space="0" w:color="auto"/>
            <w:bottom w:val="none" w:sz="0" w:space="0" w:color="auto"/>
            <w:right w:val="none" w:sz="0" w:space="0" w:color="auto"/>
          </w:divBdr>
        </w:div>
        <w:div w:id="1592398601">
          <w:marLeft w:val="0"/>
          <w:marRight w:val="0"/>
          <w:marTop w:val="0"/>
          <w:marBottom w:val="0"/>
          <w:divBdr>
            <w:top w:val="none" w:sz="0" w:space="0" w:color="auto"/>
            <w:left w:val="none" w:sz="0" w:space="0" w:color="auto"/>
            <w:bottom w:val="none" w:sz="0" w:space="0" w:color="auto"/>
            <w:right w:val="none" w:sz="0" w:space="0" w:color="auto"/>
          </w:divBdr>
        </w:div>
        <w:div w:id="1609462079">
          <w:marLeft w:val="0"/>
          <w:marRight w:val="0"/>
          <w:marTop w:val="0"/>
          <w:marBottom w:val="0"/>
          <w:divBdr>
            <w:top w:val="none" w:sz="0" w:space="0" w:color="auto"/>
            <w:left w:val="none" w:sz="0" w:space="0" w:color="auto"/>
            <w:bottom w:val="none" w:sz="0" w:space="0" w:color="auto"/>
            <w:right w:val="none" w:sz="0" w:space="0" w:color="auto"/>
          </w:divBdr>
        </w:div>
        <w:div w:id="1617833211">
          <w:marLeft w:val="0"/>
          <w:marRight w:val="0"/>
          <w:marTop w:val="0"/>
          <w:marBottom w:val="0"/>
          <w:divBdr>
            <w:top w:val="none" w:sz="0" w:space="0" w:color="auto"/>
            <w:left w:val="none" w:sz="0" w:space="0" w:color="auto"/>
            <w:bottom w:val="none" w:sz="0" w:space="0" w:color="auto"/>
            <w:right w:val="none" w:sz="0" w:space="0" w:color="auto"/>
          </w:divBdr>
        </w:div>
        <w:div w:id="1627004334">
          <w:marLeft w:val="0"/>
          <w:marRight w:val="0"/>
          <w:marTop w:val="0"/>
          <w:marBottom w:val="0"/>
          <w:divBdr>
            <w:top w:val="none" w:sz="0" w:space="0" w:color="auto"/>
            <w:left w:val="none" w:sz="0" w:space="0" w:color="auto"/>
            <w:bottom w:val="none" w:sz="0" w:space="0" w:color="auto"/>
            <w:right w:val="none" w:sz="0" w:space="0" w:color="auto"/>
          </w:divBdr>
        </w:div>
        <w:div w:id="1643005187">
          <w:marLeft w:val="0"/>
          <w:marRight w:val="0"/>
          <w:marTop w:val="0"/>
          <w:marBottom w:val="0"/>
          <w:divBdr>
            <w:top w:val="none" w:sz="0" w:space="0" w:color="auto"/>
            <w:left w:val="none" w:sz="0" w:space="0" w:color="auto"/>
            <w:bottom w:val="none" w:sz="0" w:space="0" w:color="auto"/>
            <w:right w:val="none" w:sz="0" w:space="0" w:color="auto"/>
          </w:divBdr>
        </w:div>
        <w:div w:id="1697803188">
          <w:marLeft w:val="0"/>
          <w:marRight w:val="0"/>
          <w:marTop w:val="0"/>
          <w:marBottom w:val="0"/>
          <w:divBdr>
            <w:top w:val="none" w:sz="0" w:space="0" w:color="auto"/>
            <w:left w:val="none" w:sz="0" w:space="0" w:color="auto"/>
            <w:bottom w:val="none" w:sz="0" w:space="0" w:color="auto"/>
            <w:right w:val="none" w:sz="0" w:space="0" w:color="auto"/>
          </w:divBdr>
        </w:div>
        <w:div w:id="1699044619">
          <w:marLeft w:val="0"/>
          <w:marRight w:val="0"/>
          <w:marTop w:val="0"/>
          <w:marBottom w:val="0"/>
          <w:divBdr>
            <w:top w:val="none" w:sz="0" w:space="0" w:color="auto"/>
            <w:left w:val="none" w:sz="0" w:space="0" w:color="auto"/>
            <w:bottom w:val="none" w:sz="0" w:space="0" w:color="auto"/>
            <w:right w:val="none" w:sz="0" w:space="0" w:color="auto"/>
          </w:divBdr>
        </w:div>
        <w:div w:id="1859196764">
          <w:marLeft w:val="0"/>
          <w:marRight w:val="0"/>
          <w:marTop w:val="0"/>
          <w:marBottom w:val="0"/>
          <w:divBdr>
            <w:top w:val="none" w:sz="0" w:space="0" w:color="auto"/>
            <w:left w:val="none" w:sz="0" w:space="0" w:color="auto"/>
            <w:bottom w:val="none" w:sz="0" w:space="0" w:color="auto"/>
            <w:right w:val="none" w:sz="0" w:space="0" w:color="auto"/>
          </w:divBdr>
        </w:div>
        <w:div w:id="1895651626">
          <w:marLeft w:val="0"/>
          <w:marRight w:val="0"/>
          <w:marTop w:val="0"/>
          <w:marBottom w:val="0"/>
          <w:divBdr>
            <w:top w:val="none" w:sz="0" w:space="0" w:color="auto"/>
            <w:left w:val="none" w:sz="0" w:space="0" w:color="auto"/>
            <w:bottom w:val="none" w:sz="0" w:space="0" w:color="auto"/>
            <w:right w:val="none" w:sz="0" w:space="0" w:color="auto"/>
          </w:divBdr>
        </w:div>
      </w:divsChild>
    </w:div>
    <w:div w:id="1970552198">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 w:id="2094549715">
      <w:bodyDiv w:val="1"/>
      <w:marLeft w:val="0"/>
      <w:marRight w:val="0"/>
      <w:marTop w:val="0"/>
      <w:marBottom w:val="0"/>
      <w:divBdr>
        <w:top w:val="none" w:sz="0" w:space="0" w:color="auto"/>
        <w:left w:val="none" w:sz="0" w:space="0" w:color="auto"/>
        <w:bottom w:val="none" w:sz="0" w:space="0" w:color="auto"/>
        <w:right w:val="none" w:sz="0" w:space="0" w:color="auto"/>
      </w:divBdr>
      <w:divsChild>
        <w:div w:id="1965303878">
          <w:marLeft w:val="0"/>
          <w:marRight w:val="0"/>
          <w:marTop w:val="0"/>
          <w:marBottom w:val="0"/>
          <w:divBdr>
            <w:top w:val="none" w:sz="0" w:space="0" w:color="auto"/>
            <w:left w:val="none" w:sz="0" w:space="0" w:color="auto"/>
            <w:bottom w:val="none" w:sz="0" w:space="0" w:color="auto"/>
            <w:right w:val="none" w:sz="0" w:space="0" w:color="auto"/>
          </w:divBdr>
          <w:divsChild>
            <w:div w:id="17565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ka.Odhiambo@acgov.org" TargetMode="External"/><Relationship Id="rId18" Type="http://schemas.openxmlformats.org/officeDocument/2006/relationships/image" Target="media/image3.jpeg"/><Relationship Id="rId26" Type="http://schemas.openxmlformats.org/officeDocument/2006/relationships/hyperlink" Target="https://www.microsoft.com/microsoft-teams/join-a-meeting" TargetMode="External"/><Relationship Id="rId39" Type="http://schemas.openxmlformats.org/officeDocument/2006/relationships/hyperlink" Target="mailto:SSAInvoices@acgov.org" TargetMode="External"/><Relationship Id="rId3" Type="http://schemas.openxmlformats.org/officeDocument/2006/relationships/customXml" Target="../customXml/item3.xml"/><Relationship Id="rId21" Type="http://schemas.openxmlformats.org/officeDocument/2006/relationships/hyperlink" Target="https://www.microsoft.com/microsoft-teams/join-a-meeting" TargetMode="External"/><Relationship Id="rId34" Type="http://schemas.openxmlformats.org/officeDocument/2006/relationships/hyperlink" Target="https://www.alamedacountysocialservices.org/about-us/index" TargetMode="External"/><Relationship Id="rId42" Type="http://schemas.openxmlformats.org/officeDocument/2006/relationships/hyperlink" Target="https://gsa.acgov.org/do-business-with-us/contracting-opportunities/" TargetMode="External"/><Relationship Id="rId47" Type="http://schemas.openxmlformats.org/officeDocument/2006/relationships/header" Target="header8.xml"/><Relationship Id="rId50"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gsa.acgov.org/do-business-with-us/contracting-opportunities/" TargetMode="External"/><Relationship Id="rId17" Type="http://schemas.openxmlformats.org/officeDocument/2006/relationships/footer" Target="footer1.xml"/><Relationship Id="rId25" Type="http://schemas.openxmlformats.org/officeDocument/2006/relationships/hyperlink" Target="https://www.microsoft.com/en-us/microsoft-teams/download-app" TargetMode="External"/><Relationship Id="rId33" Type="http://schemas.openxmlformats.org/officeDocument/2006/relationships/footer" Target="footer2.xml"/><Relationship Id="rId38" Type="http://schemas.openxmlformats.org/officeDocument/2006/relationships/hyperlink" Target="mailto:OCCR@acgov.org"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icrosoft.com/en-us/microsoft-teams/download-app" TargetMode="External"/><Relationship Id="rId29" Type="http://schemas.openxmlformats.org/officeDocument/2006/relationships/hyperlink" Target="mailto:Erika.Odhiambo@acgov.org" TargetMode="External"/><Relationship Id="rId41" Type="http://schemas.openxmlformats.org/officeDocument/2006/relationships/hyperlink" Target="mailto:Erika.Odhiambo@acgov.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teams.microsoft.com/l/meetup-join/19%3ameeting_MjJjMGMxNDctMGZkZi00Mzk4LTk3YmEtMzJjM2MzNTkwYjhi%40thread.v2/0?context=%7b%22Tid%22%3a%2232fdff2c-f86e-4ba3-a47d-6a44a7f45a64%22%2c%22Oid%22%3a%228048d579-9b54-4279-aaa3-a8e5b93a9e24%22%7d" TargetMode="External"/><Relationship Id="rId32" Type="http://schemas.openxmlformats.org/officeDocument/2006/relationships/header" Target="header6.xml"/><Relationship Id="rId37" Type="http://schemas.openxmlformats.org/officeDocument/2006/relationships/hyperlink" Target="https://sam.gov/content/home" TargetMode="External"/><Relationship Id="rId40" Type="http://schemas.openxmlformats.org/officeDocument/2006/relationships/hyperlink" Target="mailto:brwarren@acgov.org" TargetMode="External"/><Relationship Id="rId45" Type="http://schemas.openxmlformats.org/officeDocument/2006/relationships/hyperlink" Target="https://gsa.acgov.org/do-business-with-us/contracting-opportunities/policies-procedures/proprietary-confidential-information/"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ka.ms/JoinTeamsMeeting" TargetMode="External"/><Relationship Id="rId28" Type="http://schemas.openxmlformats.org/officeDocument/2006/relationships/hyperlink" Target="https://aka.ms/JoinTeamsMeeting" TargetMode="External"/><Relationship Id="rId36" Type="http://schemas.openxmlformats.org/officeDocument/2006/relationships/hyperlink" Target="https://sam.gov/content/home"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teams.microsoft.com/l/meetup-join/19%3ameeting_ZmNiMTA4Y2MtYmE3Mi00NzJmLTgxMGUtYjg4YjgzYzBlYmY4%40thread.v2/0?context=%7b%22Tid%22%3a%2232fdff2c-f86e-4ba3-a47d-6a44a7f45a64%22%2c%22Oid%22%3a%228048d579-9b54-4279-aaa3-a8e5b93a9e24%22%7d" TargetMode="External"/><Relationship Id="rId31" Type="http://schemas.openxmlformats.org/officeDocument/2006/relationships/header" Target="header5.xml"/><Relationship Id="rId44" Type="http://schemas.openxmlformats.org/officeDocument/2006/relationships/hyperlink" Target="https://gsa.acgov.org/do-business-with-us/contracting-opportunities/policies-procedures/proprietary-confidential-informati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ialin.teams.microsoft.com/c44e85b4-06d5-44f1-aa66-048146aad930?id=283941532" TargetMode="External"/><Relationship Id="rId27" Type="http://schemas.openxmlformats.org/officeDocument/2006/relationships/hyperlink" Target="https://dialin.teams.microsoft.com/c44e85b4-06d5-44f1-aa66-048146aad930?id=75771557" TargetMode="External"/><Relationship Id="rId30" Type="http://schemas.openxmlformats.org/officeDocument/2006/relationships/header" Target="header4.xml"/><Relationship Id="rId35" Type="http://schemas.openxmlformats.org/officeDocument/2006/relationships/hyperlink" Target="https://clearimpact.com/scorecard/" TargetMode="External"/><Relationship Id="rId43" Type="http://schemas.openxmlformats.org/officeDocument/2006/relationships/hyperlink" Target="mailto:Erika.Odhiambo@acgov.org"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PURCHASING\PurchContract\Word\S.Woodhouse\Special%20Projects\Templates\RFP-Q%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e1aa76b-d1cd-4440-8d89-d0cb6893aa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E50A47C9712A45900AC85821CACB51" ma:contentTypeVersion="16" ma:contentTypeDescription="Create a new document." ma:contentTypeScope="" ma:versionID="5cec5183d58839474e1efcf0bd770579">
  <xsd:schema xmlns:xsd="http://www.w3.org/2001/XMLSchema" xmlns:xs="http://www.w3.org/2001/XMLSchema" xmlns:p="http://schemas.microsoft.com/office/2006/metadata/properties" xmlns:ns1="http://schemas.microsoft.com/sharepoint/v3" xmlns:ns3="3e1aa76b-d1cd-4440-8d89-d0cb6893aafa" xmlns:ns4="4c7f41f5-1eaa-4eff-b13a-277e5d39bba8" targetNamespace="http://schemas.microsoft.com/office/2006/metadata/properties" ma:root="true" ma:fieldsID="0f48810818bbe755dd420dde4c1573d6" ns1:_="" ns3:_="" ns4:_="">
    <xsd:import namespace="http://schemas.microsoft.com/sharepoint/v3"/>
    <xsd:import namespace="3e1aa76b-d1cd-4440-8d89-d0cb6893aafa"/>
    <xsd:import namespace="4c7f41f5-1eaa-4eff-b13a-277e5d39bb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a76b-d1cd-4440-8d89-d0cb6893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f41f5-1eaa-4eff-b13a-277e5d39bb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3113C-8284-4F6E-B63C-E1A4A6885529}">
  <ds:schemaRefs>
    <ds:schemaRef ds:uri="http://schemas.microsoft.com/office/2006/metadata/properties"/>
    <ds:schemaRef ds:uri="http://schemas.microsoft.com/office/infopath/2007/PartnerControls"/>
    <ds:schemaRef ds:uri="http://schemas.microsoft.com/sharepoint/v3"/>
    <ds:schemaRef ds:uri="3e1aa76b-d1cd-4440-8d89-d0cb6893aafa"/>
  </ds:schemaRefs>
</ds:datastoreItem>
</file>

<file path=customXml/itemProps2.xml><?xml version="1.0" encoding="utf-8"?>
<ds:datastoreItem xmlns:ds="http://schemas.openxmlformats.org/officeDocument/2006/customXml" ds:itemID="{21D78C92-DCBF-4350-A8CC-7F2768659E6B}">
  <ds:schemaRefs>
    <ds:schemaRef ds:uri="http://schemas.openxmlformats.org/officeDocument/2006/bibliography"/>
  </ds:schemaRefs>
</ds:datastoreItem>
</file>

<file path=customXml/itemProps3.xml><?xml version="1.0" encoding="utf-8"?>
<ds:datastoreItem xmlns:ds="http://schemas.openxmlformats.org/officeDocument/2006/customXml" ds:itemID="{9B70F0A7-3653-4E85-855C-C068F0E99E34}">
  <ds:schemaRefs>
    <ds:schemaRef ds:uri="http://schemas.microsoft.com/sharepoint/v3/contenttype/forms"/>
  </ds:schemaRefs>
</ds:datastoreItem>
</file>

<file path=customXml/itemProps4.xml><?xml version="1.0" encoding="utf-8"?>
<ds:datastoreItem xmlns:ds="http://schemas.openxmlformats.org/officeDocument/2006/customXml" ds:itemID="{10180AFF-3E7A-484D-AA7E-E3A5A5EE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aa76b-d1cd-4440-8d89-d0cb6893aafa"/>
    <ds:schemaRef ds:uri="4c7f41f5-1eaa-4eff-b13a-277e5d39b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RFP-Q Template</Template>
  <TotalTime>36</TotalTime>
  <Pages>39</Pages>
  <Words>11573</Words>
  <Characters>65971</Characters>
  <Application>Microsoft Office Word</Application>
  <DocSecurity>0</DocSecurity>
  <Lines>549</Lines>
  <Paragraphs>154</Paragraphs>
  <ScaleCrop>false</ScaleCrop>
  <Company>Alameda County</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Charlotte A SSA</dc:creator>
  <cp:keywords/>
  <cp:lastModifiedBy>Odhiambo, Erika, SSA</cp:lastModifiedBy>
  <cp:revision>24</cp:revision>
  <cp:lastPrinted>2023-10-26T21:56:00Z</cp:lastPrinted>
  <dcterms:created xsi:type="dcterms:W3CDTF">2023-11-03T21:57:00Z</dcterms:created>
  <dcterms:modified xsi:type="dcterms:W3CDTF">2023-11-03T22:33:00Z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0x01010064E50A47C9712A45900AC85821CACB51</vt:lpwstr>
  </property>
</Properties>
</file>