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7AEF29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3285EF53" w:rsidR="00BE2FD2" w:rsidRPr="002C4E32"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Pr="002C4E32">
        <w:rPr>
          <w:rFonts w:ascii="Calibri" w:hAnsi="Calibri" w:cs="Calibri"/>
          <w:sz w:val="40"/>
          <w:szCs w:val="40"/>
        </w:rPr>
        <w:t>.</w:t>
      </w:r>
      <w:r w:rsidR="00483CA4" w:rsidRPr="002C4E32">
        <w:rPr>
          <w:rFonts w:ascii="Calibri" w:hAnsi="Calibri" w:cs="Calibri"/>
          <w:sz w:val="40"/>
          <w:szCs w:val="40"/>
        </w:rPr>
        <w:t xml:space="preserve"> </w:t>
      </w:r>
      <w:r w:rsidR="002C4E32" w:rsidRPr="002C4E32">
        <w:rPr>
          <w:rFonts w:ascii="Calibri" w:hAnsi="Calibri" w:cs="Calibri"/>
          <w:sz w:val="40"/>
          <w:szCs w:val="40"/>
        </w:rPr>
        <w:t>902385</w:t>
      </w:r>
    </w:p>
    <w:p w14:paraId="75BECFAA" w14:textId="77777777" w:rsidR="00BE2FD2" w:rsidRPr="002C4E32" w:rsidRDefault="00BE2FD2" w:rsidP="00BE2FD2">
      <w:pPr>
        <w:pStyle w:val="RFP-QHeader2"/>
        <w:rPr>
          <w:rFonts w:ascii="Calibri" w:hAnsi="Calibri" w:cs="Calibri"/>
          <w:sz w:val="20"/>
        </w:rPr>
      </w:pPr>
    </w:p>
    <w:p w14:paraId="3431AD7C" w14:textId="77777777" w:rsidR="00BE2FD2" w:rsidRPr="002C4E32" w:rsidRDefault="00BE2FD2" w:rsidP="00BE2FD2">
      <w:pPr>
        <w:jc w:val="center"/>
        <w:rPr>
          <w:rFonts w:ascii="Calibri" w:hAnsi="Calibri" w:cs="Calibri"/>
          <w:b/>
          <w:sz w:val="40"/>
          <w:szCs w:val="40"/>
        </w:rPr>
      </w:pPr>
      <w:r w:rsidRPr="002C4E32">
        <w:rPr>
          <w:rFonts w:ascii="Calibri" w:hAnsi="Calibri" w:cs="Calibri"/>
          <w:b/>
          <w:sz w:val="40"/>
          <w:szCs w:val="40"/>
        </w:rPr>
        <w:t>for</w:t>
      </w:r>
    </w:p>
    <w:p w14:paraId="70D94A48" w14:textId="77777777" w:rsidR="00BE2FD2" w:rsidRPr="002C4E32" w:rsidRDefault="00BE2FD2" w:rsidP="00BE2FD2">
      <w:pPr>
        <w:pStyle w:val="RFP-QHeader2"/>
        <w:rPr>
          <w:rFonts w:ascii="Calibri" w:hAnsi="Calibri" w:cs="Calibri"/>
          <w:sz w:val="20"/>
          <w:highlight w:val="yellow"/>
        </w:rPr>
      </w:pPr>
    </w:p>
    <w:p w14:paraId="5B039CFF" w14:textId="1124F2BE" w:rsidR="00BE2FD2" w:rsidRPr="002C4E32" w:rsidRDefault="002C4E32" w:rsidP="00BE2FD2">
      <w:pPr>
        <w:pStyle w:val="RFP-QHeader2"/>
        <w:rPr>
          <w:rFonts w:ascii="Calibri" w:hAnsi="Calibri" w:cs="Calibri"/>
          <w:sz w:val="40"/>
          <w:szCs w:val="40"/>
          <w:highlight w:val="yellow"/>
        </w:rPr>
      </w:pPr>
      <w:bookmarkStart w:id="0" w:name="BidTitle"/>
      <w:bookmarkEnd w:id="0"/>
      <w:r w:rsidRPr="002C4E32">
        <w:rPr>
          <w:rFonts w:ascii="Calibri" w:hAnsi="Calibri" w:cs="Calibri"/>
          <w:sz w:val="40"/>
          <w:szCs w:val="40"/>
        </w:rPr>
        <w:t>Executive Search Services Pool</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0601E1">
            <w:pPr>
              <w:spacing w:after="60"/>
              <w:jc w:val="center"/>
              <w:rPr>
                <w:rFonts w:ascii="Calibri" w:hAnsi="Calibri" w:cs="Calibri"/>
                <w:b/>
                <w:sz w:val="28"/>
                <w:szCs w:val="28"/>
              </w:rPr>
            </w:pPr>
            <w:r w:rsidRPr="001A7C9C">
              <w:rPr>
                <w:rFonts w:ascii="Calibri" w:hAnsi="Calibri" w:cs="Calibri"/>
                <w:b/>
                <w:sz w:val="28"/>
                <w:szCs w:val="28"/>
              </w:rPr>
              <w:t>Thank you for your interest!</w:t>
            </w:r>
          </w:p>
          <w:p w14:paraId="79F93391" w14:textId="1060511A" w:rsidR="0036135F" w:rsidRPr="002C4E32" w:rsidRDefault="0036135F" w:rsidP="000601E1">
            <w:pPr>
              <w:spacing w:after="120" w:line="276" w:lineRule="auto"/>
              <w:jc w:val="center"/>
              <w:rPr>
                <w:rFonts w:ascii="Calibri" w:hAnsi="Calibri" w:cs="Calibri"/>
                <w:b/>
                <w:sz w:val="28"/>
                <w:szCs w:val="28"/>
              </w:rPr>
            </w:pPr>
            <w:r w:rsidRPr="00EF7460">
              <w:rPr>
                <w:rFonts w:ascii="Calibri" w:hAnsi="Calibri" w:cs="Calibri"/>
                <w:b/>
                <w:sz w:val="28"/>
                <w:szCs w:val="28"/>
              </w:rPr>
              <w:t xml:space="preserve">Contact </w:t>
            </w:r>
            <w:r w:rsidRPr="002C4E32">
              <w:rPr>
                <w:rFonts w:ascii="Calibri" w:hAnsi="Calibri" w:cs="Calibri"/>
                <w:b/>
                <w:sz w:val="28"/>
                <w:szCs w:val="28"/>
              </w:rPr>
              <w:t xml:space="preserve">Person:  </w:t>
            </w:r>
            <w:r w:rsidR="002C4E32" w:rsidRPr="002C4E32">
              <w:rPr>
                <w:rFonts w:ascii="Calibri" w:hAnsi="Calibri" w:cs="Calibri"/>
                <w:b/>
                <w:sz w:val="28"/>
                <w:szCs w:val="28"/>
              </w:rPr>
              <w:t>Tarana Malmirchegini</w:t>
            </w:r>
            <w:r w:rsidR="000510ED" w:rsidRPr="002C4E32">
              <w:rPr>
                <w:rFonts w:ascii="Calibri" w:hAnsi="Calibri" w:cs="Calibri"/>
                <w:b/>
                <w:sz w:val="28"/>
                <w:szCs w:val="28"/>
              </w:rPr>
              <w:t xml:space="preserve"> </w:t>
            </w:r>
          </w:p>
          <w:p w14:paraId="683C3118" w14:textId="1EE2E9CF" w:rsidR="0036135F" w:rsidRPr="002C4E32" w:rsidRDefault="0036135F" w:rsidP="000601E1">
            <w:pPr>
              <w:spacing w:after="120" w:line="276" w:lineRule="auto"/>
              <w:jc w:val="center"/>
              <w:rPr>
                <w:rFonts w:ascii="Calibri" w:hAnsi="Calibri" w:cs="Calibri"/>
                <w:b/>
                <w:sz w:val="28"/>
                <w:szCs w:val="28"/>
              </w:rPr>
            </w:pPr>
            <w:r w:rsidRPr="002C4E32">
              <w:rPr>
                <w:rFonts w:ascii="Calibri" w:hAnsi="Calibri" w:cs="Calibri"/>
                <w:b/>
                <w:sz w:val="28"/>
                <w:szCs w:val="28"/>
              </w:rPr>
              <w:t xml:space="preserve">Phone Number: (510) </w:t>
            </w:r>
            <w:r w:rsidR="002C4E32" w:rsidRPr="002C4E32">
              <w:rPr>
                <w:rFonts w:ascii="Calibri" w:hAnsi="Calibri" w:cs="Calibri"/>
                <w:b/>
                <w:sz w:val="28"/>
                <w:szCs w:val="28"/>
              </w:rPr>
              <w:t>208-9614</w:t>
            </w:r>
          </w:p>
          <w:p w14:paraId="68344374" w14:textId="763BA357"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2C4E32" w:rsidRPr="007C47C3">
                <w:rPr>
                  <w:rStyle w:val="Hyperlink"/>
                  <w:rFonts w:ascii="Calibri" w:hAnsi="Calibri" w:cs="Calibri"/>
                  <w:b/>
                  <w:sz w:val="28"/>
                  <w:szCs w:val="28"/>
                </w:rPr>
                <w:t>tarana.malmirchegini@acgov.org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D038BD"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7D2F03AF" w:rsidR="00BE2FD2" w:rsidRPr="00D038BD" w:rsidRDefault="00D038BD" w:rsidP="002F0CB2">
      <w:pPr>
        <w:spacing w:after="60"/>
        <w:jc w:val="center"/>
        <w:rPr>
          <w:rFonts w:ascii="Calibri" w:hAnsi="Calibri" w:cs="Calibri"/>
          <w:b/>
          <w:sz w:val="32"/>
          <w:szCs w:val="32"/>
        </w:rPr>
      </w:pPr>
      <w:bookmarkStart w:id="2" w:name="ResponseDate"/>
      <w:r w:rsidRPr="00D038BD">
        <w:rPr>
          <w:rFonts w:ascii="Calibri" w:hAnsi="Calibri" w:cs="Calibri"/>
          <w:b/>
          <w:sz w:val="32"/>
          <w:szCs w:val="32"/>
        </w:rPr>
        <w:t>December 12, 2023</w:t>
      </w:r>
      <w:bookmarkEnd w:id="2"/>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4EBF61D8"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1F198964" w:rsidR="00841A12" w:rsidRPr="001215F1" w:rsidRDefault="00832E8D" w:rsidP="002F0CB2">
      <w:pPr>
        <w:spacing w:after="60"/>
        <w:jc w:val="center"/>
        <w:rPr>
          <w:rFonts w:ascii="Calibri" w:hAnsi="Calibri" w:cs="Calibri"/>
          <w:sz w:val="32"/>
          <w:szCs w:val="32"/>
        </w:rPr>
      </w:pPr>
      <w:hyperlink r:id="rId15" w:history="1">
        <w:r w:rsidR="00841A12" w:rsidRPr="001215F1">
          <w:rPr>
            <w:rStyle w:val="Hyperlink"/>
            <w:rFonts w:ascii="Calibri" w:hAnsi="Calibri" w:cs="Calibri"/>
            <w:b/>
            <w:sz w:val="32"/>
            <w:szCs w:val="32"/>
          </w:rPr>
          <w:t>EZSourcing Supplier Portal</w:t>
        </w:r>
      </w:hyperlink>
      <w:r w:rsidR="00815B6E" w:rsidRPr="001215F1">
        <w:rPr>
          <w:rFonts w:ascii="Calibri" w:hAnsi="Calibri" w:cs="Calibri"/>
          <w:b/>
          <w:sz w:val="32"/>
          <w:szCs w:val="32"/>
        </w:rPr>
        <w:t xml:space="preserve"> </w:t>
      </w:r>
    </w:p>
    <w:p w14:paraId="1E6A7DF0" w14:textId="435473A2" w:rsidR="00AB7D7F" w:rsidRPr="00C063D4" w:rsidRDefault="00832E8D"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369B65CD" w14:textId="77777777" w:rsidR="00B70E7D" w:rsidRPr="00A85450" w:rsidRDefault="00B70E7D" w:rsidP="00B70E7D">
      <w:pPr>
        <w:rPr>
          <w:rFonts w:ascii="Calibri" w:hAnsi="Calibri" w:cs="Calibri"/>
        </w:rPr>
      </w:pPr>
      <w:bookmarkStart w:id="3"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17C131D8">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4" w:name="_Toc14355884"/>
      <w:bookmarkStart w:id="5" w:name="_Toc149807699"/>
      <w:bookmarkEnd w:id="3"/>
      <w:r w:rsidRPr="00A17012">
        <w:rPr>
          <w:sz w:val="40"/>
          <w:szCs w:val="40"/>
          <w:u w:val="none"/>
        </w:rPr>
        <w:lastRenderedPageBreak/>
        <w:t>CALENDAR OF EVENTS</w:t>
      </w:r>
      <w:bookmarkEnd w:id="4"/>
      <w:bookmarkEnd w:id="5"/>
    </w:p>
    <w:p w14:paraId="4C1054AB" w14:textId="4579773A" w:rsidR="00E627AC" w:rsidRPr="002C4E32"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C4E32">
        <w:rPr>
          <w:rFonts w:ascii="Calibri" w:hAnsi="Calibri" w:cs="Calibri"/>
          <w:sz w:val="24"/>
          <w:szCs w:val="26"/>
        </w:rPr>
        <w:t>PROPOSAL</w:t>
      </w:r>
      <w:r w:rsidRPr="002C4E32">
        <w:rPr>
          <w:rFonts w:ascii="Calibri" w:hAnsi="Calibri" w:cs="Calibri"/>
          <w:sz w:val="24"/>
          <w:szCs w:val="26"/>
        </w:rPr>
        <w:t xml:space="preserve"> No. </w:t>
      </w:r>
      <w:r w:rsidR="002C4E32" w:rsidRPr="002C4E32">
        <w:rPr>
          <w:rFonts w:ascii="Calibri" w:hAnsi="Calibri" w:cs="Calibri"/>
          <w:sz w:val="24"/>
          <w:szCs w:val="26"/>
        </w:rPr>
        <w:t>902385</w:t>
      </w:r>
    </w:p>
    <w:p w14:paraId="298CFCFD" w14:textId="55189654" w:rsidR="00E627AC" w:rsidRPr="002C4E32" w:rsidRDefault="002C4E32" w:rsidP="00E627AC">
      <w:pPr>
        <w:pStyle w:val="RFP-QHeader2"/>
        <w:spacing w:after="240"/>
        <w:rPr>
          <w:rFonts w:ascii="Calibri" w:hAnsi="Calibri" w:cs="Calibri"/>
          <w:sz w:val="24"/>
          <w:szCs w:val="26"/>
        </w:rPr>
      </w:pPr>
      <w:r w:rsidRPr="002C4E32">
        <w:rPr>
          <w:rFonts w:ascii="Calibri" w:hAnsi="Calibri" w:cs="Calibri"/>
          <w:sz w:val="24"/>
          <w:szCs w:val="26"/>
        </w:rPr>
        <w:t>EXECUTIVE SEARCH SERVICES POOL</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1A4842C6" w:rsidR="009D5E97" w:rsidRPr="009D5E97" w:rsidRDefault="00750409">
            <w:pPr>
              <w:rPr>
                <w:rFonts w:ascii="Calibri" w:hAnsi="Calibri" w:cs="Calibri"/>
                <w:b/>
                <w:color w:val="70AD47"/>
                <w:szCs w:val="26"/>
              </w:rPr>
            </w:pPr>
            <w:r w:rsidRPr="00750409">
              <w:rPr>
                <w:rFonts w:ascii="Calibri" w:hAnsi="Calibri" w:cs="Calibri"/>
                <w:b/>
                <w:sz w:val="24"/>
                <w:szCs w:val="26"/>
              </w:rPr>
              <w:t>November 8, 2023</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353593A4"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7F0ED2AA" w:rsidR="009D5E97" w:rsidRPr="00750409" w:rsidRDefault="00750409">
            <w:pPr>
              <w:rPr>
                <w:rFonts w:ascii="Calibri" w:hAnsi="Calibri" w:cs="Calibri"/>
                <w:b/>
                <w:szCs w:val="26"/>
              </w:rPr>
            </w:pPr>
            <w:r w:rsidRPr="00750409">
              <w:rPr>
                <w:rFonts w:ascii="Calibri" w:hAnsi="Calibri" w:cs="Calibri"/>
                <w:b/>
                <w:sz w:val="24"/>
                <w:szCs w:val="26"/>
              </w:rPr>
              <w:t>November 16, 2023</w:t>
            </w:r>
            <w:r w:rsidR="009D5E97" w:rsidRPr="00750409">
              <w:rPr>
                <w:rFonts w:ascii="Calibri" w:hAnsi="Calibri" w:cs="Calibri"/>
                <w:b/>
                <w:sz w:val="24"/>
                <w:szCs w:val="26"/>
              </w:rPr>
              <w:t xml:space="preserve"> @ </w:t>
            </w:r>
            <w:r w:rsidRPr="00750409">
              <w:rPr>
                <w:rFonts w:ascii="Calibri" w:hAnsi="Calibri" w:cs="Calibri"/>
                <w:b/>
                <w:sz w:val="24"/>
                <w:szCs w:val="26"/>
              </w:rPr>
              <w:t>9:30 a.m.</w:t>
            </w:r>
          </w:p>
          <w:p w14:paraId="11EAC95B" w14:textId="77777777" w:rsidR="00EA3BFB" w:rsidRDefault="00EA3BFB">
            <w:pPr>
              <w:pStyle w:val="CommentSubject"/>
              <w:rPr>
                <w:rFonts w:ascii="Calibri" w:hAnsi="Calibri" w:cs="Calibri"/>
                <w:color w:val="FFFFFF"/>
                <w:sz w:val="22"/>
                <w:szCs w:val="26"/>
                <w:highlight w:val="red"/>
              </w:rPr>
            </w:pPr>
          </w:p>
          <w:p w14:paraId="558119DE" w14:textId="77777777" w:rsidR="00750409" w:rsidRPr="00750409" w:rsidRDefault="00750409" w:rsidP="00750409">
            <w:pPr>
              <w:rPr>
                <w:rFonts w:ascii="Calibri" w:hAnsi="Calibri" w:cs="Calibri"/>
                <w:color w:val="252424"/>
                <w:sz w:val="24"/>
                <w:szCs w:val="24"/>
              </w:rPr>
            </w:pPr>
            <w:bookmarkStart w:id="6" w:name="_Hlk149209307"/>
            <w:r w:rsidRPr="00750409">
              <w:rPr>
                <w:rFonts w:ascii="Calibri" w:hAnsi="Calibri" w:cs="Calibri"/>
                <w:color w:val="252424"/>
                <w:sz w:val="24"/>
                <w:szCs w:val="24"/>
              </w:rPr>
              <w:t xml:space="preserve">Microsoft Teams meeting </w:t>
            </w:r>
          </w:p>
          <w:p w14:paraId="54CA3343" w14:textId="77777777" w:rsidR="00750409" w:rsidRPr="00750409" w:rsidRDefault="00750409" w:rsidP="00750409">
            <w:pPr>
              <w:rPr>
                <w:rFonts w:ascii="Calibri" w:hAnsi="Calibri" w:cs="Calibri"/>
                <w:b/>
                <w:bCs/>
                <w:color w:val="252424"/>
                <w:sz w:val="24"/>
                <w:szCs w:val="24"/>
              </w:rPr>
            </w:pPr>
            <w:r w:rsidRPr="00750409">
              <w:rPr>
                <w:rFonts w:ascii="Calibri" w:hAnsi="Calibri" w:cs="Calibri"/>
                <w:b/>
                <w:bCs/>
                <w:color w:val="252424"/>
                <w:sz w:val="24"/>
                <w:szCs w:val="24"/>
              </w:rPr>
              <w:t xml:space="preserve">Join on your computer, mobile app or room device </w:t>
            </w:r>
          </w:p>
          <w:p w14:paraId="6C1D7478" w14:textId="77777777" w:rsidR="00750409" w:rsidRPr="00750409" w:rsidRDefault="00832E8D" w:rsidP="00750409">
            <w:pPr>
              <w:rPr>
                <w:rFonts w:ascii="Calibri" w:hAnsi="Calibri" w:cs="Calibri"/>
                <w:color w:val="252424"/>
                <w:sz w:val="24"/>
                <w:szCs w:val="24"/>
              </w:rPr>
            </w:pPr>
            <w:hyperlink r:id="rId18" w:tgtFrame="_blank" w:history="1">
              <w:r w:rsidR="00750409" w:rsidRPr="00750409">
                <w:rPr>
                  <w:rStyle w:val="Hyperlink"/>
                  <w:rFonts w:ascii="Calibri" w:hAnsi="Calibri" w:cs="Calibri"/>
                  <w:color w:val="6264A7"/>
                  <w:sz w:val="24"/>
                  <w:szCs w:val="24"/>
                </w:rPr>
                <w:t>Click here to join the meeting</w:t>
              </w:r>
            </w:hyperlink>
            <w:r w:rsidR="00750409" w:rsidRPr="00750409">
              <w:rPr>
                <w:rFonts w:ascii="Calibri" w:hAnsi="Calibri" w:cs="Calibri"/>
                <w:color w:val="252424"/>
                <w:sz w:val="24"/>
                <w:szCs w:val="24"/>
              </w:rPr>
              <w:t xml:space="preserve"> </w:t>
            </w:r>
          </w:p>
          <w:p w14:paraId="410A0559" w14:textId="77777777" w:rsidR="00750409" w:rsidRPr="00750409" w:rsidRDefault="00750409" w:rsidP="00750409">
            <w:pPr>
              <w:rPr>
                <w:rFonts w:ascii="Calibri" w:hAnsi="Calibri" w:cs="Calibri"/>
                <w:color w:val="252424"/>
                <w:sz w:val="24"/>
                <w:szCs w:val="24"/>
              </w:rPr>
            </w:pPr>
            <w:r w:rsidRPr="00750409">
              <w:rPr>
                <w:rFonts w:ascii="Calibri" w:hAnsi="Calibri" w:cs="Calibri"/>
                <w:color w:val="252424"/>
                <w:sz w:val="24"/>
                <w:szCs w:val="24"/>
              </w:rPr>
              <w:t xml:space="preserve">Meeting ID: 275 852 071 305 </w:t>
            </w:r>
            <w:r w:rsidRPr="00750409">
              <w:rPr>
                <w:rFonts w:ascii="Calibri" w:hAnsi="Calibri" w:cs="Calibri"/>
                <w:color w:val="252424"/>
                <w:sz w:val="24"/>
                <w:szCs w:val="24"/>
              </w:rPr>
              <w:br/>
              <w:t xml:space="preserve">Passcode: 3qWkB8 </w:t>
            </w:r>
          </w:p>
          <w:p w14:paraId="387BF495" w14:textId="77777777" w:rsidR="00750409" w:rsidRPr="00750409" w:rsidRDefault="00832E8D" w:rsidP="00750409">
            <w:pPr>
              <w:rPr>
                <w:rFonts w:ascii="Calibri" w:hAnsi="Calibri" w:cs="Calibri"/>
                <w:color w:val="252424"/>
                <w:sz w:val="24"/>
                <w:szCs w:val="24"/>
              </w:rPr>
            </w:pPr>
            <w:hyperlink r:id="rId19" w:tgtFrame="_blank" w:history="1">
              <w:r w:rsidR="00750409" w:rsidRPr="00750409">
                <w:rPr>
                  <w:rStyle w:val="Hyperlink"/>
                  <w:rFonts w:ascii="Calibri" w:hAnsi="Calibri" w:cs="Calibri"/>
                  <w:color w:val="6264A7"/>
                  <w:sz w:val="24"/>
                  <w:szCs w:val="24"/>
                </w:rPr>
                <w:t>Download Teams</w:t>
              </w:r>
            </w:hyperlink>
            <w:r w:rsidR="00750409" w:rsidRPr="00750409">
              <w:rPr>
                <w:rFonts w:ascii="Calibri" w:hAnsi="Calibri" w:cs="Calibri"/>
                <w:color w:val="252424"/>
                <w:sz w:val="24"/>
                <w:szCs w:val="24"/>
              </w:rPr>
              <w:t xml:space="preserve"> | </w:t>
            </w:r>
            <w:hyperlink r:id="rId20" w:tgtFrame="_blank" w:history="1">
              <w:r w:rsidR="00750409" w:rsidRPr="00750409">
                <w:rPr>
                  <w:rStyle w:val="Hyperlink"/>
                  <w:rFonts w:ascii="Calibri" w:hAnsi="Calibri" w:cs="Calibri"/>
                  <w:color w:val="6264A7"/>
                  <w:sz w:val="24"/>
                  <w:szCs w:val="24"/>
                </w:rPr>
                <w:t>Join on the web</w:t>
              </w:r>
            </w:hyperlink>
          </w:p>
          <w:p w14:paraId="0662DC63" w14:textId="77777777" w:rsidR="00750409" w:rsidRPr="00750409" w:rsidRDefault="00750409" w:rsidP="00750409">
            <w:pPr>
              <w:rPr>
                <w:rFonts w:ascii="Calibri" w:hAnsi="Calibri" w:cs="Calibri"/>
                <w:color w:val="252424"/>
                <w:sz w:val="24"/>
                <w:szCs w:val="24"/>
              </w:rPr>
            </w:pPr>
            <w:r w:rsidRPr="00750409">
              <w:rPr>
                <w:rFonts w:ascii="Calibri" w:hAnsi="Calibri" w:cs="Calibri"/>
                <w:b/>
                <w:bCs/>
                <w:color w:val="252424"/>
                <w:sz w:val="24"/>
                <w:szCs w:val="24"/>
              </w:rPr>
              <w:t>Or call in (audio only)</w:t>
            </w:r>
            <w:r w:rsidRPr="00750409">
              <w:rPr>
                <w:rFonts w:ascii="Calibri" w:hAnsi="Calibri" w:cs="Calibri"/>
                <w:color w:val="252424"/>
                <w:sz w:val="24"/>
                <w:szCs w:val="24"/>
              </w:rPr>
              <w:t xml:space="preserve"> </w:t>
            </w:r>
          </w:p>
          <w:p w14:paraId="024CFAAA" w14:textId="7EE81185" w:rsidR="002655FE" w:rsidRDefault="00832E8D" w:rsidP="00750409">
            <w:pPr>
              <w:rPr>
                <w:rFonts w:ascii="Calibri" w:hAnsi="Calibri" w:cs="Calibri"/>
                <w:color w:val="252424"/>
                <w:sz w:val="24"/>
                <w:szCs w:val="24"/>
              </w:rPr>
            </w:pPr>
            <w:hyperlink r:id="rId21" w:anchor=" " w:history="1">
              <w:r>
                <w:rPr>
                  <w:rStyle w:val="Hyperlink"/>
                  <w:rFonts w:ascii="Calibri" w:hAnsi="Calibri" w:cs="Calibri"/>
                  <w:color w:val="6264A7"/>
                  <w:sz w:val="24"/>
                  <w:szCs w:val="24"/>
                </w:rPr>
                <w:t>+1 415-915-3950</w:t>
              </w:r>
            </w:hyperlink>
            <w:r w:rsidR="00750409" w:rsidRPr="00750409">
              <w:rPr>
                <w:rFonts w:ascii="Calibri" w:hAnsi="Calibri" w:cs="Calibri"/>
                <w:color w:val="252424"/>
                <w:sz w:val="24"/>
                <w:szCs w:val="24"/>
              </w:rPr>
              <w:t xml:space="preserve">   </w:t>
            </w:r>
          </w:p>
          <w:p w14:paraId="531657E2" w14:textId="13839917" w:rsidR="009D5E97" w:rsidRPr="002655FE" w:rsidRDefault="00750409" w:rsidP="002F1647">
            <w:pPr>
              <w:rPr>
                <w:rFonts w:ascii="Calibri" w:hAnsi="Calibri" w:cs="Calibri"/>
                <w:color w:val="252424"/>
                <w:sz w:val="24"/>
                <w:szCs w:val="24"/>
              </w:rPr>
            </w:pPr>
            <w:r w:rsidRPr="00750409">
              <w:rPr>
                <w:rFonts w:ascii="Calibri" w:hAnsi="Calibri" w:cs="Calibri"/>
                <w:color w:val="252424"/>
                <w:sz w:val="24"/>
                <w:szCs w:val="24"/>
              </w:rPr>
              <w:t xml:space="preserve">Phone Conference ID: 382 707 485# </w:t>
            </w:r>
            <w:bookmarkEnd w:id="6"/>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76D5A561" w:rsidR="009D5E97" w:rsidRDefault="00832E8D">
            <w:pPr>
              <w:rPr>
                <w:rFonts w:ascii="Calibri" w:hAnsi="Calibri" w:cs="Calibri"/>
                <w:b/>
                <w:szCs w:val="26"/>
              </w:rPr>
            </w:pPr>
            <w:hyperlink r:id="rId22" w:history="1">
              <w:r w:rsidR="00750409" w:rsidRPr="002E4807">
                <w:rPr>
                  <w:rStyle w:val="Hyperlink"/>
                  <w:rFonts w:ascii="Calibri" w:hAnsi="Calibri" w:cs="Calibri"/>
                  <w:b/>
                  <w:sz w:val="24"/>
                  <w:szCs w:val="26"/>
                </w:rPr>
                <w:t>tarana.malmirchegini@acgov.org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7F4306A5" w:rsidR="009D5E97" w:rsidRDefault="00750409">
            <w:pPr>
              <w:rPr>
                <w:rFonts w:ascii="Calibri" w:hAnsi="Calibri" w:cs="Calibri"/>
                <w:b/>
                <w:color w:val="FF0000"/>
                <w:szCs w:val="26"/>
              </w:rPr>
            </w:pPr>
            <w:r w:rsidRPr="00750409">
              <w:rPr>
                <w:rFonts w:ascii="Calibri" w:hAnsi="Calibri" w:cs="Calibri"/>
                <w:b/>
                <w:sz w:val="24"/>
                <w:szCs w:val="26"/>
              </w:rPr>
              <w:t>November 17, 2023</w:t>
            </w:r>
            <w:r w:rsidR="009D5E97" w:rsidRPr="00750409">
              <w:rPr>
                <w:rFonts w:ascii="Calibri" w:hAnsi="Calibri" w:cs="Calibri"/>
                <w:b/>
                <w:sz w:val="24"/>
                <w:szCs w:val="26"/>
              </w:rPr>
              <w:t xml:space="preserve"> by </w:t>
            </w:r>
            <w:r w:rsidR="009D5E97" w:rsidRPr="00266DFB">
              <w:rPr>
                <w:rFonts w:ascii="Calibri" w:hAnsi="Calibri" w:cs="Calibri"/>
                <w:b/>
                <w:sz w:val="24"/>
                <w:szCs w:val="26"/>
              </w:rPr>
              <w:t xml:space="preserve">5:00 p.m. </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11E3E455" w:rsidR="009D5E97" w:rsidRDefault="00750409">
            <w:pPr>
              <w:rPr>
                <w:rFonts w:ascii="Calibri" w:hAnsi="Calibri" w:cs="Calibri"/>
                <w:b/>
                <w:color w:val="FF0000"/>
                <w:szCs w:val="26"/>
              </w:rPr>
            </w:pPr>
            <w:r w:rsidRPr="00750409">
              <w:rPr>
                <w:rFonts w:ascii="Calibri" w:hAnsi="Calibri" w:cs="Calibri"/>
                <w:b/>
                <w:sz w:val="24"/>
                <w:szCs w:val="26"/>
              </w:rPr>
              <w:t>November 20, 2023</w:t>
            </w:r>
            <w:r w:rsidR="009D5E97" w:rsidRPr="00750409">
              <w:rPr>
                <w:rFonts w:ascii="Calibri" w:hAnsi="Calibri" w:cs="Calibri"/>
                <w:b/>
                <w:szCs w:val="26"/>
              </w:rPr>
              <w:t xml:space="preserve"> </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29164FCD"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CC49A5">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5686F34E" w:rsidR="009D5E97" w:rsidRPr="009D5E97" w:rsidRDefault="00750409" w:rsidP="00B9651D">
            <w:pPr>
              <w:rPr>
                <w:rFonts w:ascii="Calibri" w:hAnsi="Calibri" w:cs="Calibri"/>
                <w:b/>
                <w:color w:val="70AD47"/>
                <w:szCs w:val="26"/>
              </w:rPr>
            </w:pPr>
            <w:r w:rsidRPr="00750409">
              <w:rPr>
                <w:rFonts w:ascii="Calibri" w:hAnsi="Calibri" w:cs="Calibri"/>
                <w:b/>
                <w:sz w:val="24"/>
                <w:szCs w:val="26"/>
              </w:rPr>
              <w:t>November 30, 2023</w:t>
            </w:r>
            <w:r w:rsidR="009D5E97" w:rsidRPr="00750409">
              <w:rPr>
                <w:rFonts w:ascii="Calibri" w:hAnsi="Calibri" w:cs="Calibri"/>
                <w:b/>
                <w:szCs w:val="26"/>
              </w:rPr>
              <w:t xml:space="preserve"> </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1D2F8210" w:rsidR="009D5E97" w:rsidRDefault="00750409">
            <w:pPr>
              <w:rPr>
                <w:rFonts w:ascii="Calibri" w:hAnsi="Calibri" w:cs="Calibri"/>
                <w:b/>
                <w:color w:val="FF0000"/>
                <w:szCs w:val="26"/>
              </w:rPr>
            </w:pPr>
            <w:r w:rsidRPr="00750409">
              <w:rPr>
                <w:rFonts w:ascii="Calibri" w:hAnsi="Calibri" w:cs="Calibri"/>
                <w:b/>
                <w:sz w:val="24"/>
                <w:szCs w:val="26"/>
              </w:rPr>
              <w:t>November 30, 2023</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5BEA6607"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3"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0F4CA99C" w:rsidR="009D5E97" w:rsidRDefault="0051302F" w:rsidP="00B9651D">
            <w:pPr>
              <w:rPr>
                <w:rFonts w:ascii="Calibri" w:hAnsi="Calibri" w:cs="Calibri"/>
                <w:b/>
                <w:szCs w:val="26"/>
              </w:rPr>
            </w:pPr>
            <w:r w:rsidRPr="0051302F">
              <w:rPr>
                <w:rFonts w:ascii="Calibri" w:hAnsi="Calibri" w:cs="Calibri"/>
                <w:b/>
                <w:sz w:val="24"/>
                <w:szCs w:val="26"/>
              </w:rPr>
              <w:t>December 12, 2023</w:t>
            </w:r>
            <w:r w:rsidR="009D5E97" w:rsidRPr="0051302F">
              <w:rPr>
                <w:rFonts w:ascii="Calibri" w:hAnsi="Calibri" w:cs="Calibri"/>
                <w:b/>
                <w:sz w:val="24"/>
                <w:szCs w:val="26"/>
              </w:rPr>
              <w:t xml:space="preserve"> by 2:</w:t>
            </w:r>
            <w:r w:rsidR="009D5E97" w:rsidRPr="00266DFB">
              <w:rPr>
                <w:rFonts w:ascii="Calibri" w:hAnsi="Calibri" w:cs="Calibri"/>
                <w:b/>
                <w:sz w:val="24"/>
                <w:szCs w:val="26"/>
              </w:rPr>
              <w:t>00 p.m.</w:t>
            </w:r>
            <w:r w:rsidR="00B425A1">
              <w:rPr>
                <w:rFonts w:ascii="Calibri" w:hAnsi="Calibri" w:cs="Calibri"/>
                <w:color w:val="FFFFFF"/>
                <w:sz w:val="22"/>
                <w:szCs w:val="26"/>
                <w:highlight w:val="red"/>
              </w:rPr>
              <w:t xml:space="preserve"> </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2CEDE0AF" w:rsidR="009D5E97" w:rsidRPr="00D038BD" w:rsidRDefault="00D038BD">
            <w:pPr>
              <w:rPr>
                <w:rFonts w:ascii="Calibri" w:hAnsi="Calibri" w:cs="Calibri"/>
                <w:b/>
                <w:szCs w:val="26"/>
              </w:rPr>
            </w:pPr>
            <w:r w:rsidRPr="00D038BD">
              <w:rPr>
                <w:rFonts w:ascii="Calibri" w:hAnsi="Calibri" w:cs="Calibri"/>
                <w:b/>
                <w:sz w:val="24"/>
                <w:szCs w:val="26"/>
              </w:rPr>
              <w:t>December 12, 2023</w:t>
            </w:r>
            <w:r w:rsidR="009D5E97" w:rsidRPr="00D038BD">
              <w:rPr>
                <w:rFonts w:ascii="Calibri" w:hAnsi="Calibri" w:cs="Calibri"/>
                <w:b/>
                <w:sz w:val="24"/>
                <w:szCs w:val="26"/>
              </w:rPr>
              <w:t xml:space="preserve"> – </w:t>
            </w:r>
            <w:r w:rsidRPr="00D038BD">
              <w:rPr>
                <w:rFonts w:ascii="Calibri" w:hAnsi="Calibri" w:cs="Calibri"/>
                <w:b/>
                <w:sz w:val="24"/>
                <w:szCs w:val="26"/>
              </w:rPr>
              <w:t>January 22, 202</w:t>
            </w:r>
            <w:r>
              <w:rPr>
                <w:rFonts w:ascii="Calibri" w:hAnsi="Calibri" w:cs="Calibri"/>
                <w:b/>
                <w:sz w:val="24"/>
                <w:szCs w:val="26"/>
              </w:rPr>
              <w:t>4</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171C7CA8" w:rsidR="00B9651D" w:rsidRDefault="00A319B1" w:rsidP="00797642">
            <w:pPr>
              <w:rPr>
                <w:rFonts w:ascii="Calibri" w:hAnsi="Calibri" w:cs="Calibri"/>
                <w:b/>
                <w:szCs w:val="26"/>
              </w:rPr>
            </w:pPr>
            <w:r>
              <w:rPr>
                <w:rFonts w:ascii="Calibri" w:hAnsi="Calibri" w:cs="Calibri"/>
                <w:b/>
                <w:sz w:val="24"/>
                <w:szCs w:val="26"/>
              </w:rPr>
              <w:t xml:space="preserve">Optional </w:t>
            </w:r>
            <w:r w:rsidR="00B9651D" w:rsidRPr="00266DFB">
              <w:rPr>
                <w:rFonts w:ascii="Calibri" w:hAnsi="Calibri" w:cs="Calibri"/>
                <w:b/>
                <w:sz w:val="24"/>
                <w:szCs w:val="26"/>
              </w:rPr>
              <w:t>Vendor Interviews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03A17C63" w:rsidR="00B9651D" w:rsidRPr="00D038BD" w:rsidRDefault="00B9651D" w:rsidP="00B9651D">
            <w:pPr>
              <w:rPr>
                <w:rFonts w:ascii="Calibri" w:hAnsi="Calibri" w:cs="Calibri"/>
                <w:b/>
                <w:szCs w:val="26"/>
              </w:rPr>
            </w:pPr>
            <w:r w:rsidRPr="00D038BD">
              <w:rPr>
                <w:rFonts w:ascii="Calibri" w:hAnsi="Calibri" w:cs="Calibri"/>
                <w:b/>
                <w:sz w:val="24"/>
                <w:szCs w:val="26"/>
              </w:rPr>
              <w:t xml:space="preserve">Week of </w:t>
            </w:r>
            <w:r w:rsidR="00D038BD" w:rsidRPr="00D038BD">
              <w:rPr>
                <w:rFonts w:ascii="Calibri" w:hAnsi="Calibri" w:cs="Calibri"/>
                <w:b/>
                <w:sz w:val="24"/>
                <w:szCs w:val="26"/>
              </w:rPr>
              <w:t>January 7, 202</w:t>
            </w:r>
            <w:r w:rsidR="00D038BD">
              <w:rPr>
                <w:rFonts w:ascii="Calibri" w:hAnsi="Calibri" w:cs="Calibri"/>
                <w:b/>
                <w:sz w:val="24"/>
                <w:szCs w:val="26"/>
              </w:rPr>
              <w:t>4</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05B075BD" w:rsidR="009D5E97" w:rsidRPr="009D5E97" w:rsidRDefault="00D038BD">
            <w:pPr>
              <w:rPr>
                <w:rFonts w:ascii="Calibri" w:hAnsi="Calibri" w:cs="Calibri"/>
                <w:b/>
                <w:color w:val="70AD47"/>
                <w:szCs w:val="26"/>
              </w:rPr>
            </w:pPr>
            <w:r w:rsidRPr="00D038BD">
              <w:rPr>
                <w:rFonts w:ascii="Calibri" w:hAnsi="Calibri" w:cs="Calibri"/>
                <w:b/>
                <w:sz w:val="24"/>
                <w:szCs w:val="26"/>
              </w:rPr>
              <w:t>January 24, 2024</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27DC4480" w:rsidR="009D5E97" w:rsidRPr="00D038BD" w:rsidRDefault="009D5E97" w:rsidP="00C60EDB">
            <w:pPr>
              <w:rPr>
                <w:rFonts w:ascii="Calibri" w:hAnsi="Calibri" w:cs="Calibri"/>
                <w:b/>
                <w:sz w:val="24"/>
                <w:szCs w:val="26"/>
              </w:rPr>
            </w:pPr>
            <w:r w:rsidRPr="00D038BD">
              <w:rPr>
                <w:rFonts w:ascii="Calibri" w:hAnsi="Calibri" w:cs="Calibri"/>
                <w:b/>
                <w:sz w:val="24"/>
                <w:szCs w:val="26"/>
              </w:rPr>
              <w:t>Board 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6B718CE9" w:rsidR="009D5E97" w:rsidRPr="00D038BD" w:rsidRDefault="00D038BD">
            <w:pPr>
              <w:rPr>
                <w:rFonts w:ascii="Calibri" w:hAnsi="Calibri" w:cs="Calibri"/>
                <w:b/>
                <w:szCs w:val="26"/>
              </w:rPr>
            </w:pPr>
            <w:r w:rsidRPr="00D038BD">
              <w:rPr>
                <w:rFonts w:ascii="Calibri" w:hAnsi="Calibri" w:cs="Calibri"/>
                <w:b/>
                <w:sz w:val="24"/>
                <w:szCs w:val="26"/>
              </w:rPr>
              <w:t>March 12, 2024</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2F9E1712" w:rsidR="009D5E97" w:rsidRPr="00D038BD" w:rsidRDefault="00D038BD">
            <w:pPr>
              <w:rPr>
                <w:rFonts w:ascii="Calibri" w:hAnsi="Calibri" w:cs="Calibri"/>
                <w:b/>
                <w:szCs w:val="26"/>
              </w:rPr>
            </w:pPr>
            <w:r w:rsidRPr="00D038BD">
              <w:rPr>
                <w:rFonts w:ascii="Calibri" w:hAnsi="Calibri" w:cs="Calibri"/>
                <w:b/>
                <w:sz w:val="24"/>
                <w:szCs w:val="26"/>
              </w:rPr>
              <w:t>March 18, 2024</w:t>
            </w:r>
          </w:p>
        </w:tc>
      </w:tr>
    </w:tbl>
    <w:p w14:paraId="5B4B648A" w14:textId="51BEAF2E" w:rsidR="002655FE"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1B535FB7" w14:textId="77777777" w:rsidR="002655FE" w:rsidRDefault="002655FE">
      <w:pPr>
        <w:rPr>
          <w:rFonts w:ascii="Calibri" w:hAnsi="Calibri" w:cs="Calibri"/>
          <w:b/>
          <w:i/>
          <w:sz w:val="24"/>
          <w:szCs w:val="24"/>
        </w:rPr>
      </w:pPr>
      <w:r>
        <w:rPr>
          <w:rFonts w:ascii="Calibri" w:hAnsi="Calibri" w:cs="Calibri"/>
          <w:b/>
          <w:i/>
          <w:sz w:val="24"/>
          <w:szCs w:val="24"/>
        </w:rPr>
        <w:br w:type="page"/>
      </w:r>
    </w:p>
    <w:p w14:paraId="02A6BD74" w14:textId="77777777" w:rsidR="00E627AC" w:rsidRPr="004F56D6" w:rsidRDefault="00E627AC" w:rsidP="00E627AC">
      <w:pPr>
        <w:spacing w:before="80"/>
        <w:rPr>
          <w:rFonts w:ascii="Calibri" w:hAnsi="Calibri" w:cs="Calibri"/>
          <w:b/>
          <w:i/>
          <w:sz w:val="24"/>
          <w:szCs w:val="24"/>
        </w:rPr>
      </w:pP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3222B749"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20219A48" w:rsidR="004A01EE" w:rsidRPr="00D038BD" w:rsidRDefault="004A01EE" w:rsidP="007E2C61">
            <w:pPr>
              <w:jc w:val="center"/>
              <w:rPr>
                <w:rFonts w:ascii="Calibri" w:hAnsi="Calibri" w:cs="Calibri"/>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D038BD" w:rsidRPr="00D038BD">
              <w:rPr>
                <w:rFonts w:ascii="Calibri" w:hAnsi="Calibri" w:cs="Calibri"/>
                <w:sz w:val="24"/>
                <w:szCs w:val="26"/>
              </w:rPr>
              <w:t>November 15, 2023</w:t>
            </w:r>
            <w:r w:rsidRPr="00D038BD">
              <w:rPr>
                <w:rFonts w:ascii="Calibri" w:hAnsi="Calibri" w:cs="Calibri"/>
                <w:sz w:val="24"/>
                <w:szCs w:val="26"/>
              </w:rPr>
              <w:t xml:space="preserve"> </w:t>
            </w:r>
          </w:p>
          <w:p w14:paraId="18DC2D86" w14:textId="18768EB7" w:rsidR="00E627AC" w:rsidRPr="00D038BD" w:rsidRDefault="00E627AC" w:rsidP="00D038BD">
            <w:pPr>
              <w:spacing w:after="240"/>
              <w:jc w:val="center"/>
              <w:rPr>
                <w:rFonts w:ascii="Calibri" w:hAnsi="Calibri" w:cs="Calibri"/>
                <w:sz w:val="24"/>
                <w:szCs w:val="26"/>
              </w:rPr>
            </w:pPr>
            <w:r w:rsidRPr="00D038BD">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832E8D" w:rsidP="00B9651D">
            <w:pPr>
              <w:jc w:val="center"/>
              <w:rPr>
                <w:rFonts w:ascii="Calibri" w:hAnsi="Calibri" w:cs="Calibri"/>
                <w:b/>
                <w:color w:val="0563C1"/>
                <w:sz w:val="24"/>
                <w:u w:val="single"/>
              </w:rPr>
            </w:pPr>
            <w:hyperlink r:id="rId24"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832E8D" w:rsidP="00B9651D">
            <w:pPr>
              <w:jc w:val="center"/>
              <w:rPr>
                <w:rFonts w:ascii="Calibri" w:hAnsi="Calibri" w:cs="Calibri"/>
                <w:szCs w:val="26"/>
              </w:rPr>
            </w:pPr>
            <w:hyperlink r:id="rId25"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6"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15BA44AA" w:rsidR="008C0CB5" w:rsidRPr="002C4E32"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C4E32">
        <w:rPr>
          <w:rFonts w:ascii="Calibri" w:hAnsi="Calibri" w:cs="Calibri"/>
          <w:sz w:val="24"/>
        </w:rPr>
        <w:t xml:space="preserve">No. </w:t>
      </w:r>
      <w:r w:rsidR="008C0CB5" w:rsidRPr="002C4E32">
        <w:rPr>
          <w:rFonts w:ascii="Calibri" w:hAnsi="Calibri" w:cs="Calibri"/>
          <w:sz w:val="24"/>
        </w:rPr>
        <w:t>90</w:t>
      </w:r>
      <w:r w:rsidR="002C4E32" w:rsidRPr="002C4E32">
        <w:rPr>
          <w:rFonts w:ascii="Calibri" w:hAnsi="Calibri" w:cs="Calibri"/>
          <w:sz w:val="24"/>
        </w:rPr>
        <w:t>2385</w:t>
      </w:r>
      <w:r w:rsidR="008C0CB5" w:rsidRPr="002C4E32">
        <w:rPr>
          <w:rFonts w:ascii="Calibri" w:hAnsi="Calibri" w:cs="Calibri"/>
          <w:sz w:val="24"/>
        </w:rPr>
        <w:t xml:space="preserve"> </w:t>
      </w:r>
    </w:p>
    <w:p w14:paraId="456C6567" w14:textId="77777777" w:rsidR="00F9006C" w:rsidRPr="002C4E32" w:rsidRDefault="00F9006C" w:rsidP="00DC6B97">
      <w:pPr>
        <w:pStyle w:val="RFP-QHeader2"/>
        <w:rPr>
          <w:rFonts w:ascii="Calibri" w:hAnsi="Calibri" w:cs="Calibri"/>
          <w:sz w:val="24"/>
        </w:rPr>
      </w:pPr>
      <w:r w:rsidRPr="002C4E32">
        <w:rPr>
          <w:rFonts w:ascii="Calibri" w:hAnsi="Calibri" w:cs="Calibri"/>
          <w:sz w:val="24"/>
        </w:rPr>
        <w:t>SPECIFICATIONS, TERMS &amp; CONDITIONS</w:t>
      </w:r>
    </w:p>
    <w:p w14:paraId="6A7B068B" w14:textId="74606A03" w:rsidR="00F9006C" w:rsidRPr="002C4E32" w:rsidRDefault="00BE0EE1" w:rsidP="00C063D4">
      <w:pPr>
        <w:pStyle w:val="RFP-QHeader2"/>
        <w:rPr>
          <w:rFonts w:ascii="Calibri" w:hAnsi="Calibri" w:cs="Calibri"/>
          <w:sz w:val="24"/>
        </w:rPr>
      </w:pPr>
      <w:r w:rsidRPr="002C4E32">
        <w:rPr>
          <w:rFonts w:ascii="Calibri" w:hAnsi="Calibri" w:cs="Calibri"/>
          <w:sz w:val="24"/>
        </w:rPr>
        <w:t>f</w:t>
      </w:r>
      <w:r w:rsidR="00F9006C" w:rsidRPr="002C4E32">
        <w:rPr>
          <w:rFonts w:ascii="Calibri" w:hAnsi="Calibri" w:cs="Calibri"/>
          <w:sz w:val="24"/>
        </w:rPr>
        <w:t>or</w:t>
      </w:r>
    </w:p>
    <w:p w14:paraId="0CB6F271" w14:textId="0B83F103" w:rsidR="00F9006C" w:rsidRPr="002C4E32" w:rsidRDefault="002C4E32" w:rsidP="00C063D4">
      <w:pPr>
        <w:pStyle w:val="RFP-QHeader2"/>
        <w:rPr>
          <w:rFonts w:ascii="Calibri" w:hAnsi="Calibri" w:cs="Calibri"/>
          <w:sz w:val="24"/>
        </w:rPr>
      </w:pPr>
      <w:r w:rsidRPr="002C4E32">
        <w:rPr>
          <w:rFonts w:ascii="Calibri" w:hAnsi="Calibri" w:cs="Calibri"/>
          <w:sz w:val="24"/>
        </w:rPr>
        <w:t>EXECUTIVE SEARCH SERVICES POOL</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7BDA86A8" w14:textId="4E7281A0" w:rsidR="00650FFF" w:rsidRPr="00C66A14" w:rsidRDefault="00650FFF">
      <w:pPr>
        <w:pStyle w:val="TOC1"/>
        <w:rPr>
          <w:rFonts w:asciiTheme="minorHAnsi" w:eastAsiaTheme="minorEastAsia" w:hAnsiTheme="minorHAnsi" w:cstheme="minorBidi"/>
          <w:b w:val="0"/>
          <w:caps w:val="0"/>
          <w:kern w:val="2"/>
          <w:sz w:val="22"/>
          <w:szCs w:val="22"/>
          <w14:ligatures w14:val="standardContextual"/>
        </w:rPr>
      </w:pPr>
      <w:r w:rsidRPr="00C66A14">
        <w:rPr>
          <w:rStyle w:val="Hyperlink"/>
          <w:color w:val="auto"/>
          <w:u w:val="none"/>
        </w:rPr>
        <w:t>CALENDAR OF EVENTS</w:t>
      </w:r>
      <w:r w:rsidRPr="00C66A14">
        <w:rPr>
          <w:webHidden/>
        </w:rPr>
        <w:tab/>
        <w:t>2</w:t>
      </w:r>
    </w:p>
    <w:p w14:paraId="096CE341" w14:textId="6B383A5B" w:rsidR="00650FFF" w:rsidRPr="00C66A14" w:rsidRDefault="00650FFF">
      <w:pPr>
        <w:pStyle w:val="TOC1"/>
        <w:rPr>
          <w:rFonts w:asciiTheme="minorHAnsi" w:eastAsiaTheme="minorEastAsia" w:hAnsiTheme="minorHAnsi" w:cstheme="minorBidi"/>
          <w:b w:val="0"/>
          <w:caps w:val="0"/>
          <w:kern w:val="2"/>
          <w:sz w:val="22"/>
          <w:szCs w:val="22"/>
          <w14:ligatures w14:val="standardContextual"/>
        </w:rPr>
      </w:pPr>
      <w:r w:rsidRPr="00C66A14">
        <w:rPr>
          <w:rStyle w:val="Hyperlink"/>
          <w:color w:val="auto"/>
          <w:u w:val="none"/>
        </w:rPr>
        <w:t>I.</w:t>
      </w:r>
      <w:r w:rsidRPr="00C66A14">
        <w:rPr>
          <w:rFonts w:asciiTheme="minorHAnsi" w:eastAsiaTheme="minorEastAsia" w:hAnsiTheme="minorHAnsi" w:cstheme="minorBidi"/>
          <w:b w:val="0"/>
          <w:caps w:val="0"/>
          <w:kern w:val="2"/>
          <w:sz w:val="22"/>
          <w:szCs w:val="22"/>
          <w14:ligatures w14:val="standardContextual"/>
        </w:rPr>
        <w:tab/>
      </w:r>
      <w:r w:rsidRPr="00C66A14">
        <w:rPr>
          <w:rStyle w:val="Hyperlink"/>
          <w:color w:val="auto"/>
          <w:u w:val="none"/>
        </w:rPr>
        <w:t>STATEMENT OF WORK</w:t>
      </w:r>
      <w:r w:rsidRPr="00C66A14">
        <w:rPr>
          <w:webHidden/>
        </w:rPr>
        <w:tab/>
        <w:t>5</w:t>
      </w:r>
    </w:p>
    <w:p w14:paraId="3156F0C8" w14:textId="31F587F2"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A.</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INTENT</w:t>
      </w:r>
      <w:r w:rsidRPr="00C66A14">
        <w:rPr>
          <w:webHidden/>
        </w:rPr>
        <w:tab/>
        <w:t>5</w:t>
      </w:r>
    </w:p>
    <w:p w14:paraId="6F5FFD06" w14:textId="495DE716"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B.</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BACKGROUND</w:t>
      </w:r>
      <w:r w:rsidRPr="00C66A14">
        <w:rPr>
          <w:webHidden/>
        </w:rPr>
        <w:tab/>
        <w:t>5</w:t>
      </w:r>
    </w:p>
    <w:p w14:paraId="507ABD40" w14:textId="3925947E"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C.</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BIDDER QUALIFICATIONS</w:t>
      </w:r>
      <w:r w:rsidRPr="00C66A14">
        <w:rPr>
          <w:webHidden/>
        </w:rPr>
        <w:tab/>
        <w:t>5</w:t>
      </w:r>
    </w:p>
    <w:p w14:paraId="0FBB13A6" w14:textId="48DB7FAA"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D.</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SPECIFIC REQUIREMENTS</w:t>
      </w:r>
      <w:r w:rsidRPr="00C66A14">
        <w:rPr>
          <w:webHidden/>
        </w:rPr>
        <w:tab/>
        <w:t>5</w:t>
      </w:r>
    </w:p>
    <w:p w14:paraId="16ED8127" w14:textId="0D02D59A"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E.</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DELIVERABLES / REPORTS</w:t>
      </w:r>
      <w:r w:rsidRPr="00C66A14">
        <w:rPr>
          <w:webHidden/>
        </w:rPr>
        <w:tab/>
        <w:t>7</w:t>
      </w:r>
    </w:p>
    <w:p w14:paraId="30807156" w14:textId="118391B3"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F.</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BIDDERS CONFERENCE(S)/VENDOR OUTREACH</w:t>
      </w:r>
      <w:r w:rsidRPr="00C66A14">
        <w:rPr>
          <w:webHidden/>
        </w:rPr>
        <w:tab/>
        <w:t>7</w:t>
      </w:r>
    </w:p>
    <w:p w14:paraId="4A88C49C" w14:textId="7170C8AF" w:rsidR="00650FFF" w:rsidRPr="00C66A14" w:rsidRDefault="00650FFF">
      <w:pPr>
        <w:pStyle w:val="TOC1"/>
        <w:rPr>
          <w:rFonts w:asciiTheme="minorHAnsi" w:eastAsiaTheme="minorEastAsia" w:hAnsiTheme="minorHAnsi" w:cstheme="minorBidi"/>
          <w:b w:val="0"/>
          <w:caps w:val="0"/>
          <w:kern w:val="2"/>
          <w:sz w:val="22"/>
          <w:szCs w:val="22"/>
          <w14:ligatures w14:val="standardContextual"/>
        </w:rPr>
      </w:pPr>
      <w:r w:rsidRPr="00C66A14">
        <w:rPr>
          <w:rStyle w:val="Hyperlink"/>
          <w:color w:val="auto"/>
          <w:u w:val="none"/>
        </w:rPr>
        <w:t>II.</w:t>
      </w:r>
      <w:r w:rsidRPr="00C66A14">
        <w:rPr>
          <w:rFonts w:asciiTheme="minorHAnsi" w:eastAsiaTheme="minorEastAsia" w:hAnsiTheme="minorHAnsi" w:cstheme="minorBidi"/>
          <w:b w:val="0"/>
          <w:caps w:val="0"/>
          <w:kern w:val="2"/>
          <w:sz w:val="22"/>
          <w:szCs w:val="22"/>
          <w14:ligatures w14:val="standardContextual"/>
        </w:rPr>
        <w:tab/>
      </w:r>
      <w:r w:rsidRPr="00C66A14">
        <w:rPr>
          <w:rStyle w:val="Hyperlink"/>
          <w:color w:val="auto"/>
          <w:u w:val="none"/>
        </w:rPr>
        <w:t>COUNTY PROCEDURES, TERMS, AND CONDITIONS</w:t>
      </w:r>
      <w:r w:rsidRPr="00C66A14">
        <w:rPr>
          <w:webHidden/>
        </w:rPr>
        <w:tab/>
        <w:t>9</w:t>
      </w:r>
    </w:p>
    <w:p w14:paraId="7BEB82BD" w14:textId="21AD7017"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G.</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EVALUATION CRITERIA / SELECTION COMMITTEE</w:t>
      </w:r>
      <w:r w:rsidRPr="00C66A14">
        <w:rPr>
          <w:webHidden/>
        </w:rPr>
        <w:tab/>
        <w:t>9</w:t>
      </w:r>
    </w:p>
    <w:p w14:paraId="15038659" w14:textId="760DC9F8"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H.</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CONTRACT EVALUATION AND ASSESSMENT</w:t>
      </w:r>
      <w:r w:rsidRPr="00C66A14">
        <w:rPr>
          <w:webHidden/>
        </w:rPr>
        <w:tab/>
        <w:t>14</w:t>
      </w:r>
    </w:p>
    <w:p w14:paraId="4345B735" w14:textId="286C0E03"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I.</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NOTICE OF INTENT TO AWARD</w:t>
      </w:r>
      <w:r w:rsidRPr="00C66A14">
        <w:rPr>
          <w:webHidden/>
        </w:rPr>
        <w:tab/>
        <w:t>14</w:t>
      </w:r>
    </w:p>
    <w:p w14:paraId="649252E7" w14:textId="72457419"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J.</w:t>
      </w:r>
      <w:r w:rsidRPr="00C66A14">
        <w:rPr>
          <w:rFonts w:asciiTheme="minorHAnsi" w:eastAsiaTheme="minorEastAsia" w:hAnsiTheme="minorHAnsi" w:cstheme="minorBidi"/>
          <w:kern w:val="2"/>
          <w:sz w:val="22"/>
          <w:szCs w:val="22"/>
          <w14:ligatures w14:val="standardContextual"/>
        </w:rPr>
        <w:tab/>
      </w:r>
      <w:r w:rsidRPr="00C66A14">
        <w:rPr>
          <w:rStyle w:val="Hyperlink"/>
          <w:caps/>
          <w:color w:val="auto"/>
          <w:u w:val="none"/>
        </w:rPr>
        <w:t>Bid Protest / Appeals Process</w:t>
      </w:r>
      <w:r w:rsidRPr="00C66A14">
        <w:rPr>
          <w:webHidden/>
        </w:rPr>
        <w:tab/>
        <w:t>15</w:t>
      </w:r>
    </w:p>
    <w:p w14:paraId="5C836246" w14:textId="5C97E7CF"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K.</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TERM / TERMINATION / RENEWAL</w:t>
      </w:r>
      <w:r w:rsidRPr="00C66A14">
        <w:rPr>
          <w:webHidden/>
        </w:rPr>
        <w:tab/>
        <w:t>17</w:t>
      </w:r>
    </w:p>
    <w:p w14:paraId="375E0906" w14:textId="5BCB93A3"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L.</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QUANTITIES</w:t>
      </w:r>
      <w:r w:rsidRPr="00C66A14">
        <w:rPr>
          <w:webHidden/>
        </w:rPr>
        <w:tab/>
        <w:t>18</w:t>
      </w:r>
    </w:p>
    <w:p w14:paraId="2D8CECBE" w14:textId="742E1B5C"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M.</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PRICING</w:t>
      </w:r>
      <w:r w:rsidRPr="00C66A14">
        <w:rPr>
          <w:webHidden/>
        </w:rPr>
        <w:tab/>
        <w:t>18</w:t>
      </w:r>
    </w:p>
    <w:p w14:paraId="12630C65" w14:textId="033E1D70"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N.</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AWARD</w:t>
      </w:r>
      <w:r w:rsidRPr="00C66A14">
        <w:rPr>
          <w:webHidden/>
        </w:rPr>
        <w:tab/>
        <w:t>19</w:t>
      </w:r>
    </w:p>
    <w:p w14:paraId="7CDF2A39" w14:textId="4B757DE6"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O.</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METHOD OF ORDERING</w:t>
      </w:r>
      <w:r w:rsidRPr="00C66A14">
        <w:rPr>
          <w:webHidden/>
        </w:rPr>
        <w:tab/>
        <w:t>21</w:t>
      </w:r>
    </w:p>
    <w:p w14:paraId="1863BB01" w14:textId="39A68BAB"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P.</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INVOICING</w:t>
      </w:r>
      <w:r w:rsidRPr="00C66A14">
        <w:rPr>
          <w:webHidden/>
        </w:rPr>
        <w:tab/>
        <w:t>21</w:t>
      </w:r>
    </w:p>
    <w:p w14:paraId="4509D73A" w14:textId="6303861D"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Q.</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ACCOUNT MANAGER / SUPPORT STAFF</w:t>
      </w:r>
      <w:r w:rsidRPr="00C66A14">
        <w:rPr>
          <w:webHidden/>
        </w:rPr>
        <w:tab/>
        <w:t>22</w:t>
      </w:r>
    </w:p>
    <w:p w14:paraId="259298F3" w14:textId="58514C39" w:rsidR="00650FFF" w:rsidRPr="00C66A14" w:rsidRDefault="00650FFF">
      <w:pPr>
        <w:pStyle w:val="TOC1"/>
        <w:rPr>
          <w:rFonts w:asciiTheme="minorHAnsi" w:eastAsiaTheme="minorEastAsia" w:hAnsiTheme="minorHAnsi" w:cstheme="minorBidi"/>
          <w:b w:val="0"/>
          <w:caps w:val="0"/>
          <w:kern w:val="2"/>
          <w:sz w:val="22"/>
          <w:szCs w:val="22"/>
          <w14:ligatures w14:val="standardContextual"/>
        </w:rPr>
      </w:pPr>
      <w:r w:rsidRPr="00C66A14">
        <w:rPr>
          <w:rStyle w:val="Hyperlink"/>
          <w:color w:val="auto"/>
          <w:u w:val="none"/>
        </w:rPr>
        <w:t>III.</w:t>
      </w:r>
      <w:r w:rsidRPr="00C66A14">
        <w:rPr>
          <w:rFonts w:asciiTheme="minorHAnsi" w:eastAsiaTheme="minorEastAsia" w:hAnsiTheme="minorHAnsi" w:cstheme="minorBidi"/>
          <w:b w:val="0"/>
          <w:caps w:val="0"/>
          <w:kern w:val="2"/>
          <w:sz w:val="22"/>
          <w:szCs w:val="22"/>
          <w14:ligatures w14:val="standardContextual"/>
        </w:rPr>
        <w:tab/>
      </w:r>
      <w:r w:rsidRPr="00C66A14">
        <w:rPr>
          <w:rStyle w:val="Hyperlink"/>
          <w:color w:val="auto"/>
          <w:u w:val="none"/>
        </w:rPr>
        <w:t>INSTRUCTIONS TO BIDDERS</w:t>
      </w:r>
      <w:r w:rsidRPr="00C66A14">
        <w:rPr>
          <w:webHidden/>
        </w:rPr>
        <w:tab/>
        <w:t>23</w:t>
      </w:r>
    </w:p>
    <w:p w14:paraId="040263B2" w14:textId="34C6EA9F"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R.</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COUNTY CONTACTS</w:t>
      </w:r>
      <w:r w:rsidRPr="00C66A14">
        <w:rPr>
          <w:webHidden/>
        </w:rPr>
        <w:tab/>
        <w:t>23</w:t>
      </w:r>
    </w:p>
    <w:p w14:paraId="6AB746BA" w14:textId="3179DAF5" w:rsidR="00650FFF" w:rsidRPr="00C66A14" w:rsidRDefault="00650FFF">
      <w:pPr>
        <w:pStyle w:val="TOC2"/>
        <w:rPr>
          <w:rFonts w:asciiTheme="minorHAnsi" w:eastAsiaTheme="minorEastAsia" w:hAnsiTheme="minorHAnsi" w:cstheme="minorBidi"/>
          <w:kern w:val="2"/>
          <w:sz w:val="22"/>
          <w:szCs w:val="22"/>
          <w14:ligatures w14:val="standardContextual"/>
        </w:rPr>
      </w:pPr>
      <w:r w:rsidRPr="00C66A14">
        <w:rPr>
          <w:rStyle w:val="Hyperlink"/>
          <w:color w:val="auto"/>
          <w:u w:val="none"/>
        </w:rPr>
        <w:t>S.</w:t>
      </w:r>
      <w:r w:rsidRPr="00C66A14">
        <w:rPr>
          <w:rFonts w:asciiTheme="minorHAnsi" w:eastAsiaTheme="minorEastAsia" w:hAnsiTheme="minorHAnsi" w:cstheme="minorBidi"/>
          <w:kern w:val="2"/>
          <w:sz w:val="22"/>
          <w:szCs w:val="22"/>
          <w14:ligatures w14:val="standardContextual"/>
        </w:rPr>
        <w:tab/>
      </w:r>
      <w:r w:rsidRPr="00C66A14">
        <w:rPr>
          <w:rStyle w:val="Hyperlink"/>
          <w:color w:val="auto"/>
          <w:u w:val="none"/>
        </w:rPr>
        <w:t>SUBMITTAL OF PROPOSALS</w:t>
      </w:r>
      <w:r w:rsidRPr="00C66A14">
        <w:rPr>
          <w:webHidden/>
        </w:rPr>
        <w:tab/>
        <w:t>23</w:t>
      </w:r>
    </w:p>
    <w:p w14:paraId="37ECD09F" w14:textId="4CD625BC" w:rsidR="00C268C5" w:rsidRPr="00C66A14" w:rsidRDefault="00F9006C" w:rsidP="00D14568">
      <w:pPr>
        <w:tabs>
          <w:tab w:val="left" w:pos="720"/>
          <w:tab w:val="left" w:pos="1440"/>
          <w:tab w:val="right" w:pos="10530"/>
          <w:tab w:val="right" w:leader="dot" w:pos="10800"/>
        </w:tabs>
        <w:rPr>
          <w:rFonts w:ascii="Calibri" w:hAnsi="Calibri" w:cs="Calibri"/>
          <w:sz w:val="24"/>
          <w:szCs w:val="24"/>
        </w:rPr>
      </w:pPr>
      <w:r w:rsidRPr="00C66A14">
        <w:rPr>
          <w:rFonts w:ascii="Calibri" w:hAnsi="Calibri" w:cs="Calibri"/>
          <w:spacing w:val="-3"/>
          <w:sz w:val="24"/>
          <w:szCs w:val="24"/>
        </w:rPr>
        <w:tab/>
      </w:r>
    </w:p>
    <w:p w14:paraId="55E3A2CA" w14:textId="0C961518"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18E915D9" w14:textId="77777777" w:rsidR="00A12E1C" w:rsidRPr="00266DFB"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p>
    <w:p w14:paraId="326F1431" w14:textId="331F0A00" w:rsidR="00952803" w:rsidRPr="002C4E32" w:rsidRDefault="00F9006C" w:rsidP="00952803">
      <w:pPr>
        <w:pStyle w:val="Heading1"/>
        <w:spacing w:after="240"/>
        <w:rPr>
          <w:sz w:val="24"/>
        </w:rPr>
      </w:pPr>
      <w:bookmarkStart w:id="7" w:name="_Toc339364436"/>
      <w:bookmarkStart w:id="8" w:name="_Toc339364697"/>
      <w:bookmarkStart w:id="9" w:name="_Toc149807700"/>
      <w:r w:rsidRPr="00266DFB">
        <w:rPr>
          <w:sz w:val="24"/>
        </w:rPr>
        <w:lastRenderedPageBreak/>
        <w:t>STATEMENT OF WORK</w:t>
      </w:r>
      <w:bookmarkEnd w:id="7"/>
      <w:bookmarkEnd w:id="8"/>
      <w:bookmarkEnd w:id="9"/>
    </w:p>
    <w:p w14:paraId="6A666F6B" w14:textId="77777777" w:rsidR="00F9006C" w:rsidRPr="00266DFB" w:rsidRDefault="00F9006C" w:rsidP="00DA3700">
      <w:pPr>
        <w:pStyle w:val="Heading2"/>
        <w:rPr>
          <w:sz w:val="24"/>
        </w:rPr>
      </w:pPr>
      <w:bookmarkStart w:id="10" w:name="_Toc339364437"/>
      <w:bookmarkStart w:id="11" w:name="_Toc339364698"/>
      <w:bookmarkStart w:id="12" w:name="_Toc149807701"/>
      <w:r w:rsidRPr="00266DFB">
        <w:rPr>
          <w:sz w:val="24"/>
        </w:rPr>
        <w:t>INTENT</w:t>
      </w:r>
      <w:bookmarkEnd w:id="10"/>
      <w:bookmarkEnd w:id="11"/>
      <w:bookmarkEnd w:id="12"/>
    </w:p>
    <w:p w14:paraId="76CD50FB" w14:textId="49DA2A68" w:rsidR="00F9006C" w:rsidRPr="002C4E32" w:rsidRDefault="00F9006C" w:rsidP="00CC278E">
      <w:pPr>
        <w:spacing w:after="240"/>
        <w:ind w:left="1440"/>
        <w:rPr>
          <w:rFonts w:ascii="Calibri" w:hAnsi="Calibri" w:cs="Calibri"/>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conditions to</w:t>
      </w:r>
      <w:r w:rsidR="00991BA2" w:rsidRPr="002C4E32">
        <w:rPr>
          <w:rFonts w:ascii="Calibri" w:hAnsi="Calibri" w:cs="Calibri"/>
          <w:sz w:val="24"/>
        </w:rPr>
        <w:t xml:space="preserve"> </w:t>
      </w:r>
      <w:r w:rsidR="002C4E32" w:rsidRPr="002C4E32">
        <w:rPr>
          <w:rFonts w:ascii="Calibri" w:hAnsi="Calibri" w:cs="Calibri"/>
          <w:sz w:val="24"/>
        </w:rPr>
        <w:t>identify a qualified and diverse group of executive recruiter/search firms that meet the County of Alameda (County) and Human Resource Services Department (HRSD) recruitment requirements</w:t>
      </w:r>
      <w:r w:rsidRPr="00266DFB">
        <w:rPr>
          <w:rFonts w:ascii="Calibri" w:hAnsi="Calibri" w:cs="Calibri"/>
          <w:sz w:val="24"/>
        </w:rPr>
        <w:t>.</w:t>
      </w:r>
    </w:p>
    <w:p w14:paraId="3DA8A9B7" w14:textId="6BFC42B7" w:rsidR="00F9006C" w:rsidRPr="00266DFB" w:rsidRDefault="00991BA2" w:rsidP="00CC278E">
      <w:pPr>
        <w:spacing w:after="240"/>
        <w:ind w:left="1440"/>
        <w:rPr>
          <w:rFonts w:ascii="Calibri" w:hAnsi="Calibri" w:cs="Calibri"/>
          <w:sz w:val="24"/>
          <w:szCs w:val="26"/>
        </w:rPr>
      </w:pPr>
      <w:bookmarkStart w:id="13" w:name="OLE_LINK3"/>
      <w:r w:rsidRPr="00266DFB">
        <w:rPr>
          <w:rFonts w:ascii="Calibri" w:hAnsi="Calibri" w:cs="Calibri"/>
          <w:sz w:val="24"/>
        </w:rPr>
        <w:t xml:space="preserve">The County intends to award a </w:t>
      </w:r>
      <w:r w:rsidR="002C4E32">
        <w:rPr>
          <w:rFonts w:ascii="Calibri" w:hAnsi="Calibri" w:cs="Calibri"/>
          <w:sz w:val="24"/>
        </w:rPr>
        <w:t>three</w:t>
      </w:r>
      <w:r w:rsidR="001C0410" w:rsidRPr="00266DFB">
        <w:rPr>
          <w:rFonts w:ascii="Calibri" w:hAnsi="Calibri" w:cs="Calibri"/>
          <w:sz w:val="24"/>
        </w:rPr>
        <w:t>-</w:t>
      </w:r>
      <w:r w:rsidRPr="00266DFB">
        <w:rPr>
          <w:rFonts w:ascii="Calibri" w:hAnsi="Calibri" w:cs="Calibri"/>
          <w:sz w:val="24"/>
        </w:rPr>
        <w:t xml:space="preserve">year </w:t>
      </w:r>
      <w:r w:rsidRPr="002C4E32">
        <w:rPr>
          <w:rFonts w:ascii="Calibri" w:hAnsi="Calibri" w:cs="Calibri"/>
          <w:sz w:val="24"/>
        </w:rPr>
        <w:t xml:space="preserve">contract (with </w:t>
      </w:r>
      <w:r w:rsidR="00AB790E" w:rsidRPr="002C4E32">
        <w:rPr>
          <w:rFonts w:ascii="Calibri" w:hAnsi="Calibri" w:cs="Calibri"/>
          <w:sz w:val="24"/>
        </w:rPr>
        <w:t xml:space="preserve">the </w:t>
      </w:r>
      <w:r w:rsidRPr="002C4E32">
        <w:rPr>
          <w:rFonts w:ascii="Calibri" w:hAnsi="Calibri" w:cs="Calibri"/>
          <w:sz w:val="24"/>
        </w:rPr>
        <w:t>option to renew</w:t>
      </w:r>
      <w:r w:rsidR="000B61A0" w:rsidRPr="002C4E32">
        <w:rPr>
          <w:rFonts w:ascii="Calibri" w:hAnsi="Calibri" w:cs="Calibri"/>
          <w:sz w:val="24"/>
        </w:rPr>
        <w:t xml:space="preserve"> for </w:t>
      </w:r>
      <w:r w:rsidR="002C4E32" w:rsidRPr="002C4E32">
        <w:rPr>
          <w:rFonts w:ascii="Calibri" w:hAnsi="Calibri" w:cs="Calibri"/>
          <w:sz w:val="24"/>
        </w:rPr>
        <w:t>two</w:t>
      </w:r>
      <w:r w:rsidR="00607972" w:rsidRPr="002C4E32">
        <w:rPr>
          <w:rFonts w:ascii="Calibri" w:hAnsi="Calibri" w:cs="Calibri"/>
          <w:sz w:val="24"/>
        </w:rPr>
        <w:t xml:space="preserve"> </w:t>
      </w:r>
      <w:r w:rsidR="000B61A0" w:rsidRPr="002C4E32">
        <w:rPr>
          <w:rFonts w:ascii="Calibri" w:hAnsi="Calibri" w:cs="Calibri"/>
          <w:sz w:val="24"/>
        </w:rPr>
        <w:t>years)</w:t>
      </w:r>
      <w:r w:rsidRPr="002C4E32">
        <w:rPr>
          <w:rFonts w:ascii="Calibri" w:hAnsi="Calibri" w:cs="Calibri"/>
          <w:sz w:val="24"/>
        </w:rPr>
        <w:t xml:space="preserve"> to </w:t>
      </w:r>
      <w:r w:rsidR="00881BAD" w:rsidRPr="002C4E32">
        <w:rPr>
          <w:rFonts w:ascii="Calibri" w:hAnsi="Calibri" w:cs="Calibri"/>
          <w:sz w:val="24"/>
        </w:rPr>
        <w:t xml:space="preserve">a pool of up to </w:t>
      </w:r>
      <w:r w:rsidR="002C4E32" w:rsidRPr="002C4E32">
        <w:rPr>
          <w:rFonts w:ascii="Calibri" w:hAnsi="Calibri" w:cs="Calibri"/>
          <w:sz w:val="24"/>
        </w:rPr>
        <w:t>eight</w:t>
      </w:r>
      <w:r w:rsidR="00881BAD" w:rsidRPr="002C4E32">
        <w:rPr>
          <w:rFonts w:ascii="Calibri" w:hAnsi="Calibri" w:cs="Calibri"/>
          <w:sz w:val="24"/>
        </w:rPr>
        <w:t xml:space="preserve"> Bidders </w:t>
      </w:r>
      <w:r w:rsidR="00456C48" w:rsidRPr="002C4E32">
        <w:rPr>
          <w:rFonts w:ascii="Calibri" w:hAnsi="Calibri" w:cs="Calibri"/>
          <w:sz w:val="24"/>
          <w:szCs w:val="26"/>
        </w:rPr>
        <w:t xml:space="preserve">selected as the most responsible Bidders whose response conforms to the RFP and meets the County’s </w:t>
      </w:r>
      <w:r w:rsidR="00456C48" w:rsidRPr="00266DFB">
        <w:rPr>
          <w:rFonts w:ascii="Calibri" w:hAnsi="Calibri" w:cs="Calibri"/>
          <w:color w:val="000000"/>
          <w:sz w:val="24"/>
          <w:szCs w:val="26"/>
        </w:rPr>
        <w:t>requirements.</w:t>
      </w:r>
      <w:r w:rsidR="005779EB">
        <w:rPr>
          <w:rFonts w:ascii="Calibri" w:hAnsi="Calibri" w:cs="Calibri"/>
          <w:color w:val="000000"/>
          <w:sz w:val="24"/>
          <w:szCs w:val="26"/>
        </w:rPr>
        <w:t xml:space="preserve"> </w:t>
      </w:r>
      <w:bookmarkStart w:id="14" w:name="_Hlk87025635"/>
      <w:r w:rsidR="00AB0746">
        <w:rPr>
          <w:rFonts w:ascii="Calibri" w:hAnsi="Calibri" w:cs="Calibri"/>
          <w:sz w:val="24"/>
        </w:rPr>
        <w:t xml:space="preserve"> </w:t>
      </w:r>
      <w:bookmarkEnd w:id="14"/>
    </w:p>
    <w:p w14:paraId="7FD4EDD9" w14:textId="77777777" w:rsidR="00F9006C" w:rsidRPr="00266DFB" w:rsidRDefault="00F9006C" w:rsidP="000352A4">
      <w:pPr>
        <w:pStyle w:val="Heading2"/>
        <w:rPr>
          <w:sz w:val="24"/>
        </w:rPr>
      </w:pPr>
      <w:bookmarkStart w:id="15" w:name="_Toc339364439"/>
      <w:bookmarkStart w:id="16" w:name="_Toc339364700"/>
      <w:bookmarkStart w:id="17" w:name="_Toc149807702"/>
      <w:bookmarkEnd w:id="13"/>
      <w:r w:rsidRPr="00266DFB">
        <w:rPr>
          <w:sz w:val="24"/>
        </w:rPr>
        <w:t>BACKGROUND</w:t>
      </w:r>
      <w:bookmarkEnd w:id="15"/>
      <w:bookmarkEnd w:id="16"/>
      <w:bookmarkEnd w:id="17"/>
    </w:p>
    <w:p w14:paraId="6D67D52A" w14:textId="1AA65883" w:rsidR="00206D35" w:rsidRPr="002C4E32" w:rsidRDefault="002C4E32" w:rsidP="002C4E32">
      <w:pPr>
        <w:spacing w:after="240"/>
        <w:ind w:left="1440"/>
        <w:rPr>
          <w:rFonts w:ascii="Calibri" w:hAnsi="Calibri" w:cs="Calibri"/>
          <w:color w:val="FF0000"/>
          <w:sz w:val="24"/>
          <w:szCs w:val="18"/>
        </w:rPr>
      </w:pPr>
      <w:r w:rsidRPr="002C4E32">
        <w:rPr>
          <w:rFonts w:ascii="Calibri" w:hAnsi="Calibri" w:cs="Calibri"/>
          <w:sz w:val="24"/>
          <w:szCs w:val="26"/>
        </w:rPr>
        <w:t>HRSD is seeking to establish a pool of qualified and diverse group of executive recruiter/search firms to select from, as the need to recruit for executive or specialized positions arises in the County. Establishment of pool will provide HRSD with an efficient method to conduct executive or specialized recruitment services.</w:t>
      </w:r>
    </w:p>
    <w:p w14:paraId="3ED16CAE" w14:textId="4A2730A1" w:rsidR="00F9006C" w:rsidRPr="00266DFB" w:rsidRDefault="00502F47" w:rsidP="004516E7">
      <w:pPr>
        <w:pStyle w:val="Heading2"/>
        <w:rPr>
          <w:sz w:val="24"/>
        </w:rPr>
      </w:pPr>
      <w:bookmarkStart w:id="18" w:name="_Toc339364440"/>
      <w:bookmarkStart w:id="19" w:name="_Toc339364701"/>
      <w:bookmarkStart w:id="20" w:name="_Toc149807703"/>
      <w:r w:rsidRPr="00266DFB">
        <w:rPr>
          <w:sz w:val="24"/>
        </w:rPr>
        <w:t>BIDDER</w:t>
      </w:r>
      <w:r w:rsidR="00F9006C" w:rsidRPr="00266DFB">
        <w:rPr>
          <w:sz w:val="24"/>
        </w:rPr>
        <w:t xml:space="preserve"> QUALIFICATIONS</w:t>
      </w:r>
      <w:bookmarkEnd w:id="18"/>
      <w:bookmarkEnd w:id="19"/>
      <w:bookmarkEnd w:id="20"/>
    </w:p>
    <w:p w14:paraId="40740173" w14:textId="77777777" w:rsidR="00F9006C" w:rsidRPr="00266DFB" w:rsidRDefault="00502F47" w:rsidP="00A86407">
      <w:pPr>
        <w:pStyle w:val="Item1"/>
        <w:rPr>
          <w:sz w:val="24"/>
        </w:rPr>
      </w:pPr>
      <w:r w:rsidRPr="00266DFB">
        <w:rPr>
          <w:sz w:val="24"/>
        </w:rPr>
        <w:t>BIDDER</w:t>
      </w:r>
      <w:r w:rsidR="00F9006C" w:rsidRPr="00266DFB">
        <w:rPr>
          <w:sz w:val="24"/>
        </w:rPr>
        <w:t xml:space="preserve"> Minimum Qualifications</w:t>
      </w:r>
    </w:p>
    <w:p w14:paraId="3D68716C" w14:textId="5B99DE6F" w:rsidR="00952803" w:rsidRDefault="00502F47" w:rsidP="001844E3">
      <w:pPr>
        <w:pStyle w:val="Itema"/>
        <w:numPr>
          <w:ilvl w:val="0"/>
          <w:numId w:val="21"/>
        </w:numPr>
        <w:ind w:hanging="720"/>
        <w:rPr>
          <w:sz w:val="24"/>
          <w:szCs w:val="24"/>
        </w:rPr>
      </w:pPr>
      <w:r w:rsidRPr="00C45418">
        <w:rPr>
          <w:sz w:val="24"/>
          <w:szCs w:val="24"/>
        </w:rPr>
        <w:t>Bidder</w:t>
      </w:r>
      <w:r w:rsidR="00F9006C" w:rsidRPr="00C45418">
        <w:rPr>
          <w:sz w:val="24"/>
          <w:szCs w:val="24"/>
        </w:rPr>
        <w:t xml:space="preserve"> </w:t>
      </w:r>
      <w:r w:rsidR="00C063D4" w:rsidRPr="00C45418">
        <w:rPr>
          <w:sz w:val="24"/>
          <w:szCs w:val="24"/>
        </w:rPr>
        <w:t>must</w:t>
      </w:r>
      <w:r w:rsidR="00F9006C" w:rsidRPr="00C45418">
        <w:rPr>
          <w:sz w:val="24"/>
          <w:szCs w:val="24"/>
        </w:rPr>
        <w:t xml:space="preserve"> be regularly and continuously engaged in the business of providing </w:t>
      </w:r>
      <w:r w:rsidR="002C4E32" w:rsidRPr="002C4E32">
        <w:rPr>
          <w:sz w:val="24"/>
          <w:szCs w:val="24"/>
        </w:rPr>
        <w:t>executive search services to city, county, state, Federal governments, or special districts</w:t>
      </w:r>
      <w:r w:rsidR="00F9006C" w:rsidRPr="00C45418">
        <w:rPr>
          <w:sz w:val="24"/>
          <w:szCs w:val="24"/>
        </w:rPr>
        <w:t xml:space="preserve"> for at least </w:t>
      </w:r>
      <w:r w:rsidR="002C4E32">
        <w:rPr>
          <w:sz w:val="24"/>
          <w:szCs w:val="24"/>
        </w:rPr>
        <w:t>five</w:t>
      </w:r>
      <w:r w:rsidR="00D750BA" w:rsidRPr="002C4E32">
        <w:rPr>
          <w:sz w:val="24"/>
          <w:szCs w:val="24"/>
        </w:rPr>
        <w:t xml:space="preserve"> </w:t>
      </w:r>
      <w:r w:rsidR="006B1BF6" w:rsidRPr="002C4E32">
        <w:rPr>
          <w:sz w:val="24"/>
          <w:szCs w:val="24"/>
        </w:rPr>
        <w:t>(</w:t>
      </w:r>
      <w:r w:rsidR="002C4E32" w:rsidRPr="002C4E32">
        <w:rPr>
          <w:sz w:val="24"/>
          <w:szCs w:val="24"/>
        </w:rPr>
        <w:t>5</w:t>
      </w:r>
      <w:r w:rsidR="006B1BF6" w:rsidRPr="002C4E32">
        <w:rPr>
          <w:sz w:val="24"/>
          <w:szCs w:val="24"/>
        </w:rPr>
        <w:t xml:space="preserve">) </w:t>
      </w:r>
      <w:r w:rsidR="00F9006C" w:rsidRPr="002C4E32">
        <w:rPr>
          <w:sz w:val="24"/>
          <w:szCs w:val="24"/>
        </w:rPr>
        <w:t>years</w:t>
      </w:r>
      <w:r w:rsidR="007859E4" w:rsidRPr="002C4E32">
        <w:rPr>
          <w:sz w:val="24"/>
          <w:szCs w:val="24"/>
        </w:rPr>
        <w:t xml:space="preserve">, which must be clearly stated or demonstrated in the bid response. </w:t>
      </w:r>
    </w:p>
    <w:p w14:paraId="5C23F541" w14:textId="0A71A386" w:rsidR="002C4E32" w:rsidRDefault="001844E3" w:rsidP="001844E3">
      <w:pPr>
        <w:pStyle w:val="Itema"/>
        <w:numPr>
          <w:ilvl w:val="0"/>
          <w:numId w:val="21"/>
        </w:numPr>
        <w:ind w:hanging="720"/>
        <w:rPr>
          <w:sz w:val="24"/>
          <w:szCs w:val="24"/>
        </w:rPr>
      </w:pPr>
      <w:r w:rsidRPr="001844E3">
        <w:rPr>
          <w:sz w:val="24"/>
          <w:szCs w:val="24"/>
        </w:rPr>
        <w:t xml:space="preserve">Key personnel assigned to the County must have public sector executive recruitment experience </w:t>
      </w:r>
      <w:r w:rsidR="001311E8">
        <w:rPr>
          <w:sz w:val="24"/>
          <w:szCs w:val="24"/>
        </w:rPr>
        <w:t xml:space="preserve">for at least five (5) years </w:t>
      </w:r>
      <w:r w:rsidRPr="001844E3">
        <w:rPr>
          <w:sz w:val="24"/>
          <w:szCs w:val="24"/>
        </w:rPr>
        <w:t>or equivalent experience, including working with non-profits, educational institutions, or non-governmental organizations, which must be clearly stated or demonstrated in the bid response.</w:t>
      </w:r>
    </w:p>
    <w:p w14:paraId="0CA8E1E1" w14:textId="74882DEC" w:rsidR="00F9006C" w:rsidRPr="0012434A" w:rsidRDefault="00EC02DC" w:rsidP="001844E3">
      <w:pPr>
        <w:pStyle w:val="Itema"/>
        <w:numPr>
          <w:ilvl w:val="0"/>
          <w:numId w:val="21"/>
        </w:numPr>
        <w:ind w:hanging="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xml:space="preserve">.  </w:t>
      </w:r>
      <w:bookmarkStart w:id="21" w:name="_Hlk106375751"/>
      <w:r w:rsidRPr="00356299">
        <w:rPr>
          <w:sz w:val="24"/>
        </w:rPr>
        <w:t>Unless noted otherwise in the RF</w:t>
      </w:r>
      <w:r>
        <w:rPr>
          <w:sz w:val="24"/>
        </w:rPr>
        <w:t>P</w:t>
      </w:r>
      <w:r w:rsidRPr="00356299">
        <w:rPr>
          <w:sz w:val="24"/>
        </w:rPr>
        <w:t xml:space="preserve">, </w:t>
      </w:r>
      <w:r>
        <w:rPr>
          <w:sz w:val="24"/>
        </w:rPr>
        <w:t xml:space="preserve">, </w:t>
      </w:r>
      <w:r w:rsidRPr="00356299">
        <w:rPr>
          <w:sz w:val="24"/>
        </w:rPr>
        <w:t xml:space="preserve">including any Addendum, Bidder is not required tosubmit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bookmarkEnd w:id="21"/>
      <w:r w:rsidR="00AF625B">
        <w:rPr>
          <w:sz w:val="24"/>
          <w:szCs w:val="18"/>
        </w:rPr>
        <w:t xml:space="preserve"> </w:t>
      </w:r>
    </w:p>
    <w:p w14:paraId="45EE2C09" w14:textId="28856F28" w:rsidR="00F9006C" w:rsidRPr="00266DFB" w:rsidRDefault="00F9006C" w:rsidP="000352A4">
      <w:pPr>
        <w:pStyle w:val="Heading2"/>
        <w:rPr>
          <w:sz w:val="24"/>
        </w:rPr>
      </w:pPr>
      <w:bookmarkStart w:id="22" w:name="_Toc149807704"/>
      <w:r w:rsidRPr="00266DFB">
        <w:rPr>
          <w:sz w:val="24"/>
        </w:rPr>
        <w:t>S</w:t>
      </w:r>
      <w:r w:rsidR="00017184" w:rsidRPr="00266DFB">
        <w:rPr>
          <w:sz w:val="24"/>
        </w:rPr>
        <w:t>PECIFIC REQUIREMENTS</w:t>
      </w:r>
      <w:bookmarkEnd w:id="22"/>
    </w:p>
    <w:p w14:paraId="59786573" w14:textId="794FA277" w:rsidR="001844E3" w:rsidRDefault="001844E3" w:rsidP="000F7019">
      <w:pPr>
        <w:spacing w:after="240"/>
        <w:ind w:left="1440"/>
        <w:rPr>
          <w:rFonts w:ascii="Calibri" w:hAnsi="Calibri" w:cs="Calibri"/>
          <w:sz w:val="24"/>
        </w:rPr>
      </w:pPr>
      <w:r w:rsidRPr="001844E3">
        <w:rPr>
          <w:rFonts w:ascii="Calibri" w:hAnsi="Calibri" w:cs="Calibri"/>
          <w:sz w:val="24"/>
        </w:rPr>
        <w:t>Pool of Contractors shall provide the following services as a minimum, but not limited to:</w:t>
      </w:r>
    </w:p>
    <w:p w14:paraId="3836B991" w14:textId="77777777" w:rsidR="001844E3" w:rsidRPr="001844E3" w:rsidRDefault="001844E3" w:rsidP="001844E3">
      <w:pPr>
        <w:pStyle w:val="ListParagraph"/>
        <w:widowControl w:val="0"/>
        <w:numPr>
          <w:ilvl w:val="2"/>
          <w:numId w:val="32"/>
        </w:numPr>
        <w:autoSpaceDE w:val="0"/>
        <w:autoSpaceDN w:val="0"/>
        <w:spacing w:before="1"/>
        <w:ind w:left="2160" w:right="146" w:hanging="720"/>
        <w:rPr>
          <w:rFonts w:ascii="Calibri" w:hAnsi="Calibri" w:cs="Calibri"/>
          <w:sz w:val="24"/>
        </w:rPr>
      </w:pPr>
      <w:r w:rsidRPr="001844E3">
        <w:rPr>
          <w:rFonts w:ascii="Calibri" w:hAnsi="Calibri" w:cs="Calibri"/>
          <w:sz w:val="24"/>
        </w:rPr>
        <w:lastRenderedPageBreak/>
        <w:t>Conduct state and/or national search for highly qualified candidates for County jobs, including targeting passive candidates, engaging with qualified candidates, and assisting with reducing the time-to-hire for the County.</w:t>
      </w:r>
    </w:p>
    <w:p w14:paraId="2679D475" w14:textId="77777777" w:rsidR="001844E3" w:rsidRPr="001844E3" w:rsidRDefault="001844E3" w:rsidP="001844E3">
      <w:pPr>
        <w:pStyle w:val="BodyText"/>
        <w:spacing w:before="8"/>
        <w:ind w:left="2160" w:hanging="720"/>
        <w:rPr>
          <w:rFonts w:ascii="Calibri" w:hAnsi="Calibri" w:cs="Calibri"/>
          <w:sz w:val="24"/>
        </w:rPr>
      </w:pPr>
    </w:p>
    <w:p w14:paraId="2AD84BBF" w14:textId="12A1F542" w:rsidR="001844E3" w:rsidRPr="001844E3" w:rsidRDefault="001844E3" w:rsidP="001844E3">
      <w:pPr>
        <w:pStyle w:val="ListParagraph"/>
        <w:widowControl w:val="0"/>
        <w:numPr>
          <w:ilvl w:val="2"/>
          <w:numId w:val="32"/>
        </w:numPr>
        <w:autoSpaceDE w:val="0"/>
        <w:autoSpaceDN w:val="0"/>
        <w:ind w:left="2160" w:right="381" w:hanging="720"/>
        <w:rPr>
          <w:rFonts w:ascii="Calibri" w:hAnsi="Calibri" w:cs="Calibri"/>
          <w:sz w:val="24"/>
        </w:rPr>
      </w:pPr>
      <w:r w:rsidRPr="001844E3">
        <w:rPr>
          <w:rFonts w:ascii="Calibri" w:hAnsi="Calibri" w:cs="Calibri"/>
          <w:sz w:val="24"/>
        </w:rPr>
        <w:t>Meet virtually or in</w:t>
      </w:r>
      <w:r w:rsidR="00B62698">
        <w:rPr>
          <w:rFonts w:ascii="Calibri" w:hAnsi="Calibri" w:cs="Calibri"/>
          <w:sz w:val="24"/>
        </w:rPr>
        <w:t>-</w:t>
      </w:r>
      <w:r w:rsidRPr="001844E3">
        <w:rPr>
          <w:rFonts w:ascii="Calibri" w:hAnsi="Calibri" w:cs="Calibri"/>
          <w:sz w:val="24"/>
        </w:rPr>
        <w:t>person with County key stakeholders to gather information on the position, profile, and organizational needs.</w:t>
      </w:r>
    </w:p>
    <w:p w14:paraId="46DE9D8D" w14:textId="77777777" w:rsidR="001844E3" w:rsidRPr="001844E3" w:rsidRDefault="001844E3" w:rsidP="001844E3">
      <w:pPr>
        <w:pStyle w:val="BodyText"/>
        <w:spacing w:before="7"/>
        <w:ind w:left="2160" w:hanging="720"/>
        <w:rPr>
          <w:rFonts w:ascii="Calibri" w:hAnsi="Calibri" w:cs="Calibri"/>
          <w:sz w:val="24"/>
        </w:rPr>
      </w:pPr>
    </w:p>
    <w:p w14:paraId="4FDEAD7A" w14:textId="77777777" w:rsidR="001844E3" w:rsidRDefault="001844E3" w:rsidP="001844E3">
      <w:pPr>
        <w:pStyle w:val="ListParagraph"/>
        <w:widowControl w:val="0"/>
        <w:numPr>
          <w:ilvl w:val="2"/>
          <w:numId w:val="32"/>
        </w:numPr>
        <w:autoSpaceDE w:val="0"/>
        <w:autoSpaceDN w:val="0"/>
        <w:ind w:left="2160" w:right="304" w:hanging="720"/>
        <w:rPr>
          <w:rFonts w:ascii="Calibri" w:hAnsi="Calibri" w:cs="Calibri"/>
          <w:sz w:val="24"/>
        </w:rPr>
      </w:pPr>
      <w:r w:rsidRPr="001844E3">
        <w:rPr>
          <w:rFonts w:ascii="Calibri" w:hAnsi="Calibri" w:cs="Calibri"/>
          <w:sz w:val="24"/>
        </w:rPr>
        <w:t>Work with client agency/department and HRSD to identify potential candidates for consideration.</w:t>
      </w:r>
    </w:p>
    <w:p w14:paraId="53FB5382" w14:textId="77777777" w:rsidR="001844E3" w:rsidRPr="001844E3" w:rsidRDefault="001844E3" w:rsidP="001844E3">
      <w:pPr>
        <w:pStyle w:val="ListParagraph"/>
        <w:rPr>
          <w:rFonts w:ascii="Calibri" w:hAnsi="Calibri" w:cs="Calibri"/>
          <w:sz w:val="24"/>
        </w:rPr>
      </w:pPr>
    </w:p>
    <w:p w14:paraId="40F738CA" w14:textId="77777777" w:rsidR="001844E3" w:rsidRDefault="001844E3" w:rsidP="001844E3">
      <w:pPr>
        <w:pStyle w:val="ListParagraph"/>
        <w:widowControl w:val="0"/>
        <w:numPr>
          <w:ilvl w:val="2"/>
          <w:numId w:val="32"/>
        </w:numPr>
        <w:autoSpaceDE w:val="0"/>
        <w:autoSpaceDN w:val="0"/>
        <w:ind w:left="2160" w:right="304" w:hanging="720"/>
        <w:rPr>
          <w:rFonts w:ascii="Calibri" w:hAnsi="Calibri" w:cs="Calibri"/>
          <w:sz w:val="24"/>
        </w:rPr>
      </w:pPr>
      <w:r w:rsidRPr="001844E3">
        <w:rPr>
          <w:rFonts w:ascii="Calibri" w:hAnsi="Calibri" w:cs="Calibri"/>
          <w:sz w:val="24"/>
        </w:rPr>
        <w:t>Assist the County to finalize the job announcement for the specific position as well as help develop the characteristics of the ideal candidate and the opportunities and challenges of the position. Use this information in the candidate profile, as well as general compensation/benefit information, and other needed items in coordination with HRSD and other stakeholders</w:t>
      </w:r>
      <w:r>
        <w:rPr>
          <w:rFonts w:ascii="Calibri" w:hAnsi="Calibri" w:cs="Calibri"/>
          <w:sz w:val="24"/>
        </w:rPr>
        <w:t>.</w:t>
      </w:r>
    </w:p>
    <w:p w14:paraId="791F2C55" w14:textId="77777777" w:rsidR="001844E3" w:rsidRPr="001844E3" w:rsidRDefault="001844E3" w:rsidP="001844E3">
      <w:pPr>
        <w:pStyle w:val="ListParagraph"/>
        <w:rPr>
          <w:rFonts w:ascii="Calibri" w:hAnsi="Calibri" w:cs="Calibri"/>
          <w:sz w:val="24"/>
        </w:rPr>
      </w:pPr>
    </w:p>
    <w:p w14:paraId="5C966CC5" w14:textId="77777777" w:rsidR="001844E3" w:rsidRDefault="001844E3" w:rsidP="001844E3">
      <w:pPr>
        <w:pStyle w:val="ListParagraph"/>
        <w:widowControl w:val="0"/>
        <w:numPr>
          <w:ilvl w:val="2"/>
          <w:numId w:val="32"/>
        </w:numPr>
        <w:autoSpaceDE w:val="0"/>
        <w:autoSpaceDN w:val="0"/>
        <w:ind w:left="2160" w:right="304" w:hanging="720"/>
        <w:rPr>
          <w:rFonts w:ascii="Calibri" w:hAnsi="Calibri" w:cs="Calibri"/>
          <w:sz w:val="24"/>
        </w:rPr>
      </w:pPr>
      <w:r w:rsidRPr="001844E3">
        <w:rPr>
          <w:rFonts w:ascii="Calibri" w:hAnsi="Calibri" w:cs="Calibri"/>
          <w:sz w:val="24"/>
        </w:rPr>
        <w:t>Assist the County in preparing and placing advertisements for the position in appropriate publications.</w:t>
      </w:r>
    </w:p>
    <w:p w14:paraId="511961B4" w14:textId="77777777" w:rsidR="001844E3" w:rsidRPr="001844E3" w:rsidRDefault="001844E3" w:rsidP="001844E3">
      <w:pPr>
        <w:pStyle w:val="ListParagraph"/>
        <w:rPr>
          <w:rFonts w:ascii="Calibri" w:hAnsi="Calibri" w:cs="Calibri"/>
          <w:sz w:val="24"/>
        </w:rPr>
      </w:pPr>
    </w:p>
    <w:p w14:paraId="1AAF3BC5" w14:textId="77777777" w:rsidR="001844E3" w:rsidRDefault="001844E3" w:rsidP="001844E3">
      <w:pPr>
        <w:pStyle w:val="ListParagraph"/>
        <w:widowControl w:val="0"/>
        <w:numPr>
          <w:ilvl w:val="2"/>
          <w:numId w:val="32"/>
        </w:numPr>
        <w:autoSpaceDE w:val="0"/>
        <w:autoSpaceDN w:val="0"/>
        <w:ind w:left="2160" w:right="304" w:hanging="720"/>
        <w:rPr>
          <w:rFonts w:ascii="Calibri" w:hAnsi="Calibri" w:cs="Calibri"/>
          <w:sz w:val="24"/>
        </w:rPr>
      </w:pPr>
      <w:r w:rsidRPr="001844E3">
        <w:rPr>
          <w:rFonts w:ascii="Calibri" w:hAnsi="Calibri" w:cs="Calibri"/>
          <w:sz w:val="24"/>
        </w:rPr>
        <w:t>Issue and receive all application materials and documents.</w:t>
      </w:r>
    </w:p>
    <w:p w14:paraId="794A5B51" w14:textId="77777777" w:rsidR="001844E3" w:rsidRPr="001844E3" w:rsidRDefault="001844E3" w:rsidP="001844E3">
      <w:pPr>
        <w:pStyle w:val="ListParagraph"/>
        <w:rPr>
          <w:rFonts w:ascii="Calibri" w:hAnsi="Calibri" w:cs="Calibri"/>
          <w:sz w:val="24"/>
        </w:rPr>
      </w:pPr>
    </w:p>
    <w:p w14:paraId="383A5310" w14:textId="77777777" w:rsidR="001844E3" w:rsidRDefault="001844E3" w:rsidP="001844E3">
      <w:pPr>
        <w:pStyle w:val="ListParagraph"/>
        <w:widowControl w:val="0"/>
        <w:numPr>
          <w:ilvl w:val="2"/>
          <w:numId w:val="32"/>
        </w:numPr>
        <w:autoSpaceDE w:val="0"/>
        <w:autoSpaceDN w:val="0"/>
        <w:ind w:left="2160" w:right="304" w:hanging="720"/>
        <w:rPr>
          <w:rFonts w:ascii="Calibri" w:hAnsi="Calibri" w:cs="Calibri"/>
          <w:sz w:val="24"/>
        </w:rPr>
      </w:pPr>
      <w:r w:rsidRPr="001844E3">
        <w:rPr>
          <w:rFonts w:ascii="Calibri" w:hAnsi="Calibri" w:cs="Calibri"/>
          <w:sz w:val="24"/>
        </w:rPr>
        <w:t>Review resumes for education, experience and qualifications followed by telephone interviews to clarify each applicant’s experience and prepare a written summary of the most promising candidates.</w:t>
      </w:r>
    </w:p>
    <w:p w14:paraId="22F47812" w14:textId="77777777" w:rsidR="001844E3" w:rsidRPr="001844E3" w:rsidRDefault="001844E3" w:rsidP="001844E3">
      <w:pPr>
        <w:pStyle w:val="ListParagraph"/>
        <w:rPr>
          <w:rFonts w:ascii="Calibri" w:hAnsi="Calibri" w:cs="Calibri"/>
          <w:sz w:val="24"/>
        </w:rPr>
      </w:pPr>
    </w:p>
    <w:p w14:paraId="11A8B9E6" w14:textId="77777777" w:rsidR="001844E3" w:rsidRDefault="001844E3" w:rsidP="001844E3">
      <w:pPr>
        <w:pStyle w:val="ListParagraph"/>
        <w:widowControl w:val="0"/>
        <w:numPr>
          <w:ilvl w:val="2"/>
          <w:numId w:val="32"/>
        </w:numPr>
        <w:autoSpaceDE w:val="0"/>
        <w:autoSpaceDN w:val="0"/>
        <w:ind w:left="2160" w:right="304" w:hanging="720"/>
        <w:rPr>
          <w:rFonts w:ascii="Calibri" w:hAnsi="Calibri" w:cs="Calibri"/>
          <w:sz w:val="24"/>
        </w:rPr>
      </w:pPr>
      <w:r w:rsidRPr="001844E3">
        <w:rPr>
          <w:rFonts w:ascii="Calibri" w:hAnsi="Calibri" w:cs="Calibri"/>
          <w:sz w:val="24"/>
        </w:rPr>
        <w:t>Conduct educational and criminal background checks on the most qualified candidates. Conduct background checks regarding whether any civil judgments, claims, litigation, or contract disputes are pending or have been instituted against the most qualified candidates in the past five (5) years or whether the most qualified candidates have been the subject of any regulatory or license agencies sanctions in the past five (5) years. Conduct a search of news articles and reports of the most qualified candidates.</w:t>
      </w:r>
    </w:p>
    <w:p w14:paraId="3EB9F498" w14:textId="77777777" w:rsidR="001844E3" w:rsidRPr="001844E3" w:rsidRDefault="001844E3" w:rsidP="001844E3">
      <w:pPr>
        <w:pStyle w:val="ListParagraph"/>
        <w:rPr>
          <w:rFonts w:ascii="Calibri" w:hAnsi="Calibri" w:cs="Calibri"/>
          <w:sz w:val="24"/>
        </w:rPr>
      </w:pPr>
    </w:p>
    <w:p w14:paraId="547086B0" w14:textId="77777777" w:rsidR="001844E3" w:rsidRDefault="001844E3" w:rsidP="001844E3">
      <w:pPr>
        <w:pStyle w:val="ListParagraph"/>
        <w:widowControl w:val="0"/>
        <w:numPr>
          <w:ilvl w:val="2"/>
          <w:numId w:val="32"/>
        </w:numPr>
        <w:autoSpaceDE w:val="0"/>
        <w:autoSpaceDN w:val="0"/>
        <w:ind w:left="2160" w:right="304" w:hanging="720"/>
        <w:rPr>
          <w:rFonts w:ascii="Calibri" w:hAnsi="Calibri" w:cs="Calibri"/>
          <w:sz w:val="24"/>
        </w:rPr>
      </w:pPr>
      <w:r w:rsidRPr="001844E3">
        <w:rPr>
          <w:rFonts w:ascii="Calibri" w:hAnsi="Calibri" w:cs="Calibri"/>
          <w:sz w:val="24"/>
        </w:rPr>
        <w:t>Finalize a process with the County for interviews, coordinate candidates’ participation in interviews, and conduct initial virtual screening interviews with potential candidates.</w:t>
      </w:r>
    </w:p>
    <w:p w14:paraId="325B19B3" w14:textId="77777777" w:rsidR="001844E3" w:rsidRPr="001844E3" w:rsidRDefault="001844E3" w:rsidP="001844E3">
      <w:pPr>
        <w:pStyle w:val="ListParagraph"/>
        <w:rPr>
          <w:rFonts w:ascii="Calibri" w:hAnsi="Calibri" w:cs="Calibri"/>
          <w:sz w:val="24"/>
        </w:rPr>
      </w:pPr>
    </w:p>
    <w:p w14:paraId="75CB8A93" w14:textId="77777777" w:rsidR="001844E3" w:rsidRDefault="001844E3" w:rsidP="001844E3">
      <w:pPr>
        <w:pStyle w:val="ListParagraph"/>
        <w:widowControl w:val="0"/>
        <w:numPr>
          <w:ilvl w:val="2"/>
          <w:numId w:val="32"/>
        </w:numPr>
        <w:autoSpaceDE w:val="0"/>
        <w:autoSpaceDN w:val="0"/>
        <w:ind w:left="2160" w:right="304" w:hanging="720"/>
        <w:rPr>
          <w:rFonts w:ascii="Calibri" w:hAnsi="Calibri" w:cs="Calibri"/>
          <w:sz w:val="24"/>
        </w:rPr>
      </w:pPr>
      <w:r w:rsidRPr="001844E3">
        <w:rPr>
          <w:rFonts w:ascii="Calibri" w:hAnsi="Calibri" w:cs="Calibri"/>
          <w:sz w:val="24"/>
        </w:rPr>
        <w:t>Provide the client County agency/department and HRSD the format for the interview process, assist the County in developing a set of interview questions that reflect identified criteria and characteristics, and other techniques to evaluate candidates as required by the County Civil Service Rules and County Charter.</w:t>
      </w:r>
    </w:p>
    <w:p w14:paraId="61B00A5C" w14:textId="77777777" w:rsidR="001844E3" w:rsidRPr="001844E3" w:rsidRDefault="001844E3" w:rsidP="001844E3">
      <w:pPr>
        <w:pStyle w:val="ListParagraph"/>
        <w:rPr>
          <w:rFonts w:ascii="Calibri" w:hAnsi="Calibri" w:cs="Calibri"/>
          <w:sz w:val="24"/>
        </w:rPr>
      </w:pPr>
    </w:p>
    <w:p w14:paraId="51F98B79" w14:textId="77777777" w:rsidR="001844E3" w:rsidRDefault="001844E3" w:rsidP="001844E3">
      <w:pPr>
        <w:pStyle w:val="ListParagraph"/>
        <w:widowControl w:val="0"/>
        <w:numPr>
          <w:ilvl w:val="2"/>
          <w:numId w:val="32"/>
        </w:numPr>
        <w:autoSpaceDE w:val="0"/>
        <w:autoSpaceDN w:val="0"/>
        <w:ind w:left="2160" w:right="304" w:hanging="720"/>
        <w:rPr>
          <w:rFonts w:ascii="Calibri" w:hAnsi="Calibri" w:cs="Calibri"/>
          <w:sz w:val="24"/>
        </w:rPr>
      </w:pPr>
      <w:r w:rsidRPr="001844E3">
        <w:rPr>
          <w:rFonts w:ascii="Calibri" w:hAnsi="Calibri" w:cs="Calibri"/>
          <w:sz w:val="24"/>
        </w:rPr>
        <w:t xml:space="preserve">Provide on-site support to client agency/department when conducting in- </w:t>
      </w:r>
      <w:r w:rsidRPr="001844E3">
        <w:rPr>
          <w:rFonts w:ascii="Calibri" w:hAnsi="Calibri" w:cs="Calibri"/>
          <w:sz w:val="24"/>
        </w:rPr>
        <w:lastRenderedPageBreak/>
        <w:t>person/virtual interviews with potential candidates and, at the conclusion of the interviews, work with the client agency/department and HRSD to narrow the candidates to the top three (3) to five (5).</w:t>
      </w:r>
    </w:p>
    <w:p w14:paraId="034694F3" w14:textId="77777777" w:rsidR="001844E3" w:rsidRPr="001844E3" w:rsidRDefault="001844E3" w:rsidP="001844E3">
      <w:pPr>
        <w:pStyle w:val="ListParagraph"/>
        <w:rPr>
          <w:rFonts w:ascii="Calibri" w:hAnsi="Calibri" w:cs="Calibri"/>
          <w:sz w:val="24"/>
        </w:rPr>
      </w:pPr>
    </w:p>
    <w:p w14:paraId="278863C1" w14:textId="77777777" w:rsidR="001844E3" w:rsidRDefault="001844E3" w:rsidP="001844E3">
      <w:pPr>
        <w:pStyle w:val="ListParagraph"/>
        <w:widowControl w:val="0"/>
        <w:numPr>
          <w:ilvl w:val="2"/>
          <w:numId w:val="32"/>
        </w:numPr>
        <w:autoSpaceDE w:val="0"/>
        <w:autoSpaceDN w:val="0"/>
        <w:ind w:left="2160" w:right="304" w:hanging="720"/>
        <w:rPr>
          <w:rFonts w:ascii="Calibri" w:hAnsi="Calibri" w:cs="Calibri"/>
          <w:sz w:val="24"/>
        </w:rPr>
      </w:pPr>
      <w:r w:rsidRPr="001844E3">
        <w:rPr>
          <w:rFonts w:ascii="Calibri" w:hAnsi="Calibri" w:cs="Calibri"/>
          <w:sz w:val="24"/>
        </w:rPr>
        <w:t>Evaluate candidates for serious consideration by conducting in-depth reference checks with individuals who are or have been able to evaluate the candidate’s</w:t>
      </w:r>
      <w:r>
        <w:rPr>
          <w:rFonts w:ascii="Calibri" w:hAnsi="Calibri" w:cs="Calibri"/>
          <w:sz w:val="24"/>
        </w:rPr>
        <w:t xml:space="preserve"> </w:t>
      </w:r>
      <w:r w:rsidRPr="001844E3">
        <w:rPr>
          <w:rFonts w:ascii="Calibri" w:hAnsi="Calibri" w:cs="Calibri"/>
          <w:sz w:val="24"/>
        </w:rPr>
        <w:t>performance on the job. Through these reference checks, ascertain the candidate’s strength in relation to the job description prepared by the County.</w:t>
      </w:r>
    </w:p>
    <w:p w14:paraId="1072ACA5" w14:textId="77777777" w:rsidR="001844E3" w:rsidRPr="001844E3" w:rsidRDefault="001844E3" w:rsidP="001844E3">
      <w:pPr>
        <w:pStyle w:val="ListParagraph"/>
        <w:rPr>
          <w:rFonts w:ascii="Calibri" w:hAnsi="Calibri" w:cs="Calibri"/>
          <w:sz w:val="24"/>
        </w:rPr>
      </w:pPr>
    </w:p>
    <w:p w14:paraId="60CC7C23" w14:textId="77777777" w:rsidR="001844E3" w:rsidRDefault="001844E3" w:rsidP="001844E3">
      <w:pPr>
        <w:pStyle w:val="ListParagraph"/>
        <w:widowControl w:val="0"/>
        <w:numPr>
          <w:ilvl w:val="2"/>
          <w:numId w:val="32"/>
        </w:numPr>
        <w:autoSpaceDE w:val="0"/>
        <w:autoSpaceDN w:val="0"/>
        <w:ind w:left="2160" w:right="304" w:hanging="720"/>
        <w:rPr>
          <w:rFonts w:ascii="Calibri" w:hAnsi="Calibri" w:cs="Calibri"/>
          <w:sz w:val="24"/>
        </w:rPr>
      </w:pPr>
      <w:r w:rsidRPr="001844E3">
        <w:rPr>
          <w:rFonts w:ascii="Calibri" w:hAnsi="Calibri" w:cs="Calibri"/>
          <w:sz w:val="24"/>
        </w:rPr>
        <w:t>Notify rejected applicants.</w:t>
      </w:r>
    </w:p>
    <w:p w14:paraId="5A116F35" w14:textId="77777777" w:rsidR="001844E3" w:rsidRPr="001844E3" w:rsidRDefault="001844E3" w:rsidP="001844E3">
      <w:pPr>
        <w:pStyle w:val="ListParagraph"/>
        <w:rPr>
          <w:rFonts w:ascii="Calibri" w:hAnsi="Calibri" w:cs="Calibri"/>
          <w:sz w:val="24"/>
        </w:rPr>
      </w:pPr>
    </w:p>
    <w:p w14:paraId="3361D7C0" w14:textId="77777777" w:rsidR="001844E3" w:rsidRDefault="001844E3" w:rsidP="001844E3">
      <w:pPr>
        <w:pStyle w:val="ListParagraph"/>
        <w:widowControl w:val="0"/>
        <w:numPr>
          <w:ilvl w:val="2"/>
          <w:numId w:val="32"/>
        </w:numPr>
        <w:autoSpaceDE w:val="0"/>
        <w:autoSpaceDN w:val="0"/>
        <w:ind w:left="2160" w:right="304" w:hanging="720"/>
        <w:rPr>
          <w:rFonts w:ascii="Calibri" w:hAnsi="Calibri" w:cs="Calibri"/>
          <w:sz w:val="24"/>
        </w:rPr>
      </w:pPr>
      <w:r w:rsidRPr="001844E3">
        <w:rPr>
          <w:rFonts w:ascii="Calibri" w:hAnsi="Calibri" w:cs="Calibri"/>
          <w:sz w:val="24"/>
        </w:rPr>
        <w:t>Assist the County with contract negotiations with the top candidate for the position.</w:t>
      </w:r>
    </w:p>
    <w:p w14:paraId="38B7B90D" w14:textId="77777777" w:rsidR="001844E3" w:rsidRPr="001844E3" w:rsidRDefault="001844E3" w:rsidP="001844E3">
      <w:pPr>
        <w:pStyle w:val="ListParagraph"/>
        <w:rPr>
          <w:rFonts w:ascii="Calibri" w:hAnsi="Calibri" w:cs="Calibri"/>
          <w:sz w:val="24"/>
        </w:rPr>
      </w:pPr>
    </w:p>
    <w:p w14:paraId="07EC5BB0" w14:textId="5C407BE2" w:rsidR="001844E3" w:rsidRDefault="001844E3" w:rsidP="001844E3">
      <w:pPr>
        <w:pStyle w:val="ListParagraph"/>
        <w:widowControl w:val="0"/>
        <w:numPr>
          <w:ilvl w:val="2"/>
          <w:numId w:val="32"/>
        </w:numPr>
        <w:autoSpaceDE w:val="0"/>
        <w:autoSpaceDN w:val="0"/>
        <w:ind w:left="2160" w:right="304" w:hanging="720"/>
        <w:rPr>
          <w:rFonts w:ascii="Calibri" w:hAnsi="Calibri" w:cs="Calibri"/>
          <w:sz w:val="24"/>
        </w:rPr>
      </w:pPr>
      <w:r w:rsidRPr="001844E3">
        <w:rPr>
          <w:rFonts w:ascii="Calibri" w:hAnsi="Calibri" w:cs="Calibri"/>
          <w:sz w:val="24"/>
        </w:rPr>
        <w:t>Present updates in</w:t>
      </w:r>
      <w:r w:rsidR="00C92A67">
        <w:rPr>
          <w:rFonts w:ascii="Calibri" w:hAnsi="Calibri" w:cs="Calibri"/>
          <w:sz w:val="24"/>
        </w:rPr>
        <w:t>-</w:t>
      </w:r>
      <w:r w:rsidRPr="001844E3">
        <w:rPr>
          <w:rFonts w:ascii="Calibri" w:hAnsi="Calibri" w:cs="Calibri"/>
          <w:sz w:val="24"/>
        </w:rPr>
        <w:t>person to County client agency/department and meet in executive session to review recommended candidates as well as meet with the County B</w:t>
      </w:r>
      <w:r>
        <w:rPr>
          <w:rFonts w:ascii="Calibri" w:hAnsi="Calibri" w:cs="Calibri"/>
          <w:sz w:val="24"/>
        </w:rPr>
        <w:t xml:space="preserve">oard of </w:t>
      </w:r>
      <w:r w:rsidRPr="001844E3">
        <w:rPr>
          <w:rFonts w:ascii="Calibri" w:hAnsi="Calibri" w:cs="Calibri"/>
          <w:sz w:val="24"/>
        </w:rPr>
        <w:t>S</w:t>
      </w:r>
      <w:r>
        <w:rPr>
          <w:rFonts w:ascii="Calibri" w:hAnsi="Calibri" w:cs="Calibri"/>
          <w:sz w:val="24"/>
        </w:rPr>
        <w:t>upervisors</w:t>
      </w:r>
      <w:r w:rsidRPr="001844E3">
        <w:rPr>
          <w:rFonts w:ascii="Calibri" w:hAnsi="Calibri" w:cs="Calibri"/>
          <w:sz w:val="24"/>
        </w:rPr>
        <w:t xml:space="preserve"> and any special meetings regarding this process</w:t>
      </w:r>
      <w:r>
        <w:rPr>
          <w:rFonts w:ascii="Calibri" w:hAnsi="Calibri" w:cs="Calibri"/>
          <w:sz w:val="24"/>
        </w:rPr>
        <w:t>.</w:t>
      </w:r>
    </w:p>
    <w:p w14:paraId="4124340E" w14:textId="77777777" w:rsidR="001844E3" w:rsidRPr="001844E3" w:rsidRDefault="001844E3" w:rsidP="001844E3">
      <w:pPr>
        <w:widowControl w:val="0"/>
        <w:autoSpaceDE w:val="0"/>
        <w:autoSpaceDN w:val="0"/>
        <w:ind w:right="304"/>
        <w:rPr>
          <w:rFonts w:ascii="Calibri" w:hAnsi="Calibri" w:cs="Calibri"/>
          <w:sz w:val="24"/>
        </w:rPr>
      </w:pPr>
    </w:p>
    <w:p w14:paraId="3E76ED7F" w14:textId="77777777" w:rsidR="00F9006C" w:rsidRPr="00266DFB" w:rsidRDefault="00F9006C" w:rsidP="000352A4">
      <w:pPr>
        <w:pStyle w:val="Heading2"/>
        <w:rPr>
          <w:sz w:val="24"/>
        </w:rPr>
      </w:pPr>
      <w:bookmarkStart w:id="23" w:name="_Toc339364441"/>
      <w:bookmarkStart w:id="24" w:name="_Toc339364702"/>
      <w:bookmarkStart w:id="25" w:name="_Toc149807705"/>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3"/>
      <w:bookmarkEnd w:id="24"/>
      <w:bookmarkEnd w:id="25"/>
    </w:p>
    <w:p w14:paraId="02AF5BEE" w14:textId="66E6734E" w:rsidR="00F9006C" w:rsidRPr="001844E3" w:rsidRDefault="001844E3" w:rsidP="00121DEB">
      <w:pPr>
        <w:pStyle w:val="Item1"/>
        <w:rPr>
          <w:sz w:val="24"/>
          <w:szCs w:val="18"/>
        </w:rPr>
      </w:pPr>
      <w:r>
        <w:rPr>
          <w:sz w:val="24"/>
        </w:rPr>
        <w:t>As</w:t>
      </w:r>
      <w:r>
        <w:rPr>
          <w:spacing w:val="-4"/>
          <w:sz w:val="24"/>
        </w:rPr>
        <w:t xml:space="preserve"> </w:t>
      </w:r>
      <w:r>
        <w:rPr>
          <w:sz w:val="24"/>
        </w:rPr>
        <w:t>requested,</w:t>
      </w:r>
      <w:r>
        <w:rPr>
          <w:spacing w:val="-4"/>
          <w:sz w:val="24"/>
        </w:rPr>
        <w:t xml:space="preserve"> </w:t>
      </w:r>
      <w:r>
        <w:rPr>
          <w:sz w:val="24"/>
        </w:rPr>
        <w:t>Contractor</w:t>
      </w:r>
      <w:r>
        <w:rPr>
          <w:spacing w:val="-5"/>
          <w:sz w:val="24"/>
        </w:rPr>
        <w:t xml:space="preserve"> </w:t>
      </w:r>
      <w:r>
        <w:rPr>
          <w:sz w:val="24"/>
        </w:rPr>
        <w:t>shall</w:t>
      </w:r>
      <w:r>
        <w:rPr>
          <w:spacing w:val="-6"/>
          <w:sz w:val="24"/>
        </w:rPr>
        <w:t xml:space="preserve"> </w:t>
      </w:r>
      <w:r>
        <w:rPr>
          <w:sz w:val="24"/>
        </w:rPr>
        <w:t>provide reports</w:t>
      </w:r>
      <w:r>
        <w:rPr>
          <w:spacing w:val="-4"/>
          <w:sz w:val="24"/>
        </w:rPr>
        <w:t xml:space="preserve"> </w:t>
      </w:r>
      <w:r>
        <w:rPr>
          <w:sz w:val="24"/>
        </w:rPr>
        <w:t>and</w:t>
      </w:r>
      <w:r>
        <w:rPr>
          <w:spacing w:val="-3"/>
          <w:sz w:val="24"/>
        </w:rPr>
        <w:t xml:space="preserve"> </w:t>
      </w:r>
      <w:r>
        <w:rPr>
          <w:sz w:val="24"/>
        </w:rPr>
        <w:t>quantitative</w:t>
      </w:r>
      <w:r>
        <w:rPr>
          <w:spacing w:val="-6"/>
          <w:sz w:val="24"/>
        </w:rPr>
        <w:t xml:space="preserve"> </w:t>
      </w:r>
      <w:r>
        <w:rPr>
          <w:sz w:val="24"/>
        </w:rPr>
        <w:t>and/or</w:t>
      </w:r>
      <w:r>
        <w:rPr>
          <w:spacing w:val="-5"/>
          <w:sz w:val="24"/>
        </w:rPr>
        <w:t xml:space="preserve"> </w:t>
      </w:r>
      <w:r>
        <w:rPr>
          <w:sz w:val="24"/>
        </w:rPr>
        <w:t>narrative analysis of recruitment efforts identifying candidate profiles, outreach and recruitment efforts related to the applicant pool.</w:t>
      </w:r>
    </w:p>
    <w:p w14:paraId="64C9FEA6" w14:textId="4855FCDB" w:rsidR="001844E3" w:rsidRPr="00121DEB" w:rsidRDefault="001844E3" w:rsidP="00121DEB">
      <w:pPr>
        <w:pStyle w:val="Item1"/>
        <w:rPr>
          <w:sz w:val="24"/>
          <w:szCs w:val="18"/>
        </w:rPr>
      </w:pPr>
      <w:r>
        <w:rPr>
          <w:sz w:val="24"/>
        </w:rPr>
        <w:t>Contractor</w:t>
      </w:r>
      <w:r>
        <w:rPr>
          <w:spacing w:val="-4"/>
          <w:sz w:val="24"/>
        </w:rPr>
        <w:t xml:space="preserve"> </w:t>
      </w:r>
      <w:r>
        <w:rPr>
          <w:sz w:val="24"/>
        </w:rPr>
        <w:t>shall</w:t>
      </w:r>
      <w:r>
        <w:rPr>
          <w:spacing w:val="-5"/>
          <w:sz w:val="24"/>
        </w:rPr>
        <w:t xml:space="preserve"> </w:t>
      </w:r>
      <w:r>
        <w:rPr>
          <w:sz w:val="24"/>
        </w:rPr>
        <w:t>provide</w:t>
      </w:r>
      <w:r>
        <w:rPr>
          <w:spacing w:val="-4"/>
          <w:sz w:val="24"/>
        </w:rPr>
        <w:t xml:space="preserve"> </w:t>
      </w:r>
      <w:r>
        <w:rPr>
          <w:sz w:val="24"/>
        </w:rPr>
        <w:t>a</w:t>
      </w:r>
      <w:r>
        <w:rPr>
          <w:spacing w:val="-3"/>
          <w:sz w:val="24"/>
        </w:rPr>
        <w:t xml:space="preserve"> </w:t>
      </w:r>
      <w:r>
        <w:rPr>
          <w:sz w:val="24"/>
        </w:rPr>
        <w:t>breakdown</w:t>
      </w:r>
      <w:r>
        <w:rPr>
          <w:spacing w:val="-2"/>
          <w:sz w:val="24"/>
        </w:rPr>
        <w:t xml:space="preserve"> </w:t>
      </w:r>
      <w:r>
        <w:rPr>
          <w:sz w:val="24"/>
        </w:rPr>
        <w:t>of</w:t>
      </w:r>
      <w:r>
        <w:rPr>
          <w:spacing w:val="-4"/>
          <w:sz w:val="24"/>
        </w:rPr>
        <w:t xml:space="preserve"> </w:t>
      </w:r>
      <w:r>
        <w:rPr>
          <w:sz w:val="24"/>
        </w:rPr>
        <w:t>hours</w:t>
      </w:r>
      <w:r>
        <w:rPr>
          <w:spacing w:val="-5"/>
          <w:sz w:val="24"/>
        </w:rPr>
        <w:t xml:space="preserve"> </w:t>
      </w:r>
      <w:r>
        <w:rPr>
          <w:sz w:val="24"/>
        </w:rPr>
        <w:t>of</w:t>
      </w:r>
      <w:r>
        <w:rPr>
          <w:spacing w:val="-5"/>
          <w:sz w:val="24"/>
        </w:rPr>
        <w:t xml:space="preserve"> </w:t>
      </w:r>
      <w:r>
        <w:rPr>
          <w:sz w:val="24"/>
        </w:rPr>
        <w:t>services</w:t>
      </w:r>
      <w:r>
        <w:rPr>
          <w:spacing w:val="-3"/>
          <w:sz w:val="24"/>
        </w:rPr>
        <w:t xml:space="preserve"> </w:t>
      </w:r>
      <w:r>
        <w:rPr>
          <w:sz w:val="24"/>
        </w:rPr>
        <w:t>to</w:t>
      </w:r>
      <w:r>
        <w:rPr>
          <w:spacing w:val="-5"/>
          <w:sz w:val="24"/>
        </w:rPr>
        <w:t xml:space="preserve"> </w:t>
      </w:r>
      <w:r>
        <w:rPr>
          <w:sz w:val="24"/>
        </w:rPr>
        <w:t>the</w:t>
      </w:r>
      <w:r>
        <w:rPr>
          <w:spacing w:val="-2"/>
          <w:sz w:val="24"/>
        </w:rPr>
        <w:t xml:space="preserve"> </w:t>
      </w:r>
      <w:r>
        <w:rPr>
          <w:sz w:val="24"/>
        </w:rPr>
        <w:t>County</w:t>
      </w:r>
      <w:r>
        <w:rPr>
          <w:spacing w:val="-6"/>
          <w:sz w:val="24"/>
        </w:rPr>
        <w:t xml:space="preserve"> </w:t>
      </w:r>
      <w:r>
        <w:rPr>
          <w:sz w:val="24"/>
        </w:rPr>
        <w:t>for</w:t>
      </w:r>
      <w:r>
        <w:rPr>
          <w:spacing w:val="-2"/>
          <w:sz w:val="24"/>
        </w:rPr>
        <w:t xml:space="preserve"> </w:t>
      </w:r>
      <w:r>
        <w:rPr>
          <w:sz w:val="24"/>
        </w:rPr>
        <w:t>each month by individual key recruitment and personnel assigned to provide services under this Agreement.</w:t>
      </w:r>
    </w:p>
    <w:p w14:paraId="1B49C1AB" w14:textId="77777777" w:rsidR="00222EA5" w:rsidRPr="00222EA5" w:rsidRDefault="00502F47" w:rsidP="000352A4">
      <w:pPr>
        <w:pStyle w:val="Heading2"/>
      </w:pPr>
      <w:bookmarkStart w:id="26" w:name="_Toc339364443"/>
      <w:bookmarkStart w:id="27" w:name="_Toc339364704"/>
      <w:bookmarkStart w:id="28" w:name="_Toc149807706"/>
      <w:r w:rsidRPr="00266DFB">
        <w:rPr>
          <w:sz w:val="24"/>
        </w:rPr>
        <w:t>BIDDER</w:t>
      </w:r>
      <w:r w:rsidR="00607F38" w:rsidRPr="00266DFB">
        <w:rPr>
          <w:sz w:val="24"/>
        </w:rPr>
        <w:t>S CONFERENCE</w:t>
      </w:r>
      <w:r w:rsidR="006B4B31" w:rsidRPr="001844E3">
        <w:rPr>
          <w:sz w:val="24"/>
        </w:rPr>
        <w:t>(</w:t>
      </w:r>
      <w:r w:rsidR="00607F38" w:rsidRPr="001844E3">
        <w:rPr>
          <w:sz w:val="24"/>
        </w:rPr>
        <w:t>S</w:t>
      </w:r>
      <w:bookmarkEnd w:id="26"/>
      <w:bookmarkEnd w:id="27"/>
      <w:r w:rsidR="006B4B31" w:rsidRPr="001844E3">
        <w:rPr>
          <w:sz w:val="24"/>
        </w:rPr>
        <w:t>)</w:t>
      </w:r>
      <w:r w:rsidR="002C348B" w:rsidRPr="001844E3">
        <w:rPr>
          <w:sz w:val="24"/>
        </w:rPr>
        <w:t>/VEND</w:t>
      </w:r>
      <w:r w:rsidR="0040582E" w:rsidRPr="001844E3">
        <w:rPr>
          <w:sz w:val="24"/>
        </w:rPr>
        <w:t>O</w:t>
      </w:r>
      <w:r w:rsidR="002C348B" w:rsidRPr="001844E3">
        <w:rPr>
          <w:sz w:val="24"/>
        </w:rPr>
        <w:t>R OUTREACH</w:t>
      </w:r>
      <w:bookmarkEnd w:id="28"/>
      <w:r w:rsidR="006B4B31" w:rsidRPr="001844E3">
        <w:rPr>
          <w:sz w:val="24"/>
        </w:rPr>
        <w:t xml:space="preserve"> </w:t>
      </w:r>
    </w:p>
    <w:p w14:paraId="6DE977BF" w14:textId="3C7A56C8" w:rsidR="001215F1" w:rsidRDefault="0036135F" w:rsidP="00EE51C4">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p w14:paraId="6C326EB5" w14:textId="5F44D26F" w:rsidR="00D038BD" w:rsidRPr="00750409" w:rsidRDefault="00D038BD" w:rsidP="00D038BD">
      <w:pPr>
        <w:jc w:val="center"/>
        <w:rPr>
          <w:rFonts w:ascii="Calibri" w:hAnsi="Calibri" w:cs="Calibri"/>
          <w:color w:val="252424"/>
          <w:sz w:val="24"/>
          <w:szCs w:val="24"/>
        </w:rPr>
      </w:pPr>
      <w:r w:rsidRPr="00750409">
        <w:rPr>
          <w:rFonts w:ascii="Calibri" w:hAnsi="Calibri" w:cs="Calibri"/>
          <w:color w:val="252424"/>
          <w:sz w:val="24"/>
          <w:szCs w:val="24"/>
        </w:rPr>
        <w:t>Microsoft Teams meeting</w:t>
      </w:r>
    </w:p>
    <w:p w14:paraId="65CE0F96" w14:textId="6E49DFC9" w:rsidR="00D038BD" w:rsidRPr="00750409" w:rsidRDefault="00D038BD" w:rsidP="00D038BD">
      <w:pPr>
        <w:jc w:val="center"/>
        <w:rPr>
          <w:rFonts w:ascii="Calibri" w:hAnsi="Calibri" w:cs="Calibri"/>
          <w:b/>
          <w:bCs/>
          <w:color w:val="252424"/>
          <w:sz w:val="24"/>
          <w:szCs w:val="24"/>
        </w:rPr>
      </w:pPr>
      <w:r w:rsidRPr="00750409">
        <w:rPr>
          <w:rFonts w:ascii="Calibri" w:hAnsi="Calibri" w:cs="Calibri"/>
          <w:b/>
          <w:bCs/>
          <w:color w:val="252424"/>
          <w:sz w:val="24"/>
          <w:szCs w:val="24"/>
        </w:rPr>
        <w:t>Join on your computer, mobile app or room device</w:t>
      </w:r>
    </w:p>
    <w:p w14:paraId="2D38D4D2" w14:textId="231B1EB4" w:rsidR="00D038BD" w:rsidRPr="00750409" w:rsidRDefault="00832E8D" w:rsidP="00D038BD">
      <w:pPr>
        <w:jc w:val="center"/>
        <w:rPr>
          <w:rFonts w:ascii="Calibri" w:hAnsi="Calibri" w:cs="Calibri"/>
          <w:color w:val="252424"/>
          <w:sz w:val="24"/>
          <w:szCs w:val="24"/>
        </w:rPr>
      </w:pPr>
      <w:hyperlink r:id="rId27" w:tgtFrame="_blank" w:history="1">
        <w:r w:rsidR="00D038BD" w:rsidRPr="00750409">
          <w:rPr>
            <w:rStyle w:val="Hyperlink"/>
            <w:rFonts w:ascii="Calibri" w:hAnsi="Calibri" w:cs="Calibri"/>
            <w:color w:val="6264A7"/>
            <w:sz w:val="24"/>
            <w:szCs w:val="24"/>
          </w:rPr>
          <w:t>Click here to join the meeting</w:t>
        </w:r>
      </w:hyperlink>
    </w:p>
    <w:p w14:paraId="78494245" w14:textId="62759C75" w:rsidR="00D038BD" w:rsidRPr="00750409" w:rsidRDefault="00D038BD" w:rsidP="00D038BD">
      <w:pPr>
        <w:jc w:val="center"/>
        <w:rPr>
          <w:rFonts w:ascii="Calibri" w:hAnsi="Calibri" w:cs="Calibri"/>
          <w:color w:val="252424"/>
          <w:sz w:val="24"/>
          <w:szCs w:val="24"/>
        </w:rPr>
      </w:pPr>
      <w:r w:rsidRPr="00750409">
        <w:rPr>
          <w:rFonts w:ascii="Calibri" w:hAnsi="Calibri" w:cs="Calibri"/>
          <w:color w:val="252424"/>
          <w:sz w:val="24"/>
          <w:szCs w:val="24"/>
        </w:rPr>
        <w:t xml:space="preserve">Meeting ID: 275 852 071 305 </w:t>
      </w:r>
      <w:r w:rsidRPr="00750409">
        <w:rPr>
          <w:rFonts w:ascii="Calibri" w:hAnsi="Calibri" w:cs="Calibri"/>
          <w:color w:val="252424"/>
          <w:sz w:val="24"/>
          <w:szCs w:val="24"/>
        </w:rPr>
        <w:br/>
        <w:t>Passcode: 3qWkB8</w:t>
      </w:r>
    </w:p>
    <w:p w14:paraId="2D8043EF" w14:textId="77777777" w:rsidR="00D038BD" w:rsidRPr="00750409" w:rsidRDefault="00832E8D" w:rsidP="00D038BD">
      <w:pPr>
        <w:jc w:val="center"/>
        <w:rPr>
          <w:rFonts w:ascii="Calibri" w:hAnsi="Calibri" w:cs="Calibri"/>
          <w:color w:val="252424"/>
          <w:sz w:val="24"/>
          <w:szCs w:val="24"/>
        </w:rPr>
      </w:pPr>
      <w:hyperlink r:id="rId28" w:tgtFrame="_blank" w:history="1">
        <w:r w:rsidR="00D038BD" w:rsidRPr="00750409">
          <w:rPr>
            <w:rStyle w:val="Hyperlink"/>
            <w:rFonts w:ascii="Calibri" w:hAnsi="Calibri" w:cs="Calibri"/>
            <w:color w:val="6264A7"/>
            <w:sz w:val="24"/>
            <w:szCs w:val="24"/>
          </w:rPr>
          <w:t>Download Teams</w:t>
        </w:r>
      </w:hyperlink>
      <w:r w:rsidR="00D038BD" w:rsidRPr="00750409">
        <w:rPr>
          <w:rFonts w:ascii="Calibri" w:hAnsi="Calibri" w:cs="Calibri"/>
          <w:color w:val="252424"/>
          <w:sz w:val="24"/>
          <w:szCs w:val="24"/>
        </w:rPr>
        <w:t xml:space="preserve"> | </w:t>
      </w:r>
      <w:hyperlink r:id="rId29" w:tgtFrame="_blank" w:history="1">
        <w:r w:rsidR="00D038BD" w:rsidRPr="00750409">
          <w:rPr>
            <w:rStyle w:val="Hyperlink"/>
            <w:rFonts w:ascii="Calibri" w:hAnsi="Calibri" w:cs="Calibri"/>
            <w:color w:val="6264A7"/>
            <w:sz w:val="24"/>
            <w:szCs w:val="24"/>
          </w:rPr>
          <w:t>Join on the web</w:t>
        </w:r>
      </w:hyperlink>
    </w:p>
    <w:p w14:paraId="2CBAECD6" w14:textId="55000FC4" w:rsidR="00D038BD" w:rsidRPr="00750409" w:rsidRDefault="00D038BD" w:rsidP="00D038BD">
      <w:pPr>
        <w:jc w:val="center"/>
        <w:rPr>
          <w:rFonts w:ascii="Calibri" w:hAnsi="Calibri" w:cs="Calibri"/>
          <w:color w:val="252424"/>
          <w:sz w:val="24"/>
          <w:szCs w:val="24"/>
        </w:rPr>
      </w:pPr>
      <w:r w:rsidRPr="00750409">
        <w:rPr>
          <w:rFonts w:ascii="Calibri" w:hAnsi="Calibri" w:cs="Calibri"/>
          <w:b/>
          <w:bCs/>
          <w:color w:val="252424"/>
          <w:sz w:val="24"/>
          <w:szCs w:val="24"/>
        </w:rPr>
        <w:t>Or call in (audio only)</w:t>
      </w:r>
    </w:p>
    <w:p w14:paraId="0949CB2D" w14:textId="77777777" w:rsidR="002366CB" w:rsidRDefault="00832E8D" w:rsidP="00D038BD">
      <w:pPr>
        <w:jc w:val="center"/>
        <w:rPr>
          <w:rFonts w:ascii="Calibri" w:hAnsi="Calibri" w:cs="Calibri"/>
          <w:color w:val="252424"/>
          <w:sz w:val="24"/>
          <w:szCs w:val="24"/>
        </w:rPr>
      </w:pPr>
      <w:hyperlink r:id="rId30" w:anchor=" " w:history="1">
        <w:r w:rsidR="00D038BD" w:rsidRPr="00750409">
          <w:rPr>
            <w:rStyle w:val="Hyperlink"/>
            <w:rFonts w:ascii="Calibri" w:hAnsi="Calibri" w:cs="Calibri"/>
            <w:color w:val="6264A7"/>
            <w:sz w:val="24"/>
            <w:szCs w:val="24"/>
          </w:rPr>
          <w:t>+1 415-915-3950,,382707485#</w:t>
        </w:r>
      </w:hyperlink>
      <w:r w:rsidR="00D038BD" w:rsidRPr="00750409">
        <w:rPr>
          <w:rFonts w:ascii="Calibri" w:hAnsi="Calibri" w:cs="Calibri"/>
          <w:color w:val="252424"/>
          <w:sz w:val="24"/>
          <w:szCs w:val="24"/>
        </w:rPr>
        <w:t xml:space="preserve">   </w:t>
      </w:r>
    </w:p>
    <w:p w14:paraId="1A1C8C63" w14:textId="607F28B6" w:rsidR="00D038BD" w:rsidRPr="00750409" w:rsidRDefault="00D038BD" w:rsidP="00D038BD">
      <w:pPr>
        <w:jc w:val="center"/>
        <w:rPr>
          <w:rFonts w:ascii="Calibri" w:hAnsi="Calibri" w:cs="Calibri"/>
          <w:color w:val="252424"/>
          <w:sz w:val="24"/>
          <w:szCs w:val="24"/>
        </w:rPr>
      </w:pPr>
      <w:r w:rsidRPr="00750409">
        <w:rPr>
          <w:rFonts w:ascii="Calibri" w:hAnsi="Calibri" w:cs="Calibri"/>
          <w:color w:val="252424"/>
          <w:sz w:val="24"/>
          <w:szCs w:val="24"/>
        </w:rPr>
        <w:lastRenderedPageBreak/>
        <w:t>United States, San Francisco</w:t>
      </w:r>
    </w:p>
    <w:p w14:paraId="7741CAA4" w14:textId="6A1D3498" w:rsidR="00D038BD" w:rsidRDefault="00D038BD" w:rsidP="00D038BD">
      <w:pPr>
        <w:jc w:val="center"/>
        <w:rPr>
          <w:rFonts w:ascii="Calibri" w:hAnsi="Calibri" w:cs="Calibri"/>
          <w:color w:val="252424"/>
          <w:sz w:val="24"/>
          <w:szCs w:val="24"/>
        </w:rPr>
      </w:pPr>
      <w:r w:rsidRPr="00750409">
        <w:rPr>
          <w:rFonts w:ascii="Calibri" w:hAnsi="Calibri" w:cs="Calibri"/>
          <w:color w:val="252424"/>
          <w:sz w:val="24"/>
          <w:szCs w:val="24"/>
        </w:rPr>
        <w:t>Phone Conference ID: 382 707 485#</w:t>
      </w:r>
    </w:p>
    <w:p w14:paraId="6725D4E1" w14:textId="77777777" w:rsidR="00D038BD" w:rsidRPr="00D038BD" w:rsidRDefault="00D038BD" w:rsidP="00D038BD">
      <w:pPr>
        <w:jc w:val="center"/>
        <w:rPr>
          <w:rFonts w:ascii="Calibri" w:hAnsi="Calibri" w:cs="Calibri"/>
          <w:color w:val="252424"/>
          <w:sz w:val="24"/>
          <w:szCs w:val="24"/>
        </w:rPr>
      </w:pPr>
    </w:p>
    <w:p w14:paraId="3D1905FA" w14:textId="1D819726" w:rsidR="004556F7" w:rsidRPr="004556F7" w:rsidRDefault="00DA7F5B" w:rsidP="00EE51C4">
      <w:pPr>
        <w:pStyle w:val="Item1"/>
        <w:tabs>
          <w:tab w:val="clear" w:pos="1440"/>
        </w:tabs>
      </w:pPr>
      <w:bookmarkStart w:id="29"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1"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2" w:history="1">
        <w:r w:rsidRPr="001D6A1D">
          <w:rPr>
            <w:rStyle w:val="Hyperlink"/>
            <w:b/>
            <w:sz w:val="24"/>
            <w:szCs w:val="24"/>
          </w:rPr>
          <w:t>Upcoming Events</w:t>
        </w:r>
      </w:hyperlink>
      <w:r w:rsidRPr="002F01BB">
        <w:rPr>
          <w:sz w:val="24"/>
          <w:szCs w:val="18"/>
        </w:rPr>
        <w:t xml:space="preserve"> </w:t>
      </w:r>
      <w:r w:rsidRPr="002F01BB">
        <w:rPr>
          <w:sz w:val="20"/>
        </w:rPr>
        <w:t>[</w:t>
      </w:r>
      <w:hyperlink r:id="rId33"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29"/>
    </w:p>
    <w:p w14:paraId="27AC700F" w14:textId="4CDD455C" w:rsidR="0036135F" w:rsidRDefault="00791FF9" w:rsidP="00EE51C4">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14DFB4E0" w:rsidR="0036135F" w:rsidRPr="00CA651C" w:rsidRDefault="00502F47" w:rsidP="00EE51C4">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5DC791FE" w:rsidR="0036135F" w:rsidRPr="002967D4" w:rsidRDefault="0036135F" w:rsidP="00EE51C4">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EE51C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EE51C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EE51C4">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EE51C4">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EE51C4">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484CF1E4" w:rsidR="00362FFD" w:rsidRPr="00C3013F" w:rsidRDefault="001844E3" w:rsidP="00AB790E">
      <w:pPr>
        <w:ind w:left="2880"/>
        <w:rPr>
          <w:rFonts w:ascii="Calibri" w:hAnsi="Calibri" w:cs="Calibri"/>
          <w:color w:val="FF0000"/>
        </w:rPr>
      </w:pPr>
      <w:r w:rsidRPr="001844E3">
        <w:rPr>
          <w:rFonts w:ascii="Calibri" w:hAnsi="Calibri" w:cs="Calibri"/>
          <w:sz w:val="24"/>
        </w:rPr>
        <w:t>Tarana Malmirchegini</w:t>
      </w:r>
      <w:r w:rsidR="00362FFD" w:rsidRPr="001844E3">
        <w:rPr>
          <w:rFonts w:ascii="Calibri" w:hAnsi="Calibri" w:cs="Calibri"/>
          <w:sz w:val="24"/>
        </w:rPr>
        <w:t xml:space="preserve">, Procurement </w:t>
      </w:r>
      <w:r w:rsidR="00362FFD" w:rsidRPr="00982F33">
        <w:rPr>
          <w:rFonts w:ascii="Calibri" w:hAnsi="Calibri" w:cs="Calibri"/>
          <w:sz w:val="24"/>
        </w:rPr>
        <w:t xml:space="preserve">&amp;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0F70564E"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34" w:history="1">
        <w:r w:rsidR="001844E3" w:rsidRPr="007C47C3">
          <w:rPr>
            <w:rStyle w:val="Hyperlink"/>
            <w:rFonts w:ascii="Calibri" w:hAnsi="Calibri" w:cs="Calibri"/>
            <w:sz w:val="24"/>
          </w:rPr>
          <w:t>tarana.malmirchegini@acgov.org</w:t>
        </w:r>
      </w:hyperlink>
      <w:r w:rsidR="00BF1FE6" w:rsidRPr="00266DFB">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EE51C4">
      <w:pPr>
        <w:pStyle w:val="Item1"/>
        <w:tabs>
          <w:tab w:val="clear" w:pos="1440"/>
        </w:tabs>
        <w:rPr>
          <w:sz w:val="24"/>
          <w:szCs w:val="24"/>
        </w:rPr>
      </w:pPr>
      <w:bookmarkStart w:id="30" w:name="_Hlk106378569"/>
      <w:bookmarkStart w:id="31"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4B0089">
        <w:rPr>
          <w:sz w:val="24"/>
        </w:rPr>
        <w:t>(s</w:t>
      </w:r>
      <w:r w:rsidR="001A5516" w:rsidRPr="001844E3">
        <w:rPr>
          <w:sz w:val="24"/>
        </w:rPr>
        <w:t>)</w:t>
      </w:r>
      <w:r w:rsidRPr="001844E3">
        <w:rPr>
          <w:sz w:val="24"/>
        </w:rPr>
        <w:t xml:space="preserve"> </w:t>
      </w:r>
      <w:r w:rsidR="002C348B" w:rsidRPr="001844E3">
        <w:rPr>
          <w:sz w:val="24"/>
        </w:rPr>
        <w:t>and Vendor Outreach</w:t>
      </w:r>
      <w:r w:rsidR="001A5516" w:rsidRPr="001844E3">
        <w:rPr>
          <w:sz w:val="24"/>
        </w:rPr>
        <w:t xml:space="preserve"> are</w:t>
      </w:r>
      <w:r w:rsidRPr="001844E3">
        <w:rPr>
          <w:sz w:val="24"/>
        </w:rPr>
        <w:t xml:space="preserve"> highly </w:t>
      </w:r>
      <w:r w:rsidRPr="00266DFB">
        <w:rPr>
          <w:sz w:val="24"/>
        </w:rPr>
        <w:t xml:space="preserve">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30"/>
      <w:r w:rsidR="00763C96">
        <w:rPr>
          <w:sz w:val="24"/>
        </w:rPr>
        <w:t xml:space="preserve"> </w:t>
      </w:r>
      <w:r w:rsidRPr="00266DFB">
        <w:rPr>
          <w:sz w:val="24"/>
        </w:rPr>
        <w:t xml:space="preserve">  </w:t>
      </w:r>
    </w:p>
    <w:p w14:paraId="01795C41" w14:textId="77777777" w:rsidR="00F9006C" w:rsidRPr="00EB258A" w:rsidRDefault="00176BD5" w:rsidP="00CC278E">
      <w:pPr>
        <w:pStyle w:val="Heading1"/>
        <w:spacing w:after="240"/>
        <w:rPr>
          <w:b w:val="0"/>
          <w:sz w:val="24"/>
          <w:szCs w:val="24"/>
        </w:rPr>
      </w:pPr>
      <w:bookmarkStart w:id="32" w:name="_Toc339364444"/>
      <w:bookmarkStart w:id="33" w:name="_Toc339364705"/>
      <w:bookmarkStart w:id="34" w:name="_Toc149807707"/>
      <w:bookmarkEnd w:id="31"/>
      <w:r w:rsidRPr="00EB258A">
        <w:rPr>
          <w:sz w:val="24"/>
          <w:szCs w:val="24"/>
        </w:rPr>
        <w:lastRenderedPageBreak/>
        <w:t>COUNTY PROCEDURES</w:t>
      </w:r>
      <w:r w:rsidR="00703A65" w:rsidRPr="00EB258A">
        <w:rPr>
          <w:sz w:val="24"/>
          <w:szCs w:val="24"/>
        </w:rPr>
        <w:t>, TERMS, AND CONDITIONS</w:t>
      </w:r>
      <w:bookmarkEnd w:id="32"/>
      <w:bookmarkEnd w:id="33"/>
      <w:bookmarkEnd w:id="34"/>
    </w:p>
    <w:p w14:paraId="594DD4E5" w14:textId="77777777" w:rsidR="007265B8" w:rsidRPr="00296ED2" w:rsidRDefault="001A5516" w:rsidP="00296ED2">
      <w:pPr>
        <w:pStyle w:val="Heading2"/>
        <w:rPr>
          <w:color w:val="7030A0"/>
          <w:sz w:val="24"/>
          <w:szCs w:val="24"/>
        </w:rPr>
      </w:pPr>
      <w:bookmarkStart w:id="35" w:name="_Toc149807708"/>
      <w:bookmarkStart w:id="36" w:name="_Toc339364446"/>
      <w:bookmarkStart w:id="37" w:name="_Toc339364707"/>
      <w:r w:rsidRPr="00296ED2">
        <w:rPr>
          <w:sz w:val="24"/>
          <w:szCs w:val="24"/>
        </w:rPr>
        <w:t>EVALUATION CRITERIA / SELECTION COMMITTEE</w:t>
      </w:r>
      <w:bookmarkEnd w:id="35"/>
    </w:p>
    <w:p w14:paraId="19ED4D27" w14:textId="77777777" w:rsidR="00A907D7" w:rsidRPr="00296ED2" w:rsidRDefault="00A907D7" w:rsidP="001844E3">
      <w:pPr>
        <w:pStyle w:val="ListParagraph"/>
        <w:numPr>
          <w:ilvl w:val="0"/>
          <w:numId w:val="28"/>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1844E3">
      <w:pPr>
        <w:pStyle w:val="ListParagraph"/>
        <w:numPr>
          <w:ilvl w:val="0"/>
          <w:numId w:val="28"/>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1844E3">
      <w:pPr>
        <w:pStyle w:val="ListParagraph"/>
        <w:numPr>
          <w:ilvl w:val="0"/>
          <w:numId w:val="28"/>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1844E3">
      <w:pPr>
        <w:pStyle w:val="ListParagraph"/>
        <w:numPr>
          <w:ilvl w:val="0"/>
          <w:numId w:val="28"/>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1844E3">
      <w:pPr>
        <w:pStyle w:val="ListParagraph"/>
        <w:numPr>
          <w:ilvl w:val="0"/>
          <w:numId w:val="28"/>
        </w:numPr>
        <w:spacing w:after="240"/>
        <w:ind w:hanging="720"/>
        <w:rPr>
          <w:rFonts w:ascii="Calibri" w:hAnsi="Calibri" w:cs="Calibri"/>
          <w:sz w:val="24"/>
          <w:szCs w:val="24"/>
        </w:rPr>
      </w:pPr>
      <w:bookmarkStart w:id="38"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38"/>
    <w:p w14:paraId="49C98C43" w14:textId="5C283A74" w:rsidR="00B10D85" w:rsidRPr="00463122" w:rsidRDefault="00463122" w:rsidP="001844E3">
      <w:pPr>
        <w:pStyle w:val="ListParagraph"/>
        <w:numPr>
          <w:ilvl w:val="0"/>
          <w:numId w:val="28"/>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27657805" w:rsidR="00E2481A" w:rsidRPr="00463122" w:rsidRDefault="00463122" w:rsidP="001844E3">
      <w:pPr>
        <w:pStyle w:val="ListParagraph"/>
        <w:numPr>
          <w:ilvl w:val="0"/>
          <w:numId w:val="28"/>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The </w:t>
      </w:r>
      <w:r w:rsidR="001844E3" w:rsidRPr="001844E3">
        <w:rPr>
          <w:rFonts w:ascii="Calibri" w:hAnsi="Calibri" w:cs="Calibri"/>
          <w:sz w:val="24"/>
          <w:szCs w:val="24"/>
        </w:rPr>
        <w:t>10</w:t>
      </w:r>
      <w:r w:rsidRPr="001844E3">
        <w:rPr>
          <w:rFonts w:ascii="Calibri" w:hAnsi="Calibri" w:cs="Calibri"/>
          <w:sz w:val="24"/>
          <w:szCs w:val="24"/>
        </w:rPr>
        <w:t xml:space="preserve"> Bidders </w:t>
      </w:r>
      <w:r w:rsidRPr="00463122">
        <w:rPr>
          <w:rFonts w:ascii="Calibri" w:hAnsi="Calibri" w:cs="Calibri"/>
          <w:sz w:val="24"/>
          <w:szCs w:val="24"/>
        </w:rPr>
        <w:t xml:space="preserve">receiving the highest preliminary </w:t>
      </w:r>
      <w:r w:rsidRPr="00463122">
        <w:rPr>
          <w:rFonts w:ascii="Calibri" w:hAnsi="Calibri" w:cs="Calibri"/>
          <w:sz w:val="24"/>
          <w:szCs w:val="24"/>
        </w:rPr>
        <w:lastRenderedPageBreak/>
        <w:t xml:space="preserve">scores and with at least </w:t>
      </w:r>
      <w:r w:rsidRPr="001844E3">
        <w:rPr>
          <w:rFonts w:ascii="Calibri" w:hAnsi="Calibri" w:cs="Calibri"/>
          <w:sz w:val="24"/>
          <w:szCs w:val="24"/>
        </w:rPr>
        <w:t xml:space="preserve">200 points </w:t>
      </w:r>
      <w:r w:rsidRPr="00463122">
        <w:rPr>
          <w:rFonts w:ascii="Calibri" w:hAnsi="Calibri" w:cs="Calibri"/>
          <w:sz w:val="24"/>
          <w:szCs w:val="24"/>
        </w:rPr>
        <w:t>may advance 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1844E3">
      <w:pPr>
        <w:pStyle w:val="ListParagraph"/>
        <w:numPr>
          <w:ilvl w:val="0"/>
          <w:numId w:val="28"/>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1844E3">
      <w:pPr>
        <w:pStyle w:val="ListParagraph"/>
        <w:numPr>
          <w:ilvl w:val="0"/>
          <w:numId w:val="28"/>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39"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376B8B4F" w:rsidR="00CA69BD" w:rsidRPr="00463122" w:rsidRDefault="00E2481A" w:rsidP="001844E3">
      <w:pPr>
        <w:pStyle w:val="ListParagraph"/>
        <w:numPr>
          <w:ilvl w:val="0"/>
          <w:numId w:val="28"/>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maximum </w:t>
      </w:r>
      <w:r w:rsidR="00463122" w:rsidRPr="001844E3">
        <w:rPr>
          <w:rFonts w:asciiTheme="minorHAnsi" w:hAnsiTheme="minorHAnsi" w:cstheme="minorHAnsi"/>
          <w:sz w:val="24"/>
          <w:szCs w:val="24"/>
        </w:rPr>
        <w:t xml:space="preserve">score for any procurement is 550 points, including the possible 50 points for local and small, local and emerging, or local preference points (maximum 10% of the final score; derived from 5% for </w:t>
      </w:r>
      <w:r w:rsidR="00463122" w:rsidRPr="001844E3">
        <w:rPr>
          <w:rFonts w:asciiTheme="minorHAnsi" w:hAnsiTheme="minorHAnsi" w:cstheme="minorHAnsi"/>
          <w:i/>
          <w:iCs/>
          <w:sz w:val="24"/>
          <w:szCs w:val="24"/>
        </w:rPr>
        <w:t>local</w:t>
      </w:r>
      <w:r w:rsidR="00463122" w:rsidRPr="001844E3">
        <w:rPr>
          <w:rFonts w:asciiTheme="minorHAnsi" w:hAnsiTheme="minorHAnsi" w:cstheme="minorHAnsi"/>
          <w:sz w:val="24"/>
          <w:szCs w:val="24"/>
        </w:rPr>
        <w:t xml:space="preserve"> preference and 5% for either </w:t>
      </w:r>
      <w:r w:rsidR="00D24068" w:rsidRPr="001844E3">
        <w:rPr>
          <w:rFonts w:asciiTheme="minorHAnsi" w:hAnsiTheme="minorHAnsi" w:cstheme="minorHAnsi"/>
          <w:i/>
          <w:iCs/>
          <w:sz w:val="24"/>
          <w:szCs w:val="24"/>
        </w:rPr>
        <w:t>S</w:t>
      </w:r>
      <w:r w:rsidR="00463122" w:rsidRPr="001844E3">
        <w:rPr>
          <w:rFonts w:asciiTheme="minorHAnsi" w:hAnsiTheme="minorHAnsi" w:cstheme="minorHAnsi"/>
          <w:i/>
          <w:iCs/>
          <w:sz w:val="24"/>
          <w:szCs w:val="24"/>
        </w:rPr>
        <w:t>mall and Local</w:t>
      </w:r>
      <w:r w:rsidR="00463122" w:rsidRPr="001844E3">
        <w:rPr>
          <w:rFonts w:asciiTheme="minorHAnsi" w:hAnsiTheme="minorHAnsi" w:cstheme="minorHAnsi"/>
          <w:sz w:val="24"/>
          <w:szCs w:val="24"/>
        </w:rPr>
        <w:t xml:space="preserve"> or </w:t>
      </w:r>
      <w:r w:rsidR="00463122" w:rsidRPr="001844E3">
        <w:rPr>
          <w:rFonts w:asciiTheme="minorHAnsi" w:hAnsiTheme="minorHAnsi" w:cstheme="minorHAnsi"/>
          <w:i/>
          <w:iCs/>
          <w:sz w:val="24"/>
          <w:szCs w:val="24"/>
        </w:rPr>
        <w:t>Emerging and Local</w:t>
      </w:r>
      <w:r w:rsidR="00463122" w:rsidRPr="001844E3">
        <w:rPr>
          <w:rFonts w:asciiTheme="minorHAnsi" w:hAnsiTheme="minorHAnsi" w:cstheme="minorHAnsi"/>
          <w:sz w:val="24"/>
          <w:szCs w:val="24"/>
        </w:rPr>
        <w:t xml:space="preserve"> preference). Proposals will be ranked by their final scores.</w:t>
      </w:r>
      <w:r w:rsidR="00CA69BD" w:rsidRPr="001844E3">
        <w:rPr>
          <w:rFonts w:asciiTheme="minorHAnsi" w:hAnsiTheme="minorHAnsi" w:cstheme="minorHAnsi"/>
          <w:sz w:val="24"/>
          <w:szCs w:val="24"/>
        </w:rPr>
        <w:t xml:space="preserve"> </w:t>
      </w:r>
    </w:p>
    <w:p w14:paraId="245D61E1" w14:textId="3D60B366" w:rsidR="002168AC" w:rsidRPr="00296ED2" w:rsidRDefault="002168AC" w:rsidP="001844E3">
      <w:pPr>
        <w:pStyle w:val="ListParagraph"/>
        <w:numPr>
          <w:ilvl w:val="1"/>
          <w:numId w:val="28"/>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1844E3">
      <w:pPr>
        <w:pStyle w:val="ListParagraph"/>
        <w:numPr>
          <w:ilvl w:val="1"/>
          <w:numId w:val="28"/>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39"/>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1844E3">
      <w:pPr>
        <w:pStyle w:val="ListParagraph"/>
        <w:numPr>
          <w:ilvl w:val="0"/>
          <w:numId w:val="28"/>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1844E3">
        <w:rPr>
          <w:rFonts w:ascii="Calibri" w:hAnsi="Calibri" w:cs="Calibri"/>
          <w:sz w:val="24"/>
          <w:szCs w:val="24"/>
        </w:rPr>
        <w:t xml:space="preserve">All contact during the evaluation phase </w:t>
      </w:r>
      <w:r w:rsidR="00C063D4" w:rsidRPr="001844E3">
        <w:rPr>
          <w:rFonts w:ascii="Calibri" w:hAnsi="Calibri" w:cs="Calibri"/>
          <w:sz w:val="24"/>
          <w:szCs w:val="24"/>
        </w:rPr>
        <w:t>must</w:t>
      </w:r>
      <w:r w:rsidRPr="001844E3">
        <w:rPr>
          <w:rFonts w:ascii="Calibri" w:hAnsi="Calibri" w:cs="Calibri"/>
          <w:sz w:val="24"/>
          <w:szCs w:val="24"/>
        </w:rPr>
        <w:t xml:space="preserve"> be through the GSA-Procurement department only.  Bidders </w:t>
      </w:r>
      <w:r w:rsidR="00C063D4" w:rsidRPr="001844E3">
        <w:rPr>
          <w:rFonts w:ascii="Calibri" w:hAnsi="Calibri" w:cs="Calibri"/>
          <w:sz w:val="24"/>
          <w:szCs w:val="24"/>
        </w:rPr>
        <w:t>must</w:t>
      </w:r>
      <w:r w:rsidRPr="001844E3">
        <w:rPr>
          <w:rFonts w:ascii="Calibri" w:hAnsi="Calibri" w:cs="Calibri"/>
          <w:sz w:val="24"/>
          <w:szCs w:val="24"/>
        </w:rPr>
        <w:t xml:space="preserve"> neither contact nor lobby </w:t>
      </w:r>
      <w:r w:rsidR="00700FDF" w:rsidRPr="001844E3">
        <w:rPr>
          <w:rFonts w:ascii="Calibri" w:hAnsi="Calibri" w:cs="Calibri"/>
          <w:sz w:val="24"/>
          <w:szCs w:val="24"/>
        </w:rPr>
        <w:t xml:space="preserve">CSC </w:t>
      </w:r>
      <w:r w:rsidRPr="001844E3">
        <w:rPr>
          <w:rFonts w:ascii="Calibri" w:hAnsi="Calibri" w:cs="Calibri"/>
          <w:sz w:val="24"/>
          <w:szCs w:val="24"/>
        </w:rPr>
        <w:t>during the evaluation process.  Attempts by Bidder</w:t>
      </w:r>
      <w:r w:rsidR="009447C0" w:rsidRPr="001844E3">
        <w:rPr>
          <w:rFonts w:ascii="Calibri" w:hAnsi="Calibri" w:cs="Calibri"/>
          <w:sz w:val="24"/>
          <w:szCs w:val="24"/>
        </w:rPr>
        <w:t>s</w:t>
      </w:r>
      <w:r w:rsidRPr="001844E3">
        <w:rPr>
          <w:rFonts w:ascii="Calibri" w:hAnsi="Calibri" w:cs="Calibri"/>
          <w:sz w:val="24"/>
          <w:szCs w:val="24"/>
        </w:rPr>
        <w:t xml:space="preserve"> to contact and/or influence members of the CSC may </w:t>
      </w:r>
      <w:r w:rsidRPr="00296ED2">
        <w:rPr>
          <w:rFonts w:ascii="Calibri" w:hAnsi="Calibri" w:cs="Calibri"/>
          <w:sz w:val="24"/>
          <w:szCs w:val="24"/>
        </w:rPr>
        <w:t>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1844E3">
      <w:pPr>
        <w:pStyle w:val="ListParagraph"/>
        <w:numPr>
          <w:ilvl w:val="0"/>
          <w:numId w:val="28"/>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w:t>
      </w:r>
      <w:r w:rsidRPr="00296ED2">
        <w:rPr>
          <w:rFonts w:ascii="Calibri" w:hAnsi="Calibri" w:cs="Calibri"/>
          <w:sz w:val="24"/>
          <w:szCs w:val="24"/>
        </w:rPr>
        <w:lastRenderedPageBreak/>
        <w:t xml:space="preserve">County may award a contract of higher qualitative competence over the lowest priced response. </w:t>
      </w:r>
    </w:p>
    <w:p w14:paraId="3C34B926" w14:textId="77777777" w:rsidR="00742579" w:rsidRPr="00296ED2" w:rsidRDefault="00742579" w:rsidP="001844E3">
      <w:pPr>
        <w:pStyle w:val="ListParagraph"/>
        <w:numPr>
          <w:ilvl w:val="0"/>
          <w:numId w:val="28"/>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7BF9B086" w:rsidR="00742579" w:rsidRPr="00296ED2" w:rsidRDefault="00742579" w:rsidP="001844E3">
      <w:pPr>
        <w:pStyle w:val="ListParagraph"/>
        <w:numPr>
          <w:ilvl w:val="0"/>
          <w:numId w:val="28"/>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1844E3">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5"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1844E3">
            <w:pPr>
              <w:pStyle w:val="ListParagraph"/>
              <w:numPr>
                <w:ilvl w:val="0"/>
                <w:numId w:val="8"/>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1844E3">
            <w:pPr>
              <w:numPr>
                <w:ilvl w:val="0"/>
                <w:numId w:val="7"/>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1844E3">
            <w:pPr>
              <w:numPr>
                <w:ilvl w:val="0"/>
                <w:numId w:val="7"/>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3406A505" w:rsidR="00581976" w:rsidRPr="004E1544" w:rsidRDefault="00106082" w:rsidP="00563F02">
            <w:pPr>
              <w:jc w:val="right"/>
              <w:rPr>
                <w:rFonts w:ascii="Calibri" w:hAnsi="Calibri" w:cs="Calibri"/>
                <w:sz w:val="24"/>
                <w:szCs w:val="24"/>
              </w:rPr>
            </w:pPr>
            <w:r w:rsidRPr="004E1544">
              <w:rPr>
                <w:rFonts w:ascii="Calibri" w:hAnsi="Calibri" w:cs="Calibri"/>
                <w:sz w:val="24"/>
                <w:szCs w:val="24"/>
              </w:rPr>
              <w:t>25</w:t>
            </w:r>
            <w:r w:rsidR="001844E3" w:rsidRPr="004E1544">
              <w:rPr>
                <w:rFonts w:ascii="Calibri" w:hAnsi="Calibri" w:cs="Calibri"/>
                <w:sz w:val="24"/>
                <w:szCs w:val="24"/>
              </w:rPr>
              <w:t xml:space="preserve"> </w:t>
            </w:r>
            <w:r w:rsidR="00AC0DE2" w:rsidRPr="004E1544">
              <w:rPr>
                <w:rFonts w:ascii="Calibri" w:hAnsi="Calibri" w:cs="Calibri"/>
                <w:sz w:val="24"/>
                <w:szCs w:val="24"/>
              </w:rPr>
              <w:t>Points</w:t>
            </w:r>
          </w:p>
        </w:tc>
      </w:tr>
      <w:tr w:rsidR="006F79C0" w:rsidRPr="00EB258A" w14:paraId="1A3ED1B5" w14:textId="77777777" w:rsidTr="001215F1">
        <w:tc>
          <w:tcPr>
            <w:tcW w:w="517" w:type="dxa"/>
            <w:tcMar>
              <w:top w:w="72" w:type="dxa"/>
              <w:left w:w="115" w:type="dxa"/>
              <w:right w:w="115" w:type="dxa"/>
            </w:tcMar>
          </w:tcPr>
          <w:p w14:paraId="6D374F68" w14:textId="77777777" w:rsidR="006F79C0" w:rsidRPr="00EB258A" w:rsidRDefault="006F79C0" w:rsidP="001844E3">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68E9CFCF" w14:textId="77777777" w:rsidR="006F79C0" w:rsidRPr="00266DFB" w:rsidRDefault="006F79C0" w:rsidP="006F79C0">
            <w:pPr>
              <w:spacing w:after="120"/>
              <w:rPr>
                <w:rFonts w:ascii="Calibri" w:hAnsi="Calibri" w:cs="Calibri"/>
                <w:b/>
                <w:sz w:val="24"/>
              </w:rPr>
            </w:pPr>
            <w:r>
              <w:rPr>
                <w:rFonts w:ascii="Calibri" w:hAnsi="Calibri" w:cs="Calibri"/>
                <w:b/>
                <w:sz w:val="24"/>
              </w:rPr>
              <w:t>Description of Proposed Services</w:t>
            </w:r>
            <w:r w:rsidRPr="00266DFB">
              <w:rPr>
                <w:rFonts w:ascii="Calibri" w:hAnsi="Calibri" w:cs="Calibri"/>
                <w:b/>
                <w:sz w:val="24"/>
              </w:rPr>
              <w:t>:</w:t>
            </w:r>
          </w:p>
          <w:p w14:paraId="6CD61D46" w14:textId="77777777" w:rsidR="006F79C0" w:rsidRPr="00266DFB" w:rsidRDefault="006F79C0" w:rsidP="006F79C0">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6D2E07E7" w14:textId="77777777" w:rsidR="006F79C0" w:rsidRPr="00266DFB" w:rsidRDefault="006F79C0" w:rsidP="001844E3">
            <w:pPr>
              <w:numPr>
                <w:ilvl w:val="0"/>
                <w:numId w:val="5"/>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depict a logical approach to fulfilling the requirements of the RFP?</w:t>
            </w:r>
          </w:p>
          <w:p w14:paraId="19F22454" w14:textId="77777777" w:rsidR="006F79C0" w:rsidRPr="00266DFB" w:rsidRDefault="006F79C0" w:rsidP="001844E3">
            <w:pPr>
              <w:numPr>
                <w:ilvl w:val="0"/>
                <w:numId w:val="5"/>
              </w:numPr>
              <w:spacing w:after="120"/>
              <w:ind w:left="342"/>
              <w:rPr>
                <w:rFonts w:ascii="Calibri" w:hAnsi="Calibri" w:cs="Calibri"/>
                <w:sz w:val="24"/>
              </w:rPr>
            </w:pPr>
            <w:r w:rsidRPr="00266DFB">
              <w:rPr>
                <w:rFonts w:ascii="Calibri" w:hAnsi="Calibri" w:cs="Calibri"/>
                <w:sz w:val="24"/>
              </w:rPr>
              <w:t>Does the</w:t>
            </w:r>
            <w:r>
              <w:rPr>
                <w:rFonts w:ascii="Calibri" w:hAnsi="Calibri" w:cs="Calibri"/>
                <w:sz w:val="24"/>
              </w:rPr>
              <w:t xml:space="preserve"> description of proposed services</w:t>
            </w:r>
            <w:r w:rsidRPr="00266DFB">
              <w:rPr>
                <w:rFonts w:ascii="Calibri" w:hAnsi="Calibri" w:cs="Calibri"/>
                <w:sz w:val="24"/>
              </w:rPr>
              <w:t xml:space="preserve"> match and contribute to achieving the objectives set out in the RFP?</w:t>
            </w:r>
          </w:p>
          <w:p w14:paraId="060A88F0" w14:textId="77777777" w:rsidR="006F79C0" w:rsidRDefault="006F79C0" w:rsidP="001844E3">
            <w:pPr>
              <w:numPr>
                <w:ilvl w:val="0"/>
                <w:numId w:val="5"/>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interface with the County’s schedule?</w:t>
            </w:r>
          </w:p>
          <w:p w14:paraId="7DEE2A09" w14:textId="77D01D8C" w:rsidR="006F79C0" w:rsidRPr="006F79C0" w:rsidRDefault="006F79C0" w:rsidP="001844E3">
            <w:pPr>
              <w:numPr>
                <w:ilvl w:val="0"/>
                <w:numId w:val="5"/>
              </w:numPr>
              <w:spacing w:after="120"/>
              <w:ind w:left="342"/>
              <w:rPr>
                <w:rFonts w:ascii="Calibri" w:hAnsi="Calibri" w:cs="Calibri"/>
                <w:sz w:val="24"/>
              </w:rPr>
            </w:pPr>
            <w:r w:rsidRPr="006F79C0">
              <w:rPr>
                <w:rFonts w:ascii="Calibri" w:hAnsi="Calibri" w:cs="Calibri"/>
                <w:sz w:val="24"/>
              </w:rPr>
              <w:t>Has the bidder addressed culturally appropriate services; including accommodations for language and/or cultural differences?</w:t>
            </w:r>
          </w:p>
        </w:tc>
        <w:tc>
          <w:tcPr>
            <w:tcW w:w="1440" w:type="dxa"/>
            <w:tcMar>
              <w:top w:w="72" w:type="dxa"/>
              <w:left w:w="115" w:type="dxa"/>
              <w:right w:w="115" w:type="dxa"/>
            </w:tcMar>
            <w:vAlign w:val="bottom"/>
          </w:tcPr>
          <w:p w14:paraId="34CF92C8" w14:textId="1D9970B3" w:rsidR="006F79C0" w:rsidRPr="009000A4" w:rsidRDefault="00106082" w:rsidP="00563F02">
            <w:pPr>
              <w:jc w:val="right"/>
              <w:rPr>
                <w:rFonts w:ascii="Calibri" w:hAnsi="Calibri" w:cs="Calibri"/>
                <w:color w:val="FF0000"/>
                <w:sz w:val="24"/>
                <w:szCs w:val="24"/>
              </w:rPr>
            </w:pPr>
            <w:r>
              <w:rPr>
                <w:rFonts w:ascii="Calibri" w:hAnsi="Calibri" w:cs="Calibri"/>
                <w:sz w:val="24"/>
                <w:szCs w:val="24"/>
              </w:rPr>
              <w:t>20</w:t>
            </w:r>
            <w:r w:rsidR="006F79C0">
              <w:rPr>
                <w:rFonts w:ascii="Calibri" w:hAnsi="Calibri" w:cs="Calibri"/>
                <w:sz w:val="24"/>
                <w:szCs w:val="24"/>
              </w:rPr>
              <w:t xml:space="preserve"> </w:t>
            </w:r>
            <w:r w:rsidR="006F79C0" w:rsidRPr="00266DFB">
              <w:rPr>
                <w:rFonts w:ascii="Calibri" w:hAnsi="Calibri" w:cs="Calibri"/>
                <w:sz w:val="24"/>
              </w:rPr>
              <w:t>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1844E3">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1844E3">
            <w:pPr>
              <w:numPr>
                <w:ilvl w:val="0"/>
                <w:numId w:val="3"/>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1844E3">
            <w:pPr>
              <w:numPr>
                <w:ilvl w:val="0"/>
                <w:numId w:val="3"/>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1844E3">
            <w:pPr>
              <w:numPr>
                <w:ilvl w:val="0"/>
                <w:numId w:val="3"/>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6AE86E7A" w:rsidR="00742579" w:rsidRPr="00266DFB" w:rsidRDefault="001311E8" w:rsidP="00563F02">
            <w:pPr>
              <w:jc w:val="right"/>
              <w:rPr>
                <w:rFonts w:ascii="Calibri" w:hAnsi="Calibri" w:cs="Calibri"/>
                <w:sz w:val="24"/>
              </w:rPr>
            </w:pPr>
            <w:r>
              <w:rPr>
                <w:rFonts w:ascii="Calibri" w:hAnsi="Calibri" w:cs="Calibri"/>
                <w:sz w:val="24"/>
                <w:szCs w:val="24"/>
              </w:rPr>
              <w:t>30</w:t>
            </w:r>
            <w:r w:rsidR="001844E3" w:rsidRPr="001844E3">
              <w:rPr>
                <w:rFonts w:ascii="Calibri" w:hAnsi="Calibri" w:cs="Calibri"/>
                <w:sz w:val="24"/>
                <w:szCs w:val="24"/>
              </w:rPr>
              <w:t xml:space="preserve"> </w:t>
            </w:r>
            <w:r w:rsidR="00742579" w:rsidRPr="001844E3">
              <w:rPr>
                <w:rFonts w:ascii="Calibri" w:hAnsi="Calibri" w:cs="Calibri"/>
                <w:sz w:val="24"/>
              </w:rPr>
              <w:t>Points</w:t>
            </w:r>
          </w:p>
        </w:tc>
      </w:tr>
      <w:tr w:rsidR="00742579" w:rsidRPr="00973F08" w14:paraId="4343EA30" w14:textId="77777777" w:rsidTr="001215F1">
        <w:tc>
          <w:tcPr>
            <w:tcW w:w="517" w:type="dxa"/>
            <w:tcMar>
              <w:top w:w="72" w:type="dxa"/>
              <w:left w:w="115" w:type="dxa"/>
              <w:right w:w="115" w:type="dxa"/>
            </w:tcMar>
          </w:tcPr>
          <w:p w14:paraId="68D37497" w14:textId="77777777" w:rsidR="00742579" w:rsidRPr="00A85450" w:rsidRDefault="00742579" w:rsidP="001844E3">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32CACB6" w14:textId="6A99529B"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33EA6C27" w14:textId="6AC43F1E" w:rsidR="00742579" w:rsidRPr="00A85450" w:rsidRDefault="001844E3" w:rsidP="00563F02">
            <w:pPr>
              <w:jc w:val="right"/>
              <w:rPr>
                <w:rFonts w:ascii="Calibri" w:hAnsi="Calibri" w:cs="Calibri"/>
              </w:rPr>
            </w:pPr>
            <w:r w:rsidRPr="001844E3">
              <w:rPr>
                <w:rFonts w:ascii="Calibri" w:hAnsi="Calibri" w:cs="Calibri"/>
                <w:sz w:val="24"/>
                <w:szCs w:val="24"/>
              </w:rPr>
              <w:t>5</w:t>
            </w:r>
            <w:r w:rsidR="001215F1" w:rsidRPr="001844E3">
              <w:rPr>
                <w:rFonts w:ascii="Calibri" w:hAnsi="Calibri" w:cs="Calibri"/>
                <w:sz w:val="24"/>
                <w:szCs w:val="24"/>
              </w:rPr>
              <w:t xml:space="preserve"> </w:t>
            </w:r>
            <w:r w:rsidR="00742579" w:rsidRPr="001844E3">
              <w:rPr>
                <w:rFonts w:ascii="Calibri" w:hAnsi="Calibri" w:cs="Calibri"/>
                <w:sz w:val="24"/>
              </w:rPr>
              <w:t>Points</w:t>
            </w:r>
          </w:p>
        </w:tc>
      </w:tr>
      <w:tr w:rsidR="00742579" w:rsidRPr="00973F08" w14:paraId="6A563F14" w14:textId="77777777" w:rsidTr="001215F1">
        <w:tc>
          <w:tcPr>
            <w:tcW w:w="517" w:type="dxa"/>
            <w:tcMar>
              <w:top w:w="72" w:type="dxa"/>
              <w:left w:w="115" w:type="dxa"/>
              <w:right w:w="115" w:type="dxa"/>
            </w:tcMar>
          </w:tcPr>
          <w:p w14:paraId="1865F963" w14:textId="77777777" w:rsidR="00742579" w:rsidRPr="00A85450" w:rsidRDefault="00742579" w:rsidP="001844E3">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4318D4DE" w:rsidR="00742579" w:rsidRPr="00266DFB" w:rsidRDefault="002F74DA" w:rsidP="001844E3">
            <w:pPr>
              <w:numPr>
                <w:ilvl w:val="0"/>
                <w:numId w:val="4"/>
              </w:numPr>
              <w:spacing w:after="120"/>
              <w:ind w:left="342"/>
              <w:rPr>
                <w:rFonts w:ascii="Calibri" w:hAnsi="Calibri" w:cs="Calibri"/>
                <w:sz w:val="24"/>
              </w:rPr>
            </w:pPr>
            <w:r>
              <w:rPr>
                <w:rFonts w:ascii="Calibri" w:hAnsi="Calibri" w:cs="Calibri"/>
                <w:sz w:val="24"/>
              </w:rPr>
              <w:lastRenderedPageBreak/>
              <w:t>How well</w:t>
            </w:r>
            <w:r w:rsidR="00742579"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00742579" w:rsidRPr="00266DFB">
              <w:rPr>
                <w:rFonts w:ascii="Calibri" w:hAnsi="Calibri" w:cs="Calibri"/>
                <w:sz w:val="24"/>
              </w:rPr>
              <w:t>demonstrated a thorough understanding of the purpose and scope of the project?</w:t>
            </w:r>
          </w:p>
          <w:p w14:paraId="6C068A5E" w14:textId="77777777" w:rsidR="00742579" w:rsidRPr="00266DFB" w:rsidRDefault="00742579" w:rsidP="001844E3">
            <w:pPr>
              <w:numPr>
                <w:ilvl w:val="0"/>
                <w:numId w:val="4"/>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2B9F0175" w:rsidR="00742579" w:rsidRPr="00266DFB" w:rsidRDefault="002F74DA" w:rsidP="001844E3">
            <w:pPr>
              <w:numPr>
                <w:ilvl w:val="0"/>
                <w:numId w:val="4"/>
              </w:numPr>
              <w:spacing w:after="120"/>
              <w:ind w:left="342"/>
              <w:rPr>
                <w:rFonts w:ascii="Calibri" w:hAnsi="Calibri" w:cs="Calibri"/>
                <w:sz w:val="24"/>
              </w:rPr>
            </w:pPr>
            <w:r>
              <w:rPr>
                <w:rFonts w:ascii="Calibri" w:hAnsi="Calibri" w:cs="Calibri"/>
                <w:sz w:val="24"/>
              </w:rPr>
              <w:t>How well</w:t>
            </w:r>
            <w:r w:rsidR="00742579" w:rsidRPr="00266DFB">
              <w:rPr>
                <w:rFonts w:ascii="Calibri" w:hAnsi="Calibri" w:cs="Calibri"/>
                <w:sz w:val="24"/>
              </w:rPr>
              <w:t xml:space="preserve"> </w:t>
            </w:r>
            <w:r w:rsidR="00AB790E">
              <w:rPr>
                <w:rFonts w:ascii="Calibri" w:hAnsi="Calibri" w:cs="Calibri"/>
                <w:sz w:val="24"/>
              </w:rPr>
              <w:t xml:space="preserve">has </w:t>
            </w:r>
            <w:r w:rsidR="00742579" w:rsidRPr="00266DFB">
              <w:rPr>
                <w:rFonts w:ascii="Calibri" w:hAnsi="Calibri" w:cs="Calibri"/>
                <w:sz w:val="24"/>
              </w:rPr>
              <w:t xml:space="preserve">the </w:t>
            </w:r>
            <w:r w:rsidR="00A16E7E" w:rsidRPr="00266DFB">
              <w:rPr>
                <w:rFonts w:ascii="Calibri" w:hAnsi="Calibri" w:cs="Calibri"/>
                <w:sz w:val="24"/>
              </w:rPr>
              <w:t xml:space="preserve">Bidder </w:t>
            </w:r>
            <w:r w:rsidR="00742579" w:rsidRPr="00266DFB">
              <w:rPr>
                <w:rFonts w:ascii="Calibri" w:hAnsi="Calibri" w:cs="Calibri"/>
                <w:sz w:val="24"/>
              </w:rPr>
              <w:t>demonstrated that it understands the deliverables the County expects it to provide?</w:t>
            </w:r>
          </w:p>
          <w:p w14:paraId="118205BE" w14:textId="4C663B99" w:rsidR="00742579" w:rsidRPr="00266DFB" w:rsidRDefault="002F74DA" w:rsidP="001844E3">
            <w:pPr>
              <w:numPr>
                <w:ilvl w:val="0"/>
                <w:numId w:val="4"/>
              </w:numPr>
              <w:spacing w:after="120"/>
              <w:ind w:left="342"/>
              <w:rPr>
                <w:rFonts w:ascii="Calibri" w:hAnsi="Calibri" w:cs="Calibri"/>
                <w:sz w:val="24"/>
              </w:rPr>
            </w:pPr>
            <w:r>
              <w:rPr>
                <w:rFonts w:ascii="Calibri" w:hAnsi="Calibri" w:cs="Calibri"/>
                <w:sz w:val="24"/>
              </w:rPr>
              <w:t>How well</w:t>
            </w:r>
            <w:r w:rsidR="00742579" w:rsidRPr="00266DFB">
              <w:rPr>
                <w:rFonts w:ascii="Calibri" w:hAnsi="Calibri" w:cs="Calibri"/>
                <w:sz w:val="24"/>
              </w:rPr>
              <w:t xml:space="preserve"> </w:t>
            </w:r>
            <w:r w:rsidR="00AB790E">
              <w:rPr>
                <w:rFonts w:ascii="Calibri" w:hAnsi="Calibri" w:cs="Calibri"/>
                <w:sz w:val="24"/>
              </w:rPr>
              <w:t xml:space="preserve">has </w:t>
            </w:r>
            <w:r w:rsidR="00742579" w:rsidRPr="00266DFB">
              <w:rPr>
                <w:rFonts w:ascii="Calibri" w:hAnsi="Calibri" w:cs="Calibri"/>
                <w:sz w:val="24"/>
              </w:rPr>
              <w:t xml:space="preserve">the </w:t>
            </w:r>
            <w:r w:rsidR="00A16E7E" w:rsidRPr="00266DFB">
              <w:rPr>
                <w:rFonts w:ascii="Calibri" w:hAnsi="Calibri" w:cs="Calibri"/>
                <w:sz w:val="24"/>
              </w:rPr>
              <w:t xml:space="preserve">Bidder </w:t>
            </w:r>
            <w:r w:rsidR="00742579" w:rsidRPr="00266DFB">
              <w:rPr>
                <w:rFonts w:ascii="Calibri" w:hAnsi="Calibri" w:cs="Calibri"/>
                <w:sz w:val="24"/>
              </w:rPr>
              <w:t>demonstrated that it understands the County’s schedule and can meet it?</w:t>
            </w:r>
          </w:p>
        </w:tc>
        <w:tc>
          <w:tcPr>
            <w:tcW w:w="1440" w:type="dxa"/>
            <w:tcMar>
              <w:top w:w="72" w:type="dxa"/>
              <w:left w:w="115" w:type="dxa"/>
              <w:right w:w="115" w:type="dxa"/>
            </w:tcMar>
            <w:vAlign w:val="bottom"/>
          </w:tcPr>
          <w:p w14:paraId="442303DE" w14:textId="77777777" w:rsidR="00742579" w:rsidRPr="00266DFB" w:rsidRDefault="00742579" w:rsidP="00563F02">
            <w:pPr>
              <w:jc w:val="right"/>
              <w:rPr>
                <w:rFonts w:ascii="Calibri" w:hAnsi="Calibri" w:cs="Calibri"/>
                <w:sz w:val="24"/>
              </w:rPr>
            </w:pPr>
          </w:p>
          <w:p w14:paraId="0E583E2F" w14:textId="68C6820C" w:rsidR="00742579" w:rsidRPr="00266DFB" w:rsidRDefault="001311E8" w:rsidP="00563F02">
            <w:pPr>
              <w:jc w:val="right"/>
              <w:rPr>
                <w:rFonts w:ascii="Calibri" w:hAnsi="Calibri" w:cs="Calibri"/>
                <w:sz w:val="24"/>
              </w:rPr>
            </w:pPr>
            <w:r w:rsidRPr="001311E8">
              <w:rPr>
                <w:rFonts w:ascii="Calibri" w:hAnsi="Calibri" w:cs="Calibri"/>
                <w:sz w:val="24"/>
                <w:szCs w:val="24"/>
              </w:rPr>
              <w:t>5</w:t>
            </w:r>
            <w:r w:rsidR="001215F1" w:rsidRPr="001311E8">
              <w:rPr>
                <w:rFonts w:ascii="Calibri" w:hAnsi="Calibri" w:cs="Calibri"/>
                <w:sz w:val="24"/>
                <w:szCs w:val="24"/>
              </w:rPr>
              <w:t xml:space="preserve"> </w:t>
            </w:r>
            <w:r w:rsidR="00742579" w:rsidRPr="001311E8">
              <w:rPr>
                <w:rFonts w:ascii="Calibri" w:hAnsi="Calibri" w:cs="Calibri"/>
                <w:sz w:val="24"/>
              </w:rPr>
              <w:t>Points</w:t>
            </w:r>
          </w:p>
        </w:tc>
      </w:tr>
      <w:tr w:rsidR="00742579" w:rsidRPr="00973F08" w14:paraId="291D30F7" w14:textId="77777777" w:rsidTr="001215F1">
        <w:tc>
          <w:tcPr>
            <w:tcW w:w="517" w:type="dxa"/>
            <w:tcMar>
              <w:top w:w="72" w:type="dxa"/>
              <w:left w:w="115" w:type="dxa"/>
              <w:right w:w="115" w:type="dxa"/>
            </w:tcMar>
          </w:tcPr>
          <w:p w14:paraId="09BED057" w14:textId="77777777" w:rsidR="00742579" w:rsidRPr="00A85450" w:rsidRDefault="00742579" w:rsidP="001844E3">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784B468F"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Methodology:</w:t>
            </w:r>
          </w:p>
          <w:p w14:paraId="7ADEDB8D" w14:textId="2600FC30"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RFP specifications </w:t>
            </w:r>
            <w:r w:rsidRPr="00266DFB">
              <w:rPr>
                <w:rFonts w:ascii="Calibri" w:hAnsi="Calibri" w:cs="Calibri"/>
                <w:sz w:val="24"/>
              </w:rPr>
              <w:t>and the questions below:</w:t>
            </w:r>
          </w:p>
          <w:p w14:paraId="529996F3" w14:textId="77777777" w:rsidR="00742579" w:rsidRPr="00266DFB" w:rsidRDefault="00742579" w:rsidP="004D4AE7">
            <w:pPr>
              <w:numPr>
                <w:ilvl w:val="0"/>
                <w:numId w:val="34"/>
              </w:numPr>
              <w:spacing w:after="120"/>
              <w:ind w:left="340" w:hanging="340"/>
              <w:rPr>
                <w:rFonts w:ascii="Calibri" w:hAnsi="Calibri" w:cs="Calibri"/>
                <w:sz w:val="24"/>
              </w:rPr>
            </w:pPr>
            <w:r w:rsidRPr="00266DFB">
              <w:rPr>
                <w:rFonts w:ascii="Calibri" w:hAnsi="Calibri" w:cs="Calibri"/>
                <w:sz w:val="24"/>
              </w:rPr>
              <w:t>Does the methodology depict a logical approach to fulfilling the requirements of the RFP?</w:t>
            </w:r>
          </w:p>
          <w:p w14:paraId="6940C350" w14:textId="77777777" w:rsidR="00742579" w:rsidRPr="00266DFB" w:rsidRDefault="00742579" w:rsidP="004D4AE7">
            <w:pPr>
              <w:numPr>
                <w:ilvl w:val="0"/>
                <w:numId w:val="34"/>
              </w:numPr>
              <w:spacing w:after="120"/>
              <w:ind w:left="342"/>
              <w:rPr>
                <w:rFonts w:ascii="Calibri" w:hAnsi="Calibri" w:cs="Calibri"/>
                <w:sz w:val="24"/>
              </w:rPr>
            </w:pPr>
            <w:r w:rsidRPr="00266DFB">
              <w:rPr>
                <w:rFonts w:ascii="Calibri" w:hAnsi="Calibri" w:cs="Calibri"/>
                <w:sz w:val="24"/>
              </w:rPr>
              <w:t>Does the methodology match and contribute to achieving the objectives set out in the RFP?</w:t>
            </w:r>
          </w:p>
          <w:p w14:paraId="7491C880" w14:textId="34D0FAB9" w:rsidR="00742579" w:rsidRPr="00266DFB" w:rsidRDefault="00742579" w:rsidP="004D4AE7">
            <w:pPr>
              <w:numPr>
                <w:ilvl w:val="0"/>
                <w:numId w:val="34"/>
              </w:numPr>
              <w:spacing w:after="120"/>
              <w:ind w:left="342"/>
              <w:rPr>
                <w:rFonts w:ascii="Calibri" w:hAnsi="Calibri" w:cs="Calibri"/>
                <w:sz w:val="24"/>
              </w:rPr>
            </w:pPr>
            <w:r w:rsidRPr="00266DFB">
              <w:rPr>
                <w:rFonts w:ascii="Calibri" w:hAnsi="Calibri" w:cs="Calibri"/>
                <w:sz w:val="24"/>
              </w:rPr>
              <w:t>Does the methodology interface with the County’s schedule?</w:t>
            </w:r>
          </w:p>
        </w:tc>
        <w:tc>
          <w:tcPr>
            <w:tcW w:w="1440" w:type="dxa"/>
            <w:tcMar>
              <w:top w:w="72" w:type="dxa"/>
              <w:left w:w="115" w:type="dxa"/>
              <w:right w:w="115" w:type="dxa"/>
            </w:tcMar>
            <w:vAlign w:val="bottom"/>
          </w:tcPr>
          <w:p w14:paraId="17C5BAAF" w14:textId="77777777" w:rsidR="00742579" w:rsidRPr="00266DFB" w:rsidRDefault="00742579" w:rsidP="00563F02">
            <w:pPr>
              <w:jc w:val="right"/>
              <w:rPr>
                <w:rFonts w:ascii="Calibri" w:hAnsi="Calibri" w:cs="Calibri"/>
                <w:sz w:val="24"/>
              </w:rPr>
            </w:pPr>
          </w:p>
          <w:p w14:paraId="17977982" w14:textId="0032674D" w:rsidR="00742579" w:rsidRPr="00266DFB" w:rsidRDefault="001844E3" w:rsidP="00563F02">
            <w:pPr>
              <w:jc w:val="right"/>
              <w:rPr>
                <w:rFonts w:ascii="Calibri" w:hAnsi="Calibri" w:cs="Calibri"/>
                <w:sz w:val="24"/>
              </w:rPr>
            </w:pPr>
            <w:r w:rsidRPr="001844E3">
              <w:rPr>
                <w:rFonts w:ascii="Calibri" w:hAnsi="Calibri" w:cs="Calibri"/>
                <w:sz w:val="24"/>
                <w:szCs w:val="24"/>
              </w:rPr>
              <w:t>15</w:t>
            </w:r>
            <w:r w:rsidR="001215F1" w:rsidRPr="001844E3">
              <w:rPr>
                <w:rFonts w:ascii="Calibri" w:hAnsi="Calibri" w:cs="Calibri"/>
                <w:sz w:val="24"/>
                <w:szCs w:val="24"/>
              </w:rPr>
              <w:t xml:space="preserve"> </w:t>
            </w:r>
            <w:r w:rsidR="002F74DA" w:rsidRPr="001844E3">
              <w:rPr>
                <w:rFonts w:ascii="Calibri" w:hAnsi="Calibri" w:cs="Calibri"/>
                <w:sz w:val="24"/>
              </w:rPr>
              <w:t>Points</w:t>
            </w:r>
          </w:p>
        </w:tc>
      </w:tr>
      <w:tr w:rsidR="00463122" w:rsidRPr="00973F08" w14:paraId="1E73C970" w14:textId="77777777" w:rsidTr="00FC7FCD">
        <w:tc>
          <w:tcPr>
            <w:tcW w:w="517" w:type="dxa"/>
            <w:tcMar>
              <w:top w:w="72" w:type="dxa"/>
              <w:left w:w="115" w:type="dxa"/>
              <w:right w:w="115" w:type="dxa"/>
            </w:tcMar>
          </w:tcPr>
          <w:p w14:paraId="4EAF966B" w14:textId="77777777" w:rsidR="00463122" w:rsidRPr="00A85450" w:rsidRDefault="00463122" w:rsidP="001844E3">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02A2DF2B" w14:textId="77777777" w:rsidR="00463122" w:rsidRPr="00DF5478" w:rsidRDefault="00463122" w:rsidP="00463122">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412A6EA6" w14:textId="3D582AB8" w:rsidR="00463122" w:rsidRPr="002F74DA" w:rsidRDefault="00463122" w:rsidP="00463122">
            <w:pPr>
              <w:spacing w:before="100" w:beforeAutospacing="1" w:line="276" w:lineRule="auto"/>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13E39FBD" w14:textId="1E69733A" w:rsidR="00463122" w:rsidRPr="00463122" w:rsidRDefault="00463122" w:rsidP="00463122">
            <w:pPr>
              <w:jc w:val="center"/>
              <w:rPr>
                <w:rFonts w:ascii="Calibri" w:hAnsi="Calibri" w:cs="Calibri"/>
                <w:color w:val="FF0000"/>
                <w:sz w:val="24"/>
                <w:szCs w:val="24"/>
              </w:rPr>
            </w:pPr>
            <w:r w:rsidRPr="00463122">
              <w:rPr>
                <w:rFonts w:asciiTheme="minorHAnsi" w:hAnsiTheme="minorHAnsi" w:cstheme="minorHAnsi"/>
                <w:sz w:val="24"/>
                <w:szCs w:val="24"/>
              </w:rPr>
              <w:t>Vendor Interview may be used to revise</w:t>
            </w:r>
            <w:r>
              <w:rPr>
                <w:rFonts w:asciiTheme="minorHAnsi" w:hAnsiTheme="minorHAnsi" w:cstheme="minorHAnsi"/>
                <w:sz w:val="24"/>
                <w:szCs w:val="24"/>
              </w:rPr>
              <w:t xml:space="preserve"> </w:t>
            </w:r>
            <w:r w:rsidRPr="00463122">
              <w:rPr>
                <w:rFonts w:asciiTheme="minorHAnsi" w:hAnsiTheme="minorHAnsi" w:cstheme="minorHAnsi"/>
                <w:sz w:val="24"/>
                <w:szCs w:val="24"/>
              </w:rPr>
              <w:t>/</w:t>
            </w:r>
            <w:r>
              <w:rPr>
                <w:rFonts w:asciiTheme="minorHAnsi" w:hAnsiTheme="minorHAnsi" w:cstheme="minorHAnsi"/>
                <w:sz w:val="24"/>
                <w:szCs w:val="24"/>
              </w:rPr>
              <w:t xml:space="preserve"> </w:t>
            </w:r>
            <w:r w:rsidRPr="00463122">
              <w:rPr>
                <w:rFonts w:asciiTheme="minorHAnsi" w:hAnsiTheme="minorHAnsi" w:cstheme="minorHAnsi"/>
                <w:sz w:val="24"/>
                <w:szCs w:val="24"/>
              </w:rPr>
              <w:t>inform scores of criteria above</w:t>
            </w:r>
          </w:p>
        </w:tc>
      </w:tr>
      <w:tr w:rsidR="00463122" w:rsidRPr="00973F08" w14:paraId="070CAFDA" w14:textId="77777777" w:rsidTr="001215F1">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40" w:name="_Hlk88675535"/>
            <w:r w:rsidRPr="00266DFB">
              <w:rPr>
                <w:rFonts w:ascii="Calibri" w:hAnsi="Calibri" w:cs="Calibri"/>
                <w:b/>
                <w:sz w:val="24"/>
              </w:rPr>
              <w:t>SMALL LOCAL EMERGING BUSINESS PREFERENCE</w:t>
            </w:r>
          </w:p>
        </w:tc>
      </w:tr>
      <w:tr w:rsidR="00463122" w:rsidRPr="00973F08" w14:paraId="728AA029" w14:textId="77777777" w:rsidTr="001215F1">
        <w:trPr>
          <w:trHeight w:val="917"/>
        </w:trPr>
        <w:tc>
          <w:tcPr>
            <w:tcW w:w="517" w:type="dxa"/>
            <w:tcMar>
              <w:top w:w="72" w:type="dxa"/>
              <w:left w:w="115" w:type="dxa"/>
              <w:right w:w="115" w:type="dxa"/>
            </w:tcMar>
          </w:tcPr>
          <w:p w14:paraId="0CC30202"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3030C8F7" w14:textId="4131DCA1" w:rsidR="00463122" w:rsidRPr="00266DFB" w:rsidRDefault="00463122" w:rsidP="00463122">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tr w:rsidR="00463122" w:rsidRPr="00973F08" w14:paraId="4A21BFA4" w14:textId="77777777" w:rsidTr="001215F1">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40"/>
    </w:tbl>
    <w:p w14:paraId="0BC1E1BB" w14:textId="77777777" w:rsidR="007265B8" w:rsidRPr="007265B8" w:rsidRDefault="007265B8" w:rsidP="006F1244"/>
    <w:p w14:paraId="27FD6CAC" w14:textId="77777777" w:rsidR="003D3E5A" w:rsidRPr="00EE51C4" w:rsidRDefault="00703A65" w:rsidP="00296ED2">
      <w:pPr>
        <w:pStyle w:val="Heading2"/>
        <w:rPr>
          <w:sz w:val="24"/>
          <w:szCs w:val="24"/>
          <w:u w:val="none"/>
        </w:rPr>
      </w:pPr>
      <w:bookmarkStart w:id="41" w:name="_Toc149807709"/>
      <w:r w:rsidRPr="00EE51C4">
        <w:rPr>
          <w:sz w:val="24"/>
          <w:szCs w:val="24"/>
        </w:rPr>
        <w:lastRenderedPageBreak/>
        <w:t>CONTRACT EVALUATION AND ASSESSMENT</w:t>
      </w:r>
      <w:bookmarkEnd w:id="36"/>
      <w:bookmarkEnd w:id="37"/>
      <w:bookmarkEnd w:id="41"/>
      <w:r w:rsidRPr="00EE51C4">
        <w:rPr>
          <w:sz w:val="24"/>
          <w:szCs w:val="24"/>
          <w:u w:val="none"/>
        </w:rPr>
        <w:t xml:space="preserve">  </w:t>
      </w:r>
    </w:p>
    <w:p w14:paraId="049E7AEC" w14:textId="77777777" w:rsidR="00296ED2" w:rsidRPr="00EE51C4" w:rsidRDefault="00293A11" w:rsidP="00296ED2">
      <w:pPr>
        <w:pStyle w:val="Item1"/>
        <w:rPr>
          <w:sz w:val="24"/>
          <w:szCs w:val="18"/>
        </w:rPr>
      </w:pPr>
      <w:bookmarkStart w:id="42" w:name="_Toc339364448"/>
      <w:bookmarkStart w:id="43"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6ED2">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6ED2">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6ED2">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6ED2">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4" w:name="_Hlk101542909"/>
      <w:r w:rsidR="00514CA6" w:rsidRPr="005D606E">
        <w:rPr>
          <w:sz w:val="24"/>
          <w:szCs w:val="18"/>
        </w:rPr>
        <w:t>(s)</w:t>
      </w:r>
      <w:bookmarkEnd w:id="44"/>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0352A4">
      <w:pPr>
        <w:pStyle w:val="Heading2"/>
        <w:rPr>
          <w:sz w:val="24"/>
          <w:szCs w:val="24"/>
          <w:u w:val="none"/>
        </w:rPr>
      </w:pPr>
      <w:bookmarkStart w:id="45" w:name="_Toc149807710"/>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2"/>
      <w:bookmarkEnd w:id="43"/>
      <w:bookmarkEnd w:id="45"/>
      <w:r w:rsidRPr="00266DFB">
        <w:rPr>
          <w:sz w:val="24"/>
          <w:szCs w:val="24"/>
          <w:u w:val="none"/>
        </w:rPr>
        <w:t xml:space="preserve"> </w:t>
      </w:r>
    </w:p>
    <w:p w14:paraId="75FB72F1" w14:textId="0F86A8F2" w:rsidR="00703A65" w:rsidRPr="00121DEB" w:rsidRDefault="00703A65" w:rsidP="005D606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any, </w:t>
      </w:r>
      <w:r w:rsidR="002B1E6A" w:rsidRPr="001844E3">
        <w:rPr>
          <w:sz w:val="24"/>
          <w:szCs w:val="18"/>
        </w:rPr>
        <w:t>by GSA-Procurement</w:t>
      </w:r>
      <w:r w:rsidRPr="001844E3">
        <w:rPr>
          <w:sz w:val="24"/>
          <w:szCs w:val="18"/>
        </w:rPr>
        <w:t xml:space="preserve">.  </w:t>
      </w:r>
      <w:r w:rsidRPr="00121DEB">
        <w:rPr>
          <w:sz w:val="24"/>
          <w:szCs w:val="18"/>
        </w:rPr>
        <w:t xml:space="preserve">The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5D606E">
      <w:pPr>
        <w:pStyle w:val="Itema"/>
        <w:tabs>
          <w:tab w:val="clear" w:pos="2160"/>
        </w:tabs>
        <w:rPr>
          <w:sz w:val="24"/>
          <w:szCs w:val="24"/>
        </w:rPr>
      </w:pPr>
      <w:r w:rsidRPr="004B0089">
        <w:rPr>
          <w:sz w:val="24"/>
          <w:szCs w:val="24"/>
        </w:rPr>
        <w:t>The name</w:t>
      </w:r>
      <w:bookmarkStart w:id="46" w:name="_Hlk101542950"/>
      <w:r w:rsidR="00B73A94" w:rsidRPr="004B0089">
        <w:rPr>
          <w:sz w:val="24"/>
          <w:szCs w:val="24"/>
        </w:rPr>
        <w:t>(s)</w:t>
      </w:r>
      <w:bookmarkEnd w:id="46"/>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5D606E">
      <w:pPr>
        <w:pStyle w:val="Itema"/>
        <w:tabs>
          <w:tab w:val="clear" w:pos="2160"/>
        </w:tabs>
        <w:rPr>
          <w:sz w:val="24"/>
          <w:szCs w:val="24"/>
        </w:rPr>
      </w:pPr>
      <w:r w:rsidRPr="00266DFB">
        <w:rPr>
          <w:sz w:val="24"/>
          <w:szCs w:val="24"/>
        </w:rPr>
        <w:t>The names of all other parties that submitted proposals.</w:t>
      </w:r>
    </w:p>
    <w:p w14:paraId="10169DF6" w14:textId="743570EF" w:rsidR="004326A4" w:rsidRPr="00266DFB" w:rsidRDefault="00E226A8" w:rsidP="005D606E">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the award and</w:t>
      </w:r>
      <w:r w:rsidRPr="001844E3">
        <w:rPr>
          <w:sz w:val="24"/>
          <w:szCs w:val="24"/>
        </w:rPr>
        <w:t xml:space="preserve"> contract is scheduled to be </w:t>
      </w:r>
      <w:r w:rsidR="004C25B5" w:rsidRPr="001844E3">
        <w:rPr>
          <w:sz w:val="24"/>
          <w:szCs w:val="24"/>
        </w:rPr>
        <w:t>considered</w:t>
      </w:r>
      <w:r w:rsidRPr="001844E3">
        <w:rPr>
          <w:sz w:val="24"/>
          <w:szCs w:val="24"/>
        </w:rPr>
        <w:t xml:space="preserve"> by the Board of Supervisors.</w:t>
      </w:r>
    </w:p>
    <w:p w14:paraId="4EB68FE0" w14:textId="37A57594" w:rsidR="00D8648E" w:rsidRPr="001F7476" w:rsidRDefault="00D8648E" w:rsidP="00D8648E">
      <w:pPr>
        <w:pStyle w:val="Heading2"/>
        <w:rPr>
          <w:caps/>
          <w:sz w:val="24"/>
          <w:szCs w:val="24"/>
        </w:rPr>
      </w:pPr>
      <w:bookmarkStart w:id="47" w:name="_Toc149807711"/>
      <w:r w:rsidRPr="001F7476">
        <w:rPr>
          <w:caps/>
          <w:sz w:val="24"/>
          <w:szCs w:val="24"/>
        </w:rPr>
        <w:lastRenderedPageBreak/>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7"/>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5D606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6"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5D606E">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5D606E">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5D606E">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3F488E50" w:rsidR="00D8648E" w:rsidRPr="001215F1" w:rsidRDefault="002B348A" w:rsidP="005D606E">
      <w:pPr>
        <w:pStyle w:val="Itema"/>
        <w:tabs>
          <w:tab w:val="clear" w:pos="2160"/>
        </w:tabs>
        <w:rPr>
          <w:sz w:val="24"/>
          <w:szCs w:val="24"/>
        </w:rPr>
      </w:pPr>
      <w:bookmarkStart w:id="48"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48"/>
      <w:r>
        <w:rPr>
          <w:sz w:val="24"/>
          <w:szCs w:val="24"/>
        </w:rPr>
        <w:t xml:space="preserve">. </w:t>
      </w:r>
    </w:p>
    <w:p w14:paraId="0E5019AE" w14:textId="622767BE" w:rsidR="00D8648E" w:rsidRPr="005D606E" w:rsidRDefault="005E4E6A" w:rsidP="005D606E">
      <w:pPr>
        <w:pStyle w:val="Item1"/>
        <w:tabs>
          <w:tab w:val="clear" w:pos="1440"/>
        </w:tabs>
        <w:rPr>
          <w:sz w:val="24"/>
          <w:szCs w:val="24"/>
        </w:rPr>
      </w:pPr>
      <w:r>
        <w:rPr>
          <w:sz w:val="24"/>
          <w:szCs w:val="24"/>
        </w:rPr>
        <w:lastRenderedPageBreak/>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w:t>
      </w:r>
      <w:r w:rsidR="00D8648E" w:rsidRPr="001844E3">
        <w:rPr>
          <w:sz w:val="24"/>
          <w:szCs w:val="24"/>
        </w:rPr>
        <w:t xml:space="preserve">) to discuss the protest.  </w:t>
      </w:r>
      <w:bookmarkStart w:id="49" w:name="_Hlk101543543"/>
      <w:r w:rsidR="001215F1" w:rsidRPr="001844E3" w:rsidDel="001B0F82">
        <w:rPr>
          <w:sz w:val="24"/>
          <w:szCs w:val="24"/>
        </w:rPr>
        <w:t xml:space="preserve">The decision on the bid protest </w:t>
      </w:r>
      <w:r w:rsidR="001215F1" w:rsidRPr="001844E3">
        <w:rPr>
          <w:sz w:val="24"/>
          <w:szCs w:val="24"/>
        </w:rPr>
        <w:t>must be final</w:t>
      </w:r>
      <w:r w:rsidR="001215F1" w:rsidRPr="001844E3" w:rsidDel="001B0F82">
        <w:rPr>
          <w:sz w:val="24"/>
          <w:szCs w:val="24"/>
        </w:rPr>
        <w:t xml:space="preserve"> prior to the Board hearing.</w:t>
      </w:r>
      <w:bookmarkEnd w:id="49"/>
      <w:r w:rsidR="00D8648E" w:rsidRPr="005D606E">
        <w:rPr>
          <w:sz w:val="24"/>
          <w:szCs w:val="24"/>
        </w:rPr>
        <w:br/>
      </w:r>
      <w:r w:rsidR="00D8648E" w:rsidRPr="005D606E">
        <w:rPr>
          <w:sz w:val="24"/>
          <w:szCs w:val="24"/>
        </w:rPr>
        <w:br/>
      </w:r>
      <w:bookmarkStart w:id="50"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decision has been made on the pr</w:t>
      </w:r>
      <w:r w:rsidR="00E94AB2" w:rsidRPr="001844E3" w:rsidDel="00514E87">
        <w:rPr>
          <w:sz w:val="24"/>
          <w:szCs w:val="24"/>
        </w:rPr>
        <w:t>otes</w:t>
      </w:r>
      <w:r w:rsidR="00E94AB2" w:rsidRPr="001844E3">
        <w:rPr>
          <w:sz w:val="24"/>
          <w:szCs w:val="24"/>
        </w:rPr>
        <w:t xml:space="preserve">t and </w:t>
      </w:r>
      <w:r w:rsidR="00D8648E" w:rsidRPr="001844E3">
        <w:rPr>
          <w:sz w:val="24"/>
          <w:szCs w:val="24"/>
        </w:rPr>
        <w:t xml:space="preserve">whether or not the recommendation to the Board of Supervisors in the Notice </w:t>
      </w:r>
      <w:r w:rsidR="00D8648E" w:rsidRPr="005D606E">
        <w:rPr>
          <w:sz w:val="24"/>
          <w:szCs w:val="24"/>
        </w:rPr>
        <w:t>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50"/>
    </w:p>
    <w:p w14:paraId="31F5E91A" w14:textId="11DDB7E1" w:rsidR="00D8648E" w:rsidRPr="00266DFB" w:rsidRDefault="00D8648E" w:rsidP="005D606E">
      <w:pPr>
        <w:pStyle w:val="Item1"/>
        <w:tabs>
          <w:tab w:val="clear" w:pos="1440"/>
        </w:tabs>
        <w:rPr>
          <w:sz w:val="24"/>
          <w:szCs w:val="24"/>
        </w:rPr>
      </w:pPr>
      <w:bookmarkStart w:id="51"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2" w:name="_Hlk90304542"/>
      <w:r w:rsidRPr="005D606E">
        <w:rPr>
          <w:sz w:val="24"/>
          <w:szCs w:val="24"/>
        </w:rPr>
        <w:t xml:space="preserve">Auditor-Controller's </w:t>
      </w:r>
      <w:r w:rsidR="00695709" w:rsidRPr="005D606E">
        <w:rPr>
          <w:sz w:val="24"/>
          <w:szCs w:val="24"/>
        </w:rPr>
        <w:t>Office of Contract Compliance &amp; Reporting</w:t>
      </w:r>
      <w:bookmarkEnd w:id="52"/>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37"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1"/>
    </w:p>
    <w:p w14:paraId="41FC4976" w14:textId="409563A4" w:rsidR="00D8648E" w:rsidRPr="00121DEB" w:rsidRDefault="00D8648E" w:rsidP="005D606E">
      <w:pPr>
        <w:pStyle w:val="Itema"/>
        <w:tabs>
          <w:tab w:val="clear" w:pos="2160"/>
        </w:tabs>
        <w:rPr>
          <w:sz w:val="24"/>
          <w:szCs w:val="18"/>
        </w:rPr>
      </w:pPr>
      <w:bookmarkStart w:id="53"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5D606E">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5D606E">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5D606E">
      <w:pPr>
        <w:pStyle w:val="Itema"/>
        <w:tabs>
          <w:tab w:val="clear" w:pos="2160"/>
        </w:tabs>
        <w:rPr>
          <w:sz w:val="24"/>
          <w:szCs w:val="24"/>
        </w:rPr>
      </w:pPr>
      <w:r w:rsidRPr="00266DFB">
        <w:rPr>
          <w:sz w:val="24"/>
          <w:szCs w:val="24"/>
        </w:rPr>
        <w:t xml:space="preserve">The Auditor’s Office may overturn the results of a bid process for ethical violations by Procurement staff, County Selection Committee members, </w:t>
      </w:r>
      <w:r w:rsidRPr="00266DFB">
        <w:rPr>
          <w:sz w:val="24"/>
          <w:szCs w:val="24"/>
        </w:rPr>
        <w:lastRenderedPageBreak/>
        <w:t>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5D606E">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2FF6366A" w:rsidR="001B0F82" w:rsidRDefault="00D238E7" w:rsidP="005D606E">
      <w:pPr>
        <w:pStyle w:val="Itema"/>
        <w:tabs>
          <w:tab w:val="clear" w:pos="2160"/>
        </w:tabs>
      </w:pPr>
      <w:bookmarkStart w:id="54"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consider</w:t>
      </w:r>
      <w:r w:rsidR="00EB4661" w:rsidRPr="001844E3">
        <w:rPr>
          <w:sz w:val="24"/>
          <w:szCs w:val="24"/>
        </w:rPr>
        <w:t>ed and contract awarded</w:t>
      </w:r>
      <w:r w:rsidR="00DB4ECD" w:rsidRPr="001844E3">
        <w:rPr>
          <w:sz w:val="24"/>
          <w:szCs w:val="24"/>
        </w:rPr>
        <w:t xml:space="preserve"> </w:t>
      </w:r>
      <w:r w:rsidR="00EB4661" w:rsidRPr="001844E3">
        <w:rPr>
          <w:sz w:val="24"/>
          <w:szCs w:val="24"/>
        </w:rPr>
        <w:t>by</w:t>
      </w:r>
      <w:r w:rsidRPr="001844E3" w:rsidDel="001B0F82">
        <w:rPr>
          <w:sz w:val="24"/>
          <w:szCs w:val="24"/>
        </w:rPr>
        <w:t xml:space="preserve"> the Board </w:t>
      </w:r>
      <w:r w:rsidR="00EB4661" w:rsidRPr="001844E3">
        <w:rPr>
          <w:sz w:val="24"/>
          <w:szCs w:val="24"/>
        </w:rPr>
        <w:t>of Supervisor</w:t>
      </w:r>
      <w:r w:rsidR="00B72008" w:rsidRPr="001844E3">
        <w:rPr>
          <w:sz w:val="24"/>
          <w:szCs w:val="24"/>
        </w:rPr>
        <w:t>s</w:t>
      </w:r>
      <w:r w:rsidRPr="001844E3" w:rsidDel="001B0F82">
        <w:rPr>
          <w:sz w:val="24"/>
          <w:szCs w:val="24"/>
        </w:rPr>
        <w:t>.</w:t>
      </w:r>
      <w:bookmarkEnd w:id="53"/>
      <w:bookmarkEnd w:id="54"/>
    </w:p>
    <w:p w14:paraId="55DC6C14" w14:textId="652C4F20" w:rsidR="00D8648E" w:rsidRPr="00266DFB" w:rsidRDefault="00D8648E" w:rsidP="005D606E">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0352A4">
      <w:pPr>
        <w:pStyle w:val="Heading2"/>
        <w:rPr>
          <w:sz w:val="24"/>
          <w:szCs w:val="24"/>
        </w:rPr>
      </w:pPr>
      <w:bookmarkStart w:id="55" w:name="_Toc339364450"/>
      <w:bookmarkStart w:id="56" w:name="_Toc339364711"/>
      <w:bookmarkStart w:id="57" w:name="_Toc149807712"/>
      <w:r w:rsidRPr="00266DFB">
        <w:rPr>
          <w:sz w:val="24"/>
          <w:szCs w:val="24"/>
        </w:rPr>
        <w:t>TERM / TERMINATION / RENEWAL</w:t>
      </w:r>
      <w:bookmarkEnd w:id="55"/>
      <w:bookmarkEnd w:id="56"/>
      <w:bookmarkEnd w:id="57"/>
    </w:p>
    <w:p w14:paraId="04DB12B7" w14:textId="4EF102FB" w:rsidR="00F9006C" w:rsidRPr="00121DEB" w:rsidRDefault="00F9006C" w:rsidP="005D606E">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will be</w:t>
      </w:r>
      <w:r w:rsidRPr="001844E3">
        <w:rPr>
          <w:sz w:val="24"/>
          <w:szCs w:val="18"/>
        </w:rPr>
        <w:t xml:space="preserve"> </w:t>
      </w:r>
      <w:r w:rsidR="001844E3" w:rsidRPr="001844E3">
        <w:rPr>
          <w:sz w:val="24"/>
          <w:szCs w:val="18"/>
        </w:rPr>
        <w:t>three</w:t>
      </w:r>
      <w:r w:rsidRPr="001844E3">
        <w:rPr>
          <w:sz w:val="24"/>
          <w:szCs w:val="18"/>
        </w:rPr>
        <w:t xml:space="preserve"> years.</w:t>
      </w:r>
    </w:p>
    <w:p w14:paraId="68E33F94" w14:textId="490E6C5A" w:rsidR="00F9006C" w:rsidRPr="00850953" w:rsidRDefault="00F9006C" w:rsidP="005D606E">
      <w:pPr>
        <w:pStyle w:val="Item1"/>
        <w:tabs>
          <w:tab w:val="clear" w:pos="1440"/>
        </w:tabs>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additional </w:t>
      </w:r>
      <w:r w:rsidR="002A7F97" w:rsidRPr="001844E3">
        <w:rPr>
          <w:sz w:val="24"/>
          <w:szCs w:val="24"/>
        </w:rPr>
        <w:t>two</w:t>
      </w:r>
      <w:r w:rsidR="004A17FF" w:rsidRPr="001844E3">
        <w:rPr>
          <w:sz w:val="24"/>
          <w:szCs w:val="24"/>
        </w:rPr>
        <w:t>-</w:t>
      </w:r>
      <w:r w:rsidRPr="001844E3">
        <w:rPr>
          <w:sz w:val="24"/>
          <w:szCs w:val="24"/>
        </w:rPr>
        <w:t>year</w:t>
      </w:r>
      <w:r w:rsidR="001844E3" w:rsidRPr="001844E3">
        <w:rPr>
          <w:sz w:val="24"/>
          <w:szCs w:val="24"/>
        </w:rPr>
        <w:t>s</w:t>
      </w:r>
      <w:r w:rsidR="001B7118" w:rsidRPr="001844E3">
        <w:rPr>
          <w:sz w:val="24"/>
          <w:szCs w:val="24"/>
        </w:rPr>
        <w:t>.</w:t>
      </w:r>
    </w:p>
    <w:p w14:paraId="131676BA" w14:textId="4D03B2D2" w:rsidR="00850953" w:rsidRPr="00E06A99" w:rsidRDefault="00850953" w:rsidP="005D606E">
      <w:pPr>
        <w:pStyle w:val="Item1"/>
        <w:tabs>
          <w:tab w:val="clear" w:pos="1440"/>
        </w:tabs>
        <w:rPr>
          <w:sz w:val="24"/>
          <w:szCs w:val="24"/>
        </w:rPr>
      </w:pPr>
      <w:r w:rsidRPr="00266DFB">
        <w:rPr>
          <w:sz w:val="24"/>
          <w:szCs w:val="24"/>
        </w:rPr>
        <w:t>The County has and reserves the right to suspend, terminate or abandon the execution of any work</w:t>
      </w:r>
      <w:bookmarkStart w:id="58" w:name="_Hlk106376250"/>
      <w:r w:rsidR="00120291">
        <w:rPr>
          <w:sz w:val="24"/>
          <w:szCs w:val="24"/>
        </w:rPr>
        <w:t>, services and/or providing of goods</w:t>
      </w:r>
      <w:bookmarkEnd w:id="58"/>
      <w:r w:rsidRPr="00266DFB">
        <w:rPr>
          <w:sz w:val="24"/>
          <w:szCs w:val="24"/>
        </w:rPr>
        <w:t xml:space="preserve"> by the Contractor without cause at any time upon giving the Contractor prior written notice.  In the event that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p>
    <w:p w14:paraId="42410ED7" w14:textId="77777777" w:rsidR="003D3E5A" w:rsidRDefault="00F9006C" w:rsidP="000352A4">
      <w:pPr>
        <w:pStyle w:val="Heading2"/>
        <w:rPr>
          <w:u w:val="none"/>
        </w:rPr>
      </w:pPr>
      <w:bookmarkStart w:id="59" w:name="_Toc339364454"/>
      <w:bookmarkStart w:id="60" w:name="_Toc339364715"/>
      <w:bookmarkStart w:id="61" w:name="_Toc149807713"/>
      <w:r w:rsidRPr="00266DFB">
        <w:rPr>
          <w:sz w:val="24"/>
          <w:szCs w:val="24"/>
        </w:rPr>
        <w:lastRenderedPageBreak/>
        <w:t>QUANTITIES</w:t>
      </w:r>
      <w:bookmarkEnd w:id="59"/>
      <w:bookmarkEnd w:id="60"/>
      <w:bookmarkEnd w:id="61"/>
      <w:r w:rsidR="007402A0" w:rsidRPr="007276A7">
        <w:rPr>
          <w:u w:val="none"/>
        </w:rPr>
        <w:t xml:space="preserve"> </w:t>
      </w:r>
    </w:p>
    <w:p w14:paraId="27B73527" w14:textId="6AD8974C"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Quantities listed herein are</w:t>
      </w:r>
      <w:r w:rsidRPr="00266DFB">
        <w:rPr>
          <w:rFonts w:ascii="Calibri" w:hAnsi="Calibri" w:cs="Calibri"/>
          <w:color w:val="FF0000"/>
          <w:sz w:val="24"/>
          <w:szCs w:val="24"/>
        </w:rPr>
        <w:t xml:space="preserve"> </w:t>
      </w:r>
      <w:r w:rsidRPr="001844E3">
        <w:rPr>
          <w:rFonts w:ascii="Calibri" w:hAnsi="Calibri" w:cs="Calibri"/>
          <w:sz w:val="24"/>
          <w:szCs w:val="24"/>
        </w:rPr>
        <w:t xml:space="preserve">annual estimates based on past usage and </w:t>
      </w:r>
      <w:r w:rsidRPr="00266DFB">
        <w:rPr>
          <w:rFonts w:ascii="Calibri" w:hAnsi="Calibri" w:cs="Calibri"/>
          <w:sz w:val="24"/>
          <w:szCs w:val="24"/>
        </w:rPr>
        <w:t>are not to be construed as a commitment.  No minimum or maximum is guaranteed or implied.</w:t>
      </w:r>
    </w:p>
    <w:p w14:paraId="3A7ECF44" w14:textId="77777777" w:rsidR="003D3E5A" w:rsidRPr="00266DFB" w:rsidRDefault="00F9006C" w:rsidP="000352A4">
      <w:pPr>
        <w:pStyle w:val="Heading2"/>
        <w:rPr>
          <w:sz w:val="24"/>
          <w:szCs w:val="24"/>
          <w:u w:val="none"/>
        </w:rPr>
      </w:pPr>
      <w:bookmarkStart w:id="62" w:name="_Toc339364456"/>
      <w:bookmarkStart w:id="63" w:name="_Toc339364717"/>
      <w:bookmarkStart w:id="64" w:name="_Toc149807714"/>
      <w:r w:rsidRPr="00266DFB">
        <w:rPr>
          <w:sz w:val="24"/>
          <w:szCs w:val="24"/>
        </w:rPr>
        <w:t>PRICING</w:t>
      </w:r>
      <w:bookmarkEnd w:id="62"/>
      <w:bookmarkEnd w:id="63"/>
      <w:bookmarkEnd w:id="64"/>
      <w:r w:rsidR="007402A0" w:rsidRPr="00266DFB">
        <w:rPr>
          <w:sz w:val="24"/>
          <w:szCs w:val="24"/>
          <w:u w:val="none"/>
        </w:rPr>
        <w:t xml:space="preserve"> </w:t>
      </w:r>
    </w:p>
    <w:p w14:paraId="5C348599" w14:textId="091CD623" w:rsidR="00F9006C" w:rsidRPr="00121DEB" w:rsidRDefault="00F9006C" w:rsidP="005D606E">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as a result of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5D606E">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5D606E">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2B7F8612" w:rsidR="00DD5AA2" w:rsidRPr="00A85450" w:rsidRDefault="00DD5AA2" w:rsidP="005D606E">
      <w:pPr>
        <w:pStyle w:val="Item1"/>
        <w:tabs>
          <w:tab w:val="clear" w:pos="1440"/>
        </w:tabs>
      </w:pPr>
      <w:r w:rsidRPr="00266DFB">
        <w:rPr>
          <w:sz w:val="24"/>
        </w:rPr>
        <w:t xml:space="preserve">Taxes and freight charges:  </w:t>
      </w:r>
    </w:p>
    <w:p w14:paraId="0A0A59C5" w14:textId="4CBE1366" w:rsidR="00876B49" w:rsidRDefault="00544A43" w:rsidP="005D606E">
      <w:pPr>
        <w:pStyle w:val="Itema"/>
        <w:tabs>
          <w:tab w:val="clear" w:pos="2160"/>
        </w:tabs>
      </w:pPr>
      <w:r w:rsidRPr="00121DEB">
        <w:rPr>
          <w:sz w:val="24"/>
          <w:szCs w:val="18"/>
        </w:rPr>
        <w:t xml:space="preserve">All prices are to be Freight On Board (F.O.B.) destination.  Any freight/delivery charges are to be included in the bid price. </w:t>
      </w:r>
    </w:p>
    <w:p w14:paraId="4A228640" w14:textId="1ED8BEF4" w:rsidR="00DD5AA2" w:rsidRPr="00266DFB" w:rsidRDefault="00DD5AA2" w:rsidP="005D606E">
      <w:pPr>
        <w:pStyle w:val="Itema"/>
        <w:tabs>
          <w:tab w:val="clear" w:pos="2160"/>
        </w:tabs>
        <w:rPr>
          <w:sz w:val="24"/>
          <w:szCs w:val="24"/>
        </w:rPr>
      </w:pPr>
      <w:r w:rsidRPr="00266DFB">
        <w:rPr>
          <w:sz w:val="24"/>
          <w:szCs w:val="24"/>
        </w:rPr>
        <w:t xml:space="preserve">The County is soliciting </w:t>
      </w:r>
      <w:r w:rsidRPr="001844E3">
        <w:rPr>
          <w:sz w:val="24"/>
          <w:szCs w:val="24"/>
        </w:rPr>
        <w:t xml:space="preserve">a </w:t>
      </w:r>
      <w:bookmarkStart w:id="65" w:name="PricingType"/>
      <w:r w:rsidR="000509F0" w:rsidRPr="001844E3">
        <w:rPr>
          <w:sz w:val="24"/>
          <w:szCs w:val="24"/>
        </w:rPr>
        <w:t>total price</w:t>
      </w:r>
      <w:bookmarkEnd w:id="65"/>
      <w:r w:rsidRPr="001844E3">
        <w:rPr>
          <w:sz w:val="24"/>
          <w:szCs w:val="24"/>
        </w:rPr>
        <w:t xml:space="preserve"> for this </w:t>
      </w:r>
      <w:r w:rsidRPr="00266DFB">
        <w:rPr>
          <w:sz w:val="24"/>
          <w:szCs w:val="24"/>
        </w:rPr>
        <w:t>project</w:t>
      </w:r>
      <w:r w:rsidR="00F52C4D" w:rsidRPr="00266DFB">
        <w:rPr>
          <w:sz w:val="24"/>
          <w:szCs w:val="24"/>
        </w:rPr>
        <w:t xml:space="preserve">.  </w:t>
      </w:r>
      <w:r w:rsidRPr="005471C9">
        <w:rPr>
          <w:sz w:val="24"/>
          <w:szCs w:val="24"/>
        </w:rPr>
        <w:t xml:space="preserve">The price(s) quoted </w:t>
      </w:r>
      <w:r w:rsidR="00C063D4">
        <w:rPr>
          <w:sz w:val="24"/>
          <w:szCs w:val="24"/>
        </w:rPr>
        <w:t>must</w:t>
      </w:r>
      <w:r w:rsidRPr="005471C9">
        <w:rPr>
          <w:sz w:val="24"/>
          <w:szCs w:val="24"/>
        </w:rPr>
        <w:t xml:space="preserve"> be the total cost the County will pay for this project</w:t>
      </w:r>
      <w:r w:rsidR="00AB790E" w:rsidRPr="005471C9">
        <w:rPr>
          <w:sz w:val="24"/>
          <w:szCs w:val="24"/>
        </w:rPr>
        <w:t>,</w:t>
      </w:r>
      <w:r w:rsidRPr="005471C9">
        <w:rPr>
          <w:sz w:val="24"/>
          <w:szCs w:val="24"/>
        </w:rPr>
        <w:t xml:space="preserve"> including </w:t>
      </w:r>
      <w:r w:rsidR="00117325" w:rsidRPr="005471C9">
        <w:rPr>
          <w:sz w:val="24"/>
          <w:szCs w:val="24"/>
        </w:rPr>
        <w:t xml:space="preserve">all taxes (excluding Sales and Use taxes) </w:t>
      </w:r>
      <w:r w:rsidRPr="005471C9">
        <w:rPr>
          <w:sz w:val="24"/>
          <w:szCs w:val="24"/>
        </w:rPr>
        <w:t>and all other charges</w:t>
      </w:r>
      <w:r w:rsidRPr="00266DFB">
        <w:rPr>
          <w:sz w:val="24"/>
          <w:szCs w:val="24"/>
        </w:rPr>
        <w:t>.</w:t>
      </w:r>
    </w:p>
    <w:p w14:paraId="29851B1F" w14:textId="5813A4FD" w:rsidR="00DD5AA2" w:rsidRPr="00266DFB" w:rsidRDefault="00DD5AA2" w:rsidP="005D606E">
      <w:pPr>
        <w:pStyle w:val="Itema"/>
        <w:tabs>
          <w:tab w:val="clear" w:pos="2160"/>
        </w:tabs>
        <w:rPr>
          <w:sz w:val="24"/>
          <w:szCs w:val="24"/>
        </w:rPr>
      </w:pPr>
      <w:r w:rsidRPr="00266DFB">
        <w:rPr>
          <w:sz w:val="24"/>
          <w:szCs w:val="24"/>
        </w:rPr>
        <w:t xml:space="preserve">No charge for delivery, drayage, express, parcel post packing, cartage, insurance, license fees, permits, costs of bonds, or for any other purpose, except taxes legally payable by </w:t>
      </w:r>
      <w:r w:rsidR="00007688">
        <w:rPr>
          <w:sz w:val="24"/>
          <w:szCs w:val="24"/>
        </w:rPr>
        <w:t xml:space="preserve">the </w:t>
      </w:r>
      <w:r w:rsidRPr="00266DFB">
        <w:rPr>
          <w:sz w:val="24"/>
          <w:szCs w:val="24"/>
        </w:rPr>
        <w:t>County, will be paid by the County unless expressly included and itemized in the bid</w:t>
      </w:r>
      <w:r w:rsidR="00EB4661">
        <w:rPr>
          <w:sz w:val="24"/>
          <w:szCs w:val="24"/>
        </w:rPr>
        <w:t xml:space="preserve"> proposal</w:t>
      </w:r>
      <w:r w:rsidRPr="00266DFB">
        <w:rPr>
          <w:sz w:val="24"/>
          <w:szCs w:val="24"/>
        </w:rPr>
        <w:t>.</w:t>
      </w:r>
    </w:p>
    <w:p w14:paraId="726E2DE1" w14:textId="1727B6C5" w:rsidR="00DD5AA2" w:rsidRPr="00266DFB" w:rsidRDefault="00DD5AA2" w:rsidP="005D606E">
      <w:pPr>
        <w:pStyle w:val="Itema"/>
        <w:tabs>
          <w:tab w:val="clear" w:pos="2160"/>
        </w:tabs>
        <w:rPr>
          <w:sz w:val="24"/>
          <w:szCs w:val="24"/>
        </w:rPr>
      </w:pPr>
      <w:bookmarkStart w:id="66" w:name="_Hlk83899919"/>
      <w:r w:rsidRPr="00266DFB">
        <w:rPr>
          <w:sz w:val="24"/>
          <w:szCs w:val="24"/>
        </w:rPr>
        <w:t xml:space="preserve">Amount paid for </w:t>
      </w:r>
      <w:r w:rsidR="00134FFA">
        <w:rPr>
          <w:sz w:val="24"/>
          <w:szCs w:val="24"/>
        </w:rPr>
        <w:t xml:space="preserve">the </w:t>
      </w:r>
      <w:r w:rsidRPr="00266DFB">
        <w:rPr>
          <w:sz w:val="24"/>
          <w:szCs w:val="24"/>
        </w:rPr>
        <w:t>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66"/>
    <w:p w14:paraId="07E304BB" w14:textId="5A96AF75" w:rsidR="00F9006C" w:rsidRPr="00266DFB" w:rsidRDefault="00DD5AA2" w:rsidP="005D606E">
      <w:pPr>
        <w:pStyle w:val="Itema"/>
        <w:tabs>
          <w:tab w:val="clear" w:pos="2160"/>
        </w:tabs>
        <w:rPr>
          <w:sz w:val="24"/>
          <w:szCs w:val="24"/>
        </w:rPr>
      </w:pPr>
      <w:r w:rsidRPr="00266DFB">
        <w:rPr>
          <w:sz w:val="24"/>
          <w:szCs w:val="24"/>
        </w:rPr>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he County will furnish an exemption certificate.</w:t>
      </w:r>
    </w:p>
    <w:p w14:paraId="1D3480DD" w14:textId="6DD18816" w:rsidR="00F9006C" w:rsidRPr="001215F1" w:rsidRDefault="00F9006C" w:rsidP="005D606E">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5D606E">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any and all payment incentives available to the County.</w:t>
      </w:r>
    </w:p>
    <w:p w14:paraId="78FD9277" w14:textId="6899A6E6" w:rsidR="00F9006C" w:rsidRPr="00266DFB" w:rsidRDefault="001821C6" w:rsidP="005D606E">
      <w:pPr>
        <w:pStyle w:val="Item1"/>
        <w:tabs>
          <w:tab w:val="clear" w:pos="1440"/>
        </w:tabs>
        <w:rPr>
          <w:sz w:val="24"/>
          <w:szCs w:val="24"/>
        </w:rPr>
      </w:pPr>
      <w:r>
        <w:rPr>
          <w:sz w:val="24"/>
          <w:szCs w:val="24"/>
        </w:rPr>
        <w:lastRenderedPageBreak/>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5D606E">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67" w:name="_Toc339364458"/>
      <w:bookmarkStart w:id="68" w:name="_Toc339364719"/>
      <w:bookmarkStart w:id="69" w:name="_Toc149807715"/>
      <w:r w:rsidRPr="00266DFB">
        <w:rPr>
          <w:sz w:val="24"/>
          <w:szCs w:val="24"/>
        </w:rPr>
        <w:t>AWARD</w:t>
      </w:r>
      <w:bookmarkEnd w:id="67"/>
      <w:bookmarkEnd w:id="68"/>
      <w:bookmarkEnd w:id="69"/>
    </w:p>
    <w:p w14:paraId="67D8850D" w14:textId="228B56A6" w:rsidR="006F6C64" w:rsidRPr="002C687F" w:rsidRDefault="00C57504" w:rsidP="005D606E">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r w:rsidR="00244273" w:rsidRPr="002C687F">
        <w:rPr>
          <w:sz w:val="24"/>
          <w:szCs w:val="18"/>
        </w:rPr>
        <w:t>(s)</w:t>
      </w:r>
    </w:p>
    <w:p w14:paraId="7875395B" w14:textId="34B39CA5" w:rsidR="00AF533D" w:rsidRPr="002C687F" w:rsidRDefault="00AF533D" w:rsidP="001844E3">
      <w:pPr>
        <w:pStyle w:val="Itema"/>
        <w:numPr>
          <w:ilvl w:val="3"/>
          <w:numId w:val="16"/>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Bidder(s) who meet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1844E3">
      <w:pPr>
        <w:pStyle w:val="Itema"/>
        <w:numPr>
          <w:ilvl w:val="3"/>
          <w:numId w:val="16"/>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1844E3">
      <w:pPr>
        <w:pStyle w:val="Itema"/>
        <w:numPr>
          <w:ilvl w:val="3"/>
          <w:numId w:val="16"/>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9A2801">
      <w:pPr>
        <w:pStyle w:val="Item1"/>
        <w:tabs>
          <w:tab w:val="clear" w:pos="1440"/>
        </w:tabs>
      </w:pPr>
      <w:bookmarkStart w:id="70"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1844E3">
      <w:pPr>
        <w:pStyle w:val="Itema"/>
        <w:numPr>
          <w:ilvl w:val="0"/>
          <w:numId w:val="24"/>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1844E3">
      <w:pPr>
        <w:numPr>
          <w:ilvl w:val="0"/>
          <w:numId w:val="24"/>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832E8D" w:rsidP="001844E3">
      <w:pPr>
        <w:numPr>
          <w:ilvl w:val="0"/>
          <w:numId w:val="22"/>
        </w:numPr>
        <w:spacing w:after="240"/>
        <w:ind w:hanging="720"/>
        <w:rPr>
          <w:rStyle w:val="Hyperlink"/>
          <w:rFonts w:ascii="Calibri" w:hAnsi="Calibri" w:cs="Calibri"/>
          <w:color w:val="auto"/>
          <w:sz w:val="24"/>
          <w:szCs w:val="24"/>
          <w:u w:val="none"/>
        </w:rPr>
      </w:pPr>
      <w:hyperlink r:id="rId38"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39"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832E8D" w:rsidP="001844E3">
      <w:pPr>
        <w:numPr>
          <w:ilvl w:val="0"/>
          <w:numId w:val="22"/>
        </w:numPr>
        <w:spacing w:after="240"/>
        <w:ind w:hanging="720"/>
        <w:rPr>
          <w:rFonts w:ascii="Calibri" w:hAnsi="Calibri" w:cs="Calibri"/>
          <w:sz w:val="24"/>
          <w:szCs w:val="24"/>
        </w:rPr>
      </w:pPr>
      <w:hyperlink r:id="rId40"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1"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5D61C069" w:rsidR="006C5CE8" w:rsidRPr="00266DFB" w:rsidRDefault="006C5CE8" w:rsidP="001844E3">
      <w:pPr>
        <w:numPr>
          <w:ilvl w:val="0"/>
          <w:numId w:val="24"/>
        </w:numPr>
        <w:spacing w:after="240"/>
        <w:ind w:hanging="720"/>
        <w:rPr>
          <w:rFonts w:ascii="Calibri" w:hAnsi="Calibri" w:cs="Calibri"/>
          <w:sz w:val="24"/>
          <w:szCs w:val="24"/>
        </w:rPr>
      </w:pPr>
      <w:r w:rsidRPr="00266DFB">
        <w:rPr>
          <w:rFonts w:ascii="Calibri" w:hAnsi="Calibri"/>
          <w:bCs/>
          <w:sz w:val="24"/>
          <w:szCs w:val="24"/>
        </w:rPr>
        <w:lastRenderedPageBreak/>
        <w:t>For purposes of this procurement, applicable industries include, but are not limited to, the following North American Industry Classification System (NAICS) Code(s</w:t>
      </w:r>
      <w:r w:rsidRPr="001844E3">
        <w:rPr>
          <w:rFonts w:ascii="Calibri" w:hAnsi="Calibri"/>
          <w:bCs/>
          <w:sz w:val="24"/>
          <w:szCs w:val="24"/>
        </w:rPr>
        <w:t xml:space="preserve">): </w:t>
      </w:r>
      <w:r w:rsidR="001844E3" w:rsidRPr="001844E3">
        <w:rPr>
          <w:rFonts w:ascii="Calibri" w:hAnsi="Calibri"/>
          <w:bCs/>
          <w:sz w:val="24"/>
          <w:szCs w:val="24"/>
        </w:rPr>
        <w:t>561312</w:t>
      </w:r>
      <w:r w:rsidRPr="001844E3">
        <w:rPr>
          <w:rFonts w:ascii="Calibri" w:hAnsi="Calibri"/>
          <w:bCs/>
          <w:sz w:val="24"/>
          <w:szCs w:val="24"/>
        </w:rPr>
        <w:t>.</w:t>
      </w:r>
      <w:r w:rsidRPr="001844E3">
        <w:rPr>
          <w:rFonts w:ascii="Calibri" w:hAnsi="Calibri" w:cs="Calibri"/>
          <w:sz w:val="24"/>
          <w:szCs w:val="24"/>
        </w:rPr>
        <w:t xml:space="preserve"> </w:t>
      </w:r>
    </w:p>
    <w:p w14:paraId="7A8098E9" w14:textId="77777777" w:rsidR="001215F1" w:rsidRPr="00A90BAF" w:rsidRDefault="001215F1" w:rsidP="001844E3">
      <w:pPr>
        <w:numPr>
          <w:ilvl w:val="0"/>
          <w:numId w:val="24"/>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1844E3">
      <w:pPr>
        <w:numPr>
          <w:ilvl w:val="0"/>
          <w:numId w:val="24"/>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B21367" w:rsidRDefault="001215F1" w:rsidP="001844E3">
      <w:pPr>
        <w:numPr>
          <w:ilvl w:val="0"/>
          <w:numId w:val="24"/>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1844E3">
      <w:pPr>
        <w:numPr>
          <w:ilvl w:val="0"/>
          <w:numId w:val="24"/>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70"/>
    </w:p>
    <w:p w14:paraId="43F43EF8" w14:textId="018784D5"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04135F99" w:rsidR="00FC58EA" w:rsidRPr="00121DEB" w:rsidRDefault="00FC58EA" w:rsidP="005D606E">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E601AE">
        <w:rPr>
          <w:sz w:val="24"/>
          <w:szCs w:val="18"/>
        </w:rPr>
        <w:t>will</w:t>
      </w:r>
      <w:r w:rsidRPr="00121DEB">
        <w:rPr>
          <w:sz w:val="24"/>
          <w:szCs w:val="18"/>
        </w:rPr>
        <w:t xml:space="preserve"> be made solely at the discretion of the County.</w:t>
      </w:r>
    </w:p>
    <w:p w14:paraId="0FF8914E" w14:textId="1A58BC63" w:rsidR="00FC58EA" w:rsidRPr="00FC58EA" w:rsidRDefault="00FC58EA" w:rsidP="005D606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5D606E">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5D606E">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5D606E">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lastRenderedPageBreak/>
        <w:t>Procedures</w:t>
      </w:r>
    </w:p>
    <w:p w14:paraId="40417999" w14:textId="61B35586" w:rsidR="00F9006C" w:rsidRPr="00A85450" w:rsidRDefault="00F9006C" w:rsidP="001844E3">
      <w:pPr>
        <w:pStyle w:val="Itema"/>
        <w:numPr>
          <w:ilvl w:val="3"/>
          <w:numId w:val="17"/>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1844E3">
      <w:pPr>
        <w:pStyle w:val="Itema"/>
        <w:numPr>
          <w:ilvl w:val="3"/>
          <w:numId w:val="17"/>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1844E3">
      <w:pPr>
        <w:pStyle w:val="Itema"/>
        <w:numPr>
          <w:ilvl w:val="3"/>
          <w:numId w:val="17"/>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832E8D" w:rsidP="005D606E">
      <w:pPr>
        <w:pStyle w:val="Itema"/>
        <w:numPr>
          <w:ilvl w:val="0"/>
          <w:numId w:val="0"/>
        </w:numPr>
        <w:ind w:left="2880"/>
        <w:rPr>
          <w:sz w:val="24"/>
          <w:szCs w:val="24"/>
        </w:rPr>
      </w:pPr>
      <w:hyperlink r:id="rId42"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3"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7B94E2FD" w:rsidR="00F9006C" w:rsidRPr="00A85450" w:rsidRDefault="00884637" w:rsidP="005D606E">
      <w:pPr>
        <w:spacing w:after="240"/>
        <w:ind w:left="2880"/>
        <w:rPr>
          <w:rFonts w:ascii="Calibri" w:hAnsi="Calibri" w:cs="Calibri"/>
        </w:rPr>
      </w:pPr>
      <w:bookmarkStart w:id="71"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71"/>
      <w:r w:rsidRPr="002C687F">
        <w:rPr>
          <w:rFonts w:ascii="Calibri" w:hAnsi="Calibri" w:cs="Calibri"/>
        </w:rPr>
        <w:t xml:space="preserve"> </w:t>
      </w:r>
    </w:p>
    <w:p w14:paraId="40555E25" w14:textId="685173DA" w:rsidR="00F9006C" w:rsidRPr="00266DFB" w:rsidRDefault="00F9006C" w:rsidP="001844E3">
      <w:pPr>
        <w:pStyle w:val="Itema"/>
        <w:numPr>
          <w:ilvl w:val="0"/>
          <w:numId w:val="18"/>
        </w:numPr>
        <w:ind w:hanging="720"/>
        <w:rPr>
          <w:sz w:val="24"/>
          <w:szCs w:val="24"/>
        </w:rPr>
      </w:pPr>
      <w:bookmarkStart w:id="72"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72"/>
    </w:p>
    <w:p w14:paraId="6060F919" w14:textId="46899577" w:rsidR="00F9006C" w:rsidRPr="00B43DF6" w:rsidRDefault="00F9006C" w:rsidP="00B43DF6">
      <w:pPr>
        <w:pStyle w:val="Heading2"/>
        <w:rPr>
          <w:sz w:val="24"/>
          <w:szCs w:val="24"/>
        </w:rPr>
      </w:pPr>
      <w:bookmarkStart w:id="73" w:name="_Toc339364459"/>
      <w:bookmarkStart w:id="74" w:name="_Toc339364720"/>
      <w:bookmarkStart w:id="75" w:name="_Toc149807716"/>
      <w:r w:rsidRPr="00266DFB">
        <w:rPr>
          <w:sz w:val="24"/>
          <w:szCs w:val="24"/>
        </w:rPr>
        <w:t>METHOD OF ORDERING</w:t>
      </w:r>
      <w:bookmarkEnd w:id="73"/>
      <w:bookmarkEnd w:id="74"/>
      <w:bookmarkEnd w:id="75"/>
    </w:p>
    <w:p w14:paraId="03411066" w14:textId="7B809811" w:rsidR="00F9006C" w:rsidRPr="00121DEB" w:rsidRDefault="00F9006C" w:rsidP="005D606E">
      <w:pPr>
        <w:pStyle w:val="Item1"/>
        <w:tabs>
          <w:tab w:val="clear" w:pos="1440"/>
        </w:tabs>
        <w:rPr>
          <w:sz w:val="24"/>
          <w:szCs w:val="18"/>
        </w:rPr>
      </w:pPr>
      <w:bookmarkStart w:id="76" w:name="_Hlk89702689"/>
      <w:r w:rsidRPr="00121DEB">
        <w:rPr>
          <w:sz w:val="24"/>
          <w:szCs w:val="18"/>
        </w:rPr>
        <w:t xml:space="preserve">A </w:t>
      </w:r>
      <w:r w:rsidRPr="001844E3">
        <w:rPr>
          <w:sz w:val="24"/>
          <w:szCs w:val="18"/>
        </w:rPr>
        <w:t>written P</w:t>
      </w:r>
      <w:r w:rsidR="008F5163" w:rsidRPr="001844E3">
        <w:rPr>
          <w:sz w:val="24"/>
          <w:szCs w:val="18"/>
        </w:rPr>
        <w:t xml:space="preserve">urchase </w:t>
      </w:r>
      <w:r w:rsidRPr="001844E3">
        <w:rPr>
          <w:sz w:val="24"/>
          <w:szCs w:val="18"/>
        </w:rPr>
        <w:t>O</w:t>
      </w:r>
      <w:r w:rsidR="008F5163" w:rsidRPr="001844E3">
        <w:rPr>
          <w:sz w:val="24"/>
          <w:szCs w:val="18"/>
        </w:rPr>
        <w:t>rder (PO)</w:t>
      </w:r>
      <w:r w:rsidRPr="001844E3">
        <w:rPr>
          <w:sz w:val="24"/>
          <w:szCs w:val="18"/>
        </w:rPr>
        <w:t xml:space="preserve"> </w:t>
      </w:r>
      <w:r w:rsidR="00AF533D" w:rsidRPr="001844E3">
        <w:rPr>
          <w:sz w:val="24"/>
          <w:szCs w:val="18"/>
        </w:rPr>
        <w:t xml:space="preserve">will be issued after an </w:t>
      </w:r>
      <w:r w:rsidR="003D40BB" w:rsidRPr="001844E3">
        <w:rPr>
          <w:sz w:val="24"/>
          <w:szCs w:val="18"/>
        </w:rPr>
        <w:t>executed contract</w:t>
      </w:r>
      <w:r w:rsidR="00172B64" w:rsidRPr="001844E3">
        <w:rPr>
          <w:sz w:val="24"/>
          <w:szCs w:val="18"/>
        </w:rPr>
        <w:t xml:space="preserve"> and</w:t>
      </w:r>
      <w:r w:rsidR="00AF533D" w:rsidRPr="001844E3">
        <w:rPr>
          <w:sz w:val="24"/>
          <w:szCs w:val="18"/>
        </w:rPr>
        <w:t xml:space="preserve"> </w:t>
      </w:r>
      <w:r w:rsidRPr="001844E3">
        <w:rPr>
          <w:sz w:val="24"/>
          <w:szCs w:val="18"/>
        </w:rPr>
        <w:t>Board</w:t>
      </w:r>
      <w:r w:rsidR="00E00A41" w:rsidRPr="001844E3">
        <w:rPr>
          <w:sz w:val="24"/>
          <w:szCs w:val="18"/>
        </w:rPr>
        <w:t xml:space="preserve"> </w:t>
      </w:r>
      <w:r w:rsidRPr="001844E3">
        <w:rPr>
          <w:sz w:val="24"/>
          <w:szCs w:val="18"/>
        </w:rPr>
        <w:t>approval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76"/>
      <w:r w:rsidR="00003D08" w:rsidRPr="00121DEB">
        <w:rPr>
          <w:sz w:val="24"/>
          <w:szCs w:val="18"/>
        </w:rPr>
        <w:t xml:space="preserve"> </w:t>
      </w:r>
    </w:p>
    <w:p w14:paraId="721EC423" w14:textId="0A87A4F5" w:rsidR="00F9006C" w:rsidRPr="00266DFB" w:rsidRDefault="00F9006C" w:rsidP="005D606E">
      <w:pPr>
        <w:pStyle w:val="Item1"/>
        <w:tabs>
          <w:tab w:val="clear" w:pos="1440"/>
        </w:tabs>
        <w:rPr>
          <w:sz w:val="24"/>
        </w:rPr>
      </w:pPr>
      <w:bookmarkStart w:id="77"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7"/>
    <w:p w14:paraId="21575D91" w14:textId="250137C9" w:rsidR="00F9006C" w:rsidRPr="00266DFB" w:rsidRDefault="00AB790E" w:rsidP="005D606E">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5D606E">
      <w:pPr>
        <w:pStyle w:val="Item1"/>
        <w:tabs>
          <w:tab w:val="clear" w:pos="1440"/>
        </w:tabs>
      </w:pPr>
      <w:bookmarkStart w:id="78"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79" w:name="_Toc339364461"/>
      <w:bookmarkStart w:id="80" w:name="_Toc339364722"/>
      <w:bookmarkStart w:id="81" w:name="_Toc149807717"/>
      <w:bookmarkEnd w:id="78"/>
      <w:r w:rsidRPr="00266DFB">
        <w:rPr>
          <w:sz w:val="24"/>
          <w:szCs w:val="24"/>
        </w:rPr>
        <w:t>INVOICING</w:t>
      </w:r>
      <w:bookmarkEnd w:id="79"/>
      <w:bookmarkEnd w:id="80"/>
      <w:bookmarkEnd w:id="81"/>
    </w:p>
    <w:p w14:paraId="07C1C470" w14:textId="36449F58" w:rsidR="00F9006C" w:rsidRPr="00121DEB" w:rsidRDefault="00F9006C" w:rsidP="005D606E">
      <w:pPr>
        <w:pStyle w:val="Item1"/>
        <w:tabs>
          <w:tab w:val="clear" w:pos="1440"/>
        </w:tabs>
        <w:rPr>
          <w:sz w:val="24"/>
          <w:szCs w:val="18"/>
        </w:rPr>
      </w:pPr>
      <w:r w:rsidRPr="00121DEB">
        <w:rPr>
          <w:sz w:val="24"/>
          <w:szCs w:val="18"/>
        </w:rPr>
        <w:t xml:space="preserve">Contractor </w:t>
      </w:r>
      <w:r w:rsidR="00E601AE">
        <w:rPr>
          <w:sz w:val="24"/>
          <w:szCs w:val="18"/>
        </w:rPr>
        <w:t>must</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5D606E">
      <w:pPr>
        <w:pStyle w:val="Item1"/>
        <w:tabs>
          <w:tab w:val="clear" w:pos="1440"/>
        </w:tabs>
      </w:pPr>
      <w:r w:rsidRPr="00266DFB">
        <w:rPr>
          <w:sz w:val="24"/>
          <w:szCs w:val="24"/>
        </w:rPr>
        <w:lastRenderedPageBreak/>
        <w:t xml:space="preserve">County will use </w:t>
      </w:r>
      <w:r w:rsidR="00AF533D" w:rsidRPr="00266DFB">
        <w:rPr>
          <w:sz w:val="24"/>
          <w:szCs w:val="24"/>
        </w:rPr>
        <w:t xml:space="preserve">reasonable </w:t>
      </w:r>
      <w:r w:rsidRPr="00266DFB">
        <w:rPr>
          <w:sz w:val="24"/>
          <w:szCs w:val="24"/>
        </w:rPr>
        <w:t xml:space="preserve">efforts to make payment </w:t>
      </w:r>
      <w:r w:rsidRPr="001844E3">
        <w:rPr>
          <w:sz w:val="24"/>
          <w:szCs w:val="24"/>
        </w:rPr>
        <w:t xml:space="preserve">within 30 days </w:t>
      </w:r>
      <w:r w:rsidRPr="00266DFB">
        <w:rPr>
          <w:sz w:val="24"/>
          <w:szCs w:val="24"/>
        </w:rPr>
        <w:t xml:space="preserve">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5D606E">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5D606E">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5D606E">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5D606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434F4902" w:rsidR="00F9006C" w:rsidRPr="00EB4661" w:rsidRDefault="00F9006C" w:rsidP="005D606E">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73E6CE09" w14:textId="57B78518" w:rsidR="00EB4661" w:rsidRPr="00EB4661" w:rsidRDefault="00EB4661" w:rsidP="005D606E">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352A4">
      <w:pPr>
        <w:pStyle w:val="Heading2"/>
        <w:rPr>
          <w:sz w:val="24"/>
          <w:szCs w:val="24"/>
        </w:rPr>
      </w:pPr>
      <w:bookmarkStart w:id="82" w:name="_Toc339364465"/>
      <w:bookmarkStart w:id="83" w:name="_Toc339364726"/>
      <w:bookmarkStart w:id="84" w:name="_Toc149807718"/>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2"/>
      <w:bookmarkEnd w:id="83"/>
      <w:bookmarkEnd w:id="84"/>
    </w:p>
    <w:p w14:paraId="04F89787" w14:textId="68EB2A18" w:rsidR="00F9006C" w:rsidRPr="00121DEB" w:rsidRDefault="00A83B5B" w:rsidP="005D606E">
      <w:pPr>
        <w:pStyle w:val="Item1"/>
        <w:tabs>
          <w:tab w:val="clear" w:pos="1440"/>
        </w:tabs>
        <w:rPr>
          <w:sz w:val="24"/>
          <w:szCs w:val="18"/>
        </w:rPr>
      </w:pPr>
      <w:bookmarkStart w:id="85"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0F05DA81" w:rsidR="001B55F1" w:rsidRPr="00CE3CAF" w:rsidRDefault="001B55F1" w:rsidP="005D606E">
      <w:pPr>
        <w:pStyle w:val="Item1"/>
        <w:tabs>
          <w:tab w:val="clear" w:pos="1440"/>
        </w:tabs>
        <w:rPr>
          <w:sz w:val="24"/>
          <w:szCs w:val="24"/>
        </w:rPr>
      </w:pPr>
      <w:bookmarkStart w:id="86" w:name="_Hlk89703016"/>
      <w:bookmarkEnd w:id="85"/>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E601AE">
        <w:rPr>
          <w:sz w:val="24"/>
          <w:szCs w:val="24"/>
        </w:rPr>
        <w:t>will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86"/>
    </w:p>
    <w:p w14:paraId="4FD9D3EF" w14:textId="31ABE1F0" w:rsidR="00AF533D" w:rsidRPr="00F90823" w:rsidRDefault="00A83B5B" w:rsidP="005D606E">
      <w:pPr>
        <w:pStyle w:val="Item1"/>
        <w:tabs>
          <w:tab w:val="clear" w:pos="1440"/>
        </w:tabs>
      </w:pPr>
      <w:bookmarkStart w:id="87"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E601AE">
        <w:rPr>
          <w:sz w:val="24"/>
          <w:szCs w:val="24"/>
        </w:rPr>
        <w:t>will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E601AE">
        <w:rPr>
          <w:sz w:val="24"/>
          <w:szCs w:val="24"/>
        </w:rPr>
        <w:t>must</w:t>
      </w:r>
      <w:r w:rsidR="00AF533D" w:rsidRPr="00266DFB">
        <w:rPr>
          <w:sz w:val="24"/>
          <w:szCs w:val="24"/>
        </w:rPr>
        <w:t xml:space="preserve"> be familiar with County require</w:t>
      </w:r>
      <w:r w:rsidR="00AF533D" w:rsidRPr="001844E3">
        <w:rPr>
          <w:sz w:val="24"/>
          <w:szCs w:val="24"/>
        </w:rPr>
        <w:t xml:space="preserve">ments and standards and work with the </w:t>
      </w:r>
      <w:r w:rsidR="001844E3" w:rsidRPr="001844E3">
        <w:rPr>
          <w:sz w:val="24"/>
          <w:szCs w:val="24"/>
        </w:rPr>
        <w:t>Human Resource Services Department</w:t>
      </w:r>
      <w:r w:rsidR="00AF533D" w:rsidRPr="001844E3">
        <w:rPr>
          <w:sz w:val="24"/>
          <w:szCs w:val="24"/>
        </w:rPr>
        <w:t xml:space="preserve"> to </w:t>
      </w:r>
      <w:r w:rsidR="00AF533D" w:rsidRPr="00266DFB">
        <w:rPr>
          <w:sz w:val="24"/>
          <w:szCs w:val="24"/>
        </w:rPr>
        <w:t xml:space="preserve">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87"/>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88" w:name="_Toc339364466"/>
      <w:bookmarkStart w:id="89" w:name="_Toc339364727"/>
      <w:bookmarkStart w:id="90" w:name="_Toc149807719"/>
      <w:r w:rsidRPr="00266DFB">
        <w:rPr>
          <w:sz w:val="24"/>
          <w:szCs w:val="24"/>
        </w:rPr>
        <w:lastRenderedPageBreak/>
        <w:t xml:space="preserve">INSTRUCTIONS TO </w:t>
      </w:r>
      <w:r w:rsidR="00502F47" w:rsidRPr="00266DFB">
        <w:rPr>
          <w:sz w:val="24"/>
          <w:szCs w:val="24"/>
        </w:rPr>
        <w:t>BIDDER</w:t>
      </w:r>
      <w:r w:rsidRPr="00266DFB">
        <w:rPr>
          <w:sz w:val="24"/>
          <w:szCs w:val="24"/>
        </w:rPr>
        <w:t>S</w:t>
      </w:r>
      <w:bookmarkEnd w:id="88"/>
      <w:bookmarkEnd w:id="89"/>
      <w:bookmarkEnd w:id="90"/>
    </w:p>
    <w:p w14:paraId="29EC9F62" w14:textId="77777777" w:rsidR="00DC5B16" w:rsidRPr="00C063D4" w:rsidRDefault="00DC5B16" w:rsidP="000352A4">
      <w:pPr>
        <w:pStyle w:val="Heading2"/>
        <w:rPr>
          <w:sz w:val="22"/>
          <w:szCs w:val="22"/>
        </w:rPr>
      </w:pPr>
      <w:bookmarkStart w:id="91" w:name="_Toc339364467"/>
      <w:bookmarkStart w:id="92" w:name="_Toc339364728"/>
      <w:bookmarkStart w:id="93" w:name="_Toc149807720"/>
      <w:r w:rsidRPr="00266DFB">
        <w:rPr>
          <w:sz w:val="24"/>
          <w:szCs w:val="24"/>
        </w:rPr>
        <w:t>COUNTY CONTACTS</w:t>
      </w:r>
      <w:bookmarkEnd w:id="91"/>
      <w:bookmarkEnd w:id="92"/>
      <w:bookmarkEnd w:id="93"/>
    </w:p>
    <w:p w14:paraId="75AB4791" w14:textId="33A15BFA" w:rsidR="00DC5B16" w:rsidRPr="00C063D4" w:rsidRDefault="00DC5B16" w:rsidP="005D606E">
      <w:pPr>
        <w:pStyle w:val="Item1"/>
        <w:tabs>
          <w:tab w:val="clear" w:pos="1440"/>
        </w:tabs>
        <w:rPr>
          <w:sz w:val="24"/>
          <w:szCs w:val="18"/>
        </w:rPr>
      </w:pPr>
      <w:r w:rsidRPr="001844E3">
        <w:rPr>
          <w:sz w:val="24"/>
          <w:szCs w:val="18"/>
        </w:rPr>
        <w:t>G</w:t>
      </w:r>
      <w:r w:rsidR="002B1E6A" w:rsidRPr="001844E3">
        <w:rPr>
          <w:sz w:val="24"/>
          <w:szCs w:val="18"/>
        </w:rPr>
        <w:t>SA-Procurement</w:t>
      </w:r>
      <w:r w:rsidRPr="001844E3">
        <w:rPr>
          <w:sz w:val="24"/>
          <w:szCs w:val="18"/>
        </w:rPr>
        <w:t xml:space="preserve"> is managing the competitive process for this project on behalf of the County.  All contact during the competitive process is to be through the GSA</w:t>
      </w:r>
      <w:r w:rsidR="002B1E6A" w:rsidRPr="001844E3">
        <w:rPr>
          <w:sz w:val="24"/>
          <w:szCs w:val="18"/>
        </w:rPr>
        <w:t>-</w:t>
      </w:r>
      <w:r w:rsidR="0077067C" w:rsidRPr="001844E3">
        <w:rPr>
          <w:sz w:val="24"/>
          <w:szCs w:val="18"/>
        </w:rPr>
        <w:t>P</w:t>
      </w:r>
      <w:r w:rsidR="002B1E6A" w:rsidRPr="001844E3">
        <w:rPr>
          <w:sz w:val="24"/>
          <w:szCs w:val="18"/>
        </w:rPr>
        <w:t>rocurement</w:t>
      </w:r>
      <w:r w:rsidR="0036135F" w:rsidRPr="001844E3">
        <w:rPr>
          <w:sz w:val="24"/>
          <w:szCs w:val="18"/>
        </w:rPr>
        <w:t xml:space="preserve"> department</w:t>
      </w:r>
      <w:r w:rsidRPr="001844E3">
        <w:rPr>
          <w:sz w:val="24"/>
          <w:szCs w:val="18"/>
        </w:rPr>
        <w:t xml:space="preserve"> </w:t>
      </w:r>
      <w:r w:rsidRPr="00C063D4">
        <w:rPr>
          <w:sz w:val="24"/>
          <w:szCs w:val="18"/>
        </w:rPr>
        <w:t>only.</w:t>
      </w:r>
      <w:r w:rsidR="00AF533D" w:rsidRPr="00C063D4">
        <w:rPr>
          <w:sz w:val="24"/>
          <w:szCs w:val="18"/>
        </w:rPr>
        <w:t xml:space="preserve"> </w:t>
      </w:r>
      <w:r w:rsidR="00F11599">
        <w:rPr>
          <w:sz w:val="24"/>
          <w:szCs w:val="18"/>
        </w:rPr>
        <w:t>Any 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00CD17D2" w:rsidR="00DC5B16" w:rsidRPr="00C063D4" w:rsidRDefault="00DC5B16" w:rsidP="005D606E">
      <w:pPr>
        <w:pStyle w:val="Item1"/>
        <w:tabs>
          <w:tab w:val="clear" w:pos="1440"/>
        </w:tabs>
        <w:rPr>
          <w:sz w:val="24"/>
          <w:szCs w:val="18"/>
        </w:rPr>
      </w:pPr>
      <w:r w:rsidRPr="00C063D4">
        <w:rPr>
          <w:sz w:val="24"/>
          <w:szCs w:val="18"/>
        </w:rPr>
        <w:t xml:space="preserve">The evaluation phase of the competitive process </w:t>
      </w:r>
      <w:r w:rsidR="00E601AE">
        <w:rPr>
          <w:sz w:val="24"/>
          <w:szCs w:val="18"/>
        </w:rPr>
        <w:t>will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5D606E">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7DB43BEE" w:rsidR="00B02CD5" w:rsidRPr="001844E3" w:rsidRDefault="001844E3" w:rsidP="005D606E">
      <w:pPr>
        <w:ind w:left="2160"/>
        <w:rPr>
          <w:rFonts w:ascii="Calibri" w:hAnsi="Calibri" w:cs="Calibri"/>
        </w:rPr>
      </w:pPr>
      <w:r w:rsidRPr="001844E3">
        <w:rPr>
          <w:rFonts w:ascii="Calibri" w:hAnsi="Calibri" w:cs="Calibri"/>
          <w:sz w:val="24"/>
          <w:szCs w:val="24"/>
        </w:rPr>
        <w:t>Tarana Malmirchegini</w:t>
      </w:r>
      <w:r w:rsidR="008C5F9A" w:rsidRPr="001844E3">
        <w:rPr>
          <w:rFonts w:ascii="Calibri" w:hAnsi="Calibri" w:cs="Calibri"/>
          <w:sz w:val="24"/>
          <w:szCs w:val="24"/>
        </w:rPr>
        <w:t xml:space="preserve">, </w:t>
      </w:r>
      <w:r w:rsidR="0036135F" w:rsidRPr="001844E3">
        <w:rPr>
          <w:rFonts w:ascii="Calibri" w:hAnsi="Calibri" w:cs="Calibri"/>
          <w:sz w:val="24"/>
          <w:szCs w:val="24"/>
        </w:rPr>
        <w:t>Procurement &amp; Contracts Specialist</w:t>
      </w:r>
      <w:r w:rsidR="00823F00" w:rsidRPr="001844E3">
        <w:rPr>
          <w:rFonts w:ascii="Calibri" w:hAnsi="Calibri" w:cs="Calibri"/>
        </w:rPr>
        <w:t xml:space="preserve"> </w:t>
      </w:r>
    </w:p>
    <w:p w14:paraId="3AFEE8DC" w14:textId="77777777" w:rsidR="00BE383C" w:rsidRPr="009402B7" w:rsidRDefault="002B1E6A" w:rsidP="005D606E">
      <w:pPr>
        <w:ind w:left="2160"/>
        <w:rPr>
          <w:rFonts w:ascii="Calibri" w:hAnsi="Calibri" w:cs="Calibri"/>
          <w:sz w:val="24"/>
          <w:szCs w:val="24"/>
        </w:rPr>
      </w:pPr>
      <w:r w:rsidRPr="001844E3">
        <w:rPr>
          <w:rFonts w:ascii="Calibri" w:hAnsi="Calibri" w:cs="Calibri"/>
          <w:sz w:val="24"/>
          <w:szCs w:val="24"/>
        </w:rPr>
        <w:t>Alameda County, GSA</w:t>
      </w:r>
      <w:r w:rsidRPr="009402B7">
        <w:rPr>
          <w:rFonts w:ascii="Calibri" w:hAnsi="Calibri" w:cs="Calibri"/>
          <w:sz w:val="24"/>
          <w:szCs w:val="24"/>
        </w:rPr>
        <w:t>-Procurement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180F17E6"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4" w:history="1">
        <w:r w:rsidR="001844E3" w:rsidRPr="007C47C3">
          <w:rPr>
            <w:rStyle w:val="Hyperlink"/>
            <w:rFonts w:ascii="Calibri" w:hAnsi="Calibri" w:cs="Calibri"/>
            <w:sz w:val="24"/>
            <w:szCs w:val="24"/>
          </w:rPr>
          <w:t>tarana.malmirchegini@acgov.org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1DD27FC0" w:rsidR="00366ABD" w:rsidRPr="001844E3" w:rsidRDefault="00617190" w:rsidP="005D606E">
      <w:pPr>
        <w:ind w:left="2160"/>
        <w:rPr>
          <w:rFonts w:ascii="Calibri" w:hAnsi="Calibri" w:cs="Calibri"/>
          <w:sz w:val="24"/>
          <w:szCs w:val="24"/>
        </w:rPr>
      </w:pPr>
      <w:r w:rsidRPr="009402B7">
        <w:rPr>
          <w:rFonts w:ascii="Calibri" w:hAnsi="Calibri" w:cs="Calibri"/>
          <w:sz w:val="24"/>
          <w:szCs w:val="24"/>
        </w:rPr>
        <w:t>Phone</w:t>
      </w:r>
      <w:r w:rsidR="00BE383C" w:rsidRPr="001844E3">
        <w:rPr>
          <w:rFonts w:ascii="Calibri" w:hAnsi="Calibri" w:cs="Calibri"/>
          <w:sz w:val="24"/>
          <w:szCs w:val="24"/>
        </w:rPr>
        <w:t xml:space="preserve">: </w:t>
      </w:r>
      <w:r w:rsidR="00F37D41" w:rsidRPr="001844E3">
        <w:rPr>
          <w:rFonts w:ascii="Calibri" w:hAnsi="Calibri" w:cs="Calibri"/>
          <w:sz w:val="24"/>
          <w:szCs w:val="24"/>
        </w:rPr>
        <w:t xml:space="preserve">(510) </w:t>
      </w:r>
      <w:r w:rsidR="001844E3" w:rsidRPr="001844E3">
        <w:rPr>
          <w:rFonts w:ascii="Calibri" w:hAnsi="Calibri" w:cs="Calibri"/>
          <w:sz w:val="24"/>
          <w:szCs w:val="24"/>
        </w:rPr>
        <w:t>208-9614</w:t>
      </w:r>
      <w:r w:rsidR="00F37D41" w:rsidRPr="001844E3">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D606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5"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6"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0352A4">
      <w:pPr>
        <w:pStyle w:val="Heading2"/>
        <w:rPr>
          <w:sz w:val="24"/>
          <w:szCs w:val="24"/>
        </w:rPr>
      </w:pPr>
      <w:bookmarkStart w:id="94" w:name="_Toc339364468"/>
      <w:bookmarkStart w:id="95" w:name="_Toc339364729"/>
      <w:bookmarkStart w:id="96" w:name="_Toc149807721"/>
      <w:r w:rsidRPr="00266DFB">
        <w:rPr>
          <w:sz w:val="24"/>
          <w:szCs w:val="24"/>
        </w:rPr>
        <w:t xml:space="preserve">SUBMITTAL OF </w:t>
      </w:r>
      <w:bookmarkEnd w:id="94"/>
      <w:bookmarkEnd w:id="95"/>
      <w:r w:rsidR="00EB4661">
        <w:rPr>
          <w:sz w:val="24"/>
          <w:szCs w:val="24"/>
        </w:rPr>
        <w:t>PROPOSALS</w:t>
      </w:r>
      <w:bookmarkEnd w:id="96"/>
    </w:p>
    <w:p w14:paraId="7D4628A0" w14:textId="77777777" w:rsidR="00D95C0E" w:rsidRPr="00121DEB" w:rsidRDefault="00D95C0E" w:rsidP="005D606E">
      <w:pPr>
        <w:pStyle w:val="Item1"/>
        <w:tabs>
          <w:tab w:val="clear" w:pos="1440"/>
        </w:tabs>
        <w:rPr>
          <w:sz w:val="24"/>
          <w:szCs w:val="18"/>
        </w:rPr>
      </w:pPr>
      <w:r w:rsidRPr="00121DEB">
        <w:rPr>
          <w:sz w:val="24"/>
          <w:szCs w:val="18"/>
        </w:rPr>
        <w:t xml:space="preserve">Document Submittal </w:t>
      </w:r>
    </w:p>
    <w:p w14:paraId="07916D5A" w14:textId="05C4C145" w:rsidR="00AF533D" w:rsidRPr="00A85450" w:rsidRDefault="00FA1C44" w:rsidP="005D606E">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47"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48" w:history="1">
        <w:r w:rsidR="00456C48" w:rsidRPr="00121DEB">
          <w:rPr>
            <w:rStyle w:val="Hyperlink"/>
            <w:b/>
            <w:bCs/>
            <w:sz w:val="24"/>
            <w:szCs w:val="24"/>
          </w:rPr>
          <w:t>EZSourcing Supplier Portal</w:t>
        </w:r>
      </w:hyperlink>
      <w:r w:rsidR="00D757E3" w:rsidRPr="00121DEB">
        <w:rPr>
          <w:sz w:val="24"/>
          <w:szCs w:val="24"/>
        </w:rPr>
        <w:t xml:space="preserve"> </w:t>
      </w:r>
      <w:r w:rsidR="00E601AE">
        <w:rPr>
          <w:sz w:val="24"/>
          <w:szCs w:val="24"/>
        </w:rPr>
        <w:t>will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5D606E">
      <w:pPr>
        <w:pStyle w:val="Itema"/>
        <w:tabs>
          <w:tab w:val="clear" w:pos="2160"/>
        </w:tabs>
        <w:rPr>
          <w:sz w:val="24"/>
          <w:szCs w:val="24"/>
        </w:rPr>
      </w:pPr>
      <w:bookmarkStart w:id="97"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98" w:name="_Hlk103956892"/>
      <w:bookmarkEnd w:id="97"/>
      <w:r w:rsidR="00F11599">
        <w:rPr>
          <w:sz w:val="24"/>
          <w:szCs w:val="24"/>
        </w:rPr>
        <w:t>20MB or less</w:t>
      </w:r>
      <w:bookmarkEnd w:id="98"/>
      <w:r w:rsidR="00BF3055" w:rsidRPr="00266DFB">
        <w:rPr>
          <w:sz w:val="24"/>
          <w:szCs w:val="24"/>
        </w:rPr>
        <w:t>.</w:t>
      </w:r>
      <w:r w:rsidR="00617190" w:rsidRPr="00266DFB">
        <w:rPr>
          <w:sz w:val="24"/>
          <w:szCs w:val="24"/>
        </w:rPr>
        <w:t xml:space="preserve"> </w:t>
      </w:r>
    </w:p>
    <w:p w14:paraId="77F6F34F" w14:textId="747F3747" w:rsidR="00FA1C44" w:rsidRPr="00266DFB" w:rsidRDefault="00AF533D" w:rsidP="005D606E">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w:t>
      </w:r>
      <w:r w:rsidR="00FA1C44" w:rsidRPr="00266DFB">
        <w:rPr>
          <w:sz w:val="24"/>
          <w:szCs w:val="24"/>
        </w:rPr>
        <w:lastRenderedPageBreak/>
        <w:t xml:space="preserve">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7433B671" w:rsidR="00C55343" w:rsidRPr="00266DFB" w:rsidRDefault="00112390" w:rsidP="005D606E">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E601AE">
        <w:rPr>
          <w:sz w:val="24"/>
          <w:szCs w:val="24"/>
        </w:rPr>
        <w:t>will</w:t>
      </w:r>
      <w:r w:rsidR="00C55343" w:rsidRPr="002C687F">
        <w:rPr>
          <w:sz w:val="24"/>
          <w:szCs w:val="24"/>
        </w:rPr>
        <w:t xml:space="preserve"> not be liable in any way for disclosure of any such records.  Please refer to the County’s website at </w:t>
      </w:r>
      <w:hyperlink r:id="rId49"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50"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5D606E">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5324AF3E" w:rsidR="00C55343" w:rsidRDefault="00502F47" w:rsidP="005D606E">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w:t>
      </w:r>
      <w:r w:rsidR="00DD1563">
        <w:rPr>
          <w:sz w:val="24"/>
          <w:szCs w:val="24"/>
        </w:rPr>
        <w:t xml:space="preserve">County provided </w:t>
      </w:r>
      <w:r w:rsidR="00FD1524" w:rsidRPr="002C687F">
        <w:rPr>
          <w:sz w:val="24"/>
          <w:szCs w:val="24"/>
        </w:rPr>
        <w:t xml:space="preserve">Excel Spreadsheet – </w:t>
      </w:r>
      <w:r w:rsidR="00FD1524" w:rsidRPr="00054C9D">
        <w:rPr>
          <w:sz w:val="24"/>
          <w:szCs w:val="24"/>
        </w:rPr>
        <w:t xml:space="preserve">Bid Form </w:t>
      </w:r>
      <w:r w:rsidR="00FD1524" w:rsidRPr="00347B39">
        <w:rPr>
          <w:sz w:val="24"/>
          <w:szCs w:val="24"/>
        </w:rPr>
        <w:t xml:space="preserve">in </w:t>
      </w:r>
      <w:hyperlink r:id="rId51" w:history="1">
        <w:r w:rsidR="00456C48" w:rsidRPr="002C687F">
          <w:rPr>
            <w:rStyle w:val="Hyperlink"/>
            <w:b/>
            <w:bCs/>
            <w:sz w:val="24"/>
            <w:szCs w:val="24"/>
          </w:rPr>
          <w:t>EZSourcing Supplier Portal</w:t>
        </w:r>
      </w:hyperlink>
      <w:r w:rsidR="00FD1524" w:rsidRPr="002C687F">
        <w:rPr>
          <w:sz w:val="24"/>
          <w:szCs w:val="24"/>
        </w:rPr>
        <w:t>.</w:t>
      </w:r>
      <w:r w:rsidR="00FD1524">
        <w:t xml:space="preserve"> </w:t>
      </w:r>
    </w:p>
    <w:p w14:paraId="6724248D" w14:textId="77777777" w:rsidR="00D95C0E" w:rsidRPr="00266DFB" w:rsidRDefault="00C55343" w:rsidP="005D606E">
      <w:pPr>
        <w:pStyle w:val="Item1"/>
        <w:tabs>
          <w:tab w:val="clear" w:pos="1440"/>
        </w:tabs>
        <w:rPr>
          <w:sz w:val="24"/>
        </w:rPr>
      </w:pPr>
      <w:r w:rsidRPr="00266DFB">
        <w:rPr>
          <w:bCs/>
          <w:sz w:val="24"/>
        </w:rPr>
        <w:t xml:space="preserve">Submissions Processes </w:t>
      </w:r>
    </w:p>
    <w:p w14:paraId="709B26A9" w14:textId="02E79EA1" w:rsidR="00FA1C44" w:rsidRPr="00266DFB" w:rsidRDefault="00FA1C44" w:rsidP="001844E3">
      <w:pPr>
        <w:pStyle w:val="Itema"/>
        <w:numPr>
          <w:ilvl w:val="3"/>
          <w:numId w:val="19"/>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E601AE">
        <w:rPr>
          <w:sz w:val="24"/>
        </w:rPr>
        <w:t>must</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29E8A798" w:rsidR="00FA1C44" w:rsidRPr="00266DFB" w:rsidRDefault="00FA1C44" w:rsidP="001844E3">
      <w:pPr>
        <w:pStyle w:val="Itema"/>
        <w:numPr>
          <w:ilvl w:val="3"/>
          <w:numId w:val="19"/>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E601AE">
        <w:rPr>
          <w:sz w:val="24"/>
        </w:rPr>
        <w:t>will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1844E3">
      <w:pPr>
        <w:pStyle w:val="Itema"/>
        <w:numPr>
          <w:ilvl w:val="3"/>
          <w:numId w:val="19"/>
        </w:numPr>
        <w:tabs>
          <w:tab w:val="clear" w:pos="2160"/>
        </w:tabs>
        <w:rPr>
          <w:sz w:val="24"/>
        </w:rPr>
      </w:pPr>
      <w:bookmarkStart w:id="99"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1844E3">
      <w:pPr>
        <w:pStyle w:val="Itema"/>
        <w:numPr>
          <w:ilvl w:val="3"/>
          <w:numId w:val="19"/>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5B384FEE" w:rsidR="00C55343" w:rsidRPr="00266DFB" w:rsidRDefault="00EB4661" w:rsidP="001844E3">
      <w:pPr>
        <w:pStyle w:val="Itema"/>
        <w:numPr>
          <w:ilvl w:val="3"/>
          <w:numId w:val="19"/>
        </w:numPr>
        <w:tabs>
          <w:tab w:val="clear" w:pos="2160"/>
        </w:tabs>
        <w:rPr>
          <w:sz w:val="24"/>
        </w:rPr>
      </w:pPr>
      <w:r>
        <w:rPr>
          <w:sz w:val="24"/>
        </w:rPr>
        <w:t>All bid proposals</w:t>
      </w:r>
      <w:r w:rsidR="00F51741" w:rsidRPr="00266DFB">
        <w:rPr>
          <w:sz w:val="24"/>
        </w:rPr>
        <w:t xml:space="preserve"> </w:t>
      </w:r>
      <w:r w:rsidR="00E601AE" w:rsidRPr="00054C9D">
        <w:rPr>
          <w:sz w:val="24"/>
        </w:rPr>
        <w:t>must</w:t>
      </w:r>
      <w:r w:rsidR="00F51741" w:rsidRPr="00054C9D">
        <w:rPr>
          <w:sz w:val="24"/>
        </w:rPr>
        <w:t xml:space="preserve"> remain open to acceptance and irrevocable for a period of</w:t>
      </w:r>
      <w:r w:rsidRPr="00054C9D">
        <w:rPr>
          <w:sz w:val="24"/>
        </w:rPr>
        <w:t xml:space="preserve"> not less than</w:t>
      </w:r>
      <w:r w:rsidR="00F51741" w:rsidRPr="00054C9D">
        <w:rPr>
          <w:sz w:val="24"/>
        </w:rPr>
        <w:t xml:space="preserve"> 180 days unless otherwise specified in the </w:t>
      </w:r>
      <w:r w:rsidR="00184021" w:rsidRPr="00054C9D">
        <w:rPr>
          <w:sz w:val="24"/>
        </w:rPr>
        <w:t>b</w:t>
      </w:r>
      <w:r w:rsidR="00F51741" w:rsidRPr="00054C9D">
        <w:rPr>
          <w:sz w:val="24"/>
        </w:rPr>
        <w:t xml:space="preserve">id </w:t>
      </w:r>
      <w:r w:rsidR="00184021" w:rsidRPr="00054C9D">
        <w:rPr>
          <w:sz w:val="24"/>
        </w:rPr>
        <w:t>d</w:t>
      </w:r>
      <w:r w:rsidR="00F51741" w:rsidRPr="00054C9D">
        <w:rPr>
          <w:sz w:val="24"/>
        </w:rPr>
        <w:t>ocuments.</w:t>
      </w:r>
      <w:bookmarkEnd w:id="99"/>
    </w:p>
    <w:p w14:paraId="61F94A8C" w14:textId="77777777" w:rsidR="00D95C0E" w:rsidRPr="00266DFB" w:rsidRDefault="00D95C0E" w:rsidP="005D606E">
      <w:pPr>
        <w:pStyle w:val="Item1"/>
        <w:tabs>
          <w:tab w:val="clear" w:pos="1440"/>
        </w:tabs>
        <w:rPr>
          <w:bCs/>
          <w:sz w:val="24"/>
        </w:rPr>
      </w:pPr>
      <w:r w:rsidRPr="00266DFB">
        <w:rPr>
          <w:bCs/>
          <w:sz w:val="24"/>
        </w:rPr>
        <w:t>Legal Requirements</w:t>
      </w:r>
    </w:p>
    <w:p w14:paraId="33ADC8FB" w14:textId="5C024C66" w:rsidR="00FA1C44" w:rsidRPr="00266DFB" w:rsidRDefault="00C51687" w:rsidP="001844E3">
      <w:pPr>
        <w:pStyle w:val="Itema"/>
        <w:numPr>
          <w:ilvl w:val="3"/>
          <w:numId w:val="20"/>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w:t>
      </w:r>
      <w:r w:rsidR="00FA1C44" w:rsidRPr="00266DFB">
        <w:rPr>
          <w:sz w:val="24"/>
        </w:rPr>
        <w:lastRenderedPageBreak/>
        <w:t xml:space="preserve">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1844E3">
      <w:pPr>
        <w:pStyle w:val="Itema"/>
        <w:numPr>
          <w:ilvl w:val="3"/>
          <w:numId w:val="20"/>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6F6CD8CE" w:rsidR="00FA1C44" w:rsidRPr="00266DFB" w:rsidRDefault="00F51741" w:rsidP="001844E3">
      <w:pPr>
        <w:pStyle w:val="Itema"/>
        <w:numPr>
          <w:ilvl w:val="3"/>
          <w:numId w:val="20"/>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E601AE">
        <w:rPr>
          <w:sz w:val="24"/>
        </w:rPr>
        <w:t>will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1844E3">
      <w:pPr>
        <w:pStyle w:val="Itema"/>
        <w:numPr>
          <w:ilvl w:val="3"/>
          <w:numId w:val="20"/>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footerReference w:type="default" r:id="rId52"/>
          <w:headerReference w:type="first" r:id="rId53"/>
          <w:footerReference w:type="first" r:id="rId54"/>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5"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5"/>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1844E3">
      <w:pPr>
        <w:pStyle w:val="Item1"/>
        <w:numPr>
          <w:ilvl w:val="2"/>
          <w:numId w:val="25"/>
        </w:numPr>
        <w:tabs>
          <w:tab w:val="clear" w:pos="1440"/>
        </w:tabs>
        <w:ind w:left="720"/>
        <w:rPr>
          <w:sz w:val="22"/>
          <w:szCs w:val="22"/>
        </w:rPr>
      </w:pPr>
      <w:bookmarkStart w:id="106"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1844E3">
      <w:pPr>
        <w:pStyle w:val="Item1"/>
        <w:numPr>
          <w:ilvl w:val="2"/>
          <w:numId w:val="25"/>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1844E3">
      <w:pPr>
        <w:pStyle w:val="Item1"/>
        <w:numPr>
          <w:ilvl w:val="2"/>
          <w:numId w:val="25"/>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1C5A2FC4" w14:textId="777ED2CE" w:rsidR="00474449" w:rsidRPr="00166485" w:rsidRDefault="00474449" w:rsidP="001844E3">
      <w:pPr>
        <w:pStyle w:val="Item1"/>
        <w:numPr>
          <w:ilvl w:val="2"/>
          <w:numId w:val="25"/>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sidR="0055688B">
        <w:rPr>
          <w:rFonts w:asciiTheme="minorHAnsi" w:hAnsiTheme="minorHAnsi" w:cstheme="minorHAnsi"/>
          <w:sz w:val="24"/>
          <w:szCs w:val="24"/>
        </w:rPr>
        <w:t xml:space="preserve"> </w:t>
      </w:r>
      <w:r w:rsidR="0055688B" w:rsidRPr="00121DEB">
        <w:rPr>
          <w:sz w:val="24"/>
          <w:szCs w:val="24"/>
        </w:rPr>
        <w:t>(</w:t>
      </w:r>
      <w:r w:rsidR="0055688B" w:rsidRPr="00121DEB">
        <w:rPr>
          <w:color w:val="0000FF"/>
          <w:spacing w:val="-3"/>
          <w:sz w:val="24"/>
          <w:szCs w:val="24"/>
        </w:rPr>
        <w:sym w:font="Wingdings" w:char="F03F"/>
      </w:r>
      <w:r w:rsidR="0055688B" w:rsidRPr="00121DEB">
        <w:rPr>
          <w:sz w:val="24"/>
          <w:szCs w:val="24"/>
        </w:rPr>
        <w:t>)</w:t>
      </w:r>
      <w:r w:rsidRPr="00166485">
        <w:rPr>
          <w:rFonts w:asciiTheme="minorHAnsi" w:hAnsiTheme="minorHAnsi" w:cstheme="minorHAnsi"/>
          <w:sz w:val="24"/>
          <w:szCs w:val="24"/>
        </w:rPr>
        <w:t xml:space="preserve">.  </w:t>
      </w:r>
      <w:r w:rsidR="00E60136">
        <w:rPr>
          <w:rFonts w:asciiTheme="minorHAnsi" w:hAnsiTheme="minorHAnsi" w:cstheme="minorHAnsi"/>
          <w:sz w:val="24"/>
          <w:szCs w:val="24"/>
        </w:rPr>
        <w:t>These</w:t>
      </w:r>
      <w:r w:rsidRPr="00166485">
        <w:rPr>
          <w:rFonts w:asciiTheme="minorHAnsi" w:hAnsiTheme="minorHAnsi" w:cstheme="minorHAnsi"/>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55" w:history="1">
        <w:r w:rsidR="00166485" w:rsidRPr="00166485">
          <w:rPr>
            <w:rStyle w:val="Hyperlink"/>
            <w:rFonts w:asciiTheme="minorHAnsi" w:hAnsiTheme="minorHAnsi" w:cstheme="minorHAnsi"/>
            <w:b/>
            <w:bCs/>
            <w:sz w:val="24"/>
            <w:szCs w:val="24"/>
          </w:rPr>
          <w:t>EZSourcing Supplier Portal</w:t>
        </w:r>
      </w:hyperlink>
      <w:r w:rsidR="00166485" w:rsidRPr="00166485">
        <w:rPr>
          <w:rStyle w:val="Hyperlink"/>
          <w:rFonts w:asciiTheme="minorHAnsi" w:hAnsiTheme="minorHAnsi" w:cstheme="minorHAnsi"/>
          <w:b/>
          <w:bCs/>
          <w:sz w:val="24"/>
          <w:szCs w:val="24"/>
        </w:rPr>
        <w:t xml:space="preserve"> </w:t>
      </w:r>
      <w:r w:rsidR="00166485" w:rsidRPr="00166485">
        <w:rPr>
          <w:rFonts w:asciiTheme="minorHAnsi" w:hAnsiTheme="minorHAnsi" w:cstheme="minorHAnsi"/>
          <w:sz w:val="24"/>
          <w:szCs w:val="24"/>
        </w:rPr>
        <w:t xml:space="preserve">as part of the Bidder’s proposal. </w:t>
      </w:r>
      <w:r w:rsidR="0055688B">
        <w:rPr>
          <w:rFonts w:asciiTheme="minorHAnsi" w:hAnsiTheme="minorHAnsi" w:cstheme="minorHAnsi"/>
          <w:color w:val="FFFFFF"/>
          <w:sz w:val="20"/>
          <w:szCs w:val="28"/>
          <w:highlight w:val="red"/>
        </w:rPr>
        <w:t xml:space="preserve"> </w:t>
      </w:r>
    </w:p>
    <w:p w14:paraId="4AE74406" w14:textId="19ABDF53" w:rsidR="00474449" w:rsidRPr="00474449" w:rsidRDefault="00474449" w:rsidP="001844E3">
      <w:pPr>
        <w:pStyle w:val="ListParagraph"/>
        <w:numPr>
          <w:ilvl w:val="0"/>
          <w:numId w:val="29"/>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5298182" w14:textId="71197BB0" w:rsidR="00474449" w:rsidRPr="00474449" w:rsidRDefault="00474449" w:rsidP="001844E3">
      <w:pPr>
        <w:pStyle w:val="ListParagraph"/>
        <w:numPr>
          <w:ilvl w:val="0"/>
          <w:numId w:val="29"/>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sidR="0055688B">
        <w:rPr>
          <w:rFonts w:asciiTheme="minorHAnsi" w:hAnsiTheme="minorHAnsi" w:cstheme="minorHAnsi"/>
          <w:sz w:val="24"/>
          <w:szCs w:val="24"/>
        </w:rPr>
        <w:t xml:space="preserve"> </w:t>
      </w:r>
    </w:p>
    <w:p w14:paraId="445A1E36" w14:textId="4E81BEFA" w:rsidR="00474449" w:rsidRPr="00474449" w:rsidRDefault="00474449" w:rsidP="001844E3">
      <w:pPr>
        <w:pStyle w:val="ListParagraph"/>
        <w:numPr>
          <w:ilvl w:val="0"/>
          <w:numId w:val="29"/>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44E6917D" w14:textId="4DEE98E3" w:rsidR="00166485" w:rsidRPr="00166485" w:rsidRDefault="00832E8D" w:rsidP="001844E3">
      <w:pPr>
        <w:pStyle w:val="ListParagraph"/>
        <w:numPr>
          <w:ilvl w:val="0"/>
          <w:numId w:val="30"/>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r w:rsidR="00474449" w:rsidRPr="00474449">
        <w:rPr>
          <w:rStyle w:val="Hyperlink"/>
          <w:rFonts w:asciiTheme="minorHAnsi" w:hAnsiTheme="minorHAnsi" w:cstheme="minorHAnsi"/>
          <w:sz w:val="28"/>
          <w:szCs w:val="28"/>
          <w:u w:val="none"/>
        </w:rPr>
        <w:t xml:space="preserve"> </w:t>
      </w:r>
    </w:p>
    <w:p w14:paraId="739F1D04" w14:textId="3760EE72" w:rsidR="00474449" w:rsidRPr="00166485" w:rsidRDefault="00832E8D" w:rsidP="001844E3">
      <w:pPr>
        <w:pStyle w:val="ListParagraph"/>
        <w:numPr>
          <w:ilvl w:val="0"/>
          <w:numId w:val="30"/>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SLEB</w:t>
      </w:r>
      <w:r w:rsidR="00474449" w:rsidRPr="00166485">
        <w:rPr>
          <w:rFonts w:asciiTheme="minorHAnsi" w:hAnsiTheme="minorHAnsi" w:cstheme="minorHAnsi"/>
          <w:sz w:val="28"/>
          <w:szCs w:val="28"/>
        </w:rPr>
        <w:t xml:space="preserve"> </w:t>
      </w:r>
    </w:p>
    <w:p w14:paraId="35A49B67" w14:textId="1EE9BBA6" w:rsidR="00121DEB" w:rsidRPr="0055688B" w:rsidRDefault="00F43F6A" w:rsidP="001844E3">
      <w:pPr>
        <w:pStyle w:val="Item1"/>
        <w:numPr>
          <w:ilvl w:val="2"/>
          <w:numId w:val="25"/>
        </w:numPr>
        <w:tabs>
          <w:tab w:val="clear" w:pos="1440"/>
        </w:tabs>
        <w:ind w:left="720"/>
        <w:rPr>
          <w:sz w:val="24"/>
          <w:szCs w:val="24"/>
        </w:rPr>
      </w:pPr>
      <w:r w:rsidRPr="0055688B">
        <w:rPr>
          <w:sz w:val="24"/>
          <w:szCs w:val="24"/>
        </w:rPr>
        <w:t xml:space="preserve">Each page of the Bid Response Packet must be submitted through the </w:t>
      </w:r>
      <w:hyperlink r:id="rId56"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w:t>
      </w:r>
      <w:r w:rsidR="0077067C" w:rsidRPr="0055688B">
        <w:rPr>
          <w:sz w:val="24"/>
          <w:szCs w:val="24"/>
        </w:rPr>
        <w:t xml:space="preserve"> </w:t>
      </w:r>
      <w:r w:rsidRPr="0055688B">
        <w:rPr>
          <w:sz w:val="24"/>
          <w:szCs w:val="24"/>
        </w:rPr>
        <w:t xml:space="preserve">with all required information included and documents attached;  any pages of the Bid Response Packet not applicable to the </w:t>
      </w:r>
      <w:r w:rsidR="00502F47" w:rsidRPr="0055688B">
        <w:rPr>
          <w:sz w:val="24"/>
          <w:szCs w:val="24"/>
        </w:rPr>
        <w:t>Bidder</w:t>
      </w:r>
      <w:r w:rsidR="006B6F95" w:rsidRPr="0055688B">
        <w:rPr>
          <w:sz w:val="24"/>
          <w:szCs w:val="24"/>
        </w:rPr>
        <w:t>s</w:t>
      </w:r>
      <w:r w:rsidRPr="0055688B">
        <w:rPr>
          <w:sz w:val="24"/>
          <w:szCs w:val="24"/>
        </w:rPr>
        <w:t xml:space="preserve"> </w:t>
      </w:r>
      <w:r w:rsidR="004A19B4" w:rsidRPr="0055688B">
        <w:rPr>
          <w:sz w:val="24"/>
          <w:szCs w:val="24"/>
        </w:rPr>
        <w:t xml:space="preserve">are to </w:t>
      </w:r>
      <w:r w:rsidRPr="0055688B">
        <w:rPr>
          <w:sz w:val="24"/>
          <w:szCs w:val="24"/>
        </w:rPr>
        <w:t xml:space="preserve">be submitted with such pages or items clearly marked “N/A” or the bid </w:t>
      </w:r>
      <w:r w:rsidR="00EB4661" w:rsidRPr="0055688B">
        <w:rPr>
          <w:sz w:val="24"/>
          <w:szCs w:val="24"/>
        </w:rPr>
        <w:t xml:space="preserve">proposal </w:t>
      </w:r>
      <w:r w:rsidRPr="0055688B">
        <w:rPr>
          <w:sz w:val="24"/>
          <w:szCs w:val="24"/>
        </w:rPr>
        <w:t>may be disqualified as incomplete.</w:t>
      </w:r>
    </w:p>
    <w:p w14:paraId="095FB80C" w14:textId="0DE1E275" w:rsidR="00121DEB" w:rsidRPr="00121DEB" w:rsidRDefault="00502F47" w:rsidP="001844E3">
      <w:pPr>
        <w:pStyle w:val="Item1"/>
        <w:numPr>
          <w:ilvl w:val="2"/>
          <w:numId w:val="25"/>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67B99CEE" w14:textId="2C7D2773" w:rsidR="00474449" w:rsidRPr="00474449" w:rsidRDefault="00474449" w:rsidP="001844E3">
      <w:pPr>
        <w:pStyle w:val="Item1"/>
        <w:numPr>
          <w:ilvl w:val="2"/>
          <w:numId w:val="25"/>
        </w:numPr>
        <w:tabs>
          <w:tab w:val="clear" w:pos="1440"/>
        </w:tabs>
        <w:ind w:left="720"/>
        <w:rPr>
          <w:sz w:val="22"/>
          <w:szCs w:val="22"/>
        </w:rPr>
      </w:pPr>
      <w:r w:rsidRPr="00054C9D">
        <w:rPr>
          <w:sz w:val="24"/>
          <w:szCs w:val="24"/>
        </w:rPr>
        <w:lastRenderedPageBreak/>
        <w:t xml:space="preserve">Excel Bid Form must </w:t>
      </w:r>
      <w:r w:rsidRPr="00474449">
        <w:rPr>
          <w:sz w:val="24"/>
          <w:szCs w:val="24"/>
        </w:rPr>
        <w:t xml:space="preserve">be submitted online through Alameda County </w:t>
      </w:r>
      <w:hyperlink r:id="rId57"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17D2FBB0" w14:textId="08537FD6" w:rsidR="00121DEB" w:rsidRDefault="00502F47" w:rsidP="001844E3">
      <w:pPr>
        <w:pStyle w:val="Item1"/>
        <w:numPr>
          <w:ilvl w:val="2"/>
          <w:numId w:val="25"/>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1844E3">
      <w:pPr>
        <w:pStyle w:val="Item1"/>
        <w:numPr>
          <w:ilvl w:val="2"/>
          <w:numId w:val="25"/>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1844E3">
      <w:pPr>
        <w:pStyle w:val="Item1"/>
        <w:numPr>
          <w:ilvl w:val="2"/>
          <w:numId w:val="25"/>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58" w:history="1">
        <w:r w:rsidR="00080E65" w:rsidRPr="00121DEB">
          <w:rPr>
            <w:rStyle w:val="Hyperlink"/>
            <w:rFonts w:asciiTheme="minorHAnsi" w:hAnsiTheme="minorHAnsi" w:cstheme="minorHAnsi"/>
            <w:b/>
            <w:bCs/>
            <w:sz w:val="24"/>
            <w:szCs w:val="24"/>
          </w:rPr>
          <w:t>EZSourcing Supplier Portal</w:t>
        </w:r>
      </w:hyperlink>
      <w:r w:rsidR="00F43F6A" w:rsidRPr="00121DEB">
        <w:rPr>
          <w:sz w:val="24"/>
          <w:szCs w:val="24"/>
        </w:rPr>
        <w:t xml:space="preserve"> event.</w:t>
      </w:r>
      <w:bookmarkStart w:id="107" w:name="_Hlk101546411"/>
    </w:p>
    <w:p w14:paraId="11EEB587" w14:textId="022663D2" w:rsidR="00121DEB" w:rsidRPr="009A4C88" w:rsidRDefault="003A18A7" w:rsidP="001844E3">
      <w:pPr>
        <w:pStyle w:val="Item1"/>
        <w:numPr>
          <w:ilvl w:val="2"/>
          <w:numId w:val="25"/>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07"/>
    </w:p>
    <w:p w14:paraId="15D02D68" w14:textId="034E8462" w:rsidR="009A4C88" w:rsidRPr="009A4C88" w:rsidRDefault="009A4C88" w:rsidP="001844E3">
      <w:pPr>
        <w:pStyle w:val="Item1"/>
        <w:numPr>
          <w:ilvl w:val="2"/>
          <w:numId w:val="25"/>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06"/>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59"/>
          <w:footerReference w:type="default" r:id="rId60"/>
          <w:headerReference w:type="first" r:id="rId61"/>
          <w:footerReference w:type="first" r:id="rId62"/>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738CED0B" w:rsidR="00F43F6A" w:rsidRPr="003E0532"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 </w:t>
      </w:r>
      <w:r w:rsidR="003E0532" w:rsidRPr="003E0532">
        <w:rPr>
          <w:rFonts w:ascii="Calibri" w:hAnsi="Calibri" w:cs="Calibri"/>
          <w:sz w:val="56"/>
          <w:szCs w:val="56"/>
        </w:rPr>
        <w:t>902385</w:t>
      </w:r>
    </w:p>
    <w:p w14:paraId="134A927C" w14:textId="0F104895" w:rsidR="00F43F6A" w:rsidRPr="003E0532" w:rsidRDefault="003E0532" w:rsidP="00F43F6A">
      <w:pPr>
        <w:jc w:val="center"/>
        <w:rPr>
          <w:rFonts w:ascii="Calibri" w:hAnsi="Calibri" w:cs="Calibri"/>
          <w:sz w:val="60"/>
          <w:szCs w:val="60"/>
        </w:rPr>
      </w:pPr>
      <w:r w:rsidRPr="003E0532">
        <w:rPr>
          <w:rFonts w:ascii="Calibri" w:hAnsi="Calibri" w:cs="Calibri"/>
          <w:sz w:val="56"/>
          <w:szCs w:val="56"/>
        </w:rPr>
        <w:t>Executive Search Services Pool</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08" w:name="_BIDDER_INFORMATION"/>
            <w:bookmarkEnd w:id="108"/>
            <w:r w:rsidRPr="0007148C">
              <w:lastRenderedPageBreak/>
              <w:t>BIDDER INFORMATION</w:t>
            </w:r>
          </w:p>
        </w:tc>
      </w:tr>
    </w:tbl>
    <w:p w14:paraId="369B44B4" w14:textId="77777777" w:rsidR="002C687F" w:rsidRPr="002372AF" w:rsidRDefault="00F43F6A" w:rsidP="002C687F">
      <w:bookmarkStart w:id="109" w:name="_Hlk103257816"/>
      <w:r w:rsidRPr="002372AF">
        <w:t xml:space="preserve"> </w:t>
      </w:r>
      <w:bookmarkStart w:id="110" w:name="_BIDDER_ACCEPTANCE"/>
      <w:bookmarkEnd w:id="110"/>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FC7FCD">
        <w:trPr>
          <w:trHeight w:val="260"/>
        </w:trPr>
        <w:tc>
          <w:tcPr>
            <w:tcW w:w="2594" w:type="dxa"/>
            <w:gridSpan w:val="3"/>
          </w:tcPr>
          <w:p w14:paraId="7DA76B5A" w14:textId="77777777" w:rsidR="002C687F" w:rsidRPr="0058755A" w:rsidRDefault="002C687F" w:rsidP="00FC7FCD">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FC7FCD">
            <w:pPr>
              <w:spacing w:before="120" w:after="120"/>
            </w:pPr>
          </w:p>
        </w:tc>
      </w:tr>
      <w:tr w:rsidR="002C687F" w:rsidRPr="0058755A" w14:paraId="6FE2A193" w14:textId="77777777" w:rsidTr="00FC7FCD">
        <w:tc>
          <w:tcPr>
            <w:tcW w:w="2594" w:type="dxa"/>
            <w:gridSpan w:val="3"/>
          </w:tcPr>
          <w:p w14:paraId="1ADB2C11" w14:textId="77777777" w:rsidR="002C687F" w:rsidRPr="0058755A" w:rsidRDefault="002C687F" w:rsidP="00FC7FCD">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FC7FCD">
            <w:pPr>
              <w:pStyle w:val="PlainText"/>
              <w:spacing w:before="120" w:after="120"/>
              <w:rPr>
                <w:rFonts w:ascii="Calibri" w:hAnsi="Calibri" w:cs="Calibri"/>
                <w:sz w:val="24"/>
                <w:szCs w:val="24"/>
              </w:rPr>
            </w:pPr>
          </w:p>
        </w:tc>
      </w:tr>
      <w:tr w:rsidR="002C687F" w:rsidRPr="0058755A" w14:paraId="1373BAA8" w14:textId="77777777" w:rsidTr="00FC7FCD">
        <w:tc>
          <w:tcPr>
            <w:tcW w:w="2594" w:type="dxa"/>
            <w:gridSpan w:val="3"/>
          </w:tcPr>
          <w:p w14:paraId="645D7611" w14:textId="77777777" w:rsidR="002C687F" w:rsidRPr="0058755A" w:rsidRDefault="002C687F" w:rsidP="00FC7FCD">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FC7FCD">
            <w:pPr>
              <w:pStyle w:val="PlainText"/>
              <w:spacing w:before="120" w:after="120"/>
              <w:rPr>
                <w:rFonts w:ascii="Calibri" w:hAnsi="Calibri" w:cs="Calibri"/>
                <w:b/>
                <w:sz w:val="24"/>
                <w:szCs w:val="24"/>
                <w:u w:val="single"/>
              </w:rPr>
            </w:pPr>
          </w:p>
        </w:tc>
      </w:tr>
      <w:tr w:rsidR="002C687F" w:rsidRPr="0058755A" w14:paraId="4C390DED" w14:textId="77777777" w:rsidTr="00FC7FCD">
        <w:trPr>
          <w:trHeight w:val="521"/>
        </w:trPr>
        <w:tc>
          <w:tcPr>
            <w:tcW w:w="654" w:type="dxa"/>
          </w:tcPr>
          <w:p w14:paraId="59CC8D2E" w14:textId="77777777" w:rsidR="002C687F" w:rsidRPr="0058755A" w:rsidRDefault="002C687F" w:rsidP="00FC7FCD">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FC7FCD">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FC7FCD">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FC7FCD">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FC7FCD">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FC7FCD">
            <w:pPr>
              <w:pStyle w:val="PlainText"/>
              <w:spacing w:before="120" w:after="120"/>
              <w:rPr>
                <w:rFonts w:ascii="Calibri" w:hAnsi="Calibri" w:cs="Calibri"/>
                <w:sz w:val="24"/>
                <w:szCs w:val="24"/>
                <w:u w:val="single"/>
              </w:rPr>
            </w:pPr>
          </w:p>
        </w:tc>
      </w:tr>
      <w:tr w:rsidR="002C687F" w:rsidRPr="0003163E" w14:paraId="07ADC767" w14:textId="77777777" w:rsidTr="00FC7FCD">
        <w:tc>
          <w:tcPr>
            <w:tcW w:w="1255" w:type="dxa"/>
            <w:gridSpan w:val="2"/>
          </w:tcPr>
          <w:p w14:paraId="43D828B2" w14:textId="77777777" w:rsidR="002C687F" w:rsidRPr="0003163E" w:rsidRDefault="002C687F" w:rsidP="00FC7FCD">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FC7FCD">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271240B0"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7D0A79">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FC7FCD">
        <w:tc>
          <w:tcPr>
            <w:tcW w:w="6385" w:type="dxa"/>
          </w:tcPr>
          <w:p w14:paraId="7205B948" w14:textId="77777777" w:rsidR="002C687F" w:rsidRPr="0003163E" w:rsidRDefault="002C687F" w:rsidP="00FC7FCD">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FC7FCD">
            <w:pPr>
              <w:pStyle w:val="PlainText"/>
              <w:spacing w:before="120" w:after="120"/>
              <w:rPr>
                <w:rFonts w:ascii="Calibri" w:hAnsi="Calibri" w:cs="Calibri"/>
                <w:sz w:val="24"/>
                <w:szCs w:val="24"/>
              </w:rPr>
            </w:pPr>
          </w:p>
        </w:tc>
      </w:tr>
      <w:tr w:rsidR="002C687F" w:rsidRPr="0003163E" w14:paraId="2263AA5B" w14:textId="77777777" w:rsidTr="00FC7FCD">
        <w:tc>
          <w:tcPr>
            <w:tcW w:w="6385" w:type="dxa"/>
          </w:tcPr>
          <w:p w14:paraId="22973079" w14:textId="77777777" w:rsidR="002C687F" w:rsidRPr="0003163E" w:rsidRDefault="002C687F" w:rsidP="00FC7FCD">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FC7FCD">
            <w:pPr>
              <w:pStyle w:val="PlainText"/>
              <w:spacing w:before="120" w:after="120"/>
              <w:rPr>
                <w:rFonts w:ascii="Calibri" w:hAnsi="Calibri" w:cs="Calibri"/>
                <w:sz w:val="24"/>
                <w:szCs w:val="24"/>
                <w:u w:val="single"/>
              </w:rPr>
            </w:pPr>
          </w:p>
        </w:tc>
      </w:tr>
      <w:tr w:rsidR="002C687F" w:rsidRPr="0003163E" w14:paraId="7C64F554" w14:textId="77777777" w:rsidTr="00FC7FCD">
        <w:tc>
          <w:tcPr>
            <w:tcW w:w="6385" w:type="dxa"/>
          </w:tcPr>
          <w:p w14:paraId="648B3980" w14:textId="77777777" w:rsidR="002C687F" w:rsidRPr="0003163E" w:rsidRDefault="002C687F" w:rsidP="00FC7FCD">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FC7FCD">
            <w:pPr>
              <w:pStyle w:val="PlainText"/>
              <w:spacing w:before="120" w:after="120"/>
              <w:rPr>
                <w:rFonts w:ascii="Calibri" w:hAnsi="Calibri" w:cs="Calibri"/>
                <w:sz w:val="24"/>
                <w:szCs w:val="24"/>
              </w:rPr>
            </w:pPr>
          </w:p>
        </w:tc>
      </w:tr>
      <w:tr w:rsidR="002C687F" w:rsidRPr="0003163E" w14:paraId="7E0746AB" w14:textId="77777777" w:rsidTr="00FC7FCD">
        <w:tc>
          <w:tcPr>
            <w:tcW w:w="6385" w:type="dxa"/>
          </w:tcPr>
          <w:p w14:paraId="4824977E" w14:textId="77777777" w:rsidR="002C687F" w:rsidRPr="0003163E" w:rsidRDefault="002C687F" w:rsidP="00FC7FCD">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FC7FCD">
            <w:pPr>
              <w:pStyle w:val="PlainText"/>
              <w:spacing w:before="120" w:after="120"/>
              <w:rPr>
                <w:rFonts w:ascii="Calibri" w:hAnsi="Calibri" w:cs="Calibri"/>
                <w:sz w:val="24"/>
                <w:szCs w:val="24"/>
                <w:u w:val="single"/>
              </w:rPr>
            </w:pPr>
          </w:p>
        </w:tc>
      </w:tr>
      <w:tr w:rsidR="002C687F" w:rsidRPr="0003163E" w14:paraId="0487A194" w14:textId="77777777" w:rsidTr="00FC7FCD">
        <w:tc>
          <w:tcPr>
            <w:tcW w:w="6385" w:type="dxa"/>
          </w:tcPr>
          <w:p w14:paraId="782F0195" w14:textId="77777777" w:rsidR="002C687F" w:rsidRPr="0003163E" w:rsidRDefault="002C687F" w:rsidP="00FC7FCD">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FC7FCD">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FC7FCD">
        <w:tc>
          <w:tcPr>
            <w:tcW w:w="2245" w:type="dxa"/>
          </w:tcPr>
          <w:p w14:paraId="74261AD2" w14:textId="77777777" w:rsidR="002C687F" w:rsidRPr="00F86455" w:rsidRDefault="002C687F" w:rsidP="00FC7FCD">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FC7FCD">
            <w:pPr>
              <w:pStyle w:val="PlainText"/>
              <w:spacing w:before="120" w:after="120"/>
              <w:rPr>
                <w:rFonts w:ascii="Calibri" w:hAnsi="Calibri" w:cs="Calibri"/>
                <w:sz w:val="24"/>
                <w:szCs w:val="24"/>
              </w:rPr>
            </w:pPr>
          </w:p>
        </w:tc>
      </w:tr>
      <w:tr w:rsidR="002C687F" w:rsidRPr="00F86455" w14:paraId="2A82E114" w14:textId="77777777" w:rsidTr="00FC7FCD">
        <w:tc>
          <w:tcPr>
            <w:tcW w:w="2245" w:type="dxa"/>
          </w:tcPr>
          <w:p w14:paraId="1ACFE52B" w14:textId="77777777" w:rsidR="002C687F" w:rsidRPr="00F86455" w:rsidRDefault="002C687F" w:rsidP="00FC7FCD">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FC7FCD">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FC7FCD">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FC7FCD">
            <w:pPr>
              <w:pStyle w:val="PlainText"/>
              <w:spacing w:before="120" w:after="120"/>
              <w:rPr>
                <w:rFonts w:ascii="Calibri" w:hAnsi="Calibri" w:cs="Calibri"/>
                <w:sz w:val="24"/>
                <w:szCs w:val="24"/>
                <w:u w:val="single"/>
              </w:rPr>
            </w:pPr>
          </w:p>
        </w:tc>
      </w:tr>
      <w:tr w:rsidR="002C687F" w14:paraId="726A69F4" w14:textId="77777777" w:rsidTr="00FC7FCD">
        <w:tc>
          <w:tcPr>
            <w:tcW w:w="2245" w:type="dxa"/>
          </w:tcPr>
          <w:p w14:paraId="7A017356" w14:textId="77777777" w:rsidR="002C687F" w:rsidRDefault="002C687F" w:rsidP="00FC7FCD">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FC7FCD">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09"/>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3A11A037" w:rsidR="00F43F6A" w:rsidRPr="00266DFB" w:rsidRDefault="00F43F6A" w:rsidP="001844E3">
      <w:pPr>
        <w:pStyle w:val="PlainText"/>
        <w:numPr>
          <w:ilvl w:val="0"/>
          <w:numId w:val="6"/>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1844E3">
      <w:pPr>
        <w:pStyle w:val="PlainText"/>
        <w:numPr>
          <w:ilvl w:val="0"/>
          <w:numId w:val="6"/>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1844E3">
      <w:pPr>
        <w:pStyle w:val="PlainText"/>
        <w:numPr>
          <w:ilvl w:val="0"/>
          <w:numId w:val="6"/>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832E8D" w:rsidP="001844E3">
      <w:pPr>
        <w:pStyle w:val="PlainText"/>
        <w:numPr>
          <w:ilvl w:val="1"/>
          <w:numId w:val="23"/>
        </w:numPr>
        <w:spacing w:line="276" w:lineRule="auto"/>
        <w:ind w:hanging="720"/>
        <w:rPr>
          <w:rFonts w:ascii="Calibri" w:hAnsi="Calibri" w:cs="Calibri"/>
          <w:sz w:val="24"/>
          <w:szCs w:val="24"/>
          <w:u w:val="single"/>
        </w:rPr>
      </w:pPr>
      <w:hyperlink r:id="rId64"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5"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832E8D" w:rsidP="001844E3">
      <w:pPr>
        <w:pStyle w:val="PlainText"/>
        <w:numPr>
          <w:ilvl w:val="0"/>
          <w:numId w:val="23"/>
        </w:numPr>
        <w:spacing w:line="276" w:lineRule="auto"/>
        <w:ind w:left="1440" w:hanging="720"/>
        <w:rPr>
          <w:rFonts w:ascii="Calibri" w:hAnsi="Calibri" w:cs="Calibri"/>
          <w:sz w:val="24"/>
          <w:szCs w:val="24"/>
        </w:rPr>
      </w:pPr>
      <w:hyperlink r:id="rId66"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7"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832E8D" w:rsidP="001844E3">
      <w:pPr>
        <w:pStyle w:val="PlainText"/>
        <w:numPr>
          <w:ilvl w:val="0"/>
          <w:numId w:val="23"/>
        </w:numPr>
        <w:spacing w:line="276" w:lineRule="auto"/>
        <w:ind w:left="1440" w:hanging="720"/>
        <w:rPr>
          <w:rFonts w:ascii="Calibri" w:hAnsi="Calibri" w:cs="Calibri"/>
          <w:sz w:val="24"/>
          <w:szCs w:val="24"/>
        </w:rPr>
      </w:pPr>
      <w:hyperlink r:id="rId68"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9"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832E8D" w:rsidP="001844E3">
      <w:pPr>
        <w:pStyle w:val="PlainText"/>
        <w:numPr>
          <w:ilvl w:val="0"/>
          <w:numId w:val="23"/>
        </w:numPr>
        <w:spacing w:line="276" w:lineRule="auto"/>
        <w:ind w:left="1440" w:hanging="720"/>
        <w:rPr>
          <w:rFonts w:ascii="Calibri" w:hAnsi="Calibri" w:cs="Calibri"/>
          <w:sz w:val="24"/>
          <w:szCs w:val="24"/>
        </w:rPr>
      </w:pPr>
      <w:hyperlink r:id="rId70"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1"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11" w:name="_Hlk103957142"/>
    <w:p w14:paraId="5F39FB11" w14:textId="40DCB1D8" w:rsidR="00E76C41" w:rsidRPr="007D110E" w:rsidRDefault="00F11599" w:rsidP="001844E3">
      <w:pPr>
        <w:pStyle w:val="PlainText"/>
        <w:numPr>
          <w:ilvl w:val="0"/>
          <w:numId w:val="23"/>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72"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832E8D" w:rsidP="001844E3">
      <w:pPr>
        <w:pStyle w:val="PlainText"/>
        <w:numPr>
          <w:ilvl w:val="0"/>
          <w:numId w:val="23"/>
        </w:numPr>
        <w:spacing w:line="276" w:lineRule="auto"/>
        <w:ind w:left="1440" w:hanging="720"/>
        <w:rPr>
          <w:rFonts w:ascii="Calibri" w:hAnsi="Calibri" w:cs="Calibri"/>
          <w:b/>
          <w:sz w:val="24"/>
          <w:szCs w:val="24"/>
        </w:rPr>
      </w:pPr>
      <w:hyperlink r:id="rId73"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4"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832E8D" w:rsidP="001844E3">
      <w:pPr>
        <w:pStyle w:val="PlainText"/>
        <w:numPr>
          <w:ilvl w:val="0"/>
          <w:numId w:val="23"/>
        </w:numPr>
        <w:spacing w:line="276" w:lineRule="auto"/>
        <w:ind w:left="1440" w:hanging="720"/>
        <w:rPr>
          <w:rFonts w:ascii="Calibri" w:hAnsi="Calibri" w:cs="Calibri"/>
          <w:b/>
          <w:sz w:val="24"/>
          <w:szCs w:val="24"/>
          <w:u w:val="single"/>
        </w:rPr>
      </w:pPr>
      <w:hyperlink r:id="rId75"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76"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832E8D" w:rsidP="001844E3">
      <w:pPr>
        <w:pStyle w:val="PlainText"/>
        <w:numPr>
          <w:ilvl w:val="0"/>
          <w:numId w:val="23"/>
        </w:numPr>
        <w:spacing w:line="276" w:lineRule="auto"/>
        <w:ind w:left="1440" w:hanging="720"/>
        <w:rPr>
          <w:rFonts w:ascii="Calibri" w:hAnsi="Calibri" w:cs="Calibri"/>
          <w:sz w:val="24"/>
          <w:szCs w:val="24"/>
        </w:rPr>
      </w:pPr>
      <w:hyperlink r:id="rId77"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78"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11"/>
    </w:p>
    <w:p w14:paraId="61A02535" w14:textId="4841EB34" w:rsidR="00F43F6A" w:rsidRPr="00EB258A" w:rsidRDefault="00F43F6A" w:rsidP="001844E3">
      <w:pPr>
        <w:pStyle w:val="PlainText"/>
        <w:numPr>
          <w:ilvl w:val="0"/>
          <w:numId w:val="6"/>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1844E3">
      <w:pPr>
        <w:pStyle w:val="PlainText"/>
        <w:numPr>
          <w:ilvl w:val="0"/>
          <w:numId w:val="6"/>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1844E3">
      <w:pPr>
        <w:pStyle w:val="PlainText"/>
        <w:numPr>
          <w:ilvl w:val="0"/>
          <w:numId w:val="6"/>
        </w:numPr>
        <w:tabs>
          <w:tab w:val="clear" w:pos="1080"/>
          <w:tab w:val="num" w:pos="720"/>
        </w:tabs>
        <w:spacing w:after="120"/>
        <w:ind w:left="720"/>
        <w:rPr>
          <w:rFonts w:ascii="Calibri" w:hAnsi="Calibri" w:cs="Calibri"/>
          <w:sz w:val="24"/>
          <w:szCs w:val="24"/>
        </w:rPr>
      </w:pPr>
      <w:bookmarkStart w:id="112" w:name="_Hlk103957398"/>
      <w:r w:rsidRPr="00EB258A">
        <w:rPr>
          <w:rFonts w:ascii="Calibri" w:hAnsi="Calibri" w:cs="Calibri"/>
          <w:sz w:val="24"/>
          <w:szCs w:val="24"/>
        </w:rPr>
        <w:lastRenderedPageBreak/>
        <w:t>The undersigned acknowledges that Bidder has accurately completed the SLEB Information Sheet.</w:t>
      </w:r>
      <w:bookmarkEnd w:id="112"/>
    </w:p>
    <w:p w14:paraId="3CEFCC28" w14:textId="464464F7" w:rsidR="00F43F6A" w:rsidRDefault="00D96C17" w:rsidP="001844E3">
      <w:pPr>
        <w:pStyle w:val="PlainText"/>
        <w:numPr>
          <w:ilvl w:val="0"/>
          <w:numId w:val="6"/>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1844E3">
      <w:pPr>
        <w:pStyle w:val="PlainText"/>
        <w:numPr>
          <w:ilvl w:val="0"/>
          <w:numId w:val="6"/>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141BB045" w:rsidR="008B1517" w:rsidRPr="00006CBF" w:rsidRDefault="00832E8D" w:rsidP="00BD57C6">
      <w:pPr>
        <w:pStyle w:val="PlainText"/>
        <w:tabs>
          <w:tab w:val="right" w:pos="9720"/>
        </w:tabs>
        <w:spacing w:after="240"/>
        <w:ind w:left="720"/>
        <w:rPr>
          <w:rFonts w:asciiTheme="minorHAnsi" w:hAnsiTheme="minorHAnsi" w:cstheme="minorHAnsi"/>
          <w:sz w:val="24"/>
          <w:szCs w:val="24"/>
        </w:rPr>
      </w:pPr>
      <w:sdt>
        <w:sdtPr>
          <w:rPr>
            <w:rFonts w:asciiTheme="minorHAnsi" w:hAnsiTheme="minorHAnsi" w:cstheme="minorHAnsi"/>
            <w:sz w:val="36"/>
            <w:szCs w:val="36"/>
          </w:rPr>
          <w:id w:val="521438493"/>
          <w14:checkbox>
            <w14:checked w14:val="0"/>
            <w14:checkedState w14:val="2612" w14:font="MS Gothic"/>
            <w14:uncheckedState w14:val="2610" w14:font="MS Gothic"/>
          </w14:checkbox>
        </w:sdtPr>
        <w:sdtEndPr/>
        <w:sdtContent>
          <w:r w:rsidR="00107AAD">
            <w:rPr>
              <w:rFonts w:ascii="MS Gothic" w:eastAsia="MS Gothic" w:hAnsi="MS Gothic" w:cstheme="minorHAnsi" w:hint="eastAsia"/>
              <w:sz w:val="36"/>
              <w:szCs w:val="36"/>
            </w:rPr>
            <w:t>☐</w:t>
          </w:r>
        </w:sdtContent>
      </w:sdt>
      <w:r w:rsidR="00BD57C6" w:rsidRPr="00EB7639">
        <w:rPr>
          <w:rFonts w:ascii="Calibri" w:hAnsi="Calibri" w:cs="Calibri"/>
          <w:sz w:val="36"/>
          <w:szCs w:val="36"/>
        </w:rPr>
        <w:t xml:space="preserve"> </w:t>
      </w:r>
      <w:r w:rsidR="008B1517" w:rsidRPr="00006CBF">
        <w:rPr>
          <w:rFonts w:asciiTheme="minorHAnsi" w:hAnsiTheme="minorHAnsi" w:cstheme="minorHAnsi"/>
          <w:sz w:val="24"/>
          <w:szCs w:val="24"/>
        </w:rPr>
        <w:t xml:space="preserve">Bidder is not local to Alameda County and is ineligible for any bid preference; </w:t>
      </w:r>
      <w:r w:rsidR="008B1517" w:rsidRPr="00006CBF">
        <w:rPr>
          <w:rFonts w:asciiTheme="minorHAnsi" w:hAnsiTheme="minorHAnsi" w:cstheme="minorHAnsi"/>
          <w:b/>
          <w:caps/>
          <w:sz w:val="24"/>
          <w:szCs w:val="24"/>
        </w:rPr>
        <w:t>or</w:t>
      </w:r>
    </w:p>
    <w:p w14:paraId="77CEF775" w14:textId="77777777" w:rsidR="00BD57C6" w:rsidRDefault="00832E8D" w:rsidP="00BD57C6">
      <w:pPr>
        <w:pStyle w:val="PlainText"/>
        <w:tabs>
          <w:tab w:val="right" w:pos="9720"/>
        </w:tabs>
        <w:spacing w:after="240"/>
        <w:ind w:left="1170" w:hanging="450"/>
        <w:rPr>
          <w:rFonts w:ascii="Calibri" w:hAnsi="Calibri" w:cs="Calibri"/>
          <w:sz w:val="24"/>
          <w:szCs w:val="24"/>
        </w:rPr>
      </w:pPr>
      <w:sdt>
        <w:sdtPr>
          <w:rPr>
            <w:rFonts w:asciiTheme="minorHAnsi" w:hAnsiTheme="minorHAnsi" w:cstheme="minorHAnsi"/>
            <w:sz w:val="36"/>
            <w:szCs w:val="36"/>
          </w:rPr>
          <w:id w:val="3028225"/>
          <w14:checkbox>
            <w14:checked w14:val="0"/>
            <w14:checkedState w14:val="2612" w14:font="MS Gothic"/>
            <w14:uncheckedState w14:val="2610" w14:font="MS Gothic"/>
          </w14:checkbox>
        </w:sdtPr>
        <w:sdtEndPr/>
        <w:sdtContent>
          <w:r w:rsidR="00BD57C6">
            <w:rPr>
              <w:rFonts w:ascii="MS Gothic" w:eastAsia="MS Gothic" w:hAnsi="MS Gothic" w:cstheme="minorHAnsi" w:hint="eastAsia"/>
              <w:sz w:val="36"/>
              <w:szCs w:val="36"/>
            </w:rPr>
            <w:t>☐</w:t>
          </w:r>
        </w:sdtContent>
      </w:sdt>
      <w:r w:rsidR="00BD57C6" w:rsidRPr="00EB7639">
        <w:rPr>
          <w:rFonts w:ascii="Calibri" w:hAnsi="Calibri" w:cs="Calibri"/>
          <w:sz w:val="36"/>
          <w:szCs w:val="36"/>
        </w:rPr>
        <w:t xml:space="preserve"> </w:t>
      </w:r>
      <w:r w:rsidR="008B1517" w:rsidRPr="00006CBF">
        <w:rPr>
          <w:rFonts w:asciiTheme="minorHAnsi" w:hAnsiTheme="minorHAnsi" w:cstheme="minorHAnsi"/>
          <w:sz w:val="24"/>
          <w:szCs w:val="24"/>
        </w:rPr>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r w:rsidR="00BD57C6">
        <w:rPr>
          <w:rFonts w:ascii="Segoe UI Symbol" w:eastAsia="MS Gothic" w:hAnsi="Segoe UI Symbol" w:cs="Segoe UI Symbol"/>
          <w:sz w:val="24"/>
          <w:szCs w:val="24"/>
        </w:rPr>
        <w:tab/>
      </w:r>
    </w:p>
    <w:p w14:paraId="14558BFA" w14:textId="28AC5F41" w:rsidR="008B1517" w:rsidRPr="00006CBF" w:rsidRDefault="00832E8D" w:rsidP="00BD57C6">
      <w:pPr>
        <w:pStyle w:val="PlainText"/>
        <w:tabs>
          <w:tab w:val="right" w:pos="9720"/>
        </w:tabs>
        <w:spacing w:after="240"/>
        <w:ind w:left="1170" w:hanging="450"/>
        <w:rPr>
          <w:rFonts w:asciiTheme="minorHAnsi" w:hAnsiTheme="minorHAnsi" w:cstheme="minorHAnsi"/>
          <w:sz w:val="24"/>
          <w:szCs w:val="24"/>
        </w:rPr>
      </w:pPr>
      <w:sdt>
        <w:sdtPr>
          <w:rPr>
            <w:rFonts w:asciiTheme="minorHAnsi" w:hAnsiTheme="minorHAnsi" w:cstheme="minorHAnsi"/>
            <w:sz w:val="36"/>
            <w:szCs w:val="36"/>
          </w:rPr>
          <w:id w:val="-1492016365"/>
          <w14:checkbox>
            <w14:checked w14:val="0"/>
            <w14:checkedState w14:val="2612" w14:font="MS Gothic"/>
            <w14:uncheckedState w14:val="2610" w14:font="MS Gothic"/>
          </w14:checkbox>
        </w:sdtPr>
        <w:sdtEndPr/>
        <w:sdtContent>
          <w:r w:rsidR="00BD57C6">
            <w:rPr>
              <w:rFonts w:ascii="MS Gothic" w:eastAsia="MS Gothic" w:hAnsi="MS Gothic" w:cstheme="minorHAnsi" w:hint="eastAsia"/>
              <w:sz w:val="36"/>
              <w:szCs w:val="36"/>
            </w:rPr>
            <w:t>☐</w:t>
          </w:r>
        </w:sdtContent>
      </w:sdt>
      <w:r w:rsidR="00BD57C6" w:rsidRPr="00EB7639">
        <w:rPr>
          <w:rFonts w:ascii="Calibri" w:hAnsi="Calibri" w:cs="Calibri"/>
          <w:sz w:val="36"/>
          <w:szCs w:val="36"/>
        </w:rPr>
        <w:t xml:space="preserve"> </w:t>
      </w:r>
      <w:r w:rsidR="008B1517" w:rsidRPr="00006CBF">
        <w:rPr>
          <w:rFonts w:asciiTheme="minorHAnsi" w:hAnsiTheme="minorHAnsi" w:cstheme="minorHAnsi"/>
          <w:sz w:val="24"/>
          <w:szCs w:val="24"/>
        </w:rPr>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1844E3">
      <w:pPr>
        <w:numPr>
          <w:ilvl w:val="0"/>
          <w:numId w:val="31"/>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803CD6E" w:rsidR="008B1517" w:rsidRPr="008B1517" w:rsidRDefault="006F5C39" w:rsidP="001844E3">
      <w:pPr>
        <w:numPr>
          <w:ilvl w:val="0"/>
          <w:numId w:val="31"/>
        </w:numPr>
        <w:tabs>
          <w:tab w:val="left" w:pos="-1080"/>
          <w:tab w:val="left" w:pos="-720"/>
          <w:tab w:val="num" w:pos="1800"/>
        </w:tabs>
        <w:spacing w:after="120"/>
        <w:ind w:left="1800"/>
        <w:rPr>
          <w:rFonts w:asciiTheme="minorHAnsi" w:hAnsiTheme="minorHAnsi" w:cstheme="minorHAnsi"/>
          <w:sz w:val="24"/>
          <w:szCs w:val="24"/>
        </w:rPr>
      </w:pPr>
      <w:r>
        <w:rPr>
          <w:rFonts w:asciiTheme="minorHAnsi" w:hAnsiTheme="minorHAnsi" w:cstheme="minorHAnsi"/>
          <w:color w:val="000000"/>
          <w:sz w:val="24"/>
          <w:szCs w:val="24"/>
        </w:rPr>
        <w:t>P</w:t>
      </w:r>
      <w:r w:rsidR="008B1517" w:rsidRPr="008B1517">
        <w:rPr>
          <w:rFonts w:asciiTheme="minorHAnsi" w:hAnsiTheme="minorHAnsi" w:cstheme="minorHAnsi"/>
          <w:color w:val="000000"/>
          <w:sz w:val="24"/>
          <w:szCs w:val="24"/>
        </w:rPr>
        <w:t>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152C2B9A" w14:textId="429F15C0" w:rsidR="00F43F6A" w:rsidRPr="0024036E" w:rsidRDefault="00EB4661" w:rsidP="001844E3">
      <w:pPr>
        <w:pStyle w:val="ListParagraph"/>
        <w:numPr>
          <w:ilvl w:val="0"/>
          <w:numId w:val="6"/>
        </w:numPr>
        <w:tabs>
          <w:tab w:val="clear" w:pos="1080"/>
          <w:tab w:val="num" w:pos="720"/>
          <w:tab w:val="left" w:pos="5040"/>
          <w:tab w:val="left" w:pos="5760"/>
        </w:tabs>
        <w:autoSpaceDE w:val="0"/>
        <w:autoSpaceDN w:val="0"/>
        <w:adjustRightInd w:val="0"/>
        <w:ind w:left="720"/>
        <w:rPr>
          <w:rFonts w:ascii="Calibri" w:hAnsi="Calibri" w:cs="Calibri"/>
          <w:szCs w:val="26"/>
        </w:rPr>
      </w:pPr>
      <w:bookmarkStart w:id="113"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13"/>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FC7FCD">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14" w:name="_Hlk102119410"/>
            <w:r w:rsidRPr="0050600E">
              <w:rPr>
                <w:rFonts w:ascii="Calibri" w:hAnsi="Calibri" w:cs="Calibri"/>
                <w:b/>
                <w:sz w:val="24"/>
                <w:szCs w:val="24"/>
              </w:rPr>
              <w:t xml:space="preserve">SIGNATURE: </w:t>
            </w:r>
            <w:r w:rsidRPr="0050600E">
              <w:rPr>
                <w:rFonts w:ascii="Calibri" w:hAnsi="Calibri" w:cs="Calibri"/>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14"/>
    </w:tbl>
    <w:p w14:paraId="5F89CE1E" w14:textId="5489B4F4" w:rsidR="002C687F" w:rsidRPr="00A74371" w:rsidRDefault="002C687F">
      <w:pPr>
        <w:rPr>
          <w:b/>
          <w:sz w:val="6"/>
          <w:szCs w:val="6"/>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FC7FCD">
            <w:pPr>
              <w:pStyle w:val="Heading4"/>
              <w:tabs>
                <w:tab w:val="clear" w:pos="10620"/>
                <w:tab w:val="right" w:pos="9870"/>
              </w:tabs>
              <w:ind w:left="-15"/>
              <w:jc w:val="left"/>
            </w:pPr>
            <w:bookmarkStart w:id="115" w:name="Debarment"/>
            <w:bookmarkStart w:id="116" w:name="_Hlk103257848"/>
            <w:bookmarkEnd w:id="115"/>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1844E3">
      <w:pPr>
        <w:numPr>
          <w:ilvl w:val="0"/>
          <w:numId w:val="27"/>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1844E3">
      <w:pPr>
        <w:numPr>
          <w:ilvl w:val="0"/>
          <w:numId w:val="27"/>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1844E3">
      <w:pPr>
        <w:numPr>
          <w:ilvl w:val="0"/>
          <w:numId w:val="27"/>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1844E3">
      <w:pPr>
        <w:numPr>
          <w:ilvl w:val="0"/>
          <w:numId w:val="27"/>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0FCFD8FF"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E601AE">
        <w:rPr>
          <w:rFonts w:asciiTheme="minorHAnsi" w:hAnsiTheme="minorHAnsi" w:cstheme="minorHAnsi"/>
          <w:color w:val="000000"/>
          <w:sz w:val="24"/>
          <w:szCs w:val="24"/>
        </w:rPr>
        <w:t>will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FC7FCD">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FC7FCD">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FC7FCD">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FC7FCD">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Calibri" w:hAnsi="Calibri" w:cs="Calibri"/>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16"/>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r>
            <w:bookmarkStart w:id="117" w:name="SLEB"/>
            <w:r w:rsidRPr="003A2F09">
              <w:t>SMALL LOCAL EMERGING BUSINESS (SLEB) INFORMATION SHEET</w:t>
            </w:r>
            <w:bookmarkEnd w:id="117"/>
          </w:p>
        </w:tc>
      </w:tr>
    </w:tbl>
    <w:p w14:paraId="35228707" w14:textId="174332BA" w:rsidR="008D01B3" w:rsidRPr="00357A5C" w:rsidRDefault="008D01B3" w:rsidP="00E55392">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321D891C" w14:textId="7814D398" w:rsidR="00107AAD" w:rsidRDefault="00107AAD" w:rsidP="00266DFB">
      <w:pPr>
        <w:pStyle w:val="PlainText"/>
        <w:spacing w:before="240" w:after="240"/>
        <w:rPr>
          <w:rFonts w:ascii="Calibri" w:hAnsi="Calibri" w:cs="Calibri"/>
          <w:sz w:val="24"/>
          <w:szCs w:val="24"/>
        </w:rPr>
      </w:pPr>
      <w:r w:rsidRPr="002361EF">
        <w:rPr>
          <w:rFonts w:ascii="Calibri" w:hAnsi="Calibri" w:cs="Calibri"/>
          <w:sz w:val="24"/>
          <w:szCs w:val="24"/>
        </w:rPr>
        <w:t>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08A2D5D0" w14:textId="6A574C78"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1844E3">
      <w:pPr>
        <w:pStyle w:val="PlainText"/>
        <w:numPr>
          <w:ilvl w:val="0"/>
          <w:numId w:val="13"/>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79"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1844E3">
      <w:pPr>
        <w:pStyle w:val="PlainText"/>
        <w:numPr>
          <w:ilvl w:val="0"/>
          <w:numId w:val="13"/>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80"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34A9DE66"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r w:rsidR="00107AAD">
        <w:rPr>
          <w:rFonts w:ascii="Calibri" w:hAnsi="Calibri" w:cs="Calibri"/>
          <w:sz w:val="20"/>
        </w:rPr>
        <w:t xml:space="preserve"> 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1"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2"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3"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4"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36868C46" w:rsidR="00011821" w:rsidRPr="00A86407" w:rsidRDefault="00832E8D" w:rsidP="001215F1">
            <w:pPr>
              <w:pStyle w:val="Header"/>
              <w:tabs>
                <w:tab w:val="clear" w:pos="4320"/>
                <w:tab w:val="center" w:pos="5220"/>
              </w:tabs>
              <w:spacing w:line="276" w:lineRule="auto"/>
              <w:ind w:left="360" w:hanging="360"/>
              <w:rPr>
                <w:rFonts w:ascii="Calibri" w:hAnsi="Calibri" w:cs="Calibri"/>
                <w:b/>
                <w:spacing w:val="-3"/>
                <w:sz w:val="20"/>
              </w:rPr>
            </w:pPr>
            <w:sdt>
              <w:sdtPr>
                <w:rPr>
                  <w:rFonts w:ascii="Calibri" w:hAnsi="Calibri" w:cs="Calibri"/>
                  <w:b/>
                  <w:spacing w:val="-3"/>
                  <w:sz w:val="20"/>
                </w:rPr>
                <w:id w:val="-1786413009"/>
                <w14:checkbox>
                  <w14:checked w14:val="0"/>
                  <w14:checkedState w14:val="2612" w14:font="MS Gothic"/>
                  <w14:uncheckedState w14:val="2610" w14:font="MS Gothic"/>
                </w14:checkbox>
              </w:sdtPr>
              <w:sdtEndPr/>
              <w:sdtContent>
                <w:r w:rsidR="00A74371">
                  <w:rPr>
                    <w:rFonts w:ascii="MS Gothic" w:eastAsia="MS Gothic" w:hAnsi="MS Gothic" w:cs="Calibri" w:hint="eastAsia"/>
                    <w:b/>
                    <w:spacing w:val="-3"/>
                    <w:sz w:val="20"/>
                  </w:rPr>
                  <w:t>☐</w:t>
                </w:r>
              </w:sdtContent>
            </w:sdt>
            <w:r w:rsidR="008D01B3">
              <w:rPr>
                <w:rFonts w:ascii="Calibri" w:hAnsi="Calibri" w:cs="Calibri"/>
                <w:b/>
                <w:spacing w:val="-3"/>
                <w:sz w:val="20"/>
              </w:rPr>
              <w:tab/>
            </w:r>
            <w:r w:rsidR="00011821">
              <w:rPr>
                <w:rFonts w:ascii="Calibri" w:hAnsi="Calibri" w:cs="Calibri"/>
                <w:b/>
                <w:spacing w:val="-3"/>
                <w:sz w:val="20"/>
              </w:rPr>
              <w:t>BIDDER</w:t>
            </w:r>
            <w:r w:rsidR="00011821"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00011821"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4F0C27E1" w:rsidR="001215F1" w:rsidRPr="001B455E" w:rsidRDefault="00832E8D" w:rsidP="00107AAD">
            <w:pPr>
              <w:pStyle w:val="Header"/>
              <w:tabs>
                <w:tab w:val="clear" w:pos="4320"/>
                <w:tab w:val="clear" w:pos="8640"/>
                <w:tab w:val="left" w:pos="360"/>
                <w:tab w:val="right" w:pos="10080"/>
              </w:tabs>
              <w:spacing w:before="120" w:after="120"/>
              <w:ind w:left="360" w:hanging="360"/>
              <w:rPr>
                <w:rFonts w:ascii="Calibri" w:hAnsi="Calibri" w:cs="Calibri"/>
                <w:b/>
                <w:sz w:val="20"/>
              </w:rPr>
            </w:pPr>
            <w:sdt>
              <w:sdtPr>
                <w:rPr>
                  <w:rFonts w:ascii="Calibri" w:hAnsi="Calibri" w:cs="Calibri"/>
                  <w:b/>
                  <w:spacing w:val="-3"/>
                  <w:sz w:val="20"/>
                </w:rPr>
                <w:id w:val="-2114574679"/>
                <w14:checkbox>
                  <w14:checked w14:val="0"/>
                  <w14:checkedState w14:val="2612" w14:font="MS Gothic"/>
                  <w14:uncheckedState w14:val="2610" w14:font="MS Gothic"/>
                </w14:checkbox>
              </w:sdtPr>
              <w:sdtEndPr/>
              <w:sdtContent>
                <w:r w:rsidR="00107AAD">
                  <w:rPr>
                    <w:rFonts w:ascii="MS Gothic" w:eastAsia="MS Gothic" w:hAnsi="MS Gothic" w:cs="Calibri" w:hint="eastAsia"/>
                    <w:b/>
                    <w:spacing w:val="-3"/>
                    <w:sz w:val="20"/>
                  </w:rPr>
                  <w:t>☐</w:t>
                </w:r>
              </w:sdtContent>
            </w:sdt>
            <w:r w:rsidR="00011821"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07AAD">
            <w:pPr>
              <w:pStyle w:val="Header"/>
              <w:tabs>
                <w:tab w:val="clear" w:pos="4320"/>
                <w:tab w:val="clear" w:pos="8640"/>
                <w:tab w:val="right" w:pos="10080"/>
              </w:tabs>
              <w:spacing w:before="120" w:after="12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07AAD">
            <w:pPr>
              <w:pStyle w:val="Header"/>
              <w:tabs>
                <w:tab w:val="clear" w:pos="4320"/>
                <w:tab w:val="clear" w:pos="8640"/>
                <w:tab w:val="right" w:pos="4680"/>
                <w:tab w:val="left" w:pos="4860"/>
                <w:tab w:val="right" w:pos="10080"/>
              </w:tabs>
              <w:spacing w:before="120" w:after="12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44F0C4E2" w:rsidR="001215F1" w:rsidRPr="00A86407" w:rsidRDefault="001215F1" w:rsidP="00107AAD">
            <w:pPr>
              <w:pStyle w:val="Header"/>
              <w:spacing w:before="120" w:after="12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sdt>
              <w:sdtPr>
                <w:rPr>
                  <w:rFonts w:ascii="Calibri" w:hAnsi="Calibri" w:cs="Calibri"/>
                  <w:b/>
                  <w:spacing w:val="-3"/>
                  <w:sz w:val="20"/>
                </w:rPr>
                <w:id w:val="975800712"/>
                <w14:checkbox>
                  <w14:checked w14:val="0"/>
                  <w14:checkedState w14:val="2612" w14:font="MS Gothic"/>
                  <w14:uncheckedState w14:val="2610" w14:font="MS Gothic"/>
                </w14:checkbox>
              </w:sdtPr>
              <w:sdtEndPr/>
              <w:sdtContent>
                <w:r w:rsidR="00107AAD">
                  <w:rPr>
                    <w:rFonts w:ascii="MS Gothic" w:eastAsia="MS Gothic" w:hAnsi="MS Gothic" w:cs="Calibri" w:hint="eastAsia"/>
                    <w:b/>
                    <w:spacing w:val="-3"/>
                    <w:sz w:val="20"/>
                  </w:rPr>
                  <w:t>☐</w:t>
                </w:r>
              </w:sdtContent>
            </w:sdt>
            <w:r w:rsidR="00107AAD" w:rsidRPr="00A86407">
              <w:rPr>
                <w:rFonts w:ascii="Calibri" w:hAnsi="Calibri" w:cs="Calibri"/>
                <w:b/>
                <w:spacing w:val="-3"/>
                <w:sz w:val="20"/>
              </w:rPr>
              <w:t xml:space="preserve">  </w:t>
            </w:r>
            <w:r w:rsidRPr="00A86407">
              <w:rPr>
                <w:rFonts w:ascii="Calibri" w:hAnsi="Calibri" w:cs="Calibri"/>
                <w:b/>
                <w:spacing w:val="-3"/>
                <w:sz w:val="20"/>
                <w:szCs w:val="24"/>
              </w:rPr>
              <w:t xml:space="preserve">Small /  </w:t>
            </w:r>
            <w:sdt>
              <w:sdtPr>
                <w:rPr>
                  <w:rFonts w:ascii="Calibri" w:hAnsi="Calibri" w:cs="Calibri"/>
                  <w:b/>
                  <w:spacing w:val="-3"/>
                  <w:sz w:val="20"/>
                </w:rPr>
                <w:id w:val="-477769413"/>
                <w14:checkbox>
                  <w14:checked w14:val="0"/>
                  <w14:checkedState w14:val="2612" w14:font="MS Gothic"/>
                  <w14:uncheckedState w14:val="2610" w14:font="MS Gothic"/>
                </w14:checkbox>
              </w:sdtPr>
              <w:sdtEndPr/>
              <w:sdtContent>
                <w:r w:rsidR="00107AAD">
                  <w:rPr>
                    <w:rFonts w:ascii="MS Gothic" w:eastAsia="MS Gothic" w:hAnsi="MS Gothic" w:cs="Calibri" w:hint="eastAsia"/>
                    <w:b/>
                    <w:spacing w:val="-3"/>
                    <w:sz w:val="20"/>
                  </w:rPr>
                  <w:t>☐</w:t>
                </w:r>
              </w:sdtContent>
            </w:sdt>
            <w:r w:rsidR="00107AAD" w:rsidRPr="00A86407">
              <w:rPr>
                <w:rFonts w:ascii="Calibri" w:hAnsi="Calibri" w:cs="Calibri"/>
                <w:b/>
                <w:spacing w:val="-3"/>
                <w:sz w:val="20"/>
              </w:rPr>
              <w:t xml:space="preserve">  </w:t>
            </w:r>
            <w:r w:rsidRPr="00A86407">
              <w:rPr>
                <w:rFonts w:ascii="Calibri" w:hAnsi="Calibri" w:cs="Calibri"/>
                <w:b/>
                <w:spacing w:val="-3"/>
                <w:sz w:val="20"/>
                <w:szCs w:val="24"/>
              </w:rPr>
              <w:t xml:space="preserve">Emerging </w:t>
            </w:r>
          </w:p>
          <w:p w14:paraId="06679382" w14:textId="77777777" w:rsidR="001215F1" w:rsidRPr="001B455E" w:rsidRDefault="001215F1" w:rsidP="00107AAD">
            <w:pPr>
              <w:pStyle w:val="Header"/>
              <w:tabs>
                <w:tab w:val="clear" w:pos="4320"/>
                <w:tab w:val="clear" w:pos="8640"/>
                <w:tab w:val="right" w:pos="10080"/>
              </w:tabs>
              <w:spacing w:before="120" w:after="12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07AAD">
            <w:pPr>
              <w:pStyle w:val="Header"/>
              <w:tabs>
                <w:tab w:val="clear" w:pos="4320"/>
                <w:tab w:val="clear" w:pos="8640"/>
                <w:tab w:val="right" w:pos="10080"/>
              </w:tabs>
              <w:spacing w:before="120"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07AAD">
            <w:pPr>
              <w:pStyle w:val="Header"/>
              <w:tabs>
                <w:tab w:val="clear" w:pos="4320"/>
                <w:tab w:val="clear" w:pos="8640"/>
                <w:tab w:val="right" w:pos="7740"/>
                <w:tab w:val="left" w:pos="7920"/>
                <w:tab w:val="right" w:pos="10047"/>
              </w:tabs>
              <w:spacing w:before="120" w:after="120"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18" w:name="_Bidder_Signature:_("/>
      <w:bookmarkStart w:id="119" w:name="Prime_Bidder_Signature"/>
      <w:bookmarkEnd w:id="118"/>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19"/>
      <w:r w:rsidRPr="00455827">
        <w:rPr>
          <w:rFonts w:ascii="Calibri" w:hAnsi="Calibri" w:cs="Calibri"/>
          <w:b/>
          <w:color w:val="0000FF"/>
          <w:spacing w:val="-3"/>
          <w:sz w:val="36"/>
          <w:szCs w:val="36"/>
        </w:rPr>
        <w:sym w:font="Wingdings" w:char="F03F"/>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0FF382C9" w:rsidR="00EB4661" w:rsidRPr="00A74371" w:rsidRDefault="00EB4661">
      <w:pPr>
        <w:rPr>
          <w:sz w:val="6"/>
          <w:szCs w:val="6"/>
        </w:rPr>
      </w:pP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0E99424A" w14:textId="771EABAB" w:rsidR="00D0212C"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6F9AA29D" w14:textId="77777777" w:rsidR="00453052" w:rsidRDefault="00453052" w:rsidP="00CC5D23">
      <w:pPr>
        <w:pStyle w:val="Itema"/>
        <w:numPr>
          <w:ilvl w:val="0"/>
          <w:numId w:val="0"/>
        </w:numPr>
        <w:rPr>
          <w:sz w:val="24"/>
          <w:szCs w:val="24"/>
        </w:rPr>
      </w:pPr>
      <w:r w:rsidRPr="00C45418">
        <w:rPr>
          <w:sz w:val="24"/>
          <w:szCs w:val="24"/>
        </w:rPr>
        <w:t xml:space="preserve">Bidder must be regularly and continuously engaged in the business of providing </w:t>
      </w:r>
      <w:r w:rsidRPr="002C4E32">
        <w:rPr>
          <w:sz w:val="24"/>
          <w:szCs w:val="24"/>
        </w:rPr>
        <w:t>executive search services to city, county, state, Federal governments, or special districts</w:t>
      </w:r>
      <w:r w:rsidRPr="00C45418">
        <w:rPr>
          <w:sz w:val="24"/>
          <w:szCs w:val="24"/>
        </w:rPr>
        <w:t xml:space="preserve"> for at least </w:t>
      </w:r>
      <w:r>
        <w:rPr>
          <w:sz w:val="24"/>
          <w:szCs w:val="24"/>
        </w:rPr>
        <w:t>five</w:t>
      </w:r>
      <w:r w:rsidRPr="002C4E32">
        <w:rPr>
          <w:sz w:val="24"/>
          <w:szCs w:val="24"/>
        </w:rPr>
        <w:t xml:space="preserve"> (5) years, which must be clearly stated or demonstrated in the bid response. </w:t>
      </w:r>
    </w:p>
    <w:p w14:paraId="74CB5118" w14:textId="7646C2C0" w:rsidR="00453052" w:rsidRPr="00CC5D23" w:rsidRDefault="00453052" w:rsidP="00CC5D23">
      <w:pPr>
        <w:pStyle w:val="Itema"/>
        <w:numPr>
          <w:ilvl w:val="0"/>
          <w:numId w:val="0"/>
        </w:numPr>
        <w:rPr>
          <w:sz w:val="24"/>
          <w:szCs w:val="24"/>
        </w:rPr>
      </w:pPr>
      <w:r w:rsidRPr="001844E3">
        <w:rPr>
          <w:sz w:val="24"/>
          <w:szCs w:val="24"/>
        </w:rPr>
        <w:t xml:space="preserve">Key personnel assigned to the County must have public sector executive recruitment experience or equivalent experience, including working with non-profits, educational institutions, or non-governmental </w:t>
      </w:r>
      <w:r w:rsidRPr="00CC5D23">
        <w:rPr>
          <w:sz w:val="24"/>
          <w:szCs w:val="24"/>
        </w:rPr>
        <w:t>organizations, which must be clearly stated or demonstrated in the bid response.</w:t>
      </w:r>
    </w:p>
    <w:p w14:paraId="2890BD64" w14:textId="43DD41CD" w:rsidR="00D0212C" w:rsidRPr="00CC5D23" w:rsidRDefault="00D0212C" w:rsidP="00D0212C">
      <w:pPr>
        <w:spacing w:before="240" w:after="240"/>
        <w:rPr>
          <w:rFonts w:ascii="Calibri" w:hAnsi="Calibri" w:cs="Calibri"/>
          <w:sz w:val="24"/>
          <w:szCs w:val="26"/>
        </w:rPr>
      </w:pPr>
      <w:r w:rsidRPr="00CC5D23">
        <w:rPr>
          <w:rFonts w:ascii="Calibri" w:hAnsi="Calibri" w:cs="Calibri"/>
          <w:sz w:val="24"/>
          <w:szCs w:val="26"/>
        </w:rPr>
        <w:t xml:space="preserve">The </w:t>
      </w:r>
      <w:r w:rsidR="005D257C" w:rsidRPr="00CC5D23">
        <w:rPr>
          <w:rFonts w:ascii="Calibri" w:hAnsi="Calibri" w:cs="Calibri"/>
          <w:sz w:val="24"/>
          <w:szCs w:val="26"/>
        </w:rPr>
        <w:t>Bidder</w:t>
      </w:r>
      <w:r w:rsidRPr="00CC5D23">
        <w:rPr>
          <w:rFonts w:ascii="Calibri" w:hAnsi="Calibri" w:cs="Calibri"/>
          <w:sz w:val="24"/>
          <w:szCs w:val="26"/>
        </w:rPr>
        <w:t xml:space="preserve"> </w:t>
      </w:r>
      <w:r w:rsidR="00C063D4" w:rsidRPr="00CC5D23">
        <w:rPr>
          <w:rFonts w:ascii="Calibri" w:hAnsi="Calibri" w:cs="Calibri"/>
          <w:sz w:val="24"/>
          <w:szCs w:val="26"/>
        </w:rPr>
        <w:t>must</w:t>
      </w:r>
      <w:r w:rsidRPr="00CC5D23">
        <w:rPr>
          <w:rFonts w:ascii="Calibri" w:hAnsi="Calibri" w:cs="Calibri"/>
          <w:sz w:val="24"/>
          <w:szCs w:val="26"/>
        </w:rPr>
        <w:t xml:space="preserve"> provide proof of any </w:t>
      </w:r>
      <w:r w:rsidR="00120291" w:rsidRPr="00CC5D23">
        <w:rPr>
          <w:rFonts w:ascii="Calibri" w:hAnsi="Calibri" w:cs="Calibri"/>
          <w:sz w:val="24"/>
          <w:szCs w:val="26"/>
        </w:rPr>
        <w:t xml:space="preserve">other </w:t>
      </w:r>
      <w:r w:rsidRPr="00CC5D23">
        <w:rPr>
          <w:rFonts w:ascii="Calibri" w:hAnsi="Calibri" w:cs="Calibri"/>
          <w:sz w:val="24"/>
          <w:szCs w:val="26"/>
        </w:rPr>
        <w:t>permits, licenses, and/or professional credentials necessary to supply product</w:t>
      </w:r>
      <w:r w:rsidR="00112390" w:rsidRPr="00CC5D23">
        <w:rPr>
          <w:rFonts w:ascii="Calibri" w:hAnsi="Calibri" w:cs="Calibri"/>
          <w:sz w:val="24"/>
          <w:szCs w:val="26"/>
        </w:rPr>
        <w:t>s</w:t>
      </w:r>
      <w:r w:rsidRPr="00CC5D23">
        <w:rPr>
          <w:rFonts w:ascii="Calibri" w:hAnsi="Calibri" w:cs="Calibri"/>
          <w:sz w:val="24"/>
          <w:szCs w:val="26"/>
        </w:rPr>
        <w:t xml:space="preserve"> and perform services as specified in this RF</w:t>
      </w:r>
      <w:r w:rsidR="005D257C" w:rsidRPr="00CC5D23">
        <w:rPr>
          <w:rFonts w:ascii="Calibri" w:hAnsi="Calibri" w:cs="Calibri"/>
          <w:sz w:val="24"/>
          <w:szCs w:val="26"/>
        </w:rPr>
        <w:t>P</w:t>
      </w:r>
      <w:r w:rsidRPr="00CC5D23">
        <w:rPr>
          <w:rFonts w:ascii="Calibri" w:hAnsi="Calibri" w:cs="Calibri"/>
          <w:sz w:val="24"/>
          <w:szCs w:val="26"/>
        </w:rPr>
        <w:t xml:space="preserve"> if requested by the County.</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CC5D23" w:rsidRPr="00CC5D23" w14:paraId="5EC326F0" w14:textId="77777777" w:rsidTr="00112390">
        <w:tc>
          <w:tcPr>
            <w:tcW w:w="11016" w:type="dxa"/>
            <w:shd w:val="clear" w:color="auto" w:fill="DEEAF6" w:themeFill="accent5" w:themeFillTint="33"/>
          </w:tcPr>
          <w:p w14:paraId="40F6FFE1" w14:textId="78637D45" w:rsidR="0007148C" w:rsidRPr="00CC5D23" w:rsidRDefault="00682C12" w:rsidP="00AF507B">
            <w:pPr>
              <w:pStyle w:val="Heading4"/>
              <w:ind w:left="-13"/>
              <w:jc w:val="left"/>
            </w:pPr>
            <w:r w:rsidRPr="00CC5D23">
              <w:lastRenderedPageBreak/>
              <w:t>BID</w:t>
            </w:r>
            <w:r w:rsidR="0007148C" w:rsidRPr="00CC5D23">
              <w:t xml:space="preserve"> FORM</w:t>
            </w:r>
          </w:p>
        </w:tc>
      </w:tr>
    </w:tbl>
    <w:p w14:paraId="7FB9BAF9" w14:textId="503F29A4" w:rsidR="00F43F6A" w:rsidRPr="00BA10DA" w:rsidRDefault="00F43F6A" w:rsidP="00266DFB">
      <w:pPr>
        <w:pStyle w:val="PlainText"/>
        <w:spacing w:before="240" w:after="240"/>
        <w:rPr>
          <w:rFonts w:ascii="Calibri" w:hAnsi="Calibri" w:cs="Calibri"/>
          <w:b/>
          <w:sz w:val="24"/>
          <w:szCs w:val="24"/>
        </w:rPr>
      </w:pPr>
      <w:r w:rsidRPr="00CC5D23">
        <w:rPr>
          <w:rFonts w:ascii="Calibri" w:hAnsi="Calibri" w:cs="Calibri"/>
          <w:b/>
          <w:sz w:val="24"/>
          <w:szCs w:val="24"/>
        </w:rPr>
        <w:t>I</w:t>
      </w:r>
      <w:r w:rsidRPr="00266DFB">
        <w:rPr>
          <w:rFonts w:ascii="Calibri" w:hAnsi="Calibri" w:cs="Calibri"/>
          <w:b/>
          <w:sz w:val="24"/>
          <w:szCs w:val="24"/>
        </w:rPr>
        <w:t>nstructions</w:t>
      </w:r>
      <w:r w:rsidRPr="00266DFB">
        <w:rPr>
          <w:rFonts w:ascii="Calibri" w:hAnsi="Calibri" w:cs="Calibri"/>
          <w:sz w:val="24"/>
          <w:szCs w:val="24"/>
        </w:rPr>
        <w:t>:</w:t>
      </w:r>
      <w:r w:rsidRPr="00266DFB">
        <w:rPr>
          <w:rFonts w:ascii="Calibri" w:hAnsi="Calibri" w:cs="Calibri"/>
          <w:b/>
          <w:sz w:val="24"/>
          <w:szCs w:val="24"/>
        </w:rPr>
        <w:t xml:space="preserve">  </w:t>
      </w:r>
      <w:r w:rsidR="00502F47" w:rsidRPr="00AF507B">
        <w:rPr>
          <w:rFonts w:ascii="Calibri" w:hAnsi="Calibri" w:cs="Calibri"/>
          <w:sz w:val="24"/>
          <w:szCs w:val="24"/>
        </w:rPr>
        <w:t>Bidder</w:t>
      </w:r>
      <w:r w:rsidRPr="00AF507B">
        <w:rPr>
          <w:rFonts w:ascii="Calibri" w:hAnsi="Calibri" w:cs="Calibri"/>
          <w:sz w:val="24"/>
          <w:szCs w:val="24"/>
        </w:rPr>
        <w:t xml:space="preserve"> must use </w:t>
      </w:r>
      <w:r w:rsidRPr="00BA10DA">
        <w:rPr>
          <w:rFonts w:ascii="Calibri" w:hAnsi="Calibri" w:cs="Calibri"/>
          <w:sz w:val="24"/>
          <w:szCs w:val="24"/>
        </w:rPr>
        <w:t xml:space="preserve">the </w:t>
      </w:r>
      <w:r w:rsidR="00682C12" w:rsidRPr="00BA10DA">
        <w:rPr>
          <w:rFonts w:ascii="Calibri" w:hAnsi="Calibri" w:cs="Calibri"/>
          <w:sz w:val="24"/>
          <w:szCs w:val="24"/>
        </w:rPr>
        <w:t xml:space="preserve">separate </w:t>
      </w:r>
      <w:r w:rsidR="00DD1563" w:rsidRPr="00BA10DA">
        <w:rPr>
          <w:rFonts w:ascii="Calibri" w:hAnsi="Calibri" w:cs="Calibri"/>
          <w:sz w:val="24"/>
          <w:szCs w:val="24"/>
        </w:rPr>
        <w:t xml:space="preserve">County provided </w:t>
      </w:r>
      <w:r w:rsidR="00682C12" w:rsidRPr="00BA10DA">
        <w:rPr>
          <w:rFonts w:ascii="Calibri" w:hAnsi="Calibri" w:cs="Calibri"/>
          <w:sz w:val="24"/>
          <w:szCs w:val="24"/>
        </w:rPr>
        <w:t xml:space="preserve">Excel </w:t>
      </w:r>
      <w:r w:rsidR="00C61CE5" w:rsidRPr="00BA10DA">
        <w:rPr>
          <w:rFonts w:ascii="Calibri" w:hAnsi="Calibri" w:cs="Calibri"/>
          <w:sz w:val="24"/>
          <w:szCs w:val="24"/>
        </w:rPr>
        <w:t>Bid Form</w:t>
      </w:r>
      <w:r w:rsidRPr="00BA10DA">
        <w:rPr>
          <w:rFonts w:ascii="Calibri" w:hAnsi="Calibri" w:cs="Calibri"/>
          <w:sz w:val="24"/>
          <w:szCs w:val="24"/>
        </w:rPr>
        <w:t xml:space="preserve">.   </w:t>
      </w:r>
    </w:p>
    <w:p w14:paraId="1346D0FB" w14:textId="797C238F" w:rsidR="00A77B4E" w:rsidRPr="00266DFB" w:rsidRDefault="00F43F6A" w:rsidP="00266DFB">
      <w:pPr>
        <w:pStyle w:val="PlainText"/>
        <w:spacing w:before="240" w:after="240"/>
        <w:rPr>
          <w:rFonts w:ascii="Calibri" w:hAnsi="Calibri" w:cs="Calibri"/>
          <w:sz w:val="24"/>
          <w:szCs w:val="24"/>
        </w:rPr>
      </w:pPr>
      <w:r w:rsidRPr="00BA10DA">
        <w:rPr>
          <w:rFonts w:ascii="Calibri" w:hAnsi="Calibri" w:cs="Calibri"/>
          <w:b/>
          <w:sz w:val="24"/>
          <w:szCs w:val="24"/>
        </w:rPr>
        <w:t xml:space="preserve">COST </w:t>
      </w:r>
      <w:r w:rsidR="00C063D4" w:rsidRPr="00BA10DA">
        <w:rPr>
          <w:rFonts w:ascii="Calibri" w:hAnsi="Calibri" w:cs="Calibri"/>
          <w:b/>
          <w:sz w:val="24"/>
          <w:szCs w:val="24"/>
        </w:rPr>
        <w:t>MUST</w:t>
      </w:r>
      <w:r w:rsidRPr="00BA10DA">
        <w:rPr>
          <w:rFonts w:ascii="Calibri" w:hAnsi="Calibri" w:cs="Calibri"/>
          <w:b/>
          <w:sz w:val="24"/>
          <w:szCs w:val="24"/>
        </w:rPr>
        <w:t xml:space="preserve"> BE SUBMITTED AS REQUESTED ON TH</w:t>
      </w:r>
      <w:r w:rsidR="00351B4C" w:rsidRPr="00BA10DA">
        <w:rPr>
          <w:rFonts w:ascii="Calibri" w:hAnsi="Calibri" w:cs="Calibri"/>
          <w:b/>
          <w:sz w:val="24"/>
          <w:szCs w:val="24"/>
        </w:rPr>
        <w:t>E</w:t>
      </w:r>
      <w:r w:rsidR="00D0212C" w:rsidRPr="00BA10DA">
        <w:rPr>
          <w:rFonts w:ascii="Calibri" w:hAnsi="Calibri" w:cs="Calibri"/>
          <w:b/>
          <w:sz w:val="24"/>
          <w:szCs w:val="24"/>
        </w:rPr>
        <w:t xml:space="preserve"> </w:t>
      </w:r>
      <w:r w:rsidR="00DD1563" w:rsidRPr="00BA10DA">
        <w:rPr>
          <w:rFonts w:ascii="Calibri" w:hAnsi="Calibri" w:cs="Calibri"/>
          <w:b/>
          <w:sz w:val="24"/>
          <w:szCs w:val="24"/>
        </w:rPr>
        <w:t xml:space="preserve">COUNTY PROVIDED </w:t>
      </w:r>
      <w:r w:rsidR="009D64EA" w:rsidRPr="00BA10DA">
        <w:rPr>
          <w:rFonts w:ascii="Calibri" w:hAnsi="Calibri" w:cs="Calibri"/>
          <w:b/>
          <w:sz w:val="24"/>
          <w:szCs w:val="24"/>
        </w:rPr>
        <w:t>EXCEL</w:t>
      </w:r>
      <w:r w:rsidRPr="00BA10DA">
        <w:rPr>
          <w:rFonts w:ascii="Calibri" w:hAnsi="Calibri" w:cs="Calibri"/>
          <w:b/>
          <w:sz w:val="24"/>
          <w:szCs w:val="24"/>
        </w:rPr>
        <w:t xml:space="preserve"> BID FORM.  NO </w:t>
      </w:r>
      <w:r w:rsidRPr="00266DFB">
        <w:rPr>
          <w:rFonts w:ascii="Calibri" w:hAnsi="Calibri" w:cs="Calibri"/>
          <w:b/>
          <w:sz w:val="24"/>
          <w:szCs w:val="24"/>
        </w:rPr>
        <w:t>ALTERATIONS OR CHANGES OF ANY KIND ARE PERMITTED.</w:t>
      </w:r>
      <w:r w:rsidRPr="00266DFB">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53AA2559"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2F644665"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County </w:t>
      </w:r>
      <w:r w:rsidR="009D64EA" w:rsidRPr="00BA10DA">
        <w:rPr>
          <w:rFonts w:ascii="Calibri" w:hAnsi="Calibri" w:cs="Calibri"/>
          <w:b/>
          <w:sz w:val="24"/>
          <w:szCs w:val="24"/>
        </w:rPr>
        <w:t>Excel Bid Form</w:t>
      </w:r>
      <w:r w:rsidR="00BE05AB" w:rsidRPr="00BA10DA">
        <w:rPr>
          <w:rFonts w:ascii="Calibri" w:hAnsi="Calibri" w:cs="Calibri"/>
          <w:b/>
          <w:sz w:val="24"/>
          <w:szCs w:val="24"/>
        </w:rPr>
        <w:t xml:space="preserve"> </w:t>
      </w:r>
      <w:r w:rsidRPr="00BA10DA">
        <w:rPr>
          <w:rFonts w:ascii="Calibri" w:hAnsi="Calibri" w:cs="Calibri"/>
          <w:sz w:val="24"/>
          <w:szCs w:val="24"/>
        </w:rPr>
        <w:t xml:space="preserve">are </w:t>
      </w:r>
      <w:r w:rsidR="00A77B4E" w:rsidRPr="00BA10DA">
        <w:rPr>
          <w:rFonts w:ascii="Calibri" w:hAnsi="Calibri" w:cs="Calibri"/>
          <w:sz w:val="24"/>
          <w:szCs w:val="24"/>
        </w:rPr>
        <w:t>f</w:t>
      </w:r>
      <w:r w:rsidR="008B6B52" w:rsidRPr="00BA10DA">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2837D486"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14E08BE9"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5" w:history="1">
        <w:r w:rsidRPr="00266DFB">
          <w:rPr>
            <w:rStyle w:val="Hyperlink"/>
            <w:rFonts w:ascii="Calibri" w:hAnsi="Calibri" w:cs="Calibri"/>
            <w:b/>
            <w:sz w:val="24"/>
            <w:szCs w:val="24"/>
          </w:rPr>
          <w:t>EZSourcing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86"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60ABD58" w14:textId="73909B23" w:rsidR="00351B4C" w:rsidRDefault="00351B4C" w:rsidP="00F43F6A">
      <w:pPr>
        <w:rPr>
          <w:rFonts w:ascii="Calibri" w:hAnsi="Calibri" w:cs="Calibri"/>
          <w:color w:val="FFFFFF"/>
        </w:rPr>
      </w:pPr>
    </w:p>
    <w:p w14:paraId="150EBECD" w14:textId="77777777" w:rsidR="00351B4C" w:rsidRDefault="00351B4C"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2AF7495A"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77918560"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providing services to the County,</w:t>
      </w:r>
      <w:r w:rsidR="00BF3055" w:rsidRPr="00266DFB">
        <w:rPr>
          <w:rFonts w:ascii="Calibri" w:hAnsi="Calibri" w:cs="Calibri"/>
          <w:color w:val="FF0000"/>
          <w:sz w:val="24"/>
        </w:rPr>
        <w:t xml:space="preserve"> </w:t>
      </w:r>
      <w:r w:rsidR="00BF3055" w:rsidRPr="00BA10DA">
        <w:rPr>
          <w:rFonts w:ascii="Calibri" w:hAnsi="Calibri" w:cs="Calibri"/>
          <w:sz w:val="24"/>
        </w:rPr>
        <w:t>including</w:t>
      </w:r>
      <w:r w:rsidR="00B75458" w:rsidRPr="00BA10DA">
        <w:rPr>
          <w:rFonts w:ascii="Calibri" w:hAnsi="Calibri" w:cs="Calibri"/>
          <w:sz w:val="24"/>
        </w:rPr>
        <w:t xml:space="preserve"> collaborating partners.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1844E3">
      <w:pPr>
        <w:numPr>
          <w:ilvl w:val="0"/>
          <w:numId w:val="12"/>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1844E3">
      <w:pPr>
        <w:numPr>
          <w:ilvl w:val="0"/>
          <w:numId w:val="12"/>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1844E3">
      <w:pPr>
        <w:numPr>
          <w:ilvl w:val="0"/>
          <w:numId w:val="12"/>
        </w:numPr>
        <w:spacing w:before="240" w:after="240"/>
        <w:ind w:hanging="720"/>
        <w:rPr>
          <w:rFonts w:ascii="Calibri" w:hAnsi="Calibri" w:cs="Calibri"/>
          <w:sz w:val="24"/>
        </w:rPr>
      </w:pPr>
      <w:bookmarkStart w:id="120"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20"/>
      <w:r w:rsidRPr="00266DFB">
        <w:rPr>
          <w:rFonts w:ascii="Calibri" w:hAnsi="Calibri" w:cs="Calibri"/>
          <w:sz w:val="24"/>
        </w:rPr>
        <w:t xml:space="preserve"> </w:t>
      </w:r>
    </w:p>
    <w:p w14:paraId="57E6A210" w14:textId="77777777" w:rsidR="00F43F6A" w:rsidRPr="00266DFB" w:rsidRDefault="00F43F6A" w:rsidP="001844E3">
      <w:pPr>
        <w:numPr>
          <w:ilvl w:val="0"/>
          <w:numId w:val="12"/>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1844E3">
      <w:pPr>
        <w:numPr>
          <w:ilvl w:val="0"/>
          <w:numId w:val="12"/>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2387E7BC" w14:textId="1806A48B" w:rsidR="00D0212C" w:rsidRPr="006C29B5" w:rsidRDefault="001215F1" w:rsidP="00266DFB">
      <w:pPr>
        <w:spacing w:before="240" w:after="240"/>
        <w:rPr>
          <w:rFonts w:ascii="Calibri" w:hAnsi="Calibri" w:cs="Calibri"/>
          <w:sz w:val="24"/>
        </w:rPr>
      </w:pPr>
      <w:r w:rsidRPr="00BA10DA">
        <w:rPr>
          <w:rFonts w:ascii="Calibri" w:hAnsi="Calibri" w:cs="Calibri"/>
          <w:sz w:val="24"/>
        </w:rPr>
        <w:t xml:space="preserve">If a Bidder collaborates with any other partners or subcontractors, </w:t>
      </w:r>
      <w:r w:rsidR="00ED5741" w:rsidRPr="00BA10DA">
        <w:rPr>
          <w:rFonts w:ascii="Calibri" w:hAnsi="Calibri" w:cs="Calibri"/>
          <w:sz w:val="24"/>
        </w:rPr>
        <w:t xml:space="preserve">the </w:t>
      </w:r>
      <w:r w:rsidRPr="00BA10DA">
        <w:rPr>
          <w:rFonts w:ascii="Calibri" w:hAnsi="Calibri" w:cs="Calibri"/>
          <w:sz w:val="24"/>
        </w:rPr>
        <w:t xml:space="preserve">Bidder </w:t>
      </w:r>
      <w:r w:rsidR="00E601AE" w:rsidRPr="00BA10DA">
        <w:rPr>
          <w:rFonts w:ascii="Calibri" w:hAnsi="Calibri" w:cs="Calibri"/>
          <w:sz w:val="24"/>
        </w:rPr>
        <w:t>must</w:t>
      </w:r>
      <w:r w:rsidRPr="00BA10DA">
        <w:rPr>
          <w:rFonts w:ascii="Calibri" w:hAnsi="Calibri" w:cs="Calibri"/>
          <w:sz w:val="24"/>
        </w:rPr>
        <w:t xml:space="preserve"> identify all key personnel, subcontractors, subcontractor qualifications, and how they plan to work together. Bidder </w:t>
      </w:r>
      <w:r w:rsidR="00E601AE" w:rsidRPr="00BA10DA">
        <w:rPr>
          <w:rFonts w:ascii="Calibri" w:hAnsi="Calibri" w:cs="Calibri"/>
          <w:sz w:val="24"/>
        </w:rPr>
        <w:t>must</w:t>
      </w:r>
      <w:r w:rsidRPr="00BA10DA">
        <w:rPr>
          <w:rFonts w:ascii="Calibri" w:hAnsi="Calibri" w:cs="Calibri"/>
          <w:sz w:val="24"/>
        </w:rPr>
        <w:t xml:space="preserve"> identify any existing agreements or MOUs between the Bidder(s) and proposed collaborator(s).</w:t>
      </w:r>
    </w:p>
    <w:p w14:paraId="2FD1E333" w14:textId="5DA3AE4A" w:rsidR="00F43F6A" w:rsidRPr="00266DFB" w:rsidRDefault="00F43F6A" w:rsidP="00266DFB">
      <w:pPr>
        <w:spacing w:before="240" w:after="240"/>
        <w:rPr>
          <w:rFonts w:ascii="Calibri" w:hAnsi="Calibri" w:cs="Calibri"/>
          <w:sz w:val="24"/>
        </w:rPr>
      </w:pPr>
      <w:r w:rsidRPr="00120291">
        <w:rPr>
          <w:rFonts w:ascii="Calibri" w:hAnsi="Calibri" w:cs="Calibri"/>
          <w:b/>
          <w:bCs/>
          <w:sz w:val="24"/>
        </w:rPr>
        <w:t>Maximum Length:  There is no limit to the table.  There is, however</w:t>
      </w:r>
      <w:r w:rsidRPr="006C29B5">
        <w:rPr>
          <w:rFonts w:ascii="Calibri" w:hAnsi="Calibri" w:cs="Calibri"/>
          <w:b/>
          <w:bCs/>
          <w:sz w:val="24"/>
        </w:rPr>
        <w:t xml:space="preserve">, a 2-page </w:t>
      </w:r>
      <w:r w:rsidRPr="00120291">
        <w:rPr>
          <w:rFonts w:ascii="Calibri" w:hAnsi="Calibri" w:cs="Calibri"/>
          <w:b/>
          <w:bCs/>
          <w:sz w:val="24"/>
        </w:rPr>
        <w:t>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5ACE5C4F"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 require</w:t>
      </w:r>
      <w:r w:rsidRPr="00BA10DA">
        <w:rPr>
          <w:rFonts w:ascii="Calibri" w:hAnsi="Calibri" w:cs="Calibri"/>
          <w:szCs w:val="26"/>
        </w:rPr>
        <w:t xml:space="preserve">ment listed in Section </w:t>
      </w:r>
      <w:r w:rsidR="00BA10DA" w:rsidRPr="00BA10DA">
        <w:rPr>
          <w:rFonts w:ascii="Calibri" w:hAnsi="Calibri" w:cs="Calibri"/>
          <w:szCs w:val="26"/>
        </w:rPr>
        <w:t>D</w:t>
      </w:r>
      <w:r w:rsidRPr="00BA10DA">
        <w:rPr>
          <w:rFonts w:ascii="Calibri" w:hAnsi="Calibri" w:cs="Calibri"/>
          <w:szCs w:val="26"/>
        </w:rPr>
        <w:t xml:space="preserve"> (</w:t>
      </w:r>
      <w:r w:rsidR="00BA10DA" w:rsidRPr="00BA10DA">
        <w:rPr>
          <w:rFonts w:ascii="Calibri" w:hAnsi="Calibri" w:cs="Calibri"/>
          <w:szCs w:val="26"/>
        </w:rPr>
        <w:t xml:space="preserve">Specific </w:t>
      </w:r>
      <w:r w:rsidRPr="00BA10DA">
        <w:rPr>
          <w:rFonts w:ascii="Calibri" w:hAnsi="Calibri" w:cs="Calibri"/>
          <w:szCs w:val="26"/>
        </w:rPr>
        <w:t xml:space="preserve">Requirements) and Section </w:t>
      </w:r>
      <w:r w:rsidR="00BA10DA" w:rsidRPr="00BA10DA">
        <w:rPr>
          <w:rFonts w:ascii="Calibri" w:hAnsi="Calibri" w:cs="Calibri"/>
          <w:szCs w:val="26"/>
        </w:rPr>
        <w:t>E</w:t>
      </w:r>
      <w:r w:rsidRPr="00BA10DA">
        <w:rPr>
          <w:rFonts w:ascii="Calibri" w:hAnsi="Calibri" w:cs="Calibri"/>
          <w:szCs w:val="26"/>
        </w:rPr>
        <w:t xml:space="preserve"> (Deliverables/Reports).</w:t>
      </w:r>
      <w:r w:rsidRPr="00BA10DA">
        <w:rPr>
          <w:rFonts w:ascii="Calibri" w:hAnsi="Calibri" w:cs="Calibri"/>
          <w:sz w:val="26"/>
          <w:szCs w:val="26"/>
        </w:rPr>
        <w:t xml:space="preserve"> </w:t>
      </w:r>
    </w:p>
    <w:p w14:paraId="295B67F0" w14:textId="34626D3C"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61442124" w:rsidR="003D797E" w:rsidRPr="00266DFB" w:rsidRDefault="00112390" w:rsidP="001844E3">
      <w:pPr>
        <w:pStyle w:val="NormalWeb"/>
        <w:numPr>
          <w:ilvl w:val="6"/>
          <w:numId w:val="15"/>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0337DCEA" w14:textId="5FFCFA75" w:rsidR="003D797E" w:rsidRPr="00266DFB" w:rsidRDefault="003D797E" w:rsidP="001844E3">
      <w:pPr>
        <w:pStyle w:val="NormalWeb"/>
        <w:numPr>
          <w:ilvl w:val="6"/>
          <w:numId w:val="15"/>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sidR="00112390">
        <w:rPr>
          <w:rFonts w:ascii="Calibri" w:hAnsi="Calibri" w:cs="Calibri"/>
          <w:color w:val="000000"/>
          <w:szCs w:val="26"/>
        </w:rPr>
        <w:t xml:space="preserve">the </w:t>
      </w:r>
      <w:r w:rsidRPr="00266DFB">
        <w:rPr>
          <w:rFonts w:ascii="Calibri" w:hAnsi="Calibri" w:cs="Calibri"/>
          <w:color w:val="000000"/>
          <w:szCs w:val="26"/>
        </w:rPr>
        <w:t>ability to interface with County’s database(s) as described in the RFP and/or provide reporting data to the County for maximum efficiency.</w:t>
      </w:r>
    </w:p>
    <w:p w14:paraId="1122B43C" w14:textId="211B378C" w:rsidR="003D797E" w:rsidRPr="00266DFB" w:rsidRDefault="003D797E" w:rsidP="001844E3">
      <w:pPr>
        <w:pStyle w:val="NormalWeb"/>
        <w:numPr>
          <w:ilvl w:val="6"/>
          <w:numId w:val="15"/>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7BF53E7A" w:rsidR="003D797E" w:rsidRPr="00266DFB" w:rsidRDefault="003D797E" w:rsidP="001844E3">
      <w:pPr>
        <w:pStyle w:val="NormalWeb"/>
        <w:numPr>
          <w:ilvl w:val="6"/>
          <w:numId w:val="15"/>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Pr="003E44D0" w:rsidRDefault="00266DFB" w:rsidP="003D797E">
      <w:pPr>
        <w:pStyle w:val="NormalWeb"/>
        <w:rPr>
          <w:rFonts w:ascii="Calibri" w:hAnsi="Calibri" w:cs="Calibri"/>
          <w:sz w:val="26"/>
          <w:szCs w:val="26"/>
        </w:rPr>
      </w:pPr>
    </w:p>
    <w:p w14:paraId="3449B09C" w14:textId="5458B1C1" w:rsidR="003D797E" w:rsidRPr="003E44D0" w:rsidRDefault="003D797E" w:rsidP="003D797E">
      <w:pPr>
        <w:pStyle w:val="NormalWeb"/>
        <w:rPr>
          <w:rFonts w:ascii="Calibri" w:hAnsi="Calibri" w:cs="Calibri"/>
          <w:b/>
          <w:sz w:val="26"/>
          <w:szCs w:val="26"/>
        </w:rPr>
      </w:pPr>
      <w:r w:rsidRPr="003E44D0">
        <w:rPr>
          <w:rFonts w:ascii="Calibri" w:hAnsi="Calibri" w:cs="Calibri"/>
          <w:b/>
          <w:bCs/>
          <w:szCs w:val="26"/>
        </w:rPr>
        <w:t xml:space="preserve">Maximum Length: </w:t>
      </w:r>
      <w:r w:rsidR="003E44D0" w:rsidRPr="003E44D0">
        <w:rPr>
          <w:rFonts w:ascii="Calibri" w:hAnsi="Calibri" w:cs="Calibri"/>
          <w:b/>
          <w:bCs/>
          <w:szCs w:val="26"/>
        </w:rPr>
        <w:t>None</w:t>
      </w:r>
    </w:p>
    <w:p w14:paraId="0A09148F" w14:textId="77777777" w:rsidR="00010516" w:rsidRDefault="00010516"/>
    <w:p w14:paraId="19667B28" w14:textId="77777777" w:rsidR="003D797E" w:rsidRPr="003D797E" w:rsidRDefault="003D797E">
      <w:pPr>
        <w:rPr>
          <w:sz w:val="2"/>
          <w:szCs w:val="2"/>
        </w:rPr>
      </w:pPr>
      <w:r>
        <w:br w:type="page"/>
      </w:r>
    </w:p>
    <w:p w14:paraId="32C334C5" w14:textId="2FCD3EDF" w:rsidR="003D797E" w:rsidRPr="003D797E" w:rsidRDefault="003D797E">
      <w:pPr>
        <w:rPr>
          <w:sz w:val="2"/>
          <w:szCs w:val="2"/>
        </w:rPr>
      </w:pP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0DF86F1D"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On the following pag</w:t>
      </w:r>
      <w:r w:rsidR="00BA10DA">
        <w:rPr>
          <w:rFonts w:ascii="Calibri" w:hAnsi="Calibri" w:cs="Calibri"/>
          <w:sz w:val="24"/>
          <w:szCs w:val="26"/>
        </w:rPr>
        <w:t>e</w:t>
      </w:r>
      <w:r w:rsidRPr="00266DFB">
        <w:rPr>
          <w:rFonts w:ascii="Calibri" w:hAnsi="Calibri" w:cs="Calibri"/>
          <w:sz w:val="24"/>
          <w:szCs w:val="26"/>
        </w:rPr>
        <w:t xml:space="preserve"> </w:t>
      </w:r>
      <w:r w:rsidR="00266DFB" w:rsidRPr="00BA10DA">
        <w:rPr>
          <w:rFonts w:ascii="Calibri" w:hAnsi="Calibri" w:cs="Calibri"/>
          <w:sz w:val="24"/>
          <w:szCs w:val="26"/>
        </w:rPr>
        <w:t>i</w:t>
      </w:r>
      <w:r w:rsidR="00BA10DA" w:rsidRPr="00BA10DA">
        <w:rPr>
          <w:rFonts w:ascii="Calibri" w:hAnsi="Calibri" w:cs="Calibri"/>
          <w:sz w:val="24"/>
          <w:szCs w:val="26"/>
        </w:rPr>
        <w:t>s</w:t>
      </w:r>
      <w:r w:rsidRPr="00BA10DA">
        <w:rPr>
          <w:rFonts w:ascii="Calibri" w:hAnsi="Calibri" w:cs="Calibri"/>
          <w:sz w:val="24"/>
          <w:szCs w:val="26"/>
        </w:rPr>
        <w:t xml:space="preserve"> the template </w:t>
      </w:r>
      <w:r w:rsidRPr="00266DFB">
        <w:rPr>
          <w:rFonts w:ascii="Calibri" w:hAnsi="Calibri" w:cs="Calibri"/>
          <w:sz w:val="24"/>
          <w:szCs w:val="26"/>
        </w:rPr>
        <w:t xml:space="preserve">that </w:t>
      </w:r>
      <w:r w:rsidR="00502F47" w:rsidRPr="00266DFB">
        <w:rPr>
          <w:rFonts w:ascii="Calibri" w:hAnsi="Calibri" w:cs="Calibri"/>
          <w:sz w:val="24"/>
          <w:szCs w:val="26"/>
        </w:rPr>
        <w:t>Bidder</w:t>
      </w:r>
      <w:r w:rsidR="001215F1">
        <w:rPr>
          <w:rFonts w:ascii="Calibri" w:hAnsi="Calibri" w:cs="Calibri"/>
          <w:sz w:val="24"/>
          <w:szCs w:val="26"/>
        </w:rPr>
        <w:t>s</w:t>
      </w:r>
      <w:r w:rsidRPr="00266DFB">
        <w:rPr>
          <w:rFonts w:ascii="Calibri" w:hAnsi="Calibri" w:cs="Calibri"/>
          <w:sz w:val="24"/>
          <w:szCs w:val="26"/>
        </w:rPr>
        <w:t xml:space="preserve"> </w:t>
      </w:r>
      <w:r w:rsidR="00E6662F" w:rsidRPr="00266DFB">
        <w:rPr>
          <w:rFonts w:ascii="Calibri" w:hAnsi="Calibri" w:cs="Calibri"/>
          <w:sz w:val="24"/>
          <w:szCs w:val="26"/>
        </w:rPr>
        <w:t>are to</w:t>
      </w:r>
      <w:r w:rsidRPr="00266DFB">
        <w:rPr>
          <w:rFonts w:ascii="Calibri" w:hAnsi="Calibri" w:cs="Calibri"/>
          <w:sz w:val="24"/>
          <w:szCs w:val="26"/>
        </w:rPr>
        <w:t xml:space="preserve"> use </w:t>
      </w:r>
      <w:r w:rsidR="00E6662F" w:rsidRPr="00266DFB">
        <w:rPr>
          <w:rFonts w:ascii="Calibri" w:hAnsi="Calibri" w:cs="Calibri"/>
          <w:sz w:val="24"/>
          <w:szCs w:val="26"/>
        </w:rPr>
        <w:t>for providing</w:t>
      </w:r>
      <w:r w:rsidRPr="00266DFB">
        <w:rPr>
          <w:rFonts w:ascii="Calibri" w:hAnsi="Calibri" w:cs="Calibri"/>
          <w:sz w:val="24"/>
          <w:szCs w:val="26"/>
        </w:rPr>
        <w:t xml:space="preserve"> references.  </w:t>
      </w:r>
      <w:r w:rsidR="00502F47" w:rsidRPr="00266DFB">
        <w:rPr>
          <w:rFonts w:ascii="Calibri" w:hAnsi="Calibri" w:cs="Calibri"/>
          <w:spacing w:val="-3"/>
          <w:sz w:val="24"/>
          <w:szCs w:val="26"/>
        </w:rPr>
        <w:t>Bidder</w:t>
      </w:r>
      <w:r w:rsidRPr="00266DFB">
        <w:rPr>
          <w:rFonts w:ascii="Calibri" w:hAnsi="Calibri" w:cs="Calibri"/>
          <w:spacing w:val="-3"/>
          <w:sz w:val="24"/>
          <w:szCs w:val="26"/>
        </w:rPr>
        <w:t xml:space="preserve">s are to provide a list </w:t>
      </w:r>
      <w:r w:rsidRPr="006C29B5">
        <w:rPr>
          <w:rFonts w:ascii="Calibri" w:hAnsi="Calibri" w:cs="Calibri"/>
          <w:spacing w:val="-3"/>
          <w:sz w:val="24"/>
          <w:szCs w:val="26"/>
        </w:rPr>
        <w:t xml:space="preserve">of </w:t>
      </w:r>
      <w:r w:rsidR="00BA10DA" w:rsidRPr="006C29B5">
        <w:rPr>
          <w:rFonts w:ascii="Calibri" w:hAnsi="Calibri" w:cs="Calibri"/>
          <w:spacing w:val="-3"/>
          <w:sz w:val="24"/>
          <w:szCs w:val="26"/>
        </w:rPr>
        <w:t>five</w:t>
      </w:r>
      <w:r w:rsidRPr="006C29B5">
        <w:rPr>
          <w:rFonts w:ascii="Calibri" w:hAnsi="Calibri" w:cs="Calibri"/>
          <w:spacing w:val="-3"/>
          <w:sz w:val="24"/>
          <w:szCs w:val="26"/>
        </w:rPr>
        <w:t xml:space="preserve"> references</w:t>
      </w:r>
      <w:r w:rsidRPr="00266DFB">
        <w:rPr>
          <w:rFonts w:ascii="Calibri" w:hAnsi="Calibri" w:cs="Calibri"/>
          <w:color w:val="000000"/>
          <w:spacing w:val="-3"/>
          <w:sz w:val="24"/>
          <w:szCs w:val="26"/>
        </w:rPr>
        <w:t>.</w:t>
      </w:r>
      <w:r w:rsidRPr="00266DFB">
        <w:rPr>
          <w:rFonts w:ascii="Calibri" w:hAnsi="Calibri" w:cs="Calibri"/>
          <w:spacing w:val="-3"/>
          <w:sz w:val="24"/>
          <w:szCs w:val="26"/>
        </w:rPr>
        <w:t xml:space="preserve">  References must be satisfactory as deemed solely by County.  </w:t>
      </w:r>
    </w:p>
    <w:p w14:paraId="7BD4B7B6" w14:textId="1D384EEA"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143838E8" w14:textId="2FFCC0D4" w:rsidR="000A214A" w:rsidRPr="000A214A" w:rsidRDefault="000A214A" w:rsidP="000A214A">
      <w:pPr>
        <w:pStyle w:val="RFP-QHeader2"/>
        <w:jc w:val="left"/>
        <w:rPr>
          <w:rFonts w:ascii="Calibri" w:hAnsi="Calibri" w:cs="Calibri"/>
          <w:b w:val="0"/>
          <w:iCs/>
          <w:sz w:val="24"/>
          <w:szCs w:val="24"/>
        </w:rPr>
      </w:pPr>
      <w:r w:rsidRPr="000A214A">
        <w:rPr>
          <w:rFonts w:ascii="Calibri" w:hAnsi="Calibri" w:cs="Calibri"/>
          <w:b w:val="0"/>
          <w:iCs/>
          <w:sz w:val="24"/>
          <w:szCs w:val="24"/>
        </w:rPr>
        <w:t xml:space="preserve">Bidder must currently be providing goods and/or services for at least two of the references or have done so within the last </w:t>
      </w:r>
      <w:r w:rsidRPr="00BA10DA">
        <w:rPr>
          <w:rFonts w:ascii="Calibri" w:hAnsi="Calibri" w:cs="Calibri"/>
          <w:b w:val="0"/>
          <w:iCs/>
          <w:sz w:val="24"/>
          <w:szCs w:val="24"/>
        </w:rPr>
        <w:t>five years</w:t>
      </w:r>
      <w:r w:rsidRPr="000A214A">
        <w:rPr>
          <w:rFonts w:ascii="Calibri" w:hAnsi="Calibri" w:cs="Calibri"/>
          <w:b w:val="0"/>
          <w:iCs/>
          <w:sz w:val="24"/>
          <w:szCs w:val="24"/>
        </w:rPr>
        <w:t xml:space="preserve">.  </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21"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21"/>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22"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22"/>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256AC908" w:rsidR="003D797E" w:rsidRPr="00BA10DA" w:rsidRDefault="003D797E" w:rsidP="00BC2874">
      <w:pPr>
        <w:pStyle w:val="RFP-QHeader2"/>
        <w:spacing w:before="120" w:after="120"/>
        <w:rPr>
          <w:rFonts w:ascii="Calibri" w:hAnsi="Calibri" w:cs="Calibri"/>
          <w:bCs/>
          <w:iCs/>
          <w:sz w:val="28"/>
          <w:szCs w:val="28"/>
        </w:rPr>
      </w:pPr>
      <w:r w:rsidRPr="00BA10DA">
        <w:rPr>
          <w:rFonts w:ascii="Calibri" w:hAnsi="Calibri" w:cs="Calibri"/>
          <w:bCs/>
          <w:iCs/>
          <w:caps/>
          <w:sz w:val="28"/>
          <w:szCs w:val="28"/>
        </w:rPr>
        <w:t xml:space="preserve">RFP </w:t>
      </w:r>
      <w:r w:rsidR="00F16DBC" w:rsidRPr="00BA10DA">
        <w:rPr>
          <w:rFonts w:ascii="Calibri" w:hAnsi="Calibri" w:cs="Calibri"/>
          <w:bCs/>
          <w:iCs/>
          <w:sz w:val="28"/>
          <w:szCs w:val="28"/>
        </w:rPr>
        <w:t>No</w:t>
      </w:r>
      <w:r w:rsidRPr="00BA10DA">
        <w:rPr>
          <w:rFonts w:ascii="Calibri" w:hAnsi="Calibri" w:cs="Calibri"/>
          <w:bCs/>
          <w:iCs/>
          <w:sz w:val="28"/>
          <w:szCs w:val="28"/>
        </w:rPr>
        <w:t xml:space="preserve">. </w:t>
      </w:r>
      <w:r w:rsidR="00BA10DA" w:rsidRPr="00BA10DA">
        <w:rPr>
          <w:rFonts w:ascii="Calibri" w:hAnsi="Calibri" w:cs="Calibri"/>
          <w:bCs/>
          <w:iCs/>
          <w:sz w:val="28"/>
          <w:szCs w:val="28"/>
        </w:rPr>
        <w:t>902385</w:t>
      </w:r>
    </w:p>
    <w:p w14:paraId="4F861C9C" w14:textId="1E8F5972" w:rsidR="003D797E" w:rsidRPr="00BA10DA" w:rsidRDefault="00BA10DA" w:rsidP="003D797E">
      <w:pPr>
        <w:pStyle w:val="RFP-QHeader2"/>
        <w:rPr>
          <w:rFonts w:ascii="Calibri" w:hAnsi="Calibri" w:cs="Calibri"/>
          <w:bCs/>
          <w:iCs/>
          <w:sz w:val="28"/>
          <w:szCs w:val="28"/>
        </w:rPr>
      </w:pPr>
      <w:r w:rsidRPr="00BA10DA">
        <w:rPr>
          <w:rFonts w:ascii="Calibri" w:hAnsi="Calibri" w:cs="Calibri"/>
          <w:bCs/>
          <w:iCs/>
          <w:sz w:val="28"/>
          <w:szCs w:val="28"/>
        </w:rPr>
        <w:t>Executive Search Services Pool</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23" w:name="_Ref342044597"/>
            <w:r w:rsidRPr="00010516">
              <w:t>EXCEPTIONS AND CLARIFICATIONS</w:t>
            </w:r>
          </w:p>
        </w:tc>
      </w:tr>
    </w:tbl>
    <w:p w14:paraId="5CFF99AD" w14:textId="69177436" w:rsidR="00682C12" w:rsidRPr="00107AAD" w:rsidRDefault="00682C12" w:rsidP="00266DFB">
      <w:pPr>
        <w:spacing w:before="240" w:after="240"/>
        <w:rPr>
          <w:rFonts w:ascii="Calibri" w:hAnsi="Calibri" w:cs="Calibri"/>
          <w:b/>
          <w:bCs/>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r w:rsidR="00107AAD">
        <w:rPr>
          <w:rFonts w:ascii="Calibri" w:hAnsi="Calibri" w:cs="Calibri"/>
          <w:sz w:val="24"/>
          <w:szCs w:val="24"/>
        </w:rPr>
        <w:t xml:space="preserve"> </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23"/>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6253DE60" w14:textId="77777777" w:rsidR="00F46CB7" w:rsidRPr="00F46CB7" w:rsidRDefault="00F46CB7" w:rsidP="00F46CB7">
      <w:pPr>
        <w:pStyle w:val="Subtitle"/>
        <w:rPr>
          <w:rFonts w:ascii="Arial Narrow" w:hAnsi="Arial Narrow"/>
          <w:sz w:val="16"/>
          <w:szCs w:val="16"/>
        </w:rPr>
      </w:pPr>
      <w:r w:rsidRPr="00F46CB7">
        <w:rPr>
          <w:rFonts w:ascii="Arial Narrow" w:hAnsi="Arial Narrow"/>
          <w:sz w:val="16"/>
          <w:szCs w:val="16"/>
        </w:rPr>
        <w:lastRenderedPageBreak/>
        <w:t>COUNTY OF ALAMEDA MINIMUM INSURANCE REQUIREMENTS</w:t>
      </w:r>
    </w:p>
    <w:p w14:paraId="4686E736" w14:textId="77777777" w:rsidR="00F46CB7" w:rsidRPr="00F46CB7" w:rsidRDefault="00F46CB7" w:rsidP="00F46CB7">
      <w:pPr>
        <w:pStyle w:val="Subtitle"/>
        <w:rPr>
          <w:rFonts w:ascii="Arial Narrow" w:hAnsi="Arial Narrow"/>
          <w:sz w:val="16"/>
          <w:szCs w:val="16"/>
        </w:rPr>
      </w:pPr>
    </w:p>
    <w:p w14:paraId="4060D065" w14:textId="77777777" w:rsidR="00F46CB7" w:rsidRPr="00F46CB7" w:rsidRDefault="00F46CB7" w:rsidP="00F46CB7">
      <w:pPr>
        <w:pStyle w:val="BodyText"/>
        <w:ind w:left="-274"/>
        <w:jc w:val="both"/>
        <w:rPr>
          <w:rFonts w:ascii="Arial Narrow" w:hAnsi="Arial Narrow"/>
          <w:spacing w:val="-4"/>
          <w:sz w:val="16"/>
          <w:szCs w:val="16"/>
        </w:rPr>
      </w:pPr>
      <w:r w:rsidRPr="00F46CB7">
        <w:rPr>
          <w:rFonts w:ascii="Arial Narrow" w:hAnsi="Arial Narrow"/>
          <w:spacing w:val="-4"/>
          <w:sz w:val="16"/>
          <w:szCs w:val="16"/>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F46CB7">
        <w:rPr>
          <w:rFonts w:ascii="Arial Narrow" w:hAnsi="Arial Narrow"/>
          <w:sz w:val="16"/>
          <w:szCs w:val="16"/>
        </w:rPr>
        <w:t xml:space="preserve"> The County reserves the right to modify these requirements, including limits, based on the nature of the risk, prior experience, insurer, coverage, or other special circumstances. </w:t>
      </w:r>
      <w:r w:rsidRPr="00F46CB7">
        <w:rPr>
          <w:rFonts w:ascii="Arial Narrow" w:hAnsi="Arial Narrow"/>
          <w:spacing w:val="-4"/>
          <w:sz w:val="16"/>
          <w:szCs w:val="16"/>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F46CB7" w:rsidRPr="00F46CB7" w14:paraId="61BD813D" w14:textId="77777777" w:rsidTr="00FC7FCD">
        <w:trPr>
          <w:cantSplit/>
          <w:jc w:val="center"/>
        </w:trPr>
        <w:tc>
          <w:tcPr>
            <w:tcW w:w="6561" w:type="dxa"/>
            <w:gridSpan w:val="2"/>
            <w:shd w:val="pct37" w:color="auto" w:fill="FFFFFF"/>
            <w:vAlign w:val="center"/>
          </w:tcPr>
          <w:p w14:paraId="5D277AFF" w14:textId="77777777" w:rsidR="00F46CB7" w:rsidRPr="00F46CB7" w:rsidRDefault="00F46CB7" w:rsidP="00FC7FCD">
            <w:pPr>
              <w:pStyle w:val="BodyText"/>
              <w:spacing w:before="40" w:after="20"/>
              <w:jc w:val="center"/>
              <w:rPr>
                <w:rFonts w:ascii="Arial Narrow" w:hAnsi="Arial Narrow"/>
                <w:b/>
                <w:sz w:val="16"/>
                <w:szCs w:val="16"/>
              </w:rPr>
            </w:pPr>
            <w:r w:rsidRPr="00F46CB7">
              <w:rPr>
                <w:rFonts w:ascii="Arial Narrow" w:hAnsi="Arial Narrow"/>
                <w:b/>
                <w:sz w:val="16"/>
                <w:szCs w:val="16"/>
              </w:rPr>
              <w:t>TYPE OF INSURANCE COVERAGES</w:t>
            </w:r>
          </w:p>
        </w:tc>
        <w:tc>
          <w:tcPr>
            <w:tcW w:w="4770" w:type="dxa"/>
            <w:shd w:val="pct35" w:color="auto" w:fill="FFFFFF"/>
            <w:vAlign w:val="center"/>
          </w:tcPr>
          <w:p w14:paraId="4EA66D57" w14:textId="77777777" w:rsidR="00F46CB7" w:rsidRPr="00F46CB7" w:rsidRDefault="00F46CB7" w:rsidP="00FC7FCD">
            <w:pPr>
              <w:pStyle w:val="BodyText"/>
              <w:spacing w:before="40" w:after="20"/>
              <w:jc w:val="center"/>
              <w:rPr>
                <w:rFonts w:ascii="Arial Narrow" w:hAnsi="Arial Narrow"/>
                <w:b/>
                <w:sz w:val="16"/>
                <w:szCs w:val="16"/>
              </w:rPr>
            </w:pPr>
            <w:r w:rsidRPr="00F46CB7">
              <w:rPr>
                <w:rFonts w:ascii="Arial Narrow" w:hAnsi="Arial Narrow"/>
                <w:b/>
                <w:sz w:val="16"/>
                <w:szCs w:val="16"/>
              </w:rPr>
              <w:t>MINIMUM LIMITS</w:t>
            </w:r>
          </w:p>
        </w:tc>
      </w:tr>
      <w:tr w:rsidR="00F46CB7" w:rsidRPr="00F46CB7" w14:paraId="70DAD943" w14:textId="77777777" w:rsidTr="00FC7FCD">
        <w:trPr>
          <w:cantSplit/>
          <w:jc w:val="center"/>
        </w:trPr>
        <w:tc>
          <w:tcPr>
            <w:tcW w:w="504" w:type="dxa"/>
          </w:tcPr>
          <w:p w14:paraId="3E13EACF" w14:textId="77777777" w:rsidR="00F46CB7" w:rsidRPr="00F46CB7" w:rsidRDefault="00F46CB7" w:rsidP="00FC7FCD">
            <w:pPr>
              <w:pStyle w:val="BodyText"/>
              <w:spacing w:before="40"/>
              <w:rPr>
                <w:rFonts w:ascii="Arial Narrow" w:hAnsi="Arial Narrow"/>
                <w:b/>
                <w:sz w:val="16"/>
                <w:szCs w:val="16"/>
              </w:rPr>
            </w:pPr>
            <w:r w:rsidRPr="00F46CB7">
              <w:rPr>
                <w:rFonts w:ascii="Arial Narrow" w:hAnsi="Arial Narrow"/>
                <w:b/>
                <w:sz w:val="16"/>
                <w:szCs w:val="16"/>
              </w:rPr>
              <w:t>A</w:t>
            </w:r>
          </w:p>
        </w:tc>
        <w:tc>
          <w:tcPr>
            <w:tcW w:w="6057" w:type="dxa"/>
          </w:tcPr>
          <w:p w14:paraId="1D23E563" w14:textId="77777777" w:rsidR="00F46CB7" w:rsidRPr="00F46CB7" w:rsidRDefault="00F46CB7" w:rsidP="00FC7FCD">
            <w:pPr>
              <w:pStyle w:val="BodyText"/>
              <w:spacing w:before="40"/>
              <w:rPr>
                <w:rFonts w:ascii="Arial Narrow" w:hAnsi="Arial Narrow"/>
                <w:b/>
                <w:sz w:val="16"/>
                <w:szCs w:val="16"/>
              </w:rPr>
            </w:pPr>
            <w:r w:rsidRPr="00F46CB7">
              <w:rPr>
                <w:rFonts w:ascii="Arial Narrow" w:hAnsi="Arial Narrow"/>
                <w:b/>
                <w:sz w:val="16"/>
                <w:szCs w:val="16"/>
              </w:rPr>
              <w:t>Commercial General Liability</w:t>
            </w:r>
          </w:p>
          <w:p w14:paraId="0523C6CF" w14:textId="77777777" w:rsidR="00F46CB7" w:rsidRPr="00F46CB7" w:rsidRDefault="00F46CB7" w:rsidP="00FC7FCD">
            <w:pPr>
              <w:pStyle w:val="BodyText"/>
              <w:rPr>
                <w:rFonts w:ascii="Arial Narrow" w:hAnsi="Arial Narrow"/>
                <w:sz w:val="16"/>
                <w:szCs w:val="16"/>
              </w:rPr>
            </w:pPr>
            <w:r w:rsidRPr="00F46CB7">
              <w:rPr>
                <w:rFonts w:ascii="Arial Narrow" w:hAnsi="Arial Narrow"/>
                <w:sz w:val="16"/>
                <w:szCs w:val="16"/>
              </w:rPr>
              <w:t>Premises Liability; Products and Completed Operations; Contractual Liability; Personal Injury and Advertising Liability</w:t>
            </w:r>
          </w:p>
        </w:tc>
        <w:tc>
          <w:tcPr>
            <w:tcW w:w="4770" w:type="dxa"/>
          </w:tcPr>
          <w:p w14:paraId="488E9D62" w14:textId="77777777" w:rsidR="00F46CB7" w:rsidRPr="00F46CB7" w:rsidRDefault="00F46CB7" w:rsidP="00FC7FCD">
            <w:pPr>
              <w:pStyle w:val="BodyText"/>
              <w:spacing w:before="40"/>
              <w:rPr>
                <w:rFonts w:ascii="Arial Narrow" w:hAnsi="Arial Narrow"/>
                <w:sz w:val="16"/>
                <w:szCs w:val="16"/>
              </w:rPr>
            </w:pPr>
            <w:r w:rsidRPr="00F46CB7">
              <w:rPr>
                <w:rFonts w:ascii="Arial Narrow" w:hAnsi="Arial Narrow"/>
                <w:sz w:val="16"/>
                <w:szCs w:val="16"/>
              </w:rPr>
              <w:t>$1,000,000 per occurrence (CSL)</w:t>
            </w:r>
          </w:p>
          <w:p w14:paraId="22389C8F" w14:textId="77777777" w:rsidR="00F46CB7" w:rsidRPr="00F46CB7" w:rsidRDefault="00F46CB7" w:rsidP="00FC7FCD">
            <w:pPr>
              <w:pStyle w:val="BodyText"/>
              <w:rPr>
                <w:rFonts w:ascii="Arial Narrow" w:hAnsi="Arial Narrow"/>
                <w:sz w:val="16"/>
                <w:szCs w:val="16"/>
              </w:rPr>
            </w:pPr>
            <w:r w:rsidRPr="00F46CB7">
              <w:rPr>
                <w:rFonts w:ascii="Arial Narrow" w:hAnsi="Arial Narrow"/>
                <w:sz w:val="16"/>
                <w:szCs w:val="16"/>
              </w:rPr>
              <w:t>Bodily Injury and Property Damage</w:t>
            </w:r>
          </w:p>
        </w:tc>
      </w:tr>
      <w:tr w:rsidR="00F46CB7" w:rsidRPr="00F46CB7" w14:paraId="15564E5F" w14:textId="77777777" w:rsidTr="00FC7FCD">
        <w:trPr>
          <w:cantSplit/>
          <w:jc w:val="center"/>
        </w:trPr>
        <w:tc>
          <w:tcPr>
            <w:tcW w:w="504" w:type="dxa"/>
          </w:tcPr>
          <w:p w14:paraId="16CDCBD7" w14:textId="77777777" w:rsidR="00F46CB7" w:rsidRPr="00F46CB7" w:rsidRDefault="00F46CB7" w:rsidP="00FC7FCD">
            <w:pPr>
              <w:pStyle w:val="BodyText"/>
              <w:spacing w:before="40"/>
              <w:rPr>
                <w:rFonts w:ascii="Arial Narrow" w:hAnsi="Arial Narrow"/>
                <w:b/>
                <w:sz w:val="16"/>
                <w:szCs w:val="16"/>
              </w:rPr>
            </w:pPr>
            <w:r w:rsidRPr="00F46CB7">
              <w:rPr>
                <w:rFonts w:ascii="Arial Narrow" w:hAnsi="Arial Narrow"/>
                <w:b/>
                <w:sz w:val="16"/>
                <w:szCs w:val="16"/>
              </w:rPr>
              <w:t>B</w:t>
            </w:r>
          </w:p>
        </w:tc>
        <w:tc>
          <w:tcPr>
            <w:tcW w:w="6057" w:type="dxa"/>
          </w:tcPr>
          <w:p w14:paraId="7011AB2E" w14:textId="77777777" w:rsidR="00F46CB7" w:rsidRPr="00F46CB7" w:rsidRDefault="00F46CB7" w:rsidP="00FC7FCD">
            <w:pPr>
              <w:pStyle w:val="BodyText"/>
              <w:spacing w:before="40"/>
              <w:rPr>
                <w:rFonts w:ascii="Arial Narrow" w:hAnsi="Arial Narrow"/>
                <w:b/>
                <w:sz w:val="16"/>
                <w:szCs w:val="16"/>
              </w:rPr>
            </w:pPr>
            <w:r w:rsidRPr="00F46CB7">
              <w:rPr>
                <w:rFonts w:ascii="Arial Narrow" w:hAnsi="Arial Narrow"/>
                <w:b/>
                <w:sz w:val="16"/>
                <w:szCs w:val="16"/>
              </w:rPr>
              <w:t>Commercial or Business Automobile Liability</w:t>
            </w:r>
          </w:p>
          <w:p w14:paraId="70E0E6C3" w14:textId="77777777" w:rsidR="00F46CB7" w:rsidRPr="00F46CB7" w:rsidRDefault="00F46CB7" w:rsidP="00FC7FCD">
            <w:pPr>
              <w:pStyle w:val="BodyText"/>
              <w:rPr>
                <w:rFonts w:ascii="Arial Narrow" w:hAnsi="Arial Narrow"/>
                <w:sz w:val="16"/>
                <w:szCs w:val="16"/>
              </w:rPr>
            </w:pPr>
            <w:r w:rsidRPr="00F46CB7">
              <w:rPr>
                <w:rFonts w:ascii="Arial Narrow" w:hAnsi="Arial Narrow"/>
                <w:sz w:val="16"/>
                <w:szCs w:val="16"/>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770" w:type="dxa"/>
          </w:tcPr>
          <w:p w14:paraId="7F01CC22" w14:textId="77777777" w:rsidR="00F46CB7" w:rsidRPr="00F46CB7" w:rsidRDefault="00F46CB7" w:rsidP="00FC7FCD">
            <w:pPr>
              <w:pStyle w:val="BodyText"/>
              <w:spacing w:before="40"/>
              <w:rPr>
                <w:rFonts w:ascii="Arial Narrow" w:hAnsi="Arial Narrow"/>
                <w:sz w:val="16"/>
                <w:szCs w:val="16"/>
              </w:rPr>
            </w:pPr>
            <w:r w:rsidRPr="00F46CB7">
              <w:rPr>
                <w:rFonts w:ascii="Arial Narrow" w:hAnsi="Arial Narrow"/>
                <w:sz w:val="16"/>
                <w:szCs w:val="16"/>
              </w:rPr>
              <w:t>$1,000,000 per occurrence (CSL)</w:t>
            </w:r>
          </w:p>
          <w:p w14:paraId="030139F4" w14:textId="77777777" w:rsidR="00F46CB7" w:rsidRPr="00F46CB7" w:rsidRDefault="00F46CB7" w:rsidP="00FC7FCD">
            <w:pPr>
              <w:pStyle w:val="BodyText"/>
              <w:rPr>
                <w:rFonts w:ascii="Arial Narrow" w:hAnsi="Arial Narrow"/>
                <w:sz w:val="16"/>
                <w:szCs w:val="16"/>
              </w:rPr>
            </w:pPr>
            <w:r w:rsidRPr="00F46CB7">
              <w:rPr>
                <w:rFonts w:ascii="Arial Narrow" w:hAnsi="Arial Narrow"/>
                <w:sz w:val="16"/>
                <w:szCs w:val="16"/>
              </w:rPr>
              <w:t>Any Auto or Hired and Non-Owned Autos</w:t>
            </w:r>
          </w:p>
          <w:p w14:paraId="6118F405" w14:textId="77777777" w:rsidR="00F46CB7" w:rsidRPr="00F46CB7" w:rsidRDefault="00F46CB7" w:rsidP="00FC7FCD">
            <w:pPr>
              <w:pStyle w:val="BodyText"/>
              <w:rPr>
                <w:rFonts w:ascii="Arial Narrow" w:hAnsi="Arial Narrow"/>
                <w:sz w:val="16"/>
                <w:szCs w:val="16"/>
              </w:rPr>
            </w:pPr>
            <w:r w:rsidRPr="00F46CB7">
              <w:rPr>
                <w:rFonts w:ascii="Arial Narrow" w:hAnsi="Arial Narrow"/>
                <w:sz w:val="16"/>
                <w:szCs w:val="16"/>
              </w:rPr>
              <w:t>Bodily Injury and Property Damage</w:t>
            </w:r>
          </w:p>
        </w:tc>
      </w:tr>
      <w:tr w:rsidR="00F46CB7" w:rsidRPr="00F46CB7" w14:paraId="5DDA8F59" w14:textId="77777777" w:rsidTr="00FC7FCD">
        <w:trPr>
          <w:cantSplit/>
          <w:jc w:val="center"/>
        </w:trPr>
        <w:tc>
          <w:tcPr>
            <w:tcW w:w="504" w:type="dxa"/>
          </w:tcPr>
          <w:p w14:paraId="2B0941DE" w14:textId="77777777" w:rsidR="00F46CB7" w:rsidRPr="00F46CB7" w:rsidRDefault="00F46CB7" w:rsidP="00FC7FCD">
            <w:pPr>
              <w:pStyle w:val="BodyText"/>
              <w:spacing w:before="40"/>
              <w:rPr>
                <w:rFonts w:ascii="Arial Narrow" w:hAnsi="Arial Narrow"/>
                <w:b/>
                <w:sz w:val="16"/>
                <w:szCs w:val="16"/>
              </w:rPr>
            </w:pPr>
            <w:r w:rsidRPr="00F46CB7">
              <w:rPr>
                <w:rFonts w:ascii="Arial Narrow" w:hAnsi="Arial Narrow"/>
                <w:b/>
                <w:sz w:val="16"/>
                <w:szCs w:val="16"/>
              </w:rPr>
              <w:t>C</w:t>
            </w:r>
          </w:p>
        </w:tc>
        <w:tc>
          <w:tcPr>
            <w:tcW w:w="6057" w:type="dxa"/>
          </w:tcPr>
          <w:p w14:paraId="1D30B3B3" w14:textId="77777777" w:rsidR="00F46CB7" w:rsidRPr="00F46CB7" w:rsidRDefault="00F46CB7" w:rsidP="00FC7FCD">
            <w:pPr>
              <w:pStyle w:val="BodyText"/>
              <w:spacing w:before="40"/>
              <w:rPr>
                <w:rFonts w:ascii="Arial Narrow" w:hAnsi="Arial Narrow"/>
                <w:b/>
                <w:sz w:val="16"/>
                <w:szCs w:val="16"/>
              </w:rPr>
            </w:pPr>
            <w:r w:rsidRPr="00F46CB7">
              <w:rPr>
                <w:rFonts w:ascii="Arial Narrow" w:hAnsi="Arial Narrow"/>
                <w:b/>
                <w:sz w:val="16"/>
                <w:szCs w:val="16"/>
              </w:rPr>
              <w:t>Workers’ Compensation (WC) and Employers Liability (EL)</w:t>
            </w:r>
          </w:p>
          <w:p w14:paraId="706A8987" w14:textId="77777777" w:rsidR="00F46CB7" w:rsidRPr="00F46CB7" w:rsidRDefault="00F46CB7" w:rsidP="00FC7FCD">
            <w:pPr>
              <w:pStyle w:val="BodyText"/>
              <w:rPr>
                <w:rFonts w:ascii="Arial Narrow" w:hAnsi="Arial Narrow"/>
                <w:sz w:val="16"/>
                <w:szCs w:val="16"/>
              </w:rPr>
            </w:pPr>
            <w:r w:rsidRPr="00F46CB7">
              <w:rPr>
                <w:rFonts w:ascii="Arial Narrow" w:hAnsi="Arial Narrow"/>
                <w:sz w:val="16"/>
                <w:szCs w:val="16"/>
              </w:rPr>
              <w:t xml:space="preserve">As required by State of California </w:t>
            </w:r>
          </w:p>
          <w:p w14:paraId="422B0664" w14:textId="77777777" w:rsidR="00F46CB7" w:rsidRPr="00F46CB7" w:rsidRDefault="00F46CB7" w:rsidP="00FC7FCD">
            <w:pPr>
              <w:pStyle w:val="BodyText"/>
              <w:rPr>
                <w:rFonts w:ascii="Arial Narrow" w:hAnsi="Arial Narrow"/>
                <w:sz w:val="16"/>
                <w:szCs w:val="16"/>
              </w:rPr>
            </w:pPr>
          </w:p>
        </w:tc>
        <w:tc>
          <w:tcPr>
            <w:tcW w:w="4770" w:type="dxa"/>
          </w:tcPr>
          <w:p w14:paraId="07A0F808" w14:textId="77777777" w:rsidR="00F46CB7" w:rsidRPr="00F46CB7" w:rsidRDefault="00F46CB7" w:rsidP="00FC7FCD">
            <w:pPr>
              <w:pStyle w:val="BodyText"/>
              <w:spacing w:before="40"/>
              <w:rPr>
                <w:rFonts w:ascii="Arial Narrow" w:hAnsi="Arial Narrow"/>
                <w:sz w:val="16"/>
                <w:szCs w:val="16"/>
              </w:rPr>
            </w:pPr>
            <w:r w:rsidRPr="00F46CB7">
              <w:rPr>
                <w:rFonts w:ascii="Arial Narrow" w:hAnsi="Arial Narrow"/>
                <w:sz w:val="16"/>
                <w:szCs w:val="16"/>
              </w:rPr>
              <w:t>WC:  Statutory Limits</w:t>
            </w:r>
          </w:p>
          <w:p w14:paraId="45580C3E" w14:textId="77777777" w:rsidR="00F46CB7" w:rsidRPr="00F46CB7" w:rsidRDefault="00F46CB7" w:rsidP="00FC7FCD">
            <w:pPr>
              <w:pStyle w:val="BodyText"/>
              <w:rPr>
                <w:rFonts w:ascii="Arial Narrow" w:hAnsi="Arial Narrow"/>
                <w:sz w:val="16"/>
                <w:szCs w:val="16"/>
              </w:rPr>
            </w:pPr>
            <w:r w:rsidRPr="00F46CB7">
              <w:rPr>
                <w:rFonts w:ascii="Arial Narrow" w:hAnsi="Arial Narrow"/>
                <w:sz w:val="16"/>
                <w:szCs w:val="16"/>
              </w:rPr>
              <w:t>EL:  No less than $1,000,000 per accident for bodily injury or disease</w:t>
            </w:r>
          </w:p>
        </w:tc>
      </w:tr>
      <w:tr w:rsidR="00F46CB7" w:rsidRPr="00F46CB7" w14:paraId="4FA0D134" w14:textId="77777777" w:rsidTr="00FC7FCD">
        <w:trPr>
          <w:cantSplit/>
          <w:jc w:val="center"/>
        </w:trPr>
        <w:tc>
          <w:tcPr>
            <w:tcW w:w="504" w:type="dxa"/>
          </w:tcPr>
          <w:p w14:paraId="24BA2798" w14:textId="77777777" w:rsidR="00F46CB7" w:rsidRPr="00F46CB7" w:rsidRDefault="00F46CB7" w:rsidP="00FC7FCD">
            <w:pPr>
              <w:pStyle w:val="BodyText"/>
              <w:spacing w:before="60"/>
              <w:rPr>
                <w:rFonts w:ascii="Arial Narrow" w:hAnsi="Arial Narrow"/>
                <w:b/>
                <w:sz w:val="16"/>
                <w:szCs w:val="16"/>
              </w:rPr>
            </w:pPr>
            <w:r w:rsidRPr="00F46CB7">
              <w:rPr>
                <w:rFonts w:ascii="Arial Narrow" w:hAnsi="Arial Narrow"/>
                <w:b/>
                <w:sz w:val="16"/>
                <w:szCs w:val="16"/>
              </w:rPr>
              <w:t>D</w:t>
            </w:r>
          </w:p>
          <w:p w14:paraId="148DB907" w14:textId="77777777" w:rsidR="00F46CB7" w:rsidRPr="00F46CB7" w:rsidRDefault="00F46CB7" w:rsidP="00FC7FCD">
            <w:pPr>
              <w:pStyle w:val="BodyText"/>
              <w:spacing w:before="60"/>
              <w:rPr>
                <w:rFonts w:ascii="Arial Narrow" w:hAnsi="Arial Narrow"/>
                <w:b/>
                <w:sz w:val="16"/>
                <w:szCs w:val="16"/>
              </w:rPr>
            </w:pPr>
          </w:p>
        </w:tc>
        <w:tc>
          <w:tcPr>
            <w:tcW w:w="10827" w:type="dxa"/>
            <w:gridSpan w:val="2"/>
          </w:tcPr>
          <w:p w14:paraId="1C000DF9" w14:textId="77777777" w:rsidR="00F46CB7" w:rsidRPr="00F46CB7" w:rsidRDefault="00F46CB7" w:rsidP="00FC7FCD">
            <w:pPr>
              <w:pStyle w:val="BodyText"/>
              <w:spacing w:before="60"/>
              <w:rPr>
                <w:rFonts w:ascii="Arial Narrow" w:hAnsi="Arial Narrow"/>
                <w:sz w:val="16"/>
                <w:szCs w:val="16"/>
                <w:u w:val="single"/>
              </w:rPr>
            </w:pPr>
            <w:r w:rsidRPr="00F46CB7">
              <w:rPr>
                <w:rFonts w:ascii="Arial Narrow" w:hAnsi="Arial Narrow"/>
                <w:b/>
                <w:sz w:val="16"/>
                <w:szCs w:val="16"/>
                <w:u w:val="single"/>
              </w:rPr>
              <w:t>Endorsements and Conditions</w:t>
            </w:r>
            <w:r w:rsidRPr="00F46CB7">
              <w:rPr>
                <w:rFonts w:ascii="Arial Narrow" w:hAnsi="Arial Narrow"/>
                <w:sz w:val="16"/>
                <w:szCs w:val="16"/>
                <w:u w:val="single"/>
              </w:rPr>
              <w:t>:</w:t>
            </w:r>
          </w:p>
          <w:p w14:paraId="4924C76C" w14:textId="77777777" w:rsidR="00F46CB7" w:rsidRPr="00F46CB7" w:rsidRDefault="00F46CB7" w:rsidP="00FC7FCD">
            <w:pPr>
              <w:pStyle w:val="BodyText"/>
              <w:rPr>
                <w:rFonts w:ascii="Arial Narrow" w:hAnsi="Arial Narrow"/>
                <w:sz w:val="16"/>
                <w:szCs w:val="16"/>
              </w:rPr>
            </w:pPr>
          </w:p>
          <w:p w14:paraId="23035C64" w14:textId="77777777" w:rsidR="00F46CB7" w:rsidRPr="00F46CB7" w:rsidRDefault="00F46CB7" w:rsidP="00F46CB7">
            <w:pPr>
              <w:pStyle w:val="Heading3"/>
              <w:numPr>
                <w:ilvl w:val="0"/>
                <w:numId w:val="36"/>
              </w:numPr>
              <w:tabs>
                <w:tab w:val="clear" w:pos="360"/>
                <w:tab w:val="num" w:pos="2160"/>
              </w:tabs>
              <w:spacing w:after="80"/>
              <w:ind w:left="2160"/>
              <w:rPr>
                <w:rFonts w:ascii="Arial Narrow" w:hAnsi="Arial Narrow"/>
                <w:b w:val="0"/>
                <w:sz w:val="16"/>
                <w:szCs w:val="16"/>
              </w:rPr>
            </w:pPr>
            <w:r w:rsidRPr="00F46CB7">
              <w:rPr>
                <w:rFonts w:ascii="Arial Narrow" w:hAnsi="Arial Narrow"/>
                <w:sz w:val="16"/>
                <w:szCs w:val="16"/>
              </w:rPr>
              <w:t xml:space="preserve">ADDITIONAL INSURED: </w:t>
            </w:r>
            <w:r w:rsidRPr="00F46CB7">
              <w:rPr>
                <w:rFonts w:ascii="Arial Narrow" w:hAnsi="Arial Narrow"/>
                <w:b w:val="0"/>
                <w:sz w:val="16"/>
                <w:szCs w:val="16"/>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F46CB7">
              <w:rPr>
                <w:rFonts w:ascii="Arial Narrow" w:hAnsi="Arial Narrow"/>
                <w:sz w:val="16"/>
                <w:szCs w:val="16"/>
              </w:rPr>
              <w:t xml:space="preserve">both </w:t>
            </w:r>
            <w:r w:rsidRPr="00F46CB7">
              <w:rPr>
                <w:rFonts w:ascii="Arial Narrow" w:hAnsi="Arial Narrow"/>
                <w:b w:val="0"/>
                <w:sz w:val="16"/>
                <w:szCs w:val="16"/>
              </w:rPr>
              <w:t xml:space="preserve">CG 20 10, CG 20 26, CG 20 33, or CG 20 38; </w:t>
            </w:r>
            <w:r w:rsidRPr="00F46CB7">
              <w:rPr>
                <w:rFonts w:ascii="Arial Narrow" w:hAnsi="Arial Narrow"/>
                <w:sz w:val="16"/>
                <w:szCs w:val="16"/>
              </w:rPr>
              <w:t>and</w:t>
            </w:r>
            <w:r w:rsidRPr="00F46CB7">
              <w:rPr>
                <w:rFonts w:ascii="Arial Narrow" w:hAnsi="Arial Narrow"/>
                <w:b w:val="0"/>
                <w:sz w:val="16"/>
                <w:szCs w:val="16"/>
              </w:rPr>
              <w:t xml:space="preserve"> CG 20 37 if a later edition is used). Auto policy shall contain or be endorsed to contain additional insured coverage for the County.</w:t>
            </w:r>
          </w:p>
          <w:p w14:paraId="52FC4038" w14:textId="77777777" w:rsidR="00F46CB7" w:rsidRPr="00F46CB7" w:rsidRDefault="00F46CB7" w:rsidP="00F46CB7">
            <w:pPr>
              <w:numPr>
                <w:ilvl w:val="0"/>
                <w:numId w:val="36"/>
              </w:numPr>
              <w:spacing w:after="80"/>
              <w:rPr>
                <w:rFonts w:ascii="Arial Narrow" w:hAnsi="Arial Narrow"/>
                <w:sz w:val="16"/>
                <w:szCs w:val="16"/>
              </w:rPr>
            </w:pPr>
            <w:r w:rsidRPr="00F46CB7">
              <w:rPr>
                <w:rFonts w:ascii="Arial Narrow" w:hAnsi="Arial Narrow"/>
                <w:b/>
                <w:sz w:val="16"/>
                <w:szCs w:val="16"/>
              </w:rPr>
              <w:t>DURATION OF COVERAGE:</w:t>
            </w:r>
            <w:r w:rsidRPr="00F46CB7">
              <w:rPr>
                <w:rFonts w:ascii="Arial Narrow" w:hAnsi="Arial Narrow"/>
                <w:sz w:val="16"/>
                <w:szCs w:val="16"/>
              </w:rPr>
              <w:t xml:space="preserve"> </w:t>
            </w:r>
            <w:r w:rsidRPr="00F46CB7">
              <w:rPr>
                <w:rFonts w:ascii="Arial Narrow" w:hAnsi="Arial Narrow"/>
                <w:snapToGrid w:val="0"/>
                <w:sz w:val="16"/>
                <w:szCs w:val="16"/>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F46CB7">
              <w:rPr>
                <w:rFonts w:ascii="Arial Narrow" w:hAnsi="Arial Narrow"/>
                <w:sz w:val="16"/>
                <w:szCs w:val="16"/>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F46CB7" w:rsidDel="00A73E17">
              <w:rPr>
                <w:rFonts w:ascii="Arial Narrow" w:hAnsi="Arial Narrow"/>
                <w:sz w:val="16"/>
                <w:szCs w:val="16"/>
              </w:rPr>
              <w:t xml:space="preserve"> </w:t>
            </w:r>
          </w:p>
          <w:p w14:paraId="323880A8" w14:textId="77777777" w:rsidR="00F46CB7" w:rsidRPr="00F46CB7" w:rsidRDefault="00F46CB7" w:rsidP="00F46CB7">
            <w:pPr>
              <w:numPr>
                <w:ilvl w:val="0"/>
                <w:numId w:val="36"/>
              </w:numPr>
              <w:spacing w:after="80"/>
              <w:rPr>
                <w:rFonts w:ascii="Arial Narrow" w:hAnsi="Arial Narrow"/>
                <w:sz w:val="16"/>
                <w:szCs w:val="16"/>
              </w:rPr>
            </w:pPr>
            <w:r w:rsidRPr="00F46CB7">
              <w:rPr>
                <w:rFonts w:ascii="Arial Narrow" w:hAnsi="Arial Narrow"/>
                <w:b/>
                <w:sz w:val="16"/>
                <w:szCs w:val="16"/>
              </w:rPr>
              <w:t>REDUCTION OR LIMIT OF OBLIGATION:</w:t>
            </w:r>
            <w:r w:rsidRPr="00F46CB7">
              <w:rPr>
                <w:rFonts w:ascii="Arial Narrow" w:hAnsi="Arial Narrow"/>
                <w:sz w:val="16"/>
                <w:szCs w:val="16"/>
              </w:rPr>
              <w:t xml:space="preserve">  All insurance policies</w:t>
            </w:r>
            <w:r w:rsidRPr="00F46CB7">
              <w:rPr>
                <w:rFonts w:ascii="Arial Narrow" w:hAnsi="Arial Narrow"/>
                <w:spacing w:val="-2"/>
                <w:sz w:val="16"/>
                <w:szCs w:val="16"/>
              </w:rPr>
              <w:t xml:space="preserve">, including excess and umbrella insurance policies, shall be primary and non-contributory coverage at least as broad as ISO CG 20 10 04 13 as respects the County, its officers, officials, employees, or volunteers.   </w:t>
            </w:r>
            <w:r w:rsidRPr="00F46CB7">
              <w:rPr>
                <w:rFonts w:ascii="Arial Narrow" w:hAnsi="Arial Narrow"/>
                <w:sz w:val="16"/>
                <w:szCs w:val="16"/>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3CAC7E7B" w14:textId="77777777" w:rsidR="00F46CB7" w:rsidRPr="00F46CB7" w:rsidRDefault="00F46CB7" w:rsidP="00F46CB7">
            <w:pPr>
              <w:numPr>
                <w:ilvl w:val="0"/>
                <w:numId w:val="36"/>
              </w:numPr>
              <w:spacing w:after="80"/>
              <w:rPr>
                <w:rFonts w:ascii="Arial Narrow" w:hAnsi="Arial Narrow"/>
                <w:sz w:val="16"/>
                <w:szCs w:val="16"/>
              </w:rPr>
            </w:pPr>
            <w:r w:rsidRPr="00F46CB7">
              <w:rPr>
                <w:rFonts w:ascii="Arial Narrow" w:hAnsi="Arial Narrow"/>
                <w:b/>
                <w:sz w:val="16"/>
                <w:szCs w:val="16"/>
              </w:rPr>
              <w:t>INSURER FINANCIAL RATING:</w:t>
            </w:r>
            <w:r w:rsidRPr="00F46CB7">
              <w:rPr>
                <w:rFonts w:ascii="Arial Narrow" w:hAnsi="Arial Narrow"/>
                <w:sz w:val="16"/>
                <w:szCs w:val="16"/>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407CF92B" w14:textId="77777777" w:rsidR="00F46CB7" w:rsidRPr="00F46CB7" w:rsidRDefault="00F46CB7" w:rsidP="00F46CB7">
            <w:pPr>
              <w:pStyle w:val="Heading3"/>
              <w:numPr>
                <w:ilvl w:val="0"/>
                <w:numId w:val="36"/>
              </w:numPr>
              <w:tabs>
                <w:tab w:val="clear" w:pos="360"/>
                <w:tab w:val="num" w:pos="2160"/>
              </w:tabs>
              <w:spacing w:after="80"/>
              <w:ind w:left="2160"/>
              <w:rPr>
                <w:rFonts w:ascii="Arial Narrow" w:hAnsi="Arial Narrow"/>
                <w:b w:val="0"/>
                <w:sz w:val="16"/>
                <w:szCs w:val="16"/>
              </w:rPr>
            </w:pPr>
            <w:r w:rsidRPr="00F46CB7">
              <w:rPr>
                <w:rFonts w:ascii="Arial Narrow" w:hAnsi="Arial Narrow"/>
                <w:sz w:val="16"/>
                <w:szCs w:val="16"/>
              </w:rPr>
              <w:t xml:space="preserve">SUBCONTRACTORS:  </w:t>
            </w:r>
            <w:r w:rsidRPr="00F46CB7">
              <w:rPr>
                <w:rFonts w:ascii="Arial Narrow" w:hAnsi="Arial Narrow"/>
                <w:b w:val="0"/>
                <w:sz w:val="16"/>
                <w:szCs w:val="16"/>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156FC136" w14:textId="77777777" w:rsidR="00F46CB7" w:rsidRPr="00F46CB7" w:rsidRDefault="00F46CB7" w:rsidP="00F46CB7">
            <w:pPr>
              <w:numPr>
                <w:ilvl w:val="0"/>
                <w:numId w:val="36"/>
              </w:numPr>
              <w:rPr>
                <w:rFonts w:ascii="Arial Narrow" w:hAnsi="Arial Narrow"/>
                <w:sz w:val="16"/>
                <w:szCs w:val="16"/>
              </w:rPr>
            </w:pPr>
            <w:r w:rsidRPr="00F46CB7">
              <w:rPr>
                <w:rFonts w:ascii="Arial Narrow" w:hAnsi="Arial Narrow"/>
                <w:b/>
                <w:sz w:val="16"/>
                <w:szCs w:val="16"/>
              </w:rPr>
              <w:t>JOINT VENTURES:</w:t>
            </w:r>
            <w:r w:rsidRPr="00F46CB7">
              <w:rPr>
                <w:rFonts w:ascii="Arial Narrow" w:hAnsi="Arial Narrow"/>
                <w:sz w:val="16"/>
                <w:szCs w:val="16"/>
              </w:rPr>
              <w:t xml:space="preserve"> If Contractor is an association, partnership or other joint business venture, required insurance shall be provided by one of the following methods:</w:t>
            </w:r>
          </w:p>
          <w:p w14:paraId="7B53FF3E" w14:textId="77777777" w:rsidR="00F46CB7" w:rsidRPr="00F46CB7" w:rsidRDefault="00F46CB7" w:rsidP="00F46CB7">
            <w:pPr>
              <w:numPr>
                <w:ilvl w:val="0"/>
                <w:numId w:val="35"/>
              </w:numPr>
              <w:tabs>
                <w:tab w:val="clear" w:pos="420"/>
                <w:tab w:val="num" w:pos="720"/>
              </w:tabs>
              <w:ind w:left="720"/>
              <w:rPr>
                <w:rFonts w:ascii="Arial Narrow" w:hAnsi="Arial Narrow"/>
                <w:sz w:val="16"/>
                <w:szCs w:val="16"/>
              </w:rPr>
            </w:pPr>
            <w:r w:rsidRPr="00F46CB7">
              <w:rPr>
                <w:rFonts w:ascii="Arial Narrow" w:hAnsi="Arial Narrow"/>
                <w:sz w:val="16"/>
                <w:szCs w:val="16"/>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6073EA6D" w14:textId="77777777" w:rsidR="00F46CB7" w:rsidRPr="00F46CB7" w:rsidRDefault="00F46CB7" w:rsidP="00F46CB7">
            <w:pPr>
              <w:pStyle w:val="BodyText"/>
              <w:numPr>
                <w:ilvl w:val="0"/>
                <w:numId w:val="37"/>
              </w:numPr>
              <w:ind w:left="720"/>
              <w:rPr>
                <w:rFonts w:ascii="Arial Narrow" w:hAnsi="Arial Narrow"/>
                <w:sz w:val="16"/>
                <w:szCs w:val="16"/>
              </w:rPr>
            </w:pPr>
            <w:r w:rsidRPr="00F46CB7">
              <w:rPr>
                <w:rFonts w:ascii="Arial Narrow" w:hAnsi="Arial Narrow"/>
                <w:sz w:val="16"/>
                <w:szCs w:val="16"/>
              </w:rPr>
              <w:t>Joint insurance program with the association, partnership or other joint business venture included as a “Named Insured”.</w:t>
            </w:r>
          </w:p>
          <w:p w14:paraId="59F55002" w14:textId="77777777" w:rsidR="00F46CB7" w:rsidRPr="00F46CB7" w:rsidRDefault="00F46CB7" w:rsidP="00F46CB7">
            <w:pPr>
              <w:numPr>
                <w:ilvl w:val="0"/>
                <w:numId w:val="36"/>
              </w:numPr>
              <w:spacing w:after="80"/>
              <w:rPr>
                <w:rFonts w:ascii="Arial Narrow" w:hAnsi="Arial Narrow"/>
                <w:sz w:val="16"/>
                <w:szCs w:val="16"/>
              </w:rPr>
            </w:pPr>
            <w:r w:rsidRPr="00F46CB7">
              <w:rPr>
                <w:rFonts w:ascii="Arial Narrow" w:hAnsi="Arial Narrow"/>
                <w:b/>
                <w:sz w:val="16"/>
                <w:szCs w:val="16"/>
              </w:rPr>
              <w:t xml:space="preserve">CANCELLATION OF INSURANCE: </w:t>
            </w:r>
            <w:r w:rsidRPr="00F46CB7">
              <w:rPr>
                <w:rFonts w:ascii="Arial Narrow" w:hAnsi="Arial Narrow"/>
                <w:sz w:val="16"/>
                <w:szCs w:val="16"/>
              </w:rPr>
              <w:t xml:space="preserve">Each insurance policy required above shall provide that coverage shall not be cancelled, except with notice of cancellation provided to the County in accordance with policy terms and conditions.  </w:t>
            </w:r>
          </w:p>
          <w:p w14:paraId="330B3298" w14:textId="77777777" w:rsidR="00F46CB7" w:rsidRPr="00F46CB7" w:rsidRDefault="00F46CB7" w:rsidP="00F46CB7">
            <w:pPr>
              <w:numPr>
                <w:ilvl w:val="0"/>
                <w:numId w:val="36"/>
              </w:numPr>
              <w:spacing w:after="80"/>
              <w:rPr>
                <w:rFonts w:ascii="Arial Narrow" w:hAnsi="Arial Narrow"/>
                <w:sz w:val="16"/>
                <w:szCs w:val="16"/>
              </w:rPr>
            </w:pPr>
            <w:r w:rsidRPr="00F46CB7">
              <w:rPr>
                <w:rFonts w:ascii="Arial Narrow" w:hAnsi="Arial Narrow"/>
                <w:b/>
                <w:sz w:val="16"/>
                <w:szCs w:val="16"/>
              </w:rPr>
              <w:t>CERTIFICATE OF INSURANCE</w:t>
            </w:r>
            <w:r w:rsidRPr="00F46CB7">
              <w:rPr>
                <w:rFonts w:ascii="Arial Narrow" w:hAnsi="Arial Narrow"/>
                <w:sz w:val="16"/>
                <w:szCs w:val="16"/>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67868584" w14:textId="77777777" w:rsidR="00F46CB7" w:rsidRPr="00F46CB7" w:rsidRDefault="00F46CB7" w:rsidP="00F46CB7">
      <w:pPr>
        <w:pStyle w:val="BodyText"/>
        <w:spacing w:before="80"/>
        <w:ind w:left="-274"/>
        <w:rPr>
          <w:sz w:val="16"/>
          <w:szCs w:val="16"/>
        </w:rPr>
      </w:pPr>
      <w:r w:rsidRPr="00F46CB7">
        <w:rPr>
          <w:rFonts w:ascii="Arial Narrow" w:hAnsi="Arial Narrow"/>
          <w:sz w:val="16"/>
          <w:szCs w:val="16"/>
        </w:rPr>
        <w:t>Certificate C-1</w:t>
      </w:r>
      <w:r w:rsidRPr="00F46CB7">
        <w:rPr>
          <w:rFonts w:ascii="Arial Narrow" w:hAnsi="Arial Narrow"/>
          <w:sz w:val="16"/>
          <w:szCs w:val="16"/>
        </w:rPr>
        <w:tab/>
      </w:r>
      <w:r w:rsidRPr="00F46CB7">
        <w:rPr>
          <w:rFonts w:ascii="Arial Narrow" w:hAnsi="Arial Narrow"/>
          <w:sz w:val="16"/>
          <w:szCs w:val="16"/>
        </w:rPr>
        <w:tab/>
      </w:r>
      <w:r w:rsidRPr="00F46CB7">
        <w:rPr>
          <w:rFonts w:ascii="Arial Narrow" w:hAnsi="Arial Narrow"/>
          <w:sz w:val="16"/>
          <w:szCs w:val="16"/>
        </w:rPr>
        <w:tab/>
      </w:r>
      <w:r w:rsidRPr="00F46CB7">
        <w:rPr>
          <w:rFonts w:ascii="Arial Narrow" w:hAnsi="Arial Narrow"/>
          <w:sz w:val="16"/>
          <w:szCs w:val="16"/>
        </w:rPr>
        <w:tab/>
      </w:r>
      <w:r w:rsidRPr="00F46CB7">
        <w:rPr>
          <w:rFonts w:ascii="Arial Narrow" w:hAnsi="Arial Narrow"/>
          <w:sz w:val="16"/>
          <w:szCs w:val="16"/>
        </w:rPr>
        <w:tab/>
      </w:r>
      <w:r w:rsidRPr="00F46CB7">
        <w:rPr>
          <w:rFonts w:ascii="Arial Narrow" w:hAnsi="Arial Narrow"/>
          <w:sz w:val="16"/>
          <w:szCs w:val="16"/>
        </w:rPr>
        <w:tab/>
        <w:t xml:space="preserve">                   Page 1 of 1</w:t>
      </w:r>
      <w:r w:rsidRPr="00F46CB7">
        <w:rPr>
          <w:rFonts w:ascii="Arial Narrow" w:hAnsi="Arial Narrow"/>
          <w:sz w:val="16"/>
          <w:szCs w:val="16"/>
        </w:rPr>
        <w:tab/>
      </w:r>
      <w:r w:rsidRPr="00F46CB7">
        <w:rPr>
          <w:rFonts w:ascii="Arial Narrow" w:hAnsi="Arial Narrow"/>
          <w:sz w:val="16"/>
          <w:szCs w:val="16"/>
        </w:rPr>
        <w:tab/>
      </w:r>
      <w:r w:rsidRPr="00F46CB7">
        <w:rPr>
          <w:rFonts w:ascii="Arial Narrow" w:hAnsi="Arial Narrow"/>
          <w:sz w:val="16"/>
          <w:szCs w:val="16"/>
        </w:rPr>
        <w:tab/>
      </w:r>
      <w:r w:rsidRPr="00F46CB7">
        <w:rPr>
          <w:rFonts w:ascii="Arial Narrow" w:hAnsi="Arial Narrow"/>
          <w:sz w:val="16"/>
          <w:szCs w:val="16"/>
        </w:rPr>
        <w:tab/>
        <w:t xml:space="preserve">      Form 2001-1 (Rev. 03/31/20)</w:t>
      </w:r>
    </w:p>
    <w:p w14:paraId="6CA5ABAA" w14:textId="77777777" w:rsidR="00F46CB7" w:rsidRDefault="00F46CB7" w:rsidP="00F43F6A">
      <w:pPr>
        <w:pStyle w:val="PlainText"/>
        <w:jc w:val="both"/>
        <w:rPr>
          <w:rFonts w:ascii="Calibri" w:hAnsi="Calibri" w:cs="Calibri"/>
          <w:b/>
          <w:color w:val="FF0000"/>
          <w:sz w:val="36"/>
          <w:szCs w:val="36"/>
        </w:rPr>
      </w:pPr>
    </w:p>
    <w:sectPr w:rsidR="00F46CB7" w:rsidSect="004C6D63">
      <w:headerReference w:type="default" r:id="rId87"/>
      <w:footerReference w:type="default" r:id="rId88"/>
      <w:headerReference w:type="first" r:id="rId89"/>
      <w:footerReference w:type="first" r:id="rId90"/>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E158" w14:textId="77777777" w:rsidR="00984E2C" w:rsidRDefault="00984E2C">
      <w:r>
        <w:separator/>
      </w:r>
    </w:p>
  </w:endnote>
  <w:endnote w:type="continuationSeparator" w:id="0">
    <w:p w14:paraId="7AF1B53C" w14:textId="77777777" w:rsidR="00984E2C" w:rsidRDefault="00984E2C">
      <w:r>
        <w:continuationSeparator/>
      </w:r>
    </w:p>
  </w:endnote>
  <w:endnote w:type="continuationNotice" w:id="1">
    <w:p w14:paraId="3C17A9E2" w14:textId="77777777" w:rsidR="00CB64BF" w:rsidRDefault="00CB6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2817CDC7" w:rsidR="00B90722" w:rsidRPr="00BE2FD2" w:rsidRDefault="00B90722"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2C4E32">
      <w:rPr>
        <w:rFonts w:ascii="Calibri" w:hAnsi="Calibri" w:cs="Calibri"/>
        <w:sz w:val="20"/>
      </w:rPr>
      <w:t>No. 90</w:t>
    </w:r>
    <w:r w:rsidR="002C4E32" w:rsidRPr="002C4E32">
      <w:rPr>
        <w:rFonts w:ascii="Calibri" w:hAnsi="Calibri" w:cs="Calibri"/>
        <w:sz w:val="20"/>
      </w:rPr>
      <w:t>2385</w:t>
    </w:r>
  </w:p>
  <w:p w14:paraId="2EE821A4" w14:textId="2AF518B2" w:rsidR="00B90722" w:rsidRPr="00BE2FD2" w:rsidRDefault="00B9072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832E8D">
      <w:rPr>
        <w:rFonts w:ascii="Calibri" w:hAnsi="Calibri" w:cs="Calibri"/>
        <w:noProof/>
        <w:sz w:val="20"/>
      </w:rPr>
      <w:t>25</w:t>
    </w:r>
    <w:r>
      <w:rPr>
        <w:rFonts w:ascii="Calibri" w:hAnsi="Calibri" w:cs="Calibri"/>
        <w:sz w:val="20"/>
      </w:rPr>
      <w:fldChar w:fldCharType="end"/>
    </w:r>
  </w:p>
  <w:p w14:paraId="241AC58F" w14:textId="77777777" w:rsidR="00BA10DA" w:rsidRDefault="00BA10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713" w14:textId="4540E137" w:rsidR="007A4B70" w:rsidRDefault="007A4B70" w:rsidP="007A4B70">
    <w:pPr>
      <w:pStyle w:val="Footer"/>
      <w:jc w:val="right"/>
      <w:rPr>
        <w:rFonts w:asciiTheme="minorHAnsi" w:hAnsiTheme="minorHAnsi" w:cstheme="minorHAnsi"/>
        <w:sz w:val="20"/>
        <w:szCs w:val="14"/>
      </w:rPr>
    </w:pPr>
    <w:bookmarkStart w:id="101" w:name="_Hlk115717291"/>
    <w:bookmarkStart w:id="102" w:name="_Hlk115717292"/>
    <w:bookmarkStart w:id="103" w:name="_Hlk115718229"/>
    <w:bookmarkStart w:id="104" w:name="_Hlk115718230"/>
    <w:r>
      <w:rPr>
        <w:rFonts w:asciiTheme="minorHAnsi" w:hAnsiTheme="minorHAnsi" w:cstheme="minorHAnsi"/>
        <w:sz w:val="20"/>
        <w:szCs w:val="14"/>
      </w:rPr>
      <w:t>RFP Non-Fed Procurement</w:t>
    </w:r>
  </w:p>
  <w:p w14:paraId="650CE6A7" w14:textId="188F4B50" w:rsidR="007A4B70" w:rsidRPr="007A4B70" w:rsidRDefault="007A4B70" w:rsidP="007A4B70">
    <w:pPr>
      <w:pStyle w:val="Footer"/>
      <w:jc w:val="right"/>
      <w:rPr>
        <w:rFonts w:asciiTheme="minorHAnsi" w:hAnsiTheme="minorHAnsi" w:cstheme="minorHAnsi"/>
        <w:sz w:val="20"/>
        <w:szCs w:val="14"/>
      </w:rPr>
    </w:pPr>
    <w:r>
      <w:rPr>
        <w:rFonts w:asciiTheme="minorHAnsi" w:hAnsiTheme="minorHAnsi" w:cstheme="minorHAnsi"/>
        <w:sz w:val="20"/>
        <w:szCs w:val="14"/>
      </w:rPr>
      <w:t xml:space="preserve">Rev. </w:t>
    </w:r>
    <w:r w:rsidR="00B21367">
      <w:rPr>
        <w:rFonts w:asciiTheme="minorHAnsi" w:hAnsiTheme="minorHAnsi" w:cstheme="minorHAnsi"/>
        <w:sz w:val="20"/>
        <w:szCs w:val="14"/>
      </w:rPr>
      <w:t>8-</w:t>
    </w:r>
    <w:r w:rsidR="00E97F88">
      <w:rPr>
        <w:rFonts w:asciiTheme="minorHAnsi" w:hAnsiTheme="minorHAnsi" w:cstheme="minorHAnsi"/>
        <w:sz w:val="20"/>
        <w:szCs w:val="14"/>
      </w:rPr>
      <w:t>4</w:t>
    </w:r>
    <w:r>
      <w:rPr>
        <w:rFonts w:asciiTheme="minorHAnsi" w:hAnsiTheme="minorHAnsi" w:cstheme="minorHAnsi"/>
        <w:sz w:val="20"/>
        <w:szCs w:val="14"/>
      </w:rPr>
      <w:t>-202</w:t>
    </w:r>
    <w:bookmarkEnd w:id="101"/>
    <w:bookmarkEnd w:id="102"/>
    <w:bookmarkEnd w:id="103"/>
    <w:bookmarkEnd w:id="104"/>
    <w:r w:rsidR="00E601AE">
      <w:rPr>
        <w:rFonts w:asciiTheme="minorHAnsi" w:hAnsiTheme="minorHAnsi" w:cstheme="minorHAnsi"/>
        <w:sz w:val="20"/>
        <w:szCs w:val="14"/>
      </w:rPr>
      <w:t>3</w:t>
    </w:r>
  </w:p>
  <w:p w14:paraId="7A3C10D1" w14:textId="77777777" w:rsidR="00BA10DA" w:rsidRDefault="00BA10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32F477AE" w:rsidR="00DE7A46" w:rsidRPr="001215F1"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832E8D">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770A011B"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832E8D">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09F18A84"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xml:space="preserve">– </w:t>
    </w:r>
    <w:r w:rsidRPr="003E0532">
      <w:rPr>
        <w:rFonts w:ascii="Calibri" w:hAnsi="Calibri" w:cs="Calibri"/>
        <w:sz w:val="20"/>
      </w:rPr>
      <w:t>RF</w:t>
    </w:r>
    <w:r w:rsidR="0097718A" w:rsidRPr="003E0532">
      <w:rPr>
        <w:rFonts w:ascii="Calibri" w:hAnsi="Calibri" w:cs="Calibri"/>
        <w:sz w:val="20"/>
      </w:rPr>
      <w:t>P</w:t>
    </w:r>
    <w:r w:rsidRPr="003E0532">
      <w:rPr>
        <w:rFonts w:ascii="Calibri" w:hAnsi="Calibri" w:cs="Calibri"/>
        <w:sz w:val="20"/>
      </w:rPr>
      <w:t xml:space="preserve"> No. </w:t>
    </w:r>
    <w:r w:rsidR="003E0532" w:rsidRPr="003E0532">
      <w:rPr>
        <w:rFonts w:ascii="Calibri" w:hAnsi="Calibri" w:cs="Calibri"/>
        <w:sz w:val="20"/>
      </w:rPr>
      <w:t>902385</w:t>
    </w:r>
    <w:r w:rsidRPr="003E0532">
      <w:rPr>
        <w:rFonts w:ascii="Calibri" w:hAnsi="Calibri" w:cs="Calibri"/>
        <w:sz w:val="20"/>
      </w:rPr>
      <w:t xml:space="preserve"> </w:t>
    </w:r>
  </w:p>
  <w:p w14:paraId="419926AC" w14:textId="0047A801"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832E8D">
      <w:rPr>
        <w:rFonts w:ascii="Calibri" w:hAnsi="Calibri" w:cs="Calibri"/>
        <w:noProof/>
        <w:position w:val="8"/>
        <w:sz w:val="20"/>
      </w:rPr>
      <w:t>16</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Calibri" w:hAnsi="Calibri" w:cs="Calibri"/>
        <w:sz w:val="20"/>
      </w:rPr>
      <w:sym w:font="Wingdings" w:char="F026"/>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7C04" w14:textId="77777777" w:rsidR="00984E2C" w:rsidRDefault="00984E2C">
      <w:r>
        <w:separator/>
      </w:r>
    </w:p>
  </w:footnote>
  <w:footnote w:type="continuationSeparator" w:id="0">
    <w:p w14:paraId="71092995" w14:textId="77777777" w:rsidR="00984E2C" w:rsidRDefault="00984E2C">
      <w:r>
        <w:continuationSeparator/>
      </w:r>
    </w:p>
  </w:footnote>
  <w:footnote w:type="continuationNotice" w:id="1">
    <w:p w14:paraId="4DD4FB1C" w14:textId="77777777" w:rsidR="00CB64BF" w:rsidRDefault="00CB64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B90722" w:rsidRPr="0037163A" w:rsidRDefault="00B90722"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4"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073BE7">
      <w:rPr>
        <w:rFonts w:ascii="Avenir Next LT Pro" w:hAnsi="Avenir Next LT Pro"/>
        <w:noProof/>
        <w:color w:val="7030A0"/>
        <w:spacing w:val="60"/>
        <w:sz w:val="44"/>
        <w:szCs w:val="32"/>
        <w:highlight w:val="yellow"/>
      </w:rPr>
      <w:drawing>
        <wp:anchor distT="0" distB="0" distL="114300" distR="114300" simplePos="0" relativeHeight="251658245"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100" w:name="_Hlk115718255"/>
  </w:p>
  <w:bookmarkEnd w:id="100"/>
  <w:p w14:paraId="0084616F" w14:textId="5F3A6A1A" w:rsidR="00B90722" w:rsidRDefault="00073BE7">
    <w:pPr>
      <w:pStyle w:val="Header"/>
    </w:pPr>
    <w:r>
      <w:rPr>
        <w:noProof/>
      </w:rPr>
      <w:drawing>
        <wp:anchor distT="0" distB="0" distL="114300" distR="114300" simplePos="0" relativeHeight="251658243"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792D16B6" w14:textId="77777777" w:rsidR="00BA10DA" w:rsidRDefault="00BA10DA"/>
  <w:p w14:paraId="412CDA97" w14:textId="50EC1A6A" w:rsidR="00BA10DA" w:rsidRDefault="00BA10DA" w:rsidP="00DC6696">
    <w:pPr>
      <w:pStyle w:val="Foot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832E8D"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832E8D">
    <w:pPr>
      <w:pStyle w:val="Header"/>
    </w:pPr>
    <w:r>
      <w:rPr>
        <w:noProof/>
      </w:rPr>
      <w:pict w14:anchorId="3E8FEC59">
        <v:shape id="_x0000_s1126"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14746"/>
    <w:multiLevelType w:val="hybridMultilevel"/>
    <w:tmpl w:val="04A8F886"/>
    <w:lvl w:ilvl="0" w:tplc="AEAC8904">
      <w:start w:val="1"/>
      <w:numFmt w:val="upperRoman"/>
      <w:lvlText w:val="%1."/>
      <w:lvlJc w:val="left"/>
      <w:pPr>
        <w:ind w:left="820" w:hanging="721"/>
      </w:pPr>
      <w:rPr>
        <w:rFonts w:ascii="Calibri" w:eastAsia="Calibri" w:hAnsi="Calibri" w:cs="Calibri" w:hint="default"/>
        <w:b/>
        <w:bCs/>
        <w:i w:val="0"/>
        <w:iCs w:val="0"/>
        <w:spacing w:val="-1"/>
        <w:w w:val="100"/>
        <w:sz w:val="30"/>
        <w:szCs w:val="30"/>
        <w:lang w:val="en-US" w:eastAsia="en-US" w:bidi="ar-SA"/>
      </w:rPr>
    </w:lvl>
    <w:lvl w:ilvl="1" w:tplc="C97AE23E">
      <w:start w:val="1"/>
      <w:numFmt w:val="upperLetter"/>
      <w:lvlText w:val="%2."/>
      <w:lvlJc w:val="left"/>
      <w:pPr>
        <w:ind w:left="1540" w:hanging="720"/>
      </w:pPr>
      <w:rPr>
        <w:rFonts w:ascii="Calibri" w:eastAsia="Calibri" w:hAnsi="Calibri" w:cs="Calibri" w:hint="default"/>
        <w:b w:val="0"/>
        <w:bCs w:val="0"/>
        <w:i w:val="0"/>
        <w:iCs w:val="0"/>
        <w:spacing w:val="0"/>
        <w:w w:val="100"/>
        <w:sz w:val="24"/>
        <w:szCs w:val="24"/>
        <w:lang w:val="en-US" w:eastAsia="en-US" w:bidi="ar-SA"/>
      </w:rPr>
    </w:lvl>
    <w:lvl w:ilvl="2" w:tplc="1E0042A4">
      <w:start w:val="1"/>
      <w:numFmt w:val="decimal"/>
      <w:lvlText w:val="%3."/>
      <w:lvlJc w:val="left"/>
      <w:pPr>
        <w:ind w:left="1900" w:hanging="360"/>
      </w:pPr>
      <w:rPr>
        <w:rFonts w:hint="default"/>
        <w:spacing w:val="0"/>
        <w:w w:val="100"/>
        <w:lang w:val="en-US" w:eastAsia="en-US" w:bidi="ar-SA"/>
      </w:rPr>
    </w:lvl>
    <w:lvl w:ilvl="3" w:tplc="D96E1046">
      <w:numFmt w:val="bullet"/>
      <w:lvlText w:val="•"/>
      <w:lvlJc w:val="left"/>
      <w:pPr>
        <w:ind w:left="2947" w:hanging="360"/>
      </w:pPr>
      <w:rPr>
        <w:rFonts w:hint="default"/>
        <w:lang w:val="en-US" w:eastAsia="en-US" w:bidi="ar-SA"/>
      </w:rPr>
    </w:lvl>
    <w:lvl w:ilvl="4" w:tplc="CEBA399A">
      <w:numFmt w:val="bullet"/>
      <w:lvlText w:val="•"/>
      <w:lvlJc w:val="left"/>
      <w:pPr>
        <w:ind w:left="3995" w:hanging="360"/>
      </w:pPr>
      <w:rPr>
        <w:rFonts w:hint="default"/>
        <w:lang w:val="en-US" w:eastAsia="en-US" w:bidi="ar-SA"/>
      </w:rPr>
    </w:lvl>
    <w:lvl w:ilvl="5" w:tplc="1E1A4D2E">
      <w:numFmt w:val="bullet"/>
      <w:lvlText w:val="•"/>
      <w:lvlJc w:val="left"/>
      <w:pPr>
        <w:ind w:left="5042" w:hanging="360"/>
      </w:pPr>
      <w:rPr>
        <w:rFonts w:hint="default"/>
        <w:lang w:val="en-US" w:eastAsia="en-US" w:bidi="ar-SA"/>
      </w:rPr>
    </w:lvl>
    <w:lvl w:ilvl="6" w:tplc="66AA0B9A">
      <w:numFmt w:val="bullet"/>
      <w:lvlText w:val="•"/>
      <w:lvlJc w:val="left"/>
      <w:pPr>
        <w:ind w:left="6090" w:hanging="360"/>
      </w:pPr>
      <w:rPr>
        <w:rFonts w:hint="default"/>
        <w:lang w:val="en-US" w:eastAsia="en-US" w:bidi="ar-SA"/>
      </w:rPr>
    </w:lvl>
    <w:lvl w:ilvl="7" w:tplc="6A50F724">
      <w:numFmt w:val="bullet"/>
      <w:lvlText w:val="•"/>
      <w:lvlJc w:val="left"/>
      <w:pPr>
        <w:ind w:left="7137" w:hanging="360"/>
      </w:pPr>
      <w:rPr>
        <w:rFonts w:hint="default"/>
        <w:lang w:val="en-US" w:eastAsia="en-US" w:bidi="ar-SA"/>
      </w:rPr>
    </w:lvl>
    <w:lvl w:ilvl="8" w:tplc="BD04E37E">
      <w:numFmt w:val="bullet"/>
      <w:lvlText w:val="•"/>
      <w:lvlJc w:val="left"/>
      <w:pPr>
        <w:ind w:left="8185" w:hanging="360"/>
      </w:pPr>
      <w:rPr>
        <w:rFonts w:hint="default"/>
        <w:lang w:val="en-US" w:eastAsia="en-US" w:bidi="ar-SA"/>
      </w:rPr>
    </w:lvl>
  </w:abstractNum>
  <w:abstractNum w:abstractNumId="11"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4AD21D7B"/>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3"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5"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7"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F4420"/>
    <w:multiLevelType w:val="singleLevel"/>
    <w:tmpl w:val="6DF4A658"/>
    <w:lvl w:ilvl="0">
      <w:start w:val="1"/>
      <w:numFmt w:val="decimal"/>
      <w:lvlText w:val="%1."/>
      <w:lvlJc w:val="left"/>
      <w:pPr>
        <w:tabs>
          <w:tab w:val="num" w:pos="360"/>
        </w:tabs>
        <w:ind w:left="360" w:hanging="360"/>
      </w:pPr>
      <w:rPr>
        <w:rFonts w:hint="default"/>
        <w:b w:val="0"/>
        <w:i w:val="0"/>
        <w:sz w:val="22"/>
      </w:rPr>
    </w:lvl>
  </w:abstractNum>
  <w:abstractNum w:abstractNumId="31"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D1F5EE4"/>
    <w:multiLevelType w:val="hybridMultilevel"/>
    <w:tmpl w:val="DA3481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1"/>
  </w:num>
  <w:num w:numId="3" w16cid:durableId="328486137">
    <w:abstractNumId w:val="7"/>
  </w:num>
  <w:num w:numId="4" w16cid:durableId="1187139056">
    <w:abstractNumId w:val="8"/>
  </w:num>
  <w:num w:numId="5" w16cid:durableId="757793080">
    <w:abstractNumId w:val="29"/>
  </w:num>
  <w:num w:numId="6" w16cid:durableId="1832284194">
    <w:abstractNumId w:val="32"/>
  </w:num>
  <w:num w:numId="7" w16cid:durableId="875041554">
    <w:abstractNumId w:val="16"/>
  </w:num>
  <w:num w:numId="8" w16cid:durableId="1066218428">
    <w:abstractNumId w:val="2"/>
  </w:num>
  <w:num w:numId="9" w16cid:durableId="1718166089">
    <w:abstractNumId w:val="9"/>
  </w:num>
  <w:num w:numId="10" w16cid:durableId="589390041">
    <w:abstractNumId w:val="6"/>
  </w:num>
  <w:num w:numId="11" w16cid:durableId="134613030">
    <w:abstractNumId w:val="14"/>
  </w:num>
  <w:num w:numId="12" w16cid:durableId="1517116435">
    <w:abstractNumId w:val="25"/>
  </w:num>
  <w:num w:numId="13" w16cid:durableId="1783768693">
    <w:abstractNumId w:val="11"/>
  </w:num>
  <w:num w:numId="14" w16cid:durableId="705910248">
    <w:abstractNumId w:val="21"/>
  </w:num>
  <w:num w:numId="15" w16cid:durableId="255406553">
    <w:abstractNumId w:val="5"/>
  </w:num>
  <w:num w:numId="16" w16cid:durableId="819736560">
    <w:abstractNumId w:val="3"/>
  </w:num>
  <w:num w:numId="17" w16cid:durableId="1696803928">
    <w:abstractNumId w:val="33"/>
  </w:num>
  <w:num w:numId="18" w16cid:durableId="764425953">
    <w:abstractNumId w:val="13"/>
  </w:num>
  <w:num w:numId="19" w16cid:durableId="1716657097">
    <w:abstractNumId w:val="27"/>
  </w:num>
  <w:num w:numId="20" w16cid:durableId="246813514">
    <w:abstractNumId w:val="17"/>
  </w:num>
  <w:num w:numId="21" w16cid:durableId="719979944">
    <w:abstractNumId w:val="31"/>
  </w:num>
  <w:num w:numId="22" w16cid:durableId="1001393866">
    <w:abstractNumId w:val="26"/>
  </w:num>
  <w:num w:numId="23" w16cid:durableId="1816599830">
    <w:abstractNumId w:val="4"/>
  </w:num>
  <w:num w:numId="24" w16cid:durableId="638808813">
    <w:abstractNumId w:val="18"/>
  </w:num>
  <w:num w:numId="25" w16cid:durableId="405422605">
    <w:abstractNumId w:val="21"/>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9091829">
    <w:abstractNumId w:val="34"/>
  </w:num>
  <w:num w:numId="27" w16cid:durableId="1069381863">
    <w:abstractNumId w:val="15"/>
  </w:num>
  <w:num w:numId="28" w16cid:durableId="67308819">
    <w:abstractNumId w:val="12"/>
  </w:num>
  <w:num w:numId="29" w16cid:durableId="555509671">
    <w:abstractNumId w:val="19"/>
  </w:num>
  <w:num w:numId="30" w16cid:durableId="1501460539">
    <w:abstractNumId w:val="23"/>
  </w:num>
  <w:num w:numId="31" w16cid:durableId="598179636">
    <w:abstractNumId w:val="28"/>
  </w:num>
  <w:num w:numId="32" w16cid:durableId="769202302">
    <w:abstractNumId w:val="10"/>
  </w:num>
  <w:num w:numId="33" w16cid:durableId="537090537">
    <w:abstractNumId w:val="35"/>
  </w:num>
  <w:num w:numId="34" w16cid:durableId="576595533">
    <w:abstractNumId w:val="20"/>
  </w:num>
  <w:num w:numId="35" w16cid:durableId="749539917">
    <w:abstractNumId w:val="24"/>
  </w:num>
  <w:num w:numId="36" w16cid:durableId="1854301410">
    <w:abstractNumId w:val="30"/>
  </w:num>
  <w:num w:numId="37" w16cid:durableId="165637630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MKwFAAPO9qctAAAA"/>
  </w:docVars>
  <w:rsids>
    <w:rsidRoot w:val="00A44F60"/>
    <w:rsid w:val="000014A9"/>
    <w:rsid w:val="000014C8"/>
    <w:rsid w:val="00001B92"/>
    <w:rsid w:val="00001D68"/>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10516"/>
    <w:rsid w:val="00011821"/>
    <w:rsid w:val="00013283"/>
    <w:rsid w:val="00013C76"/>
    <w:rsid w:val="0001449B"/>
    <w:rsid w:val="000156FD"/>
    <w:rsid w:val="000158EF"/>
    <w:rsid w:val="00015E6F"/>
    <w:rsid w:val="00016E1C"/>
    <w:rsid w:val="00016FB6"/>
    <w:rsid w:val="00017184"/>
    <w:rsid w:val="00020FA7"/>
    <w:rsid w:val="00021232"/>
    <w:rsid w:val="00021376"/>
    <w:rsid w:val="00022798"/>
    <w:rsid w:val="00024521"/>
    <w:rsid w:val="00024DD7"/>
    <w:rsid w:val="00024EC1"/>
    <w:rsid w:val="00027007"/>
    <w:rsid w:val="000278E0"/>
    <w:rsid w:val="000279F4"/>
    <w:rsid w:val="00031AC5"/>
    <w:rsid w:val="0003357F"/>
    <w:rsid w:val="00033E5E"/>
    <w:rsid w:val="000352A4"/>
    <w:rsid w:val="00035F4D"/>
    <w:rsid w:val="000363F4"/>
    <w:rsid w:val="00037DA9"/>
    <w:rsid w:val="00040594"/>
    <w:rsid w:val="000433E4"/>
    <w:rsid w:val="00044295"/>
    <w:rsid w:val="000442CA"/>
    <w:rsid w:val="00044D4A"/>
    <w:rsid w:val="0004564D"/>
    <w:rsid w:val="000458B8"/>
    <w:rsid w:val="000460D7"/>
    <w:rsid w:val="00046A22"/>
    <w:rsid w:val="000509F0"/>
    <w:rsid w:val="000510ED"/>
    <w:rsid w:val="000531EA"/>
    <w:rsid w:val="000548D3"/>
    <w:rsid w:val="00054C9D"/>
    <w:rsid w:val="000569D7"/>
    <w:rsid w:val="00057842"/>
    <w:rsid w:val="000601E1"/>
    <w:rsid w:val="00060E77"/>
    <w:rsid w:val="00061F48"/>
    <w:rsid w:val="00062811"/>
    <w:rsid w:val="00062A1E"/>
    <w:rsid w:val="00062A88"/>
    <w:rsid w:val="00063231"/>
    <w:rsid w:val="00063D63"/>
    <w:rsid w:val="00063E8C"/>
    <w:rsid w:val="00065521"/>
    <w:rsid w:val="000664F5"/>
    <w:rsid w:val="00067824"/>
    <w:rsid w:val="00070D99"/>
    <w:rsid w:val="0007148C"/>
    <w:rsid w:val="00071570"/>
    <w:rsid w:val="000723B0"/>
    <w:rsid w:val="00072724"/>
    <w:rsid w:val="00073322"/>
    <w:rsid w:val="00073990"/>
    <w:rsid w:val="00073BE7"/>
    <w:rsid w:val="00075E0D"/>
    <w:rsid w:val="0008060F"/>
    <w:rsid w:val="00080CA9"/>
    <w:rsid w:val="00080E65"/>
    <w:rsid w:val="00082C51"/>
    <w:rsid w:val="000834B2"/>
    <w:rsid w:val="00084740"/>
    <w:rsid w:val="000848F9"/>
    <w:rsid w:val="00085AAE"/>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214A"/>
    <w:rsid w:val="000A3BF6"/>
    <w:rsid w:val="000A3C82"/>
    <w:rsid w:val="000A5807"/>
    <w:rsid w:val="000A5854"/>
    <w:rsid w:val="000A5FD0"/>
    <w:rsid w:val="000A610C"/>
    <w:rsid w:val="000A67F7"/>
    <w:rsid w:val="000A799A"/>
    <w:rsid w:val="000A7DAF"/>
    <w:rsid w:val="000B01A6"/>
    <w:rsid w:val="000B14F4"/>
    <w:rsid w:val="000B2498"/>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4399"/>
    <w:rsid w:val="000D01A7"/>
    <w:rsid w:val="000D0D04"/>
    <w:rsid w:val="000D2F66"/>
    <w:rsid w:val="000D308A"/>
    <w:rsid w:val="000D3F31"/>
    <w:rsid w:val="000D517C"/>
    <w:rsid w:val="000D5618"/>
    <w:rsid w:val="000D7E71"/>
    <w:rsid w:val="000E16B4"/>
    <w:rsid w:val="000E25B1"/>
    <w:rsid w:val="000E2802"/>
    <w:rsid w:val="000E322E"/>
    <w:rsid w:val="000E326B"/>
    <w:rsid w:val="000E426B"/>
    <w:rsid w:val="000E557F"/>
    <w:rsid w:val="000E5B37"/>
    <w:rsid w:val="000E7B05"/>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E64"/>
    <w:rsid w:val="00104F5B"/>
    <w:rsid w:val="001053A0"/>
    <w:rsid w:val="00105F87"/>
    <w:rsid w:val="00106082"/>
    <w:rsid w:val="00107AAD"/>
    <w:rsid w:val="00110070"/>
    <w:rsid w:val="00111AAE"/>
    <w:rsid w:val="00111D40"/>
    <w:rsid w:val="00111F96"/>
    <w:rsid w:val="00112390"/>
    <w:rsid w:val="00113947"/>
    <w:rsid w:val="0011421B"/>
    <w:rsid w:val="0011454A"/>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6913"/>
    <w:rsid w:val="00130E2C"/>
    <w:rsid w:val="00130F5F"/>
    <w:rsid w:val="001311E8"/>
    <w:rsid w:val="00131558"/>
    <w:rsid w:val="0013176C"/>
    <w:rsid w:val="00133FC5"/>
    <w:rsid w:val="00134D08"/>
    <w:rsid w:val="00134E07"/>
    <w:rsid w:val="00134FFA"/>
    <w:rsid w:val="001365AF"/>
    <w:rsid w:val="00140AF5"/>
    <w:rsid w:val="00140B30"/>
    <w:rsid w:val="00141E70"/>
    <w:rsid w:val="00142BC2"/>
    <w:rsid w:val="0014344E"/>
    <w:rsid w:val="00145112"/>
    <w:rsid w:val="00145AA6"/>
    <w:rsid w:val="00146586"/>
    <w:rsid w:val="00147B8C"/>
    <w:rsid w:val="00147EAE"/>
    <w:rsid w:val="00153328"/>
    <w:rsid w:val="00153732"/>
    <w:rsid w:val="00153764"/>
    <w:rsid w:val="00153CD2"/>
    <w:rsid w:val="001544B2"/>
    <w:rsid w:val="0015469C"/>
    <w:rsid w:val="00154FCE"/>
    <w:rsid w:val="001553B4"/>
    <w:rsid w:val="00156239"/>
    <w:rsid w:val="00156FE5"/>
    <w:rsid w:val="00160C1B"/>
    <w:rsid w:val="00161783"/>
    <w:rsid w:val="00161F0A"/>
    <w:rsid w:val="0016487B"/>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4E3"/>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305"/>
    <w:rsid w:val="001B7118"/>
    <w:rsid w:val="001B7488"/>
    <w:rsid w:val="001C0410"/>
    <w:rsid w:val="001C134E"/>
    <w:rsid w:val="001C3D29"/>
    <w:rsid w:val="001C3F6D"/>
    <w:rsid w:val="001C604C"/>
    <w:rsid w:val="001C6094"/>
    <w:rsid w:val="001C61C6"/>
    <w:rsid w:val="001C73AB"/>
    <w:rsid w:val="001C7755"/>
    <w:rsid w:val="001C77EC"/>
    <w:rsid w:val="001D04D6"/>
    <w:rsid w:val="001D1E72"/>
    <w:rsid w:val="001D2CBD"/>
    <w:rsid w:val="001D3CD5"/>
    <w:rsid w:val="001D40EF"/>
    <w:rsid w:val="001D5B04"/>
    <w:rsid w:val="001D60CE"/>
    <w:rsid w:val="001D6BC3"/>
    <w:rsid w:val="001D7C0F"/>
    <w:rsid w:val="001E0A61"/>
    <w:rsid w:val="001E0FB6"/>
    <w:rsid w:val="001E11B9"/>
    <w:rsid w:val="001E26F5"/>
    <w:rsid w:val="001E2BE4"/>
    <w:rsid w:val="001E33B4"/>
    <w:rsid w:val="001E6594"/>
    <w:rsid w:val="001E6957"/>
    <w:rsid w:val="001E6A87"/>
    <w:rsid w:val="001E7711"/>
    <w:rsid w:val="001F2EE1"/>
    <w:rsid w:val="001F3C14"/>
    <w:rsid w:val="001F4100"/>
    <w:rsid w:val="001F5EE0"/>
    <w:rsid w:val="001F60E7"/>
    <w:rsid w:val="001F6EFD"/>
    <w:rsid w:val="001F7476"/>
    <w:rsid w:val="001F7A78"/>
    <w:rsid w:val="001F7D41"/>
    <w:rsid w:val="001F7D6F"/>
    <w:rsid w:val="00200ADC"/>
    <w:rsid w:val="0020216D"/>
    <w:rsid w:val="002032F7"/>
    <w:rsid w:val="00203626"/>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66CB"/>
    <w:rsid w:val="00236CB7"/>
    <w:rsid w:val="002375FF"/>
    <w:rsid w:val="0024036E"/>
    <w:rsid w:val="00241260"/>
    <w:rsid w:val="002435D4"/>
    <w:rsid w:val="00243B25"/>
    <w:rsid w:val="00244273"/>
    <w:rsid w:val="00245DE1"/>
    <w:rsid w:val="00246AF3"/>
    <w:rsid w:val="00247471"/>
    <w:rsid w:val="00247B71"/>
    <w:rsid w:val="00250612"/>
    <w:rsid w:val="002515FB"/>
    <w:rsid w:val="00251E19"/>
    <w:rsid w:val="002548C4"/>
    <w:rsid w:val="00255B8E"/>
    <w:rsid w:val="00255D3C"/>
    <w:rsid w:val="0025693F"/>
    <w:rsid w:val="00257189"/>
    <w:rsid w:val="00262A80"/>
    <w:rsid w:val="00263ED0"/>
    <w:rsid w:val="00264FDF"/>
    <w:rsid w:val="002655FE"/>
    <w:rsid w:val="00265DDF"/>
    <w:rsid w:val="00266288"/>
    <w:rsid w:val="002669A4"/>
    <w:rsid w:val="00266DFB"/>
    <w:rsid w:val="00271174"/>
    <w:rsid w:val="00272687"/>
    <w:rsid w:val="00272A5C"/>
    <w:rsid w:val="00274F3C"/>
    <w:rsid w:val="002756F6"/>
    <w:rsid w:val="002802E5"/>
    <w:rsid w:val="00281336"/>
    <w:rsid w:val="002832ED"/>
    <w:rsid w:val="002838EC"/>
    <w:rsid w:val="00283EB9"/>
    <w:rsid w:val="0028419F"/>
    <w:rsid w:val="00285E4F"/>
    <w:rsid w:val="00287BD3"/>
    <w:rsid w:val="00292B2D"/>
    <w:rsid w:val="00292FA3"/>
    <w:rsid w:val="002939DA"/>
    <w:rsid w:val="00293A11"/>
    <w:rsid w:val="002941E8"/>
    <w:rsid w:val="00294416"/>
    <w:rsid w:val="002947DC"/>
    <w:rsid w:val="00296B8A"/>
    <w:rsid w:val="00296ED2"/>
    <w:rsid w:val="002A1F24"/>
    <w:rsid w:val="002A2275"/>
    <w:rsid w:val="002A23D2"/>
    <w:rsid w:val="002A2CD3"/>
    <w:rsid w:val="002A42B5"/>
    <w:rsid w:val="002A47DF"/>
    <w:rsid w:val="002A5EC7"/>
    <w:rsid w:val="002A6851"/>
    <w:rsid w:val="002A79E5"/>
    <w:rsid w:val="002A7B46"/>
    <w:rsid w:val="002A7F97"/>
    <w:rsid w:val="002B0565"/>
    <w:rsid w:val="002B12D5"/>
    <w:rsid w:val="002B141F"/>
    <w:rsid w:val="002B1E6A"/>
    <w:rsid w:val="002B31A2"/>
    <w:rsid w:val="002B348A"/>
    <w:rsid w:val="002B469C"/>
    <w:rsid w:val="002B482F"/>
    <w:rsid w:val="002B6A74"/>
    <w:rsid w:val="002C069F"/>
    <w:rsid w:val="002C07C9"/>
    <w:rsid w:val="002C2B73"/>
    <w:rsid w:val="002C3232"/>
    <w:rsid w:val="002C348B"/>
    <w:rsid w:val="002C35B9"/>
    <w:rsid w:val="002C41F9"/>
    <w:rsid w:val="002C44FB"/>
    <w:rsid w:val="002C4CA2"/>
    <w:rsid w:val="002C4E32"/>
    <w:rsid w:val="002C5DFD"/>
    <w:rsid w:val="002C687F"/>
    <w:rsid w:val="002C7083"/>
    <w:rsid w:val="002D21D1"/>
    <w:rsid w:val="002D2E9B"/>
    <w:rsid w:val="002D355A"/>
    <w:rsid w:val="002D36D0"/>
    <w:rsid w:val="002D4A32"/>
    <w:rsid w:val="002D593D"/>
    <w:rsid w:val="002D6331"/>
    <w:rsid w:val="002D6D1B"/>
    <w:rsid w:val="002D6F52"/>
    <w:rsid w:val="002D75F1"/>
    <w:rsid w:val="002E1C46"/>
    <w:rsid w:val="002E2551"/>
    <w:rsid w:val="002E2AA3"/>
    <w:rsid w:val="002E36C5"/>
    <w:rsid w:val="002E3946"/>
    <w:rsid w:val="002E4C33"/>
    <w:rsid w:val="002E5249"/>
    <w:rsid w:val="002E7239"/>
    <w:rsid w:val="002F03BD"/>
    <w:rsid w:val="002F0CB2"/>
    <w:rsid w:val="002F1647"/>
    <w:rsid w:val="002F19BC"/>
    <w:rsid w:val="002F3E3A"/>
    <w:rsid w:val="002F4CB7"/>
    <w:rsid w:val="002F5EAC"/>
    <w:rsid w:val="002F6313"/>
    <w:rsid w:val="002F697D"/>
    <w:rsid w:val="002F74DA"/>
    <w:rsid w:val="003013B4"/>
    <w:rsid w:val="003021E8"/>
    <w:rsid w:val="00302EF4"/>
    <w:rsid w:val="00303AD6"/>
    <w:rsid w:val="00303E45"/>
    <w:rsid w:val="003049D2"/>
    <w:rsid w:val="00305020"/>
    <w:rsid w:val="00306487"/>
    <w:rsid w:val="00307C45"/>
    <w:rsid w:val="00310523"/>
    <w:rsid w:val="00310AE2"/>
    <w:rsid w:val="00311028"/>
    <w:rsid w:val="00312C59"/>
    <w:rsid w:val="00313790"/>
    <w:rsid w:val="00313A37"/>
    <w:rsid w:val="00314CAD"/>
    <w:rsid w:val="00316B1C"/>
    <w:rsid w:val="00317103"/>
    <w:rsid w:val="0031759C"/>
    <w:rsid w:val="00317654"/>
    <w:rsid w:val="00320378"/>
    <w:rsid w:val="003209B0"/>
    <w:rsid w:val="00321901"/>
    <w:rsid w:val="00323318"/>
    <w:rsid w:val="003245F0"/>
    <w:rsid w:val="00324F0B"/>
    <w:rsid w:val="00326EF0"/>
    <w:rsid w:val="00327021"/>
    <w:rsid w:val="0033034B"/>
    <w:rsid w:val="0033079C"/>
    <w:rsid w:val="00331125"/>
    <w:rsid w:val="00331510"/>
    <w:rsid w:val="00331F6F"/>
    <w:rsid w:val="00332BA9"/>
    <w:rsid w:val="00332BC7"/>
    <w:rsid w:val="003339BE"/>
    <w:rsid w:val="00333A84"/>
    <w:rsid w:val="0033606A"/>
    <w:rsid w:val="00336FD1"/>
    <w:rsid w:val="0034049B"/>
    <w:rsid w:val="00340D50"/>
    <w:rsid w:val="00343A7A"/>
    <w:rsid w:val="00344D69"/>
    <w:rsid w:val="00347A84"/>
    <w:rsid w:val="00347B39"/>
    <w:rsid w:val="00347D7C"/>
    <w:rsid w:val="003512EB"/>
    <w:rsid w:val="0035143C"/>
    <w:rsid w:val="00351B4C"/>
    <w:rsid w:val="00351F4A"/>
    <w:rsid w:val="003533DB"/>
    <w:rsid w:val="0035352E"/>
    <w:rsid w:val="00353FF1"/>
    <w:rsid w:val="0035453C"/>
    <w:rsid w:val="003546B9"/>
    <w:rsid w:val="00354706"/>
    <w:rsid w:val="003548D8"/>
    <w:rsid w:val="00356E69"/>
    <w:rsid w:val="00357A5C"/>
    <w:rsid w:val="003604EC"/>
    <w:rsid w:val="003609BC"/>
    <w:rsid w:val="003609ED"/>
    <w:rsid w:val="0036135F"/>
    <w:rsid w:val="00362C0D"/>
    <w:rsid w:val="00362FFD"/>
    <w:rsid w:val="0036312C"/>
    <w:rsid w:val="00363330"/>
    <w:rsid w:val="003636EF"/>
    <w:rsid w:val="00364720"/>
    <w:rsid w:val="003664FA"/>
    <w:rsid w:val="00366ABD"/>
    <w:rsid w:val="003701D0"/>
    <w:rsid w:val="00370BD9"/>
    <w:rsid w:val="00371B9A"/>
    <w:rsid w:val="00373AF2"/>
    <w:rsid w:val="00373C09"/>
    <w:rsid w:val="0037417C"/>
    <w:rsid w:val="00375A07"/>
    <w:rsid w:val="003804A0"/>
    <w:rsid w:val="00380633"/>
    <w:rsid w:val="003814A8"/>
    <w:rsid w:val="00382F3D"/>
    <w:rsid w:val="00383B1A"/>
    <w:rsid w:val="00383E6F"/>
    <w:rsid w:val="003850A1"/>
    <w:rsid w:val="00385679"/>
    <w:rsid w:val="00385969"/>
    <w:rsid w:val="00385CD3"/>
    <w:rsid w:val="00385F07"/>
    <w:rsid w:val="003872E9"/>
    <w:rsid w:val="00390D76"/>
    <w:rsid w:val="0039139E"/>
    <w:rsid w:val="00391D8D"/>
    <w:rsid w:val="003924F0"/>
    <w:rsid w:val="003930ED"/>
    <w:rsid w:val="00393CFB"/>
    <w:rsid w:val="00394041"/>
    <w:rsid w:val="0039413C"/>
    <w:rsid w:val="00394393"/>
    <w:rsid w:val="00394940"/>
    <w:rsid w:val="00394C6E"/>
    <w:rsid w:val="0039766A"/>
    <w:rsid w:val="003A18A7"/>
    <w:rsid w:val="003A1E70"/>
    <w:rsid w:val="003A2715"/>
    <w:rsid w:val="003A2F09"/>
    <w:rsid w:val="003A2FCD"/>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69A2"/>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7173"/>
    <w:rsid w:val="003D797E"/>
    <w:rsid w:val="003D7C75"/>
    <w:rsid w:val="003E0532"/>
    <w:rsid w:val="003E0761"/>
    <w:rsid w:val="003E0E2F"/>
    <w:rsid w:val="003E2833"/>
    <w:rsid w:val="003E44D0"/>
    <w:rsid w:val="003E46D3"/>
    <w:rsid w:val="003E5D13"/>
    <w:rsid w:val="003E7112"/>
    <w:rsid w:val="003E78AC"/>
    <w:rsid w:val="003E7BD4"/>
    <w:rsid w:val="003F11AD"/>
    <w:rsid w:val="003F2D71"/>
    <w:rsid w:val="003F443A"/>
    <w:rsid w:val="003F4A72"/>
    <w:rsid w:val="003F5966"/>
    <w:rsid w:val="003F61C4"/>
    <w:rsid w:val="003F7C72"/>
    <w:rsid w:val="00401F94"/>
    <w:rsid w:val="00402477"/>
    <w:rsid w:val="00403A40"/>
    <w:rsid w:val="0040582E"/>
    <w:rsid w:val="00406213"/>
    <w:rsid w:val="00406DAC"/>
    <w:rsid w:val="00406FD5"/>
    <w:rsid w:val="0040752C"/>
    <w:rsid w:val="00412086"/>
    <w:rsid w:val="00413D76"/>
    <w:rsid w:val="0041432E"/>
    <w:rsid w:val="00414351"/>
    <w:rsid w:val="004147E3"/>
    <w:rsid w:val="0041587C"/>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49DD"/>
    <w:rsid w:val="00434C4A"/>
    <w:rsid w:val="00434EC8"/>
    <w:rsid w:val="00435202"/>
    <w:rsid w:val="004353DC"/>
    <w:rsid w:val="00436489"/>
    <w:rsid w:val="004428BD"/>
    <w:rsid w:val="00442D70"/>
    <w:rsid w:val="0044367A"/>
    <w:rsid w:val="00443B21"/>
    <w:rsid w:val="004443BC"/>
    <w:rsid w:val="004448A7"/>
    <w:rsid w:val="004453AF"/>
    <w:rsid w:val="004458E3"/>
    <w:rsid w:val="00445BAB"/>
    <w:rsid w:val="00445C5D"/>
    <w:rsid w:val="0044624E"/>
    <w:rsid w:val="00450F71"/>
    <w:rsid w:val="0045129E"/>
    <w:rsid w:val="004515AC"/>
    <w:rsid w:val="004516E7"/>
    <w:rsid w:val="004517EB"/>
    <w:rsid w:val="00453052"/>
    <w:rsid w:val="004532E2"/>
    <w:rsid w:val="004546F3"/>
    <w:rsid w:val="004555E5"/>
    <w:rsid w:val="004556F7"/>
    <w:rsid w:val="00455827"/>
    <w:rsid w:val="00456032"/>
    <w:rsid w:val="00456C48"/>
    <w:rsid w:val="004574E4"/>
    <w:rsid w:val="00457C41"/>
    <w:rsid w:val="004602DD"/>
    <w:rsid w:val="004617D7"/>
    <w:rsid w:val="00461B5E"/>
    <w:rsid w:val="004625F8"/>
    <w:rsid w:val="0046270F"/>
    <w:rsid w:val="00463122"/>
    <w:rsid w:val="00463730"/>
    <w:rsid w:val="00465851"/>
    <w:rsid w:val="00467F10"/>
    <w:rsid w:val="0047027B"/>
    <w:rsid w:val="00471608"/>
    <w:rsid w:val="00471B19"/>
    <w:rsid w:val="00471DDF"/>
    <w:rsid w:val="00472219"/>
    <w:rsid w:val="00472F15"/>
    <w:rsid w:val="00472F4B"/>
    <w:rsid w:val="00473BB7"/>
    <w:rsid w:val="00474240"/>
    <w:rsid w:val="00474449"/>
    <w:rsid w:val="00474904"/>
    <w:rsid w:val="00474C50"/>
    <w:rsid w:val="0047799A"/>
    <w:rsid w:val="00477F8D"/>
    <w:rsid w:val="00480CFF"/>
    <w:rsid w:val="00481C2E"/>
    <w:rsid w:val="00481EA4"/>
    <w:rsid w:val="00482612"/>
    <w:rsid w:val="00482E3A"/>
    <w:rsid w:val="00483CA4"/>
    <w:rsid w:val="0048404C"/>
    <w:rsid w:val="0048484E"/>
    <w:rsid w:val="00485ABD"/>
    <w:rsid w:val="004876B6"/>
    <w:rsid w:val="004903C4"/>
    <w:rsid w:val="004910E2"/>
    <w:rsid w:val="0049159B"/>
    <w:rsid w:val="00492D1F"/>
    <w:rsid w:val="004933CF"/>
    <w:rsid w:val="004960E9"/>
    <w:rsid w:val="00496F21"/>
    <w:rsid w:val="00497113"/>
    <w:rsid w:val="00497823"/>
    <w:rsid w:val="004A01EE"/>
    <w:rsid w:val="004A17FF"/>
    <w:rsid w:val="004A19B4"/>
    <w:rsid w:val="004A2B3B"/>
    <w:rsid w:val="004A3DF7"/>
    <w:rsid w:val="004A4163"/>
    <w:rsid w:val="004A41C3"/>
    <w:rsid w:val="004A6C46"/>
    <w:rsid w:val="004A6F19"/>
    <w:rsid w:val="004B0027"/>
    <w:rsid w:val="004B0089"/>
    <w:rsid w:val="004B025A"/>
    <w:rsid w:val="004B192E"/>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4AE7"/>
    <w:rsid w:val="004D6204"/>
    <w:rsid w:val="004D79FB"/>
    <w:rsid w:val="004E1544"/>
    <w:rsid w:val="004E2F90"/>
    <w:rsid w:val="004E3721"/>
    <w:rsid w:val="004E4556"/>
    <w:rsid w:val="004E6261"/>
    <w:rsid w:val="004E6845"/>
    <w:rsid w:val="004F0890"/>
    <w:rsid w:val="004F0BDB"/>
    <w:rsid w:val="004F3A18"/>
    <w:rsid w:val="004F58AC"/>
    <w:rsid w:val="004F5941"/>
    <w:rsid w:val="004F6901"/>
    <w:rsid w:val="004F69EC"/>
    <w:rsid w:val="004F6C75"/>
    <w:rsid w:val="004F793F"/>
    <w:rsid w:val="00500006"/>
    <w:rsid w:val="00500FD1"/>
    <w:rsid w:val="00502F3B"/>
    <w:rsid w:val="00502F47"/>
    <w:rsid w:val="00504694"/>
    <w:rsid w:val="00504D4D"/>
    <w:rsid w:val="00505246"/>
    <w:rsid w:val="005052F9"/>
    <w:rsid w:val="005057F1"/>
    <w:rsid w:val="00505CDC"/>
    <w:rsid w:val="00505DF0"/>
    <w:rsid w:val="00505FCE"/>
    <w:rsid w:val="005067B5"/>
    <w:rsid w:val="00506C84"/>
    <w:rsid w:val="00507472"/>
    <w:rsid w:val="00507E38"/>
    <w:rsid w:val="005100C1"/>
    <w:rsid w:val="00511A3B"/>
    <w:rsid w:val="0051302F"/>
    <w:rsid w:val="00513195"/>
    <w:rsid w:val="00513A65"/>
    <w:rsid w:val="00513D74"/>
    <w:rsid w:val="00514CA6"/>
    <w:rsid w:val="00514E87"/>
    <w:rsid w:val="00517613"/>
    <w:rsid w:val="00520D75"/>
    <w:rsid w:val="005218A7"/>
    <w:rsid w:val="00523061"/>
    <w:rsid w:val="0052674E"/>
    <w:rsid w:val="00526B6A"/>
    <w:rsid w:val="005271F7"/>
    <w:rsid w:val="00530490"/>
    <w:rsid w:val="00530828"/>
    <w:rsid w:val="00530908"/>
    <w:rsid w:val="00531EB9"/>
    <w:rsid w:val="00534353"/>
    <w:rsid w:val="005344FB"/>
    <w:rsid w:val="0053493B"/>
    <w:rsid w:val="005419F2"/>
    <w:rsid w:val="00542C64"/>
    <w:rsid w:val="005442CC"/>
    <w:rsid w:val="00544A43"/>
    <w:rsid w:val="00544BE8"/>
    <w:rsid w:val="005455BD"/>
    <w:rsid w:val="005471C9"/>
    <w:rsid w:val="00547637"/>
    <w:rsid w:val="00551BCC"/>
    <w:rsid w:val="00551CF3"/>
    <w:rsid w:val="00552953"/>
    <w:rsid w:val="00552B44"/>
    <w:rsid w:val="0055307C"/>
    <w:rsid w:val="00554195"/>
    <w:rsid w:val="00554303"/>
    <w:rsid w:val="0055430C"/>
    <w:rsid w:val="00554A30"/>
    <w:rsid w:val="00555669"/>
    <w:rsid w:val="00555781"/>
    <w:rsid w:val="00555FF4"/>
    <w:rsid w:val="00556054"/>
    <w:rsid w:val="0055688B"/>
    <w:rsid w:val="00556C41"/>
    <w:rsid w:val="00557262"/>
    <w:rsid w:val="00557278"/>
    <w:rsid w:val="00557BA8"/>
    <w:rsid w:val="00557C91"/>
    <w:rsid w:val="00557D31"/>
    <w:rsid w:val="005607C8"/>
    <w:rsid w:val="00562607"/>
    <w:rsid w:val="005627A8"/>
    <w:rsid w:val="00562B28"/>
    <w:rsid w:val="00562B34"/>
    <w:rsid w:val="00563A44"/>
    <w:rsid w:val="00563EB3"/>
    <w:rsid w:val="00563F02"/>
    <w:rsid w:val="0056400D"/>
    <w:rsid w:val="00564F07"/>
    <w:rsid w:val="00565B32"/>
    <w:rsid w:val="00565FF2"/>
    <w:rsid w:val="0056767A"/>
    <w:rsid w:val="00570233"/>
    <w:rsid w:val="005706C4"/>
    <w:rsid w:val="00570DE1"/>
    <w:rsid w:val="00570E95"/>
    <w:rsid w:val="005711F8"/>
    <w:rsid w:val="0057185F"/>
    <w:rsid w:val="00572CDF"/>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810"/>
    <w:rsid w:val="00595055"/>
    <w:rsid w:val="005965BF"/>
    <w:rsid w:val="00596DB6"/>
    <w:rsid w:val="00596E42"/>
    <w:rsid w:val="005A046C"/>
    <w:rsid w:val="005A0AF0"/>
    <w:rsid w:val="005A1E81"/>
    <w:rsid w:val="005A33F2"/>
    <w:rsid w:val="005A41A8"/>
    <w:rsid w:val="005A4373"/>
    <w:rsid w:val="005A44ED"/>
    <w:rsid w:val="005A7BA8"/>
    <w:rsid w:val="005B1330"/>
    <w:rsid w:val="005B22A8"/>
    <w:rsid w:val="005B3C4F"/>
    <w:rsid w:val="005B41FE"/>
    <w:rsid w:val="005B4A0C"/>
    <w:rsid w:val="005B61A3"/>
    <w:rsid w:val="005B707A"/>
    <w:rsid w:val="005B7E08"/>
    <w:rsid w:val="005C1970"/>
    <w:rsid w:val="005C1B97"/>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2541"/>
    <w:rsid w:val="005F2B0B"/>
    <w:rsid w:val="005F35B8"/>
    <w:rsid w:val="005F6228"/>
    <w:rsid w:val="005F62EA"/>
    <w:rsid w:val="005F63F3"/>
    <w:rsid w:val="005F693B"/>
    <w:rsid w:val="0060074F"/>
    <w:rsid w:val="00601E11"/>
    <w:rsid w:val="00602434"/>
    <w:rsid w:val="0060404A"/>
    <w:rsid w:val="00604E07"/>
    <w:rsid w:val="00605C1A"/>
    <w:rsid w:val="00605C3D"/>
    <w:rsid w:val="00606FDA"/>
    <w:rsid w:val="00607174"/>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2D93"/>
    <w:rsid w:val="00634128"/>
    <w:rsid w:val="00634633"/>
    <w:rsid w:val="006371AA"/>
    <w:rsid w:val="00637F6A"/>
    <w:rsid w:val="00640941"/>
    <w:rsid w:val="00642023"/>
    <w:rsid w:val="00643EA8"/>
    <w:rsid w:val="00644E2B"/>
    <w:rsid w:val="00645BAC"/>
    <w:rsid w:val="006477AD"/>
    <w:rsid w:val="0065058A"/>
    <w:rsid w:val="00650FFF"/>
    <w:rsid w:val="00651981"/>
    <w:rsid w:val="00653C11"/>
    <w:rsid w:val="00655112"/>
    <w:rsid w:val="006600D0"/>
    <w:rsid w:val="0066104A"/>
    <w:rsid w:val="006612DB"/>
    <w:rsid w:val="00662F93"/>
    <w:rsid w:val="00663081"/>
    <w:rsid w:val="006658ED"/>
    <w:rsid w:val="0066674B"/>
    <w:rsid w:val="006667AC"/>
    <w:rsid w:val="0066775E"/>
    <w:rsid w:val="00667926"/>
    <w:rsid w:val="00670440"/>
    <w:rsid w:val="006706EB"/>
    <w:rsid w:val="0067119F"/>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66F1"/>
    <w:rsid w:val="00690DF5"/>
    <w:rsid w:val="006936B5"/>
    <w:rsid w:val="00693B87"/>
    <w:rsid w:val="0069543A"/>
    <w:rsid w:val="00695709"/>
    <w:rsid w:val="006A17A8"/>
    <w:rsid w:val="006A20B3"/>
    <w:rsid w:val="006A282B"/>
    <w:rsid w:val="006A2EB6"/>
    <w:rsid w:val="006A42D0"/>
    <w:rsid w:val="006A5CA9"/>
    <w:rsid w:val="006A6571"/>
    <w:rsid w:val="006A6BFF"/>
    <w:rsid w:val="006A7C32"/>
    <w:rsid w:val="006B13A0"/>
    <w:rsid w:val="006B1854"/>
    <w:rsid w:val="006B1BF6"/>
    <w:rsid w:val="006B28BC"/>
    <w:rsid w:val="006B3DCA"/>
    <w:rsid w:val="006B4B31"/>
    <w:rsid w:val="006B6F95"/>
    <w:rsid w:val="006B75F3"/>
    <w:rsid w:val="006B7903"/>
    <w:rsid w:val="006C1295"/>
    <w:rsid w:val="006C133E"/>
    <w:rsid w:val="006C19B7"/>
    <w:rsid w:val="006C1BC1"/>
    <w:rsid w:val="006C29B5"/>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14C0"/>
    <w:rsid w:val="006E2C6A"/>
    <w:rsid w:val="006E2FB3"/>
    <w:rsid w:val="006E3EC0"/>
    <w:rsid w:val="006E534E"/>
    <w:rsid w:val="006E5D7F"/>
    <w:rsid w:val="006E688E"/>
    <w:rsid w:val="006E70C2"/>
    <w:rsid w:val="006F0608"/>
    <w:rsid w:val="006F1244"/>
    <w:rsid w:val="006F148F"/>
    <w:rsid w:val="006F1491"/>
    <w:rsid w:val="006F3448"/>
    <w:rsid w:val="006F58D1"/>
    <w:rsid w:val="006F5C39"/>
    <w:rsid w:val="006F6344"/>
    <w:rsid w:val="006F6536"/>
    <w:rsid w:val="006F6BE1"/>
    <w:rsid w:val="006F6C64"/>
    <w:rsid w:val="006F7790"/>
    <w:rsid w:val="006F79C0"/>
    <w:rsid w:val="006F7A30"/>
    <w:rsid w:val="00700FDF"/>
    <w:rsid w:val="0070126D"/>
    <w:rsid w:val="00701BC9"/>
    <w:rsid w:val="00701FD5"/>
    <w:rsid w:val="007034ED"/>
    <w:rsid w:val="0070377D"/>
    <w:rsid w:val="00703A65"/>
    <w:rsid w:val="00703DBA"/>
    <w:rsid w:val="0070546F"/>
    <w:rsid w:val="00705709"/>
    <w:rsid w:val="00705DA6"/>
    <w:rsid w:val="00706885"/>
    <w:rsid w:val="007102F8"/>
    <w:rsid w:val="007110E6"/>
    <w:rsid w:val="00711678"/>
    <w:rsid w:val="00711AA8"/>
    <w:rsid w:val="007137A1"/>
    <w:rsid w:val="007138DA"/>
    <w:rsid w:val="00713D10"/>
    <w:rsid w:val="00713EF1"/>
    <w:rsid w:val="0071561E"/>
    <w:rsid w:val="00716AB6"/>
    <w:rsid w:val="007174F3"/>
    <w:rsid w:val="00717A94"/>
    <w:rsid w:val="00720BE7"/>
    <w:rsid w:val="007211CF"/>
    <w:rsid w:val="0072173A"/>
    <w:rsid w:val="00725144"/>
    <w:rsid w:val="00725C00"/>
    <w:rsid w:val="007265B8"/>
    <w:rsid w:val="007276A7"/>
    <w:rsid w:val="00727A8E"/>
    <w:rsid w:val="00730A91"/>
    <w:rsid w:val="00730AB9"/>
    <w:rsid w:val="00730BB1"/>
    <w:rsid w:val="00730D22"/>
    <w:rsid w:val="00732F82"/>
    <w:rsid w:val="00734032"/>
    <w:rsid w:val="00734C6D"/>
    <w:rsid w:val="00735A44"/>
    <w:rsid w:val="007402A0"/>
    <w:rsid w:val="00740306"/>
    <w:rsid w:val="00740394"/>
    <w:rsid w:val="00741938"/>
    <w:rsid w:val="00742579"/>
    <w:rsid w:val="00743870"/>
    <w:rsid w:val="00744A5E"/>
    <w:rsid w:val="00745C4A"/>
    <w:rsid w:val="007461DF"/>
    <w:rsid w:val="00747B65"/>
    <w:rsid w:val="00747D84"/>
    <w:rsid w:val="00750409"/>
    <w:rsid w:val="007510F5"/>
    <w:rsid w:val="00751BC2"/>
    <w:rsid w:val="00752692"/>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4CDA"/>
    <w:rsid w:val="007776F9"/>
    <w:rsid w:val="00781E0A"/>
    <w:rsid w:val="0078208B"/>
    <w:rsid w:val="0078385E"/>
    <w:rsid w:val="00784179"/>
    <w:rsid w:val="00784417"/>
    <w:rsid w:val="00784594"/>
    <w:rsid w:val="0078475B"/>
    <w:rsid w:val="007859E4"/>
    <w:rsid w:val="00791F22"/>
    <w:rsid w:val="00791FF9"/>
    <w:rsid w:val="00795DDD"/>
    <w:rsid w:val="00795EBD"/>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B70"/>
    <w:rsid w:val="007A5836"/>
    <w:rsid w:val="007A7277"/>
    <w:rsid w:val="007B1301"/>
    <w:rsid w:val="007B1C55"/>
    <w:rsid w:val="007B2A93"/>
    <w:rsid w:val="007B2B2C"/>
    <w:rsid w:val="007B2DD4"/>
    <w:rsid w:val="007B2FCB"/>
    <w:rsid w:val="007B3311"/>
    <w:rsid w:val="007B4974"/>
    <w:rsid w:val="007B65DF"/>
    <w:rsid w:val="007B76DD"/>
    <w:rsid w:val="007B7766"/>
    <w:rsid w:val="007B7D3E"/>
    <w:rsid w:val="007C1F39"/>
    <w:rsid w:val="007C1F92"/>
    <w:rsid w:val="007C2DBA"/>
    <w:rsid w:val="007C312A"/>
    <w:rsid w:val="007C3E7D"/>
    <w:rsid w:val="007C53A9"/>
    <w:rsid w:val="007C56F1"/>
    <w:rsid w:val="007C5738"/>
    <w:rsid w:val="007C5A17"/>
    <w:rsid w:val="007C5D75"/>
    <w:rsid w:val="007C7420"/>
    <w:rsid w:val="007D0A79"/>
    <w:rsid w:val="007D110E"/>
    <w:rsid w:val="007D23EC"/>
    <w:rsid w:val="007D3891"/>
    <w:rsid w:val="007D3C87"/>
    <w:rsid w:val="007D67A0"/>
    <w:rsid w:val="007D77E8"/>
    <w:rsid w:val="007E01FC"/>
    <w:rsid w:val="007E1F0A"/>
    <w:rsid w:val="007E2C61"/>
    <w:rsid w:val="007E423A"/>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0FB7"/>
    <w:rsid w:val="00811463"/>
    <w:rsid w:val="008114B5"/>
    <w:rsid w:val="008117B8"/>
    <w:rsid w:val="008136DB"/>
    <w:rsid w:val="008155CC"/>
    <w:rsid w:val="00815B6E"/>
    <w:rsid w:val="00816D08"/>
    <w:rsid w:val="00817C12"/>
    <w:rsid w:val="0082056E"/>
    <w:rsid w:val="008206E3"/>
    <w:rsid w:val="0082070F"/>
    <w:rsid w:val="008211BF"/>
    <w:rsid w:val="00823F00"/>
    <w:rsid w:val="00824F17"/>
    <w:rsid w:val="0082590B"/>
    <w:rsid w:val="0082674A"/>
    <w:rsid w:val="008275CC"/>
    <w:rsid w:val="00830E53"/>
    <w:rsid w:val="00832AF8"/>
    <w:rsid w:val="00832E8D"/>
    <w:rsid w:val="00834C0E"/>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6934"/>
    <w:rsid w:val="0085789A"/>
    <w:rsid w:val="00857A08"/>
    <w:rsid w:val="00857A27"/>
    <w:rsid w:val="00861153"/>
    <w:rsid w:val="00862D86"/>
    <w:rsid w:val="008637AC"/>
    <w:rsid w:val="00863B24"/>
    <w:rsid w:val="00863C47"/>
    <w:rsid w:val="00866BE3"/>
    <w:rsid w:val="008679EF"/>
    <w:rsid w:val="0087161B"/>
    <w:rsid w:val="0087201E"/>
    <w:rsid w:val="00872C6D"/>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90FCB"/>
    <w:rsid w:val="00891289"/>
    <w:rsid w:val="00891F4C"/>
    <w:rsid w:val="00892A38"/>
    <w:rsid w:val="00893F70"/>
    <w:rsid w:val="008943D1"/>
    <w:rsid w:val="00895FF6"/>
    <w:rsid w:val="008976E1"/>
    <w:rsid w:val="008A04DE"/>
    <w:rsid w:val="008A2B96"/>
    <w:rsid w:val="008A2BDA"/>
    <w:rsid w:val="008A3D4B"/>
    <w:rsid w:val="008A425D"/>
    <w:rsid w:val="008A4A25"/>
    <w:rsid w:val="008A4C8D"/>
    <w:rsid w:val="008A52D0"/>
    <w:rsid w:val="008A606E"/>
    <w:rsid w:val="008A6390"/>
    <w:rsid w:val="008A67E1"/>
    <w:rsid w:val="008B0898"/>
    <w:rsid w:val="008B08A3"/>
    <w:rsid w:val="008B0E3E"/>
    <w:rsid w:val="008B1517"/>
    <w:rsid w:val="008B23E7"/>
    <w:rsid w:val="008B2C19"/>
    <w:rsid w:val="008B4D42"/>
    <w:rsid w:val="008B594F"/>
    <w:rsid w:val="008B657F"/>
    <w:rsid w:val="008B6B52"/>
    <w:rsid w:val="008B6E8C"/>
    <w:rsid w:val="008C0CB5"/>
    <w:rsid w:val="008C1E1E"/>
    <w:rsid w:val="008C2153"/>
    <w:rsid w:val="008C4085"/>
    <w:rsid w:val="008C44B1"/>
    <w:rsid w:val="008C51BF"/>
    <w:rsid w:val="008C5F9A"/>
    <w:rsid w:val="008C62D8"/>
    <w:rsid w:val="008C6948"/>
    <w:rsid w:val="008C6D3F"/>
    <w:rsid w:val="008C72F4"/>
    <w:rsid w:val="008C7723"/>
    <w:rsid w:val="008C7E72"/>
    <w:rsid w:val="008D01B3"/>
    <w:rsid w:val="008D0790"/>
    <w:rsid w:val="008D40D6"/>
    <w:rsid w:val="008D4D4B"/>
    <w:rsid w:val="008E3324"/>
    <w:rsid w:val="008E4699"/>
    <w:rsid w:val="008E619F"/>
    <w:rsid w:val="008E6AE3"/>
    <w:rsid w:val="008E6D33"/>
    <w:rsid w:val="008E7C14"/>
    <w:rsid w:val="008F1BF8"/>
    <w:rsid w:val="008F3666"/>
    <w:rsid w:val="008F4476"/>
    <w:rsid w:val="008F4677"/>
    <w:rsid w:val="008F4922"/>
    <w:rsid w:val="008F5163"/>
    <w:rsid w:val="008F5237"/>
    <w:rsid w:val="008F5BEB"/>
    <w:rsid w:val="008F7F02"/>
    <w:rsid w:val="00901DC5"/>
    <w:rsid w:val="00902881"/>
    <w:rsid w:val="0090377C"/>
    <w:rsid w:val="009040E4"/>
    <w:rsid w:val="00904A9E"/>
    <w:rsid w:val="00907F3A"/>
    <w:rsid w:val="00910175"/>
    <w:rsid w:val="00912BC8"/>
    <w:rsid w:val="00913ED7"/>
    <w:rsid w:val="009141D7"/>
    <w:rsid w:val="00916EA1"/>
    <w:rsid w:val="00921674"/>
    <w:rsid w:val="009242A5"/>
    <w:rsid w:val="00924781"/>
    <w:rsid w:val="00924C92"/>
    <w:rsid w:val="00924FAD"/>
    <w:rsid w:val="00925FED"/>
    <w:rsid w:val="00927391"/>
    <w:rsid w:val="0092774A"/>
    <w:rsid w:val="009277C9"/>
    <w:rsid w:val="00930159"/>
    <w:rsid w:val="0093082F"/>
    <w:rsid w:val="00932C79"/>
    <w:rsid w:val="009334D0"/>
    <w:rsid w:val="0093455F"/>
    <w:rsid w:val="009347C5"/>
    <w:rsid w:val="009348D4"/>
    <w:rsid w:val="00934C10"/>
    <w:rsid w:val="009359D5"/>
    <w:rsid w:val="00935EC9"/>
    <w:rsid w:val="0093612F"/>
    <w:rsid w:val="00936B2C"/>
    <w:rsid w:val="00936D86"/>
    <w:rsid w:val="009378F7"/>
    <w:rsid w:val="00937926"/>
    <w:rsid w:val="00937B65"/>
    <w:rsid w:val="009402B7"/>
    <w:rsid w:val="009406FE"/>
    <w:rsid w:val="009439B0"/>
    <w:rsid w:val="00943DE6"/>
    <w:rsid w:val="0094418D"/>
    <w:rsid w:val="009447C0"/>
    <w:rsid w:val="00947654"/>
    <w:rsid w:val="00950B17"/>
    <w:rsid w:val="0095102D"/>
    <w:rsid w:val="0095131E"/>
    <w:rsid w:val="0095186A"/>
    <w:rsid w:val="00951CCF"/>
    <w:rsid w:val="00952466"/>
    <w:rsid w:val="009524C0"/>
    <w:rsid w:val="00952803"/>
    <w:rsid w:val="009530EE"/>
    <w:rsid w:val="00953606"/>
    <w:rsid w:val="00957DDC"/>
    <w:rsid w:val="009604DC"/>
    <w:rsid w:val="0096052D"/>
    <w:rsid w:val="009606A5"/>
    <w:rsid w:val="00961438"/>
    <w:rsid w:val="009614BD"/>
    <w:rsid w:val="00961CBF"/>
    <w:rsid w:val="0096379E"/>
    <w:rsid w:val="00963D43"/>
    <w:rsid w:val="00964582"/>
    <w:rsid w:val="009659C0"/>
    <w:rsid w:val="0097002D"/>
    <w:rsid w:val="009702DB"/>
    <w:rsid w:val="00970498"/>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E2C"/>
    <w:rsid w:val="00984FC5"/>
    <w:rsid w:val="00986334"/>
    <w:rsid w:val="0099139D"/>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4C88"/>
    <w:rsid w:val="009A538A"/>
    <w:rsid w:val="009A558F"/>
    <w:rsid w:val="009A60E4"/>
    <w:rsid w:val="009A6FDB"/>
    <w:rsid w:val="009A7194"/>
    <w:rsid w:val="009B0676"/>
    <w:rsid w:val="009B39D0"/>
    <w:rsid w:val="009B4144"/>
    <w:rsid w:val="009B4A33"/>
    <w:rsid w:val="009B5715"/>
    <w:rsid w:val="009C0BDA"/>
    <w:rsid w:val="009C137F"/>
    <w:rsid w:val="009C16EA"/>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87F"/>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53DB"/>
    <w:rsid w:val="009E630D"/>
    <w:rsid w:val="009E6D3F"/>
    <w:rsid w:val="009E7583"/>
    <w:rsid w:val="009F0B2C"/>
    <w:rsid w:val="009F0C98"/>
    <w:rsid w:val="009F117E"/>
    <w:rsid w:val="009F11B2"/>
    <w:rsid w:val="009F2AC9"/>
    <w:rsid w:val="009F4D40"/>
    <w:rsid w:val="009F6211"/>
    <w:rsid w:val="009F76A6"/>
    <w:rsid w:val="009F79B0"/>
    <w:rsid w:val="00A013C9"/>
    <w:rsid w:val="00A021BC"/>
    <w:rsid w:val="00A0260B"/>
    <w:rsid w:val="00A02767"/>
    <w:rsid w:val="00A04487"/>
    <w:rsid w:val="00A0546D"/>
    <w:rsid w:val="00A064AC"/>
    <w:rsid w:val="00A07542"/>
    <w:rsid w:val="00A122A5"/>
    <w:rsid w:val="00A12E1C"/>
    <w:rsid w:val="00A13AA4"/>
    <w:rsid w:val="00A14C25"/>
    <w:rsid w:val="00A16987"/>
    <w:rsid w:val="00A16E7E"/>
    <w:rsid w:val="00A20B00"/>
    <w:rsid w:val="00A2299A"/>
    <w:rsid w:val="00A259D3"/>
    <w:rsid w:val="00A26A61"/>
    <w:rsid w:val="00A278FA"/>
    <w:rsid w:val="00A27A15"/>
    <w:rsid w:val="00A27A49"/>
    <w:rsid w:val="00A27FB7"/>
    <w:rsid w:val="00A316C5"/>
    <w:rsid w:val="00A319B1"/>
    <w:rsid w:val="00A31C3E"/>
    <w:rsid w:val="00A32C43"/>
    <w:rsid w:val="00A34EA8"/>
    <w:rsid w:val="00A36FF6"/>
    <w:rsid w:val="00A379A4"/>
    <w:rsid w:val="00A37B81"/>
    <w:rsid w:val="00A41AC5"/>
    <w:rsid w:val="00A42A8C"/>
    <w:rsid w:val="00A4309B"/>
    <w:rsid w:val="00A4383C"/>
    <w:rsid w:val="00A43D44"/>
    <w:rsid w:val="00A44046"/>
    <w:rsid w:val="00A44D51"/>
    <w:rsid w:val="00A44F60"/>
    <w:rsid w:val="00A45190"/>
    <w:rsid w:val="00A4581E"/>
    <w:rsid w:val="00A46CE1"/>
    <w:rsid w:val="00A46D7D"/>
    <w:rsid w:val="00A46E55"/>
    <w:rsid w:val="00A5051C"/>
    <w:rsid w:val="00A51D91"/>
    <w:rsid w:val="00A52AD5"/>
    <w:rsid w:val="00A53609"/>
    <w:rsid w:val="00A53691"/>
    <w:rsid w:val="00A552D0"/>
    <w:rsid w:val="00A571B1"/>
    <w:rsid w:val="00A57D42"/>
    <w:rsid w:val="00A57D96"/>
    <w:rsid w:val="00A6046E"/>
    <w:rsid w:val="00A6071F"/>
    <w:rsid w:val="00A62B05"/>
    <w:rsid w:val="00A63DF7"/>
    <w:rsid w:val="00A654D6"/>
    <w:rsid w:val="00A66B43"/>
    <w:rsid w:val="00A671BA"/>
    <w:rsid w:val="00A70658"/>
    <w:rsid w:val="00A709DD"/>
    <w:rsid w:val="00A70CEF"/>
    <w:rsid w:val="00A721B0"/>
    <w:rsid w:val="00A73602"/>
    <w:rsid w:val="00A73807"/>
    <w:rsid w:val="00A73EE8"/>
    <w:rsid w:val="00A7404C"/>
    <w:rsid w:val="00A7412B"/>
    <w:rsid w:val="00A74371"/>
    <w:rsid w:val="00A74A73"/>
    <w:rsid w:val="00A7534D"/>
    <w:rsid w:val="00A7548D"/>
    <w:rsid w:val="00A75E39"/>
    <w:rsid w:val="00A76144"/>
    <w:rsid w:val="00A76B0E"/>
    <w:rsid w:val="00A7759F"/>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7CDB"/>
    <w:rsid w:val="00AA02FB"/>
    <w:rsid w:val="00AA0AFF"/>
    <w:rsid w:val="00AA109F"/>
    <w:rsid w:val="00AA2B31"/>
    <w:rsid w:val="00AA3771"/>
    <w:rsid w:val="00AA7798"/>
    <w:rsid w:val="00AA7995"/>
    <w:rsid w:val="00AA79F9"/>
    <w:rsid w:val="00AB0746"/>
    <w:rsid w:val="00AB16FC"/>
    <w:rsid w:val="00AB2F1B"/>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76CB"/>
    <w:rsid w:val="00AD05B9"/>
    <w:rsid w:val="00AD2785"/>
    <w:rsid w:val="00AD3466"/>
    <w:rsid w:val="00AD37F1"/>
    <w:rsid w:val="00AD3D0B"/>
    <w:rsid w:val="00AD632D"/>
    <w:rsid w:val="00AD634A"/>
    <w:rsid w:val="00AD6BCB"/>
    <w:rsid w:val="00AD79C6"/>
    <w:rsid w:val="00AE0975"/>
    <w:rsid w:val="00AE0E11"/>
    <w:rsid w:val="00AE12A1"/>
    <w:rsid w:val="00AE1565"/>
    <w:rsid w:val="00AE18CC"/>
    <w:rsid w:val="00AE194F"/>
    <w:rsid w:val="00AE4871"/>
    <w:rsid w:val="00AE76E0"/>
    <w:rsid w:val="00AF091E"/>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F00"/>
    <w:rsid w:val="00B05BD9"/>
    <w:rsid w:val="00B062F7"/>
    <w:rsid w:val="00B06F92"/>
    <w:rsid w:val="00B10267"/>
    <w:rsid w:val="00B10D85"/>
    <w:rsid w:val="00B11A86"/>
    <w:rsid w:val="00B13700"/>
    <w:rsid w:val="00B139CC"/>
    <w:rsid w:val="00B13D00"/>
    <w:rsid w:val="00B151EA"/>
    <w:rsid w:val="00B20A0A"/>
    <w:rsid w:val="00B20B97"/>
    <w:rsid w:val="00B20D5F"/>
    <w:rsid w:val="00B21367"/>
    <w:rsid w:val="00B22959"/>
    <w:rsid w:val="00B24C78"/>
    <w:rsid w:val="00B24E37"/>
    <w:rsid w:val="00B24ED2"/>
    <w:rsid w:val="00B25341"/>
    <w:rsid w:val="00B271D6"/>
    <w:rsid w:val="00B319F3"/>
    <w:rsid w:val="00B31EFF"/>
    <w:rsid w:val="00B32B0C"/>
    <w:rsid w:val="00B33190"/>
    <w:rsid w:val="00B331BA"/>
    <w:rsid w:val="00B33D94"/>
    <w:rsid w:val="00B34689"/>
    <w:rsid w:val="00B35574"/>
    <w:rsid w:val="00B36C59"/>
    <w:rsid w:val="00B425A1"/>
    <w:rsid w:val="00B42A05"/>
    <w:rsid w:val="00B43DF6"/>
    <w:rsid w:val="00B44013"/>
    <w:rsid w:val="00B454EA"/>
    <w:rsid w:val="00B455D4"/>
    <w:rsid w:val="00B46669"/>
    <w:rsid w:val="00B468DB"/>
    <w:rsid w:val="00B47584"/>
    <w:rsid w:val="00B5079C"/>
    <w:rsid w:val="00B53A18"/>
    <w:rsid w:val="00B54560"/>
    <w:rsid w:val="00B55BD1"/>
    <w:rsid w:val="00B570AE"/>
    <w:rsid w:val="00B60D96"/>
    <w:rsid w:val="00B6115B"/>
    <w:rsid w:val="00B6171F"/>
    <w:rsid w:val="00B62698"/>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3A94"/>
    <w:rsid w:val="00B740B3"/>
    <w:rsid w:val="00B74BF4"/>
    <w:rsid w:val="00B7526E"/>
    <w:rsid w:val="00B753E8"/>
    <w:rsid w:val="00B75458"/>
    <w:rsid w:val="00B75D3C"/>
    <w:rsid w:val="00B806B4"/>
    <w:rsid w:val="00B82A84"/>
    <w:rsid w:val="00B83241"/>
    <w:rsid w:val="00B8519C"/>
    <w:rsid w:val="00B862F4"/>
    <w:rsid w:val="00B8671B"/>
    <w:rsid w:val="00B87566"/>
    <w:rsid w:val="00B902DD"/>
    <w:rsid w:val="00B905CA"/>
    <w:rsid w:val="00B90722"/>
    <w:rsid w:val="00B91481"/>
    <w:rsid w:val="00B9255C"/>
    <w:rsid w:val="00B92A0E"/>
    <w:rsid w:val="00B9446F"/>
    <w:rsid w:val="00B959A3"/>
    <w:rsid w:val="00B96370"/>
    <w:rsid w:val="00B9651D"/>
    <w:rsid w:val="00B9765E"/>
    <w:rsid w:val="00BA002A"/>
    <w:rsid w:val="00BA10DA"/>
    <w:rsid w:val="00BA1475"/>
    <w:rsid w:val="00BA411E"/>
    <w:rsid w:val="00BA505B"/>
    <w:rsid w:val="00BA58DA"/>
    <w:rsid w:val="00BA5D0A"/>
    <w:rsid w:val="00BA6C38"/>
    <w:rsid w:val="00BA701E"/>
    <w:rsid w:val="00BA7D69"/>
    <w:rsid w:val="00BB04AD"/>
    <w:rsid w:val="00BB1242"/>
    <w:rsid w:val="00BB1F9A"/>
    <w:rsid w:val="00BB2004"/>
    <w:rsid w:val="00BB53B8"/>
    <w:rsid w:val="00BB5653"/>
    <w:rsid w:val="00BB5972"/>
    <w:rsid w:val="00BB792E"/>
    <w:rsid w:val="00BB7EDE"/>
    <w:rsid w:val="00BC2874"/>
    <w:rsid w:val="00BC309B"/>
    <w:rsid w:val="00BC3592"/>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57C6"/>
    <w:rsid w:val="00BD6231"/>
    <w:rsid w:val="00BD7756"/>
    <w:rsid w:val="00BE05AB"/>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150"/>
    <w:rsid w:val="00C01835"/>
    <w:rsid w:val="00C01BD7"/>
    <w:rsid w:val="00C03AC1"/>
    <w:rsid w:val="00C03BD3"/>
    <w:rsid w:val="00C03C04"/>
    <w:rsid w:val="00C063D4"/>
    <w:rsid w:val="00C10B05"/>
    <w:rsid w:val="00C110C9"/>
    <w:rsid w:val="00C12BF5"/>
    <w:rsid w:val="00C13F67"/>
    <w:rsid w:val="00C152C2"/>
    <w:rsid w:val="00C15A68"/>
    <w:rsid w:val="00C16A94"/>
    <w:rsid w:val="00C17396"/>
    <w:rsid w:val="00C239DC"/>
    <w:rsid w:val="00C23C73"/>
    <w:rsid w:val="00C247FC"/>
    <w:rsid w:val="00C268C5"/>
    <w:rsid w:val="00C26C8E"/>
    <w:rsid w:val="00C31BA2"/>
    <w:rsid w:val="00C335DB"/>
    <w:rsid w:val="00C340BC"/>
    <w:rsid w:val="00C34702"/>
    <w:rsid w:val="00C34767"/>
    <w:rsid w:val="00C347F2"/>
    <w:rsid w:val="00C34DDD"/>
    <w:rsid w:val="00C3799C"/>
    <w:rsid w:val="00C37A8E"/>
    <w:rsid w:val="00C409B7"/>
    <w:rsid w:val="00C40A71"/>
    <w:rsid w:val="00C4266B"/>
    <w:rsid w:val="00C4389B"/>
    <w:rsid w:val="00C4453B"/>
    <w:rsid w:val="00C452EB"/>
    <w:rsid w:val="00C45418"/>
    <w:rsid w:val="00C46043"/>
    <w:rsid w:val="00C469AB"/>
    <w:rsid w:val="00C46C5F"/>
    <w:rsid w:val="00C50A19"/>
    <w:rsid w:val="00C51687"/>
    <w:rsid w:val="00C5213A"/>
    <w:rsid w:val="00C531B2"/>
    <w:rsid w:val="00C55343"/>
    <w:rsid w:val="00C5596A"/>
    <w:rsid w:val="00C56611"/>
    <w:rsid w:val="00C57504"/>
    <w:rsid w:val="00C57C6B"/>
    <w:rsid w:val="00C57EA9"/>
    <w:rsid w:val="00C60B6A"/>
    <w:rsid w:val="00C60EDB"/>
    <w:rsid w:val="00C61129"/>
    <w:rsid w:val="00C611F9"/>
    <w:rsid w:val="00C61CE5"/>
    <w:rsid w:val="00C62B88"/>
    <w:rsid w:val="00C64568"/>
    <w:rsid w:val="00C6465F"/>
    <w:rsid w:val="00C64DD7"/>
    <w:rsid w:val="00C6558F"/>
    <w:rsid w:val="00C6691D"/>
    <w:rsid w:val="00C66A14"/>
    <w:rsid w:val="00C71516"/>
    <w:rsid w:val="00C7295A"/>
    <w:rsid w:val="00C75719"/>
    <w:rsid w:val="00C76FAA"/>
    <w:rsid w:val="00C8021D"/>
    <w:rsid w:val="00C8132F"/>
    <w:rsid w:val="00C81381"/>
    <w:rsid w:val="00C81A60"/>
    <w:rsid w:val="00C823D2"/>
    <w:rsid w:val="00C82633"/>
    <w:rsid w:val="00C82BFB"/>
    <w:rsid w:val="00C836EC"/>
    <w:rsid w:val="00C839D7"/>
    <w:rsid w:val="00C83A8E"/>
    <w:rsid w:val="00C83D37"/>
    <w:rsid w:val="00C875EE"/>
    <w:rsid w:val="00C9033A"/>
    <w:rsid w:val="00C9143E"/>
    <w:rsid w:val="00C92953"/>
    <w:rsid w:val="00C92A67"/>
    <w:rsid w:val="00C92EFB"/>
    <w:rsid w:val="00C95652"/>
    <w:rsid w:val="00C960E4"/>
    <w:rsid w:val="00C965AB"/>
    <w:rsid w:val="00C96DA3"/>
    <w:rsid w:val="00C976C6"/>
    <w:rsid w:val="00C979DA"/>
    <w:rsid w:val="00CA01B1"/>
    <w:rsid w:val="00CA130C"/>
    <w:rsid w:val="00CA145F"/>
    <w:rsid w:val="00CA2548"/>
    <w:rsid w:val="00CA3A25"/>
    <w:rsid w:val="00CA3F80"/>
    <w:rsid w:val="00CA3FDB"/>
    <w:rsid w:val="00CA4633"/>
    <w:rsid w:val="00CA6075"/>
    <w:rsid w:val="00CA6381"/>
    <w:rsid w:val="00CA69BD"/>
    <w:rsid w:val="00CA7917"/>
    <w:rsid w:val="00CA7CF5"/>
    <w:rsid w:val="00CB2166"/>
    <w:rsid w:val="00CB2C6E"/>
    <w:rsid w:val="00CB5254"/>
    <w:rsid w:val="00CB58AB"/>
    <w:rsid w:val="00CB64BF"/>
    <w:rsid w:val="00CB6B03"/>
    <w:rsid w:val="00CB6E1B"/>
    <w:rsid w:val="00CB6F2B"/>
    <w:rsid w:val="00CB7279"/>
    <w:rsid w:val="00CC1CD0"/>
    <w:rsid w:val="00CC278E"/>
    <w:rsid w:val="00CC2F23"/>
    <w:rsid w:val="00CC3284"/>
    <w:rsid w:val="00CC359A"/>
    <w:rsid w:val="00CC49A5"/>
    <w:rsid w:val="00CC4F55"/>
    <w:rsid w:val="00CC52AF"/>
    <w:rsid w:val="00CC5D23"/>
    <w:rsid w:val="00CC63E5"/>
    <w:rsid w:val="00CC789F"/>
    <w:rsid w:val="00CC7D8A"/>
    <w:rsid w:val="00CD2593"/>
    <w:rsid w:val="00CD272F"/>
    <w:rsid w:val="00CD2FA6"/>
    <w:rsid w:val="00CD4FBC"/>
    <w:rsid w:val="00CD5D32"/>
    <w:rsid w:val="00CE3C38"/>
    <w:rsid w:val="00CE3CAF"/>
    <w:rsid w:val="00CE574F"/>
    <w:rsid w:val="00CE661A"/>
    <w:rsid w:val="00CE663F"/>
    <w:rsid w:val="00CE6B5A"/>
    <w:rsid w:val="00CE6BE4"/>
    <w:rsid w:val="00CE78FD"/>
    <w:rsid w:val="00CF02D0"/>
    <w:rsid w:val="00CF2BFE"/>
    <w:rsid w:val="00CF3E1C"/>
    <w:rsid w:val="00CF5A65"/>
    <w:rsid w:val="00D0114C"/>
    <w:rsid w:val="00D016B8"/>
    <w:rsid w:val="00D01862"/>
    <w:rsid w:val="00D0212C"/>
    <w:rsid w:val="00D02290"/>
    <w:rsid w:val="00D0350B"/>
    <w:rsid w:val="00D038BD"/>
    <w:rsid w:val="00D04277"/>
    <w:rsid w:val="00D04306"/>
    <w:rsid w:val="00D0628C"/>
    <w:rsid w:val="00D062C6"/>
    <w:rsid w:val="00D06379"/>
    <w:rsid w:val="00D06EAA"/>
    <w:rsid w:val="00D10F14"/>
    <w:rsid w:val="00D1212F"/>
    <w:rsid w:val="00D1336C"/>
    <w:rsid w:val="00D14456"/>
    <w:rsid w:val="00D14568"/>
    <w:rsid w:val="00D15EEB"/>
    <w:rsid w:val="00D16433"/>
    <w:rsid w:val="00D16E12"/>
    <w:rsid w:val="00D20A36"/>
    <w:rsid w:val="00D20EF2"/>
    <w:rsid w:val="00D22FD9"/>
    <w:rsid w:val="00D23711"/>
    <w:rsid w:val="00D238E7"/>
    <w:rsid w:val="00D23E9C"/>
    <w:rsid w:val="00D23EAD"/>
    <w:rsid w:val="00D24068"/>
    <w:rsid w:val="00D24AC2"/>
    <w:rsid w:val="00D24B19"/>
    <w:rsid w:val="00D270F4"/>
    <w:rsid w:val="00D27787"/>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2472"/>
    <w:rsid w:val="00D525C8"/>
    <w:rsid w:val="00D5410F"/>
    <w:rsid w:val="00D545B9"/>
    <w:rsid w:val="00D54F41"/>
    <w:rsid w:val="00D551D4"/>
    <w:rsid w:val="00D5540B"/>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B6"/>
    <w:rsid w:val="00D7456B"/>
    <w:rsid w:val="00D7489E"/>
    <w:rsid w:val="00D750BA"/>
    <w:rsid w:val="00D757E3"/>
    <w:rsid w:val="00D77D3C"/>
    <w:rsid w:val="00D8116C"/>
    <w:rsid w:val="00D8124D"/>
    <w:rsid w:val="00D81770"/>
    <w:rsid w:val="00D8182A"/>
    <w:rsid w:val="00D81BF8"/>
    <w:rsid w:val="00D81CE2"/>
    <w:rsid w:val="00D8328B"/>
    <w:rsid w:val="00D8402E"/>
    <w:rsid w:val="00D842F0"/>
    <w:rsid w:val="00D844C5"/>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6C2"/>
    <w:rsid w:val="00DA4A6E"/>
    <w:rsid w:val="00DA55F0"/>
    <w:rsid w:val="00DA5CE2"/>
    <w:rsid w:val="00DA5F34"/>
    <w:rsid w:val="00DA677B"/>
    <w:rsid w:val="00DA7026"/>
    <w:rsid w:val="00DA79B2"/>
    <w:rsid w:val="00DA7F5B"/>
    <w:rsid w:val="00DB0CF6"/>
    <w:rsid w:val="00DB15EA"/>
    <w:rsid w:val="00DB31BD"/>
    <w:rsid w:val="00DB3AD3"/>
    <w:rsid w:val="00DB4B8C"/>
    <w:rsid w:val="00DB4DCC"/>
    <w:rsid w:val="00DB4ECD"/>
    <w:rsid w:val="00DB6244"/>
    <w:rsid w:val="00DB7070"/>
    <w:rsid w:val="00DB7B74"/>
    <w:rsid w:val="00DB7F5C"/>
    <w:rsid w:val="00DC00DA"/>
    <w:rsid w:val="00DC1848"/>
    <w:rsid w:val="00DC25A9"/>
    <w:rsid w:val="00DC3577"/>
    <w:rsid w:val="00DC43BF"/>
    <w:rsid w:val="00DC4D8A"/>
    <w:rsid w:val="00DC5A9F"/>
    <w:rsid w:val="00DC5B16"/>
    <w:rsid w:val="00DC5C33"/>
    <w:rsid w:val="00DC62D2"/>
    <w:rsid w:val="00DC6696"/>
    <w:rsid w:val="00DC6758"/>
    <w:rsid w:val="00DC67B8"/>
    <w:rsid w:val="00DC6B97"/>
    <w:rsid w:val="00DD0DB7"/>
    <w:rsid w:val="00DD12C8"/>
    <w:rsid w:val="00DD1563"/>
    <w:rsid w:val="00DD1B14"/>
    <w:rsid w:val="00DD3707"/>
    <w:rsid w:val="00DD3E98"/>
    <w:rsid w:val="00DD5AA2"/>
    <w:rsid w:val="00DD5AEB"/>
    <w:rsid w:val="00DE2192"/>
    <w:rsid w:val="00DE3C84"/>
    <w:rsid w:val="00DE3F4D"/>
    <w:rsid w:val="00DE4123"/>
    <w:rsid w:val="00DE6D93"/>
    <w:rsid w:val="00DE7A46"/>
    <w:rsid w:val="00DF0BE3"/>
    <w:rsid w:val="00DF0D80"/>
    <w:rsid w:val="00DF19B8"/>
    <w:rsid w:val="00DF19E5"/>
    <w:rsid w:val="00DF3782"/>
    <w:rsid w:val="00DF5932"/>
    <w:rsid w:val="00E00A41"/>
    <w:rsid w:val="00E036F8"/>
    <w:rsid w:val="00E03B5C"/>
    <w:rsid w:val="00E04511"/>
    <w:rsid w:val="00E0484E"/>
    <w:rsid w:val="00E04A4E"/>
    <w:rsid w:val="00E05084"/>
    <w:rsid w:val="00E06169"/>
    <w:rsid w:val="00E06A99"/>
    <w:rsid w:val="00E10028"/>
    <w:rsid w:val="00E1200E"/>
    <w:rsid w:val="00E12EB2"/>
    <w:rsid w:val="00E149D6"/>
    <w:rsid w:val="00E15B46"/>
    <w:rsid w:val="00E16ABA"/>
    <w:rsid w:val="00E16CEA"/>
    <w:rsid w:val="00E17428"/>
    <w:rsid w:val="00E176B7"/>
    <w:rsid w:val="00E20959"/>
    <w:rsid w:val="00E21C86"/>
    <w:rsid w:val="00E226A8"/>
    <w:rsid w:val="00E23AEE"/>
    <w:rsid w:val="00E243A0"/>
    <w:rsid w:val="00E245F0"/>
    <w:rsid w:val="00E2481A"/>
    <w:rsid w:val="00E248DB"/>
    <w:rsid w:val="00E24A31"/>
    <w:rsid w:val="00E27296"/>
    <w:rsid w:val="00E27389"/>
    <w:rsid w:val="00E30727"/>
    <w:rsid w:val="00E3208D"/>
    <w:rsid w:val="00E32952"/>
    <w:rsid w:val="00E34C87"/>
    <w:rsid w:val="00E35636"/>
    <w:rsid w:val="00E3571C"/>
    <w:rsid w:val="00E35AB3"/>
    <w:rsid w:val="00E36C1A"/>
    <w:rsid w:val="00E41A46"/>
    <w:rsid w:val="00E43A7B"/>
    <w:rsid w:val="00E45E3B"/>
    <w:rsid w:val="00E460DC"/>
    <w:rsid w:val="00E46299"/>
    <w:rsid w:val="00E47536"/>
    <w:rsid w:val="00E47577"/>
    <w:rsid w:val="00E47623"/>
    <w:rsid w:val="00E508B6"/>
    <w:rsid w:val="00E51462"/>
    <w:rsid w:val="00E519F3"/>
    <w:rsid w:val="00E52C01"/>
    <w:rsid w:val="00E52FAC"/>
    <w:rsid w:val="00E55392"/>
    <w:rsid w:val="00E56071"/>
    <w:rsid w:val="00E56732"/>
    <w:rsid w:val="00E60136"/>
    <w:rsid w:val="00E601AE"/>
    <w:rsid w:val="00E603AC"/>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C41"/>
    <w:rsid w:val="00E76F97"/>
    <w:rsid w:val="00E8117E"/>
    <w:rsid w:val="00E817AE"/>
    <w:rsid w:val="00E81C63"/>
    <w:rsid w:val="00E845AB"/>
    <w:rsid w:val="00E851A1"/>
    <w:rsid w:val="00E86308"/>
    <w:rsid w:val="00E86E2A"/>
    <w:rsid w:val="00E86E48"/>
    <w:rsid w:val="00E9008B"/>
    <w:rsid w:val="00E9192F"/>
    <w:rsid w:val="00E92391"/>
    <w:rsid w:val="00E927C4"/>
    <w:rsid w:val="00E92B80"/>
    <w:rsid w:val="00E9346F"/>
    <w:rsid w:val="00E9474B"/>
    <w:rsid w:val="00E948FD"/>
    <w:rsid w:val="00E94AB2"/>
    <w:rsid w:val="00E97F88"/>
    <w:rsid w:val="00EA0912"/>
    <w:rsid w:val="00EA10DE"/>
    <w:rsid w:val="00EA13DA"/>
    <w:rsid w:val="00EA2097"/>
    <w:rsid w:val="00EA3268"/>
    <w:rsid w:val="00EA3BFB"/>
    <w:rsid w:val="00EA4123"/>
    <w:rsid w:val="00EA44F1"/>
    <w:rsid w:val="00EA45B2"/>
    <w:rsid w:val="00EA4E60"/>
    <w:rsid w:val="00EA7C6F"/>
    <w:rsid w:val="00EB1FFD"/>
    <w:rsid w:val="00EB2096"/>
    <w:rsid w:val="00EB22BC"/>
    <w:rsid w:val="00EB258A"/>
    <w:rsid w:val="00EB4661"/>
    <w:rsid w:val="00EB61CB"/>
    <w:rsid w:val="00EB6779"/>
    <w:rsid w:val="00EB6BCB"/>
    <w:rsid w:val="00EB712E"/>
    <w:rsid w:val="00EB730C"/>
    <w:rsid w:val="00EC02DC"/>
    <w:rsid w:val="00EC0BFB"/>
    <w:rsid w:val="00EC21BD"/>
    <w:rsid w:val="00EC55CD"/>
    <w:rsid w:val="00EC5B11"/>
    <w:rsid w:val="00EC5CF9"/>
    <w:rsid w:val="00EC693D"/>
    <w:rsid w:val="00EC7E50"/>
    <w:rsid w:val="00ED022B"/>
    <w:rsid w:val="00ED0B03"/>
    <w:rsid w:val="00ED12EF"/>
    <w:rsid w:val="00ED1940"/>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49D8"/>
    <w:rsid w:val="00EE51C4"/>
    <w:rsid w:val="00EE6A43"/>
    <w:rsid w:val="00EF0300"/>
    <w:rsid w:val="00EF183C"/>
    <w:rsid w:val="00EF19E6"/>
    <w:rsid w:val="00EF2C71"/>
    <w:rsid w:val="00EF6414"/>
    <w:rsid w:val="00EF66CF"/>
    <w:rsid w:val="00F003B6"/>
    <w:rsid w:val="00F01820"/>
    <w:rsid w:val="00F02BDB"/>
    <w:rsid w:val="00F02C86"/>
    <w:rsid w:val="00F02D8D"/>
    <w:rsid w:val="00F0363C"/>
    <w:rsid w:val="00F04468"/>
    <w:rsid w:val="00F0470F"/>
    <w:rsid w:val="00F0745B"/>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6DBC"/>
    <w:rsid w:val="00F16DF2"/>
    <w:rsid w:val="00F17E9A"/>
    <w:rsid w:val="00F21048"/>
    <w:rsid w:val="00F21C36"/>
    <w:rsid w:val="00F22DC0"/>
    <w:rsid w:val="00F23008"/>
    <w:rsid w:val="00F24E60"/>
    <w:rsid w:val="00F258ED"/>
    <w:rsid w:val="00F264BB"/>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C10"/>
    <w:rsid w:val="00F43D65"/>
    <w:rsid w:val="00F43DE5"/>
    <w:rsid w:val="00F43F6A"/>
    <w:rsid w:val="00F447C6"/>
    <w:rsid w:val="00F458E5"/>
    <w:rsid w:val="00F46208"/>
    <w:rsid w:val="00F463CD"/>
    <w:rsid w:val="00F4698B"/>
    <w:rsid w:val="00F46CB7"/>
    <w:rsid w:val="00F4709D"/>
    <w:rsid w:val="00F471EF"/>
    <w:rsid w:val="00F47941"/>
    <w:rsid w:val="00F50111"/>
    <w:rsid w:val="00F50CB3"/>
    <w:rsid w:val="00F50DD1"/>
    <w:rsid w:val="00F51741"/>
    <w:rsid w:val="00F52C4D"/>
    <w:rsid w:val="00F53150"/>
    <w:rsid w:val="00F571A2"/>
    <w:rsid w:val="00F620D3"/>
    <w:rsid w:val="00F622BB"/>
    <w:rsid w:val="00F6417F"/>
    <w:rsid w:val="00F645DB"/>
    <w:rsid w:val="00F64608"/>
    <w:rsid w:val="00F6568E"/>
    <w:rsid w:val="00F65CC5"/>
    <w:rsid w:val="00F67C87"/>
    <w:rsid w:val="00F709B3"/>
    <w:rsid w:val="00F70A9C"/>
    <w:rsid w:val="00F71061"/>
    <w:rsid w:val="00F72C0B"/>
    <w:rsid w:val="00F72CC7"/>
    <w:rsid w:val="00F73F0E"/>
    <w:rsid w:val="00F7495B"/>
    <w:rsid w:val="00F76FD7"/>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FAF"/>
    <w:rsid w:val="00F92AF5"/>
    <w:rsid w:val="00F93542"/>
    <w:rsid w:val="00F94599"/>
    <w:rsid w:val="00F959CF"/>
    <w:rsid w:val="00F95B6B"/>
    <w:rsid w:val="00F96CB8"/>
    <w:rsid w:val="00F9773A"/>
    <w:rsid w:val="00F97AD2"/>
    <w:rsid w:val="00F97DCB"/>
    <w:rsid w:val="00F97E8D"/>
    <w:rsid w:val="00FA0A0C"/>
    <w:rsid w:val="00FA1C44"/>
    <w:rsid w:val="00FA2AE6"/>
    <w:rsid w:val="00FA2B33"/>
    <w:rsid w:val="00FA37C7"/>
    <w:rsid w:val="00FA3A1B"/>
    <w:rsid w:val="00FA3B4D"/>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77A0"/>
    <w:rsid w:val="00FC7FCD"/>
    <w:rsid w:val="00FD0E49"/>
    <w:rsid w:val="00FD1524"/>
    <w:rsid w:val="00FD21B6"/>
    <w:rsid w:val="00FD2FDB"/>
    <w:rsid w:val="00FD4A2D"/>
    <w:rsid w:val="00FD4FCF"/>
    <w:rsid w:val="00FD58DF"/>
    <w:rsid w:val="00FD5DA7"/>
    <w:rsid w:val="00FD6877"/>
    <w:rsid w:val="00FD6ECC"/>
    <w:rsid w:val="00FE04B0"/>
    <w:rsid w:val="00FE0AA3"/>
    <w:rsid w:val="00FE1D6A"/>
    <w:rsid w:val="00FE3880"/>
    <w:rsid w:val="00FE3C61"/>
    <w:rsid w:val="00FE3CDF"/>
    <w:rsid w:val="00FE4201"/>
    <w:rsid w:val="00FE4BB3"/>
    <w:rsid w:val="00FE4D2F"/>
    <w:rsid w:val="00FF275E"/>
    <w:rsid w:val="00FF2D5B"/>
    <w:rsid w:val="00FF370C"/>
    <w:rsid w:val="00FF4834"/>
    <w:rsid w:val="00FF4CFF"/>
    <w:rsid w:val="00FF6D96"/>
    <w:rsid w:val="00FF71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7D66C"/>
  <w15:docId w15:val="{DA4B2B82-8360-4D9B-8B6A-DF0DCC65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8BD"/>
    <w:rPr>
      <w:sz w:val="26"/>
    </w:rPr>
  </w:style>
  <w:style w:type="paragraph" w:styleId="Heading1">
    <w:name w:val="heading 1"/>
    <w:basedOn w:val="Normal"/>
    <w:next w:val="Normal"/>
    <w:uiPriority w:val="9"/>
    <w:qFormat/>
    <w:rsid w:val="00A8344A"/>
    <w:pPr>
      <w:keepNext/>
      <w:numPr>
        <w:numId w:val="14"/>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4"/>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4"/>
      </w:numPr>
      <w:spacing w:after="240"/>
    </w:pPr>
    <w:rPr>
      <w:rFonts w:ascii="Calibri" w:hAnsi="Calibri" w:cs="Calibri"/>
    </w:rPr>
  </w:style>
  <w:style w:type="paragraph" w:customStyle="1" w:styleId="Itema">
    <w:name w:val="Item a."/>
    <w:basedOn w:val="Normal"/>
    <w:link w:val="ItemaChar"/>
    <w:qFormat/>
    <w:rsid w:val="00A86407"/>
    <w:pPr>
      <w:numPr>
        <w:ilvl w:val="3"/>
        <w:numId w:val="14"/>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styleId="Subtitle">
    <w:name w:val="Subtitle"/>
    <w:basedOn w:val="Normal"/>
    <w:link w:val="SubtitleChar"/>
    <w:qFormat/>
    <w:rsid w:val="00F46CB7"/>
    <w:pPr>
      <w:jc w:val="center"/>
    </w:pPr>
    <w:rPr>
      <w:b/>
      <w:sz w:val="24"/>
      <w:u w:val="single"/>
    </w:rPr>
  </w:style>
  <w:style w:type="character" w:customStyle="1" w:styleId="SubtitleChar">
    <w:name w:val="Subtitle Char"/>
    <w:basedOn w:val="DefaultParagraphFont"/>
    <w:link w:val="Subtitle"/>
    <w:rsid w:val="00F46CB7"/>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36416302">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NWEyMDQyNTktYjQ4OS00MWQ2LWIzZjAtODhlYmNhMDAwODkw%40thread.v2/0?context=%7b%22Tid%22%3a%2232fdff2c-f86e-4ba3-a47d-6a44a7f45a64%22%2c%22Oid%22%3a%22df7a4970-3e39-4a40-a6aa-6aa9b34ea9e5%22%7d" TargetMode="External"/><Relationship Id="rId26" Type="http://schemas.openxmlformats.org/officeDocument/2006/relationships/hyperlink" Target="https://gsa.acgov.org/do-business-with-us/upcoming-contracting-events/" TargetMode="External"/><Relationship Id="rId39" Type="http://schemas.openxmlformats.org/officeDocument/2006/relationships/hyperlink" Target="http://acgov.org/auditor/sleb/overview.htm" TargetMode="External"/><Relationship Id="rId21" Type="http://schemas.openxmlformats.org/officeDocument/2006/relationships/hyperlink" Target="tel:+14159153950,,382707485" TargetMode="External"/><Relationship Id="rId34" Type="http://schemas.openxmlformats.org/officeDocument/2006/relationships/hyperlink" Target="mailto:tarana.malmirchegini@acgov.org" TargetMode="External"/><Relationship Id="rId42" Type="http://schemas.openxmlformats.org/officeDocument/2006/relationships/hyperlink" Target="https://acgovt.sharepoint.com/:w:/s/GSADigitalLibrary/EeGBnUyJSMFBoXqtvbj7ly0BqycT5J83NKyIV19tLO6-yA?e=YwGjFP" TargetMode="External"/><Relationship Id="rId47" Type="http://schemas.openxmlformats.org/officeDocument/2006/relationships/hyperlink" Target="https://ezsourcing.acgov.org" TargetMode="External"/><Relationship Id="rId50" Type="http://schemas.openxmlformats.org/officeDocument/2006/relationships/hyperlink" Target="https://gsa.acgov.org/do-business-with-us/contracting-opportunities/policies-procedures/proprietary-confidential-information/" TargetMode="External"/><Relationship Id="rId55" Type="http://schemas.openxmlformats.org/officeDocument/2006/relationships/hyperlink" Target="https://ezsourcing.acgov.org" TargetMode="External"/><Relationship Id="rId63" Type="http://schemas.openxmlformats.org/officeDocument/2006/relationships/image" Target="media/image4.png"/><Relationship Id="rId68" Type="http://schemas.openxmlformats.org/officeDocument/2006/relationships/hyperlink" Target="https://gsa.acgov.org/do-business-with-us/contracting-opportunities/policies-procedures/iran-contracting-act-of-2010-ica/" TargetMode="External"/><Relationship Id="rId76" Type="http://schemas.openxmlformats.org/officeDocument/2006/relationships/hyperlink" Target="http://acgov.org/auditor/sleb/sourceprogram.htm" TargetMode="External"/><Relationship Id="rId84" Type="http://schemas.openxmlformats.org/officeDocument/2006/relationships/hyperlink" Target="http://www.elationsys.com/elationsys/" TargetMode="External"/><Relationship Id="rId89" Type="http://schemas.openxmlformats.org/officeDocument/2006/relationships/header" Target="header5.xm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general-environmental-requirements/"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www.microsoft.com/microsoft-teams/join-a-meeting" TargetMode="External"/><Relationship Id="rId11" Type="http://schemas.openxmlformats.org/officeDocument/2006/relationships/endnotes" Target="endnotes.xml"/><Relationship Id="rId2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2" Type="http://schemas.openxmlformats.org/officeDocument/2006/relationships/hyperlink" Target="https://gsa.acgov.org/do-business-with-us/upcoming-contracting-events/" TargetMode="External"/><Relationship Id="rId37" Type="http://schemas.openxmlformats.org/officeDocument/2006/relationships/hyperlink" Target="mailto:OCCR@acgov.org" TargetMode="External"/><Relationship Id="rId40" Type="http://schemas.openxmlformats.org/officeDocument/2006/relationships/hyperlink" Target="https://gsa.acgov.org/do-business-with-us/vendor-support/small-local-and-emerging-businesses/" TargetMode="External"/><Relationship Id="rId45" Type="http://schemas.openxmlformats.org/officeDocument/2006/relationships/hyperlink" Target="https://gsa.acgov.org/do-business-with-us/contracting-opportunities/" TargetMode="External"/><Relationship Id="rId53" Type="http://schemas.openxmlformats.org/officeDocument/2006/relationships/header" Target="header1.xml"/><Relationship Id="rId58" Type="http://schemas.openxmlformats.org/officeDocument/2006/relationships/hyperlink" Target="https://ezsourcing.acgov.org" TargetMode="External"/><Relationship Id="rId66" Type="http://schemas.openxmlformats.org/officeDocument/2006/relationships/hyperlink" Target="https://gsa.acgov.org/do-business-with-us/contracting-opportunities/debarment-suspension-policy/" TargetMode="External"/><Relationship Id="rId74" Type="http://schemas.openxmlformats.org/officeDocument/2006/relationships/hyperlink" Target="https://gsa.acgov.org/do-business-with-us/vendor-support/small-local-and-emerging-businesses/" TargetMode="External"/><Relationship Id="rId79" Type="http://schemas.openxmlformats.org/officeDocument/2006/relationships/hyperlink" Target="mailto:GSA.OAP@acgov.org" TargetMode="External"/><Relationship Id="rId87" Type="http://schemas.openxmlformats.org/officeDocument/2006/relationships/header" Target="header4.xml"/><Relationship Id="rId5" Type="http://schemas.openxmlformats.org/officeDocument/2006/relationships/customXml" Target="../customXml/item5.xml"/><Relationship Id="rId61" Type="http://schemas.openxmlformats.org/officeDocument/2006/relationships/header" Target="header3.xml"/><Relationship Id="rId82" Type="http://schemas.openxmlformats.org/officeDocument/2006/relationships/hyperlink" Target="http://acgov.org/auditor/sleb/overview.htm" TargetMode="External"/><Relationship Id="rId90" Type="http://schemas.openxmlformats.org/officeDocument/2006/relationships/footer" Target="footer6.xml"/><Relationship Id="rId19" Type="http://schemas.openxmlformats.org/officeDocument/2006/relationships/hyperlink" Target="https://www.microsoft.com/en-us/microsoft-teams/download-app" TargetMode="External"/><Relationship Id="rId14" Type="http://schemas.openxmlformats.org/officeDocument/2006/relationships/hyperlink" Target="mailto:tarana.malmirchegini@acgov.org" TargetMode="External"/><Relationship Id="rId22" Type="http://schemas.openxmlformats.org/officeDocument/2006/relationships/hyperlink" Target="mailto:tarana.malmirchegini@acgov.org" TargetMode="External"/><Relationship Id="rId27" Type="http://schemas.openxmlformats.org/officeDocument/2006/relationships/hyperlink" Target="https://teams.microsoft.com/l/meetup-join/19%3ameeting_NWEyMDQyNTktYjQ4OS00MWQ2LWIzZjAtODhlYmNhMDAwODkw%40thread.v2/0?context=%7b%22Tid%22%3a%2232fdff2c-f86e-4ba3-a47d-6a44a7f45a64%22%2c%22Oid%22%3a%22df7a4970-3e39-4a40-a6aa-6aa9b34ea9e5%22%7d" TargetMode="External"/><Relationship Id="rId30" Type="http://schemas.openxmlformats.org/officeDocument/2006/relationships/hyperlink" Target="tel:+14159153950,,382707485" TargetMode="External"/><Relationship Id="rId35" Type="http://schemas.openxmlformats.org/officeDocument/2006/relationships/hyperlink" Target="http://www.sam.gov/SAM" TargetMode="External"/><Relationship Id="rId43" Type="http://schemas.openxmlformats.org/officeDocument/2006/relationships/hyperlink" Target="https://acgovt.sharepoint.com/:w:/s/GSADigitalLibrary/EeGBnUyJSMFBoXqtvbj7ly0BqycT5J83NKyIV19tLO6-yA?e=YwGjFP" TargetMode="External"/><Relationship Id="rId48" Type="http://schemas.openxmlformats.org/officeDocument/2006/relationships/hyperlink" Target="https://ezsourcing.acgov.org" TargetMode="External"/><Relationship Id="rId56" Type="http://schemas.openxmlformats.org/officeDocument/2006/relationships/hyperlink" Target="https://ezsourcing.acgov.org" TargetMode="External"/><Relationship Id="rId64" Type="http://schemas.openxmlformats.org/officeDocument/2006/relationships/hyperlink" Target="https://gsa.acgov.org/do-business-with-us/contracting-opportunities/policies-procedures/general-requirements/" TargetMode="External"/><Relationship Id="rId69" Type="http://schemas.openxmlformats.org/officeDocument/2006/relationships/hyperlink" Target="https://gsa.acgov.org/do-business-with-us/contracting-opportunities/policies-procedures/iran-contracting-act-of-2010-ica/" TargetMode="External"/><Relationship Id="rId77" Type="http://schemas.openxmlformats.org/officeDocument/2006/relationships/hyperlink" Target="http://acgov.org/auditor/sleb/elation.htm" TargetMode="Externa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acgov.org/auditor/sleb/overview.htm" TargetMode="External"/><Relationship Id="rId80" Type="http://schemas.openxmlformats.org/officeDocument/2006/relationships/hyperlink" Target="mailto:OCCR@acgov.org" TargetMode="External"/><Relationship Id="rId85" Type="http://schemas.openxmlformats.org/officeDocument/2006/relationships/hyperlink" Target="https://ezsourcing.acgov.org" TargetMode="Externa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https://gsa.acgov.org/do-business-with-us/upcoming-contracting-events/" TargetMode="External"/><Relationship Id="rId38" Type="http://schemas.openxmlformats.org/officeDocument/2006/relationships/hyperlink" Target="http://acgov.org/auditor/sleb/overview.htm" TargetMode="External"/><Relationship Id="rId46" Type="http://schemas.openxmlformats.org/officeDocument/2006/relationships/hyperlink" Target="https://gsa.acgov.org/do-business-with-us/contracting-opportunities/" TargetMode="External"/><Relationship Id="rId59" Type="http://schemas.openxmlformats.org/officeDocument/2006/relationships/header" Target="header2.xml"/><Relationship Id="rId67" Type="http://schemas.openxmlformats.org/officeDocument/2006/relationships/hyperlink" Target="https://gsa.acgov.org/do-business-with-us/contracting-opportunities/debarment-suspension-policy/" TargetMode="External"/><Relationship Id="rId20" Type="http://schemas.openxmlformats.org/officeDocument/2006/relationships/hyperlink" Target="https://www.microsoft.com/microsoft-teams/join-a-meeting" TargetMode="External"/><Relationship Id="rId41" Type="http://schemas.openxmlformats.org/officeDocument/2006/relationships/hyperlink" Target="https://gsa.acgov.org/do-business-with-us/vendor-support/small-local-and-emerging-businesses/" TargetMode="External"/><Relationship Id="rId54" Type="http://schemas.openxmlformats.org/officeDocument/2006/relationships/footer" Target="footer2.xml"/><Relationship Id="rId62" Type="http://schemas.openxmlformats.org/officeDocument/2006/relationships/footer" Target="footer4.xml"/><Relationship Id="rId70" Type="http://schemas.openxmlformats.org/officeDocument/2006/relationships/hyperlink" Target="https://gsa.acgov.org/do-business-with-us/contracting-opportunities/policies-procedures/general-environmental-requirements/" TargetMode="External"/><Relationship Id="rId75" Type="http://schemas.openxmlformats.org/officeDocument/2006/relationships/hyperlink" Target="http://acgov.org/auditor/sleb/sourceprogram.htm" TargetMode="External"/><Relationship Id="rId83" Type="http://schemas.openxmlformats.org/officeDocument/2006/relationships/hyperlink" Target="http://www.elationsys.com/elationsys/" TargetMode="External"/><Relationship Id="rId88" Type="http://schemas.openxmlformats.org/officeDocument/2006/relationships/footer" Target="footer5.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ezsourcing.acgov.org/" TargetMode="External"/><Relationship Id="rId28" Type="http://schemas.openxmlformats.org/officeDocument/2006/relationships/hyperlink" Target="https://www.microsoft.com/en-us/microsoft-teams/download-app" TargetMode="External"/><Relationship Id="rId36" Type="http://schemas.openxmlformats.org/officeDocument/2006/relationships/hyperlink" Target="mailto:GSA-BidProtests@acgov.org" TargetMode="External"/><Relationship Id="rId49" Type="http://schemas.openxmlformats.org/officeDocument/2006/relationships/hyperlink" Target="https://gsa.acgov.org/do-business-with-us/contracting-opportunities/policies-procedures/proprietary-confidential-information/"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4" Type="http://schemas.openxmlformats.org/officeDocument/2006/relationships/hyperlink" Target="mailto:tarana.malmirchegini@acgov.org" TargetMode="External"/><Relationship Id="rId52" Type="http://schemas.openxmlformats.org/officeDocument/2006/relationships/footer" Target="footer1.xml"/><Relationship Id="rId60" Type="http://schemas.openxmlformats.org/officeDocument/2006/relationships/footer" Target="footer3.xml"/><Relationship Id="rId65" Type="http://schemas.openxmlformats.org/officeDocument/2006/relationships/hyperlink" Target="https://gsa.acgov.org/do-business-with-us/contracting-opportunities/policies-procedures/general-requirements/" TargetMode="External"/><Relationship Id="rId73" Type="http://schemas.openxmlformats.org/officeDocument/2006/relationships/hyperlink" Target="https://gsa.acgov.org/do-business-with-us/vendor-support/small-local-and-emerging-businesses/" TargetMode="External"/><Relationship Id="rId78" Type="http://schemas.openxmlformats.org/officeDocument/2006/relationships/hyperlink" Target="http://acgov.org/auditor/sleb/elation.htm" TargetMode="External"/><Relationship Id="rId81" Type="http://schemas.openxmlformats.org/officeDocument/2006/relationships/hyperlink" Target="http://acgov.org/auditor/sleb/overview.htm" TargetMode="External"/><Relationship Id="rId86" Type="http://schemas.openxmlformats.org/officeDocument/2006/relationships/hyperlink" Target="https://ezsourcing.acgov.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5" ma:contentTypeDescription="Create a new document." ma:contentTypeScope="" ma:versionID="9fb32fc0ca3f18c7371139ae986a89d5">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17b2452371e3fa19a59e4d63e6141f0a"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3523-5668-4548-9883-656E2F9258BC}">
  <ds:schemaRefs>
    <ds:schemaRef ds:uri="ef22eea8-2c10-4a2f-8167-165b96e9274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93570aa-acd3-448a-bbbd-7314aaaca470"/>
    <ds:schemaRef ds:uri="http://www.w3.org/XML/1998/namespace"/>
  </ds:schemaRefs>
</ds:datastoreItem>
</file>

<file path=customXml/itemProps2.xml><?xml version="1.0" encoding="utf-8"?>
<ds:datastoreItem xmlns:ds="http://schemas.openxmlformats.org/officeDocument/2006/customXml" ds:itemID="{F3EBDBFB-DC80-44D7-981A-DAE67A9DDB56}">
  <ds:schemaRefs>
    <ds:schemaRef ds:uri="http://schemas.microsoft.com/sharepoint/v3/contenttype/forms"/>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6D0A876F-705E-4A4A-8318-16FBE8117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11589</Words>
  <Characters>70727</Characters>
  <Application>Microsoft Office Word</Application>
  <DocSecurity>0</DocSecurity>
  <Lines>589</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Samson, Human Res.</dc:creator>
  <cp:keywords/>
  <dc:description/>
  <cp:lastModifiedBy>Malmirchegini, Tarana  GSA - Procurement Department</cp:lastModifiedBy>
  <cp:revision>4</cp:revision>
  <dcterms:created xsi:type="dcterms:W3CDTF">2023-11-06T23:53:00Z</dcterms:created>
  <dcterms:modified xsi:type="dcterms:W3CDTF">2023-11-07T00:42:00Z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3a2fa8442757cc6e917d079b5b6a4569d0ca9af0438ecf341ba3ddada8a495c5</vt:lpwstr>
  </property>
  <property fmtid="{D5CDD505-2E9C-101B-9397-08002B2CF9AE}" pid="3" name="ContentTypeId">
    <vt:lpwstr>0x010100F56E678F9FCC0C42AF8310BD173F8CE3</vt:lpwstr>
  </property>
  <property fmtid="{D5CDD505-2E9C-101B-9397-08002B2CF9AE}" pid="4" name="_dlc_DocIdItemGuid">
    <vt:lpwstr>7797d310-0d53-4340-99ba-aafaea5087f4</vt:lpwstr>
  </property>
</Properties>
</file>