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2AD7CF0E" w:rsidR="004D242F" w:rsidRPr="00727FD1" w:rsidRDefault="004D242F" w:rsidP="004D242F">
      <w:pPr>
        <w:pStyle w:val="Subtitle"/>
        <w:rPr>
          <w:rFonts w:ascii="Calibri" w:hAnsi="Calibri" w:cs="Calibri"/>
          <w:sz w:val="40"/>
          <w:szCs w:val="40"/>
        </w:rPr>
      </w:pPr>
      <w:r w:rsidRPr="00727FD1">
        <w:rPr>
          <w:rFonts w:ascii="Calibri" w:hAnsi="Calibri" w:cs="Calibri"/>
          <w:sz w:val="40"/>
          <w:szCs w:val="40"/>
        </w:rPr>
        <w:t>RF</w:t>
      </w:r>
      <w:r w:rsidR="00392870" w:rsidRPr="00727FD1">
        <w:rPr>
          <w:rFonts w:ascii="Calibri" w:hAnsi="Calibri" w:cs="Calibri"/>
          <w:sz w:val="40"/>
          <w:szCs w:val="40"/>
        </w:rPr>
        <w:t>P</w:t>
      </w:r>
      <w:r w:rsidRPr="00727FD1">
        <w:rPr>
          <w:rFonts w:ascii="Calibri" w:hAnsi="Calibri" w:cs="Calibri"/>
          <w:sz w:val="40"/>
          <w:szCs w:val="40"/>
        </w:rPr>
        <w:t xml:space="preserve"> No. 90</w:t>
      </w:r>
      <w:r w:rsidR="007C05C1" w:rsidRPr="00727FD1">
        <w:rPr>
          <w:rFonts w:ascii="Calibri" w:hAnsi="Calibri" w:cs="Calibri"/>
          <w:sz w:val="40"/>
          <w:szCs w:val="40"/>
        </w:rPr>
        <w:t>2531</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7D82EA5E" w14:textId="77777777" w:rsidR="00774DDC" w:rsidRPr="00514E6B" w:rsidRDefault="00774DDC" w:rsidP="00774DDC">
      <w:pPr>
        <w:pStyle w:val="RFP-QHeader2"/>
        <w:rPr>
          <w:rFonts w:ascii="Calibri" w:hAnsi="Calibri" w:cs="Calibri"/>
          <w:sz w:val="40"/>
          <w:szCs w:val="40"/>
          <w:highlight w:val="yellow"/>
        </w:rPr>
      </w:pPr>
      <w:bookmarkStart w:id="0" w:name="BidTitle"/>
      <w:bookmarkEnd w:id="0"/>
      <w:r w:rsidRPr="00514E6B">
        <w:rPr>
          <w:rFonts w:ascii="Calibri" w:hAnsi="Calibri" w:cs="Calibri"/>
          <w:sz w:val="40"/>
          <w:szCs w:val="40"/>
        </w:rPr>
        <w:t>Pharmaceutical Supplies and Services</w:t>
      </w:r>
    </w:p>
    <w:p w14:paraId="1FD9350F" w14:textId="77777777" w:rsidR="004D242F" w:rsidRPr="00985AE1" w:rsidRDefault="004D242F" w:rsidP="004D242F">
      <w:pPr>
        <w:jc w:val="center"/>
        <w:rPr>
          <w:rFonts w:ascii="Calibri" w:hAnsi="Calibri" w:cs="Calibri"/>
          <w:b/>
          <w:sz w:val="20"/>
        </w:rPr>
      </w:pPr>
    </w:p>
    <w:p w14:paraId="6AD54109" w14:textId="040F78B8"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774DDC" w:rsidRPr="00727FD1">
        <w:rPr>
          <w:rFonts w:ascii="Calibri" w:hAnsi="Calibri" w:cs="Calibri"/>
          <w:b/>
          <w:sz w:val="28"/>
          <w:szCs w:val="28"/>
        </w:rPr>
        <w:t>November 7,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61A1CB03"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727FD1">
              <w:rPr>
                <w:rFonts w:ascii="Calibri" w:hAnsi="Calibri" w:cs="Calibri"/>
                <w:b/>
                <w:sz w:val="28"/>
                <w:szCs w:val="28"/>
              </w:rPr>
              <w:t>RF</w:t>
            </w:r>
            <w:r w:rsidR="00392870" w:rsidRPr="00727FD1">
              <w:rPr>
                <w:rFonts w:ascii="Calibri" w:hAnsi="Calibri" w:cs="Calibri"/>
                <w:b/>
                <w:sz w:val="28"/>
                <w:szCs w:val="28"/>
              </w:rPr>
              <w:t>P</w:t>
            </w:r>
            <w:r w:rsidRPr="00392870">
              <w:rPr>
                <w:rFonts w:ascii="Calibri" w:hAnsi="Calibri" w:cs="Calibri"/>
                <w:b/>
                <w:sz w:val="28"/>
                <w:szCs w:val="28"/>
              </w:rPr>
              <w:t xml:space="preserve"> 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727FD1">
              <w:rPr>
                <w:rFonts w:ascii="Calibri" w:hAnsi="Calibri" w:cs="Calibri"/>
                <w:b/>
                <w:sz w:val="28"/>
                <w:szCs w:val="28"/>
              </w:rPr>
              <w:t>RFP</w:t>
            </w:r>
            <w:r w:rsidR="00E83ABA" w:rsidRPr="00392870">
              <w:rPr>
                <w:rFonts w:ascii="Calibri" w:hAnsi="Calibri" w:cs="Calibri"/>
                <w:b/>
                <w:sz w:val="28"/>
                <w:szCs w:val="28"/>
              </w:rPr>
              <w:t xml:space="preserve">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7719F167" w14:textId="77777777" w:rsidR="0025319E" w:rsidRDefault="0025319E">
      <w:pPr>
        <w:spacing w:after="160" w:line="259" w:lineRule="auto"/>
        <w:rPr>
          <w:rFonts w:ascii="Calibri" w:hAnsi="Calibri" w:cs="Calibri"/>
          <w:color w:val="008000"/>
          <w:sz w:val="20"/>
        </w:rPr>
      </w:pPr>
      <w:r>
        <w:rPr>
          <w:rFonts w:ascii="Calibri" w:hAnsi="Calibri" w:cs="Calibri"/>
          <w:color w:val="008000"/>
          <w:sz w:val="20"/>
        </w:rPr>
        <w:br w:type="page"/>
      </w:r>
    </w:p>
    <w:p w14:paraId="4D0E487D" w14:textId="6B57AA1C"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RF</w:t>
      </w:r>
      <w:r w:rsidR="00FD5CD9" w:rsidRPr="00727FD1">
        <w:rPr>
          <w:rFonts w:ascii="Calibri" w:hAnsi="Calibri" w:cs="Calibri"/>
          <w:sz w:val="24"/>
          <w:szCs w:val="24"/>
        </w:rPr>
        <w:t>P</w:t>
      </w:r>
      <w:r w:rsidR="00FD5CD9" w:rsidRPr="00AD6865">
        <w:rPr>
          <w:rFonts w:ascii="Calibri" w:hAnsi="Calibri" w:cs="Calibri"/>
          <w:sz w:val="24"/>
          <w:szCs w:val="24"/>
        </w:rPr>
        <w:t xml:space="preserve"> </w:t>
      </w:r>
      <w:r w:rsidR="00937CFF">
        <w:rPr>
          <w:rFonts w:ascii="Calibri" w:hAnsi="Calibri" w:cs="Calibri"/>
          <w:sz w:val="24"/>
          <w:szCs w:val="24"/>
        </w:rPr>
        <w:t>No. 90</w:t>
      </w:r>
      <w:r w:rsidR="00774DDC">
        <w:rPr>
          <w:rFonts w:ascii="Calibri" w:hAnsi="Calibri" w:cs="Calibri"/>
          <w:sz w:val="24"/>
          <w:szCs w:val="24"/>
        </w:rPr>
        <w:t>2531</w:t>
      </w:r>
      <w:r w:rsidR="00937CFF">
        <w:rPr>
          <w:rFonts w:ascii="Calibri" w:hAnsi="Calibri" w:cs="Calibri"/>
          <w:sz w:val="24"/>
          <w:szCs w:val="24"/>
        </w:rPr>
        <w:t xml:space="preserve"> –</w:t>
      </w:r>
      <w:r w:rsidR="00937CFF" w:rsidRPr="00AD6865">
        <w:rPr>
          <w:rFonts w:ascii="Calibri" w:hAnsi="Calibri" w:cs="Calibri"/>
          <w:sz w:val="24"/>
          <w:szCs w:val="24"/>
        </w:rPr>
        <w:t xml:space="preserve"> </w:t>
      </w:r>
      <w:r w:rsidR="00774DDC" w:rsidRPr="00727FD1">
        <w:rPr>
          <w:rFonts w:ascii="Calibri" w:hAnsi="Calibri" w:cs="Calibri"/>
          <w:sz w:val="24"/>
          <w:szCs w:val="24"/>
        </w:rPr>
        <w:t>Pharmaceutical Supplies and Services</w:t>
      </w:r>
      <w:r w:rsidRPr="00727FD1">
        <w:rPr>
          <w:rFonts w:ascii="Calibri" w:hAnsi="Calibri" w:cs="Calibri"/>
          <w:sz w:val="24"/>
          <w:szCs w:val="24"/>
        </w:rPr>
        <w:t xml:space="preserve">.  </w:t>
      </w:r>
    </w:p>
    <w:p w14:paraId="7599B5BF" w14:textId="4E898185" w:rsidR="00EB4385" w:rsidRPr="00CF5745" w:rsidRDefault="00EB4385" w:rsidP="00433F11">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7A7D832D" w:rsidR="004D242F" w:rsidRPr="00AA0FC5" w:rsidRDefault="00433F11" w:rsidP="00EB4385">
      <w:pPr>
        <w:numPr>
          <w:ilvl w:val="0"/>
          <w:numId w:val="1"/>
        </w:numPr>
        <w:tabs>
          <w:tab w:val="clear" w:pos="1440"/>
        </w:tabs>
        <w:spacing w:after="60"/>
        <w:ind w:left="720" w:hanging="720"/>
        <w:rPr>
          <w:rFonts w:asciiTheme="minorHAnsi" w:hAnsiTheme="minorHAnsi" w:cstheme="minorHAnsi"/>
          <w:bCs/>
          <w:sz w:val="24"/>
          <w:szCs w:val="24"/>
        </w:rPr>
      </w:pPr>
      <w:r w:rsidRPr="00AA0FC5">
        <w:rPr>
          <w:rFonts w:ascii="Calibri" w:hAnsi="Calibri" w:cs="Calibri"/>
          <w:bCs/>
          <w:sz w:val="24"/>
          <w:szCs w:val="24"/>
        </w:rPr>
        <w:t xml:space="preserve">The header mentions </w:t>
      </w:r>
      <w:r w:rsidRPr="00AA0FC5">
        <w:rPr>
          <w:rFonts w:asciiTheme="minorHAnsi" w:hAnsiTheme="minorHAnsi" w:cstheme="minorHAnsi"/>
          <w:bCs/>
          <w:sz w:val="24"/>
          <w:szCs w:val="24"/>
        </w:rPr>
        <w:t>“Strength (Unit Dose)." Does this mean you are looking for one unit per pack (e.g., 1 pill of Isoniazid 50mg per bottle, with a total of 1,000 bottles)?</w:t>
      </w:r>
    </w:p>
    <w:p w14:paraId="391F976F" w14:textId="63EEDC48" w:rsidR="004D242F" w:rsidRPr="00817C11" w:rsidRDefault="00426A4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“Strength (Unit Dose)” is per tablet/capsule/etc., not per bottle. For example, in the bid form, Isoniazid 300 mg, </w:t>
      </w:r>
      <w:r w:rsidR="00D13DBE">
        <w:rPr>
          <w:rFonts w:ascii="Calibri" w:hAnsi="Calibri" w:cs="Calibri"/>
          <w:b/>
          <w:sz w:val="24"/>
          <w:szCs w:val="24"/>
        </w:rPr>
        <w:t xml:space="preserve">the </w:t>
      </w:r>
      <w:r>
        <w:rPr>
          <w:rFonts w:ascii="Calibri" w:hAnsi="Calibri" w:cs="Calibri"/>
          <w:b/>
          <w:sz w:val="24"/>
          <w:szCs w:val="24"/>
        </w:rPr>
        <w:t xml:space="preserve">total estimated quantity is 4,300 tablets for one year. </w:t>
      </w:r>
      <w:r w:rsidR="006E3C25">
        <w:rPr>
          <w:rFonts w:ascii="Calibri" w:hAnsi="Calibri" w:cs="Calibri"/>
          <w:b/>
          <w:sz w:val="24"/>
          <w:szCs w:val="24"/>
        </w:rPr>
        <w:t xml:space="preserve">The County </w:t>
      </w:r>
      <w:r>
        <w:rPr>
          <w:rFonts w:ascii="Calibri" w:hAnsi="Calibri" w:cs="Calibri"/>
          <w:b/>
          <w:sz w:val="24"/>
          <w:szCs w:val="24"/>
        </w:rPr>
        <w:t>would like to know the price per tablet.</w:t>
      </w:r>
    </w:p>
    <w:p w14:paraId="0C015EA9" w14:textId="0C527E04" w:rsidR="004D242F" w:rsidRPr="00AA0FC5" w:rsidRDefault="00433F11" w:rsidP="00EB4385">
      <w:pPr>
        <w:numPr>
          <w:ilvl w:val="0"/>
          <w:numId w:val="1"/>
        </w:numPr>
        <w:tabs>
          <w:tab w:val="clear" w:pos="1440"/>
        </w:tabs>
        <w:spacing w:after="60"/>
        <w:ind w:left="720" w:hanging="720"/>
        <w:rPr>
          <w:rFonts w:ascii="Calibri" w:hAnsi="Calibri" w:cs="Calibri"/>
          <w:bCs/>
          <w:sz w:val="24"/>
          <w:szCs w:val="24"/>
        </w:rPr>
      </w:pPr>
      <w:r w:rsidRPr="00AA0FC5">
        <w:rPr>
          <w:rFonts w:ascii="Calibri" w:hAnsi="Calibri" w:cs="Calibri"/>
          <w:bCs/>
          <w:sz w:val="24"/>
          <w:szCs w:val="24"/>
        </w:rPr>
        <w:t>Is the Total Estimated Quantity a yearly or monthly estimate?</w:t>
      </w:r>
    </w:p>
    <w:p w14:paraId="45FF2C50" w14:textId="24EF3141" w:rsidR="000D4C47" w:rsidRPr="00AA0FC5" w:rsidRDefault="00AA0FC5"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AA0FC5">
        <w:rPr>
          <w:rFonts w:ascii="Calibri" w:hAnsi="Calibri" w:cs="Calibri"/>
          <w:b/>
          <w:sz w:val="24"/>
          <w:szCs w:val="24"/>
        </w:rPr>
        <w:t xml:space="preserve">The Total Estimated Quantity is a yearly estimate. </w:t>
      </w:r>
    </w:p>
    <w:p w14:paraId="70231C16" w14:textId="4EF1678E" w:rsidR="004D242F" w:rsidRPr="00AA0FC5" w:rsidRDefault="00433F11" w:rsidP="00CD5814">
      <w:pPr>
        <w:numPr>
          <w:ilvl w:val="0"/>
          <w:numId w:val="1"/>
        </w:numPr>
        <w:tabs>
          <w:tab w:val="clear" w:pos="1440"/>
        </w:tabs>
        <w:spacing w:after="60"/>
        <w:ind w:left="720" w:hanging="720"/>
        <w:rPr>
          <w:rFonts w:ascii="Calibri" w:hAnsi="Calibri" w:cs="Calibri"/>
          <w:bCs/>
          <w:sz w:val="24"/>
          <w:szCs w:val="24"/>
        </w:rPr>
      </w:pPr>
      <w:r w:rsidRPr="00AA0FC5">
        <w:rPr>
          <w:rFonts w:ascii="Calibri" w:hAnsi="Calibri" w:cs="Calibri"/>
          <w:bCs/>
          <w:sz w:val="24"/>
          <w:szCs w:val="24"/>
        </w:rPr>
        <w:t>Are there any special packaging requirements (e.g., specific type of bottle or cap)? If so, could you provide the details?</w:t>
      </w:r>
    </w:p>
    <w:p w14:paraId="3711C180" w14:textId="1FD06043" w:rsidR="004D242F" w:rsidRPr="00817C11" w:rsidRDefault="00F762A4" w:rsidP="00817C11">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Per page 7 of the RFP, D. SPECIFIC REQUIREMENTS, item #5, d. </w:t>
      </w:r>
      <w:r w:rsidR="00CD29CA">
        <w:rPr>
          <w:rFonts w:ascii="Calibri" w:hAnsi="Calibri" w:cs="Calibri"/>
          <w:b/>
          <w:sz w:val="24"/>
          <w:szCs w:val="24"/>
        </w:rPr>
        <w:t>states:</w:t>
      </w:r>
    </w:p>
    <w:p w14:paraId="07E4BE43" w14:textId="15FADF00" w:rsidR="00E35111" w:rsidRPr="004B577F" w:rsidRDefault="00E35111" w:rsidP="004B577F">
      <w:pPr>
        <w:pStyle w:val="ListParagraph"/>
        <w:numPr>
          <w:ilvl w:val="0"/>
          <w:numId w:val="6"/>
        </w:numPr>
        <w:spacing w:after="0" w:line="240" w:lineRule="auto"/>
        <w:ind w:left="2160" w:hanging="720"/>
        <w:contextualSpacing w:val="0"/>
        <w:rPr>
          <w:rFonts w:cstheme="minorHAnsi"/>
          <w:b/>
          <w:i/>
          <w:sz w:val="24"/>
          <w:szCs w:val="24"/>
        </w:rPr>
      </w:pPr>
      <w:r w:rsidRPr="004B577F">
        <w:rPr>
          <w:rFonts w:cstheme="minorHAnsi"/>
          <w:b/>
          <w:i/>
          <w:sz w:val="24"/>
          <w:szCs w:val="24"/>
        </w:rPr>
        <w:t>Unit dosing (also known as “compliance packaging” e.g., blister cards or bubble packs, or medication strips):</w:t>
      </w:r>
    </w:p>
    <w:p w14:paraId="458AA1CA" w14:textId="77777777" w:rsidR="00B330ED" w:rsidRPr="007C78DC" w:rsidRDefault="00B330ED" w:rsidP="007C78DC">
      <w:pPr>
        <w:rPr>
          <w:rFonts w:cstheme="minorHAnsi"/>
          <w:b/>
          <w:i/>
          <w:sz w:val="24"/>
          <w:szCs w:val="24"/>
        </w:rPr>
      </w:pPr>
    </w:p>
    <w:p w14:paraId="270B7E38" w14:textId="77777777" w:rsidR="00E35111" w:rsidRPr="007C78DC" w:rsidRDefault="00E35111" w:rsidP="001C131A">
      <w:pPr>
        <w:pStyle w:val="ListParagraph"/>
        <w:numPr>
          <w:ilvl w:val="0"/>
          <w:numId w:val="5"/>
        </w:numPr>
        <w:spacing w:after="0" w:line="240" w:lineRule="auto"/>
        <w:ind w:left="2880" w:hanging="720"/>
        <w:contextualSpacing w:val="0"/>
        <w:rPr>
          <w:rFonts w:cstheme="minorHAnsi"/>
          <w:b/>
          <w:i/>
          <w:sz w:val="24"/>
          <w:szCs w:val="24"/>
        </w:rPr>
      </w:pPr>
      <w:r w:rsidRPr="007C78DC">
        <w:rPr>
          <w:rFonts w:cstheme="minorHAnsi"/>
          <w:b/>
          <w:i/>
          <w:sz w:val="24"/>
          <w:szCs w:val="24"/>
        </w:rPr>
        <w:t xml:space="preserve">Upon request, Contractor must package medication as unit doses (also known as “compliance packaging”) </w:t>
      </w:r>
    </w:p>
    <w:p w14:paraId="7EF6042E" w14:textId="77777777" w:rsidR="00E35111" w:rsidRPr="007C78DC" w:rsidRDefault="00E35111" w:rsidP="001C131A">
      <w:pPr>
        <w:pStyle w:val="ListParagraph"/>
        <w:ind w:left="2880" w:hanging="720"/>
        <w:rPr>
          <w:rFonts w:cstheme="minorHAnsi"/>
          <w:b/>
          <w:i/>
          <w:sz w:val="24"/>
          <w:szCs w:val="24"/>
        </w:rPr>
      </w:pPr>
    </w:p>
    <w:p w14:paraId="01CAEBB3" w14:textId="1964F2A1" w:rsidR="00E35111" w:rsidRPr="001C131A" w:rsidRDefault="00E35111" w:rsidP="001C131A">
      <w:pPr>
        <w:pStyle w:val="ListParagraph"/>
        <w:numPr>
          <w:ilvl w:val="0"/>
          <w:numId w:val="5"/>
        </w:numPr>
        <w:spacing w:after="0" w:line="240" w:lineRule="auto"/>
        <w:ind w:left="2880" w:hanging="720"/>
        <w:contextualSpacing w:val="0"/>
        <w:rPr>
          <w:rFonts w:cstheme="minorHAnsi"/>
          <w:b/>
          <w:i/>
          <w:sz w:val="24"/>
          <w:szCs w:val="24"/>
        </w:rPr>
      </w:pPr>
      <w:r w:rsidRPr="007C78DC">
        <w:rPr>
          <w:rFonts w:cstheme="minorHAnsi"/>
          <w:b/>
          <w:i/>
          <w:sz w:val="24"/>
          <w:szCs w:val="24"/>
        </w:rPr>
        <w:t xml:space="preserve">Upon request, Contractor must re-package medication dispensed by other </w:t>
      </w:r>
      <w:r w:rsidRPr="007C78DC">
        <w:rPr>
          <w:rFonts w:cstheme="minorHAnsi"/>
          <w:b/>
          <w:i/>
          <w:color w:val="333333"/>
          <w:sz w:val="24"/>
          <w:szCs w:val="24"/>
        </w:rPr>
        <w:t>pharmacies as unit doses.</w:t>
      </w:r>
    </w:p>
    <w:p w14:paraId="531D3510" w14:textId="77777777" w:rsidR="001C131A" w:rsidRPr="001C131A" w:rsidRDefault="001C131A" w:rsidP="001C131A">
      <w:pPr>
        <w:rPr>
          <w:rFonts w:cstheme="minorHAnsi"/>
          <w:b/>
          <w:bCs/>
          <w:i/>
          <w:iCs/>
          <w:sz w:val="24"/>
          <w:szCs w:val="24"/>
        </w:rPr>
      </w:pPr>
    </w:p>
    <w:p w14:paraId="3F391AC6" w14:textId="2A4AA76F" w:rsidR="004D242F" w:rsidRPr="00AA0FC5" w:rsidRDefault="00C330AE" w:rsidP="00CD5814">
      <w:pPr>
        <w:numPr>
          <w:ilvl w:val="0"/>
          <w:numId w:val="1"/>
        </w:numPr>
        <w:tabs>
          <w:tab w:val="clear" w:pos="1440"/>
        </w:tabs>
        <w:spacing w:after="60"/>
        <w:ind w:left="720" w:hanging="720"/>
        <w:rPr>
          <w:rFonts w:ascii="Calibri" w:hAnsi="Calibri" w:cs="Calibri"/>
          <w:bCs/>
          <w:sz w:val="24"/>
          <w:szCs w:val="24"/>
        </w:rPr>
      </w:pPr>
      <w:r w:rsidRPr="00AA0FC5">
        <w:rPr>
          <w:rFonts w:ascii="Calibri" w:hAnsi="Calibri" w:cs="Calibri"/>
          <w:bCs/>
          <w:sz w:val="24"/>
          <w:szCs w:val="24"/>
        </w:rPr>
        <w:t xml:space="preserve">Do you accept partial bids if we don’t have all the products listed? </w:t>
      </w:r>
    </w:p>
    <w:p w14:paraId="7C64C698" w14:textId="61173581" w:rsidR="004D242F" w:rsidRDefault="00AD576B" w:rsidP="5DC248A2">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5DC248A2">
        <w:rPr>
          <w:rFonts w:ascii="Calibri" w:hAnsi="Calibri" w:cs="Calibri"/>
          <w:b/>
          <w:bCs/>
          <w:sz w:val="24"/>
          <w:szCs w:val="24"/>
        </w:rPr>
        <w:t>No</w:t>
      </w:r>
      <w:r w:rsidR="19DA9989" w:rsidRPr="5DC248A2">
        <w:rPr>
          <w:rFonts w:ascii="Calibri" w:hAnsi="Calibri" w:cs="Calibri"/>
          <w:b/>
          <w:bCs/>
          <w:sz w:val="24"/>
          <w:szCs w:val="24"/>
        </w:rPr>
        <w:t>, parti</w:t>
      </w:r>
      <w:r w:rsidR="535E6BB8" w:rsidRPr="5DC248A2">
        <w:rPr>
          <w:rFonts w:ascii="Calibri" w:hAnsi="Calibri" w:cs="Calibri"/>
          <w:b/>
          <w:bCs/>
          <w:sz w:val="24"/>
          <w:szCs w:val="24"/>
        </w:rPr>
        <w:t>al bids are not acceptable</w:t>
      </w:r>
      <w:r w:rsidRPr="5DC248A2">
        <w:rPr>
          <w:rFonts w:ascii="Calibri" w:hAnsi="Calibri" w:cs="Calibri"/>
          <w:b/>
          <w:bCs/>
          <w:sz w:val="24"/>
          <w:szCs w:val="24"/>
        </w:rPr>
        <w:t>. Per p</w:t>
      </w:r>
      <w:r w:rsidR="00AA0FC5" w:rsidRPr="5DC248A2">
        <w:rPr>
          <w:rFonts w:ascii="Calibri" w:hAnsi="Calibri" w:cs="Calibri"/>
          <w:b/>
          <w:bCs/>
          <w:sz w:val="24"/>
          <w:szCs w:val="24"/>
        </w:rPr>
        <w:t>age 9 of Exhibit A – BID RESPONSE PACKET, BID FORM</w:t>
      </w:r>
      <w:r w:rsidR="00817C11" w:rsidRPr="5DC248A2">
        <w:rPr>
          <w:rFonts w:ascii="Calibri" w:hAnsi="Calibri" w:cs="Calibri"/>
          <w:b/>
          <w:bCs/>
          <w:sz w:val="24"/>
          <w:szCs w:val="24"/>
        </w:rPr>
        <w:t>, paragraph 5 states:</w:t>
      </w:r>
    </w:p>
    <w:p w14:paraId="4EBBA490" w14:textId="67DF6A98" w:rsidR="00CE69DA" w:rsidRPr="00163FE8" w:rsidRDefault="00817C11" w:rsidP="00B556A9">
      <w:pPr>
        <w:spacing w:after="240"/>
        <w:ind w:left="1440"/>
        <w:rPr>
          <w:rFonts w:cs="Calibri"/>
        </w:rPr>
      </w:pPr>
      <w:bookmarkStart w:id="1" w:name="_Hlk160806255"/>
      <w:r w:rsidRPr="00B556A9">
        <w:rPr>
          <w:rFonts w:asciiTheme="minorHAnsi" w:eastAsiaTheme="minorEastAsia" w:hAnsiTheme="minorHAnsi" w:cstheme="minorBidi"/>
          <w:b/>
          <w:i/>
          <w:sz w:val="24"/>
          <w:szCs w:val="24"/>
        </w:rPr>
        <w:t>Bid pricing on all line items is required. If the services are to be provided to the County at no cost, enter "0", do not leave the cell blank. If there are any line items that are not priced, the bid may be considered a partial bid and disqualified. Partial bids are not acceptable.</w:t>
      </w:r>
      <w:r w:rsidRPr="00657158">
        <w:rPr>
          <w:rFonts w:ascii="Calibri" w:hAnsi="Calibri" w:cs="Segoe UI"/>
          <w:b/>
          <w:i/>
          <w:sz w:val="24"/>
          <w:szCs w:val="24"/>
        </w:rPr>
        <w:t xml:space="preserve"> </w:t>
      </w:r>
      <w:bookmarkEnd w:id="1"/>
    </w:p>
    <w:p w14:paraId="7481709B" w14:textId="2CF3C546" w:rsidR="004D242F" w:rsidRPr="00817C11" w:rsidRDefault="00C330AE" w:rsidP="00817C11">
      <w:pPr>
        <w:numPr>
          <w:ilvl w:val="0"/>
          <w:numId w:val="1"/>
        </w:numPr>
        <w:tabs>
          <w:tab w:val="clear" w:pos="1440"/>
        </w:tabs>
        <w:spacing w:after="60"/>
        <w:ind w:left="720" w:hanging="720"/>
        <w:rPr>
          <w:rFonts w:ascii="Calibri" w:hAnsi="Calibri" w:cs="Calibri"/>
          <w:bCs/>
          <w:sz w:val="24"/>
          <w:szCs w:val="24"/>
        </w:rPr>
      </w:pPr>
      <w:r w:rsidRPr="00AA0FC5">
        <w:rPr>
          <w:rFonts w:ascii="Calibri" w:hAnsi="Calibri" w:cs="Calibri"/>
          <w:bCs/>
          <w:sz w:val="24"/>
          <w:szCs w:val="24"/>
        </w:rPr>
        <w:lastRenderedPageBreak/>
        <w:t xml:space="preserve">For the courier service, what does the Total Estimated Quantity represent? Is it the number of products in each shipment, or the number of shipments per year? </w:t>
      </w:r>
    </w:p>
    <w:p w14:paraId="32B34D85" w14:textId="5C44268D" w:rsidR="001B7331" w:rsidRPr="0017097B" w:rsidRDefault="0017097B" w:rsidP="001B7331">
      <w:pPr>
        <w:numPr>
          <w:ilvl w:val="1"/>
          <w:numId w:val="1"/>
        </w:numPr>
        <w:tabs>
          <w:tab w:val="clear" w:pos="720"/>
        </w:tabs>
        <w:autoSpaceDE w:val="0"/>
        <w:autoSpaceDN w:val="0"/>
        <w:adjustRightInd w:val="0"/>
        <w:spacing w:after="360"/>
        <w:ind w:left="720" w:hanging="720"/>
        <w:rPr>
          <w:rFonts w:ascii="Calibri" w:hAnsi="Calibri" w:cs="Calibri"/>
          <w:b/>
          <w:sz w:val="24"/>
          <w:szCs w:val="24"/>
        </w:rPr>
        <w:sectPr w:rsidR="001B7331" w:rsidRPr="0017097B"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r>
        <w:rPr>
          <w:rFonts w:ascii="Calibri" w:hAnsi="Calibri" w:cs="Calibri"/>
          <w:b/>
          <w:sz w:val="24"/>
          <w:szCs w:val="24"/>
        </w:rPr>
        <w:t>T</w:t>
      </w:r>
      <w:r w:rsidR="00D514FC">
        <w:rPr>
          <w:rFonts w:ascii="Calibri" w:hAnsi="Calibri" w:cs="Calibri"/>
          <w:b/>
          <w:sz w:val="24"/>
          <w:szCs w:val="24"/>
        </w:rPr>
        <w:t>he t</w:t>
      </w:r>
      <w:r>
        <w:rPr>
          <w:rFonts w:ascii="Calibri" w:hAnsi="Calibri" w:cs="Calibri"/>
          <w:b/>
          <w:sz w:val="24"/>
          <w:szCs w:val="24"/>
        </w:rPr>
        <w:t xml:space="preserve">otal estimated quantity </w:t>
      </w:r>
      <w:r w:rsidR="00936597">
        <w:rPr>
          <w:rFonts w:ascii="Calibri" w:hAnsi="Calibri" w:cs="Calibri"/>
          <w:b/>
          <w:sz w:val="24"/>
          <w:szCs w:val="24"/>
        </w:rPr>
        <w:t xml:space="preserve">is the total </w:t>
      </w:r>
      <w:r w:rsidR="00D534FD">
        <w:rPr>
          <w:rFonts w:ascii="Calibri" w:hAnsi="Calibri" w:cs="Calibri"/>
          <w:b/>
          <w:sz w:val="24"/>
          <w:szCs w:val="24"/>
        </w:rPr>
        <w:t>number of</w:t>
      </w:r>
      <w:r w:rsidDel="00D534FD">
        <w:rPr>
          <w:rFonts w:ascii="Calibri" w:hAnsi="Calibri" w:cs="Calibri"/>
          <w:b/>
          <w:sz w:val="24"/>
          <w:szCs w:val="24"/>
        </w:rPr>
        <w:t xml:space="preserve"> </w:t>
      </w:r>
      <w:r w:rsidR="00676565">
        <w:rPr>
          <w:rFonts w:ascii="Calibri" w:hAnsi="Calibri" w:cs="Calibri"/>
          <w:b/>
          <w:sz w:val="24"/>
          <w:szCs w:val="24"/>
        </w:rPr>
        <w:t>deliveries</w:t>
      </w:r>
      <w:r w:rsidR="00D534FD">
        <w:rPr>
          <w:rFonts w:ascii="Calibri" w:hAnsi="Calibri" w:cs="Calibri"/>
          <w:b/>
          <w:sz w:val="24"/>
          <w:szCs w:val="24"/>
        </w:rPr>
        <w:t xml:space="preserve"> </w:t>
      </w:r>
      <w:r>
        <w:rPr>
          <w:rFonts w:ascii="Calibri" w:hAnsi="Calibri" w:cs="Calibri"/>
          <w:b/>
          <w:sz w:val="24"/>
          <w:szCs w:val="24"/>
        </w:rPr>
        <w:t xml:space="preserve">to </w:t>
      </w:r>
      <w:r w:rsidR="00944A97">
        <w:rPr>
          <w:rFonts w:ascii="Calibri" w:hAnsi="Calibri" w:cs="Calibri"/>
          <w:b/>
          <w:sz w:val="24"/>
          <w:szCs w:val="24"/>
        </w:rPr>
        <w:t>the County Public Health</w:t>
      </w:r>
      <w:r>
        <w:rPr>
          <w:rFonts w:ascii="Calibri" w:hAnsi="Calibri" w:cs="Calibri"/>
          <w:b/>
          <w:sz w:val="24"/>
          <w:szCs w:val="24"/>
        </w:rPr>
        <w:t xml:space="preserve"> office. For example, </w:t>
      </w:r>
      <w:r w:rsidR="008514EF">
        <w:rPr>
          <w:rFonts w:ascii="Calibri" w:hAnsi="Calibri" w:cs="Calibri"/>
          <w:b/>
          <w:sz w:val="24"/>
          <w:szCs w:val="24"/>
        </w:rPr>
        <w:t>the County</w:t>
      </w:r>
      <w:r>
        <w:rPr>
          <w:rFonts w:ascii="Calibri" w:hAnsi="Calibri" w:cs="Calibri"/>
          <w:b/>
          <w:sz w:val="24"/>
          <w:szCs w:val="24"/>
        </w:rPr>
        <w:t xml:space="preserve"> receive</w:t>
      </w:r>
      <w:r w:rsidR="008514EF">
        <w:rPr>
          <w:rFonts w:ascii="Calibri" w:hAnsi="Calibri" w:cs="Calibri"/>
          <w:b/>
          <w:sz w:val="24"/>
          <w:szCs w:val="24"/>
        </w:rPr>
        <w:t>s</w:t>
      </w:r>
      <w:r>
        <w:rPr>
          <w:rFonts w:ascii="Calibri" w:hAnsi="Calibri" w:cs="Calibri"/>
          <w:b/>
          <w:sz w:val="24"/>
          <w:szCs w:val="24"/>
        </w:rPr>
        <w:t xml:space="preserve"> a batch of patients’ prescribed medications in compliance packaging every Monday and Wednesday. Two deliveries per week </w:t>
      </w:r>
      <w:r w:rsidR="001C72AD">
        <w:rPr>
          <w:rFonts w:ascii="Calibri" w:hAnsi="Calibri" w:cs="Calibri"/>
          <w:b/>
          <w:sz w:val="24"/>
          <w:szCs w:val="24"/>
        </w:rPr>
        <w:t>(Courier Services: Weekdays: 2 days per week)</w:t>
      </w:r>
      <w:r>
        <w:rPr>
          <w:rFonts w:ascii="Calibri" w:hAnsi="Calibri" w:cs="Calibri"/>
          <w:b/>
          <w:sz w:val="24"/>
          <w:szCs w:val="24"/>
        </w:rPr>
        <w:t xml:space="preserve"> for 52 weeks (in a year) totals</w:t>
      </w:r>
      <w:r w:rsidR="00092E14">
        <w:rPr>
          <w:rFonts w:ascii="Calibri" w:hAnsi="Calibri" w:cs="Calibri"/>
          <w:b/>
          <w:sz w:val="24"/>
          <w:szCs w:val="24"/>
        </w:rPr>
        <w:t xml:space="preserve"> to</w:t>
      </w:r>
      <w:r>
        <w:rPr>
          <w:rFonts w:ascii="Calibri" w:hAnsi="Calibri" w:cs="Calibri"/>
          <w:b/>
          <w:sz w:val="24"/>
          <w:szCs w:val="24"/>
        </w:rPr>
        <w:t xml:space="preserve"> 104.  </w:t>
      </w:r>
    </w:p>
    <w:p w14:paraId="665839BA" w14:textId="4AD0CD0B" w:rsidR="00B94E07" w:rsidRPr="00727FD1" w:rsidRDefault="00B94E07" w:rsidP="00410CE7">
      <w:pPr>
        <w:spacing w:after="240"/>
        <w:jc w:val="center"/>
        <w:rPr>
          <w:rFonts w:ascii="Calibri" w:hAnsi="Calibri" w:cs="Calibri"/>
          <w:b/>
          <w:sz w:val="20"/>
        </w:rPr>
      </w:pPr>
      <w:r w:rsidRPr="00727FD1">
        <w:rPr>
          <w:rFonts w:ascii="Calibri" w:hAnsi="Calibri" w:cs="Calibri"/>
          <w:b/>
          <w:bCs/>
          <w:iCs/>
          <w:sz w:val="28"/>
          <w:szCs w:val="28"/>
        </w:rPr>
        <w:lastRenderedPageBreak/>
        <w:t>RFP No. 90</w:t>
      </w:r>
      <w:r w:rsidR="0055582F" w:rsidRPr="00727FD1">
        <w:rPr>
          <w:rFonts w:ascii="Calibri" w:hAnsi="Calibri" w:cs="Calibri"/>
          <w:b/>
          <w:bCs/>
          <w:iCs/>
          <w:sz w:val="28"/>
          <w:szCs w:val="28"/>
        </w:rPr>
        <w:t>2531</w:t>
      </w:r>
      <w:r w:rsidRPr="00727FD1">
        <w:rPr>
          <w:rFonts w:ascii="Calibri" w:hAnsi="Calibri" w:cs="Calibri"/>
          <w:b/>
          <w:bCs/>
          <w:iCs/>
          <w:sz w:val="28"/>
          <w:szCs w:val="28"/>
        </w:rPr>
        <w:t xml:space="preserve"> – </w:t>
      </w:r>
      <w:r w:rsidR="0055582F" w:rsidRPr="00727FD1">
        <w:rPr>
          <w:rFonts w:ascii="Calibri" w:hAnsi="Calibri" w:cs="Calibri"/>
          <w:b/>
          <w:sz w:val="28"/>
          <w:szCs w:val="28"/>
        </w:rPr>
        <w:t>Pharmaceutical Supplies and Services</w:t>
      </w:r>
    </w:p>
    <w:p w14:paraId="0B1BC846" w14:textId="4CCFC3E3" w:rsidR="00B94E07" w:rsidRPr="00727FD1" w:rsidRDefault="00B94E07" w:rsidP="008B0D41">
      <w:pPr>
        <w:spacing w:after="240"/>
        <w:rPr>
          <w:rFonts w:ascii="Calibri" w:hAnsi="Calibri" w:cs="Calibri"/>
          <w:sz w:val="24"/>
          <w:szCs w:val="24"/>
        </w:rPr>
      </w:pPr>
      <w:r w:rsidRPr="00727FD1">
        <w:rPr>
          <w:rFonts w:ascii="Calibri" w:hAnsi="Calibri" w:cs="Calibri"/>
          <w:sz w:val="24"/>
          <w:szCs w:val="24"/>
        </w:rPr>
        <w:t xml:space="preserve">This Vendor Bid List is being provided for informational purposes to assist bidders in </w:t>
      </w:r>
      <w:r w:rsidR="008723BA" w:rsidRPr="00727FD1">
        <w:rPr>
          <w:rFonts w:ascii="Calibri" w:hAnsi="Calibri" w:cs="Calibri"/>
          <w:sz w:val="24"/>
          <w:szCs w:val="24"/>
        </w:rPr>
        <w:t>contacting</w:t>
      </w:r>
      <w:r w:rsidRPr="00727FD1">
        <w:rPr>
          <w:rFonts w:ascii="Calibri" w:hAnsi="Calibri" w:cs="Calibri"/>
          <w:sz w:val="24"/>
          <w:szCs w:val="24"/>
        </w:rPr>
        <w:t xml:space="preserve"> other businesses as needed to develop local small and emerging business subcontracting relationships to meet the </w:t>
      </w:r>
      <w:hyperlink r:id="rId16" w:history="1">
        <w:r w:rsidR="00C762C5" w:rsidRPr="00121772">
          <w:rPr>
            <w:rStyle w:val="Hyperlink"/>
            <w:rFonts w:ascii="Calibri" w:hAnsi="Calibri" w:cs="Calibri"/>
            <w:sz w:val="24"/>
            <w:szCs w:val="24"/>
          </w:rPr>
          <w:t>Small Local Emerging Business (SLEB) Program</w:t>
        </w:r>
      </w:hyperlink>
      <w:r w:rsidR="00C762C5" w:rsidRPr="00121772">
        <w:rPr>
          <w:rFonts w:ascii="Calibri" w:hAnsi="Calibri" w:cs="Calibri"/>
          <w:sz w:val="24"/>
          <w:szCs w:val="24"/>
        </w:rPr>
        <w:t xml:space="preserve"> </w:t>
      </w:r>
      <w:r w:rsidR="008723BA" w:rsidRPr="00727FD1">
        <w:rPr>
          <w:rFonts w:ascii="Calibri" w:hAnsi="Calibri" w:cs="Calibri"/>
          <w:sz w:val="24"/>
          <w:szCs w:val="24"/>
        </w:rPr>
        <w:t xml:space="preserve">requirement. </w:t>
      </w:r>
    </w:p>
    <w:p w14:paraId="251DF04B" w14:textId="7580D54E" w:rsidR="00B94E07" w:rsidRPr="0055582F" w:rsidRDefault="00E83ABA" w:rsidP="0055582F">
      <w:pPr>
        <w:spacing w:after="240"/>
        <w:rPr>
          <w:rFonts w:ascii="Calibri" w:hAnsi="Calibri" w:cs="Calibri"/>
          <w:sz w:val="24"/>
          <w:szCs w:val="24"/>
        </w:rPr>
      </w:pPr>
      <w:r w:rsidRPr="00727FD1">
        <w:rPr>
          <w:rFonts w:ascii="Calibri" w:hAnsi="Calibri" w:cs="Calibri"/>
          <w:sz w:val="24"/>
          <w:szCs w:val="24"/>
        </w:rPr>
        <w:t xml:space="preserve">This </w:t>
      </w:r>
      <w:r w:rsidR="00937CFF" w:rsidRPr="00727FD1">
        <w:rPr>
          <w:rFonts w:ascii="Calibri" w:hAnsi="Calibri" w:cs="Calibri"/>
          <w:sz w:val="24"/>
          <w:szCs w:val="24"/>
        </w:rPr>
        <w:t>Q&amp;A</w:t>
      </w:r>
      <w:r w:rsidR="00B94E07" w:rsidRPr="00727FD1">
        <w:rPr>
          <w:rFonts w:ascii="Calibri" w:hAnsi="Calibri" w:cs="Calibri"/>
          <w:sz w:val="24"/>
          <w:szCs w:val="24"/>
        </w:rPr>
        <w:t xml:space="preserve"> </w:t>
      </w:r>
      <w:r w:rsidR="00B94E07" w:rsidRPr="00121772">
        <w:rPr>
          <w:rFonts w:ascii="Calibri" w:hAnsi="Calibri" w:cs="Calibri"/>
          <w:sz w:val="24"/>
          <w:szCs w:val="24"/>
        </w:rPr>
        <w:t>is being issued to all vendors on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w:t>
      </w:r>
      <w:r w:rsidR="0055582F">
        <w:rPr>
          <w:rFonts w:ascii="Calibri" w:hAnsi="Calibri" w:cs="Calibri"/>
          <w:sz w:val="24"/>
          <w:szCs w:val="24"/>
        </w:rPr>
        <w:t>.</w:t>
      </w:r>
    </w:p>
    <w:tbl>
      <w:tblPr>
        <w:tblW w:w="11610" w:type="dxa"/>
        <w:tblInd w:w="-815" w:type="dxa"/>
        <w:tblLook w:val="04A0" w:firstRow="1" w:lastRow="0" w:firstColumn="1" w:lastColumn="0" w:noHBand="0" w:noVBand="1"/>
      </w:tblPr>
      <w:tblGrid>
        <w:gridCol w:w="2610"/>
        <w:gridCol w:w="1530"/>
        <w:gridCol w:w="1440"/>
        <w:gridCol w:w="1530"/>
        <w:gridCol w:w="1170"/>
        <w:gridCol w:w="608"/>
        <w:gridCol w:w="2722"/>
      </w:tblGrid>
      <w:tr w:rsidR="00F24C76" w:rsidRPr="00F24C76" w14:paraId="6CC95D77" w14:textId="77777777" w:rsidTr="00F24C76">
        <w:trPr>
          <w:trHeight w:val="270"/>
        </w:trPr>
        <w:tc>
          <w:tcPr>
            <w:tcW w:w="26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5033D10"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Business Name</w:t>
            </w:r>
          </w:p>
        </w:tc>
        <w:tc>
          <w:tcPr>
            <w:tcW w:w="1530" w:type="dxa"/>
            <w:tcBorders>
              <w:top w:val="single" w:sz="4" w:space="0" w:color="auto"/>
              <w:left w:val="nil"/>
              <w:bottom w:val="single" w:sz="4" w:space="0" w:color="auto"/>
              <w:right w:val="single" w:sz="4" w:space="0" w:color="auto"/>
            </w:tcBorders>
            <w:shd w:val="clear" w:color="000000" w:fill="FFFF00"/>
            <w:vAlign w:val="center"/>
            <w:hideMark/>
          </w:tcPr>
          <w:p w14:paraId="184A8DE5"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Contact Name</w:t>
            </w:r>
          </w:p>
        </w:tc>
        <w:tc>
          <w:tcPr>
            <w:tcW w:w="1440" w:type="dxa"/>
            <w:tcBorders>
              <w:top w:val="single" w:sz="4" w:space="0" w:color="auto"/>
              <w:left w:val="nil"/>
              <w:bottom w:val="single" w:sz="4" w:space="0" w:color="auto"/>
              <w:right w:val="single" w:sz="4" w:space="0" w:color="auto"/>
            </w:tcBorders>
            <w:shd w:val="clear" w:color="000000" w:fill="FFFF00"/>
            <w:vAlign w:val="center"/>
            <w:hideMark/>
          </w:tcPr>
          <w:p w14:paraId="7F324010"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Contact Phone</w:t>
            </w:r>
          </w:p>
        </w:tc>
        <w:tc>
          <w:tcPr>
            <w:tcW w:w="1530" w:type="dxa"/>
            <w:tcBorders>
              <w:top w:val="single" w:sz="4" w:space="0" w:color="auto"/>
              <w:left w:val="nil"/>
              <w:bottom w:val="single" w:sz="4" w:space="0" w:color="auto"/>
              <w:right w:val="single" w:sz="4" w:space="0" w:color="auto"/>
            </w:tcBorders>
            <w:shd w:val="clear" w:color="000000" w:fill="FFFF00"/>
            <w:vAlign w:val="center"/>
            <w:hideMark/>
          </w:tcPr>
          <w:p w14:paraId="45D096A8"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Address</w:t>
            </w:r>
          </w:p>
        </w:tc>
        <w:tc>
          <w:tcPr>
            <w:tcW w:w="1170" w:type="dxa"/>
            <w:tcBorders>
              <w:top w:val="single" w:sz="4" w:space="0" w:color="auto"/>
              <w:left w:val="nil"/>
              <w:bottom w:val="single" w:sz="4" w:space="0" w:color="auto"/>
              <w:right w:val="single" w:sz="4" w:space="0" w:color="auto"/>
            </w:tcBorders>
            <w:shd w:val="clear" w:color="000000" w:fill="FFFF00"/>
            <w:vAlign w:val="center"/>
            <w:hideMark/>
          </w:tcPr>
          <w:p w14:paraId="6E3073C9"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City</w:t>
            </w:r>
          </w:p>
        </w:tc>
        <w:tc>
          <w:tcPr>
            <w:tcW w:w="608" w:type="dxa"/>
            <w:tcBorders>
              <w:top w:val="single" w:sz="4" w:space="0" w:color="auto"/>
              <w:left w:val="nil"/>
              <w:bottom w:val="single" w:sz="4" w:space="0" w:color="auto"/>
              <w:right w:val="single" w:sz="4" w:space="0" w:color="auto"/>
            </w:tcBorders>
            <w:shd w:val="clear" w:color="000000" w:fill="FFFF00"/>
            <w:vAlign w:val="center"/>
            <w:hideMark/>
          </w:tcPr>
          <w:p w14:paraId="53D6CE2B"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State</w:t>
            </w:r>
          </w:p>
        </w:tc>
        <w:tc>
          <w:tcPr>
            <w:tcW w:w="2722" w:type="dxa"/>
            <w:tcBorders>
              <w:top w:val="single" w:sz="4" w:space="0" w:color="auto"/>
              <w:left w:val="nil"/>
              <w:bottom w:val="single" w:sz="4" w:space="0" w:color="auto"/>
              <w:right w:val="single" w:sz="4" w:space="0" w:color="auto"/>
            </w:tcBorders>
            <w:shd w:val="clear" w:color="000000" w:fill="FFFF00"/>
            <w:vAlign w:val="center"/>
            <w:hideMark/>
          </w:tcPr>
          <w:p w14:paraId="72B0340A" w14:textId="77777777" w:rsidR="0055582F" w:rsidRPr="00D1626D" w:rsidRDefault="0055582F" w:rsidP="0055582F">
            <w:pPr>
              <w:jc w:val="center"/>
              <w:rPr>
                <w:rFonts w:asciiTheme="minorHAnsi" w:hAnsiTheme="minorHAnsi" w:cstheme="minorHAnsi"/>
                <w:b/>
                <w:i/>
                <w:sz w:val="16"/>
                <w:szCs w:val="16"/>
              </w:rPr>
            </w:pPr>
            <w:r w:rsidRPr="00D1626D">
              <w:rPr>
                <w:rFonts w:asciiTheme="minorHAnsi" w:hAnsiTheme="minorHAnsi" w:cstheme="minorHAnsi"/>
                <w:b/>
                <w:i/>
                <w:sz w:val="16"/>
                <w:szCs w:val="16"/>
              </w:rPr>
              <w:t>Email</w:t>
            </w:r>
          </w:p>
        </w:tc>
      </w:tr>
      <w:tr w:rsidR="0055582F" w:rsidRPr="00F24C76" w14:paraId="6BF299EE" w14:textId="77777777" w:rsidTr="00D1626D">
        <w:trPr>
          <w:trHeight w:val="26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859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Benjamin Byung Yuh</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7BF7850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Benjamin Yuh</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1B6713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510-893-8841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F21727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2844 Summit St., Suite 101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13211C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 xml:space="preserve">Oakland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68E00BF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 xml:space="preserve"> CA</w:t>
            </w:r>
          </w:p>
        </w:tc>
        <w:tc>
          <w:tcPr>
            <w:tcW w:w="2722" w:type="dxa"/>
            <w:tcBorders>
              <w:top w:val="single" w:sz="4" w:space="0" w:color="auto"/>
              <w:left w:val="nil"/>
              <w:bottom w:val="single" w:sz="4" w:space="0" w:color="auto"/>
              <w:right w:val="single" w:sz="4" w:space="0" w:color="auto"/>
            </w:tcBorders>
            <w:shd w:val="clear" w:color="auto" w:fill="auto"/>
            <w:noWrap/>
            <w:vAlign w:val="bottom"/>
            <w:hideMark/>
          </w:tcPr>
          <w:p w14:paraId="7638611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NicholsRx@yahoo.com</w:t>
            </w:r>
          </w:p>
        </w:tc>
      </w:tr>
      <w:tr w:rsidR="0055582F" w:rsidRPr="00F24C76" w14:paraId="0C1E1A32" w14:textId="77777777" w:rsidTr="00D1626D">
        <w:trPr>
          <w:trHeight w:val="2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55083E2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Wellsprings</w:t>
            </w:r>
          </w:p>
        </w:tc>
        <w:tc>
          <w:tcPr>
            <w:tcW w:w="1530" w:type="dxa"/>
            <w:tcBorders>
              <w:top w:val="nil"/>
              <w:left w:val="nil"/>
              <w:bottom w:val="single" w:sz="4" w:space="0" w:color="auto"/>
              <w:right w:val="single" w:sz="4" w:space="0" w:color="auto"/>
            </w:tcBorders>
            <w:shd w:val="clear" w:color="auto" w:fill="auto"/>
            <w:noWrap/>
            <w:vAlign w:val="center"/>
            <w:hideMark/>
          </w:tcPr>
          <w:p w14:paraId="3845B11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Thao Ho</w:t>
            </w:r>
          </w:p>
        </w:tc>
        <w:tc>
          <w:tcPr>
            <w:tcW w:w="1440" w:type="dxa"/>
            <w:tcBorders>
              <w:top w:val="nil"/>
              <w:left w:val="nil"/>
              <w:bottom w:val="single" w:sz="4" w:space="0" w:color="auto"/>
              <w:right w:val="single" w:sz="4" w:space="0" w:color="auto"/>
            </w:tcBorders>
            <w:shd w:val="clear" w:color="auto" w:fill="auto"/>
            <w:noWrap/>
            <w:vAlign w:val="center"/>
            <w:hideMark/>
          </w:tcPr>
          <w:p w14:paraId="64A7A56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510-428-1559</w:t>
            </w:r>
          </w:p>
        </w:tc>
        <w:tc>
          <w:tcPr>
            <w:tcW w:w="1530" w:type="dxa"/>
            <w:tcBorders>
              <w:top w:val="nil"/>
              <w:left w:val="nil"/>
              <w:bottom w:val="single" w:sz="4" w:space="0" w:color="auto"/>
              <w:right w:val="single" w:sz="4" w:space="0" w:color="auto"/>
            </w:tcBorders>
            <w:shd w:val="clear" w:color="auto" w:fill="auto"/>
            <w:noWrap/>
            <w:vAlign w:val="center"/>
            <w:hideMark/>
          </w:tcPr>
          <w:p w14:paraId="0E816FC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4184 C Piedmont Ave</w:t>
            </w:r>
          </w:p>
        </w:tc>
        <w:tc>
          <w:tcPr>
            <w:tcW w:w="1170" w:type="dxa"/>
            <w:tcBorders>
              <w:top w:val="nil"/>
              <w:left w:val="nil"/>
              <w:bottom w:val="single" w:sz="4" w:space="0" w:color="auto"/>
              <w:right w:val="single" w:sz="4" w:space="0" w:color="auto"/>
            </w:tcBorders>
            <w:shd w:val="clear" w:color="auto" w:fill="auto"/>
            <w:noWrap/>
            <w:vAlign w:val="center"/>
            <w:hideMark/>
          </w:tcPr>
          <w:p w14:paraId="16A92B5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2EF5AA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single" w:sz="4" w:space="0" w:color="auto"/>
              <w:left w:val="nil"/>
              <w:bottom w:val="single" w:sz="4" w:space="0" w:color="auto"/>
              <w:right w:val="single" w:sz="4" w:space="0" w:color="auto"/>
            </w:tcBorders>
            <w:shd w:val="clear" w:color="auto" w:fill="auto"/>
            <w:noWrap/>
            <w:vAlign w:val="center"/>
            <w:hideMark/>
          </w:tcPr>
          <w:p w14:paraId="63749FA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Tho@wellspringrx.com</w:t>
            </w:r>
          </w:p>
        </w:tc>
      </w:tr>
      <w:tr w:rsidR="0055582F" w:rsidRPr="00F24C76" w14:paraId="2C0A6BDA" w14:textId="77777777" w:rsidTr="00D1626D">
        <w:trPr>
          <w:trHeight w:val="24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79DFB70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Clayworth Healthcare Pharmacy</w:t>
            </w:r>
          </w:p>
        </w:tc>
        <w:tc>
          <w:tcPr>
            <w:tcW w:w="1530" w:type="dxa"/>
            <w:tcBorders>
              <w:top w:val="nil"/>
              <w:left w:val="nil"/>
              <w:bottom w:val="single" w:sz="4" w:space="0" w:color="auto"/>
              <w:right w:val="single" w:sz="4" w:space="0" w:color="auto"/>
            </w:tcBorders>
            <w:shd w:val="clear" w:color="auto" w:fill="auto"/>
            <w:noWrap/>
            <w:vAlign w:val="center"/>
            <w:hideMark/>
          </w:tcPr>
          <w:p w14:paraId="167E1AC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14:paraId="7ED53E6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510-537-9402</w:t>
            </w:r>
          </w:p>
        </w:tc>
        <w:tc>
          <w:tcPr>
            <w:tcW w:w="1530" w:type="dxa"/>
            <w:tcBorders>
              <w:top w:val="nil"/>
              <w:left w:val="nil"/>
              <w:bottom w:val="single" w:sz="4" w:space="0" w:color="auto"/>
              <w:right w:val="single" w:sz="4" w:space="0" w:color="auto"/>
            </w:tcBorders>
            <w:shd w:val="clear" w:color="auto" w:fill="auto"/>
            <w:noWrap/>
            <w:vAlign w:val="center"/>
            <w:hideMark/>
          </w:tcPr>
          <w:p w14:paraId="55C7923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20353 Lake Chabot Rd., Suite 101</w:t>
            </w:r>
          </w:p>
        </w:tc>
        <w:tc>
          <w:tcPr>
            <w:tcW w:w="1170" w:type="dxa"/>
            <w:tcBorders>
              <w:top w:val="nil"/>
              <w:left w:val="nil"/>
              <w:bottom w:val="single" w:sz="4" w:space="0" w:color="auto"/>
              <w:right w:val="single" w:sz="4" w:space="0" w:color="auto"/>
            </w:tcBorders>
            <w:shd w:val="clear" w:color="auto" w:fill="auto"/>
            <w:noWrap/>
            <w:vAlign w:val="center"/>
            <w:hideMark/>
          </w:tcPr>
          <w:p w14:paraId="6440320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0DCCE4C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center"/>
            <w:hideMark/>
          </w:tcPr>
          <w:p w14:paraId="087282A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sreddy@clayworthpharmacy.com</w:t>
            </w:r>
          </w:p>
        </w:tc>
      </w:tr>
      <w:tr w:rsidR="0055582F" w:rsidRPr="00F24C76" w14:paraId="0CFC1F56" w14:textId="77777777" w:rsidTr="00D1626D">
        <w:trPr>
          <w:trHeight w:val="24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26D84C5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High Street Pharmacy</w:t>
            </w:r>
          </w:p>
        </w:tc>
        <w:tc>
          <w:tcPr>
            <w:tcW w:w="1530" w:type="dxa"/>
            <w:tcBorders>
              <w:top w:val="nil"/>
              <w:left w:val="nil"/>
              <w:bottom w:val="single" w:sz="4" w:space="0" w:color="auto"/>
              <w:right w:val="single" w:sz="4" w:space="0" w:color="auto"/>
            </w:tcBorders>
            <w:shd w:val="clear" w:color="auto" w:fill="auto"/>
            <w:noWrap/>
            <w:vAlign w:val="center"/>
            <w:hideMark/>
          </w:tcPr>
          <w:p w14:paraId="52F627C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Ken Marinai</w:t>
            </w:r>
          </w:p>
        </w:tc>
        <w:tc>
          <w:tcPr>
            <w:tcW w:w="1440" w:type="dxa"/>
            <w:tcBorders>
              <w:top w:val="nil"/>
              <w:left w:val="nil"/>
              <w:bottom w:val="single" w:sz="4" w:space="0" w:color="auto"/>
              <w:right w:val="single" w:sz="4" w:space="0" w:color="auto"/>
            </w:tcBorders>
            <w:shd w:val="clear" w:color="auto" w:fill="auto"/>
            <w:noWrap/>
            <w:vAlign w:val="center"/>
            <w:hideMark/>
          </w:tcPr>
          <w:p w14:paraId="4862077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510-530-1335</w:t>
            </w:r>
          </w:p>
        </w:tc>
        <w:tc>
          <w:tcPr>
            <w:tcW w:w="1530" w:type="dxa"/>
            <w:tcBorders>
              <w:top w:val="nil"/>
              <w:left w:val="nil"/>
              <w:bottom w:val="single" w:sz="4" w:space="0" w:color="auto"/>
              <w:right w:val="single" w:sz="4" w:space="0" w:color="auto"/>
            </w:tcBorders>
            <w:shd w:val="clear" w:color="auto" w:fill="auto"/>
            <w:noWrap/>
            <w:vAlign w:val="center"/>
            <w:hideMark/>
          </w:tcPr>
          <w:p w14:paraId="73C637B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4248 Macarthur Blvd</w:t>
            </w:r>
          </w:p>
        </w:tc>
        <w:tc>
          <w:tcPr>
            <w:tcW w:w="1170" w:type="dxa"/>
            <w:tcBorders>
              <w:top w:val="nil"/>
              <w:left w:val="nil"/>
              <w:bottom w:val="single" w:sz="4" w:space="0" w:color="auto"/>
              <w:right w:val="single" w:sz="4" w:space="0" w:color="auto"/>
            </w:tcBorders>
            <w:shd w:val="clear" w:color="auto" w:fill="auto"/>
            <w:noWrap/>
            <w:vAlign w:val="center"/>
            <w:hideMark/>
          </w:tcPr>
          <w:p w14:paraId="1653C07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60A96F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center"/>
            <w:hideMark/>
          </w:tcPr>
          <w:p w14:paraId="7F4ECC2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 xml:space="preserve">pharmacyhighstreet@gmail.com </w:t>
            </w:r>
          </w:p>
        </w:tc>
      </w:tr>
      <w:tr w:rsidR="0055582F" w:rsidRPr="00F24C76" w14:paraId="4F0AE66E"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F4AEE4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Diamond Drugs Inc</w:t>
            </w:r>
          </w:p>
        </w:tc>
        <w:tc>
          <w:tcPr>
            <w:tcW w:w="1530" w:type="dxa"/>
            <w:tcBorders>
              <w:top w:val="nil"/>
              <w:left w:val="nil"/>
              <w:bottom w:val="single" w:sz="4" w:space="0" w:color="auto"/>
              <w:right w:val="single" w:sz="4" w:space="0" w:color="auto"/>
            </w:tcBorders>
            <w:shd w:val="clear" w:color="auto" w:fill="auto"/>
            <w:noWrap/>
            <w:vAlign w:val="bottom"/>
            <w:hideMark/>
          </w:tcPr>
          <w:p w14:paraId="38A2D61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Debbie Rodgers</w:t>
            </w:r>
          </w:p>
        </w:tc>
        <w:tc>
          <w:tcPr>
            <w:tcW w:w="1440" w:type="dxa"/>
            <w:tcBorders>
              <w:top w:val="nil"/>
              <w:left w:val="nil"/>
              <w:bottom w:val="single" w:sz="4" w:space="0" w:color="auto"/>
              <w:right w:val="single" w:sz="4" w:space="0" w:color="auto"/>
            </w:tcBorders>
            <w:shd w:val="clear" w:color="auto" w:fill="auto"/>
            <w:noWrap/>
            <w:vAlign w:val="bottom"/>
            <w:hideMark/>
          </w:tcPr>
          <w:p w14:paraId="59FBAC6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724/349-1111</w:t>
            </w:r>
          </w:p>
        </w:tc>
        <w:tc>
          <w:tcPr>
            <w:tcW w:w="1530" w:type="dxa"/>
            <w:tcBorders>
              <w:top w:val="nil"/>
              <w:left w:val="nil"/>
              <w:bottom w:val="single" w:sz="4" w:space="0" w:color="auto"/>
              <w:right w:val="single" w:sz="4" w:space="0" w:color="auto"/>
            </w:tcBorders>
            <w:shd w:val="clear" w:color="auto" w:fill="auto"/>
            <w:noWrap/>
            <w:vAlign w:val="bottom"/>
            <w:hideMark/>
          </w:tcPr>
          <w:p w14:paraId="271113C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645 Kolter Drive</w:t>
            </w:r>
          </w:p>
        </w:tc>
        <w:tc>
          <w:tcPr>
            <w:tcW w:w="1170" w:type="dxa"/>
            <w:tcBorders>
              <w:top w:val="nil"/>
              <w:left w:val="nil"/>
              <w:bottom w:val="single" w:sz="4" w:space="0" w:color="auto"/>
              <w:right w:val="single" w:sz="4" w:space="0" w:color="auto"/>
            </w:tcBorders>
            <w:shd w:val="clear" w:color="auto" w:fill="auto"/>
            <w:noWrap/>
            <w:vAlign w:val="bottom"/>
            <w:hideMark/>
          </w:tcPr>
          <w:p w14:paraId="552F990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Indiana</w:t>
            </w:r>
          </w:p>
        </w:tc>
        <w:tc>
          <w:tcPr>
            <w:tcW w:w="608" w:type="dxa"/>
            <w:tcBorders>
              <w:top w:val="nil"/>
              <w:left w:val="nil"/>
              <w:bottom w:val="single" w:sz="4" w:space="0" w:color="auto"/>
              <w:right w:val="single" w:sz="4" w:space="0" w:color="auto"/>
            </w:tcBorders>
            <w:shd w:val="clear" w:color="auto" w:fill="auto"/>
            <w:noWrap/>
            <w:vAlign w:val="bottom"/>
            <w:hideMark/>
          </w:tcPr>
          <w:p w14:paraId="1E0E40B7"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PA</w:t>
            </w:r>
          </w:p>
        </w:tc>
        <w:tc>
          <w:tcPr>
            <w:tcW w:w="2722" w:type="dxa"/>
            <w:tcBorders>
              <w:top w:val="nil"/>
              <w:left w:val="nil"/>
              <w:bottom w:val="single" w:sz="4" w:space="0" w:color="auto"/>
              <w:right w:val="single" w:sz="4" w:space="0" w:color="auto"/>
            </w:tcBorders>
            <w:shd w:val="clear" w:color="auto" w:fill="auto"/>
            <w:noWrap/>
            <w:vAlign w:val="bottom"/>
            <w:hideMark/>
          </w:tcPr>
          <w:p w14:paraId="23D5758A" w14:textId="77777777" w:rsidR="0055582F" w:rsidRPr="00D1626D" w:rsidRDefault="0055582F" w:rsidP="0055582F">
            <w:pPr>
              <w:rPr>
                <w:rFonts w:asciiTheme="minorHAnsi" w:hAnsiTheme="minorHAnsi" w:cstheme="minorHAnsi"/>
                <w:sz w:val="16"/>
                <w:szCs w:val="16"/>
              </w:rPr>
            </w:pPr>
            <w:hyperlink r:id="rId17" w:history="1">
              <w:r w:rsidRPr="00D1626D">
                <w:rPr>
                  <w:rFonts w:asciiTheme="minorHAnsi" w:hAnsiTheme="minorHAnsi" w:cstheme="minorHAnsi"/>
                  <w:sz w:val="16"/>
                  <w:szCs w:val="16"/>
                </w:rPr>
                <w:t>proposal@diamondpharmacy.com</w:t>
              </w:r>
            </w:hyperlink>
          </w:p>
        </w:tc>
      </w:tr>
      <w:tr w:rsidR="0055582F" w:rsidRPr="00F24C76" w14:paraId="59D4B039"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036E5B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Magellan Medicaid Administration</w:t>
            </w:r>
          </w:p>
        </w:tc>
        <w:tc>
          <w:tcPr>
            <w:tcW w:w="1530" w:type="dxa"/>
            <w:tcBorders>
              <w:top w:val="nil"/>
              <w:left w:val="nil"/>
              <w:bottom w:val="single" w:sz="4" w:space="0" w:color="auto"/>
              <w:right w:val="single" w:sz="4" w:space="0" w:color="auto"/>
            </w:tcBorders>
            <w:shd w:val="clear" w:color="auto" w:fill="auto"/>
            <w:noWrap/>
            <w:vAlign w:val="bottom"/>
            <w:hideMark/>
          </w:tcPr>
          <w:p w14:paraId="0518BDC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VP Sales</w:t>
            </w:r>
          </w:p>
        </w:tc>
        <w:tc>
          <w:tcPr>
            <w:tcW w:w="1440" w:type="dxa"/>
            <w:tcBorders>
              <w:top w:val="nil"/>
              <w:left w:val="nil"/>
              <w:bottom w:val="single" w:sz="4" w:space="0" w:color="auto"/>
              <w:right w:val="single" w:sz="4" w:space="0" w:color="auto"/>
            </w:tcBorders>
            <w:shd w:val="clear" w:color="auto" w:fill="auto"/>
            <w:noWrap/>
            <w:vAlign w:val="bottom"/>
            <w:hideMark/>
          </w:tcPr>
          <w:p w14:paraId="213582F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973/526-5440</w:t>
            </w:r>
          </w:p>
        </w:tc>
        <w:tc>
          <w:tcPr>
            <w:tcW w:w="1530" w:type="dxa"/>
            <w:tcBorders>
              <w:top w:val="nil"/>
              <w:left w:val="nil"/>
              <w:bottom w:val="single" w:sz="4" w:space="0" w:color="auto"/>
              <w:right w:val="single" w:sz="4" w:space="0" w:color="auto"/>
            </w:tcBorders>
            <w:shd w:val="clear" w:color="auto" w:fill="auto"/>
            <w:noWrap/>
            <w:vAlign w:val="bottom"/>
            <w:hideMark/>
          </w:tcPr>
          <w:p w14:paraId="1CEEFBE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11013 W. Broad Street</w:t>
            </w:r>
          </w:p>
        </w:tc>
        <w:tc>
          <w:tcPr>
            <w:tcW w:w="1170" w:type="dxa"/>
            <w:tcBorders>
              <w:top w:val="nil"/>
              <w:left w:val="nil"/>
              <w:bottom w:val="single" w:sz="4" w:space="0" w:color="auto"/>
              <w:right w:val="single" w:sz="4" w:space="0" w:color="auto"/>
            </w:tcBorders>
            <w:shd w:val="clear" w:color="auto" w:fill="auto"/>
            <w:noWrap/>
            <w:vAlign w:val="bottom"/>
            <w:hideMark/>
          </w:tcPr>
          <w:p w14:paraId="1741A3A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Glen Allen</w:t>
            </w:r>
          </w:p>
        </w:tc>
        <w:tc>
          <w:tcPr>
            <w:tcW w:w="608" w:type="dxa"/>
            <w:tcBorders>
              <w:top w:val="nil"/>
              <w:left w:val="nil"/>
              <w:bottom w:val="single" w:sz="4" w:space="0" w:color="auto"/>
              <w:right w:val="single" w:sz="4" w:space="0" w:color="auto"/>
            </w:tcBorders>
            <w:shd w:val="clear" w:color="auto" w:fill="auto"/>
            <w:noWrap/>
            <w:vAlign w:val="bottom"/>
            <w:hideMark/>
          </w:tcPr>
          <w:p w14:paraId="4C30315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VA</w:t>
            </w:r>
          </w:p>
        </w:tc>
        <w:tc>
          <w:tcPr>
            <w:tcW w:w="2722" w:type="dxa"/>
            <w:tcBorders>
              <w:top w:val="nil"/>
              <w:left w:val="nil"/>
              <w:bottom w:val="single" w:sz="4" w:space="0" w:color="auto"/>
              <w:right w:val="single" w:sz="4" w:space="0" w:color="auto"/>
            </w:tcBorders>
            <w:shd w:val="clear" w:color="auto" w:fill="auto"/>
            <w:noWrap/>
            <w:vAlign w:val="bottom"/>
            <w:hideMark/>
          </w:tcPr>
          <w:p w14:paraId="6FE25B47"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pharmacysales@magellanhealth.com</w:t>
            </w:r>
          </w:p>
        </w:tc>
      </w:tr>
      <w:tr w:rsidR="0055582F" w:rsidRPr="00F24C76" w14:paraId="16D0797E"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4F79573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Ramsell Corporation</w:t>
            </w:r>
          </w:p>
        </w:tc>
        <w:tc>
          <w:tcPr>
            <w:tcW w:w="1530" w:type="dxa"/>
            <w:tcBorders>
              <w:top w:val="nil"/>
              <w:left w:val="nil"/>
              <w:bottom w:val="single" w:sz="4" w:space="0" w:color="auto"/>
              <w:right w:val="single" w:sz="4" w:space="0" w:color="auto"/>
            </w:tcBorders>
            <w:shd w:val="clear" w:color="auto" w:fill="auto"/>
            <w:noWrap/>
            <w:vAlign w:val="bottom"/>
            <w:hideMark/>
          </w:tcPr>
          <w:p w14:paraId="7D14CBD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Sophia Byndloss</w:t>
            </w:r>
          </w:p>
        </w:tc>
        <w:tc>
          <w:tcPr>
            <w:tcW w:w="1440" w:type="dxa"/>
            <w:tcBorders>
              <w:top w:val="nil"/>
              <w:left w:val="nil"/>
              <w:bottom w:val="single" w:sz="4" w:space="0" w:color="auto"/>
              <w:right w:val="single" w:sz="4" w:space="0" w:color="auto"/>
            </w:tcBorders>
            <w:shd w:val="clear" w:color="auto" w:fill="auto"/>
            <w:noWrap/>
            <w:vAlign w:val="bottom"/>
            <w:hideMark/>
          </w:tcPr>
          <w:p w14:paraId="21DE2ED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510/587-2606</w:t>
            </w:r>
          </w:p>
        </w:tc>
        <w:tc>
          <w:tcPr>
            <w:tcW w:w="1530" w:type="dxa"/>
            <w:tcBorders>
              <w:top w:val="nil"/>
              <w:left w:val="nil"/>
              <w:bottom w:val="single" w:sz="4" w:space="0" w:color="auto"/>
              <w:right w:val="single" w:sz="4" w:space="0" w:color="auto"/>
            </w:tcBorders>
            <w:shd w:val="clear" w:color="auto" w:fill="auto"/>
            <w:noWrap/>
            <w:vAlign w:val="bottom"/>
            <w:hideMark/>
          </w:tcPr>
          <w:p w14:paraId="63B889B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200 Webster Street Suite 300</w:t>
            </w:r>
          </w:p>
        </w:tc>
        <w:tc>
          <w:tcPr>
            <w:tcW w:w="1170" w:type="dxa"/>
            <w:tcBorders>
              <w:top w:val="nil"/>
              <w:left w:val="nil"/>
              <w:bottom w:val="single" w:sz="4" w:space="0" w:color="auto"/>
              <w:right w:val="single" w:sz="4" w:space="0" w:color="auto"/>
            </w:tcBorders>
            <w:shd w:val="clear" w:color="auto" w:fill="auto"/>
            <w:noWrap/>
            <w:vAlign w:val="bottom"/>
            <w:hideMark/>
          </w:tcPr>
          <w:p w14:paraId="3987D22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A95DD2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52515FA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sbyndloss@ramsellcorp.com</w:t>
            </w:r>
          </w:p>
        </w:tc>
      </w:tr>
      <w:tr w:rsidR="0055582F" w:rsidRPr="00F24C76" w14:paraId="2AEA4F21"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56D1A41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Wellspring Pharmacy</w:t>
            </w:r>
          </w:p>
        </w:tc>
        <w:tc>
          <w:tcPr>
            <w:tcW w:w="1530" w:type="dxa"/>
            <w:tcBorders>
              <w:top w:val="nil"/>
              <w:left w:val="nil"/>
              <w:bottom w:val="single" w:sz="4" w:space="0" w:color="auto"/>
              <w:right w:val="single" w:sz="4" w:space="0" w:color="auto"/>
            </w:tcBorders>
            <w:shd w:val="clear" w:color="auto" w:fill="auto"/>
            <w:noWrap/>
            <w:vAlign w:val="bottom"/>
            <w:hideMark/>
          </w:tcPr>
          <w:p w14:paraId="43913E4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Andrew Beyers</w:t>
            </w:r>
          </w:p>
        </w:tc>
        <w:tc>
          <w:tcPr>
            <w:tcW w:w="1440" w:type="dxa"/>
            <w:tcBorders>
              <w:top w:val="nil"/>
              <w:left w:val="nil"/>
              <w:bottom w:val="single" w:sz="4" w:space="0" w:color="auto"/>
              <w:right w:val="single" w:sz="4" w:space="0" w:color="auto"/>
            </w:tcBorders>
            <w:shd w:val="clear" w:color="auto" w:fill="auto"/>
            <w:noWrap/>
            <w:vAlign w:val="bottom"/>
            <w:hideMark/>
          </w:tcPr>
          <w:p w14:paraId="36100D67"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510/428-1559</w:t>
            </w:r>
          </w:p>
        </w:tc>
        <w:tc>
          <w:tcPr>
            <w:tcW w:w="1530" w:type="dxa"/>
            <w:tcBorders>
              <w:top w:val="nil"/>
              <w:left w:val="nil"/>
              <w:bottom w:val="single" w:sz="4" w:space="0" w:color="auto"/>
              <w:right w:val="single" w:sz="4" w:space="0" w:color="auto"/>
            </w:tcBorders>
            <w:shd w:val="clear" w:color="auto" w:fill="auto"/>
            <w:noWrap/>
            <w:vAlign w:val="bottom"/>
            <w:hideMark/>
          </w:tcPr>
          <w:p w14:paraId="20DF04C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4184 Piedmont Avenue Ste C</w:t>
            </w:r>
          </w:p>
        </w:tc>
        <w:tc>
          <w:tcPr>
            <w:tcW w:w="1170" w:type="dxa"/>
            <w:tcBorders>
              <w:top w:val="nil"/>
              <w:left w:val="nil"/>
              <w:bottom w:val="single" w:sz="4" w:space="0" w:color="auto"/>
              <w:right w:val="single" w:sz="4" w:space="0" w:color="auto"/>
            </w:tcBorders>
            <w:shd w:val="clear" w:color="auto" w:fill="auto"/>
            <w:noWrap/>
            <w:vAlign w:val="bottom"/>
            <w:hideMark/>
          </w:tcPr>
          <w:p w14:paraId="26C82B4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8301CF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18D47DC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abeyers@wellspringrx.com</w:t>
            </w:r>
          </w:p>
        </w:tc>
      </w:tr>
      <w:tr w:rsidR="0055582F" w:rsidRPr="00F24C76" w14:paraId="552DC93B"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9EA66E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Ramsell Corporation</w:t>
            </w:r>
          </w:p>
        </w:tc>
        <w:tc>
          <w:tcPr>
            <w:tcW w:w="1530" w:type="dxa"/>
            <w:tcBorders>
              <w:top w:val="nil"/>
              <w:left w:val="nil"/>
              <w:bottom w:val="single" w:sz="4" w:space="0" w:color="auto"/>
              <w:right w:val="single" w:sz="4" w:space="0" w:color="auto"/>
            </w:tcBorders>
            <w:shd w:val="clear" w:color="auto" w:fill="auto"/>
            <w:noWrap/>
            <w:vAlign w:val="bottom"/>
            <w:hideMark/>
          </w:tcPr>
          <w:p w14:paraId="307B65F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Lydia Martinez</w:t>
            </w:r>
          </w:p>
        </w:tc>
        <w:tc>
          <w:tcPr>
            <w:tcW w:w="1440" w:type="dxa"/>
            <w:tcBorders>
              <w:top w:val="nil"/>
              <w:left w:val="nil"/>
              <w:bottom w:val="single" w:sz="4" w:space="0" w:color="auto"/>
              <w:right w:val="single" w:sz="4" w:space="0" w:color="auto"/>
            </w:tcBorders>
            <w:shd w:val="clear" w:color="auto" w:fill="auto"/>
            <w:noWrap/>
            <w:vAlign w:val="bottom"/>
            <w:hideMark/>
          </w:tcPr>
          <w:p w14:paraId="0902B24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510/587-2661</w:t>
            </w:r>
          </w:p>
        </w:tc>
        <w:tc>
          <w:tcPr>
            <w:tcW w:w="1530" w:type="dxa"/>
            <w:tcBorders>
              <w:top w:val="nil"/>
              <w:left w:val="nil"/>
              <w:bottom w:val="single" w:sz="4" w:space="0" w:color="auto"/>
              <w:right w:val="single" w:sz="4" w:space="0" w:color="auto"/>
            </w:tcBorders>
            <w:shd w:val="clear" w:color="auto" w:fill="auto"/>
            <w:noWrap/>
            <w:vAlign w:val="bottom"/>
            <w:hideMark/>
          </w:tcPr>
          <w:p w14:paraId="477E44E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200 Webster Street Suite 300</w:t>
            </w:r>
          </w:p>
        </w:tc>
        <w:tc>
          <w:tcPr>
            <w:tcW w:w="1170" w:type="dxa"/>
            <w:tcBorders>
              <w:top w:val="nil"/>
              <w:left w:val="nil"/>
              <w:bottom w:val="single" w:sz="4" w:space="0" w:color="auto"/>
              <w:right w:val="single" w:sz="4" w:space="0" w:color="auto"/>
            </w:tcBorders>
            <w:shd w:val="clear" w:color="auto" w:fill="auto"/>
            <w:noWrap/>
            <w:vAlign w:val="bottom"/>
            <w:hideMark/>
          </w:tcPr>
          <w:p w14:paraId="522730F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48E005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16AF110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lmartinez@ramsellcorp.com</w:t>
            </w:r>
          </w:p>
        </w:tc>
      </w:tr>
      <w:tr w:rsidR="0055582F" w:rsidRPr="00F24C76" w14:paraId="09CDA648"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588DCE6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Chimes Pharmacy</w:t>
            </w:r>
          </w:p>
        </w:tc>
        <w:tc>
          <w:tcPr>
            <w:tcW w:w="1530" w:type="dxa"/>
            <w:tcBorders>
              <w:top w:val="nil"/>
              <w:left w:val="nil"/>
              <w:bottom w:val="single" w:sz="4" w:space="0" w:color="auto"/>
              <w:right w:val="single" w:sz="4" w:space="0" w:color="auto"/>
            </w:tcBorders>
            <w:shd w:val="clear" w:color="auto" w:fill="auto"/>
            <w:noWrap/>
            <w:vAlign w:val="bottom"/>
            <w:hideMark/>
          </w:tcPr>
          <w:p w14:paraId="5334037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John Gelinas</w:t>
            </w:r>
          </w:p>
        </w:tc>
        <w:tc>
          <w:tcPr>
            <w:tcW w:w="1440" w:type="dxa"/>
            <w:tcBorders>
              <w:top w:val="nil"/>
              <w:left w:val="nil"/>
              <w:bottom w:val="single" w:sz="4" w:space="0" w:color="auto"/>
              <w:right w:val="single" w:sz="4" w:space="0" w:color="auto"/>
            </w:tcBorders>
            <w:shd w:val="clear" w:color="auto" w:fill="auto"/>
            <w:noWrap/>
            <w:vAlign w:val="bottom"/>
            <w:hideMark/>
          </w:tcPr>
          <w:p w14:paraId="0D7588A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652-1990</w:t>
            </w:r>
          </w:p>
        </w:tc>
        <w:tc>
          <w:tcPr>
            <w:tcW w:w="1530" w:type="dxa"/>
            <w:tcBorders>
              <w:top w:val="nil"/>
              <w:left w:val="nil"/>
              <w:bottom w:val="single" w:sz="4" w:space="0" w:color="auto"/>
              <w:right w:val="single" w:sz="4" w:space="0" w:color="auto"/>
            </w:tcBorders>
            <w:shd w:val="clear" w:color="auto" w:fill="auto"/>
            <w:noWrap/>
            <w:vAlign w:val="bottom"/>
            <w:hideMark/>
          </w:tcPr>
          <w:p w14:paraId="71075C4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3210 College Ave</w:t>
            </w:r>
          </w:p>
        </w:tc>
        <w:tc>
          <w:tcPr>
            <w:tcW w:w="1170" w:type="dxa"/>
            <w:tcBorders>
              <w:top w:val="nil"/>
              <w:left w:val="nil"/>
              <w:bottom w:val="single" w:sz="4" w:space="0" w:color="auto"/>
              <w:right w:val="single" w:sz="4" w:space="0" w:color="auto"/>
            </w:tcBorders>
            <w:shd w:val="clear" w:color="auto" w:fill="auto"/>
            <w:noWrap/>
            <w:vAlign w:val="bottom"/>
            <w:hideMark/>
          </w:tcPr>
          <w:p w14:paraId="426B2CA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249D43C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403D46B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johnychmes@aol.com</w:t>
            </w:r>
          </w:p>
        </w:tc>
      </w:tr>
      <w:tr w:rsidR="0055582F" w:rsidRPr="00F24C76" w14:paraId="23DE3C9F"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170D18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Elmhurst Pharmacy</w:t>
            </w:r>
          </w:p>
        </w:tc>
        <w:tc>
          <w:tcPr>
            <w:tcW w:w="1530" w:type="dxa"/>
            <w:tcBorders>
              <w:top w:val="nil"/>
              <w:left w:val="nil"/>
              <w:bottom w:val="single" w:sz="4" w:space="0" w:color="auto"/>
              <w:right w:val="single" w:sz="4" w:space="0" w:color="auto"/>
            </w:tcBorders>
            <w:shd w:val="clear" w:color="auto" w:fill="auto"/>
            <w:noWrap/>
            <w:vAlign w:val="bottom"/>
            <w:hideMark/>
          </w:tcPr>
          <w:p w14:paraId="5023ED4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Paragi Patel</w:t>
            </w:r>
          </w:p>
        </w:tc>
        <w:tc>
          <w:tcPr>
            <w:tcW w:w="1440" w:type="dxa"/>
            <w:tcBorders>
              <w:top w:val="nil"/>
              <w:left w:val="nil"/>
              <w:bottom w:val="single" w:sz="4" w:space="0" w:color="auto"/>
              <w:right w:val="single" w:sz="4" w:space="0" w:color="auto"/>
            </w:tcBorders>
            <w:shd w:val="clear" w:color="auto" w:fill="auto"/>
            <w:noWrap/>
            <w:vAlign w:val="bottom"/>
            <w:hideMark/>
          </w:tcPr>
          <w:p w14:paraId="0D53B66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638-1321</w:t>
            </w:r>
          </w:p>
        </w:tc>
        <w:tc>
          <w:tcPr>
            <w:tcW w:w="1530" w:type="dxa"/>
            <w:tcBorders>
              <w:top w:val="nil"/>
              <w:left w:val="nil"/>
              <w:bottom w:val="single" w:sz="4" w:space="0" w:color="auto"/>
              <w:right w:val="single" w:sz="4" w:space="0" w:color="auto"/>
            </w:tcBorders>
            <w:shd w:val="clear" w:color="auto" w:fill="auto"/>
            <w:noWrap/>
            <w:vAlign w:val="bottom"/>
            <w:hideMark/>
          </w:tcPr>
          <w:p w14:paraId="5F8A85C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7400 MacArthur Blvd #B</w:t>
            </w:r>
          </w:p>
        </w:tc>
        <w:tc>
          <w:tcPr>
            <w:tcW w:w="1170" w:type="dxa"/>
            <w:tcBorders>
              <w:top w:val="nil"/>
              <w:left w:val="nil"/>
              <w:bottom w:val="single" w:sz="4" w:space="0" w:color="auto"/>
              <w:right w:val="single" w:sz="4" w:space="0" w:color="auto"/>
            </w:tcBorders>
            <w:shd w:val="clear" w:color="auto" w:fill="auto"/>
            <w:noWrap/>
            <w:vAlign w:val="bottom"/>
            <w:hideMark/>
          </w:tcPr>
          <w:p w14:paraId="603B321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9FE1797"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03DBD74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paragipatel@yahoo.com</w:t>
            </w:r>
          </w:p>
        </w:tc>
      </w:tr>
      <w:tr w:rsidR="0055582F" w:rsidRPr="00F24C76" w14:paraId="1E852293"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FC86F5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Fruitvale Avenue Pharmacy Inc</w:t>
            </w:r>
          </w:p>
        </w:tc>
        <w:tc>
          <w:tcPr>
            <w:tcW w:w="1530" w:type="dxa"/>
            <w:tcBorders>
              <w:top w:val="nil"/>
              <w:left w:val="nil"/>
              <w:bottom w:val="single" w:sz="4" w:space="0" w:color="auto"/>
              <w:right w:val="single" w:sz="4" w:space="0" w:color="auto"/>
            </w:tcBorders>
            <w:shd w:val="clear" w:color="auto" w:fill="auto"/>
            <w:noWrap/>
            <w:vAlign w:val="bottom"/>
            <w:hideMark/>
          </w:tcPr>
          <w:p w14:paraId="67640C5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Clifford Esomonu</w:t>
            </w:r>
          </w:p>
        </w:tc>
        <w:tc>
          <w:tcPr>
            <w:tcW w:w="1440" w:type="dxa"/>
            <w:tcBorders>
              <w:top w:val="nil"/>
              <w:left w:val="nil"/>
              <w:bottom w:val="single" w:sz="4" w:space="0" w:color="auto"/>
              <w:right w:val="single" w:sz="4" w:space="0" w:color="auto"/>
            </w:tcBorders>
            <w:shd w:val="clear" w:color="auto" w:fill="auto"/>
            <w:noWrap/>
            <w:vAlign w:val="bottom"/>
            <w:hideMark/>
          </w:tcPr>
          <w:p w14:paraId="043A0DC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261-1412</w:t>
            </w:r>
          </w:p>
        </w:tc>
        <w:tc>
          <w:tcPr>
            <w:tcW w:w="1530" w:type="dxa"/>
            <w:tcBorders>
              <w:top w:val="nil"/>
              <w:left w:val="nil"/>
              <w:bottom w:val="single" w:sz="4" w:space="0" w:color="auto"/>
              <w:right w:val="single" w:sz="4" w:space="0" w:color="auto"/>
            </w:tcBorders>
            <w:shd w:val="clear" w:color="auto" w:fill="auto"/>
            <w:noWrap/>
            <w:vAlign w:val="bottom"/>
            <w:hideMark/>
          </w:tcPr>
          <w:p w14:paraId="422EFFD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2693 Fruitvale Ave</w:t>
            </w:r>
          </w:p>
        </w:tc>
        <w:tc>
          <w:tcPr>
            <w:tcW w:w="1170" w:type="dxa"/>
            <w:tcBorders>
              <w:top w:val="nil"/>
              <w:left w:val="nil"/>
              <w:bottom w:val="single" w:sz="4" w:space="0" w:color="auto"/>
              <w:right w:val="single" w:sz="4" w:space="0" w:color="auto"/>
            </w:tcBorders>
            <w:shd w:val="clear" w:color="auto" w:fill="auto"/>
            <w:noWrap/>
            <w:vAlign w:val="bottom"/>
            <w:hideMark/>
          </w:tcPr>
          <w:p w14:paraId="201949E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0533D26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301B332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fruitvalepharmacy@att.net</w:t>
            </w:r>
          </w:p>
        </w:tc>
      </w:tr>
      <w:tr w:rsidR="0055582F" w:rsidRPr="00F24C76" w14:paraId="4904139B"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48C33F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Fruitvale Medical Pharmacy</w:t>
            </w:r>
          </w:p>
        </w:tc>
        <w:tc>
          <w:tcPr>
            <w:tcW w:w="1530" w:type="dxa"/>
            <w:tcBorders>
              <w:top w:val="nil"/>
              <w:left w:val="nil"/>
              <w:bottom w:val="single" w:sz="4" w:space="0" w:color="auto"/>
              <w:right w:val="single" w:sz="4" w:space="0" w:color="auto"/>
            </w:tcBorders>
            <w:shd w:val="clear" w:color="auto" w:fill="auto"/>
            <w:noWrap/>
            <w:vAlign w:val="bottom"/>
            <w:hideMark/>
          </w:tcPr>
          <w:p w14:paraId="41B2B7B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Ted Yang</w:t>
            </w:r>
          </w:p>
        </w:tc>
        <w:tc>
          <w:tcPr>
            <w:tcW w:w="1440" w:type="dxa"/>
            <w:tcBorders>
              <w:top w:val="nil"/>
              <w:left w:val="nil"/>
              <w:bottom w:val="single" w:sz="4" w:space="0" w:color="auto"/>
              <w:right w:val="single" w:sz="4" w:space="0" w:color="auto"/>
            </w:tcBorders>
            <w:shd w:val="clear" w:color="auto" w:fill="auto"/>
            <w:noWrap/>
            <w:vAlign w:val="bottom"/>
            <w:hideMark/>
          </w:tcPr>
          <w:p w14:paraId="003FB73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535-1005</w:t>
            </w:r>
          </w:p>
        </w:tc>
        <w:tc>
          <w:tcPr>
            <w:tcW w:w="1530" w:type="dxa"/>
            <w:tcBorders>
              <w:top w:val="nil"/>
              <w:left w:val="nil"/>
              <w:bottom w:val="single" w:sz="4" w:space="0" w:color="auto"/>
              <w:right w:val="single" w:sz="4" w:space="0" w:color="auto"/>
            </w:tcBorders>
            <w:shd w:val="clear" w:color="auto" w:fill="auto"/>
            <w:noWrap/>
            <w:vAlign w:val="bottom"/>
            <w:hideMark/>
          </w:tcPr>
          <w:p w14:paraId="2765500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3024 International Blvd</w:t>
            </w:r>
          </w:p>
        </w:tc>
        <w:tc>
          <w:tcPr>
            <w:tcW w:w="1170" w:type="dxa"/>
            <w:tcBorders>
              <w:top w:val="nil"/>
              <w:left w:val="nil"/>
              <w:bottom w:val="single" w:sz="4" w:space="0" w:color="auto"/>
              <w:right w:val="single" w:sz="4" w:space="0" w:color="auto"/>
            </w:tcBorders>
            <w:shd w:val="clear" w:color="auto" w:fill="auto"/>
            <w:noWrap/>
            <w:vAlign w:val="bottom"/>
            <w:hideMark/>
          </w:tcPr>
          <w:p w14:paraId="74BB6D6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5615A1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12C9210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kyssable247@gmail.com</w:t>
            </w:r>
          </w:p>
        </w:tc>
      </w:tr>
      <w:tr w:rsidR="0055582F" w:rsidRPr="00F24C76" w14:paraId="7EC547AD"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C70FEE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Hallers Pharmacy and Medical Supply</w:t>
            </w:r>
          </w:p>
        </w:tc>
        <w:tc>
          <w:tcPr>
            <w:tcW w:w="1530" w:type="dxa"/>
            <w:tcBorders>
              <w:top w:val="nil"/>
              <w:left w:val="nil"/>
              <w:bottom w:val="single" w:sz="4" w:space="0" w:color="auto"/>
              <w:right w:val="single" w:sz="4" w:space="0" w:color="auto"/>
            </w:tcBorders>
            <w:shd w:val="clear" w:color="auto" w:fill="auto"/>
            <w:noWrap/>
            <w:vAlign w:val="bottom"/>
            <w:hideMark/>
          </w:tcPr>
          <w:p w14:paraId="55EF6C0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Jasmine Basrai</w:t>
            </w:r>
          </w:p>
        </w:tc>
        <w:tc>
          <w:tcPr>
            <w:tcW w:w="1440" w:type="dxa"/>
            <w:tcBorders>
              <w:top w:val="nil"/>
              <w:left w:val="nil"/>
              <w:bottom w:val="single" w:sz="4" w:space="0" w:color="auto"/>
              <w:right w:val="single" w:sz="4" w:space="0" w:color="auto"/>
            </w:tcBorders>
            <w:shd w:val="clear" w:color="auto" w:fill="auto"/>
            <w:noWrap/>
            <w:vAlign w:val="bottom"/>
            <w:hideMark/>
          </w:tcPr>
          <w:p w14:paraId="5D0F7A3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797-2772</w:t>
            </w:r>
          </w:p>
        </w:tc>
        <w:tc>
          <w:tcPr>
            <w:tcW w:w="1530" w:type="dxa"/>
            <w:tcBorders>
              <w:top w:val="nil"/>
              <w:left w:val="nil"/>
              <w:bottom w:val="single" w:sz="4" w:space="0" w:color="auto"/>
              <w:right w:val="single" w:sz="4" w:space="0" w:color="auto"/>
            </w:tcBorders>
            <w:shd w:val="clear" w:color="auto" w:fill="auto"/>
            <w:noWrap/>
            <w:vAlign w:val="bottom"/>
            <w:hideMark/>
          </w:tcPr>
          <w:p w14:paraId="35D17D7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37323 FREMONT BLVD</w:t>
            </w:r>
          </w:p>
        </w:tc>
        <w:tc>
          <w:tcPr>
            <w:tcW w:w="1170" w:type="dxa"/>
            <w:tcBorders>
              <w:top w:val="nil"/>
              <w:left w:val="nil"/>
              <w:bottom w:val="single" w:sz="4" w:space="0" w:color="auto"/>
              <w:right w:val="single" w:sz="4" w:space="0" w:color="auto"/>
            </w:tcBorders>
            <w:shd w:val="clear" w:color="auto" w:fill="auto"/>
            <w:noWrap/>
            <w:vAlign w:val="bottom"/>
            <w:hideMark/>
          </w:tcPr>
          <w:p w14:paraId="40C7B32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4831708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2BB5F6A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jasmine@hallersrx.com</w:t>
            </w:r>
          </w:p>
        </w:tc>
      </w:tr>
      <w:tr w:rsidR="0055582F" w:rsidRPr="00F24C76" w14:paraId="451D8DC2"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15BA93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Hayward Pharmacy</w:t>
            </w:r>
          </w:p>
        </w:tc>
        <w:tc>
          <w:tcPr>
            <w:tcW w:w="1530" w:type="dxa"/>
            <w:tcBorders>
              <w:top w:val="nil"/>
              <w:left w:val="nil"/>
              <w:bottom w:val="single" w:sz="4" w:space="0" w:color="auto"/>
              <w:right w:val="single" w:sz="4" w:space="0" w:color="auto"/>
            </w:tcBorders>
            <w:shd w:val="clear" w:color="auto" w:fill="auto"/>
            <w:noWrap/>
            <w:vAlign w:val="bottom"/>
            <w:hideMark/>
          </w:tcPr>
          <w:p w14:paraId="6477761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Jim Bateman</w:t>
            </w:r>
          </w:p>
        </w:tc>
        <w:tc>
          <w:tcPr>
            <w:tcW w:w="1440" w:type="dxa"/>
            <w:tcBorders>
              <w:top w:val="nil"/>
              <w:left w:val="nil"/>
              <w:bottom w:val="single" w:sz="4" w:space="0" w:color="auto"/>
              <w:right w:val="single" w:sz="4" w:space="0" w:color="auto"/>
            </w:tcBorders>
            <w:shd w:val="clear" w:color="auto" w:fill="auto"/>
            <w:noWrap/>
            <w:vAlign w:val="bottom"/>
            <w:hideMark/>
          </w:tcPr>
          <w:p w14:paraId="55F9A1A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783-5532</w:t>
            </w:r>
          </w:p>
        </w:tc>
        <w:tc>
          <w:tcPr>
            <w:tcW w:w="1530" w:type="dxa"/>
            <w:tcBorders>
              <w:top w:val="nil"/>
              <w:left w:val="nil"/>
              <w:bottom w:val="single" w:sz="4" w:space="0" w:color="auto"/>
              <w:right w:val="single" w:sz="4" w:space="0" w:color="auto"/>
            </w:tcBorders>
            <w:shd w:val="clear" w:color="auto" w:fill="auto"/>
            <w:noWrap/>
            <w:vAlign w:val="bottom"/>
            <w:hideMark/>
          </w:tcPr>
          <w:p w14:paraId="64BC3D77"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27212 Calaroga Ave</w:t>
            </w:r>
          </w:p>
        </w:tc>
        <w:tc>
          <w:tcPr>
            <w:tcW w:w="1170" w:type="dxa"/>
            <w:tcBorders>
              <w:top w:val="nil"/>
              <w:left w:val="nil"/>
              <w:bottom w:val="single" w:sz="4" w:space="0" w:color="auto"/>
              <w:right w:val="single" w:sz="4" w:space="0" w:color="auto"/>
            </w:tcBorders>
            <w:shd w:val="clear" w:color="auto" w:fill="auto"/>
            <w:noWrap/>
            <w:vAlign w:val="bottom"/>
            <w:hideMark/>
          </w:tcPr>
          <w:p w14:paraId="248EF35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1B1A4D2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5B0E0D3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haywardpharmacy@sbcglobal.net</w:t>
            </w:r>
          </w:p>
        </w:tc>
      </w:tr>
      <w:tr w:rsidR="0055582F" w:rsidRPr="00F24C76" w14:paraId="6ED7BACE"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9D42DB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Integrated Medical Associates Pharmacy, Inc.</w:t>
            </w:r>
          </w:p>
        </w:tc>
        <w:tc>
          <w:tcPr>
            <w:tcW w:w="1530" w:type="dxa"/>
            <w:tcBorders>
              <w:top w:val="nil"/>
              <w:left w:val="nil"/>
              <w:bottom w:val="single" w:sz="4" w:space="0" w:color="auto"/>
              <w:right w:val="single" w:sz="4" w:space="0" w:color="auto"/>
            </w:tcBorders>
            <w:shd w:val="clear" w:color="auto" w:fill="auto"/>
            <w:noWrap/>
            <w:vAlign w:val="bottom"/>
            <w:hideMark/>
          </w:tcPr>
          <w:p w14:paraId="7BEA579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Daniel Ogbuehi</w:t>
            </w:r>
          </w:p>
        </w:tc>
        <w:tc>
          <w:tcPr>
            <w:tcW w:w="1440" w:type="dxa"/>
            <w:tcBorders>
              <w:top w:val="nil"/>
              <w:left w:val="nil"/>
              <w:bottom w:val="single" w:sz="4" w:space="0" w:color="auto"/>
              <w:right w:val="single" w:sz="4" w:space="0" w:color="auto"/>
            </w:tcBorders>
            <w:shd w:val="clear" w:color="auto" w:fill="auto"/>
            <w:noWrap/>
            <w:vAlign w:val="bottom"/>
            <w:hideMark/>
          </w:tcPr>
          <w:p w14:paraId="682FFA3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382-1671</w:t>
            </w:r>
          </w:p>
        </w:tc>
        <w:tc>
          <w:tcPr>
            <w:tcW w:w="1530" w:type="dxa"/>
            <w:tcBorders>
              <w:top w:val="nil"/>
              <w:left w:val="nil"/>
              <w:bottom w:val="single" w:sz="4" w:space="0" w:color="auto"/>
              <w:right w:val="single" w:sz="4" w:space="0" w:color="auto"/>
            </w:tcBorders>
            <w:shd w:val="clear" w:color="auto" w:fill="auto"/>
            <w:noWrap/>
            <w:vAlign w:val="bottom"/>
            <w:hideMark/>
          </w:tcPr>
          <w:p w14:paraId="139F54F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10500 MacArthur Blvd., #103</w:t>
            </w:r>
          </w:p>
        </w:tc>
        <w:tc>
          <w:tcPr>
            <w:tcW w:w="1170" w:type="dxa"/>
            <w:tcBorders>
              <w:top w:val="nil"/>
              <w:left w:val="nil"/>
              <w:bottom w:val="single" w:sz="4" w:space="0" w:color="auto"/>
              <w:right w:val="single" w:sz="4" w:space="0" w:color="auto"/>
            </w:tcBorders>
            <w:shd w:val="clear" w:color="auto" w:fill="auto"/>
            <w:noWrap/>
            <w:vAlign w:val="bottom"/>
            <w:hideMark/>
          </w:tcPr>
          <w:p w14:paraId="628B760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B3BAC6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5B51DEA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imap1@att.net</w:t>
            </w:r>
          </w:p>
        </w:tc>
      </w:tr>
      <w:tr w:rsidR="0055582F" w:rsidRPr="00F24C76" w14:paraId="6B909B10"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652660A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Lake Pharmacy</w:t>
            </w:r>
          </w:p>
        </w:tc>
        <w:tc>
          <w:tcPr>
            <w:tcW w:w="1530" w:type="dxa"/>
            <w:tcBorders>
              <w:top w:val="nil"/>
              <w:left w:val="nil"/>
              <w:bottom w:val="single" w:sz="4" w:space="0" w:color="auto"/>
              <w:right w:val="single" w:sz="4" w:space="0" w:color="auto"/>
            </w:tcBorders>
            <w:shd w:val="clear" w:color="auto" w:fill="auto"/>
            <w:noWrap/>
            <w:vAlign w:val="bottom"/>
            <w:hideMark/>
          </w:tcPr>
          <w:p w14:paraId="0C55DAA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Arnold G Fong</w:t>
            </w:r>
          </w:p>
        </w:tc>
        <w:tc>
          <w:tcPr>
            <w:tcW w:w="1440" w:type="dxa"/>
            <w:tcBorders>
              <w:top w:val="nil"/>
              <w:left w:val="nil"/>
              <w:bottom w:val="single" w:sz="4" w:space="0" w:color="auto"/>
              <w:right w:val="single" w:sz="4" w:space="0" w:color="auto"/>
            </w:tcBorders>
            <w:shd w:val="clear" w:color="auto" w:fill="auto"/>
            <w:noWrap/>
            <w:vAlign w:val="bottom"/>
            <w:hideMark/>
          </w:tcPr>
          <w:p w14:paraId="54B119A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832-1804</w:t>
            </w:r>
          </w:p>
        </w:tc>
        <w:tc>
          <w:tcPr>
            <w:tcW w:w="1530" w:type="dxa"/>
            <w:tcBorders>
              <w:top w:val="nil"/>
              <w:left w:val="nil"/>
              <w:bottom w:val="single" w:sz="4" w:space="0" w:color="auto"/>
              <w:right w:val="single" w:sz="4" w:space="0" w:color="auto"/>
            </w:tcBorders>
            <w:shd w:val="clear" w:color="auto" w:fill="auto"/>
            <w:noWrap/>
            <w:vAlign w:val="bottom"/>
            <w:hideMark/>
          </w:tcPr>
          <w:p w14:paraId="2932A46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287 13th St</w:t>
            </w:r>
          </w:p>
        </w:tc>
        <w:tc>
          <w:tcPr>
            <w:tcW w:w="1170" w:type="dxa"/>
            <w:tcBorders>
              <w:top w:val="nil"/>
              <w:left w:val="nil"/>
              <w:bottom w:val="single" w:sz="4" w:space="0" w:color="auto"/>
              <w:right w:val="single" w:sz="4" w:space="0" w:color="auto"/>
            </w:tcBorders>
            <w:shd w:val="clear" w:color="auto" w:fill="auto"/>
            <w:noWrap/>
            <w:vAlign w:val="bottom"/>
            <w:hideMark/>
          </w:tcPr>
          <w:p w14:paraId="16D9600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C46B6C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2FDDD06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agfong@comcast.net</w:t>
            </w:r>
          </w:p>
        </w:tc>
      </w:tr>
      <w:tr w:rsidR="0055582F" w:rsidRPr="00F24C76" w14:paraId="543421BD"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599B5F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Midtown Pharmacy P. C.</w:t>
            </w:r>
          </w:p>
        </w:tc>
        <w:tc>
          <w:tcPr>
            <w:tcW w:w="1530" w:type="dxa"/>
            <w:tcBorders>
              <w:top w:val="nil"/>
              <w:left w:val="nil"/>
              <w:bottom w:val="single" w:sz="4" w:space="0" w:color="auto"/>
              <w:right w:val="single" w:sz="4" w:space="0" w:color="auto"/>
            </w:tcBorders>
            <w:shd w:val="clear" w:color="auto" w:fill="auto"/>
            <w:noWrap/>
            <w:vAlign w:val="bottom"/>
            <w:hideMark/>
          </w:tcPr>
          <w:p w14:paraId="14E78A7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Wayne Coleman</w:t>
            </w:r>
          </w:p>
        </w:tc>
        <w:tc>
          <w:tcPr>
            <w:tcW w:w="1440" w:type="dxa"/>
            <w:tcBorders>
              <w:top w:val="nil"/>
              <w:left w:val="nil"/>
              <w:bottom w:val="single" w:sz="4" w:space="0" w:color="auto"/>
              <w:right w:val="single" w:sz="4" w:space="0" w:color="auto"/>
            </w:tcBorders>
            <w:shd w:val="clear" w:color="auto" w:fill="auto"/>
            <w:noWrap/>
            <w:vAlign w:val="bottom"/>
            <w:hideMark/>
          </w:tcPr>
          <w:p w14:paraId="11B7019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864-4199</w:t>
            </w:r>
          </w:p>
        </w:tc>
        <w:tc>
          <w:tcPr>
            <w:tcW w:w="1530" w:type="dxa"/>
            <w:tcBorders>
              <w:top w:val="nil"/>
              <w:left w:val="nil"/>
              <w:bottom w:val="single" w:sz="4" w:space="0" w:color="auto"/>
              <w:right w:val="single" w:sz="4" w:space="0" w:color="auto"/>
            </w:tcBorders>
            <w:shd w:val="clear" w:color="auto" w:fill="auto"/>
            <w:noWrap/>
            <w:vAlign w:val="bottom"/>
            <w:hideMark/>
          </w:tcPr>
          <w:p w14:paraId="34C4F751"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2173 Harbor Bay Parkway</w:t>
            </w:r>
          </w:p>
        </w:tc>
        <w:tc>
          <w:tcPr>
            <w:tcW w:w="1170" w:type="dxa"/>
            <w:tcBorders>
              <w:top w:val="nil"/>
              <w:left w:val="nil"/>
              <w:bottom w:val="single" w:sz="4" w:space="0" w:color="auto"/>
              <w:right w:val="single" w:sz="4" w:space="0" w:color="auto"/>
            </w:tcBorders>
            <w:shd w:val="clear" w:color="auto" w:fill="auto"/>
            <w:noWrap/>
            <w:vAlign w:val="bottom"/>
            <w:hideMark/>
          </w:tcPr>
          <w:p w14:paraId="0350A2C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4780DF7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360AB7A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wayne@midtownpharmacy.com</w:t>
            </w:r>
          </w:p>
        </w:tc>
      </w:tr>
      <w:tr w:rsidR="0055582F" w:rsidRPr="00F24C76" w14:paraId="55FD1146"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6EFF1F9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National Consolidated Couriers</w:t>
            </w:r>
          </w:p>
        </w:tc>
        <w:tc>
          <w:tcPr>
            <w:tcW w:w="1530" w:type="dxa"/>
            <w:tcBorders>
              <w:top w:val="nil"/>
              <w:left w:val="nil"/>
              <w:bottom w:val="single" w:sz="4" w:space="0" w:color="auto"/>
              <w:right w:val="single" w:sz="4" w:space="0" w:color="auto"/>
            </w:tcBorders>
            <w:shd w:val="clear" w:color="auto" w:fill="auto"/>
            <w:noWrap/>
            <w:vAlign w:val="bottom"/>
            <w:hideMark/>
          </w:tcPr>
          <w:p w14:paraId="4C6C763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Recardo Amezcua</w:t>
            </w:r>
          </w:p>
        </w:tc>
        <w:tc>
          <w:tcPr>
            <w:tcW w:w="1440" w:type="dxa"/>
            <w:tcBorders>
              <w:top w:val="nil"/>
              <w:left w:val="nil"/>
              <w:bottom w:val="single" w:sz="4" w:space="0" w:color="auto"/>
              <w:right w:val="single" w:sz="4" w:space="0" w:color="auto"/>
            </w:tcBorders>
            <w:shd w:val="clear" w:color="auto" w:fill="auto"/>
            <w:noWrap/>
            <w:vAlign w:val="bottom"/>
            <w:hideMark/>
          </w:tcPr>
          <w:p w14:paraId="780108F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510-3717</w:t>
            </w:r>
          </w:p>
        </w:tc>
        <w:tc>
          <w:tcPr>
            <w:tcW w:w="1530" w:type="dxa"/>
            <w:tcBorders>
              <w:top w:val="nil"/>
              <w:left w:val="nil"/>
              <w:bottom w:val="single" w:sz="4" w:space="0" w:color="auto"/>
              <w:right w:val="single" w:sz="4" w:space="0" w:color="auto"/>
            </w:tcBorders>
            <w:shd w:val="clear" w:color="auto" w:fill="auto"/>
            <w:noWrap/>
            <w:vAlign w:val="bottom"/>
            <w:hideMark/>
          </w:tcPr>
          <w:p w14:paraId="5AC1701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14755 Catalina Street</w:t>
            </w:r>
          </w:p>
        </w:tc>
        <w:tc>
          <w:tcPr>
            <w:tcW w:w="1170" w:type="dxa"/>
            <w:tcBorders>
              <w:top w:val="nil"/>
              <w:left w:val="nil"/>
              <w:bottom w:val="single" w:sz="4" w:space="0" w:color="auto"/>
              <w:right w:val="single" w:sz="4" w:space="0" w:color="auto"/>
            </w:tcBorders>
            <w:shd w:val="clear" w:color="auto" w:fill="auto"/>
            <w:noWrap/>
            <w:vAlign w:val="bottom"/>
            <w:hideMark/>
          </w:tcPr>
          <w:p w14:paraId="49F5776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68F3410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571183E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ramezcua@nccus.com</w:t>
            </w:r>
          </w:p>
        </w:tc>
      </w:tr>
      <w:tr w:rsidR="0055582F" w:rsidRPr="00F24C76" w14:paraId="11B7D5C0"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688C8FA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 Pharmacy</w:t>
            </w:r>
          </w:p>
        </w:tc>
        <w:tc>
          <w:tcPr>
            <w:tcW w:w="1530" w:type="dxa"/>
            <w:tcBorders>
              <w:top w:val="nil"/>
              <w:left w:val="nil"/>
              <w:bottom w:val="single" w:sz="4" w:space="0" w:color="auto"/>
              <w:right w:val="single" w:sz="4" w:space="0" w:color="auto"/>
            </w:tcBorders>
            <w:shd w:val="clear" w:color="auto" w:fill="auto"/>
            <w:noWrap/>
            <w:vAlign w:val="bottom"/>
            <w:hideMark/>
          </w:tcPr>
          <w:p w14:paraId="73700914"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Tim Wong</w:t>
            </w:r>
          </w:p>
        </w:tc>
        <w:tc>
          <w:tcPr>
            <w:tcW w:w="1440" w:type="dxa"/>
            <w:tcBorders>
              <w:top w:val="nil"/>
              <w:left w:val="nil"/>
              <w:bottom w:val="single" w:sz="4" w:space="0" w:color="auto"/>
              <w:right w:val="single" w:sz="4" w:space="0" w:color="auto"/>
            </w:tcBorders>
            <w:shd w:val="clear" w:color="auto" w:fill="auto"/>
            <w:noWrap/>
            <w:vAlign w:val="bottom"/>
            <w:hideMark/>
          </w:tcPr>
          <w:p w14:paraId="2C19376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839-2888</w:t>
            </w:r>
          </w:p>
        </w:tc>
        <w:tc>
          <w:tcPr>
            <w:tcW w:w="1530" w:type="dxa"/>
            <w:tcBorders>
              <w:top w:val="nil"/>
              <w:left w:val="nil"/>
              <w:bottom w:val="single" w:sz="4" w:space="0" w:color="auto"/>
              <w:right w:val="single" w:sz="4" w:space="0" w:color="auto"/>
            </w:tcBorders>
            <w:shd w:val="clear" w:color="auto" w:fill="auto"/>
            <w:noWrap/>
            <w:vAlign w:val="bottom"/>
            <w:hideMark/>
          </w:tcPr>
          <w:p w14:paraId="5E7057D7"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822 Webster St</w:t>
            </w:r>
          </w:p>
        </w:tc>
        <w:tc>
          <w:tcPr>
            <w:tcW w:w="1170" w:type="dxa"/>
            <w:tcBorders>
              <w:top w:val="nil"/>
              <w:left w:val="nil"/>
              <w:bottom w:val="single" w:sz="4" w:space="0" w:color="auto"/>
              <w:right w:val="single" w:sz="4" w:space="0" w:color="auto"/>
            </w:tcBorders>
            <w:shd w:val="clear" w:color="auto" w:fill="auto"/>
            <w:noWrap/>
            <w:vAlign w:val="bottom"/>
            <w:hideMark/>
          </w:tcPr>
          <w:p w14:paraId="16E6CDF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F79388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587B6AA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wong18575@netscape.net</w:t>
            </w:r>
          </w:p>
        </w:tc>
      </w:tr>
      <w:tr w:rsidR="0055582F" w:rsidRPr="00F24C76" w14:paraId="28CBFD3F"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548FDFF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Wellspring Pharmacy</w:t>
            </w:r>
          </w:p>
        </w:tc>
        <w:tc>
          <w:tcPr>
            <w:tcW w:w="1530" w:type="dxa"/>
            <w:tcBorders>
              <w:top w:val="nil"/>
              <w:left w:val="nil"/>
              <w:bottom w:val="single" w:sz="4" w:space="0" w:color="auto"/>
              <w:right w:val="single" w:sz="4" w:space="0" w:color="auto"/>
            </w:tcBorders>
            <w:shd w:val="clear" w:color="auto" w:fill="auto"/>
            <w:noWrap/>
            <w:vAlign w:val="bottom"/>
            <w:hideMark/>
          </w:tcPr>
          <w:p w14:paraId="2E910AC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Andrew Beyers</w:t>
            </w:r>
          </w:p>
        </w:tc>
        <w:tc>
          <w:tcPr>
            <w:tcW w:w="1440" w:type="dxa"/>
            <w:tcBorders>
              <w:top w:val="nil"/>
              <w:left w:val="nil"/>
              <w:bottom w:val="single" w:sz="4" w:space="0" w:color="auto"/>
              <w:right w:val="single" w:sz="4" w:space="0" w:color="auto"/>
            </w:tcBorders>
            <w:shd w:val="clear" w:color="auto" w:fill="auto"/>
            <w:noWrap/>
            <w:vAlign w:val="bottom"/>
            <w:hideMark/>
          </w:tcPr>
          <w:p w14:paraId="0D578FFF"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 428-1559</w:t>
            </w:r>
          </w:p>
        </w:tc>
        <w:tc>
          <w:tcPr>
            <w:tcW w:w="1530" w:type="dxa"/>
            <w:tcBorders>
              <w:top w:val="nil"/>
              <w:left w:val="nil"/>
              <w:bottom w:val="single" w:sz="4" w:space="0" w:color="auto"/>
              <w:right w:val="single" w:sz="4" w:space="0" w:color="auto"/>
            </w:tcBorders>
            <w:shd w:val="clear" w:color="auto" w:fill="auto"/>
            <w:noWrap/>
            <w:vAlign w:val="bottom"/>
            <w:hideMark/>
          </w:tcPr>
          <w:p w14:paraId="733BEE58"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4184 C Piedmont Ave</w:t>
            </w:r>
          </w:p>
        </w:tc>
        <w:tc>
          <w:tcPr>
            <w:tcW w:w="1170" w:type="dxa"/>
            <w:tcBorders>
              <w:top w:val="nil"/>
              <w:left w:val="nil"/>
              <w:bottom w:val="single" w:sz="4" w:space="0" w:color="auto"/>
              <w:right w:val="single" w:sz="4" w:space="0" w:color="auto"/>
            </w:tcBorders>
            <w:shd w:val="clear" w:color="auto" w:fill="auto"/>
            <w:noWrap/>
            <w:vAlign w:val="bottom"/>
            <w:hideMark/>
          </w:tcPr>
          <w:p w14:paraId="5D33957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EF9B480"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6C8E43C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andrew@wellspringrx.com</w:t>
            </w:r>
          </w:p>
        </w:tc>
      </w:tr>
      <w:tr w:rsidR="0055582F" w:rsidRPr="00F24C76" w14:paraId="0B8A72F6"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4BF1169"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Haller's Pharmacy and Medical Supply</w:t>
            </w:r>
          </w:p>
        </w:tc>
        <w:tc>
          <w:tcPr>
            <w:tcW w:w="1530" w:type="dxa"/>
            <w:tcBorders>
              <w:top w:val="nil"/>
              <w:left w:val="nil"/>
              <w:bottom w:val="single" w:sz="4" w:space="0" w:color="auto"/>
              <w:right w:val="single" w:sz="4" w:space="0" w:color="auto"/>
            </w:tcBorders>
            <w:shd w:val="clear" w:color="auto" w:fill="auto"/>
            <w:noWrap/>
            <w:vAlign w:val="bottom"/>
            <w:hideMark/>
          </w:tcPr>
          <w:p w14:paraId="210BB37A"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Sanjay Patel</w:t>
            </w:r>
          </w:p>
        </w:tc>
        <w:tc>
          <w:tcPr>
            <w:tcW w:w="1440" w:type="dxa"/>
            <w:tcBorders>
              <w:top w:val="nil"/>
              <w:left w:val="nil"/>
              <w:bottom w:val="single" w:sz="4" w:space="0" w:color="auto"/>
              <w:right w:val="single" w:sz="4" w:space="0" w:color="auto"/>
            </w:tcBorders>
            <w:shd w:val="clear" w:color="auto" w:fill="auto"/>
            <w:noWrap/>
            <w:vAlign w:val="bottom"/>
            <w:hideMark/>
          </w:tcPr>
          <w:p w14:paraId="58F109F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510-229-0443</w:t>
            </w:r>
          </w:p>
        </w:tc>
        <w:tc>
          <w:tcPr>
            <w:tcW w:w="1530" w:type="dxa"/>
            <w:tcBorders>
              <w:top w:val="nil"/>
              <w:left w:val="nil"/>
              <w:bottom w:val="single" w:sz="4" w:space="0" w:color="auto"/>
              <w:right w:val="single" w:sz="4" w:space="0" w:color="auto"/>
            </w:tcBorders>
            <w:shd w:val="clear" w:color="auto" w:fill="auto"/>
            <w:noWrap/>
            <w:vAlign w:val="bottom"/>
            <w:hideMark/>
          </w:tcPr>
          <w:p w14:paraId="3219115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37323 Fremont Blvd</w:t>
            </w:r>
          </w:p>
        </w:tc>
        <w:tc>
          <w:tcPr>
            <w:tcW w:w="1170" w:type="dxa"/>
            <w:tcBorders>
              <w:top w:val="nil"/>
              <w:left w:val="nil"/>
              <w:bottom w:val="single" w:sz="4" w:space="0" w:color="auto"/>
              <w:right w:val="single" w:sz="4" w:space="0" w:color="auto"/>
            </w:tcBorders>
            <w:shd w:val="clear" w:color="auto" w:fill="auto"/>
            <w:noWrap/>
            <w:vAlign w:val="bottom"/>
            <w:hideMark/>
          </w:tcPr>
          <w:p w14:paraId="06BC108E"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 xml:space="preserve">Fremont </w:t>
            </w:r>
          </w:p>
        </w:tc>
        <w:tc>
          <w:tcPr>
            <w:tcW w:w="608" w:type="dxa"/>
            <w:tcBorders>
              <w:top w:val="nil"/>
              <w:left w:val="nil"/>
              <w:bottom w:val="single" w:sz="4" w:space="0" w:color="auto"/>
              <w:right w:val="single" w:sz="4" w:space="0" w:color="auto"/>
            </w:tcBorders>
            <w:shd w:val="clear" w:color="auto" w:fill="auto"/>
            <w:noWrap/>
            <w:vAlign w:val="center"/>
            <w:hideMark/>
          </w:tcPr>
          <w:p w14:paraId="77D3BD0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11086EAC"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sanjay@hallersrx.com,</w:t>
            </w:r>
          </w:p>
        </w:tc>
      </w:tr>
      <w:tr w:rsidR="0055582F" w:rsidRPr="00F24C76" w14:paraId="039CA60D" w14:textId="77777777" w:rsidTr="00D1626D">
        <w:trPr>
          <w:trHeight w:val="26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5968FCDD"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BRP Pharmaceuticals</w:t>
            </w:r>
          </w:p>
        </w:tc>
        <w:tc>
          <w:tcPr>
            <w:tcW w:w="1530" w:type="dxa"/>
            <w:tcBorders>
              <w:top w:val="nil"/>
              <w:left w:val="nil"/>
              <w:bottom w:val="single" w:sz="4" w:space="0" w:color="auto"/>
              <w:right w:val="single" w:sz="4" w:space="0" w:color="auto"/>
            </w:tcBorders>
            <w:shd w:val="clear" w:color="auto" w:fill="auto"/>
            <w:noWrap/>
            <w:vAlign w:val="center"/>
            <w:hideMark/>
          </w:tcPr>
          <w:p w14:paraId="2BB99EA6"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Rick Lau</w:t>
            </w:r>
          </w:p>
        </w:tc>
        <w:tc>
          <w:tcPr>
            <w:tcW w:w="1440" w:type="dxa"/>
            <w:tcBorders>
              <w:top w:val="nil"/>
              <w:left w:val="nil"/>
              <w:bottom w:val="single" w:sz="4" w:space="0" w:color="auto"/>
              <w:right w:val="single" w:sz="4" w:space="0" w:color="auto"/>
            </w:tcBorders>
            <w:shd w:val="clear" w:color="auto" w:fill="auto"/>
            <w:noWrap/>
            <w:vAlign w:val="center"/>
            <w:hideMark/>
          </w:tcPr>
          <w:p w14:paraId="0B082385"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877-885-0882</w:t>
            </w:r>
          </w:p>
        </w:tc>
        <w:tc>
          <w:tcPr>
            <w:tcW w:w="1530" w:type="dxa"/>
            <w:tcBorders>
              <w:top w:val="nil"/>
              <w:left w:val="nil"/>
              <w:bottom w:val="single" w:sz="4" w:space="0" w:color="auto"/>
              <w:right w:val="single" w:sz="4" w:space="0" w:color="auto"/>
            </w:tcBorders>
            <w:shd w:val="clear" w:color="auto" w:fill="auto"/>
            <w:noWrap/>
            <w:vAlign w:val="center"/>
            <w:hideMark/>
          </w:tcPr>
          <w:p w14:paraId="5247574B"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801 N Brand Blvd., Suite 215</w:t>
            </w:r>
          </w:p>
        </w:tc>
        <w:tc>
          <w:tcPr>
            <w:tcW w:w="1170" w:type="dxa"/>
            <w:tcBorders>
              <w:top w:val="nil"/>
              <w:left w:val="nil"/>
              <w:bottom w:val="single" w:sz="4" w:space="0" w:color="auto"/>
              <w:right w:val="single" w:sz="4" w:space="0" w:color="auto"/>
            </w:tcBorders>
            <w:shd w:val="clear" w:color="auto" w:fill="auto"/>
            <w:noWrap/>
            <w:vAlign w:val="center"/>
            <w:hideMark/>
          </w:tcPr>
          <w:p w14:paraId="15ECB802"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Glendale</w:t>
            </w:r>
          </w:p>
        </w:tc>
        <w:tc>
          <w:tcPr>
            <w:tcW w:w="608" w:type="dxa"/>
            <w:tcBorders>
              <w:top w:val="nil"/>
              <w:left w:val="nil"/>
              <w:bottom w:val="single" w:sz="4" w:space="0" w:color="auto"/>
              <w:right w:val="single" w:sz="4" w:space="0" w:color="auto"/>
            </w:tcBorders>
            <w:shd w:val="clear" w:color="auto" w:fill="auto"/>
            <w:noWrap/>
            <w:vAlign w:val="center"/>
            <w:hideMark/>
          </w:tcPr>
          <w:p w14:paraId="355BDD7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CA</w:t>
            </w:r>
          </w:p>
        </w:tc>
        <w:tc>
          <w:tcPr>
            <w:tcW w:w="2722" w:type="dxa"/>
            <w:tcBorders>
              <w:top w:val="nil"/>
              <w:left w:val="nil"/>
              <w:bottom w:val="single" w:sz="4" w:space="0" w:color="auto"/>
              <w:right w:val="single" w:sz="4" w:space="0" w:color="auto"/>
            </w:tcBorders>
            <w:shd w:val="clear" w:color="auto" w:fill="auto"/>
            <w:noWrap/>
            <w:vAlign w:val="bottom"/>
            <w:hideMark/>
          </w:tcPr>
          <w:p w14:paraId="204B4B83" w14:textId="77777777" w:rsidR="0055582F" w:rsidRPr="00D1626D" w:rsidRDefault="0055582F" w:rsidP="0055582F">
            <w:pPr>
              <w:rPr>
                <w:rFonts w:asciiTheme="minorHAnsi" w:hAnsiTheme="minorHAnsi" w:cstheme="minorHAnsi"/>
                <w:sz w:val="16"/>
                <w:szCs w:val="16"/>
              </w:rPr>
            </w:pPr>
            <w:r w:rsidRPr="00D1626D">
              <w:rPr>
                <w:rFonts w:asciiTheme="minorHAnsi" w:hAnsiTheme="minorHAnsi" w:cstheme="minorHAnsi"/>
                <w:sz w:val="16"/>
                <w:szCs w:val="16"/>
              </w:rPr>
              <w:t>rick.lau@brppharma.com</w:t>
            </w:r>
          </w:p>
        </w:tc>
      </w:tr>
    </w:tbl>
    <w:p w14:paraId="751DBA88" w14:textId="77777777" w:rsidR="0055582F" w:rsidRPr="00985AE1" w:rsidRDefault="0055582F" w:rsidP="0055582F">
      <w:pPr>
        <w:tabs>
          <w:tab w:val="num" w:pos="1080"/>
        </w:tabs>
        <w:rPr>
          <w:rFonts w:ascii="Calibri" w:hAnsi="Calibri" w:cs="Calibri"/>
        </w:rPr>
      </w:pPr>
    </w:p>
    <w:sectPr w:rsidR="0055582F" w:rsidRPr="00985AE1" w:rsidSect="00CF1CF0">
      <w:headerReference w:type="default" r:id="rId18"/>
      <w:footerReference w:type="default" r:id="rId19"/>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54241" w14:textId="77777777" w:rsidR="002E5A99" w:rsidRDefault="002E5A99" w:rsidP="004D242F">
      <w:r>
        <w:separator/>
      </w:r>
    </w:p>
  </w:endnote>
  <w:endnote w:type="continuationSeparator" w:id="0">
    <w:p w14:paraId="02BF15B2" w14:textId="77777777" w:rsidR="002E5A99" w:rsidRDefault="002E5A99" w:rsidP="004D242F">
      <w:r>
        <w:continuationSeparator/>
      </w:r>
    </w:p>
  </w:endnote>
  <w:endnote w:type="continuationNotice" w:id="1">
    <w:p w14:paraId="34B8A44F" w14:textId="77777777" w:rsidR="002E5A99" w:rsidRDefault="002E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B864" w14:textId="479AB7A5" w:rsidR="00E85114" w:rsidRPr="008F1AC7" w:rsidRDefault="00E85114" w:rsidP="004740BB">
    <w:pPr>
      <w:tabs>
        <w:tab w:val="right" w:pos="10080"/>
      </w:tabs>
      <w:rPr>
        <w:rFonts w:ascii="Calibri" w:hAnsi="Calibri" w:cs="Calibri"/>
        <w:sz w:val="20"/>
      </w:rPr>
    </w:pPr>
    <w:r>
      <w:rPr>
        <w:rFonts w:ascii="Calibri" w:hAnsi="Calibri" w:cs="Calibri"/>
        <w:sz w:val="20"/>
      </w:rPr>
      <w:tab/>
    </w:r>
    <w:r w:rsidRPr="00727FD1">
      <w:rPr>
        <w:rFonts w:ascii="Calibri" w:hAnsi="Calibri" w:cs="Calibri"/>
        <w:sz w:val="20"/>
      </w:rPr>
      <w:t>RFP No. 90</w:t>
    </w:r>
    <w:r w:rsidR="00433F11" w:rsidRPr="00727FD1">
      <w:rPr>
        <w:rFonts w:ascii="Calibri" w:hAnsi="Calibri" w:cs="Calibri"/>
        <w:sz w:val="20"/>
      </w:rPr>
      <w:t>2531</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0F56C998"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A9046C">
      <w:rPr>
        <w:rFonts w:ascii="Calibri" w:hAnsi="Calibri" w:cs="Calibri"/>
        <w:noProof/>
        <w:sz w:val="20"/>
      </w:rPr>
      <w:t>3</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4740BB">
    <w:pPr>
      <w:tabs>
        <w:tab w:val="right" w:pos="10800"/>
      </w:tabs>
      <w:rPr>
        <w:rFonts w:ascii="Calibri" w:hAnsi="Calibri" w:cs="Calibri"/>
        <w:sz w:val="20"/>
      </w:rPr>
    </w:pPr>
  </w:p>
  <w:p w14:paraId="6DDEC046" w14:textId="61DDD6E7"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727FD1">
      <w:rPr>
        <w:rFonts w:ascii="Calibri" w:hAnsi="Calibri" w:cs="Calibri"/>
        <w:sz w:val="20"/>
      </w:rPr>
      <w:t xml:space="preserve">RFP No. </w:t>
    </w:r>
    <w:r w:rsidR="00E83ABA" w:rsidRPr="00727FD1">
      <w:rPr>
        <w:rFonts w:ascii="Calibri" w:hAnsi="Calibri" w:cs="Calibri"/>
        <w:sz w:val="20"/>
      </w:rPr>
      <w:t>90</w:t>
    </w:r>
    <w:r w:rsidR="0055582F" w:rsidRPr="00727FD1">
      <w:rPr>
        <w:rFonts w:ascii="Calibri" w:hAnsi="Calibri" w:cs="Calibri"/>
        <w:sz w:val="20"/>
      </w:rPr>
      <w:t>2531</w:t>
    </w:r>
    <w:r w:rsidR="005D53C7" w:rsidRPr="00727FD1">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190AB095"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A9046C">
      <w:rPr>
        <w:rFonts w:ascii="Calibri" w:hAnsi="Calibri" w:cs="Calibri"/>
        <w:noProof/>
        <w:sz w:val="20"/>
      </w:rPr>
      <w:t>1</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BB3FC" w14:textId="77777777" w:rsidR="002E5A99" w:rsidRDefault="002E5A99" w:rsidP="004D242F">
      <w:r>
        <w:separator/>
      </w:r>
    </w:p>
  </w:footnote>
  <w:footnote w:type="continuationSeparator" w:id="0">
    <w:p w14:paraId="628AB2BA" w14:textId="77777777" w:rsidR="002E5A99" w:rsidRDefault="002E5A99" w:rsidP="004D242F">
      <w:r>
        <w:continuationSeparator/>
      </w:r>
    </w:p>
  </w:footnote>
  <w:footnote w:type="continuationNotice" w:id="1">
    <w:p w14:paraId="1AFD5328" w14:textId="77777777" w:rsidR="002E5A99" w:rsidRDefault="002E5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BFD5B21" w:rsidR="007701E3" w:rsidRPr="004D242F" w:rsidRDefault="007701E3" w:rsidP="007701E3">
    <w:pPr>
      <w:pStyle w:val="Header"/>
      <w:jc w:val="center"/>
      <w:rPr>
        <w:rFonts w:ascii="Calibri" w:hAnsi="Calibri" w:cs="Calibri"/>
        <w:b/>
        <w:snapToGrid w:val="0"/>
        <w:szCs w:val="26"/>
      </w:rPr>
    </w:pPr>
    <w:r w:rsidRPr="00727FD1">
      <w:rPr>
        <w:rFonts w:ascii="Calibri" w:hAnsi="Calibri" w:cs="Calibri"/>
        <w:b/>
        <w:snapToGrid w:val="0"/>
        <w:szCs w:val="26"/>
      </w:rPr>
      <w:t>RFP No. 90</w:t>
    </w:r>
    <w:r w:rsidR="00774DDC" w:rsidRPr="00727FD1">
      <w:rPr>
        <w:rFonts w:ascii="Calibri" w:hAnsi="Calibri" w:cs="Calibri"/>
        <w:b/>
        <w:snapToGrid w:val="0"/>
        <w:szCs w:val="26"/>
      </w:rPr>
      <w:t>2531</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281609997" name="Picture 128160999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13F3107"/>
    <w:multiLevelType w:val="hybridMultilevel"/>
    <w:tmpl w:val="32427C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F1797"/>
    <w:multiLevelType w:val="hybridMultilevel"/>
    <w:tmpl w:val="4606B40E"/>
    <w:lvl w:ilvl="0" w:tplc="3E30035C">
      <w:start w:val="1"/>
      <w:numFmt w:val="decimal"/>
      <w:lvlText w:val="(%1)"/>
      <w:lvlJc w:val="left"/>
      <w:pPr>
        <w:ind w:left="3600" w:hanging="360"/>
      </w:pPr>
      <w:rPr>
        <w:rFonts w:ascii="Calibri" w:hAnsi="Calibri" w:cs="Times New Roman"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52710F1A"/>
    <w:multiLevelType w:val="hybridMultilevel"/>
    <w:tmpl w:val="3684EDBE"/>
    <w:lvl w:ilvl="0" w:tplc="1C9CD71E">
      <w:start w:val="4"/>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5"/>
  </w:num>
  <w:num w:numId="3" w16cid:durableId="1347517903">
    <w:abstractNumId w:val="2"/>
  </w:num>
  <w:num w:numId="4" w16cid:durableId="493842638">
    <w:abstractNumId w:val="1"/>
  </w:num>
  <w:num w:numId="5" w16cid:durableId="246812619">
    <w:abstractNumId w:val="3"/>
  </w:num>
  <w:num w:numId="6" w16cid:durableId="1083062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sqgFAPsk+DItAAAA"/>
  </w:docVars>
  <w:rsids>
    <w:rsidRoot w:val="004D242F"/>
    <w:rsid w:val="00004142"/>
    <w:rsid w:val="00010043"/>
    <w:rsid w:val="000339E1"/>
    <w:rsid w:val="00035A55"/>
    <w:rsid w:val="000524CD"/>
    <w:rsid w:val="0005492A"/>
    <w:rsid w:val="000602E1"/>
    <w:rsid w:val="00064C89"/>
    <w:rsid w:val="000669F8"/>
    <w:rsid w:val="00067463"/>
    <w:rsid w:val="000835A0"/>
    <w:rsid w:val="00092E14"/>
    <w:rsid w:val="000A4029"/>
    <w:rsid w:val="000B0DEF"/>
    <w:rsid w:val="000B4633"/>
    <w:rsid w:val="000C0C0D"/>
    <w:rsid w:val="000D4C47"/>
    <w:rsid w:val="000E2173"/>
    <w:rsid w:val="00111D15"/>
    <w:rsid w:val="00121772"/>
    <w:rsid w:val="00136539"/>
    <w:rsid w:val="001405C3"/>
    <w:rsid w:val="0015259B"/>
    <w:rsid w:val="00160400"/>
    <w:rsid w:val="00160CDE"/>
    <w:rsid w:val="001630AE"/>
    <w:rsid w:val="00163FE8"/>
    <w:rsid w:val="0017097B"/>
    <w:rsid w:val="001845C7"/>
    <w:rsid w:val="0019537B"/>
    <w:rsid w:val="001B34C1"/>
    <w:rsid w:val="001B7331"/>
    <w:rsid w:val="001C131A"/>
    <w:rsid w:val="001C72AD"/>
    <w:rsid w:val="001D21DE"/>
    <w:rsid w:val="001E3C54"/>
    <w:rsid w:val="001F4457"/>
    <w:rsid w:val="002023B4"/>
    <w:rsid w:val="002141E7"/>
    <w:rsid w:val="00222E46"/>
    <w:rsid w:val="00234866"/>
    <w:rsid w:val="00245437"/>
    <w:rsid w:val="0024787A"/>
    <w:rsid w:val="0025319E"/>
    <w:rsid w:val="002716D2"/>
    <w:rsid w:val="00285E59"/>
    <w:rsid w:val="002949DF"/>
    <w:rsid w:val="002A69AE"/>
    <w:rsid w:val="002B1B1D"/>
    <w:rsid w:val="002B3056"/>
    <w:rsid w:val="002C00C7"/>
    <w:rsid w:val="002C016F"/>
    <w:rsid w:val="002D61C1"/>
    <w:rsid w:val="002E5A99"/>
    <w:rsid w:val="00336238"/>
    <w:rsid w:val="00340170"/>
    <w:rsid w:val="00386FF3"/>
    <w:rsid w:val="0038729B"/>
    <w:rsid w:val="003911A1"/>
    <w:rsid w:val="00392870"/>
    <w:rsid w:val="0039295B"/>
    <w:rsid w:val="003B032B"/>
    <w:rsid w:val="003B62F3"/>
    <w:rsid w:val="003B66C9"/>
    <w:rsid w:val="003C050E"/>
    <w:rsid w:val="003C1834"/>
    <w:rsid w:val="003C1E12"/>
    <w:rsid w:val="003E003E"/>
    <w:rsid w:val="003F5076"/>
    <w:rsid w:val="00401947"/>
    <w:rsid w:val="0040532F"/>
    <w:rsid w:val="004077A0"/>
    <w:rsid w:val="00410CE7"/>
    <w:rsid w:val="00410EC3"/>
    <w:rsid w:val="00426A41"/>
    <w:rsid w:val="00433F11"/>
    <w:rsid w:val="00434AA3"/>
    <w:rsid w:val="00435394"/>
    <w:rsid w:val="0043747E"/>
    <w:rsid w:val="004601DD"/>
    <w:rsid w:val="00460485"/>
    <w:rsid w:val="00461212"/>
    <w:rsid w:val="00471785"/>
    <w:rsid w:val="00472708"/>
    <w:rsid w:val="004740BB"/>
    <w:rsid w:val="00474A27"/>
    <w:rsid w:val="0048704E"/>
    <w:rsid w:val="004873A6"/>
    <w:rsid w:val="004A1E92"/>
    <w:rsid w:val="004A64EA"/>
    <w:rsid w:val="004B2EAB"/>
    <w:rsid w:val="004B577F"/>
    <w:rsid w:val="004D242F"/>
    <w:rsid w:val="004D5065"/>
    <w:rsid w:val="004F2705"/>
    <w:rsid w:val="0051264F"/>
    <w:rsid w:val="00526AD9"/>
    <w:rsid w:val="00542B98"/>
    <w:rsid w:val="00550EC1"/>
    <w:rsid w:val="0055582F"/>
    <w:rsid w:val="0055734C"/>
    <w:rsid w:val="005839BB"/>
    <w:rsid w:val="0058499E"/>
    <w:rsid w:val="00596B77"/>
    <w:rsid w:val="005A1C47"/>
    <w:rsid w:val="005A5F55"/>
    <w:rsid w:val="005A6495"/>
    <w:rsid w:val="005C4468"/>
    <w:rsid w:val="005C5740"/>
    <w:rsid w:val="005C6CCB"/>
    <w:rsid w:val="005D1234"/>
    <w:rsid w:val="005D53C7"/>
    <w:rsid w:val="005D6298"/>
    <w:rsid w:val="005E2B45"/>
    <w:rsid w:val="005F00B4"/>
    <w:rsid w:val="005F357D"/>
    <w:rsid w:val="005F5669"/>
    <w:rsid w:val="00600974"/>
    <w:rsid w:val="006013A2"/>
    <w:rsid w:val="00607213"/>
    <w:rsid w:val="006073EA"/>
    <w:rsid w:val="006243F0"/>
    <w:rsid w:val="00626F69"/>
    <w:rsid w:val="006364B6"/>
    <w:rsid w:val="00636E6E"/>
    <w:rsid w:val="006476D8"/>
    <w:rsid w:val="00650CC7"/>
    <w:rsid w:val="00657158"/>
    <w:rsid w:val="00672943"/>
    <w:rsid w:val="00672F9D"/>
    <w:rsid w:val="00676565"/>
    <w:rsid w:val="00685CF3"/>
    <w:rsid w:val="0068761A"/>
    <w:rsid w:val="0069504E"/>
    <w:rsid w:val="006A3F78"/>
    <w:rsid w:val="006A47A1"/>
    <w:rsid w:val="006C112F"/>
    <w:rsid w:val="006E3C25"/>
    <w:rsid w:val="00712280"/>
    <w:rsid w:val="00714BE7"/>
    <w:rsid w:val="00715C57"/>
    <w:rsid w:val="00727FD1"/>
    <w:rsid w:val="007321F3"/>
    <w:rsid w:val="007350CE"/>
    <w:rsid w:val="00736A2F"/>
    <w:rsid w:val="007563DD"/>
    <w:rsid w:val="007701E3"/>
    <w:rsid w:val="00774883"/>
    <w:rsid w:val="00774DDC"/>
    <w:rsid w:val="00777E2D"/>
    <w:rsid w:val="00784815"/>
    <w:rsid w:val="007859C8"/>
    <w:rsid w:val="0079017F"/>
    <w:rsid w:val="0079240A"/>
    <w:rsid w:val="007936F8"/>
    <w:rsid w:val="00794260"/>
    <w:rsid w:val="007A05D7"/>
    <w:rsid w:val="007A571E"/>
    <w:rsid w:val="007C05C1"/>
    <w:rsid w:val="007C0E83"/>
    <w:rsid w:val="007C78DC"/>
    <w:rsid w:val="007D20AC"/>
    <w:rsid w:val="007D5A47"/>
    <w:rsid w:val="007E3F36"/>
    <w:rsid w:val="007E74E6"/>
    <w:rsid w:val="007F4755"/>
    <w:rsid w:val="007F53DB"/>
    <w:rsid w:val="00801940"/>
    <w:rsid w:val="008036F3"/>
    <w:rsid w:val="00804566"/>
    <w:rsid w:val="00813F8B"/>
    <w:rsid w:val="00814F9E"/>
    <w:rsid w:val="00815915"/>
    <w:rsid w:val="0081722F"/>
    <w:rsid w:val="00817C11"/>
    <w:rsid w:val="008414DC"/>
    <w:rsid w:val="00841D40"/>
    <w:rsid w:val="008514EF"/>
    <w:rsid w:val="00862620"/>
    <w:rsid w:val="00865DCB"/>
    <w:rsid w:val="008716B3"/>
    <w:rsid w:val="008723BA"/>
    <w:rsid w:val="00882439"/>
    <w:rsid w:val="0089782A"/>
    <w:rsid w:val="008A0462"/>
    <w:rsid w:val="008A1FE5"/>
    <w:rsid w:val="008A4364"/>
    <w:rsid w:val="008A760B"/>
    <w:rsid w:val="008B0D41"/>
    <w:rsid w:val="008C3433"/>
    <w:rsid w:val="008E5B23"/>
    <w:rsid w:val="008F08DA"/>
    <w:rsid w:val="008F4A22"/>
    <w:rsid w:val="008F4CC4"/>
    <w:rsid w:val="009073BC"/>
    <w:rsid w:val="00936366"/>
    <w:rsid w:val="00936597"/>
    <w:rsid w:val="00937CFF"/>
    <w:rsid w:val="00944A97"/>
    <w:rsid w:val="009477CD"/>
    <w:rsid w:val="00956ADE"/>
    <w:rsid w:val="00967105"/>
    <w:rsid w:val="00970E94"/>
    <w:rsid w:val="00977004"/>
    <w:rsid w:val="009B68EA"/>
    <w:rsid w:val="009C7216"/>
    <w:rsid w:val="009D33FA"/>
    <w:rsid w:val="00A07482"/>
    <w:rsid w:val="00A22295"/>
    <w:rsid w:val="00A3047F"/>
    <w:rsid w:val="00A376F0"/>
    <w:rsid w:val="00A5084E"/>
    <w:rsid w:val="00A52CF9"/>
    <w:rsid w:val="00A70C1D"/>
    <w:rsid w:val="00A72A23"/>
    <w:rsid w:val="00A9046C"/>
    <w:rsid w:val="00A95825"/>
    <w:rsid w:val="00A96F75"/>
    <w:rsid w:val="00AA0EBE"/>
    <w:rsid w:val="00AA0FC5"/>
    <w:rsid w:val="00AA2ACB"/>
    <w:rsid w:val="00AA6F62"/>
    <w:rsid w:val="00AB5348"/>
    <w:rsid w:val="00AD3E0F"/>
    <w:rsid w:val="00AD576B"/>
    <w:rsid w:val="00AD644E"/>
    <w:rsid w:val="00AD6865"/>
    <w:rsid w:val="00AF2895"/>
    <w:rsid w:val="00AF5409"/>
    <w:rsid w:val="00B07393"/>
    <w:rsid w:val="00B20592"/>
    <w:rsid w:val="00B31BE8"/>
    <w:rsid w:val="00B32142"/>
    <w:rsid w:val="00B330ED"/>
    <w:rsid w:val="00B506A9"/>
    <w:rsid w:val="00B556A9"/>
    <w:rsid w:val="00B60008"/>
    <w:rsid w:val="00B627FE"/>
    <w:rsid w:val="00B75EEA"/>
    <w:rsid w:val="00B92B1A"/>
    <w:rsid w:val="00B947A0"/>
    <w:rsid w:val="00B94E07"/>
    <w:rsid w:val="00BD3600"/>
    <w:rsid w:val="00BE57D1"/>
    <w:rsid w:val="00C04E22"/>
    <w:rsid w:val="00C330AE"/>
    <w:rsid w:val="00C35131"/>
    <w:rsid w:val="00C402EA"/>
    <w:rsid w:val="00C42A05"/>
    <w:rsid w:val="00C44BE4"/>
    <w:rsid w:val="00C53DB1"/>
    <w:rsid w:val="00C56222"/>
    <w:rsid w:val="00C618B0"/>
    <w:rsid w:val="00C63A5F"/>
    <w:rsid w:val="00C667F5"/>
    <w:rsid w:val="00C753DC"/>
    <w:rsid w:val="00C762C5"/>
    <w:rsid w:val="00C82D69"/>
    <w:rsid w:val="00C838A3"/>
    <w:rsid w:val="00C84180"/>
    <w:rsid w:val="00CB149A"/>
    <w:rsid w:val="00CB36D0"/>
    <w:rsid w:val="00CB52F8"/>
    <w:rsid w:val="00CD29CA"/>
    <w:rsid w:val="00CD5814"/>
    <w:rsid w:val="00CE61F6"/>
    <w:rsid w:val="00CE69DA"/>
    <w:rsid w:val="00CE783F"/>
    <w:rsid w:val="00CF1CF0"/>
    <w:rsid w:val="00CF26D9"/>
    <w:rsid w:val="00CF5745"/>
    <w:rsid w:val="00D02448"/>
    <w:rsid w:val="00D06F87"/>
    <w:rsid w:val="00D13DBE"/>
    <w:rsid w:val="00D14E26"/>
    <w:rsid w:val="00D1626D"/>
    <w:rsid w:val="00D30D72"/>
    <w:rsid w:val="00D32245"/>
    <w:rsid w:val="00D3409F"/>
    <w:rsid w:val="00D514FC"/>
    <w:rsid w:val="00D5171D"/>
    <w:rsid w:val="00D534FD"/>
    <w:rsid w:val="00D62212"/>
    <w:rsid w:val="00D7710D"/>
    <w:rsid w:val="00D802EB"/>
    <w:rsid w:val="00D86E54"/>
    <w:rsid w:val="00DA14C7"/>
    <w:rsid w:val="00DD37F7"/>
    <w:rsid w:val="00DD4376"/>
    <w:rsid w:val="00DD442D"/>
    <w:rsid w:val="00DD4DAA"/>
    <w:rsid w:val="00DD4FAD"/>
    <w:rsid w:val="00DF0966"/>
    <w:rsid w:val="00E120EE"/>
    <w:rsid w:val="00E2131E"/>
    <w:rsid w:val="00E25F62"/>
    <w:rsid w:val="00E35111"/>
    <w:rsid w:val="00E4146F"/>
    <w:rsid w:val="00E4401A"/>
    <w:rsid w:val="00E45F99"/>
    <w:rsid w:val="00E4764E"/>
    <w:rsid w:val="00E8194F"/>
    <w:rsid w:val="00E83ABA"/>
    <w:rsid w:val="00E85114"/>
    <w:rsid w:val="00E91F4B"/>
    <w:rsid w:val="00E967DE"/>
    <w:rsid w:val="00E9792D"/>
    <w:rsid w:val="00EA15BA"/>
    <w:rsid w:val="00EB4385"/>
    <w:rsid w:val="00ED0DBB"/>
    <w:rsid w:val="00ED3117"/>
    <w:rsid w:val="00EE7E2B"/>
    <w:rsid w:val="00F070EA"/>
    <w:rsid w:val="00F24C76"/>
    <w:rsid w:val="00F30BDC"/>
    <w:rsid w:val="00F411E8"/>
    <w:rsid w:val="00F4176C"/>
    <w:rsid w:val="00F474BF"/>
    <w:rsid w:val="00F478EE"/>
    <w:rsid w:val="00F5155E"/>
    <w:rsid w:val="00F72AF8"/>
    <w:rsid w:val="00F762A4"/>
    <w:rsid w:val="00FC4182"/>
    <w:rsid w:val="00FD370B"/>
    <w:rsid w:val="00FD5CD9"/>
    <w:rsid w:val="00FD7DDF"/>
    <w:rsid w:val="00FE04B2"/>
    <w:rsid w:val="00FE19E9"/>
    <w:rsid w:val="00FE2D28"/>
    <w:rsid w:val="00FE475B"/>
    <w:rsid w:val="00FE5898"/>
    <w:rsid w:val="00FF0E33"/>
    <w:rsid w:val="00FF551A"/>
    <w:rsid w:val="00FF7BFB"/>
    <w:rsid w:val="19DA9989"/>
    <w:rsid w:val="3457518A"/>
    <w:rsid w:val="535E6BB8"/>
    <w:rsid w:val="5DC248A2"/>
    <w:rsid w:val="5E6D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6F5F39AF-5348-437F-81BC-5C9A3203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99"/>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Item1">
    <w:name w:val="Item 1"/>
    <w:basedOn w:val="Normal"/>
    <w:link w:val="Item1Char"/>
    <w:qFormat/>
    <w:rsid w:val="007E3F36"/>
    <w:pPr>
      <w:tabs>
        <w:tab w:val="num" w:pos="1440"/>
      </w:tabs>
      <w:spacing w:after="240"/>
      <w:ind w:left="2160" w:hanging="720"/>
    </w:pPr>
    <w:rPr>
      <w:rFonts w:ascii="Calibri" w:hAnsi="Calibri" w:cs="Calibri"/>
      <w:sz w:val="20"/>
    </w:rPr>
  </w:style>
  <w:style w:type="character" w:customStyle="1" w:styleId="Item1Char">
    <w:name w:val="Item 1 Char"/>
    <w:link w:val="Item1"/>
    <w:rsid w:val="007E3F36"/>
    <w:rPr>
      <w:rFonts w:ascii="Calibri" w:eastAsia="Times New Roman" w:hAnsi="Calibri" w:cs="Calibri"/>
      <w:sz w:val="20"/>
      <w:szCs w:val="20"/>
    </w:rPr>
  </w:style>
  <w:style w:type="paragraph" w:customStyle="1" w:styleId="Item10">
    <w:name w:val="Item (1)"/>
    <w:basedOn w:val="Itema"/>
    <w:qFormat/>
    <w:rsid w:val="007E3F36"/>
    <w:pPr>
      <w:tabs>
        <w:tab w:val="clear" w:pos="2160"/>
        <w:tab w:val="num" w:pos="2880"/>
      </w:tabs>
      <w:ind w:left="3600"/>
    </w:pPr>
    <w:rPr>
      <w:sz w:val="20"/>
    </w:rPr>
  </w:style>
  <w:style w:type="paragraph" w:customStyle="1" w:styleId="Itema0">
    <w:name w:val="Item (a)"/>
    <w:basedOn w:val="Item10"/>
    <w:qFormat/>
    <w:rsid w:val="007E3F36"/>
    <w:pPr>
      <w:tabs>
        <w:tab w:val="clear" w:pos="2880"/>
      </w:tabs>
      <w:ind w:left="4320"/>
    </w:pPr>
  </w:style>
  <w:style w:type="paragraph" w:customStyle="1" w:styleId="Itemi">
    <w:name w:val="Item i."/>
    <w:basedOn w:val="Itema0"/>
    <w:qFormat/>
    <w:rsid w:val="007E3F36"/>
    <w:pPr>
      <w:tabs>
        <w:tab w:val="num" w:pos="4320"/>
      </w:tabs>
      <w:ind w:left="5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356278969">
      <w:bodyDiv w:val="1"/>
      <w:marLeft w:val="0"/>
      <w:marRight w:val="0"/>
      <w:marTop w:val="0"/>
      <w:marBottom w:val="0"/>
      <w:divBdr>
        <w:top w:val="none" w:sz="0" w:space="0" w:color="auto"/>
        <w:left w:val="none" w:sz="0" w:space="0" w:color="auto"/>
        <w:bottom w:val="none" w:sz="0" w:space="0" w:color="auto"/>
        <w:right w:val="none" w:sz="0" w:space="0" w:color="auto"/>
      </w:divBdr>
    </w:div>
    <w:div w:id="857504064">
      <w:bodyDiv w:val="1"/>
      <w:marLeft w:val="0"/>
      <w:marRight w:val="0"/>
      <w:marTop w:val="0"/>
      <w:marBottom w:val="0"/>
      <w:divBdr>
        <w:top w:val="none" w:sz="0" w:space="0" w:color="auto"/>
        <w:left w:val="none" w:sz="0" w:space="0" w:color="auto"/>
        <w:bottom w:val="none" w:sz="0" w:space="0" w:color="auto"/>
        <w:right w:val="none" w:sz="0" w:space="0" w:color="auto"/>
      </w:divBdr>
    </w:div>
    <w:div w:id="126511497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206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roposal@diamondpharmacy.com" TargetMode="Externa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9400D-F582-47BD-9EFC-9B21FAA6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3.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4.xml><?xml version="1.0" encoding="utf-8"?>
<ds:datastoreItem xmlns:ds="http://schemas.openxmlformats.org/officeDocument/2006/customXml" ds:itemID="{E166124D-EF22-4CAA-927C-7A604B534A9B}">
  <ds:schemaRefs>
    <ds:schemaRef ds:uri="http://purl.org/dc/terms/"/>
    <ds:schemaRef ds:uri="http://schemas.openxmlformats.org/package/2006/metadata/core-properties"/>
    <ds:schemaRef ds:uri="e3e81e9a-5006-40c4-a969-2a7deec45e2f"/>
    <ds:schemaRef ds:uri="http://schemas.microsoft.com/office/2006/documentManagement/types"/>
    <ds:schemaRef ds:uri="http://schemas.microsoft.com/office/infopath/2007/PartnerControls"/>
    <ds:schemaRef ds:uri="http://purl.org/dc/elements/1.1/"/>
    <ds:schemaRef ds:uri="http://schemas.microsoft.com/office/2006/metadata/properties"/>
    <ds:schemaRef ds:uri="ef22eea8-2c10-4a2f-8167-165b96e927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Links>
    <vt:vector size="18" baseType="variant">
      <vt:variant>
        <vt:i4>458808</vt:i4>
      </vt:variant>
      <vt:variant>
        <vt:i4>6</vt:i4>
      </vt:variant>
      <vt:variant>
        <vt:i4>0</vt:i4>
      </vt:variant>
      <vt:variant>
        <vt:i4>5</vt:i4>
      </vt:variant>
      <vt:variant>
        <vt:lpwstr>mailto:proposal@diamondpharmacy.com</vt:lpwstr>
      </vt:variant>
      <vt:variant>
        <vt:lpwstr/>
      </vt: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Chan, Christine  GSA - Procurement Department</cp:lastModifiedBy>
  <cp:revision>2</cp:revision>
  <dcterms:created xsi:type="dcterms:W3CDTF">2024-11-21T20:53:00Z</dcterms:created>
  <dcterms:modified xsi:type="dcterms:W3CDTF">2024-11-21T20:53:00Z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