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E2C63" w14:textId="5F3F6506" w:rsidR="00C20E20" w:rsidRPr="00281FEC" w:rsidRDefault="00FC5656" w:rsidP="00FC5656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 w:rsidRPr="00281FEC">
        <w:rPr>
          <w:rFonts w:ascii="Times New Roman" w:hAnsi="Times New Roman" w:cs="Times New Roman"/>
          <w:b/>
          <w:bCs/>
          <w:noProof/>
          <w:color w:val="auto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A2C1BC2" wp14:editId="2EA0C1B6">
            <wp:simplePos x="0" y="0"/>
            <wp:positionH relativeFrom="column">
              <wp:posOffset>-571500</wp:posOffset>
            </wp:positionH>
            <wp:positionV relativeFrom="page">
              <wp:posOffset>247650</wp:posOffset>
            </wp:positionV>
            <wp:extent cx="1330120" cy="742950"/>
            <wp:effectExtent l="57150" t="57150" r="60960" b="57150"/>
            <wp:wrapNone/>
            <wp:docPr id="5" name="Picture 4" descr="Text,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FE4E972-D7A5-4AAA-867A-99E9EA67EFF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Text, logo&#10;&#10;Description automatically generated">
                      <a:extLst>
                        <a:ext uri="{FF2B5EF4-FFF2-40B4-BE49-F238E27FC236}">
                          <a16:creationId xmlns:a16="http://schemas.microsoft.com/office/drawing/2014/main" id="{EFE4E972-D7A5-4AAA-867A-99E9EA67EFF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120" cy="742950"/>
                    </a:xfrm>
                    <a:prstGeom prst="rect">
                      <a:avLst/>
                    </a:prstGeom>
                    <a:ln w="57150" cmpd="thickThin">
                      <a:solidFill>
                        <a:srgbClr val="7F7F7F"/>
                      </a:solidFill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1FEC">
        <w:rPr>
          <w:rFonts w:ascii="Times New Roman" w:hAnsi="Times New Roman" w:cs="Times New Roman"/>
          <w:b/>
          <w:bCs/>
          <w:color w:val="auto"/>
          <w:sz w:val="36"/>
          <w:szCs w:val="36"/>
        </w:rPr>
        <w:t>Addendum A: Attachment 1A and 1B, RFP Response Packets</w:t>
      </w:r>
    </w:p>
    <w:p w14:paraId="1A7BCFEF" w14:textId="77777777" w:rsidR="00FC5656" w:rsidRPr="00281FEC" w:rsidRDefault="00FC5656" w:rsidP="00FC5656">
      <w:pPr>
        <w:rPr>
          <w:rFonts w:ascii="Times New Roman" w:hAnsi="Times New Roman" w:cs="Times New Roman"/>
        </w:rPr>
      </w:pPr>
    </w:p>
    <w:p w14:paraId="53C8F19A" w14:textId="14B63F22" w:rsidR="00FC5656" w:rsidRPr="00281FEC" w:rsidRDefault="00FC5656" w:rsidP="00FC5656">
      <w:pPr>
        <w:rPr>
          <w:rFonts w:ascii="Times New Roman" w:hAnsi="Times New Roman" w:cs="Times New Roman"/>
        </w:rPr>
      </w:pPr>
      <w:r w:rsidRPr="00281FEC">
        <w:rPr>
          <w:rFonts w:ascii="Times New Roman" w:hAnsi="Times New Roman" w:cs="Times New Roman"/>
          <w:b/>
          <w:bCs/>
        </w:rPr>
        <w:t>Subject:</w:t>
      </w:r>
      <w:r w:rsidRPr="00281FEC">
        <w:rPr>
          <w:rFonts w:ascii="Times New Roman" w:hAnsi="Times New Roman" w:cs="Times New Roman"/>
        </w:rPr>
        <w:t xml:space="preserve"> Bidders Minimum Qualifications, page 7.</w:t>
      </w:r>
    </w:p>
    <w:p w14:paraId="5477629E" w14:textId="75F00BD7" w:rsidR="00FC5656" w:rsidRPr="00281FEC" w:rsidRDefault="00FC5656" w:rsidP="00FC5656">
      <w:pPr>
        <w:rPr>
          <w:rFonts w:ascii="Times New Roman" w:hAnsi="Times New Roman" w:cs="Times New Roman"/>
        </w:rPr>
      </w:pPr>
      <w:r w:rsidRPr="00281FEC">
        <w:rPr>
          <w:rFonts w:ascii="Times New Roman" w:hAnsi="Times New Roman" w:cs="Times New Roman"/>
          <w:b/>
          <w:bCs/>
        </w:rPr>
        <w:t xml:space="preserve">Adjustment: </w:t>
      </w:r>
      <w:r w:rsidRPr="00281FEC">
        <w:rPr>
          <w:rFonts w:ascii="Times New Roman" w:hAnsi="Times New Roman" w:cs="Times New Roman"/>
        </w:rPr>
        <w:t>Page 7 of the "Youth Innovation Program In-School Youth" And "Future Force Career Program Out-Of-School Youth" RFP Response Packets is no longer required. Bidders shall disregard this page when preparing their response to the RFP.</w:t>
      </w:r>
    </w:p>
    <w:sectPr w:rsidR="00FC5656" w:rsidRPr="00281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56"/>
    <w:rsid w:val="00281FEC"/>
    <w:rsid w:val="008739F1"/>
    <w:rsid w:val="009E1969"/>
    <w:rsid w:val="00C20E20"/>
    <w:rsid w:val="00F43FFD"/>
    <w:rsid w:val="00FC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8F190"/>
  <w15:chartTrackingRefBased/>
  <w15:docId w15:val="{29A17FAB-50FA-4A35-BC25-6D88CEC5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5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6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6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6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6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6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6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5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56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56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56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6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6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Ayana, SSA</dc:creator>
  <cp:keywords/>
  <dc:description/>
  <cp:lastModifiedBy>Cruz, Ayana, SSA</cp:lastModifiedBy>
  <cp:revision>2</cp:revision>
  <dcterms:created xsi:type="dcterms:W3CDTF">2024-12-05T00:02:00Z</dcterms:created>
  <dcterms:modified xsi:type="dcterms:W3CDTF">2024-12-13T22:40:00Z</dcterms:modified>
</cp:coreProperties>
</file>