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6E97" w14:textId="77777777" w:rsidR="00F521D9" w:rsidRPr="003E4020" w:rsidRDefault="00F521D9" w:rsidP="00733C19">
      <w:pPr>
        <w:pStyle w:val="Title"/>
        <w:rPr>
          <w:rFonts w:ascii="Aptos" w:hAnsi="Aptos" w:cstheme="minorHAnsi"/>
          <w:sz w:val="24"/>
          <w:szCs w:val="24"/>
          <w:highlight w:val="yellow"/>
        </w:rPr>
      </w:pPr>
    </w:p>
    <w:p w14:paraId="51516C33" w14:textId="77777777" w:rsidR="00F521D9" w:rsidRPr="003E4020" w:rsidRDefault="00F521D9" w:rsidP="00733C19">
      <w:pPr>
        <w:pStyle w:val="Title"/>
        <w:rPr>
          <w:rFonts w:ascii="Aptos" w:hAnsi="Aptos" w:cstheme="minorHAnsi"/>
          <w:sz w:val="24"/>
          <w:szCs w:val="24"/>
          <w:highlight w:val="yellow"/>
        </w:rPr>
      </w:pPr>
    </w:p>
    <w:p w14:paraId="01A2B2EA" w14:textId="77777777" w:rsidR="002041C1" w:rsidRPr="003E4020" w:rsidRDefault="002041C1" w:rsidP="005642DE">
      <w:pPr>
        <w:pStyle w:val="Title"/>
        <w:jc w:val="left"/>
        <w:rPr>
          <w:rFonts w:ascii="Aptos" w:hAnsi="Aptos" w:cstheme="minorHAnsi"/>
          <w:sz w:val="24"/>
          <w:szCs w:val="24"/>
        </w:rPr>
      </w:pPr>
    </w:p>
    <w:p w14:paraId="59B673E1" w14:textId="355EB340" w:rsidR="00DD5A33" w:rsidRPr="003E4020" w:rsidRDefault="00DD5A33" w:rsidP="00733C19">
      <w:pPr>
        <w:pStyle w:val="Title"/>
        <w:rPr>
          <w:rFonts w:ascii="Aptos" w:hAnsi="Aptos" w:cstheme="minorHAnsi"/>
          <w:sz w:val="72"/>
          <w:szCs w:val="72"/>
        </w:rPr>
      </w:pPr>
      <w:r w:rsidRPr="003E4020">
        <w:rPr>
          <w:rFonts w:ascii="Aptos" w:hAnsi="Aptos" w:cstheme="minorHAnsi"/>
          <w:sz w:val="72"/>
          <w:szCs w:val="72"/>
        </w:rPr>
        <w:t>COUNTY OF ALAMEDA</w:t>
      </w:r>
    </w:p>
    <w:p w14:paraId="0D0F771E" w14:textId="1EBC1A9E" w:rsidR="008B66A4" w:rsidRPr="003E4020" w:rsidRDefault="00776DF1" w:rsidP="00733C19">
      <w:pPr>
        <w:pStyle w:val="Title"/>
        <w:rPr>
          <w:rFonts w:ascii="Aptos" w:hAnsi="Aptos" w:cstheme="minorHAnsi"/>
          <w:sz w:val="40"/>
          <w:szCs w:val="40"/>
        </w:rPr>
      </w:pPr>
      <w:r w:rsidRPr="003E4020">
        <w:rPr>
          <w:rFonts w:ascii="Aptos" w:hAnsi="Aptos" w:cstheme="minorHAnsi"/>
          <w:sz w:val="40"/>
          <w:szCs w:val="40"/>
        </w:rPr>
        <w:t>ALAMEDA COUNTY HEALTH</w:t>
      </w:r>
    </w:p>
    <w:p w14:paraId="2339F000" w14:textId="5DC61CFA" w:rsidR="00D96E38" w:rsidRPr="003E4020" w:rsidRDefault="00833299" w:rsidP="00833299">
      <w:pPr>
        <w:pStyle w:val="Title"/>
        <w:rPr>
          <w:rFonts w:ascii="Aptos" w:hAnsi="Aptos" w:cstheme="minorHAnsi"/>
          <w:sz w:val="40"/>
          <w:szCs w:val="40"/>
        </w:rPr>
      </w:pPr>
      <w:r w:rsidRPr="003E4020">
        <w:rPr>
          <w:rFonts w:ascii="Aptos" w:hAnsi="Aptos" w:cs="Calibri"/>
          <w:sz w:val="28"/>
          <w:szCs w:val="28"/>
        </w:rPr>
        <w:t>formerly known as HEALTH CARE SERVICES AGENCY</w:t>
      </w:r>
    </w:p>
    <w:p w14:paraId="6C709ED5" w14:textId="239EC15A" w:rsidR="00985AE1" w:rsidRPr="003E4020" w:rsidRDefault="00985AE1" w:rsidP="00985AE1">
      <w:pPr>
        <w:pStyle w:val="RFP-QHeader2"/>
        <w:rPr>
          <w:rFonts w:ascii="Aptos" w:hAnsi="Aptos" w:cstheme="minorHAnsi"/>
          <w:sz w:val="20"/>
        </w:rPr>
      </w:pPr>
    </w:p>
    <w:p w14:paraId="1C6C5E55" w14:textId="75E35183" w:rsidR="00D52549" w:rsidRPr="003E4020" w:rsidRDefault="00D52549" w:rsidP="00D52549">
      <w:pPr>
        <w:jc w:val="center"/>
        <w:rPr>
          <w:rFonts w:ascii="Aptos" w:eastAsia="Calibri" w:hAnsi="Aptos" w:cs="Calibri"/>
          <w:b/>
          <w:sz w:val="40"/>
          <w:szCs w:val="40"/>
        </w:rPr>
      </w:pPr>
      <w:r w:rsidRPr="003E4020">
        <w:rPr>
          <w:rFonts w:ascii="Aptos" w:eastAsia="Calibri" w:hAnsi="Aptos" w:cs="Calibri"/>
          <w:b/>
          <w:sz w:val="40"/>
          <w:szCs w:val="40"/>
        </w:rPr>
        <w:t>ADDENDUM No. 1</w:t>
      </w:r>
    </w:p>
    <w:p w14:paraId="378A41C6" w14:textId="77777777" w:rsidR="00D34403" w:rsidRPr="003E4020" w:rsidRDefault="00D34403" w:rsidP="00D34403">
      <w:pPr>
        <w:pStyle w:val="Title"/>
        <w:rPr>
          <w:rFonts w:ascii="Aptos" w:hAnsi="Aptos" w:cstheme="minorHAnsi"/>
          <w:sz w:val="40"/>
          <w:szCs w:val="40"/>
        </w:rPr>
      </w:pPr>
      <w:r w:rsidRPr="003E4020">
        <w:rPr>
          <w:rFonts w:ascii="Aptos" w:hAnsi="Aptos" w:cstheme="minorHAnsi"/>
          <w:sz w:val="40"/>
          <w:szCs w:val="40"/>
        </w:rPr>
        <w:t>to</w:t>
      </w:r>
    </w:p>
    <w:p w14:paraId="4E0A0E17" w14:textId="77777777" w:rsidR="00D34403" w:rsidRPr="003E4020" w:rsidRDefault="00D34403" w:rsidP="00D34403">
      <w:pPr>
        <w:pStyle w:val="RFP-QHeader2"/>
        <w:rPr>
          <w:rFonts w:ascii="Aptos" w:hAnsi="Aptos" w:cstheme="minorHAnsi"/>
          <w:sz w:val="20"/>
        </w:rPr>
      </w:pPr>
    </w:p>
    <w:p w14:paraId="72CB54EE" w14:textId="3E76591B" w:rsidR="00D34403" w:rsidRPr="000B351E" w:rsidRDefault="00D34403" w:rsidP="00D34403">
      <w:pPr>
        <w:pStyle w:val="Subtitle"/>
        <w:rPr>
          <w:rFonts w:ascii="Aptos" w:hAnsi="Aptos" w:cstheme="minorHAnsi"/>
          <w:sz w:val="40"/>
          <w:szCs w:val="40"/>
        </w:rPr>
      </w:pPr>
      <w:r w:rsidRPr="003E4020">
        <w:rPr>
          <w:rFonts w:ascii="Aptos" w:hAnsi="Aptos" w:cstheme="minorHAnsi"/>
          <w:sz w:val="40"/>
          <w:szCs w:val="40"/>
        </w:rPr>
        <w:t>RF</w:t>
      </w:r>
      <w:r w:rsidR="00903A9B" w:rsidRPr="003E4020">
        <w:rPr>
          <w:rFonts w:ascii="Aptos" w:hAnsi="Aptos" w:cstheme="minorHAnsi"/>
          <w:sz w:val="40"/>
          <w:szCs w:val="40"/>
        </w:rPr>
        <w:t>P</w:t>
      </w:r>
      <w:r w:rsidR="008B66A4" w:rsidRPr="003E4020">
        <w:rPr>
          <w:rFonts w:ascii="Aptos" w:hAnsi="Aptos" w:cstheme="minorHAnsi"/>
          <w:sz w:val="40"/>
          <w:szCs w:val="40"/>
        </w:rPr>
        <w:t xml:space="preserve"> No. </w:t>
      </w:r>
      <w:r w:rsidR="00776DF1" w:rsidRPr="003E4020">
        <w:rPr>
          <w:rFonts w:ascii="Aptos" w:hAnsi="Aptos" w:cstheme="minorHAnsi"/>
          <w:sz w:val="40"/>
          <w:szCs w:val="40"/>
        </w:rPr>
        <w:t>ACH-</w:t>
      </w:r>
      <w:r w:rsidR="00776DF1" w:rsidRPr="000B351E">
        <w:rPr>
          <w:rFonts w:ascii="Aptos" w:hAnsi="Aptos" w:cstheme="minorHAnsi"/>
          <w:sz w:val="40"/>
          <w:szCs w:val="40"/>
        </w:rPr>
        <w:t>900</w:t>
      </w:r>
      <w:r w:rsidR="00D24E0E" w:rsidRPr="000B351E">
        <w:rPr>
          <w:rFonts w:ascii="Aptos" w:hAnsi="Aptos" w:cstheme="minorHAnsi"/>
          <w:sz w:val="40"/>
          <w:szCs w:val="40"/>
        </w:rPr>
        <w:t>525</w:t>
      </w:r>
    </w:p>
    <w:p w14:paraId="7D8620B9" w14:textId="77777777" w:rsidR="00D34403" w:rsidRPr="000B351E" w:rsidRDefault="00D34403" w:rsidP="00D34403">
      <w:pPr>
        <w:pStyle w:val="RFP-QHeader2"/>
        <w:rPr>
          <w:rFonts w:ascii="Aptos" w:hAnsi="Aptos" w:cstheme="minorHAnsi"/>
          <w:sz w:val="20"/>
        </w:rPr>
      </w:pPr>
    </w:p>
    <w:p w14:paraId="1DA25990" w14:textId="77777777" w:rsidR="00D34403" w:rsidRPr="000B351E" w:rsidRDefault="00D34403" w:rsidP="008B66A4">
      <w:pPr>
        <w:pStyle w:val="Title"/>
        <w:rPr>
          <w:rFonts w:ascii="Aptos" w:hAnsi="Aptos" w:cstheme="minorHAnsi"/>
          <w:sz w:val="40"/>
          <w:szCs w:val="40"/>
        </w:rPr>
      </w:pPr>
      <w:r w:rsidRPr="000B351E">
        <w:rPr>
          <w:rFonts w:ascii="Aptos" w:hAnsi="Aptos" w:cstheme="minorHAnsi"/>
          <w:sz w:val="40"/>
          <w:szCs w:val="40"/>
        </w:rPr>
        <w:t>for</w:t>
      </w:r>
    </w:p>
    <w:p w14:paraId="7852A2A1" w14:textId="77777777" w:rsidR="00D34403" w:rsidRPr="000B351E" w:rsidRDefault="00D34403" w:rsidP="00D34403">
      <w:pPr>
        <w:pStyle w:val="RFP-QHeader2"/>
        <w:rPr>
          <w:rFonts w:ascii="Aptos" w:hAnsi="Aptos" w:cstheme="minorHAnsi"/>
          <w:sz w:val="20"/>
        </w:rPr>
      </w:pPr>
    </w:p>
    <w:p w14:paraId="27803FE9" w14:textId="0F013C01" w:rsidR="008B66A4" w:rsidRPr="000B351E" w:rsidRDefault="00D24E0E" w:rsidP="008B66A4">
      <w:pPr>
        <w:jc w:val="center"/>
        <w:rPr>
          <w:rFonts w:ascii="Aptos" w:hAnsi="Aptos" w:cstheme="minorHAnsi"/>
          <w:b/>
          <w:bCs/>
          <w:sz w:val="40"/>
          <w:szCs w:val="40"/>
        </w:rPr>
      </w:pPr>
      <w:r w:rsidRPr="000B351E">
        <w:rPr>
          <w:rFonts w:ascii="Aptos" w:hAnsi="Aptos" w:cs="Calibri"/>
          <w:b/>
          <w:bCs/>
          <w:sz w:val="40"/>
          <w:szCs w:val="40"/>
        </w:rPr>
        <w:t>Reducing Probation/Parole Violations (RP/PV</w:t>
      </w:r>
      <w:r w:rsidR="0031529B" w:rsidRPr="000B351E">
        <w:rPr>
          <w:rFonts w:ascii="Aptos" w:hAnsi="Aptos" w:cs="Calibri"/>
          <w:b/>
          <w:bCs/>
          <w:sz w:val="40"/>
          <w:szCs w:val="40"/>
        </w:rPr>
        <w:t>)</w:t>
      </w:r>
    </w:p>
    <w:p w14:paraId="529D0CF2" w14:textId="77777777" w:rsidR="00DD5A33" w:rsidRPr="003E4020" w:rsidRDefault="00DD5A33">
      <w:pPr>
        <w:jc w:val="center"/>
        <w:rPr>
          <w:rFonts w:ascii="Aptos" w:hAnsi="Aptos" w:cstheme="minorHAnsi"/>
          <w:b/>
          <w:sz w:val="20"/>
        </w:rPr>
      </w:pPr>
    </w:p>
    <w:p w14:paraId="0C1D3466" w14:textId="77777777" w:rsidR="00985AE1" w:rsidRPr="003E4020" w:rsidRDefault="00985AE1" w:rsidP="00985AE1">
      <w:pPr>
        <w:rPr>
          <w:rFonts w:ascii="Aptos" w:hAnsi="Aptos" w:cstheme="minorHAns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85AE1" w:rsidRPr="003E4020" w14:paraId="788FE3E3" w14:textId="77777777" w:rsidTr="00C367AB">
        <w:tc>
          <w:tcPr>
            <w:tcW w:w="1101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6FD6CA" w14:textId="78116B43" w:rsidR="00985AE1" w:rsidRPr="003E4020" w:rsidRDefault="00985AE1" w:rsidP="00D34403">
            <w:pPr>
              <w:rPr>
                <w:rFonts w:ascii="Aptos" w:hAnsi="Aptos" w:cstheme="minorHAnsi"/>
                <w:bCs/>
                <w:sz w:val="28"/>
                <w:szCs w:val="28"/>
              </w:rPr>
            </w:pPr>
            <w:r w:rsidRPr="003E4020">
              <w:rPr>
                <w:rFonts w:ascii="Aptos" w:hAnsi="Aptos" w:cstheme="minorHAnsi"/>
                <w:bCs/>
                <w:sz w:val="28"/>
                <w:szCs w:val="28"/>
              </w:rPr>
              <w:t xml:space="preserve">This County of Alameda, </w:t>
            </w:r>
            <w:r w:rsidR="00776DF1" w:rsidRPr="003E4020">
              <w:rPr>
                <w:rFonts w:ascii="Aptos" w:hAnsi="Aptos" w:cstheme="minorHAnsi"/>
                <w:bCs/>
                <w:sz w:val="28"/>
                <w:szCs w:val="28"/>
              </w:rPr>
              <w:t>A</w:t>
            </w:r>
            <w:r w:rsidR="00095A3F" w:rsidRPr="003E4020">
              <w:rPr>
                <w:rFonts w:ascii="Aptos" w:hAnsi="Aptos" w:cstheme="minorHAnsi"/>
                <w:bCs/>
                <w:sz w:val="28"/>
                <w:szCs w:val="28"/>
              </w:rPr>
              <w:t xml:space="preserve">lameda County Health </w:t>
            </w:r>
            <w:r w:rsidR="008B66A4" w:rsidRPr="003E4020">
              <w:rPr>
                <w:rFonts w:ascii="Aptos" w:hAnsi="Aptos" w:cstheme="minorHAnsi"/>
                <w:bCs/>
                <w:sz w:val="28"/>
                <w:szCs w:val="28"/>
              </w:rPr>
              <w:t>(A</w:t>
            </w:r>
            <w:r w:rsidR="00776DF1" w:rsidRPr="003E4020">
              <w:rPr>
                <w:rFonts w:ascii="Aptos" w:hAnsi="Aptos" w:cstheme="minorHAnsi"/>
                <w:bCs/>
                <w:sz w:val="28"/>
                <w:szCs w:val="28"/>
              </w:rPr>
              <w:t>C Health</w:t>
            </w:r>
            <w:r w:rsidR="008B66A4" w:rsidRPr="003E4020">
              <w:rPr>
                <w:rFonts w:ascii="Aptos" w:hAnsi="Aptos" w:cstheme="minorHAnsi"/>
                <w:bCs/>
                <w:sz w:val="28"/>
                <w:szCs w:val="28"/>
              </w:rPr>
              <w:t>)</w:t>
            </w:r>
            <w:r w:rsidR="00D34403" w:rsidRPr="003E4020">
              <w:rPr>
                <w:rFonts w:ascii="Aptos" w:hAnsi="Aptos" w:cstheme="minorHAnsi"/>
                <w:bCs/>
                <w:sz w:val="28"/>
                <w:szCs w:val="28"/>
              </w:rPr>
              <w:t xml:space="preserve">, </w:t>
            </w:r>
            <w:r w:rsidR="00D52549" w:rsidRPr="003E4020">
              <w:rPr>
                <w:rFonts w:ascii="Aptos" w:hAnsi="Aptos" w:cs="Calibri"/>
                <w:bCs/>
                <w:sz w:val="28"/>
                <w:szCs w:val="28"/>
              </w:rPr>
              <w:t>RFP Addendum has been electronically issued to potential bidders via e-mail</w:t>
            </w:r>
            <w:r w:rsidRPr="003E4020">
              <w:rPr>
                <w:rFonts w:ascii="Aptos" w:hAnsi="Aptos" w:cstheme="minorHAnsi"/>
                <w:bCs/>
                <w:sz w:val="28"/>
                <w:szCs w:val="28"/>
              </w:rPr>
              <w:t xml:space="preserve">.  E-mail addresses used are those in the County’s Small Local Emerging Business (SLEB) Vendor Database or from other sources.  If you have registered or are certified as a SLEB, please ensure that the complete and accurate e-mail address is noted and kept updated in the </w:t>
            </w:r>
            <w:r w:rsidR="00D34403" w:rsidRPr="003E4020">
              <w:rPr>
                <w:rFonts w:ascii="Aptos" w:hAnsi="Aptos" w:cstheme="minorHAnsi"/>
                <w:bCs/>
                <w:sz w:val="28"/>
                <w:szCs w:val="28"/>
              </w:rPr>
              <w:t xml:space="preserve">SLEB Vendor Database.  </w:t>
            </w:r>
            <w:r w:rsidR="00D52549" w:rsidRPr="003E4020">
              <w:rPr>
                <w:rFonts w:ascii="Aptos" w:hAnsi="Aptos" w:cs="Calibri"/>
                <w:bCs/>
                <w:sz w:val="28"/>
                <w:szCs w:val="28"/>
              </w:rPr>
              <w:t xml:space="preserve">This RFP Addendum is </w:t>
            </w:r>
            <w:r w:rsidRPr="003E4020">
              <w:rPr>
                <w:rFonts w:ascii="Aptos" w:hAnsi="Aptos" w:cstheme="minorHAnsi"/>
                <w:bCs/>
                <w:sz w:val="28"/>
                <w:szCs w:val="28"/>
              </w:rPr>
              <w:t xml:space="preserve">also be posted on the GSA Contracting Opportunities website located at </w:t>
            </w:r>
            <w:hyperlink r:id="rId13" w:history="1">
              <w:r w:rsidR="004E55D5" w:rsidRPr="003E4020">
                <w:rPr>
                  <w:rStyle w:val="Hyperlink"/>
                  <w:rFonts w:ascii="Aptos" w:hAnsi="Aptos" w:cstheme="minorHAnsi"/>
                  <w:bCs/>
                  <w:color w:val="0070C0"/>
                  <w:sz w:val="28"/>
                  <w:szCs w:val="28"/>
                </w:rPr>
                <w:t>Alameda County Current Contracting Opportunities</w:t>
              </w:r>
            </w:hyperlink>
            <w:r w:rsidR="004E55D5" w:rsidRPr="003E4020">
              <w:rPr>
                <w:rStyle w:val="Hyperlink"/>
                <w:rFonts w:ascii="Aptos" w:hAnsi="Aptos" w:cstheme="minorHAnsi"/>
                <w:bCs/>
                <w:color w:val="0070C0"/>
                <w:sz w:val="28"/>
                <w:szCs w:val="28"/>
              </w:rPr>
              <w:t>.</w:t>
            </w:r>
          </w:p>
        </w:tc>
      </w:tr>
    </w:tbl>
    <w:p w14:paraId="432679DE" w14:textId="77777777" w:rsidR="00985AE1" w:rsidRPr="003E4020" w:rsidRDefault="00985AE1">
      <w:pPr>
        <w:jc w:val="center"/>
        <w:rPr>
          <w:rFonts w:ascii="Aptos" w:hAnsi="Aptos" w:cstheme="minorHAnsi"/>
          <w:sz w:val="20"/>
        </w:rPr>
      </w:pPr>
    </w:p>
    <w:p w14:paraId="361E23F9" w14:textId="77777777" w:rsidR="00ED5291" w:rsidRPr="003E4020" w:rsidRDefault="00ED5291">
      <w:pPr>
        <w:jc w:val="center"/>
        <w:rPr>
          <w:rFonts w:ascii="Aptos" w:hAnsi="Aptos" w:cstheme="minorHAnsi"/>
          <w:sz w:val="20"/>
        </w:rPr>
      </w:pPr>
    </w:p>
    <w:p w14:paraId="259931A7" w14:textId="77777777" w:rsidR="00ED5291" w:rsidRPr="003E4020" w:rsidRDefault="00ED5291">
      <w:pPr>
        <w:jc w:val="center"/>
        <w:rPr>
          <w:rFonts w:ascii="Aptos" w:hAnsi="Aptos" w:cstheme="minorHAnsi"/>
          <w:sz w:val="20"/>
        </w:rPr>
      </w:pPr>
    </w:p>
    <w:p w14:paraId="011297EF" w14:textId="77777777" w:rsidR="00ED5291" w:rsidRPr="003E4020" w:rsidRDefault="00ED5291">
      <w:pPr>
        <w:jc w:val="center"/>
        <w:rPr>
          <w:rFonts w:ascii="Aptos" w:hAnsi="Aptos" w:cstheme="minorHAnsi"/>
          <w:sz w:val="20"/>
        </w:rPr>
      </w:pPr>
    </w:p>
    <w:p w14:paraId="415B4B25" w14:textId="77777777" w:rsidR="00ED5291" w:rsidRPr="003E4020" w:rsidRDefault="00ED5291">
      <w:pPr>
        <w:jc w:val="center"/>
        <w:rPr>
          <w:rFonts w:ascii="Aptos" w:hAnsi="Aptos" w:cstheme="minorHAnsi"/>
          <w:sz w:val="20"/>
        </w:rPr>
      </w:pPr>
    </w:p>
    <w:p w14:paraId="665EA16F" w14:textId="77777777" w:rsidR="00ED5291" w:rsidRPr="003E4020" w:rsidRDefault="00ED5291">
      <w:pPr>
        <w:jc w:val="center"/>
        <w:rPr>
          <w:rFonts w:ascii="Aptos" w:hAnsi="Aptos" w:cstheme="minorHAnsi"/>
          <w:sz w:val="20"/>
        </w:rPr>
      </w:pPr>
    </w:p>
    <w:p w14:paraId="57640035" w14:textId="77777777" w:rsidR="002041C1" w:rsidRPr="003E4020" w:rsidRDefault="002041C1" w:rsidP="00D34403">
      <w:pPr>
        <w:rPr>
          <w:rFonts w:ascii="Aptos" w:hAnsi="Aptos" w:cstheme="minorHAnsi"/>
          <w:sz w:val="20"/>
        </w:rPr>
      </w:pPr>
    </w:p>
    <w:p w14:paraId="3268C5C6" w14:textId="77777777" w:rsidR="00ED5291" w:rsidRPr="003E4020" w:rsidRDefault="00ED5291">
      <w:pPr>
        <w:jc w:val="center"/>
        <w:rPr>
          <w:rFonts w:ascii="Aptos" w:hAnsi="Aptos" w:cstheme="minorHAnsi"/>
          <w:sz w:val="20"/>
        </w:rPr>
      </w:pPr>
    </w:p>
    <w:p w14:paraId="78781292" w14:textId="77777777" w:rsidR="00ED5291" w:rsidRPr="003E4020" w:rsidRDefault="00ED5291">
      <w:pPr>
        <w:jc w:val="center"/>
        <w:rPr>
          <w:rFonts w:ascii="Aptos" w:hAnsi="Aptos" w:cstheme="minorHAnsi"/>
          <w:sz w:val="20"/>
        </w:rPr>
      </w:pPr>
    </w:p>
    <w:p w14:paraId="316D5C7B" w14:textId="71060048" w:rsidR="00ED5291" w:rsidRPr="003E4020" w:rsidRDefault="00063E39" w:rsidP="00ED5291">
      <w:pPr>
        <w:ind w:left="2520"/>
        <w:rPr>
          <w:rFonts w:ascii="Aptos" w:hAnsi="Aptos" w:cstheme="minorHAnsi"/>
          <w:sz w:val="20"/>
        </w:rPr>
      </w:pPr>
      <w:r w:rsidRPr="003E4020">
        <w:rPr>
          <w:rFonts w:ascii="Aptos" w:hAnsi="Aptos" w:cstheme="minorHAnsi"/>
          <w:noProof/>
        </w:rPr>
        <w:drawing>
          <wp:anchor distT="0" distB="0" distL="114300" distR="114300" simplePos="0" relativeHeight="251657728" behindDoc="0" locked="0" layoutInCell="1" allowOverlap="1" wp14:anchorId="45F87A5C" wp14:editId="1C79357F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0" b="0"/>
            <wp:wrapNone/>
            <wp:docPr id="3" name="Picture 4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291" w:rsidRPr="003E4020">
        <w:rPr>
          <w:rFonts w:ascii="Aptos" w:hAnsi="Aptos" w:cstheme="minorHAnsi"/>
          <w:sz w:val="20"/>
        </w:rPr>
        <w:t xml:space="preserve">Alameda County is committed to reducing environmental impacts across our entire supply chain. </w:t>
      </w:r>
    </w:p>
    <w:p w14:paraId="4B81B4D2" w14:textId="77777777" w:rsidR="00ED5291" w:rsidRPr="003E4020" w:rsidRDefault="00ED5291" w:rsidP="00ED5291">
      <w:pPr>
        <w:ind w:left="2520"/>
        <w:rPr>
          <w:rFonts w:ascii="Aptos" w:hAnsi="Aptos" w:cstheme="minorHAnsi"/>
          <w:sz w:val="20"/>
        </w:rPr>
        <w:sectPr w:rsidR="00ED5291" w:rsidRPr="003E4020" w:rsidSect="000655C4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 w:code="1"/>
          <w:pgMar w:top="720" w:right="720" w:bottom="720" w:left="720" w:header="864" w:footer="576" w:gutter="0"/>
          <w:cols w:space="720"/>
          <w:titlePg/>
          <w:docGrid w:linePitch="360"/>
        </w:sectPr>
      </w:pPr>
      <w:r w:rsidRPr="003E4020">
        <w:rPr>
          <w:rFonts w:ascii="Aptos" w:hAnsi="Aptos" w:cstheme="minorHAnsi"/>
          <w:sz w:val="20"/>
        </w:rPr>
        <w:t>If printing this document, please print only what you need, print double-sided, and use recycled-content paper.</w:t>
      </w:r>
    </w:p>
    <w:p w14:paraId="5EFFCF8F" w14:textId="77777777" w:rsidR="00D52549" w:rsidRPr="003E4020" w:rsidRDefault="00D52549" w:rsidP="00D52549">
      <w:pPr>
        <w:jc w:val="center"/>
        <w:rPr>
          <w:rFonts w:ascii="Aptos" w:eastAsia="Calibri" w:hAnsi="Aptos" w:cs="Calibri"/>
          <w:b/>
          <w:szCs w:val="26"/>
        </w:rPr>
      </w:pPr>
    </w:p>
    <w:p w14:paraId="52A8D445" w14:textId="0530A14F" w:rsidR="003E4020" w:rsidRDefault="00D52549" w:rsidP="003E4020">
      <w:pPr>
        <w:rPr>
          <w:rFonts w:ascii="Aptos" w:eastAsia="Calibri" w:hAnsi="Aptos" w:cstheme="minorHAnsi"/>
          <w:szCs w:val="26"/>
        </w:rPr>
      </w:pPr>
      <w:r w:rsidRPr="003E4020">
        <w:rPr>
          <w:rFonts w:ascii="Aptos" w:eastAsia="Calibri" w:hAnsi="Aptos" w:cstheme="minorHAnsi"/>
          <w:b/>
          <w:szCs w:val="26"/>
        </w:rPr>
        <w:t xml:space="preserve">The following Sections have been modified to read as shown below.  </w:t>
      </w:r>
      <w:r w:rsidRPr="003E4020">
        <w:rPr>
          <w:rFonts w:ascii="Aptos" w:eastAsia="Calibri" w:hAnsi="Aptos" w:cstheme="minorHAnsi"/>
          <w:szCs w:val="26"/>
        </w:rPr>
        <w:t xml:space="preserve">Changes made to the original RFP document are in </w:t>
      </w:r>
      <w:r w:rsidRPr="003E4020">
        <w:rPr>
          <w:rFonts w:ascii="Aptos" w:eastAsia="Calibri" w:hAnsi="Aptos" w:cstheme="minorHAnsi"/>
          <w:b/>
          <w:szCs w:val="26"/>
        </w:rPr>
        <w:t xml:space="preserve">bold </w:t>
      </w:r>
      <w:r w:rsidRPr="003E4020">
        <w:rPr>
          <w:rFonts w:ascii="Aptos" w:eastAsia="Calibri" w:hAnsi="Aptos" w:cstheme="minorHAnsi"/>
          <w:szCs w:val="26"/>
        </w:rPr>
        <w:t xml:space="preserve">print and </w:t>
      </w:r>
      <w:r w:rsidRPr="003E4020">
        <w:rPr>
          <w:rFonts w:ascii="Aptos" w:eastAsia="Calibri" w:hAnsi="Aptos" w:cstheme="minorHAnsi"/>
          <w:szCs w:val="26"/>
          <w:highlight w:val="yellow"/>
        </w:rPr>
        <w:t>highlighted</w:t>
      </w:r>
      <w:r w:rsidRPr="003E4020">
        <w:rPr>
          <w:rFonts w:ascii="Aptos" w:eastAsia="Calibri" w:hAnsi="Aptos" w:cstheme="minorHAnsi"/>
          <w:szCs w:val="26"/>
        </w:rPr>
        <w:t xml:space="preserve">, and deletions made have a </w:t>
      </w:r>
      <w:r w:rsidRPr="003E4020">
        <w:rPr>
          <w:rFonts w:ascii="Aptos" w:eastAsia="Calibri" w:hAnsi="Aptos" w:cstheme="minorHAnsi"/>
          <w:strike/>
          <w:szCs w:val="26"/>
        </w:rPr>
        <w:t>strike through</w:t>
      </w:r>
      <w:r w:rsidRPr="003E4020">
        <w:rPr>
          <w:rFonts w:ascii="Aptos" w:eastAsia="Calibri" w:hAnsi="Aptos" w:cstheme="minorHAnsi"/>
          <w:szCs w:val="26"/>
        </w:rPr>
        <w:t>.</w:t>
      </w:r>
      <w:bookmarkStart w:id="0" w:name="_Toc14355884"/>
      <w:bookmarkStart w:id="1" w:name="_Toc106380864"/>
    </w:p>
    <w:p w14:paraId="35A911F7" w14:textId="33384832" w:rsidR="00641251" w:rsidRDefault="00641251" w:rsidP="003E4020">
      <w:pPr>
        <w:rPr>
          <w:rFonts w:ascii="Aptos" w:eastAsia="Calibri" w:hAnsi="Aptos" w:cstheme="minorHAnsi"/>
          <w:szCs w:val="26"/>
        </w:rPr>
      </w:pPr>
    </w:p>
    <w:p w14:paraId="1F3B922F" w14:textId="466F74E7" w:rsidR="00641251" w:rsidRDefault="00641251" w:rsidP="00641251">
      <w:pPr>
        <w:rPr>
          <w:rFonts w:ascii="Aptos" w:eastAsia="Calibri" w:hAnsi="Aptos" w:cstheme="minorHAnsi"/>
          <w:b/>
          <w:bCs/>
          <w:color w:val="FF0000"/>
          <w:szCs w:val="26"/>
        </w:rPr>
      </w:pPr>
      <w:r w:rsidRPr="000B351E">
        <w:rPr>
          <w:rFonts w:ascii="Aptos" w:eastAsia="Calibri" w:hAnsi="Aptos" w:cstheme="minorHAnsi"/>
          <w:b/>
          <w:bCs/>
          <w:color w:val="FF0000"/>
          <w:szCs w:val="26"/>
        </w:rPr>
        <w:t xml:space="preserve">Page </w:t>
      </w:r>
      <w:r>
        <w:rPr>
          <w:rFonts w:ascii="Aptos" w:eastAsia="Calibri" w:hAnsi="Aptos" w:cstheme="minorHAnsi"/>
          <w:b/>
          <w:bCs/>
          <w:color w:val="FF0000"/>
          <w:szCs w:val="26"/>
        </w:rPr>
        <w:t>2</w:t>
      </w:r>
      <w:r w:rsidRPr="000B351E">
        <w:rPr>
          <w:rFonts w:ascii="Aptos" w:eastAsia="Calibri" w:hAnsi="Aptos" w:cstheme="minorHAnsi"/>
          <w:b/>
          <w:bCs/>
          <w:color w:val="FF0000"/>
          <w:szCs w:val="26"/>
        </w:rPr>
        <w:t xml:space="preserve"> of the RFP, </w:t>
      </w:r>
      <w:r>
        <w:rPr>
          <w:rFonts w:ascii="Aptos" w:eastAsia="Calibri" w:hAnsi="Aptos" w:cstheme="minorHAnsi"/>
          <w:b/>
          <w:bCs/>
          <w:color w:val="FF0000"/>
          <w:szCs w:val="26"/>
        </w:rPr>
        <w:t>CALE</w:t>
      </w:r>
      <w:r w:rsidR="004978E1">
        <w:rPr>
          <w:rFonts w:ascii="Aptos" w:eastAsia="Calibri" w:hAnsi="Aptos" w:cstheme="minorHAnsi"/>
          <w:b/>
          <w:bCs/>
          <w:color w:val="FF0000"/>
          <w:szCs w:val="26"/>
        </w:rPr>
        <w:t>ND</w:t>
      </w:r>
      <w:r>
        <w:rPr>
          <w:rFonts w:ascii="Aptos" w:eastAsia="Calibri" w:hAnsi="Aptos" w:cstheme="minorHAnsi"/>
          <w:b/>
          <w:bCs/>
          <w:color w:val="FF0000"/>
          <w:szCs w:val="26"/>
        </w:rPr>
        <w:t>AR OF EVENTS</w:t>
      </w:r>
      <w:r w:rsidRPr="000B351E">
        <w:rPr>
          <w:rFonts w:ascii="Aptos" w:eastAsia="Calibri" w:hAnsi="Aptos" w:cstheme="minorHAnsi"/>
          <w:b/>
          <w:bCs/>
          <w:color w:val="FF0000"/>
          <w:szCs w:val="26"/>
        </w:rPr>
        <w:t xml:space="preserve">, has been revised as </w:t>
      </w:r>
      <w:r>
        <w:rPr>
          <w:rFonts w:ascii="Aptos" w:eastAsia="Calibri" w:hAnsi="Aptos" w:cstheme="minorHAnsi"/>
          <w:b/>
          <w:bCs/>
          <w:color w:val="FF0000"/>
          <w:szCs w:val="26"/>
        </w:rPr>
        <w:t>follows:</w:t>
      </w:r>
    </w:p>
    <w:p w14:paraId="113661E3" w14:textId="77777777" w:rsidR="00641251" w:rsidRDefault="00641251" w:rsidP="003E4020">
      <w:pPr>
        <w:rPr>
          <w:rFonts w:ascii="Aptos" w:eastAsia="Calibri" w:hAnsi="Aptos" w:cstheme="minorHAnsi"/>
          <w:szCs w:val="26"/>
        </w:rPr>
      </w:pPr>
    </w:p>
    <w:p w14:paraId="2BB454B3" w14:textId="676617B8" w:rsidR="00D007C4" w:rsidRPr="003E4020" w:rsidRDefault="00D007C4" w:rsidP="003E4020">
      <w:pPr>
        <w:jc w:val="center"/>
        <w:rPr>
          <w:rFonts w:ascii="Aptos" w:eastAsia="Calibri" w:hAnsi="Aptos" w:cstheme="minorHAnsi"/>
          <w:szCs w:val="26"/>
        </w:rPr>
      </w:pPr>
      <w:r w:rsidRPr="003E4020">
        <w:rPr>
          <w:rFonts w:ascii="Aptos" w:hAnsi="Aptos"/>
          <w:sz w:val="40"/>
          <w:szCs w:val="40"/>
        </w:rPr>
        <w:t>CALENDAR OF EVENTS</w:t>
      </w:r>
      <w:bookmarkEnd w:id="0"/>
      <w:bookmarkEnd w:id="1"/>
    </w:p>
    <w:p w14:paraId="40221046" w14:textId="77777777" w:rsidR="00D007C4" w:rsidRPr="0003321B" w:rsidRDefault="00D007C4" w:rsidP="00D007C4">
      <w:pPr>
        <w:pStyle w:val="RFP-QHeader2"/>
        <w:rPr>
          <w:rFonts w:ascii="Aptos" w:hAnsi="Aptos" w:cs="Calibri"/>
          <w:color w:val="000000" w:themeColor="text1"/>
          <w:sz w:val="24"/>
          <w:szCs w:val="26"/>
        </w:rPr>
      </w:pPr>
      <w:r w:rsidRPr="003E4020">
        <w:rPr>
          <w:rFonts w:ascii="Aptos" w:hAnsi="Aptos" w:cs="Calibri"/>
          <w:sz w:val="24"/>
          <w:szCs w:val="26"/>
        </w:rPr>
        <w:t>REQUEST FOR</w:t>
      </w:r>
      <w:r w:rsidRPr="003E4020">
        <w:rPr>
          <w:rFonts w:ascii="Aptos" w:hAnsi="Aptos" w:cs="Calibri"/>
          <w:color w:val="365F91"/>
          <w:sz w:val="24"/>
          <w:szCs w:val="26"/>
        </w:rPr>
        <w:t xml:space="preserve"> </w:t>
      </w:r>
      <w:r w:rsidRPr="003E4020">
        <w:rPr>
          <w:rFonts w:ascii="Aptos" w:hAnsi="Aptos" w:cs="Calibri"/>
          <w:sz w:val="24"/>
          <w:szCs w:val="26"/>
        </w:rPr>
        <w:t>PROPOSAL</w:t>
      </w:r>
      <w:r w:rsidRPr="003E4020">
        <w:rPr>
          <w:rFonts w:ascii="Aptos" w:hAnsi="Aptos" w:cs="Calibri"/>
          <w:color w:val="FF0000"/>
          <w:sz w:val="24"/>
          <w:szCs w:val="26"/>
        </w:rPr>
        <w:t xml:space="preserve"> </w:t>
      </w:r>
      <w:r w:rsidRPr="003E4020">
        <w:rPr>
          <w:rFonts w:ascii="Aptos" w:hAnsi="Aptos" w:cs="Calibri"/>
          <w:sz w:val="24"/>
          <w:szCs w:val="26"/>
        </w:rPr>
        <w:t>No. ACH-</w:t>
      </w:r>
      <w:r w:rsidRPr="0003321B">
        <w:rPr>
          <w:rFonts w:ascii="Aptos" w:hAnsi="Aptos" w:cs="Calibri"/>
          <w:color w:val="000000" w:themeColor="text1"/>
          <w:sz w:val="24"/>
          <w:szCs w:val="26"/>
        </w:rPr>
        <w:t>900525</w:t>
      </w:r>
    </w:p>
    <w:p w14:paraId="75D71E93" w14:textId="77777777" w:rsidR="00D007C4" w:rsidRPr="0003321B" w:rsidRDefault="00D007C4" w:rsidP="00D007C4">
      <w:pPr>
        <w:pStyle w:val="RFP-QHeader2"/>
        <w:spacing w:after="240"/>
        <w:rPr>
          <w:rFonts w:ascii="Aptos" w:hAnsi="Aptos" w:cs="Calibri"/>
          <w:color w:val="000000" w:themeColor="text1"/>
          <w:sz w:val="24"/>
          <w:szCs w:val="26"/>
        </w:rPr>
      </w:pPr>
      <w:r w:rsidRPr="0003321B">
        <w:rPr>
          <w:rFonts w:ascii="Aptos" w:hAnsi="Aptos" w:cs="Calibri"/>
          <w:color w:val="000000" w:themeColor="text1"/>
          <w:sz w:val="24"/>
          <w:szCs w:val="26"/>
        </w:rPr>
        <w:t>Reducing Probation/Parole Violations (RP/PV)</w:t>
      </w:r>
    </w:p>
    <w:tbl>
      <w:tblPr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07"/>
        <w:gridCol w:w="5310"/>
      </w:tblGrid>
      <w:tr w:rsidR="00D007C4" w:rsidRPr="003E4020" w14:paraId="555F502B" w14:textId="77777777" w:rsidTr="000D7B78">
        <w:tc>
          <w:tcPr>
            <w:tcW w:w="51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8BCE2BD" w14:textId="77777777" w:rsidR="00D007C4" w:rsidRPr="003E4020" w:rsidRDefault="00D007C4" w:rsidP="009735C9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3E4020">
              <w:rPr>
                <w:rFonts w:ascii="Aptos" w:hAnsi="Aptos" w:cs="Calibri"/>
                <w:b/>
                <w:sz w:val="22"/>
                <w:szCs w:val="22"/>
              </w:rPr>
              <w:t>EVENT</w:t>
            </w:r>
          </w:p>
        </w:tc>
        <w:tc>
          <w:tcPr>
            <w:tcW w:w="5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15357E1" w14:textId="77777777" w:rsidR="00D007C4" w:rsidRPr="003E4020" w:rsidRDefault="00D007C4" w:rsidP="009735C9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3E4020">
              <w:rPr>
                <w:rFonts w:ascii="Aptos" w:hAnsi="Aptos" w:cs="Calibri"/>
                <w:b/>
                <w:sz w:val="22"/>
                <w:szCs w:val="22"/>
              </w:rPr>
              <w:t>DATE/LOCATION</w:t>
            </w:r>
          </w:p>
        </w:tc>
      </w:tr>
      <w:tr w:rsidR="00D007C4" w:rsidRPr="003E4020" w14:paraId="28718ACE" w14:textId="77777777" w:rsidTr="000D7B78">
        <w:tc>
          <w:tcPr>
            <w:tcW w:w="510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4935E02" w14:textId="77777777" w:rsidR="00D007C4" w:rsidRPr="003E4020" w:rsidRDefault="00D007C4" w:rsidP="009735C9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3E4020">
              <w:rPr>
                <w:rFonts w:ascii="Aptos" w:hAnsi="Aptos" w:cs="Calibri"/>
                <w:b/>
                <w:sz w:val="22"/>
                <w:szCs w:val="22"/>
              </w:rPr>
              <w:t>Request Issued</w:t>
            </w:r>
          </w:p>
        </w:tc>
        <w:tc>
          <w:tcPr>
            <w:tcW w:w="5310" w:type="dxa"/>
            <w:tcBorders>
              <w:top w:val="single" w:sz="18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48A4B24" w14:textId="77777777" w:rsidR="00D007C4" w:rsidRPr="003E4020" w:rsidRDefault="00D007C4" w:rsidP="009735C9">
            <w:pPr>
              <w:rPr>
                <w:rFonts w:ascii="Aptos" w:hAnsi="Aptos" w:cs="Calibri"/>
                <w:b/>
                <w:color w:val="70AD47"/>
                <w:sz w:val="22"/>
                <w:szCs w:val="22"/>
              </w:rPr>
            </w:pPr>
            <w:r w:rsidRPr="003E4020">
              <w:rPr>
                <w:rFonts w:ascii="Aptos" w:hAnsi="Aptos" w:cs="Calibri"/>
                <w:b/>
                <w:sz w:val="22"/>
                <w:szCs w:val="22"/>
              </w:rPr>
              <w:t>12/13/2024</w:t>
            </w:r>
          </w:p>
        </w:tc>
      </w:tr>
      <w:tr w:rsidR="00D007C4" w:rsidRPr="003E4020" w14:paraId="0DCFAE97" w14:textId="77777777" w:rsidTr="000D7B78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6E6DBCD" w14:textId="77777777" w:rsidR="00D007C4" w:rsidRPr="003E4020" w:rsidRDefault="00D007C4" w:rsidP="009735C9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3E4020">
              <w:rPr>
                <w:rFonts w:ascii="Aptos" w:hAnsi="Aptos" w:cs="Calibri"/>
                <w:b/>
                <w:sz w:val="22"/>
                <w:szCs w:val="22"/>
              </w:rPr>
              <w:t>Networking/Bidders Conference No. 1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8B0E95" w14:textId="77777777" w:rsidR="00D007C4" w:rsidRPr="003E4020" w:rsidRDefault="00D007C4" w:rsidP="003E4020">
            <w:pPr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  <w:r w:rsidRPr="003E4020">
              <w:rPr>
                <w:rFonts w:ascii="Aptos" w:hAnsi="Aptos" w:cs="Calibri"/>
                <w:b/>
                <w:sz w:val="22"/>
                <w:szCs w:val="22"/>
              </w:rPr>
              <w:t>December 19, 2024, 1:00 PM</w:t>
            </w:r>
          </w:p>
          <w:p w14:paraId="7D965C05" w14:textId="77777777" w:rsidR="00D007C4" w:rsidRPr="003E4020" w:rsidRDefault="00D007C4" w:rsidP="003E4020">
            <w:pPr>
              <w:jc w:val="center"/>
              <w:rPr>
                <w:rFonts w:ascii="Aptos" w:hAnsi="Aptos" w:cstheme="minorHAnsi"/>
                <w:color w:val="242424"/>
                <w:sz w:val="22"/>
                <w:szCs w:val="22"/>
              </w:rPr>
            </w:pPr>
            <w:r w:rsidRPr="003E4020">
              <w:rPr>
                <w:rStyle w:val="me-email-text"/>
                <w:rFonts w:ascii="Aptos" w:hAnsi="Aptos" w:cstheme="minorHAnsi"/>
                <w:b/>
                <w:bCs/>
                <w:color w:val="242424"/>
                <w:sz w:val="22"/>
                <w:szCs w:val="22"/>
              </w:rPr>
              <w:t>Microsoft Teams</w:t>
            </w:r>
          </w:p>
          <w:p w14:paraId="0C551AF0" w14:textId="77777777" w:rsidR="00D007C4" w:rsidRPr="003E4020" w:rsidRDefault="00551C80" w:rsidP="003E4020">
            <w:pPr>
              <w:jc w:val="center"/>
              <w:rPr>
                <w:rFonts w:ascii="Aptos" w:hAnsi="Aptos" w:cstheme="minorHAnsi"/>
                <w:color w:val="242424"/>
                <w:sz w:val="22"/>
                <w:szCs w:val="22"/>
              </w:rPr>
            </w:pPr>
            <w:hyperlink r:id="rId19" w:tgtFrame="_blank" w:tooltip="Meeting join link" w:history="1">
              <w:r w:rsidR="00D007C4" w:rsidRPr="003E4020">
                <w:rPr>
                  <w:rStyle w:val="Hyperlink"/>
                  <w:rFonts w:ascii="Aptos" w:hAnsi="Aptos" w:cstheme="minorHAnsi"/>
                  <w:b/>
                  <w:bCs/>
                  <w:color w:val="5B5FC7"/>
                  <w:sz w:val="22"/>
                  <w:szCs w:val="22"/>
                </w:rPr>
                <w:t>Join the meeting now</w:t>
              </w:r>
            </w:hyperlink>
          </w:p>
          <w:p w14:paraId="37F72B0D" w14:textId="77777777" w:rsidR="00D007C4" w:rsidRPr="003E4020" w:rsidRDefault="00D007C4" w:rsidP="003E4020">
            <w:pPr>
              <w:jc w:val="center"/>
              <w:rPr>
                <w:rFonts w:ascii="Aptos" w:hAnsi="Aptos" w:cstheme="minorHAnsi"/>
                <w:color w:val="242424"/>
                <w:sz w:val="22"/>
                <w:szCs w:val="22"/>
              </w:rPr>
            </w:pPr>
            <w:r w:rsidRPr="003E4020">
              <w:rPr>
                <w:rStyle w:val="me-email-text-secondary"/>
                <w:rFonts w:ascii="Aptos" w:hAnsi="Aptos" w:cstheme="minorHAnsi"/>
                <w:color w:val="616161"/>
                <w:sz w:val="22"/>
                <w:szCs w:val="22"/>
              </w:rPr>
              <w:t xml:space="preserve">Meeting ID: </w:t>
            </w:r>
            <w:r w:rsidRPr="003E4020">
              <w:rPr>
                <w:rStyle w:val="me-email-text"/>
                <w:rFonts w:ascii="Aptos" w:hAnsi="Aptos" w:cstheme="minorHAnsi"/>
                <w:color w:val="242424"/>
                <w:sz w:val="22"/>
                <w:szCs w:val="22"/>
              </w:rPr>
              <w:t>248 642 172 02</w:t>
            </w:r>
          </w:p>
          <w:p w14:paraId="203B5E9A" w14:textId="77777777" w:rsidR="00D007C4" w:rsidRPr="003E4020" w:rsidRDefault="00D007C4" w:rsidP="003E4020">
            <w:pPr>
              <w:jc w:val="center"/>
              <w:rPr>
                <w:rFonts w:ascii="Aptos" w:hAnsi="Aptos" w:cstheme="minorHAnsi"/>
                <w:color w:val="242424"/>
                <w:sz w:val="22"/>
                <w:szCs w:val="22"/>
              </w:rPr>
            </w:pPr>
            <w:r w:rsidRPr="003E4020">
              <w:rPr>
                <w:rStyle w:val="me-email-text-secondary"/>
                <w:rFonts w:ascii="Aptos" w:hAnsi="Aptos" w:cstheme="minorHAnsi"/>
                <w:color w:val="616161"/>
                <w:sz w:val="22"/>
                <w:szCs w:val="22"/>
              </w:rPr>
              <w:t xml:space="preserve">Passcode: </w:t>
            </w:r>
            <w:r w:rsidRPr="003E4020">
              <w:rPr>
                <w:rStyle w:val="me-email-text"/>
                <w:rFonts w:ascii="Aptos" w:hAnsi="Aptos" w:cstheme="minorHAnsi"/>
                <w:color w:val="242424"/>
                <w:sz w:val="22"/>
                <w:szCs w:val="22"/>
              </w:rPr>
              <w:t>YX7Vz6UW</w:t>
            </w:r>
          </w:p>
          <w:p w14:paraId="20A8FB5C" w14:textId="77777777" w:rsidR="00D007C4" w:rsidRPr="003E4020" w:rsidRDefault="00D007C4" w:rsidP="003E4020">
            <w:pPr>
              <w:jc w:val="center"/>
              <w:rPr>
                <w:rFonts w:ascii="Aptos" w:eastAsiaTheme="minorHAnsi" w:hAnsi="Aptos" w:cstheme="minorHAnsi"/>
                <w:color w:val="242424"/>
                <w:sz w:val="22"/>
                <w:szCs w:val="22"/>
              </w:rPr>
            </w:pPr>
            <w:r w:rsidRPr="003E4020">
              <w:rPr>
                <w:rStyle w:val="me-email-text"/>
                <w:rFonts w:ascii="Aptos" w:hAnsi="Aptos" w:cstheme="minorHAnsi"/>
                <w:b/>
                <w:bCs/>
                <w:color w:val="242424"/>
                <w:sz w:val="22"/>
                <w:szCs w:val="22"/>
              </w:rPr>
              <w:t>Dial in by phone</w:t>
            </w:r>
          </w:p>
          <w:p w14:paraId="1786197B" w14:textId="661A5188" w:rsidR="003E4020" w:rsidRDefault="00551C80" w:rsidP="003E4020">
            <w:pPr>
              <w:jc w:val="center"/>
              <w:rPr>
                <w:rFonts w:ascii="Aptos" w:hAnsi="Aptos" w:cstheme="minorHAnsi"/>
                <w:color w:val="242424"/>
                <w:sz w:val="22"/>
                <w:szCs w:val="22"/>
              </w:rPr>
            </w:pPr>
            <w:hyperlink r:id="rId20" w:history="1">
              <w:r w:rsidR="00D007C4" w:rsidRPr="003E4020">
                <w:rPr>
                  <w:rStyle w:val="Hyperlink"/>
                  <w:rFonts w:ascii="Aptos" w:hAnsi="Aptos" w:cstheme="minorHAnsi"/>
                  <w:color w:val="5B5FC7"/>
                  <w:sz w:val="22"/>
                  <w:szCs w:val="22"/>
                </w:rPr>
                <w:t>+1 415-915-</w:t>
              </w:r>
              <w:proofErr w:type="gramStart"/>
              <w:r w:rsidR="00D007C4" w:rsidRPr="003E4020">
                <w:rPr>
                  <w:rStyle w:val="Hyperlink"/>
                  <w:rFonts w:ascii="Aptos" w:hAnsi="Aptos" w:cstheme="minorHAnsi"/>
                  <w:color w:val="5B5FC7"/>
                  <w:sz w:val="22"/>
                  <w:szCs w:val="22"/>
                </w:rPr>
                <w:t>3950,,</w:t>
              </w:r>
              <w:proofErr w:type="gramEnd"/>
              <w:r w:rsidR="00D007C4" w:rsidRPr="003E4020">
                <w:rPr>
                  <w:rStyle w:val="Hyperlink"/>
                  <w:rFonts w:ascii="Aptos" w:hAnsi="Aptos" w:cstheme="minorHAnsi"/>
                  <w:color w:val="5B5FC7"/>
                  <w:sz w:val="22"/>
                  <w:szCs w:val="22"/>
                </w:rPr>
                <w:t>138384525#</w:t>
              </w:r>
            </w:hyperlink>
          </w:p>
          <w:p w14:paraId="0DBFC1DB" w14:textId="4F9EBB59" w:rsidR="00D007C4" w:rsidRPr="003E4020" w:rsidRDefault="00D007C4" w:rsidP="003E4020">
            <w:pPr>
              <w:jc w:val="center"/>
              <w:rPr>
                <w:rFonts w:ascii="Aptos" w:hAnsi="Aptos" w:cstheme="minorHAnsi"/>
                <w:color w:val="242424"/>
                <w:sz w:val="22"/>
                <w:szCs w:val="22"/>
              </w:rPr>
            </w:pPr>
            <w:r w:rsidRPr="003E4020">
              <w:rPr>
                <w:rStyle w:val="me-email-text"/>
                <w:rFonts w:ascii="Aptos" w:hAnsi="Aptos" w:cstheme="minorHAnsi"/>
                <w:color w:val="616161"/>
                <w:sz w:val="22"/>
                <w:szCs w:val="22"/>
              </w:rPr>
              <w:t>United States, San Francisco</w:t>
            </w:r>
          </w:p>
          <w:p w14:paraId="341312BB" w14:textId="1AB6CED6" w:rsidR="003E4020" w:rsidRDefault="00551C80" w:rsidP="003E4020">
            <w:pPr>
              <w:jc w:val="center"/>
              <w:rPr>
                <w:rFonts w:ascii="Aptos" w:hAnsi="Aptos" w:cstheme="minorHAnsi"/>
                <w:color w:val="242424"/>
                <w:sz w:val="22"/>
                <w:szCs w:val="22"/>
              </w:rPr>
            </w:pPr>
            <w:hyperlink r:id="rId21" w:history="1">
              <w:r w:rsidR="00D007C4" w:rsidRPr="003E4020">
                <w:rPr>
                  <w:rStyle w:val="Hyperlink"/>
                  <w:rFonts w:ascii="Aptos" w:hAnsi="Aptos" w:cstheme="minorHAnsi"/>
                  <w:color w:val="5B5FC7"/>
                  <w:sz w:val="22"/>
                  <w:szCs w:val="22"/>
                </w:rPr>
                <w:t>(888) 715-</w:t>
              </w:r>
              <w:proofErr w:type="gramStart"/>
              <w:r w:rsidR="00D007C4" w:rsidRPr="003E4020">
                <w:rPr>
                  <w:rStyle w:val="Hyperlink"/>
                  <w:rFonts w:ascii="Aptos" w:hAnsi="Aptos" w:cstheme="minorHAnsi"/>
                  <w:color w:val="5B5FC7"/>
                  <w:sz w:val="22"/>
                  <w:szCs w:val="22"/>
                </w:rPr>
                <w:t>8170,,</w:t>
              </w:r>
              <w:proofErr w:type="gramEnd"/>
              <w:r w:rsidR="00D007C4" w:rsidRPr="003E4020">
                <w:rPr>
                  <w:rStyle w:val="Hyperlink"/>
                  <w:rFonts w:ascii="Aptos" w:hAnsi="Aptos" w:cstheme="minorHAnsi"/>
                  <w:color w:val="5B5FC7"/>
                  <w:sz w:val="22"/>
                  <w:szCs w:val="22"/>
                </w:rPr>
                <w:t>138384525#</w:t>
              </w:r>
            </w:hyperlink>
          </w:p>
          <w:p w14:paraId="107CA256" w14:textId="0E8C367D" w:rsidR="00D007C4" w:rsidRPr="003E4020" w:rsidRDefault="00D007C4" w:rsidP="003E4020">
            <w:pPr>
              <w:jc w:val="center"/>
              <w:rPr>
                <w:rFonts w:ascii="Aptos" w:hAnsi="Aptos" w:cstheme="minorHAnsi"/>
                <w:color w:val="242424"/>
                <w:sz w:val="22"/>
                <w:szCs w:val="22"/>
              </w:rPr>
            </w:pPr>
            <w:r w:rsidRPr="003E4020">
              <w:rPr>
                <w:rStyle w:val="me-email-text"/>
                <w:rFonts w:ascii="Aptos" w:hAnsi="Aptos" w:cstheme="minorHAnsi"/>
                <w:color w:val="616161"/>
                <w:sz w:val="22"/>
                <w:szCs w:val="22"/>
              </w:rPr>
              <w:t>United States (Toll-free)</w:t>
            </w:r>
          </w:p>
          <w:p w14:paraId="6F1E8593" w14:textId="7229A7F4" w:rsidR="003E4020" w:rsidRDefault="00551C80" w:rsidP="003E4020">
            <w:pPr>
              <w:jc w:val="center"/>
              <w:rPr>
                <w:rFonts w:ascii="Aptos" w:hAnsi="Aptos" w:cstheme="minorHAnsi"/>
                <w:color w:val="242424"/>
                <w:sz w:val="22"/>
                <w:szCs w:val="22"/>
              </w:rPr>
            </w:pPr>
            <w:hyperlink r:id="rId22" w:history="1">
              <w:r w:rsidR="00D007C4" w:rsidRPr="003E4020">
                <w:rPr>
                  <w:rStyle w:val="Hyperlink"/>
                  <w:rFonts w:ascii="Aptos" w:hAnsi="Aptos" w:cstheme="minorHAnsi"/>
                  <w:color w:val="5B5FC7"/>
                  <w:sz w:val="22"/>
                  <w:szCs w:val="22"/>
                </w:rPr>
                <w:t>Find a local number</w:t>
              </w:r>
            </w:hyperlink>
          </w:p>
          <w:p w14:paraId="16211281" w14:textId="5AC2680C" w:rsidR="00D007C4" w:rsidRPr="003E4020" w:rsidRDefault="00D007C4" w:rsidP="003E4020">
            <w:pPr>
              <w:jc w:val="center"/>
              <w:rPr>
                <w:rFonts w:ascii="Aptos" w:hAnsi="Aptos" w:cstheme="minorHAnsi"/>
                <w:color w:val="242424"/>
                <w:sz w:val="22"/>
                <w:szCs w:val="22"/>
              </w:rPr>
            </w:pPr>
            <w:r w:rsidRPr="003E4020">
              <w:rPr>
                <w:rStyle w:val="me-email-text-secondary"/>
                <w:rFonts w:ascii="Aptos" w:hAnsi="Aptos" w:cstheme="minorHAnsi"/>
                <w:color w:val="616161"/>
                <w:sz w:val="22"/>
                <w:szCs w:val="22"/>
              </w:rPr>
              <w:t xml:space="preserve">Phone conference ID: </w:t>
            </w:r>
            <w:r w:rsidRPr="003E4020">
              <w:rPr>
                <w:rStyle w:val="me-email-text"/>
                <w:rFonts w:ascii="Aptos" w:hAnsi="Aptos" w:cstheme="minorHAnsi"/>
                <w:color w:val="242424"/>
                <w:sz w:val="22"/>
                <w:szCs w:val="22"/>
              </w:rPr>
              <w:t>138 384 525</w:t>
            </w:r>
          </w:p>
        </w:tc>
      </w:tr>
      <w:tr w:rsidR="00D007C4" w:rsidRPr="003E4020" w14:paraId="2E4999A7" w14:textId="77777777" w:rsidTr="000D7B78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3699485" w14:textId="77777777" w:rsidR="00D007C4" w:rsidRPr="003E4020" w:rsidRDefault="00D007C4" w:rsidP="009735C9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3E4020">
              <w:rPr>
                <w:rFonts w:ascii="Aptos" w:hAnsi="Aptos" w:cs="Calibri"/>
                <w:b/>
                <w:sz w:val="22"/>
                <w:szCs w:val="22"/>
              </w:rPr>
              <w:t xml:space="preserve">Networking/Bidders Conference No. 2  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739EF7" w14:textId="77777777" w:rsidR="00D007C4" w:rsidRPr="003E4020" w:rsidRDefault="00D007C4" w:rsidP="003E4020">
            <w:pPr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  <w:r w:rsidRPr="003E4020">
              <w:rPr>
                <w:rFonts w:ascii="Aptos" w:hAnsi="Aptos" w:cs="Calibri"/>
                <w:b/>
                <w:sz w:val="22"/>
                <w:szCs w:val="22"/>
              </w:rPr>
              <w:t>December 20, 2024, 10:00 AM</w:t>
            </w:r>
          </w:p>
          <w:p w14:paraId="4BEEB294" w14:textId="77777777" w:rsidR="00D007C4" w:rsidRPr="003E4020" w:rsidRDefault="00D007C4" w:rsidP="003E4020">
            <w:pPr>
              <w:jc w:val="center"/>
              <w:rPr>
                <w:rFonts w:ascii="Aptos" w:hAnsi="Aptos" w:cstheme="minorHAnsi"/>
                <w:color w:val="242424"/>
                <w:sz w:val="22"/>
                <w:szCs w:val="22"/>
              </w:rPr>
            </w:pPr>
            <w:r w:rsidRPr="003E4020">
              <w:rPr>
                <w:rStyle w:val="me-email-text"/>
                <w:rFonts w:ascii="Aptos" w:hAnsi="Aptos" w:cstheme="minorHAnsi"/>
                <w:b/>
                <w:bCs/>
                <w:color w:val="242424"/>
                <w:sz w:val="22"/>
                <w:szCs w:val="22"/>
              </w:rPr>
              <w:t>Microsoft Teams</w:t>
            </w:r>
          </w:p>
          <w:p w14:paraId="1F45AF0F" w14:textId="77777777" w:rsidR="00D007C4" w:rsidRPr="003E4020" w:rsidRDefault="00551C80" w:rsidP="003E4020">
            <w:pPr>
              <w:jc w:val="center"/>
              <w:rPr>
                <w:rFonts w:ascii="Aptos" w:hAnsi="Aptos" w:cstheme="minorHAnsi"/>
                <w:color w:val="242424"/>
                <w:sz w:val="22"/>
                <w:szCs w:val="22"/>
              </w:rPr>
            </w:pPr>
            <w:hyperlink r:id="rId23" w:tgtFrame="_blank" w:tooltip="Meeting join link" w:history="1">
              <w:r w:rsidR="00D007C4" w:rsidRPr="003E4020">
                <w:rPr>
                  <w:rStyle w:val="Hyperlink"/>
                  <w:rFonts w:ascii="Aptos" w:hAnsi="Aptos" w:cstheme="minorHAnsi"/>
                  <w:b/>
                  <w:bCs/>
                  <w:color w:val="5B5FC7"/>
                  <w:sz w:val="22"/>
                  <w:szCs w:val="22"/>
                </w:rPr>
                <w:t>Join the meeting now</w:t>
              </w:r>
            </w:hyperlink>
          </w:p>
          <w:p w14:paraId="4F599D60" w14:textId="77777777" w:rsidR="00D007C4" w:rsidRPr="003E4020" w:rsidRDefault="00D007C4" w:rsidP="003E4020">
            <w:pPr>
              <w:jc w:val="center"/>
              <w:rPr>
                <w:rFonts w:ascii="Aptos" w:hAnsi="Aptos" w:cstheme="minorHAnsi"/>
                <w:color w:val="242424"/>
                <w:sz w:val="22"/>
                <w:szCs w:val="22"/>
              </w:rPr>
            </w:pPr>
            <w:r w:rsidRPr="003E4020">
              <w:rPr>
                <w:rStyle w:val="me-email-text-secondary"/>
                <w:rFonts w:ascii="Aptos" w:hAnsi="Aptos" w:cstheme="minorHAnsi"/>
                <w:color w:val="616161"/>
                <w:sz w:val="22"/>
                <w:szCs w:val="22"/>
              </w:rPr>
              <w:t xml:space="preserve">Meeting ID: </w:t>
            </w:r>
            <w:r w:rsidRPr="003E4020">
              <w:rPr>
                <w:rStyle w:val="me-email-text"/>
                <w:rFonts w:ascii="Aptos" w:hAnsi="Aptos" w:cstheme="minorHAnsi"/>
                <w:color w:val="242424"/>
                <w:sz w:val="22"/>
                <w:szCs w:val="22"/>
              </w:rPr>
              <w:t>222 764 165 341</w:t>
            </w:r>
          </w:p>
          <w:p w14:paraId="3BF75E4B" w14:textId="77777777" w:rsidR="00D007C4" w:rsidRPr="003E4020" w:rsidRDefault="00D007C4" w:rsidP="003E4020">
            <w:pPr>
              <w:jc w:val="center"/>
              <w:rPr>
                <w:rFonts w:ascii="Aptos" w:hAnsi="Aptos" w:cstheme="minorHAnsi"/>
                <w:color w:val="242424"/>
                <w:sz w:val="22"/>
                <w:szCs w:val="22"/>
              </w:rPr>
            </w:pPr>
            <w:r w:rsidRPr="003E4020">
              <w:rPr>
                <w:rStyle w:val="me-email-text-secondary"/>
                <w:rFonts w:ascii="Aptos" w:hAnsi="Aptos" w:cstheme="minorHAnsi"/>
                <w:color w:val="616161"/>
                <w:sz w:val="22"/>
                <w:szCs w:val="22"/>
              </w:rPr>
              <w:t xml:space="preserve">Passcode: </w:t>
            </w:r>
            <w:r w:rsidRPr="003E4020">
              <w:rPr>
                <w:rStyle w:val="me-email-text"/>
                <w:rFonts w:ascii="Aptos" w:hAnsi="Aptos" w:cstheme="minorHAnsi"/>
                <w:color w:val="242424"/>
                <w:sz w:val="22"/>
                <w:szCs w:val="22"/>
              </w:rPr>
              <w:t>v8xA3oh9</w:t>
            </w:r>
          </w:p>
          <w:p w14:paraId="1BE924BC" w14:textId="77777777" w:rsidR="00D007C4" w:rsidRPr="003E4020" w:rsidRDefault="00D007C4" w:rsidP="003E4020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3E4020">
              <w:rPr>
                <w:rStyle w:val="me-email-text"/>
                <w:rFonts w:ascii="Aptos" w:hAnsi="Aptos" w:cstheme="minorHAnsi"/>
                <w:b/>
                <w:bCs/>
                <w:color w:val="242424"/>
                <w:sz w:val="22"/>
                <w:szCs w:val="22"/>
              </w:rPr>
              <w:t>Dial in by phone</w:t>
            </w:r>
          </w:p>
          <w:p w14:paraId="28F2C7F5" w14:textId="431D2F08" w:rsidR="003E4020" w:rsidRDefault="00551C80" w:rsidP="003E4020">
            <w:pPr>
              <w:jc w:val="center"/>
              <w:rPr>
                <w:rFonts w:ascii="Aptos" w:hAnsi="Aptos" w:cstheme="minorHAnsi"/>
                <w:color w:val="242424"/>
                <w:sz w:val="22"/>
                <w:szCs w:val="22"/>
              </w:rPr>
            </w:pPr>
            <w:hyperlink r:id="rId24" w:history="1">
              <w:r w:rsidR="00D007C4" w:rsidRPr="003E4020">
                <w:rPr>
                  <w:rStyle w:val="Hyperlink"/>
                  <w:rFonts w:ascii="Aptos" w:hAnsi="Aptos" w:cstheme="minorHAnsi"/>
                  <w:color w:val="5B5FC7"/>
                  <w:sz w:val="22"/>
                  <w:szCs w:val="22"/>
                </w:rPr>
                <w:t>+1 415-915-</w:t>
              </w:r>
              <w:proofErr w:type="gramStart"/>
              <w:r w:rsidR="00D007C4" w:rsidRPr="003E4020">
                <w:rPr>
                  <w:rStyle w:val="Hyperlink"/>
                  <w:rFonts w:ascii="Aptos" w:hAnsi="Aptos" w:cstheme="minorHAnsi"/>
                  <w:color w:val="5B5FC7"/>
                  <w:sz w:val="22"/>
                  <w:szCs w:val="22"/>
                </w:rPr>
                <w:t>3950,,</w:t>
              </w:r>
              <w:proofErr w:type="gramEnd"/>
              <w:r w:rsidR="00D007C4" w:rsidRPr="003E4020">
                <w:rPr>
                  <w:rStyle w:val="Hyperlink"/>
                  <w:rFonts w:ascii="Aptos" w:hAnsi="Aptos" w:cstheme="minorHAnsi"/>
                  <w:color w:val="5B5FC7"/>
                  <w:sz w:val="22"/>
                  <w:szCs w:val="22"/>
                </w:rPr>
                <w:t>453650299#</w:t>
              </w:r>
            </w:hyperlink>
          </w:p>
          <w:p w14:paraId="5A3310B2" w14:textId="00F743DB" w:rsidR="00D007C4" w:rsidRPr="003E4020" w:rsidRDefault="00D007C4" w:rsidP="003E4020">
            <w:pPr>
              <w:jc w:val="center"/>
              <w:rPr>
                <w:rFonts w:ascii="Aptos" w:hAnsi="Aptos" w:cstheme="minorHAnsi"/>
                <w:color w:val="242424"/>
                <w:sz w:val="22"/>
                <w:szCs w:val="22"/>
              </w:rPr>
            </w:pPr>
            <w:r w:rsidRPr="003E4020">
              <w:rPr>
                <w:rStyle w:val="me-email-text"/>
                <w:rFonts w:ascii="Aptos" w:hAnsi="Aptos" w:cstheme="minorHAnsi"/>
                <w:color w:val="616161"/>
                <w:sz w:val="22"/>
                <w:szCs w:val="22"/>
              </w:rPr>
              <w:t>United States, San Francisco</w:t>
            </w:r>
          </w:p>
          <w:p w14:paraId="2EF625BF" w14:textId="51A21541" w:rsidR="003E4020" w:rsidRDefault="00551C80" w:rsidP="003E4020">
            <w:pPr>
              <w:jc w:val="center"/>
              <w:rPr>
                <w:rFonts w:ascii="Aptos" w:hAnsi="Aptos" w:cstheme="minorHAnsi"/>
                <w:color w:val="242424"/>
                <w:sz w:val="22"/>
                <w:szCs w:val="22"/>
              </w:rPr>
            </w:pPr>
            <w:hyperlink r:id="rId25" w:history="1">
              <w:r w:rsidR="00D007C4" w:rsidRPr="003E4020">
                <w:rPr>
                  <w:rStyle w:val="Hyperlink"/>
                  <w:rFonts w:ascii="Aptos" w:hAnsi="Aptos" w:cstheme="minorHAnsi"/>
                  <w:color w:val="5B5FC7"/>
                  <w:sz w:val="22"/>
                  <w:szCs w:val="22"/>
                </w:rPr>
                <w:t>(888) 715-</w:t>
              </w:r>
              <w:proofErr w:type="gramStart"/>
              <w:r w:rsidR="00D007C4" w:rsidRPr="003E4020">
                <w:rPr>
                  <w:rStyle w:val="Hyperlink"/>
                  <w:rFonts w:ascii="Aptos" w:hAnsi="Aptos" w:cstheme="minorHAnsi"/>
                  <w:color w:val="5B5FC7"/>
                  <w:sz w:val="22"/>
                  <w:szCs w:val="22"/>
                </w:rPr>
                <w:t>8170,,</w:t>
              </w:r>
              <w:proofErr w:type="gramEnd"/>
              <w:r w:rsidR="00D007C4" w:rsidRPr="003E4020">
                <w:rPr>
                  <w:rStyle w:val="Hyperlink"/>
                  <w:rFonts w:ascii="Aptos" w:hAnsi="Aptos" w:cstheme="minorHAnsi"/>
                  <w:color w:val="5B5FC7"/>
                  <w:sz w:val="22"/>
                  <w:szCs w:val="22"/>
                </w:rPr>
                <w:t>453650299#</w:t>
              </w:r>
            </w:hyperlink>
          </w:p>
          <w:p w14:paraId="741452AE" w14:textId="04EDB99B" w:rsidR="00D007C4" w:rsidRPr="003E4020" w:rsidRDefault="00D007C4" w:rsidP="003E4020">
            <w:pPr>
              <w:jc w:val="center"/>
              <w:rPr>
                <w:rFonts w:ascii="Aptos" w:hAnsi="Aptos" w:cstheme="minorHAnsi"/>
                <w:color w:val="242424"/>
                <w:sz w:val="22"/>
                <w:szCs w:val="22"/>
              </w:rPr>
            </w:pPr>
            <w:r w:rsidRPr="003E4020">
              <w:rPr>
                <w:rStyle w:val="me-email-text"/>
                <w:rFonts w:ascii="Aptos" w:hAnsi="Aptos" w:cstheme="minorHAnsi"/>
                <w:color w:val="616161"/>
                <w:sz w:val="22"/>
                <w:szCs w:val="22"/>
              </w:rPr>
              <w:t>United States (Toll-free)</w:t>
            </w:r>
          </w:p>
          <w:p w14:paraId="5198985F" w14:textId="5216462A" w:rsidR="003E4020" w:rsidRDefault="00551C80" w:rsidP="003E4020">
            <w:pPr>
              <w:jc w:val="center"/>
              <w:rPr>
                <w:rFonts w:ascii="Aptos" w:hAnsi="Aptos" w:cstheme="minorHAnsi"/>
                <w:color w:val="242424"/>
                <w:sz w:val="22"/>
                <w:szCs w:val="22"/>
              </w:rPr>
            </w:pPr>
            <w:hyperlink r:id="rId26" w:history="1">
              <w:r w:rsidR="00D007C4" w:rsidRPr="003E4020">
                <w:rPr>
                  <w:rStyle w:val="Hyperlink"/>
                  <w:rFonts w:ascii="Aptos" w:hAnsi="Aptos" w:cstheme="minorHAnsi"/>
                  <w:color w:val="5B5FC7"/>
                  <w:sz w:val="22"/>
                  <w:szCs w:val="22"/>
                </w:rPr>
                <w:t>Find a local number</w:t>
              </w:r>
            </w:hyperlink>
          </w:p>
          <w:p w14:paraId="14E19CD0" w14:textId="3B8E9425" w:rsidR="00D007C4" w:rsidRPr="003E4020" w:rsidRDefault="00D007C4" w:rsidP="003E4020">
            <w:pPr>
              <w:jc w:val="center"/>
              <w:rPr>
                <w:rFonts w:ascii="Aptos" w:hAnsi="Aptos" w:cs="Calibri"/>
                <w:b/>
                <w:color w:val="FF0000"/>
                <w:sz w:val="22"/>
                <w:szCs w:val="22"/>
              </w:rPr>
            </w:pPr>
            <w:r w:rsidRPr="003E4020">
              <w:rPr>
                <w:rStyle w:val="me-email-text-secondary"/>
                <w:rFonts w:ascii="Aptos" w:hAnsi="Aptos" w:cstheme="minorHAnsi"/>
                <w:color w:val="616161"/>
                <w:sz w:val="22"/>
                <w:szCs w:val="22"/>
              </w:rPr>
              <w:t xml:space="preserve">Phone conference ID: </w:t>
            </w:r>
            <w:r w:rsidRPr="003E4020">
              <w:rPr>
                <w:rStyle w:val="me-email-text"/>
                <w:rFonts w:ascii="Aptos" w:hAnsi="Aptos" w:cstheme="minorHAnsi"/>
                <w:color w:val="242424"/>
                <w:sz w:val="22"/>
                <w:szCs w:val="22"/>
              </w:rPr>
              <w:t>453 650 299#</w:t>
            </w:r>
          </w:p>
        </w:tc>
      </w:tr>
      <w:tr w:rsidR="00D007C4" w:rsidRPr="003E4020" w14:paraId="6A3DFC04" w14:textId="77777777" w:rsidTr="000D7B78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8985716" w14:textId="77777777" w:rsidR="00D007C4" w:rsidRPr="003E4020" w:rsidRDefault="00D007C4" w:rsidP="009735C9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3E4020">
              <w:rPr>
                <w:rFonts w:ascii="Aptos" w:hAnsi="Aptos" w:cs="Calibri"/>
                <w:bCs/>
                <w:sz w:val="22"/>
                <w:szCs w:val="22"/>
              </w:rPr>
              <w:t>Written Questions Due via Email:</w:t>
            </w:r>
          </w:p>
          <w:p w14:paraId="6751C267" w14:textId="77777777" w:rsidR="00D007C4" w:rsidRPr="003E4020" w:rsidRDefault="00D007C4" w:rsidP="009735C9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3E4020">
              <w:rPr>
                <w:rStyle w:val="Hyperlink"/>
                <w:rFonts w:ascii="Aptos" w:hAnsi="Aptos" w:cs="Calibri"/>
                <w:bCs/>
                <w:sz w:val="22"/>
                <w:szCs w:val="22"/>
              </w:rPr>
              <w:t>Sakara.Sampson@acgov.org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69BDA56" w14:textId="77777777" w:rsidR="00D007C4" w:rsidRPr="003E4020" w:rsidRDefault="00D007C4" w:rsidP="009735C9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3E4020">
              <w:rPr>
                <w:rFonts w:ascii="Aptos" w:hAnsi="Aptos" w:cs="Calibri"/>
                <w:bCs/>
                <w:sz w:val="22"/>
                <w:szCs w:val="22"/>
              </w:rPr>
              <w:t>December 20, 2024, by 5:00 PM</w:t>
            </w:r>
          </w:p>
          <w:p w14:paraId="6413E4D0" w14:textId="77777777" w:rsidR="00D007C4" w:rsidRPr="003E4020" w:rsidRDefault="00D007C4" w:rsidP="009735C9">
            <w:pPr>
              <w:rPr>
                <w:rFonts w:ascii="Aptos" w:hAnsi="Aptos" w:cs="Calibri"/>
                <w:bCs/>
                <w:color w:val="FF0000"/>
                <w:sz w:val="22"/>
                <w:szCs w:val="22"/>
              </w:rPr>
            </w:pPr>
          </w:p>
        </w:tc>
      </w:tr>
      <w:tr w:rsidR="00D007C4" w:rsidRPr="003E4020" w14:paraId="32D8B04B" w14:textId="77777777" w:rsidTr="000D7B78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6FA1A57" w14:textId="77777777" w:rsidR="00D007C4" w:rsidRPr="003E4020" w:rsidRDefault="00D007C4" w:rsidP="009735C9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3E4020">
              <w:rPr>
                <w:rFonts w:ascii="Aptos" w:hAnsi="Aptos" w:cs="Calibri"/>
                <w:bCs/>
                <w:sz w:val="22"/>
                <w:szCs w:val="22"/>
              </w:rPr>
              <w:t>List of Attendees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3D1633C" w14:textId="77777777" w:rsidR="00D007C4" w:rsidRPr="003E4020" w:rsidRDefault="00D007C4" w:rsidP="009735C9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3E4020">
              <w:rPr>
                <w:rFonts w:ascii="Aptos" w:hAnsi="Aptos" w:cs="Calibri"/>
                <w:bCs/>
                <w:sz w:val="22"/>
                <w:szCs w:val="22"/>
              </w:rPr>
              <w:t>December 27, 2024</w:t>
            </w:r>
          </w:p>
        </w:tc>
      </w:tr>
      <w:tr w:rsidR="00D007C4" w:rsidRPr="003E4020" w14:paraId="7276BAA9" w14:textId="77777777" w:rsidTr="000D7B78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DEFE944" w14:textId="77777777" w:rsidR="00D007C4" w:rsidRPr="003E4020" w:rsidRDefault="00D007C4" w:rsidP="009735C9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3E4020">
              <w:rPr>
                <w:rFonts w:ascii="Aptos" w:hAnsi="Aptos" w:cs="Calibri"/>
                <w:bCs/>
                <w:sz w:val="22"/>
                <w:szCs w:val="22"/>
              </w:rPr>
              <w:t>Questions &amp; Answers Issued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7D49C23" w14:textId="77777777" w:rsidR="00D007C4" w:rsidRPr="003E4020" w:rsidRDefault="00D007C4" w:rsidP="009735C9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3E4020">
              <w:rPr>
                <w:rFonts w:ascii="Aptos" w:hAnsi="Aptos" w:cs="Calibri"/>
                <w:bCs/>
                <w:sz w:val="22"/>
                <w:szCs w:val="22"/>
              </w:rPr>
              <w:t>January 10, 2025</w:t>
            </w:r>
          </w:p>
        </w:tc>
      </w:tr>
      <w:tr w:rsidR="00D007C4" w:rsidRPr="003E4020" w14:paraId="51C46759" w14:textId="77777777" w:rsidTr="000D7B78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FE3DE54" w14:textId="510180BE" w:rsidR="00D007C4" w:rsidRPr="003E4020" w:rsidRDefault="00D007C4" w:rsidP="009735C9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3E4020">
              <w:rPr>
                <w:rFonts w:ascii="Aptos" w:hAnsi="Aptos" w:cs="Calibri"/>
                <w:bCs/>
                <w:sz w:val="22"/>
                <w:szCs w:val="22"/>
              </w:rPr>
              <w:t>Addendum Issued</w:t>
            </w:r>
            <w:r w:rsidR="00DD385C">
              <w:rPr>
                <w:rFonts w:ascii="Aptos" w:hAnsi="Aptos" w:cs="Calibri"/>
                <w:bCs/>
                <w:sz w:val="22"/>
                <w:szCs w:val="22"/>
              </w:rPr>
              <w:t xml:space="preserve"> </w:t>
            </w:r>
            <w:r w:rsidR="00DD385C" w:rsidRPr="007555FF">
              <w:rPr>
                <w:rFonts w:ascii="Aptos" w:hAnsi="Aptos" w:cs="Calibri"/>
                <w:b/>
                <w:sz w:val="22"/>
                <w:szCs w:val="22"/>
                <w:highlight w:val="yellow"/>
              </w:rPr>
              <w:t>No. 1</w:t>
            </w:r>
            <w:r w:rsidRPr="003E4020">
              <w:rPr>
                <w:rFonts w:ascii="Aptos" w:hAnsi="Aptos" w:cs="Calibri"/>
                <w:bCs/>
                <w:sz w:val="22"/>
                <w:szCs w:val="22"/>
              </w:rPr>
              <w:t xml:space="preserve"> </w:t>
            </w:r>
            <w:r w:rsidRPr="007555FF">
              <w:rPr>
                <w:rFonts w:ascii="Aptos" w:hAnsi="Aptos" w:cs="Calibri"/>
                <w:bCs/>
                <w:strike/>
                <w:sz w:val="22"/>
                <w:szCs w:val="22"/>
              </w:rPr>
              <w:t>[only if necessary to amend RFP]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3D51CF2" w14:textId="77777777" w:rsidR="00D007C4" w:rsidRPr="003E4020" w:rsidRDefault="00D007C4" w:rsidP="009735C9">
            <w:pPr>
              <w:rPr>
                <w:rFonts w:ascii="Aptos" w:hAnsi="Aptos" w:cs="Calibri"/>
                <w:bCs/>
                <w:color w:val="FF0000"/>
                <w:sz w:val="22"/>
                <w:szCs w:val="22"/>
              </w:rPr>
            </w:pPr>
            <w:r w:rsidRPr="003E4020">
              <w:rPr>
                <w:rFonts w:ascii="Aptos" w:hAnsi="Aptos" w:cs="Calibri"/>
                <w:bCs/>
                <w:sz w:val="22"/>
                <w:szCs w:val="22"/>
              </w:rPr>
              <w:t>January 10, 2025</w:t>
            </w:r>
          </w:p>
        </w:tc>
      </w:tr>
      <w:tr w:rsidR="00D007C4" w:rsidRPr="003E4020" w14:paraId="7803B73E" w14:textId="77777777" w:rsidTr="000D7B78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6BDAFD9" w14:textId="77777777" w:rsidR="00D007C4" w:rsidRPr="003E4020" w:rsidRDefault="00D007C4" w:rsidP="009735C9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3E4020">
              <w:rPr>
                <w:rFonts w:ascii="Aptos" w:hAnsi="Aptos" w:cstheme="minorHAnsi"/>
                <w:bCs/>
                <w:sz w:val="22"/>
                <w:szCs w:val="22"/>
              </w:rPr>
              <w:lastRenderedPageBreak/>
              <w:t xml:space="preserve">Response Due </w:t>
            </w:r>
          </w:p>
          <w:p w14:paraId="661014F6" w14:textId="77777777" w:rsidR="00D007C4" w:rsidRPr="003E4020" w:rsidRDefault="00D007C4" w:rsidP="009735C9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2010866" w14:textId="77777777" w:rsidR="00D007C4" w:rsidRPr="003E4020" w:rsidRDefault="00D007C4" w:rsidP="009735C9">
            <w:pPr>
              <w:rPr>
                <w:rFonts w:ascii="Aptos" w:hAnsi="Aptos" w:cs="Calibri"/>
                <w:bCs/>
                <w:color w:val="FF0000"/>
                <w:sz w:val="22"/>
                <w:szCs w:val="22"/>
              </w:rPr>
            </w:pPr>
            <w:r w:rsidRPr="003E4020">
              <w:rPr>
                <w:rFonts w:ascii="Aptos" w:hAnsi="Aptos" w:cs="Calibri"/>
                <w:bCs/>
                <w:color w:val="FF0000"/>
                <w:sz w:val="22"/>
                <w:szCs w:val="22"/>
              </w:rPr>
              <w:t>January 22, 2025, by 2:00 PM</w:t>
            </w:r>
          </w:p>
          <w:p w14:paraId="4CABDB2A" w14:textId="77777777" w:rsidR="00D007C4" w:rsidRPr="003E4020" w:rsidRDefault="00D007C4" w:rsidP="009735C9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</w:tr>
      <w:tr w:rsidR="00D007C4" w:rsidRPr="003E4020" w14:paraId="3A13709B" w14:textId="77777777" w:rsidTr="000D7B78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199AF53" w14:textId="77777777" w:rsidR="00D007C4" w:rsidRPr="003E4020" w:rsidRDefault="00D007C4" w:rsidP="009735C9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3E4020">
              <w:rPr>
                <w:rFonts w:ascii="Aptos" w:hAnsi="Aptos" w:cs="Calibri"/>
                <w:bCs/>
                <w:sz w:val="22"/>
                <w:szCs w:val="22"/>
              </w:rPr>
              <w:t>Evaluation Period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FE7C8E9" w14:textId="77777777" w:rsidR="00D007C4" w:rsidRPr="003E4020" w:rsidRDefault="00D007C4" w:rsidP="009735C9">
            <w:pPr>
              <w:rPr>
                <w:rFonts w:ascii="Aptos" w:hAnsi="Aptos" w:cs="Calibri"/>
                <w:bCs/>
                <w:color w:val="70AD47"/>
                <w:sz w:val="22"/>
                <w:szCs w:val="22"/>
              </w:rPr>
            </w:pPr>
            <w:r w:rsidRPr="003E4020">
              <w:rPr>
                <w:rFonts w:ascii="Aptos" w:hAnsi="Aptos" w:cs="Calibri"/>
                <w:bCs/>
                <w:sz w:val="22"/>
                <w:szCs w:val="22"/>
              </w:rPr>
              <w:t xml:space="preserve">January 22, 2025 - February 21, </w:t>
            </w:r>
            <w:proofErr w:type="gramStart"/>
            <w:r w:rsidRPr="003E4020">
              <w:rPr>
                <w:rFonts w:ascii="Aptos" w:hAnsi="Aptos" w:cs="Calibri"/>
                <w:bCs/>
                <w:sz w:val="22"/>
                <w:szCs w:val="22"/>
              </w:rPr>
              <w:t>2025</w:t>
            </w:r>
            <w:proofErr w:type="gramEnd"/>
            <w:r w:rsidRPr="003E4020">
              <w:rPr>
                <w:rFonts w:ascii="Aptos" w:hAnsi="Aptos" w:cs="Calibri"/>
                <w:bCs/>
                <w:sz w:val="22"/>
                <w:szCs w:val="22"/>
              </w:rPr>
              <w:t xml:space="preserve"> </w:t>
            </w:r>
          </w:p>
        </w:tc>
      </w:tr>
      <w:tr w:rsidR="00D007C4" w:rsidRPr="003E4020" w14:paraId="14E8752D" w14:textId="77777777" w:rsidTr="000E3BB2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D3BB9C" w14:textId="77777777" w:rsidR="00D007C4" w:rsidRPr="003E4020" w:rsidRDefault="00D007C4" w:rsidP="009735C9">
            <w:pPr>
              <w:rPr>
                <w:rFonts w:ascii="Aptos" w:hAnsi="Aptos" w:cs="Calibri"/>
                <w:b/>
                <w:sz w:val="22"/>
                <w:szCs w:val="22"/>
                <w:highlight w:val="yellow"/>
              </w:rPr>
            </w:pPr>
            <w:r w:rsidRPr="000E3BB2">
              <w:rPr>
                <w:rFonts w:ascii="Aptos" w:hAnsi="Aptos" w:cs="Calibri"/>
                <w:b/>
                <w:sz w:val="22"/>
                <w:szCs w:val="22"/>
              </w:rPr>
              <w:t>Optional Vendor Interviews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D10638" w14:textId="62581D42" w:rsidR="00D007C4" w:rsidRPr="003E4020" w:rsidRDefault="00D007C4" w:rsidP="009735C9">
            <w:pPr>
              <w:rPr>
                <w:rFonts w:ascii="Aptos" w:hAnsi="Aptos" w:cs="Calibri"/>
                <w:b/>
                <w:color w:val="FF0000"/>
                <w:sz w:val="22"/>
                <w:szCs w:val="22"/>
              </w:rPr>
            </w:pPr>
            <w:r w:rsidRPr="003E4020">
              <w:rPr>
                <w:rFonts w:ascii="Aptos" w:hAnsi="Aptos" w:cs="Calibri"/>
                <w:bCs/>
                <w:strike/>
                <w:sz w:val="22"/>
                <w:szCs w:val="22"/>
              </w:rPr>
              <w:t>February 18, 2025, 5:00 PM</w:t>
            </w:r>
            <w:r w:rsidRPr="003E4020">
              <w:rPr>
                <w:rFonts w:ascii="Aptos" w:hAnsi="Aptos" w:cs="Calibri"/>
                <w:b/>
                <w:sz w:val="22"/>
                <w:szCs w:val="22"/>
              </w:rPr>
              <w:t xml:space="preserve"> </w:t>
            </w:r>
            <w:r w:rsidRPr="00D50775">
              <w:rPr>
                <w:rFonts w:ascii="Aptos" w:hAnsi="Aptos" w:cs="Calibri"/>
                <w:b/>
                <w:sz w:val="22"/>
                <w:szCs w:val="22"/>
                <w:highlight w:val="yellow"/>
              </w:rPr>
              <w:t>February 17</w:t>
            </w:r>
            <w:r w:rsidR="004978E1">
              <w:rPr>
                <w:rFonts w:ascii="Aptos" w:hAnsi="Aptos" w:cs="Calibri"/>
                <w:b/>
                <w:sz w:val="22"/>
                <w:szCs w:val="22"/>
                <w:highlight w:val="yellow"/>
              </w:rPr>
              <w:t xml:space="preserve"> </w:t>
            </w:r>
            <w:r w:rsidRPr="00D50775">
              <w:rPr>
                <w:rFonts w:ascii="Aptos" w:hAnsi="Aptos" w:cs="Calibri"/>
                <w:b/>
                <w:sz w:val="22"/>
                <w:szCs w:val="22"/>
                <w:highlight w:val="yellow"/>
              </w:rPr>
              <w:t>- 21, 2025</w:t>
            </w:r>
            <w:r w:rsidRPr="003E4020">
              <w:rPr>
                <w:rFonts w:ascii="Aptos" w:hAnsi="Aptos" w:cs="Calibri"/>
                <w:b/>
                <w:sz w:val="22"/>
                <w:szCs w:val="22"/>
              </w:rPr>
              <w:t xml:space="preserve"> </w:t>
            </w:r>
          </w:p>
        </w:tc>
      </w:tr>
      <w:tr w:rsidR="00D007C4" w:rsidRPr="003E4020" w14:paraId="3DBEA8DA" w14:textId="77777777" w:rsidTr="000D7B78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4E4093A" w14:textId="77777777" w:rsidR="00D007C4" w:rsidRPr="003E4020" w:rsidRDefault="00D007C4" w:rsidP="009735C9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3E4020">
              <w:rPr>
                <w:rFonts w:ascii="Aptos" w:hAnsi="Aptos" w:cs="Calibri"/>
                <w:bCs/>
                <w:sz w:val="22"/>
                <w:szCs w:val="22"/>
              </w:rPr>
              <w:t>Notice of Intent to Award Issued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B42D3A8" w14:textId="77777777" w:rsidR="00D007C4" w:rsidRPr="003E4020" w:rsidRDefault="00D007C4" w:rsidP="009735C9">
            <w:pPr>
              <w:rPr>
                <w:rFonts w:ascii="Aptos" w:hAnsi="Aptos" w:cs="Calibri"/>
                <w:bCs/>
                <w:color w:val="70AD47"/>
                <w:sz w:val="22"/>
                <w:szCs w:val="22"/>
              </w:rPr>
            </w:pPr>
            <w:r w:rsidRPr="003E4020">
              <w:rPr>
                <w:rFonts w:ascii="Aptos" w:hAnsi="Aptos" w:cs="Calibri"/>
                <w:bCs/>
                <w:sz w:val="22"/>
                <w:szCs w:val="22"/>
              </w:rPr>
              <w:t>February 21, 2025</w:t>
            </w:r>
          </w:p>
        </w:tc>
      </w:tr>
      <w:tr w:rsidR="00D007C4" w:rsidRPr="003E4020" w14:paraId="6890DB5E" w14:textId="77777777" w:rsidTr="000E3BB2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6607E59" w14:textId="77777777" w:rsidR="00D007C4" w:rsidRPr="003E4020" w:rsidRDefault="00D007C4" w:rsidP="009735C9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0E3BB2">
              <w:rPr>
                <w:rFonts w:ascii="Aptos" w:hAnsi="Aptos" w:cs="Calibri"/>
                <w:b/>
                <w:sz w:val="22"/>
                <w:szCs w:val="22"/>
              </w:rPr>
              <w:t>Board Consideration Award Date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EDBFD4A" w14:textId="696745D7" w:rsidR="00D007C4" w:rsidRPr="003E4020" w:rsidRDefault="00D007C4" w:rsidP="009735C9">
            <w:pPr>
              <w:rPr>
                <w:rFonts w:ascii="Aptos" w:hAnsi="Aptos" w:cs="Calibri"/>
                <w:bCs/>
                <w:strike/>
                <w:color w:val="70AD47"/>
                <w:sz w:val="22"/>
                <w:szCs w:val="22"/>
              </w:rPr>
            </w:pPr>
            <w:r w:rsidRPr="007555FF">
              <w:rPr>
                <w:rFonts w:ascii="Aptos" w:hAnsi="Aptos" w:cs="Calibri"/>
                <w:bCs/>
                <w:sz w:val="22"/>
                <w:szCs w:val="22"/>
              </w:rPr>
              <w:t>June</w:t>
            </w:r>
            <w:r w:rsidR="00641251">
              <w:rPr>
                <w:rFonts w:ascii="Aptos" w:hAnsi="Aptos" w:cs="Calibri"/>
                <w:bCs/>
                <w:sz w:val="22"/>
                <w:szCs w:val="22"/>
              </w:rPr>
              <w:t xml:space="preserve"> </w:t>
            </w:r>
            <w:r w:rsidR="00641251" w:rsidRPr="007555FF">
              <w:rPr>
                <w:rFonts w:ascii="Aptos" w:hAnsi="Aptos" w:cs="Calibri"/>
                <w:b/>
                <w:sz w:val="22"/>
                <w:szCs w:val="22"/>
                <w:highlight w:val="yellow"/>
              </w:rPr>
              <w:t>10,</w:t>
            </w:r>
            <w:r w:rsidRPr="007555FF">
              <w:rPr>
                <w:rFonts w:ascii="Aptos" w:hAnsi="Aptos" w:cs="Calibri"/>
                <w:bCs/>
                <w:sz w:val="22"/>
                <w:szCs w:val="22"/>
              </w:rPr>
              <w:t xml:space="preserve"> </w:t>
            </w:r>
            <w:proofErr w:type="gramStart"/>
            <w:r w:rsidR="00D50775" w:rsidRPr="007555FF">
              <w:rPr>
                <w:rFonts w:ascii="Aptos" w:hAnsi="Aptos" w:cs="Calibri"/>
                <w:bCs/>
                <w:sz w:val="22"/>
                <w:szCs w:val="22"/>
              </w:rPr>
              <w:t>2025</w:t>
            </w:r>
            <w:proofErr w:type="gramEnd"/>
            <w:r w:rsidR="00D50775">
              <w:rPr>
                <w:rStyle w:val="CommentReference"/>
                <w:rFonts w:ascii="Aptos" w:hAnsi="Aptos"/>
                <w:sz w:val="22"/>
                <w:szCs w:val="22"/>
              </w:rPr>
              <w:t xml:space="preserve"> </w:t>
            </w:r>
          </w:p>
        </w:tc>
      </w:tr>
      <w:tr w:rsidR="00D007C4" w:rsidRPr="003E4020" w14:paraId="7323E8AC" w14:textId="77777777" w:rsidTr="000D7B78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83C9D09" w14:textId="77777777" w:rsidR="00D007C4" w:rsidRPr="003E4020" w:rsidRDefault="00D007C4" w:rsidP="009735C9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3E4020">
              <w:rPr>
                <w:rFonts w:ascii="Aptos" w:hAnsi="Aptos" w:cs="Calibri"/>
                <w:bCs/>
                <w:sz w:val="22"/>
                <w:szCs w:val="22"/>
              </w:rPr>
              <w:t>Contract Start Date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8612DB8" w14:textId="77777777" w:rsidR="00D007C4" w:rsidRPr="003E4020" w:rsidRDefault="00D007C4" w:rsidP="009735C9">
            <w:pPr>
              <w:rPr>
                <w:rFonts w:ascii="Aptos" w:hAnsi="Aptos" w:cs="Calibri"/>
                <w:bCs/>
                <w:color w:val="70AD47"/>
                <w:sz w:val="22"/>
                <w:szCs w:val="22"/>
              </w:rPr>
            </w:pPr>
            <w:r w:rsidRPr="003E4020">
              <w:rPr>
                <w:rFonts w:ascii="Aptos" w:hAnsi="Aptos" w:cs="Calibri"/>
                <w:bCs/>
                <w:sz w:val="22"/>
                <w:szCs w:val="22"/>
              </w:rPr>
              <w:t>July 1, 2025</w:t>
            </w:r>
          </w:p>
        </w:tc>
      </w:tr>
    </w:tbl>
    <w:p w14:paraId="43A1FFDA" w14:textId="77777777" w:rsidR="00D007C4" w:rsidRPr="003E4020" w:rsidRDefault="00D007C4" w:rsidP="00D007C4">
      <w:pPr>
        <w:spacing w:before="80"/>
        <w:rPr>
          <w:rFonts w:ascii="Aptos" w:hAnsi="Aptos" w:cs="Calibri"/>
          <w:b/>
          <w:i/>
          <w:sz w:val="22"/>
          <w:szCs w:val="22"/>
        </w:rPr>
      </w:pPr>
      <w:r w:rsidRPr="003E4020">
        <w:rPr>
          <w:rFonts w:ascii="Aptos" w:hAnsi="Aptos" w:cs="Calibri"/>
          <w:b/>
          <w:i/>
          <w:sz w:val="22"/>
          <w:szCs w:val="22"/>
        </w:rPr>
        <w:t>NOTE:  All dates are tentative and subject to change.</w:t>
      </w:r>
    </w:p>
    <w:p w14:paraId="0D4BB03A" w14:textId="1E8B9BA7" w:rsidR="00D007C4" w:rsidRDefault="00D007C4" w:rsidP="00D52549">
      <w:pPr>
        <w:rPr>
          <w:rFonts w:ascii="Aptos" w:eastAsia="Calibri" w:hAnsi="Aptos" w:cstheme="minorHAnsi"/>
          <w:szCs w:val="26"/>
        </w:rPr>
      </w:pPr>
    </w:p>
    <w:p w14:paraId="1E85B640" w14:textId="288F1365" w:rsidR="000B351E" w:rsidRDefault="000B351E" w:rsidP="00D52549">
      <w:pPr>
        <w:rPr>
          <w:rFonts w:ascii="Aptos" w:eastAsia="Calibri" w:hAnsi="Aptos" w:cstheme="minorHAnsi"/>
          <w:b/>
          <w:bCs/>
          <w:color w:val="FF0000"/>
          <w:szCs w:val="26"/>
        </w:rPr>
      </w:pPr>
      <w:r w:rsidRPr="000B351E">
        <w:rPr>
          <w:rFonts w:ascii="Aptos" w:eastAsia="Calibri" w:hAnsi="Aptos" w:cstheme="minorHAnsi"/>
          <w:b/>
          <w:bCs/>
          <w:color w:val="FF0000"/>
          <w:szCs w:val="26"/>
        </w:rPr>
        <w:t xml:space="preserve">Page 4 of the RFP, Section I.A. INTENT, has been revised as </w:t>
      </w:r>
      <w:r w:rsidR="00641251">
        <w:rPr>
          <w:rFonts w:ascii="Aptos" w:eastAsia="Calibri" w:hAnsi="Aptos" w:cstheme="minorHAnsi"/>
          <w:b/>
          <w:bCs/>
          <w:color w:val="FF0000"/>
          <w:szCs w:val="26"/>
        </w:rPr>
        <w:t>follows:</w:t>
      </w:r>
    </w:p>
    <w:p w14:paraId="695297F8" w14:textId="77777777" w:rsidR="000B351E" w:rsidRDefault="000B351E" w:rsidP="00D52549">
      <w:pPr>
        <w:rPr>
          <w:rFonts w:ascii="Aptos" w:eastAsia="Calibri" w:hAnsi="Aptos" w:cstheme="minorHAnsi"/>
          <w:b/>
          <w:bCs/>
          <w:color w:val="FF0000"/>
          <w:szCs w:val="26"/>
        </w:rPr>
      </w:pPr>
    </w:p>
    <w:p w14:paraId="59656414" w14:textId="59877244" w:rsidR="00641251" w:rsidRDefault="00641251" w:rsidP="000B351E">
      <w:pPr>
        <w:spacing w:after="240"/>
        <w:ind w:left="720"/>
        <w:rPr>
          <w:rFonts w:ascii="Calibri" w:hAnsi="Calibri" w:cs="Calibri"/>
          <w:sz w:val="24"/>
        </w:rPr>
      </w:pPr>
      <w:r w:rsidRPr="00641251">
        <w:rPr>
          <w:rFonts w:ascii="Calibri" w:hAnsi="Calibri" w:cs="Calibri"/>
          <w:sz w:val="24"/>
        </w:rPr>
        <w:t>It is the intent of these specifications, terms, and conditions to describe Reducing Probation/Parole Violations (RP/PV) being requested by Alameda County Health (AC Health), Behavioral Health Department (hereafter ACBHD or County).</w:t>
      </w:r>
    </w:p>
    <w:p w14:paraId="37EDB0DF" w14:textId="11DCA9A9" w:rsidR="000B351E" w:rsidRPr="00673B1E" w:rsidRDefault="000B351E" w:rsidP="000B351E">
      <w:pPr>
        <w:spacing w:after="240"/>
        <w:ind w:left="720"/>
        <w:rPr>
          <w:rFonts w:ascii="Calibri" w:hAnsi="Calibri" w:cs="Calibri"/>
          <w:sz w:val="24"/>
          <w:szCs w:val="26"/>
        </w:rPr>
      </w:pPr>
      <w:r w:rsidRPr="007E1C66">
        <w:rPr>
          <w:rFonts w:ascii="Calibri" w:hAnsi="Calibri" w:cs="Calibri"/>
          <w:sz w:val="24"/>
        </w:rPr>
        <w:t xml:space="preserve">The County intends to award an </w:t>
      </w:r>
      <w:r w:rsidRPr="009C6DE0">
        <w:rPr>
          <w:rFonts w:ascii="Calibri" w:hAnsi="Calibri" w:cs="Calibri"/>
          <w:sz w:val="24"/>
        </w:rPr>
        <w:t>18</w:t>
      </w:r>
      <w:r w:rsidRPr="007E1C66">
        <w:rPr>
          <w:rFonts w:ascii="Calibri" w:hAnsi="Calibri" w:cs="Calibri"/>
          <w:sz w:val="24"/>
        </w:rPr>
        <w:t xml:space="preserve">-month contract </w:t>
      </w:r>
      <w:r w:rsidRPr="007E1C66">
        <w:rPr>
          <w:rFonts w:ascii="Calibri" w:hAnsi="Calibri" w:cs="Calibri"/>
          <w:sz w:val="24"/>
          <w:szCs w:val="24"/>
        </w:rPr>
        <w:t xml:space="preserve">for the approximate term of July 1, 2025 – December 31, 2026 (with option to renew </w:t>
      </w:r>
      <w:r w:rsidRPr="000B351E">
        <w:rPr>
          <w:rFonts w:ascii="Calibri" w:hAnsi="Calibri" w:cs="Calibri"/>
          <w:strike/>
          <w:sz w:val="24"/>
          <w:szCs w:val="24"/>
        </w:rPr>
        <w:t>or</w:t>
      </w:r>
      <w:r w:rsidRPr="007E1C66">
        <w:rPr>
          <w:rFonts w:ascii="Calibri" w:hAnsi="Calibri" w:cs="Calibri"/>
          <w:sz w:val="24"/>
          <w:szCs w:val="24"/>
        </w:rPr>
        <w:t xml:space="preserve"> </w:t>
      </w:r>
      <w:r w:rsidRPr="00673B1E">
        <w:rPr>
          <w:rFonts w:ascii="Calibri" w:hAnsi="Calibri" w:cs="Calibri"/>
          <w:sz w:val="24"/>
          <w:szCs w:val="24"/>
        </w:rPr>
        <w:t xml:space="preserve">for </w:t>
      </w:r>
      <w:r w:rsidRPr="007E1C66">
        <w:rPr>
          <w:rFonts w:ascii="Calibri" w:hAnsi="Calibri" w:cs="Calibri"/>
          <w:sz w:val="24"/>
          <w:szCs w:val="24"/>
        </w:rPr>
        <w:t>one additional</w:t>
      </w:r>
      <w:r w:rsidRPr="00673B1E">
        <w:rPr>
          <w:rFonts w:ascii="Calibri" w:hAnsi="Calibri" w:cs="Calibri"/>
          <w:sz w:val="24"/>
          <w:szCs w:val="24"/>
        </w:rPr>
        <w:t xml:space="preserve"> </w:t>
      </w:r>
      <w:r w:rsidRPr="007E1C66">
        <w:rPr>
          <w:rFonts w:ascii="Calibri" w:hAnsi="Calibri" w:cs="Calibri"/>
          <w:sz w:val="24"/>
          <w:szCs w:val="24"/>
        </w:rPr>
        <w:t>year) to the</w:t>
      </w:r>
      <w:r w:rsidRPr="007E1C66">
        <w:rPr>
          <w:rFonts w:ascii="Calibri" w:hAnsi="Calibri" w:cs="Calibri"/>
          <w:sz w:val="24"/>
        </w:rPr>
        <w:t xml:space="preserve"> Bidder </w:t>
      </w:r>
      <w:r w:rsidRPr="00673B1E">
        <w:rPr>
          <w:rFonts w:ascii="Calibri" w:hAnsi="Calibri" w:cs="Calibri"/>
          <w:sz w:val="24"/>
          <w:szCs w:val="26"/>
        </w:rPr>
        <w:t>selected as the most responsible Bidde</w:t>
      </w:r>
      <w:r w:rsidRPr="007E1C66">
        <w:rPr>
          <w:rFonts w:ascii="Calibri" w:hAnsi="Calibri" w:cs="Calibri"/>
          <w:sz w:val="24"/>
          <w:szCs w:val="26"/>
        </w:rPr>
        <w:t>rs</w:t>
      </w:r>
      <w:r w:rsidRPr="00673B1E">
        <w:rPr>
          <w:rFonts w:ascii="Calibri" w:hAnsi="Calibri" w:cs="Calibri"/>
          <w:sz w:val="24"/>
          <w:szCs w:val="26"/>
        </w:rPr>
        <w:t xml:space="preserve"> whose response conforms to the RFP and meets the County’s requirements.</w:t>
      </w:r>
    </w:p>
    <w:p w14:paraId="3A7341A6" w14:textId="77777777" w:rsidR="00D52549" w:rsidRPr="003E4020" w:rsidRDefault="00D52549" w:rsidP="00D52549">
      <w:pPr>
        <w:rPr>
          <w:rFonts w:ascii="Aptos" w:eastAsia="Calibri" w:hAnsi="Aptos" w:cstheme="minorHAnsi"/>
          <w:szCs w:val="26"/>
        </w:rPr>
      </w:pPr>
    </w:p>
    <w:p w14:paraId="6805DFA5" w14:textId="77777777" w:rsidR="00DA63B9" w:rsidRPr="003E4020" w:rsidRDefault="00DA63B9" w:rsidP="00D52549">
      <w:pPr>
        <w:keepNext/>
        <w:spacing w:after="120"/>
        <w:rPr>
          <w:rFonts w:ascii="Aptos" w:hAnsi="Aptos" w:cstheme="minorHAnsi"/>
          <w:szCs w:val="26"/>
        </w:rPr>
      </w:pPr>
    </w:p>
    <w:sectPr w:rsidR="00DA63B9" w:rsidRPr="003E4020" w:rsidSect="001A7EA7">
      <w:footerReference w:type="default" r:id="rId27"/>
      <w:pgSz w:w="12240" w:h="15840" w:code="1"/>
      <w:pgMar w:top="1440" w:right="720" w:bottom="1440" w:left="72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71D71" w14:textId="77777777" w:rsidR="00435E3A" w:rsidRDefault="00435E3A">
      <w:r>
        <w:separator/>
      </w:r>
    </w:p>
  </w:endnote>
  <w:endnote w:type="continuationSeparator" w:id="0">
    <w:p w14:paraId="38EB1AA5" w14:textId="77777777" w:rsidR="00435E3A" w:rsidRDefault="0043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C9268" w14:textId="77777777" w:rsidR="00530140" w:rsidRPr="008F1AC7" w:rsidRDefault="00530140" w:rsidP="00741E10">
    <w:pPr>
      <w:jc w:val="right"/>
      <w:rPr>
        <w:rFonts w:ascii="Calibri" w:hAnsi="Calibri" w:cs="Calibri"/>
        <w:sz w:val="20"/>
      </w:rPr>
    </w:pPr>
    <w:r w:rsidRPr="008F1AC7">
      <w:rPr>
        <w:rFonts w:ascii="Calibri" w:hAnsi="Calibri" w:cs="Calibri"/>
        <w:sz w:val="20"/>
      </w:rPr>
      <w:t>R</w:t>
    </w:r>
    <w:r>
      <w:rPr>
        <w:rFonts w:ascii="Calibri" w:hAnsi="Calibri" w:cs="Calibri"/>
        <w:sz w:val="20"/>
      </w:rPr>
      <w:t>FP</w:t>
    </w:r>
    <w:r w:rsidRPr="008F1AC7">
      <w:rPr>
        <w:rFonts w:ascii="Calibri" w:hAnsi="Calibri" w:cs="Calibri"/>
        <w:sz w:val="20"/>
      </w:rPr>
      <w:t xml:space="preserve"> No. </w:t>
    </w:r>
    <w:r>
      <w:rPr>
        <w:rFonts w:ascii="Calibri" w:hAnsi="Calibri" w:cs="Calibri"/>
        <w:sz w:val="20"/>
      </w:rPr>
      <w:t>900977</w:t>
    </w:r>
    <w:r w:rsidRPr="008F1AC7">
      <w:rPr>
        <w:rFonts w:ascii="Calibri" w:hAnsi="Calibri" w:cs="Calibri"/>
        <w:sz w:val="20"/>
      </w:rPr>
      <w:t xml:space="preserve">, Addendum No. </w:t>
    </w:r>
    <w:r>
      <w:rPr>
        <w:rFonts w:ascii="Calibri" w:hAnsi="Calibri" w:cs="Calibri"/>
        <w:sz w:val="20"/>
      </w:rPr>
      <w:t>2</w:t>
    </w:r>
    <w:r w:rsidRPr="008F1AC7">
      <w:rPr>
        <w:rFonts w:ascii="Calibri" w:hAnsi="Calibri" w:cs="Calibri"/>
        <w:sz w:val="20"/>
      </w:rPr>
      <w:t xml:space="preserve"> </w:t>
    </w:r>
  </w:p>
  <w:p w14:paraId="1BD96984" w14:textId="77777777" w:rsidR="00530140" w:rsidRDefault="00530140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D34403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C67D9" w14:textId="5BB8C5C7" w:rsidR="00530140" w:rsidRPr="00ED78F9" w:rsidRDefault="009224B5" w:rsidP="009224B5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18"/>
        <w:szCs w:val="18"/>
        <w:u w:val="single"/>
      </w:rPr>
    </w:pPr>
    <w:r w:rsidRPr="00ED78F9">
      <w:rPr>
        <w:rFonts w:ascii="Calibri" w:hAnsi="Calibri" w:cs="Calibri"/>
        <w:sz w:val="18"/>
        <w:szCs w:val="18"/>
      </w:rPr>
      <w:t>R</w:t>
    </w:r>
    <w:r w:rsidR="002568B0" w:rsidRPr="00ED78F9">
      <w:rPr>
        <w:rFonts w:ascii="Calibri" w:hAnsi="Calibri" w:cs="Calibri"/>
        <w:sz w:val="18"/>
        <w:szCs w:val="18"/>
      </w:rPr>
      <w:t xml:space="preserve">ev. </w:t>
    </w:r>
    <w:r w:rsidR="009E4556">
      <w:rPr>
        <w:rFonts w:ascii="Calibri" w:hAnsi="Calibri" w:cs="Calibri"/>
        <w:sz w:val="18"/>
        <w:szCs w:val="18"/>
      </w:rPr>
      <w:t>10/23</w:t>
    </w:r>
    <w:r w:rsidR="00ED78F9" w:rsidRPr="00ED78F9">
      <w:rPr>
        <w:rFonts w:ascii="Calibri" w:hAnsi="Calibri" w:cs="Calibri"/>
        <w:sz w:val="18"/>
        <w:szCs w:val="18"/>
      </w:rPr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51E9C" w14:textId="2F2D66BA" w:rsidR="00B2114D" w:rsidRPr="00B2114D" w:rsidRDefault="00B2114D" w:rsidP="005C4A7D">
    <w:pPr>
      <w:tabs>
        <w:tab w:val="right" w:pos="10800"/>
      </w:tabs>
      <w:rPr>
        <w:rFonts w:ascii="Calibri" w:hAnsi="Calibri" w:cs="Calibri"/>
        <w:sz w:val="18"/>
        <w:szCs w:val="18"/>
      </w:rPr>
    </w:pPr>
    <w:r w:rsidRPr="00B2114D">
      <w:rPr>
        <w:rFonts w:ascii="Calibri" w:hAnsi="Calibri" w:cs="Calibri"/>
        <w:sz w:val="18"/>
        <w:szCs w:val="18"/>
      </w:rPr>
      <w:tab/>
      <w:t xml:space="preserve">RFP No. </w:t>
    </w:r>
    <w:r w:rsidR="00CA2DAB">
      <w:rPr>
        <w:rFonts w:ascii="Calibri" w:hAnsi="Calibri" w:cs="Calibri"/>
        <w:sz w:val="18"/>
        <w:szCs w:val="18"/>
      </w:rPr>
      <w:t>ACH</w:t>
    </w:r>
    <w:r w:rsidR="00CA2DAB" w:rsidRPr="00D24E0E">
      <w:rPr>
        <w:rFonts w:ascii="Calibri" w:hAnsi="Calibri" w:cs="Calibri"/>
        <w:color w:val="0000FF"/>
        <w:sz w:val="18"/>
        <w:szCs w:val="18"/>
      </w:rPr>
      <w:t>-</w:t>
    </w:r>
    <w:r w:rsidR="00CA2DAB" w:rsidRPr="00F51177">
      <w:rPr>
        <w:rFonts w:ascii="Calibri" w:hAnsi="Calibri" w:cs="Calibri"/>
        <w:color w:val="000000" w:themeColor="text1"/>
        <w:sz w:val="18"/>
        <w:szCs w:val="18"/>
      </w:rPr>
      <w:t>900</w:t>
    </w:r>
    <w:r w:rsidR="00D24E0E" w:rsidRPr="00F51177">
      <w:rPr>
        <w:rFonts w:ascii="Calibri" w:hAnsi="Calibri" w:cs="Calibri"/>
        <w:color w:val="000000" w:themeColor="text1"/>
        <w:sz w:val="18"/>
        <w:szCs w:val="18"/>
      </w:rPr>
      <w:t>525</w:t>
    </w:r>
    <w:r w:rsidRPr="00B2114D">
      <w:rPr>
        <w:rFonts w:ascii="Calibri" w:hAnsi="Calibri" w:cs="Calibri"/>
        <w:sz w:val="18"/>
        <w:szCs w:val="18"/>
      </w:rPr>
      <w:t xml:space="preserve">, </w:t>
    </w:r>
    <w:r w:rsidR="00D52549">
      <w:rPr>
        <w:rFonts w:ascii="Calibri" w:hAnsi="Calibri" w:cs="Calibri"/>
        <w:sz w:val="18"/>
        <w:szCs w:val="18"/>
      </w:rPr>
      <w:t>Addendum No. 1</w:t>
    </w:r>
    <w:r w:rsidRPr="00B2114D">
      <w:rPr>
        <w:rFonts w:ascii="Calibri" w:hAnsi="Calibri" w:cs="Calibri"/>
        <w:sz w:val="18"/>
        <w:szCs w:val="18"/>
      </w:rPr>
      <w:t xml:space="preserve"> </w:t>
    </w:r>
  </w:p>
  <w:p w14:paraId="00741611" w14:textId="0BA5C89B" w:rsidR="009A343C" w:rsidRPr="00B2114D" w:rsidRDefault="00B2114D" w:rsidP="00B2114D">
    <w:pPr>
      <w:pStyle w:val="Footer"/>
      <w:tabs>
        <w:tab w:val="clear" w:pos="4320"/>
        <w:tab w:val="clear" w:pos="8640"/>
        <w:tab w:val="right" w:pos="10080"/>
      </w:tabs>
      <w:jc w:val="right"/>
      <w:rPr>
        <w:sz w:val="24"/>
        <w:szCs w:val="18"/>
      </w:rPr>
    </w:pPr>
    <w:r w:rsidRPr="00ED78F9">
      <w:rPr>
        <w:rFonts w:ascii="Calibri" w:hAnsi="Calibri" w:cs="Calibri"/>
        <w:sz w:val="18"/>
        <w:szCs w:val="18"/>
      </w:rPr>
      <w:t xml:space="preserve">Page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PAGE </w:instrText>
    </w:r>
    <w:r w:rsidRPr="00ED78F9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2</w:t>
    </w:r>
    <w:r w:rsidRPr="00ED78F9">
      <w:rPr>
        <w:rFonts w:ascii="Calibri" w:hAnsi="Calibri" w:cs="Calibri"/>
        <w:sz w:val="18"/>
        <w:szCs w:val="18"/>
      </w:rPr>
      <w:fldChar w:fldCharType="end"/>
    </w:r>
    <w:r w:rsidRPr="00ED78F9">
      <w:rPr>
        <w:rFonts w:ascii="Calibri" w:hAnsi="Calibri" w:cs="Calibri"/>
        <w:sz w:val="18"/>
        <w:szCs w:val="18"/>
      </w:rPr>
      <w:t xml:space="preserve"> of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NUMPAGES  \# "0" \* Arabic  \* MERGEFORMAT </w:instrText>
    </w:r>
    <w:r w:rsidRPr="00ED78F9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3</w:t>
    </w:r>
    <w:r w:rsidRPr="00ED78F9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ECF1" w14:textId="77777777" w:rsidR="00435E3A" w:rsidRDefault="00435E3A">
      <w:r>
        <w:separator/>
      </w:r>
    </w:p>
  </w:footnote>
  <w:footnote w:type="continuationSeparator" w:id="0">
    <w:p w14:paraId="20E6AB9E" w14:textId="77777777" w:rsidR="00435E3A" w:rsidRDefault="00435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2E801" w14:textId="7B70C91F" w:rsidR="00530140" w:rsidRPr="00892030" w:rsidRDefault="00063E39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 w:rsidRPr="00B2114D">
      <w:rPr>
        <w:rFonts w:ascii="Calibri" w:hAnsi="Calibri" w:cs="Calibri"/>
        <w:b/>
        <w:noProof/>
        <w:sz w:val="28"/>
        <w:szCs w:val="22"/>
        <w:lang w:eastAsia="zh-TW"/>
      </w:rPr>
      <w:drawing>
        <wp:anchor distT="0" distB="0" distL="114300" distR="114300" simplePos="0" relativeHeight="251656704" behindDoc="1" locked="0" layoutInCell="0" allowOverlap="1" wp14:anchorId="60877A0F" wp14:editId="65E1B594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0140" w:rsidRPr="00B2114D">
      <w:rPr>
        <w:rFonts w:ascii="Calibri" w:hAnsi="Calibri" w:cs="Calibri"/>
        <w:b/>
        <w:snapToGrid w:val="0"/>
        <w:sz w:val="28"/>
        <w:szCs w:val="22"/>
      </w:rPr>
      <w:t xml:space="preserve">County of Alameda, </w:t>
    </w:r>
    <w:r w:rsidR="009C3B69">
      <w:rPr>
        <w:rFonts w:ascii="Calibri" w:hAnsi="Calibri" w:cs="Calibri"/>
        <w:b/>
        <w:snapToGrid w:val="0"/>
        <w:sz w:val="28"/>
        <w:szCs w:val="22"/>
      </w:rPr>
      <w:t>Alameda County Health</w:t>
    </w:r>
  </w:p>
  <w:p w14:paraId="7364E4A2" w14:textId="37C875D7" w:rsidR="00530140" w:rsidRDefault="00530140" w:rsidP="00B2114D">
    <w:pPr>
      <w:pStyle w:val="Header"/>
      <w:jc w:val="center"/>
      <w:rPr>
        <w:rFonts w:ascii="Arial" w:hAnsi="Arial" w:cs="Arial"/>
        <w:sz w:val="16"/>
        <w:szCs w:val="16"/>
      </w:rPr>
    </w:pPr>
    <w:r w:rsidRPr="00B2114D">
      <w:rPr>
        <w:rFonts w:ascii="Calibri" w:hAnsi="Calibri" w:cs="Calibri"/>
        <w:b/>
        <w:snapToGrid w:val="0"/>
        <w:sz w:val="28"/>
        <w:szCs w:val="22"/>
      </w:rPr>
      <w:t xml:space="preserve">RFP No. </w:t>
    </w:r>
    <w:r w:rsidR="009C3B69">
      <w:rPr>
        <w:rFonts w:ascii="Calibri" w:hAnsi="Calibri" w:cs="Calibri"/>
        <w:b/>
        <w:snapToGrid w:val="0"/>
        <w:sz w:val="28"/>
        <w:szCs w:val="22"/>
      </w:rPr>
      <w:t>ACH-900</w:t>
    </w:r>
    <w:r w:rsidR="00D24E0E" w:rsidRPr="00F51177">
      <w:rPr>
        <w:rFonts w:ascii="Calibri" w:hAnsi="Calibri" w:cs="Calibri"/>
        <w:b/>
        <w:snapToGrid w:val="0"/>
        <w:color w:val="000000" w:themeColor="text1"/>
        <w:sz w:val="28"/>
        <w:szCs w:val="22"/>
      </w:rPr>
      <w:t>525</w:t>
    </w:r>
    <w:r w:rsidR="00B2114D">
      <w:rPr>
        <w:rFonts w:ascii="Calibri" w:hAnsi="Calibri" w:cs="Calibri"/>
        <w:b/>
        <w:snapToGrid w:val="0"/>
        <w:sz w:val="28"/>
        <w:szCs w:val="22"/>
      </w:rPr>
      <w:t xml:space="preserve">, </w:t>
    </w:r>
    <w:r w:rsidR="00D52549">
      <w:rPr>
        <w:rFonts w:ascii="Calibri" w:hAnsi="Calibri" w:cs="Calibri"/>
        <w:b/>
        <w:snapToGrid w:val="0"/>
        <w:sz w:val="28"/>
        <w:szCs w:val="22"/>
      </w:rPr>
      <w:t>Addendum No.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6BB5E" w14:textId="08AF4BA4" w:rsidR="00530140" w:rsidRPr="00344563" w:rsidRDefault="00063E39" w:rsidP="000E378A">
    <w:pPr>
      <w:pStyle w:val="Header"/>
      <w:tabs>
        <w:tab w:val="center" w:pos="1440"/>
      </w:tabs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rFonts w:ascii="Californian FB" w:hAnsi="Californian FB"/>
        <w:b/>
        <w:noProof/>
        <w:color w:val="0F5683"/>
        <w:sz w:val="18"/>
        <w:szCs w:val="18"/>
      </w:rPr>
      <w:drawing>
        <wp:anchor distT="0" distB="0" distL="114300" distR="114300" simplePos="0" relativeHeight="251658752" behindDoc="0" locked="0" layoutInCell="1" allowOverlap="1" wp14:anchorId="453C05CE" wp14:editId="338822E4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860425" cy="86042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4CA" w:rsidRPr="00344563">
      <w:rPr>
        <w:rFonts w:ascii="Californian FB" w:hAnsi="Californian FB"/>
        <w:b/>
        <w:color w:val="0F5683"/>
        <w:sz w:val="18"/>
        <w:szCs w:val="18"/>
      </w:rPr>
      <w:t xml:space="preserve"> </w:t>
    </w:r>
  </w:p>
  <w:p w14:paraId="549EF65D" w14:textId="51381103" w:rsidR="00530140" w:rsidRDefault="00063E39">
    <w:pPr>
      <w:pStyle w:val="Header"/>
    </w:pPr>
    <w:r>
      <w:rPr>
        <w:rFonts w:ascii="Century Gothic" w:hAnsi="Century Gothic"/>
        <w:noProof/>
        <w:spacing w:val="60"/>
        <w:sz w:val="52"/>
        <w:lang w:eastAsia="zh-TW"/>
      </w:rPr>
      <w:drawing>
        <wp:anchor distT="0" distB="0" distL="114300" distR="114300" simplePos="0" relativeHeight="251657728" behindDoc="1" locked="0" layoutInCell="0" allowOverlap="1" wp14:anchorId="04F83DCC" wp14:editId="6FE221D0">
          <wp:simplePos x="0" y="0"/>
          <wp:positionH relativeFrom="margin">
            <wp:posOffset>1403350</wp:posOffset>
          </wp:positionH>
          <wp:positionV relativeFrom="margin">
            <wp:posOffset>1816100</wp:posOffset>
          </wp:positionV>
          <wp:extent cx="4057650" cy="4057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069"/>
    <w:multiLevelType w:val="multilevel"/>
    <w:tmpl w:val="D826CC9E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1397D8B"/>
    <w:multiLevelType w:val="hybridMultilevel"/>
    <w:tmpl w:val="C78CC4E4"/>
    <w:lvl w:ilvl="0" w:tplc="FFFFFFFF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34E3BBC"/>
    <w:multiLevelType w:val="multilevel"/>
    <w:tmpl w:val="4572743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2C9768A4"/>
    <w:multiLevelType w:val="singleLevel"/>
    <w:tmpl w:val="5E9C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 w15:restartNumberingAfterBreak="0">
    <w:nsid w:val="2FAD4904"/>
    <w:multiLevelType w:val="hybridMultilevel"/>
    <w:tmpl w:val="AC54C0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41B0E"/>
    <w:multiLevelType w:val="hybridMultilevel"/>
    <w:tmpl w:val="C78CC4E4"/>
    <w:lvl w:ilvl="0" w:tplc="FFFFFFFF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7046268"/>
    <w:multiLevelType w:val="hybridMultilevel"/>
    <w:tmpl w:val="C78CC4E4"/>
    <w:lvl w:ilvl="0" w:tplc="FFFFFFFF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FFB4AA4"/>
    <w:multiLevelType w:val="hybridMultilevel"/>
    <w:tmpl w:val="C78CC4E4"/>
    <w:lvl w:ilvl="0" w:tplc="27D0C090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C2C026D"/>
    <w:multiLevelType w:val="multilevel"/>
    <w:tmpl w:val="3D74134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38C591A"/>
    <w:multiLevelType w:val="hybridMultilevel"/>
    <w:tmpl w:val="15EC755E"/>
    <w:lvl w:ilvl="0" w:tplc="986863E0">
      <w:start w:val="5"/>
      <w:numFmt w:val="decimal"/>
      <w:lvlText w:val="%1."/>
      <w:lvlJc w:val="left"/>
      <w:pPr>
        <w:ind w:left="2540" w:hanging="360"/>
      </w:pPr>
      <w:rPr>
        <w:rFonts w:asciiTheme="minorHAnsi" w:hAnsiTheme="minorHAnsi" w:cs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260" w:hanging="360"/>
      </w:pPr>
    </w:lvl>
    <w:lvl w:ilvl="2" w:tplc="0409001B" w:tentative="1">
      <w:start w:val="1"/>
      <w:numFmt w:val="lowerRoman"/>
      <w:lvlText w:val="%3."/>
      <w:lvlJc w:val="right"/>
      <w:pPr>
        <w:ind w:left="3980" w:hanging="180"/>
      </w:pPr>
    </w:lvl>
    <w:lvl w:ilvl="3" w:tplc="0409000F" w:tentative="1">
      <w:start w:val="1"/>
      <w:numFmt w:val="decimal"/>
      <w:lvlText w:val="%4."/>
      <w:lvlJc w:val="left"/>
      <w:pPr>
        <w:ind w:left="4700" w:hanging="360"/>
      </w:pPr>
    </w:lvl>
    <w:lvl w:ilvl="4" w:tplc="04090019" w:tentative="1">
      <w:start w:val="1"/>
      <w:numFmt w:val="lowerLetter"/>
      <w:lvlText w:val="%5."/>
      <w:lvlJc w:val="left"/>
      <w:pPr>
        <w:ind w:left="5420" w:hanging="360"/>
      </w:pPr>
    </w:lvl>
    <w:lvl w:ilvl="5" w:tplc="0409001B" w:tentative="1">
      <w:start w:val="1"/>
      <w:numFmt w:val="lowerRoman"/>
      <w:lvlText w:val="%6."/>
      <w:lvlJc w:val="right"/>
      <w:pPr>
        <w:ind w:left="6140" w:hanging="180"/>
      </w:pPr>
    </w:lvl>
    <w:lvl w:ilvl="6" w:tplc="0409000F" w:tentative="1">
      <w:start w:val="1"/>
      <w:numFmt w:val="decimal"/>
      <w:lvlText w:val="%7."/>
      <w:lvlJc w:val="left"/>
      <w:pPr>
        <w:ind w:left="6860" w:hanging="360"/>
      </w:pPr>
    </w:lvl>
    <w:lvl w:ilvl="7" w:tplc="04090019" w:tentative="1">
      <w:start w:val="1"/>
      <w:numFmt w:val="lowerLetter"/>
      <w:lvlText w:val="%8."/>
      <w:lvlJc w:val="left"/>
      <w:pPr>
        <w:ind w:left="7580" w:hanging="360"/>
      </w:pPr>
    </w:lvl>
    <w:lvl w:ilvl="8" w:tplc="0409001B" w:tentative="1">
      <w:start w:val="1"/>
      <w:numFmt w:val="lowerRoman"/>
      <w:lvlText w:val="%9."/>
      <w:lvlJc w:val="right"/>
      <w:pPr>
        <w:ind w:left="8300" w:hanging="180"/>
      </w:pPr>
    </w:lvl>
  </w:abstractNum>
  <w:abstractNum w:abstractNumId="10" w15:restartNumberingAfterBreak="0">
    <w:nsid w:val="59B656F3"/>
    <w:multiLevelType w:val="hybridMultilevel"/>
    <w:tmpl w:val="C78CC4E4"/>
    <w:lvl w:ilvl="0" w:tplc="FFFFFFFF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9D21FA7"/>
    <w:multiLevelType w:val="hybridMultilevel"/>
    <w:tmpl w:val="DBBA0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404D8"/>
    <w:multiLevelType w:val="hybridMultilevel"/>
    <w:tmpl w:val="04CC5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852A6"/>
    <w:multiLevelType w:val="hybridMultilevel"/>
    <w:tmpl w:val="80CA4F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5307B"/>
    <w:multiLevelType w:val="hybridMultilevel"/>
    <w:tmpl w:val="FB0217DC"/>
    <w:lvl w:ilvl="0" w:tplc="A48C37A8">
      <w:start w:val="1"/>
      <w:numFmt w:val="lowerLetter"/>
      <w:lvlText w:val="%1."/>
      <w:lvlJc w:val="left"/>
      <w:pPr>
        <w:ind w:left="2438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98" w:hanging="360"/>
      </w:pPr>
      <w:rPr>
        <w:rFonts w:ascii="Wingdings" w:hAnsi="Wingdings" w:hint="default"/>
      </w:rPr>
    </w:lvl>
  </w:abstractNum>
  <w:abstractNum w:abstractNumId="16" w15:restartNumberingAfterBreak="0">
    <w:nsid w:val="776A6653"/>
    <w:multiLevelType w:val="hybridMultilevel"/>
    <w:tmpl w:val="BD421390"/>
    <w:lvl w:ilvl="0" w:tplc="B9B4A2D8">
      <w:start w:val="4"/>
      <w:numFmt w:val="decimal"/>
      <w:lvlText w:val="%1."/>
      <w:lvlJc w:val="left"/>
      <w:pPr>
        <w:ind w:left="21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900" w:hanging="360"/>
      </w:pPr>
    </w:lvl>
    <w:lvl w:ilvl="2" w:tplc="0409001B" w:tentative="1">
      <w:start w:val="1"/>
      <w:numFmt w:val="lowerRoman"/>
      <w:lvlText w:val="%3."/>
      <w:lvlJc w:val="right"/>
      <w:pPr>
        <w:ind w:left="3620" w:hanging="180"/>
      </w:pPr>
    </w:lvl>
    <w:lvl w:ilvl="3" w:tplc="0409000F" w:tentative="1">
      <w:start w:val="1"/>
      <w:numFmt w:val="decimal"/>
      <w:lvlText w:val="%4."/>
      <w:lvlJc w:val="left"/>
      <w:pPr>
        <w:ind w:left="4340" w:hanging="360"/>
      </w:pPr>
    </w:lvl>
    <w:lvl w:ilvl="4" w:tplc="04090019" w:tentative="1">
      <w:start w:val="1"/>
      <w:numFmt w:val="lowerLetter"/>
      <w:lvlText w:val="%5."/>
      <w:lvlJc w:val="left"/>
      <w:pPr>
        <w:ind w:left="5060" w:hanging="360"/>
      </w:pPr>
    </w:lvl>
    <w:lvl w:ilvl="5" w:tplc="0409001B" w:tentative="1">
      <w:start w:val="1"/>
      <w:numFmt w:val="lowerRoman"/>
      <w:lvlText w:val="%6."/>
      <w:lvlJc w:val="right"/>
      <w:pPr>
        <w:ind w:left="5780" w:hanging="180"/>
      </w:pPr>
    </w:lvl>
    <w:lvl w:ilvl="6" w:tplc="0409000F" w:tentative="1">
      <w:start w:val="1"/>
      <w:numFmt w:val="decimal"/>
      <w:lvlText w:val="%7."/>
      <w:lvlJc w:val="left"/>
      <w:pPr>
        <w:ind w:left="6500" w:hanging="360"/>
      </w:pPr>
    </w:lvl>
    <w:lvl w:ilvl="7" w:tplc="04090019" w:tentative="1">
      <w:start w:val="1"/>
      <w:numFmt w:val="lowerLetter"/>
      <w:lvlText w:val="%8."/>
      <w:lvlJc w:val="left"/>
      <w:pPr>
        <w:ind w:left="7220" w:hanging="360"/>
      </w:pPr>
    </w:lvl>
    <w:lvl w:ilvl="8" w:tplc="0409001B" w:tentative="1">
      <w:start w:val="1"/>
      <w:numFmt w:val="lowerRoman"/>
      <w:lvlText w:val="%9."/>
      <w:lvlJc w:val="right"/>
      <w:pPr>
        <w:ind w:left="7940" w:hanging="180"/>
      </w:pPr>
    </w:lvl>
  </w:abstractNum>
  <w:num w:numId="1" w16cid:durableId="900209178">
    <w:abstractNumId w:val="0"/>
  </w:num>
  <w:num w:numId="2" w16cid:durableId="2131236902">
    <w:abstractNumId w:val="3"/>
  </w:num>
  <w:num w:numId="3" w16cid:durableId="488905788">
    <w:abstractNumId w:val="11"/>
  </w:num>
  <w:num w:numId="4" w16cid:durableId="685134403">
    <w:abstractNumId w:val="12"/>
  </w:num>
  <w:num w:numId="5" w16cid:durableId="99106356">
    <w:abstractNumId w:val="8"/>
  </w:num>
  <w:num w:numId="6" w16cid:durableId="1475684037">
    <w:abstractNumId w:val="14"/>
  </w:num>
  <w:num w:numId="7" w16cid:durableId="1417903466">
    <w:abstractNumId w:val="13"/>
  </w:num>
  <w:num w:numId="8" w16cid:durableId="1625767877">
    <w:abstractNumId w:val="15"/>
  </w:num>
  <w:num w:numId="9" w16cid:durableId="16784250">
    <w:abstractNumId w:val="16"/>
  </w:num>
  <w:num w:numId="10" w16cid:durableId="790321616">
    <w:abstractNumId w:val="4"/>
  </w:num>
  <w:num w:numId="11" w16cid:durableId="1905485655">
    <w:abstractNumId w:val="9"/>
  </w:num>
  <w:num w:numId="12" w16cid:durableId="493762457">
    <w:abstractNumId w:val="2"/>
  </w:num>
  <w:num w:numId="13" w16cid:durableId="12812603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63855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3466212">
    <w:abstractNumId w:val="7"/>
  </w:num>
  <w:num w:numId="16" w16cid:durableId="2044674390">
    <w:abstractNumId w:val="1"/>
  </w:num>
  <w:num w:numId="17" w16cid:durableId="534002668">
    <w:abstractNumId w:val="6"/>
  </w:num>
  <w:num w:numId="18" w16cid:durableId="1380743004">
    <w:abstractNumId w:val="5"/>
  </w:num>
  <w:num w:numId="19" w16cid:durableId="18120925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yMDU2NDU3MjM0MzFR0lEKTi0uzszPAykwNKkFABTufbItAAAA"/>
  </w:docVars>
  <w:rsids>
    <w:rsidRoot w:val="00AC108B"/>
    <w:rsid w:val="0000293F"/>
    <w:rsid w:val="0000325D"/>
    <w:rsid w:val="0000724B"/>
    <w:rsid w:val="00015280"/>
    <w:rsid w:val="00015B1A"/>
    <w:rsid w:val="0002532C"/>
    <w:rsid w:val="0002590C"/>
    <w:rsid w:val="0003321B"/>
    <w:rsid w:val="00034796"/>
    <w:rsid w:val="000408FA"/>
    <w:rsid w:val="0004603D"/>
    <w:rsid w:val="00063E39"/>
    <w:rsid w:val="00064897"/>
    <w:rsid w:val="000655C4"/>
    <w:rsid w:val="00071C03"/>
    <w:rsid w:val="000844B7"/>
    <w:rsid w:val="0008772A"/>
    <w:rsid w:val="00087A00"/>
    <w:rsid w:val="000902A5"/>
    <w:rsid w:val="00090617"/>
    <w:rsid w:val="00095A3F"/>
    <w:rsid w:val="0009722D"/>
    <w:rsid w:val="000B351E"/>
    <w:rsid w:val="000C458A"/>
    <w:rsid w:val="000C5DBE"/>
    <w:rsid w:val="000D1A3A"/>
    <w:rsid w:val="000D7B78"/>
    <w:rsid w:val="000E378A"/>
    <w:rsid w:val="000E3BB2"/>
    <w:rsid w:val="000F66A0"/>
    <w:rsid w:val="00103B42"/>
    <w:rsid w:val="00133398"/>
    <w:rsid w:val="001547ED"/>
    <w:rsid w:val="0015709F"/>
    <w:rsid w:val="001615E0"/>
    <w:rsid w:val="001658C6"/>
    <w:rsid w:val="00166F90"/>
    <w:rsid w:val="00182B8E"/>
    <w:rsid w:val="00190085"/>
    <w:rsid w:val="00194CF0"/>
    <w:rsid w:val="0019793B"/>
    <w:rsid w:val="001A0010"/>
    <w:rsid w:val="001A2B9E"/>
    <w:rsid w:val="001A4E39"/>
    <w:rsid w:val="001A7E77"/>
    <w:rsid w:val="001A7EA7"/>
    <w:rsid w:val="001C1561"/>
    <w:rsid w:val="001C3DD8"/>
    <w:rsid w:val="001D05CA"/>
    <w:rsid w:val="001D4202"/>
    <w:rsid w:val="001D470A"/>
    <w:rsid w:val="001E18B2"/>
    <w:rsid w:val="001E451D"/>
    <w:rsid w:val="001E5813"/>
    <w:rsid w:val="001E5B90"/>
    <w:rsid w:val="001F2849"/>
    <w:rsid w:val="00202CB1"/>
    <w:rsid w:val="002041C1"/>
    <w:rsid w:val="002113F9"/>
    <w:rsid w:val="0021692E"/>
    <w:rsid w:val="00223193"/>
    <w:rsid w:val="00227932"/>
    <w:rsid w:val="00243BA6"/>
    <w:rsid w:val="0024547A"/>
    <w:rsid w:val="00245613"/>
    <w:rsid w:val="002568B0"/>
    <w:rsid w:val="00257B00"/>
    <w:rsid w:val="0026556D"/>
    <w:rsid w:val="00270194"/>
    <w:rsid w:val="00273498"/>
    <w:rsid w:val="00275113"/>
    <w:rsid w:val="00275412"/>
    <w:rsid w:val="00275A81"/>
    <w:rsid w:val="00287AD4"/>
    <w:rsid w:val="00291AA7"/>
    <w:rsid w:val="00295ED8"/>
    <w:rsid w:val="002B3DB0"/>
    <w:rsid w:val="002C0DF8"/>
    <w:rsid w:val="002C2403"/>
    <w:rsid w:val="002C2FA1"/>
    <w:rsid w:val="002D1C7D"/>
    <w:rsid w:val="002E071D"/>
    <w:rsid w:val="002E4529"/>
    <w:rsid w:val="002E5490"/>
    <w:rsid w:val="00307ABA"/>
    <w:rsid w:val="00311D95"/>
    <w:rsid w:val="0031529B"/>
    <w:rsid w:val="003224CA"/>
    <w:rsid w:val="003406AA"/>
    <w:rsid w:val="00347319"/>
    <w:rsid w:val="00363B9C"/>
    <w:rsid w:val="00366273"/>
    <w:rsid w:val="00376DF6"/>
    <w:rsid w:val="003773F8"/>
    <w:rsid w:val="0038077C"/>
    <w:rsid w:val="00382A97"/>
    <w:rsid w:val="00382B5D"/>
    <w:rsid w:val="0039143E"/>
    <w:rsid w:val="00393353"/>
    <w:rsid w:val="003A3B55"/>
    <w:rsid w:val="003B23DD"/>
    <w:rsid w:val="003B6875"/>
    <w:rsid w:val="003D1A65"/>
    <w:rsid w:val="003E4020"/>
    <w:rsid w:val="003E51AB"/>
    <w:rsid w:val="003E5215"/>
    <w:rsid w:val="003E79F2"/>
    <w:rsid w:val="003F7B4C"/>
    <w:rsid w:val="004007F3"/>
    <w:rsid w:val="00402D5C"/>
    <w:rsid w:val="0040774C"/>
    <w:rsid w:val="004132C4"/>
    <w:rsid w:val="00425728"/>
    <w:rsid w:val="00435E3A"/>
    <w:rsid w:val="00460CE6"/>
    <w:rsid w:val="00472368"/>
    <w:rsid w:val="00476C4C"/>
    <w:rsid w:val="00496EB6"/>
    <w:rsid w:val="004978E1"/>
    <w:rsid w:val="004A1812"/>
    <w:rsid w:val="004A1B80"/>
    <w:rsid w:val="004A30AD"/>
    <w:rsid w:val="004B1157"/>
    <w:rsid w:val="004D551E"/>
    <w:rsid w:val="004E0CBC"/>
    <w:rsid w:val="004E55D5"/>
    <w:rsid w:val="00524818"/>
    <w:rsid w:val="00530140"/>
    <w:rsid w:val="0053674F"/>
    <w:rsid w:val="00555D84"/>
    <w:rsid w:val="005639F6"/>
    <w:rsid w:val="005642DE"/>
    <w:rsid w:val="00565971"/>
    <w:rsid w:val="00584566"/>
    <w:rsid w:val="0058536F"/>
    <w:rsid w:val="00594D17"/>
    <w:rsid w:val="005A1278"/>
    <w:rsid w:val="005A53D3"/>
    <w:rsid w:val="005B654C"/>
    <w:rsid w:val="005B7513"/>
    <w:rsid w:val="005C4A7D"/>
    <w:rsid w:val="005D2DC5"/>
    <w:rsid w:val="005E0461"/>
    <w:rsid w:val="005E5391"/>
    <w:rsid w:val="005F0E77"/>
    <w:rsid w:val="005F3C56"/>
    <w:rsid w:val="0061262A"/>
    <w:rsid w:val="006271A7"/>
    <w:rsid w:val="0063163F"/>
    <w:rsid w:val="00634894"/>
    <w:rsid w:val="0063559A"/>
    <w:rsid w:val="006367A2"/>
    <w:rsid w:val="00641251"/>
    <w:rsid w:val="00643920"/>
    <w:rsid w:val="006450F7"/>
    <w:rsid w:val="00656F05"/>
    <w:rsid w:val="00666A41"/>
    <w:rsid w:val="00671100"/>
    <w:rsid w:val="0067184D"/>
    <w:rsid w:val="00681D0A"/>
    <w:rsid w:val="006A2053"/>
    <w:rsid w:val="006A6859"/>
    <w:rsid w:val="006A6D8A"/>
    <w:rsid w:val="006C0820"/>
    <w:rsid w:val="006C44ED"/>
    <w:rsid w:val="006D370E"/>
    <w:rsid w:val="006E3429"/>
    <w:rsid w:val="006E4149"/>
    <w:rsid w:val="006E5BA1"/>
    <w:rsid w:val="006F61F2"/>
    <w:rsid w:val="007002DE"/>
    <w:rsid w:val="00706BE9"/>
    <w:rsid w:val="00711E1A"/>
    <w:rsid w:val="00731610"/>
    <w:rsid w:val="00733C19"/>
    <w:rsid w:val="0073748D"/>
    <w:rsid w:val="00741E10"/>
    <w:rsid w:val="00742BFC"/>
    <w:rsid w:val="00752083"/>
    <w:rsid w:val="00753338"/>
    <w:rsid w:val="007555FF"/>
    <w:rsid w:val="00767F6C"/>
    <w:rsid w:val="00776D6B"/>
    <w:rsid w:val="00776DF1"/>
    <w:rsid w:val="007775E5"/>
    <w:rsid w:val="0078414A"/>
    <w:rsid w:val="00791FDA"/>
    <w:rsid w:val="007D2BCB"/>
    <w:rsid w:val="007D4FA1"/>
    <w:rsid w:val="007E065F"/>
    <w:rsid w:val="007F7549"/>
    <w:rsid w:val="008075D3"/>
    <w:rsid w:val="008100A5"/>
    <w:rsid w:val="00816547"/>
    <w:rsid w:val="00833299"/>
    <w:rsid w:val="0083467A"/>
    <w:rsid w:val="00841947"/>
    <w:rsid w:val="00842E4E"/>
    <w:rsid w:val="0084729B"/>
    <w:rsid w:val="00853C6C"/>
    <w:rsid w:val="0086233F"/>
    <w:rsid w:val="00862DE6"/>
    <w:rsid w:val="00866E38"/>
    <w:rsid w:val="0088555A"/>
    <w:rsid w:val="00886AAA"/>
    <w:rsid w:val="00892E58"/>
    <w:rsid w:val="008A60BD"/>
    <w:rsid w:val="008A7F5F"/>
    <w:rsid w:val="008B1443"/>
    <w:rsid w:val="008B5AFB"/>
    <w:rsid w:val="008B6536"/>
    <w:rsid w:val="008B66A4"/>
    <w:rsid w:val="008C25AC"/>
    <w:rsid w:val="008C61D2"/>
    <w:rsid w:val="008D23C5"/>
    <w:rsid w:val="008D249D"/>
    <w:rsid w:val="008D3AAF"/>
    <w:rsid w:val="008D625B"/>
    <w:rsid w:val="008D7E7D"/>
    <w:rsid w:val="008E7760"/>
    <w:rsid w:val="008F017F"/>
    <w:rsid w:val="008F0F90"/>
    <w:rsid w:val="008F1AC7"/>
    <w:rsid w:val="00903A9B"/>
    <w:rsid w:val="0090574F"/>
    <w:rsid w:val="00905CD6"/>
    <w:rsid w:val="00906A34"/>
    <w:rsid w:val="00921A71"/>
    <w:rsid w:val="009224B5"/>
    <w:rsid w:val="0092322C"/>
    <w:rsid w:val="00926E2F"/>
    <w:rsid w:val="00931FFF"/>
    <w:rsid w:val="00933609"/>
    <w:rsid w:val="009404CA"/>
    <w:rsid w:val="00942ADA"/>
    <w:rsid w:val="00952479"/>
    <w:rsid w:val="00954642"/>
    <w:rsid w:val="009568B2"/>
    <w:rsid w:val="009626D7"/>
    <w:rsid w:val="00971424"/>
    <w:rsid w:val="00974EDB"/>
    <w:rsid w:val="0097640E"/>
    <w:rsid w:val="00980B53"/>
    <w:rsid w:val="009814CA"/>
    <w:rsid w:val="00983E89"/>
    <w:rsid w:val="00985AE1"/>
    <w:rsid w:val="009A18C5"/>
    <w:rsid w:val="009A1F7D"/>
    <w:rsid w:val="009A343C"/>
    <w:rsid w:val="009B0C3E"/>
    <w:rsid w:val="009B3080"/>
    <w:rsid w:val="009C3B69"/>
    <w:rsid w:val="009C5660"/>
    <w:rsid w:val="009E4556"/>
    <w:rsid w:val="009E74F9"/>
    <w:rsid w:val="009F2F6D"/>
    <w:rsid w:val="00A01493"/>
    <w:rsid w:val="00A0424C"/>
    <w:rsid w:val="00A121B2"/>
    <w:rsid w:val="00A1349C"/>
    <w:rsid w:val="00A14CB0"/>
    <w:rsid w:val="00A256A4"/>
    <w:rsid w:val="00A26108"/>
    <w:rsid w:val="00A3423D"/>
    <w:rsid w:val="00A4590E"/>
    <w:rsid w:val="00A53394"/>
    <w:rsid w:val="00A60FB5"/>
    <w:rsid w:val="00A6550D"/>
    <w:rsid w:val="00A67646"/>
    <w:rsid w:val="00A72B9A"/>
    <w:rsid w:val="00AA514C"/>
    <w:rsid w:val="00AA6060"/>
    <w:rsid w:val="00AA6D10"/>
    <w:rsid w:val="00AB2753"/>
    <w:rsid w:val="00AB3627"/>
    <w:rsid w:val="00AB765F"/>
    <w:rsid w:val="00AC108B"/>
    <w:rsid w:val="00AD246E"/>
    <w:rsid w:val="00AE458D"/>
    <w:rsid w:val="00B01B82"/>
    <w:rsid w:val="00B06063"/>
    <w:rsid w:val="00B0639C"/>
    <w:rsid w:val="00B132EA"/>
    <w:rsid w:val="00B1659F"/>
    <w:rsid w:val="00B2114D"/>
    <w:rsid w:val="00B227A7"/>
    <w:rsid w:val="00B22FA7"/>
    <w:rsid w:val="00B31FE6"/>
    <w:rsid w:val="00B32C07"/>
    <w:rsid w:val="00B3362A"/>
    <w:rsid w:val="00B40033"/>
    <w:rsid w:val="00B426E2"/>
    <w:rsid w:val="00B56C63"/>
    <w:rsid w:val="00B56D91"/>
    <w:rsid w:val="00B70324"/>
    <w:rsid w:val="00B76D7D"/>
    <w:rsid w:val="00B870E9"/>
    <w:rsid w:val="00B92222"/>
    <w:rsid w:val="00B933E0"/>
    <w:rsid w:val="00BA3A39"/>
    <w:rsid w:val="00BA4935"/>
    <w:rsid w:val="00BB7491"/>
    <w:rsid w:val="00BD7C4F"/>
    <w:rsid w:val="00BF0145"/>
    <w:rsid w:val="00C10E04"/>
    <w:rsid w:val="00C153CA"/>
    <w:rsid w:val="00C35A64"/>
    <w:rsid w:val="00C3635F"/>
    <w:rsid w:val="00C367AB"/>
    <w:rsid w:val="00C376C9"/>
    <w:rsid w:val="00C4627A"/>
    <w:rsid w:val="00C47D0A"/>
    <w:rsid w:val="00C47D6A"/>
    <w:rsid w:val="00C633C0"/>
    <w:rsid w:val="00C700FA"/>
    <w:rsid w:val="00C7127C"/>
    <w:rsid w:val="00C724C7"/>
    <w:rsid w:val="00C91875"/>
    <w:rsid w:val="00CA2DAB"/>
    <w:rsid w:val="00CB01A1"/>
    <w:rsid w:val="00CB32DD"/>
    <w:rsid w:val="00CB7ECF"/>
    <w:rsid w:val="00CC31F1"/>
    <w:rsid w:val="00CD0A15"/>
    <w:rsid w:val="00CD3281"/>
    <w:rsid w:val="00CD5062"/>
    <w:rsid w:val="00CE0FD3"/>
    <w:rsid w:val="00CF6FD8"/>
    <w:rsid w:val="00D007C4"/>
    <w:rsid w:val="00D00D5F"/>
    <w:rsid w:val="00D16931"/>
    <w:rsid w:val="00D24E0E"/>
    <w:rsid w:val="00D26803"/>
    <w:rsid w:val="00D27763"/>
    <w:rsid w:val="00D34403"/>
    <w:rsid w:val="00D35989"/>
    <w:rsid w:val="00D50775"/>
    <w:rsid w:val="00D52549"/>
    <w:rsid w:val="00D52DBA"/>
    <w:rsid w:val="00D566BF"/>
    <w:rsid w:val="00D60715"/>
    <w:rsid w:val="00D6592F"/>
    <w:rsid w:val="00D72781"/>
    <w:rsid w:val="00D8142C"/>
    <w:rsid w:val="00D8429B"/>
    <w:rsid w:val="00D86EC4"/>
    <w:rsid w:val="00D9156F"/>
    <w:rsid w:val="00D95C26"/>
    <w:rsid w:val="00D96E38"/>
    <w:rsid w:val="00DA1B9C"/>
    <w:rsid w:val="00DA2967"/>
    <w:rsid w:val="00DA317F"/>
    <w:rsid w:val="00DA3544"/>
    <w:rsid w:val="00DA469A"/>
    <w:rsid w:val="00DA63B9"/>
    <w:rsid w:val="00DB1709"/>
    <w:rsid w:val="00DB3004"/>
    <w:rsid w:val="00DB532A"/>
    <w:rsid w:val="00DB5FEC"/>
    <w:rsid w:val="00DC419B"/>
    <w:rsid w:val="00DC4BA0"/>
    <w:rsid w:val="00DC56F3"/>
    <w:rsid w:val="00DC6F22"/>
    <w:rsid w:val="00DC7A14"/>
    <w:rsid w:val="00DD385C"/>
    <w:rsid w:val="00DD4517"/>
    <w:rsid w:val="00DD5A33"/>
    <w:rsid w:val="00DE1DD8"/>
    <w:rsid w:val="00DF0065"/>
    <w:rsid w:val="00DF1F45"/>
    <w:rsid w:val="00E00B1A"/>
    <w:rsid w:val="00E01FE1"/>
    <w:rsid w:val="00E02A0D"/>
    <w:rsid w:val="00E06FBB"/>
    <w:rsid w:val="00E32BA0"/>
    <w:rsid w:val="00E352BA"/>
    <w:rsid w:val="00E41A87"/>
    <w:rsid w:val="00E4490C"/>
    <w:rsid w:val="00E45E02"/>
    <w:rsid w:val="00E53223"/>
    <w:rsid w:val="00E62D8F"/>
    <w:rsid w:val="00E6575A"/>
    <w:rsid w:val="00E74823"/>
    <w:rsid w:val="00E85982"/>
    <w:rsid w:val="00E904FF"/>
    <w:rsid w:val="00E90C20"/>
    <w:rsid w:val="00EC07E5"/>
    <w:rsid w:val="00EC0E52"/>
    <w:rsid w:val="00EC52D8"/>
    <w:rsid w:val="00EC72AB"/>
    <w:rsid w:val="00ED5291"/>
    <w:rsid w:val="00ED78F9"/>
    <w:rsid w:val="00ED79D4"/>
    <w:rsid w:val="00EE0FF2"/>
    <w:rsid w:val="00EF0B35"/>
    <w:rsid w:val="00EF69FD"/>
    <w:rsid w:val="00EF7016"/>
    <w:rsid w:val="00F22282"/>
    <w:rsid w:val="00F257E1"/>
    <w:rsid w:val="00F31F8E"/>
    <w:rsid w:val="00F46CD3"/>
    <w:rsid w:val="00F51177"/>
    <w:rsid w:val="00F521D9"/>
    <w:rsid w:val="00F66588"/>
    <w:rsid w:val="00F7002E"/>
    <w:rsid w:val="00F83493"/>
    <w:rsid w:val="00F96C43"/>
    <w:rsid w:val="00FA129E"/>
    <w:rsid w:val="00FA29CB"/>
    <w:rsid w:val="00FB3ED9"/>
    <w:rsid w:val="00FC161F"/>
    <w:rsid w:val="00FC601E"/>
    <w:rsid w:val="00FC7F4A"/>
    <w:rsid w:val="00FD0726"/>
    <w:rsid w:val="00FD4C7D"/>
    <w:rsid w:val="00FD713B"/>
    <w:rsid w:val="00FF0802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1304D972"/>
  <w15:chartTrackingRefBased/>
  <w15:docId w15:val="{05331D50-07EA-4780-9FD7-85AF4159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MemoHeading">
    <w:name w:val="MemoHeading"/>
    <w:basedOn w:val="Normal"/>
    <w:pPr>
      <w:spacing w:line="480" w:lineRule="auto"/>
    </w:pPr>
  </w:style>
  <w:style w:type="paragraph" w:styleId="BodyTextIndent2">
    <w:name w:val="Body Text Indent 2"/>
    <w:basedOn w:val="Normal"/>
    <w:pPr>
      <w:ind w:left="360"/>
    </w:pPr>
    <w:rPr>
      <w:snapToGrid w:val="0"/>
      <w:color w:val="000000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5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53C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153CA"/>
    <w:rPr>
      <w:color w:val="800080"/>
      <w:u w:val="single"/>
    </w:rPr>
  </w:style>
  <w:style w:type="character" w:customStyle="1" w:styleId="FooterChar">
    <w:name w:val="Footer Char"/>
    <w:link w:val="Footer"/>
    <w:rsid w:val="00985AE1"/>
    <w:rPr>
      <w:sz w:val="26"/>
    </w:rPr>
  </w:style>
  <w:style w:type="paragraph" w:customStyle="1" w:styleId="RFP-QHeader2">
    <w:name w:val="RFP-Q Header 2"/>
    <w:basedOn w:val="Normal"/>
    <w:qFormat/>
    <w:rsid w:val="00985AE1"/>
    <w:pPr>
      <w:jc w:val="center"/>
    </w:pPr>
    <w:rPr>
      <w:b/>
    </w:rPr>
  </w:style>
  <w:style w:type="table" w:styleId="TableGrid">
    <w:name w:val="Table Grid"/>
    <w:basedOn w:val="TableNormal"/>
    <w:uiPriority w:val="59"/>
    <w:rsid w:val="0098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xhibit">
    <w:name w:val="Header Exhibit"/>
    <w:basedOn w:val="PlainText"/>
    <w:autoRedefine/>
    <w:qFormat/>
    <w:rsid w:val="004A1B80"/>
    <w:pPr>
      <w:spacing w:after="240"/>
      <w:jc w:val="center"/>
    </w:pPr>
    <w:rPr>
      <w:rFonts w:ascii="Calibri" w:hAnsi="Calibri" w:cs="Times New Roman"/>
      <w:b/>
      <w:caps/>
      <w:noProof/>
      <w:sz w:val="40"/>
      <w:szCs w:val="40"/>
    </w:rPr>
  </w:style>
  <w:style w:type="paragraph" w:styleId="PlainText">
    <w:name w:val="Plain Text"/>
    <w:basedOn w:val="Normal"/>
    <w:link w:val="PlainTextChar"/>
    <w:rsid w:val="008F1AC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8F1AC7"/>
    <w:rPr>
      <w:rFonts w:ascii="Courier New" w:hAnsi="Courier New" w:cs="Courier New"/>
    </w:rPr>
  </w:style>
  <w:style w:type="character" w:customStyle="1" w:styleId="HeaderChar">
    <w:name w:val="Header Char"/>
    <w:link w:val="Header"/>
    <w:rsid w:val="00ED5291"/>
    <w:rPr>
      <w:sz w:val="26"/>
      <w:lang w:eastAsia="en-US"/>
    </w:rPr>
  </w:style>
  <w:style w:type="paragraph" w:styleId="Revision">
    <w:name w:val="Revision"/>
    <w:hidden/>
    <w:uiPriority w:val="99"/>
    <w:semiHidden/>
    <w:rsid w:val="00B32C07"/>
    <w:rPr>
      <w:sz w:val="26"/>
    </w:rPr>
  </w:style>
  <w:style w:type="character" w:customStyle="1" w:styleId="TitleChar">
    <w:name w:val="Title Char"/>
    <w:link w:val="Title"/>
    <w:rsid w:val="00DC7A14"/>
    <w:rPr>
      <w:b/>
      <w:sz w:val="32"/>
    </w:rPr>
  </w:style>
  <w:style w:type="paragraph" w:customStyle="1" w:styleId="LHPage1">
    <w:name w:val="LH Page 1"/>
    <w:basedOn w:val="Normal"/>
    <w:link w:val="LHPage1Char"/>
    <w:autoRedefine/>
    <w:qFormat/>
    <w:rsid w:val="00776DF1"/>
    <w:pPr>
      <w:tabs>
        <w:tab w:val="left" w:pos="1980"/>
      </w:tabs>
      <w:autoSpaceDE w:val="0"/>
      <w:autoSpaceDN w:val="0"/>
      <w:adjustRightInd w:val="0"/>
      <w:ind w:right="-288"/>
      <w:jc w:val="center"/>
      <w:textAlignment w:val="center"/>
    </w:pPr>
    <w:rPr>
      <w:rFonts w:ascii="Calibri" w:eastAsia="Aptos" w:hAnsi="Calibri" w:cs="Calibri"/>
      <w:b/>
      <w:bCs/>
      <w:noProof/>
      <w:color w:val="000000"/>
      <w:sz w:val="40"/>
      <w:szCs w:val="40"/>
    </w:rPr>
  </w:style>
  <w:style w:type="character" w:customStyle="1" w:styleId="LHPage1Char">
    <w:name w:val="LH Page 1 Char"/>
    <w:basedOn w:val="DefaultParagraphFont"/>
    <w:link w:val="LHPage1"/>
    <w:rsid w:val="00776DF1"/>
    <w:rPr>
      <w:rFonts w:ascii="Calibri" w:eastAsia="Aptos" w:hAnsi="Calibri" w:cs="Calibri"/>
      <w:b/>
      <w:bCs/>
      <w:noProof/>
      <w:color w:val="000000"/>
      <w:sz w:val="40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8B144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D5254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2549"/>
    <w:rPr>
      <w:sz w:val="26"/>
    </w:rPr>
  </w:style>
  <w:style w:type="paragraph" w:styleId="ListParagraph">
    <w:name w:val="List Paragraph"/>
    <w:aliases w:val="TOC style,JAS List,List Bullet SOP"/>
    <w:basedOn w:val="Normal"/>
    <w:link w:val="ListParagraphChar"/>
    <w:uiPriority w:val="34"/>
    <w:qFormat/>
    <w:rsid w:val="00D52549"/>
    <w:pPr>
      <w:ind w:left="720"/>
    </w:pPr>
  </w:style>
  <w:style w:type="character" w:customStyle="1" w:styleId="ListParagraphChar">
    <w:name w:val="List Paragraph Char"/>
    <w:aliases w:val="TOC style Char,JAS List Char,List Bullet SOP Char"/>
    <w:link w:val="ListParagraph"/>
    <w:uiPriority w:val="34"/>
    <w:qFormat/>
    <w:locked/>
    <w:rsid w:val="00D52549"/>
    <w:rPr>
      <w:sz w:val="26"/>
    </w:rPr>
  </w:style>
  <w:style w:type="paragraph" w:styleId="NormalWeb">
    <w:name w:val="Normal (Web)"/>
    <w:basedOn w:val="Normal"/>
    <w:uiPriority w:val="99"/>
    <w:unhideWhenUsed/>
    <w:rsid w:val="00D5254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Item1">
    <w:name w:val="Item 1"/>
    <w:basedOn w:val="Normal"/>
    <w:link w:val="Item1Char"/>
    <w:qFormat/>
    <w:rsid w:val="00AB2753"/>
    <w:pPr>
      <w:tabs>
        <w:tab w:val="num" w:pos="1440"/>
      </w:tabs>
      <w:spacing w:after="240"/>
      <w:ind w:left="2160" w:hanging="720"/>
    </w:pPr>
    <w:rPr>
      <w:rFonts w:ascii="Calibri" w:hAnsi="Calibri" w:cs="Calibri"/>
    </w:rPr>
  </w:style>
  <w:style w:type="paragraph" w:customStyle="1" w:styleId="Itema">
    <w:name w:val="Item a."/>
    <w:basedOn w:val="Normal"/>
    <w:qFormat/>
    <w:rsid w:val="00AB2753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paragraph" w:customStyle="1" w:styleId="Item10">
    <w:name w:val="Item (1)"/>
    <w:basedOn w:val="Itema"/>
    <w:qFormat/>
    <w:rsid w:val="00AB2753"/>
    <w:pPr>
      <w:tabs>
        <w:tab w:val="clear" w:pos="2160"/>
        <w:tab w:val="num" w:pos="2880"/>
      </w:tabs>
      <w:ind w:left="3600"/>
    </w:pPr>
  </w:style>
  <w:style w:type="paragraph" w:customStyle="1" w:styleId="Itema0">
    <w:name w:val="Item (a)"/>
    <w:basedOn w:val="Item10"/>
    <w:qFormat/>
    <w:rsid w:val="00AB2753"/>
    <w:pPr>
      <w:tabs>
        <w:tab w:val="clear" w:pos="2880"/>
        <w:tab w:val="num" w:pos="360"/>
      </w:tabs>
      <w:ind w:left="4320"/>
    </w:pPr>
  </w:style>
  <w:style w:type="paragraph" w:customStyle="1" w:styleId="Itemi">
    <w:name w:val="Item i."/>
    <w:basedOn w:val="Itema0"/>
    <w:qFormat/>
    <w:rsid w:val="00AB2753"/>
    <w:pPr>
      <w:ind w:left="5040"/>
    </w:pPr>
  </w:style>
  <w:style w:type="character" w:customStyle="1" w:styleId="Item1Char">
    <w:name w:val="Item 1 Char"/>
    <w:link w:val="Item1"/>
    <w:rsid w:val="00FF0802"/>
    <w:rPr>
      <w:rFonts w:ascii="Calibri" w:hAnsi="Calibri" w:cs="Calibri"/>
      <w:sz w:val="26"/>
    </w:rPr>
  </w:style>
  <w:style w:type="character" w:styleId="CommentReference">
    <w:name w:val="annotation reference"/>
    <w:basedOn w:val="DefaultParagraphFont"/>
    <w:rsid w:val="00D24E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4E0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24E0E"/>
  </w:style>
  <w:style w:type="paragraph" w:styleId="CommentSubject">
    <w:name w:val="annotation subject"/>
    <w:basedOn w:val="CommentText"/>
    <w:next w:val="CommentText"/>
    <w:link w:val="CommentSubjectChar"/>
    <w:rsid w:val="00D24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4E0E"/>
    <w:rPr>
      <w:b/>
      <w:bCs/>
    </w:rPr>
  </w:style>
  <w:style w:type="character" w:customStyle="1" w:styleId="me-email-text">
    <w:name w:val="me-email-text"/>
    <w:basedOn w:val="DefaultParagraphFont"/>
    <w:rsid w:val="00D007C4"/>
  </w:style>
  <w:style w:type="character" w:customStyle="1" w:styleId="me-email-text-secondary">
    <w:name w:val="me-email-text-secondary"/>
    <w:basedOn w:val="DefaultParagraphFont"/>
    <w:rsid w:val="00D00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gsa.acgov.org/do-business-with-us/contracting-opportunities/" TargetMode="External"/><Relationship Id="rId18" Type="http://schemas.openxmlformats.org/officeDocument/2006/relationships/footer" Target="footer2.xml"/><Relationship Id="rId26" Type="http://schemas.openxmlformats.org/officeDocument/2006/relationships/hyperlink" Target="https://dialin.teams.microsoft.com/c44e85b4-06d5-44f1-aa66-048146aad930?id=45365029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tel:8887158170,,138384525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hyperlink" Target="tel:8887158170,,453650299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tel:+14159153950,,13838452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tel:+14159153950,,453650299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yperlink" Target="https://teams.microsoft.com/l/meetup-join/19%3ameeting_YTBlN2NkZjEtZjRiOC00YTU0LTgzNjctZGY4YzAwZGIzYTZi%40thread.v2/0?context=%7b%22Tid%22%3a%2232fdff2c-f86e-4ba3-a47d-6a44a7f45a64%22%2c%22Oid%22%3a%22964d0337-753a-49ff-8a17-e5387f737df7%22%7d" TargetMode="Externa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teams.microsoft.com/l/meetup-join/19%3ameeting_NWY5NzhiYTktMTE4My00ZDE0LWJmZTMtNjA4MTA3MDcxNGJl%40thread.v2/0?context=%7b%22Tid%22%3a%2232fdff2c-f86e-4ba3-a47d-6a44a7f45a64%22%2c%22Oid%22%3a%22964d0337-753a-49ff-8a17-e5387f737df7%22%7d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jpeg"/><Relationship Id="rId22" Type="http://schemas.openxmlformats.org/officeDocument/2006/relationships/hyperlink" Target="https://dialin.teams.microsoft.com/c44e85b4-06d5-44f1-aa66-048146aad930?id=138384525" TargetMode="Externa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da2d04-0b79-4859-9945-2f68777d8c22">FP5PKM64KWNT-3317579-221</_dlc_DocId>
    <_dlc_DocIdUrl xmlns="dada2d04-0b79-4859-9945-2f68777d8c22">
      <Url>https://acgovt.sharepoint.com/sites/AlamedaCountyDocumentCenter/_layouts/15/DocIdRedir.aspx?ID=FP5PKM64KWNT-3317579-221</Url>
      <Description>FP5PKM64KWNT-3317579-221</Description>
    </_dlc_DocIdUr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F946AD0CF3845ACE9342D196F4C35" ma:contentTypeVersion="5" ma:contentTypeDescription="Create a new document." ma:contentTypeScope="" ma:versionID="cf4f74065b507743c8eed4300cf9aadb">
  <xsd:schema xmlns:xsd="http://www.w3.org/2001/XMLSchema" xmlns:xs="http://www.w3.org/2001/XMLSchema" xmlns:p="http://schemas.microsoft.com/office/2006/metadata/properties" xmlns:ns2="dada2d04-0b79-4859-9945-2f68777d8c22" xmlns:ns3="5eec5232-41af-4cf8-866b-d191d492d560" targetNamespace="http://schemas.microsoft.com/office/2006/metadata/properties" ma:root="true" ma:fieldsID="64c2d38f7172825982176ad326d60594" ns2:_="" ns3:_="">
    <xsd:import namespace="dada2d04-0b79-4859-9945-2f68777d8c22"/>
    <xsd:import namespace="5eec5232-41af-4cf8-866b-d191d492d5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2d04-0b79-4859-9945-2f68777d8c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c5232-41af-4cf8-866b-d191d492d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C5BC6C-17B8-41F3-8979-C09816444FF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6D0C058-A731-4563-B94F-BD8D12506FCE}">
  <ds:schemaRefs>
    <ds:schemaRef ds:uri="http://schemas.microsoft.com/office/2006/documentManagement/types"/>
    <ds:schemaRef ds:uri="http://schemas.microsoft.com/office/infopath/2007/PartnerControls"/>
    <ds:schemaRef ds:uri="5eec5232-41af-4cf8-866b-d191d492d56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ada2d04-0b79-4859-9945-2f68777d8c2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6BE8D2-391E-4B8E-AFBF-4BC4EAC765C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C0B29A3-FD75-455E-B30E-54E80E609D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4CA09D-F9D8-4C5B-82F8-3A99D70F1CF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2DF9B1D-4B01-42B2-B52A-BA103A2D1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a2d04-0b79-4859-9945-2f68777d8c22"/>
    <ds:schemaRef ds:uri="5eec5232-41af-4cf8-866b-d191d492d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ALAMEDA</vt:lpstr>
    </vt:vector>
  </TitlesOfParts>
  <Company>Alameda County</Company>
  <LinksUpToDate>false</LinksUpToDate>
  <CharactersWithSpaces>4273</CharactersWithSpaces>
  <SharedDoc>false</SharedDoc>
  <HLinks>
    <vt:vector size="12" baseType="variant">
      <vt:variant>
        <vt:i4>524310</vt:i4>
      </vt:variant>
      <vt:variant>
        <vt:i4>3</vt:i4>
      </vt:variant>
      <vt:variant>
        <vt:i4>0</vt:i4>
      </vt:variant>
      <vt:variant>
        <vt:i4>5</vt:i4>
      </vt:variant>
      <vt:variant>
        <vt:lpwstr>https://gsa.acgov.org/do-business-with-us/vendor-support/small-local-and-emerging-businesses/</vt:lpwstr>
      </vt:variant>
      <vt:variant>
        <vt:lpwstr/>
      </vt:variant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https://gsa.acgov.org/do-business-with-us/contracting-opportunities/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ALAMEDA</dc:title>
  <dc:subject/>
  <dc:creator>nhonguyen</dc:creator>
  <cp:keywords/>
  <cp:lastModifiedBy>Sampson, Sakara, OAD SPO</cp:lastModifiedBy>
  <cp:revision>2</cp:revision>
  <cp:lastPrinted>1900-01-01T08:00:00Z</cp:lastPrinted>
  <dcterms:created xsi:type="dcterms:W3CDTF">2025-01-03T17:40:00Z</dcterms:created>
  <dcterms:modified xsi:type="dcterms:W3CDTF">2025-01-03T17:40:00Z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0x010100C81F946AD0CF3845ACE9342D196F4C35</vt:lpwstr>
  </property>
  <property fmtid="{D5CDD505-2E9C-101B-9397-08002B2CF9AE}" pid="3" name="_dlc_DocId">
    <vt:lpwstr>FP5PKM64KWNT-3317579-5</vt:lpwstr>
  </property>
  <property fmtid="{D5CDD505-2E9C-101B-9397-08002B2CF9AE}" pid="4" name="_dlc_DocIdItemGuid">
    <vt:lpwstr>9d1c22ed-1fdb-4bd4-ae72-43af3340d511</vt:lpwstr>
  </property>
  <property fmtid="{D5CDD505-2E9C-101B-9397-08002B2CF9AE}" pid="5" name="_dlc_DocIdUrl">
    <vt:lpwstr>https://acgovt.sharepoint.com/sites/AlamedaCountyDocumentCenter/_layouts/15/DocIdRedir.aspx?ID=FP5PKM64KWNT-3317579-5, FP5PKM64KWNT-3317579-5</vt:lpwstr>
  </property>
  <property fmtid="{D5CDD505-2E9C-101B-9397-08002B2CF9AE}" pid="6" name="GrammarlyDocumentId">
    <vt:lpwstr>b58c121acdc7beefb39b7c0768e84e7320db9a36d54f3c449731e443d0b4713d</vt:lpwstr>
  </property>
</Properties>
</file>