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DD99" w14:textId="77777777" w:rsidR="0066481D" w:rsidRPr="0066481D" w:rsidRDefault="0066481D" w:rsidP="00ED37DF">
      <w:pPr>
        <w:pStyle w:val="RFP-QHeader1"/>
        <w:spacing w:after="120"/>
        <w:rPr>
          <w:rFonts w:ascii="Calibri" w:hAnsi="Calibri" w:cs="Calibri"/>
        </w:rPr>
      </w:pPr>
    </w:p>
    <w:p w14:paraId="0FEA3AC6" w14:textId="469614E1" w:rsidR="00BE2FD2" w:rsidRPr="00ED37DF" w:rsidRDefault="00BE2FD2" w:rsidP="00ED37DF">
      <w:pPr>
        <w:pStyle w:val="RFP-QHeader1"/>
        <w:spacing w:after="120"/>
        <w:rPr>
          <w:rFonts w:ascii="Calibri" w:hAnsi="Calibri" w:cs="Calibri"/>
          <w:sz w:val="72"/>
          <w:szCs w:val="72"/>
        </w:rPr>
      </w:pPr>
      <w:r w:rsidRPr="00EF7460">
        <w:rPr>
          <w:rFonts w:ascii="Calibri" w:hAnsi="Calibri" w:cs="Calibri"/>
          <w:sz w:val="72"/>
          <w:szCs w:val="72"/>
        </w:rPr>
        <w:t>COUNTY OF ALAMEDA</w:t>
      </w:r>
    </w:p>
    <w:p w14:paraId="27DD742E" w14:textId="0863C0FE" w:rsidR="00BE2FD2" w:rsidRPr="00A73E03"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w:t>
      </w:r>
      <w:r w:rsidRPr="00A73E03">
        <w:rPr>
          <w:rFonts w:ascii="Calibri" w:hAnsi="Calibri" w:cs="Calibri"/>
          <w:sz w:val="40"/>
          <w:szCs w:val="40"/>
        </w:rPr>
        <w:t>o.</w:t>
      </w:r>
      <w:r w:rsidR="00483CA4" w:rsidRPr="00A73E03">
        <w:rPr>
          <w:rFonts w:ascii="Calibri" w:hAnsi="Calibri" w:cs="Calibri"/>
          <w:sz w:val="40"/>
          <w:szCs w:val="40"/>
        </w:rPr>
        <w:t xml:space="preserve"> </w:t>
      </w:r>
      <w:r w:rsidR="00A73E03">
        <w:rPr>
          <w:rFonts w:ascii="Calibri" w:hAnsi="Calibri" w:cs="Calibri"/>
          <w:sz w:val="40"/>
          <w:szCs w:val="40"/>
        </w:rPr>
        <w:t>202</w:t>
      </w:r>
      <w:r w:rsidR="00C51C79">
        <w:rPr>
          <w:rFonts w:ascii="Calibri" w:hAnsi="Calibri" w:cs="Calibri"/>
          <w:sz w:val="40"/>
          <w:szCs w:val="40"/>
        </w:rPr>
        <w:t>5</w:t>
      </w:r>
      <w:r w:rsidR="00C926AB">
        <w:rPr>
          <w:rFonts w:ascii="Calibri" w:hAnsi="Calibri" w:cs="Calibri"/>
          <w:sz w:val="40"/>
          <w:szCs w:val="40"/>
        </w:rPr>
        <w:t>-</w:t>
      </w:r>
      <w:r w:rsidR="00FC1677">
        <w:rPr>
          <w:rFonts w:ascii="Calibri" w:hAnsi="Calibri" w:cs="Calibri"/>
          <w:sz w:val="40"/>
          <w:szCs w:val="40"/>
        </w:rPr>
        <w:t>AC</w:t>
      </w:r>
      <w:r w:rsidR="00C926AB">
        <w:rPr>
          <w:rFonts w:ascii="Calibri" w:hAnsi="Calibri" w:cs="Calibri"/>
          <w:sz w:val="40"/>
          <w:szCs w:val="40"/>
        </w:rPr>
        <w:t>SSA-</w:t>
      </w:r>
      <w:r w:rsidR="0017105B">
        <w:rPr>
          <w:rFonts w:ascii="Calibri" w:hAnsi="Calibri" w:cs="Calibri"/>
          <w:sz w:val="40"/>
          <w:szCs w:val="40"/>
        </w:rPr>
        <w:t>WBA</w:t>
      </w:r>
      <w:r w:rsidR="00C926AB">
        <w:rPr>
          <w:rFonts w:ascii="Calibri" w:hAnsi="Calibri" w:cs="Calibri"/>
          <w:sz w:val="40"/>
          <w:szCs w:val="40"/>
        </w:rPr>
        <w:t>-</w:t>
      </w:r>
      <w:r w:rsidR="00405E57">
        <w:rPr>
          <w:rFonts w:ascii="Calibri" w:hAnsi="Calibri" w:cs="Calibri"/>
          <w:sz w:val="40"/>
          <w:szCs w:val="40"/>
        </w:rPr>
        <w:t>C</w:t>
      </w:r>
      <w:r w:rsidR="006C49CE">
        <w:rPr>
          <w:rFonts w:ascii="Calibri" w:hAnsi="Calibri" w:cs="Calibri"/>
          <w:sz w:val="40"/>
          <w:szCs w:val="40"/>
        </w:rPr>
        <w:t>alWORKs</w:t>
      </w:r>
      <w:r w:rsidR="00405E57">
        <w:rPr>
          <w:rFonts w:ascii="Calibri" w:hAnsi="Calibri" w:cs="Calibri"/>
          <w:sz w:val="40"/>
          <w:szCs w:val="40"/>
        </w:rPr>
        <w:t>DVSS</w:t>
      </w:r>
    </w:p>
    <w:p w14:paraId="75BECFAA" w14:textId="77777777" w:rsidR="00BE2FD2" w:rsidRPr="00A73E03" w:rsidRDefault="00BE2FD2" w:rsidP="00BE2FD2">
      <w:pPr>
        <w:pStyle w:val="RFP-QHeader2"/>
        <w:rPr>
          <w:rFonts w:ascii="Calibri" w:hAnsi="Calibri" w:cs="Calibri"/>
          <w:sz w:val="20"/>
        </w:rPr>
      </w:pPr>
    </w:p>
    <w:p w14:paraId="3431AD7C" w14:textId="77777777" w:rsidR="00BE2FD2" w:rsidRPr="00A73E03" w:rsidRDefault="00BE2FD2" w:rsidP="00BE2FD2">
      <w:pPr>
        <w:jc w:val="center"/>
        <w:rPr>
          <w:rFonts w:ascii="Calibri" w:hAnsi="Calibri" w:cs="Calibri"/>
          <w:b/>
          <w:sz w:val="40"/>
          <w:szCs w:val="40"/>
        </w:rPr>
      </w:pPr>
      <w:r w:rsidRPr="00A73E03">
        <w:rPr>
          <w:rFonts w:ascii="Calibri" w:hAnsi="Calibri" w:cs="Calibri"/>
          <w:b/>
          <w:sz w:val="40"/>
          <w:szCs w:val="40"/>
        </w:rPr>
        <w:t>for</w:t>
      </w:r>
    </w:p>
    <w:p w14:paraId="70D94A48" w14:textId="77777777" w:rsidR="00BE2FD2" w:rsidRPr="00A73E03" w:rsidRDefault="00BE2FD2" w:rsidP="00BE2FD2">
      <w:pPr>
        <w:pStyle w:val="RFP-QHeader2"/>
        <w:rPr>
          <w:rFonts w:ascii="Calibri" w:hAnsi="Calibri" w:cs="Calibri"/>
          <w:sz w:val="20"/>
          <w:highlight w:val="yellow"/>
        </w:rPr>
      </w:pPr>
    </w:p>
    <w:p w14:paraId="5B039CFF" w14:textId="354A1779" w:rsidR="00BE2FD2" w:rsidRPr="00A73E03" w:rsidRDefault="000B4011" w:rsidP="00BE2FD2">
      <w:pPr>
        <w:pStyle w:val="RFP-QHeader2"/>
        <w:rPr>
          <w:rFonts w:ascii="Calibri" w:hAnsi="Calibri" w:cs="Calibri"/>
          <w:sz w:val="40"/>
          <w:szCs w:val="40"/>
          <w:highlight w:val="yellow"/>
        </w:rPr>
      </w:pPr>
      <w:bookmarkStart w:id="0" w:name="BidTitle"/>
      <w:bookmarkEnd w:id="0"/>
      <w:r>
        <w:rPr>
          <w:rFonts w:ascii="Calibri" w:hAnsi="Calibri" w:cs="Calibri"/>
          <w:sz w:val="40"/>
          <w:szCs w:val="40"/>
        </w:rPr>
        <w:t xml:space="preserve">CalWORKs </w:t>
      </w:r>
      <w:r w:rsidR="0017105B">
        <w:rPr>
          <w:rFonts w:ascii="Calibri" w:hAnsi="Calibri" w:cs="Calibri"/>
          <w:sz w:val="40"/>
          <w:szCs w:val="40"/>
        </w:rPr>
        <w:t>Domestic Violence Support Services</w:t>
      </w:r>
    </w:p>
    <w:p w14:paraId="34AAD1C2" w14:textId="77777777" w:rsidR="00BE2FD2" w:rsidRPr="00797642"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00753FAD">
        <w:trPr>
          <w:jc w:val="center"/>
        </w:trPr>
        <w:tc>
          <w:tcPr>
            <w:tcW w:w="10170"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753FAD">
              <w:rPr>
                <w:rFonts w:ascii="Calibri" w:hAnsi="Calibri" w:cs="Calibri"/>
                <w:b/>
                <w:sz w:val="20"/>
              </w:rPr>
              <w:t>[</w:t>
            </w:r>
            <w:hyperlink r:id="rId13" w:history="1">
              <w:r w:rsidR="002F0CB2" w:rsidRPr="00753FAD">
                <w:rPr>
                  <w:rStyle w:val="Hyperlink"/>
                  <w:rFonts w:ascii="Calibri" w:hAnsi="Calibri" w:cs="Calibri"/>
                  <w:b/>
                  <w:sz w:val="20"/>
                </w:rPr>
                <w:t>https://gsa.acgov.org/do-business-with-us/contracting-opportunities/</w:t>
              </w:r>
            </w:hyperlink>
            <w:r w:rsidR="002F0CB2" w:rsidRPr="00753FAD">
              <w:rPr>
                <w:rFonts w:ascii="Calibri" w:hAnsi="Calibri" w:cs="Calibri"/>
                <w:b/>
                <w:sz w:val="20"/>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8C1E1E">
            <w:pPr>
              <w:jc w:val="center"/>
              <w:rPr>
                <w:rFonts w:ascii="Calibri" w:hAnsi="Calibri" w:cs="Calibri"/>
                <w:b/>
                <w:sz w:val="28"/>
                <w:szCs w:val="28"/>
              </w:rPr>
            </w:pPr>
            <w:r w:rsidRPr="001A7C9C">
              <w:rPr>
                <w:rFonts w:ascii="Calibri" w:hAnsi="Calibri" w:cs="Calibri"/>
                <w:b/>
                <w:sz w:val="28"/>
                <w:szCs w:val="28"/>
              </w:rPr>
              <w:t>Thank you for your interest!</w:t>
            </w:r>
          </w:p>
          <w:p w14:paraId="79F93391" w14:textId="1CFB9D98" w:rsidR="0036135F" w:rsidRPr="00A73E03" w:rsidRDefault="0036135F" w:rsidP="00090742">
            <w:pPr>
              <w:spacing w:before="180" w:after="180"/>
              <w:jc w:val="center"/>
              <w:rPr>
                <w:rFonts w:ascii="Calibri" w:hAnsi="Calibri" w:cs="Calibri"/>
                <w:b/>
                <w:sz w:val="28"/>
                <w:szCs w:val="28"/>
              </w:rPr>
            </w:pPr>
            <w:r w:rsidRPr="00EF7460">
              <w:rPr>
                <w:rFonts w:ascii="Calibri" w:hAnsi="Calibri" w:cs="Calibri"/>
                <w:b/>
                <w:sz w:val="28"/>
                <w:szCs w:val="28"/>
              </w:rPr>
              <w:t>Contact Perso</w:t>
            </w:r>
            <w:r w:rsidRPr="00A73E03">
              <w:rPr>
                <w:rFonts w:ascii="Calibri" w:hAnsi="Calibri" w:cs="Calibri"/>
                <w:b/>
                <w:sz w:val="28"/>
                <w:szCs w:val="28"/>
              </w:rPr>
              <w:t xml:space="preserve">n:  </w:t>
            </w:r>
            <w:r w:rsidR="0017105B">
              <w:rPr>
                <w:rFonts w:ascii="Calibri" w:hAnsi="Calibri" w:cs="Calibri"/>
                <w:b/>
                <w:sz w:val="28"/>
                <w:szCs w:val="28"/>
              </w:rPr>
              <w:t>Jose Villaflor</w:t>
            </w:r>
          </w:p>
          <w:p w14:paraId="683C3118" w14:textId="190AEB69" w:rsidR="0036135F" w:rsidRPr="00A73E03" w:rsidRDefault="0036135F" w:rsidP="00090742">
            <w:pPr>
              <w:spacing w:before="180" w:after="180"/>
              <w:jc w:val="center"/>
              <w:rPr>
                <w:rFonts w:ascii="Calibri" w:hAnsi="Calibri" w:cs="Calibri"/>
                <w:b/>
                <w:sz w:val="28"/>
                <w:szCs w:val="28"/>
              </w:rPr>
            </w:pPr>
            <w:r w:rsidRPr="00A73E03">
              <w:rPr>
                <w:rFonts w:ascii="Calibri" w:hAnsi="Calibri" w:cs="Calibri"/>
                <w:b/>
                <w:sz w:val="28"/>
                <w:szCs w:val="28"/>
              </w:rPr>
              <w:t xml:space="preserve">Phone Number: (510) </w:t>
            </w:r>
            <w:r w:rsidR="001A35E6">
              <w:rPr>
                <w:rFonts w:ascii="Calibri" w:hAnsi="Calibri" w:cs="Calibri"/>
                <w:b/>
                <w:sz w:val="28"/>
                <w:szCs w:val="28"/>
              </w:rPr>
              <w:t>268-2454</w:t>
            </w:r>
          </w:p>
          <w:p w14:paraId="68344374" w14:textId="07423B35" w:rsidR="00B02CD5" w:rsidRDefault="00A114C4" w:rsidP="00090742">
            <w:pPr>
              <w:tabs>
                <w:tab w:val="right" w:pos="5400"/>
                <w:tab w:val="left" w:pos="5580"/>
              </w:tabs>
              <w:spacing w:before="180" w:after="180"/>
              <w:jc w:val="center"/>
              <w:rPr>
                <w:rFonts w:ascii="Calibri" w:hAnsi="Calibri" w:cs="Calibri"/>
                <w:b/>
                <w:sz w:val="28"/>
                <w:szCs w:val="28"/>
              </w:rPr>
            </w:pPr>
            <w:r>
              <w:rPr>
                <w:rFonts w:ascii="Calibri" w:hAnsi="Calibri" w:cs="Calibri"/>
                <w:b/>
                <w:sz w:val="28"/>
                <w:szCs w:val="28"/>
              </w:rPr>
              <w:t>Email</w:t>
            </w:r>
            <w:r w:rsidR="0036135F" w:rsidRPr="00EF7460">
              <w:rPr>
                <w:rFonts w:ascii="Calibri" w:hAnsi="Calibri" w:cs="Calibri"/>
                <w:b/>
                <w:sz w:val="28"/>
                <w:szCs w:val="28"/>
              </w:rPr>
              <w:t xml:space="preserve"> Address:</w:t>
            </w:r>
            <w:r w:rsidR="0036135F">
              <w:rPr>
                <w:rFonts w:ascii="Calibri" w:hAnsi="Calibri" w:cs="Calibri"/>
                <w:b/>
                <w:sz w:val="28"/>
                <w:szCs w:val="28"/>
              </w:rPr>
              <w:t xml:space="preserve">  </w:t>
            </w:r>
            <w:hyperlink r:id="rId14" w:history="1">
              <w:r w:rsidR="001A35E6" w:rsidRPr="00635AB6">
                <w:rPr>
                  <w:rStyle w:val="Hyperlink"/>
                  <w:rFonts w:ascii="Calibri" w:hAnsi="Calibri" w:cs="Calibri"/>
                  <w:b/>
                  <w:sz w:val="28"/>
                  <w:szCs w:val="28"/>
                </w:rPr>
                <w:t>jovillaf@acgov.org</w:t>
              </w:r>
            </w:hyperlink>
          </w:p>
          <w:p w14:paraId="380C9BE6" w14:textId="3304129F" w:rsidR="000510ED" w:rsidRPr="00090742" w:rsidRDefault="00FC1677" w:rsidP="00090742">
            <w:pPr>
              <w:spacing w:before="180" w:after="180"/>
              <w:jc w:val="center"/>
              <w:rPr>
                <w:rFonts w:ascii="Calibri" w:hAnsi="Calibri" w:cs="Calibri"/>
                <w:b/>
                <w:sz w:val="28"/>
                <w:szCs w:val="28"/>
              </w:rPr>
            </w:pPr>
            <w:r>
              <w:rPr>
                <w:rFonts w:ascii="Calibri" w:hAnsi="Calibri" w:cs="Calibri"/>
                <w:b/>
                <w:sz w:val="28"/>
                <w:szCs w:val="28"/>
              </w:rPr>
              <w:t xml:space="preserve">Alameda County </w:t>
            </w:r>
            <w:r w:rsidR="00A73E03">
              <w:rPr>
                <w:rFonts w:ascii="Calibri" w:hAnsi="Calibri" w:cs="Calibri"/>
                <w:b/>
                <w:sz w:val="28"/>
                <w:szCs w:val="28"/>
              </w:rPr>
              <w:t>Social Services Agency</w:t>
            </w:r>
            <w:r w:rsidR="000510ED" w:rsidRPr="00090742">
              <w:rPr>
                <w:rFonts w:ascii="Calibri" w:hAnsi="Calibri" w:cs="Calibri"/>
                <w:b/>
                <w:sz w:val="28"/>
                <w:szCs w:val="28"/>
              </w:rPr>
              <w:t xml:space="preserve"> (</w:t>
            </w:r>
            <w:r>
              <w:rPr>
                <w:rFonts w:ascii="Calibri" w:hAnsi="Calibri" w:cs="Calibri"/>
                <w:b/>
                <w:sz w:val="28"/>
                <w:szCs w:val="28"/>
              </w:rPr>
              <w:t>AC</w:t>
            </w:r>
            <w:r w:rsidR="00A73E03">
              <w:rPr>
                <w:rFonts w:ascii="Calibri" w:hAnsi="Calibri" w:cs="Calibri"/>
                <w:b/>
                <w:sz w:val="28"/>
                <w:szCs w:val="28"/>
              </w:rPr>
              <w:t>SSA</w:t>
            </w:r>
            <w:r w:rsidR="000510ED" w:rsidRPr="00090742">
              <w:rPr>
                <w:rFonts w:ascii="Calibri" w:hAnsi="Calibri" w:cs="Calibri"/>
                <w:b/>
                <w:sz w:val="28"/>
                <w:szCs w:val="28"/>
              </w:rPr>
              <w:t xml:space="preserve">) </w:t>
            </w:r>
            <w:r w:rsidR="00A73E03">
              <w:rPr>
                <w:rFonts w:ascii="Calibri" w:hAnsi="Calibri" w:cs="Calibri"/>
                <w:b/>
                <w:sz w:val="28"/>
                <w:szCs w:val="28"/>
              </w:rPr>
              <w:t>Contracts Office</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6C6F22C9" w14:textId="28648E86" w:rsidR="00BE2FD2" w:rsidRPr="00E146BB" w:rsidRDefault="00BE2FD2" w:rsidP="0066481D">
      <w:pPr>
        <w:jc w:val="center"/>
        <w:rPr>
          <w:rFonts w:ascii="Calibri" w:hAnsi="Calibri" w:cs="Calibri"/>
          <w:b/>
          <w:sz w:val="32"/>
          <w:szCs w:val="32"/>
        </w:rPr>
      </w:pPr>
      <w:r w:rsidRPr="009000A4">
        <w:rPr>
          <w:rFonts w:ascii="Calibri" w:hAnsi="Calibri" w:cs="Calibri"/>
          <w:b/>
          <w:sz w:val="32"/>
          <w:szCs w:val="32"/>
        </w:rPr>
        <w:t>2:00 p.</w:t>
      </w:r>
      <w:r w:rsidRPr="00E146BB">
        <w:rPr>
          <w:rFonts w:ascii="Calibri" w:hAnsi="Calibri" w:cs="Calibri"/>
          <w:b/>
          <w:sz w:val="32"/>
          <w:szCs w:val="32"/>
        </w:rPr>
        <w:t>m.</w:t>
      </w:r>
      <w:r w:rsidR="0066481D" w:rsidRPr="00E146BB">
        <w:rPr>
          <w:rFonts w:ascii="Calibri" w:hAnsi="Calibri" w:cs="Calibri"/>
          <w:b/>
          <w:sz w:val="32"/>
          <w:szCs w:val="32"/>
        </w:rPr>
        <w:t xml:space="preserve"> on </w:t>
      </w:r>
      <w:bookmarkStart w:id="2" w:name="ResponseDate"/>
      <w:r w:rsidR="00C72DAF" w:rsidRPr="00E146BB">
        <w:rPr>
          <w:rFonts w:ascii="Calibri" w:hAnsi="Calibri" w:cs="Calibri"/>
          <w:b/>
          <w:sz w:val="32"/>
          <w:szCs w:val="32"/>
        </w:rPr>
        <w:t>February 2</w:t>
      </w:r>
      <w:r w:rsidR="00B14A50">
        <w:rPr>
          <w:rFonts w:ascii="Calibri" w:hAnsi="Calibri" w:cs="Calibri"/>
          <w:b/>
          <w:sz w:val="32"/>
          <w:szCs w:val="32"/>
        </w:rPr>
        <w:t>5</w:t>
      </w:r>
      <w:r w:rsidR="00C72DAF" w:rsidRPr="00E146BB">
        <w:rPr>
          <w:rFonts w:ascii="Calibri" w:hAnsi="Calibri" w:cs="Calibri"/>
          <w:b/>
          <w:sz w:val="32"/>
          <w:szCs w:val="32"/>
        </w:rPr>
        <w:t>, 202</w:t>
      </w:r>
      <w:bookmarkEnd w:id="2"/>
      <w:r w:rsidR="00B14A50">
        <w:rPr>
          <w:rFonts w:ascii="Calibri" w:hAnsi="Calibri" w:cs="Calibri"/>
          <w:b/>
          <w:sz w:val="32"/>
          <w:szCs w:val="32"/>
        </w:rPr>
        <w:t>5</w:t>
      </w:r>
    </w:p>
    <w:p w14:paraId="7E96795E" w14:textId="77777777" w:rsidR="00BB1F9A" w:rsidRPr="00E146BB" w:rsidRDefault="00BB1F9A" w:rsidP="002F0CB2">
      <w:pPr>
        <w:spacing w:after="60"/>
        <w:jc w:val="center"/>
        <w:rPr>
          <w:rFonts w:ascii="Calibri" w:hAnsi="Calibri" w:cs="Calibri"/>
          <w:sz w:val="32"/>
          <w:szCs w:val="32"/>
        </w:rPr>
      </w:pPr>
      <w:r w:rsidRPr="00E146BB">
        <w:rPr>
          <w:rFonts w:ascii="Calibri" w:hAnsi="Calibri" w:cs="Calibri"/>
          <w:sz w:val="32"/>
          <w:szCs w:val="32"/>
        </w:rPr>
        <w:t>through</w:t>
      </w:r>
    </w:p>
    <w:p w14:paraId="6DBB1131" w14:textId="73D19260" w:rsidR="00BB1F9A" w:rsidRPr="009000A4" w:rsidRDefault="002B1E6A" w:rsidP="002F0CB2">
      <w:pPr>
        <w:spacing w:after="60"/>
        <w:jc w:val="center"/>
        <w:rPr>
          <w:rFonts w:ascii="Calibri" w:hAnsi="Calibri" w:cs="Calibri"/>
          <w:b/>
          <w:sz w:val="32"/>
          <w:szCs w:val="32"/>
        </w:rPr>
      </w:pPr>
      <w:r w:rsidRPr="009000A4">
        <w:rPr>
          <w:rFonts w:ascii="Calibri" w:hAnsi="Calibri" w:cs="Calibri"/>
          <w:b/>
          <w:sz w:val="32"/>
          <w:szCs w:val="32"/>
        </w:rPr>
        <w:t>Alameda County</w:t>
      </w:r>
      <w:r w:rsidR="00B41C43">
        <w:rPr>
          <w:rFonts w:ascii="Calibri" w:hAnsi="Calibri" w:cs="Calibri"/>
          <w:b/>
          <w:sz w:val="32"/>
          <w:szCs w:val="32"/>
        </w:rPr>
        <w:t>, Social Services Agency (</w:t>
      </w:r>
      <w:r w:rsidR="00FC1677">
        <w:rPr>
          <w:rFonts w:ascii="Calibri" w:hAnsi="Calibri" w:cs="Calibri"/>
          <w:b/>
          <w:sz w:val="32"/>
          <w:szCs w:val="32"/>
        </w:rPr>
        <w:t>AC</w:t>
      </w:r>
      <w:r w:rsidR="00B41C43">
        <w:rPr>
          <w:rFonts w:ascii="Calibri" w:hAnsi="Calibri" w:cs="Calibri"/>
          <w:b/>
          <w:sz w:val="32"/>
          <w:szCs w:val="32"/>
        </w:rPr>
        <w:t>SSA)</w:t>
      </w:r>
      <w:r w:rsidR="00542DDE">
        <w:rPr>
          <w:rFonts w:ascii="Calibri" w:hAnsi="Calibri" w:cs="Calibri"/>
          <w:b/>
          <w:sz w:val="32"/>
          <w:szCs w:val="32"/>
        </w:rPr>
        <w:t xml:space="preserve"> </w:t>
      </w:r>
      <w:r w:rsidR="00A73E03">
        <w:rPr>
          <w:rFonts w:ascii="Calibri" w:hAnsi="Calibri" w:cs="Calibri"/>
          <w:b/>
          <w:sz w:val="32"/>
          <w:szCs w:val="32"/>
        </w:rPr>
        <w:t>Contracts Office</w:t>
      </w:r>
    </w:p>
    <w:p w14:paraId="554D63C7" w14:textId="6C56E8AF" w:rsidR="00A73E03" w:rsidRDefault="00532988" w:rsidP="00407C40">
      <w:pPr>
        <w:spacing w:after="60"/>
        <w:jc w:val="center"/>
        <w:rPr>
          <w:rFonts w:ascii="Calibri" w:hAnsi="Calibri" w:cs="Calibri"/>
          <w:sz w:val="32"/>
          <w:szCs w:val="32"/>
        </w:rPr>
      </w:pPr>
      <w:r>
        <w:rPr>
          <w:rFonts w:ascii="Calibri" w:hAnsi="Calibri" w:cs="Calibri"/>
          <w:sz w:val="32"/>
          <w:szCs w:val="32"/>
        </w:rPr>
        <w:t>1111 Jackson Street, Suite 1</w:t>
      </w:r>
      <w:r w:rsidR="002E5E87">
        <w:rPr>
          <w:rFonts w:ascii="Calibri" w:hAnsi="Calibri" w:cs="Calibri"/>
          <w:sz w:val="32"/>
          <w:szCs w:val="32"/>
        </w:rPr>
        <w:t>03</w:t>
      </w:r>
      <w:r w:rsidR="00407C40">
        <w:rPr>
          <w:rFonts w:ascii="Calibri" w:hAnsi="Calibri" w:cs="Calibri"/>
          <w:sz w:val="32"/>
          <w:szCs w:val="32"/>
        </w:rPr>
        <w:t xml:space="preserve">, </w:t>
      </w:r>
      <w:r>
        <w:rPr>
          <w:rFonts w:ascii="Calibri" w:hAnsi="Calibri" w:cs="Calibri"/>
          <w:sz w:val="32"/>
          <w:szCs w:val="32"/>
        </w:rPr>
        <w:t>Oakland, CA 94607</w:t>
      </w:r>
    </w:p>
    <w:p w14:paraId="457EEF35" w14:textId="4E78992A" w:rsidR="00407C40" w:rsidRDefault="00407C40" w:rsidP="00407C40">
      <w:pPr>
        <w:spacing w:after="60"/>
        <w:jc w:val="center"/>
        <w:rPr>
          <w:rFonts w:ascii="Calibri" w:hAnsi="Calibri" w:cs="Calibri"/>
          <w:sz w:val="32"/>
          <w:szCs w:val="32"/>
        </w:rPr>
      </w:pPr>
      <w:r>
        <w:rPr>
          <w:rFonts w:ascii="Calibri" w:hAnsi="Calibri" w:cs="Calibri"/>
          <w:sz w:val="32"/>
          <w:szCs w:val="32"/>
        </w:rPr>
        <w:t xml:space="preserve">Attn: </w:t>
      </w:r>
      <w:r w:rsidR="009F1D3D">
        <w:rPr>
          <w:rFonts w:ascii="Calibri" w:hAnsi="Calibri" w:cs="Calibri"/>
          <w:sz w:val="32"/>
          <w:szCs w:val="32"/>
        </w:rPr>
        <w:t>Jose Villaflor</w:t>
      </w:r>
    </w:p>
    <w:p w14:paraId="7FAE94AE" w14:textId="77777777" w:rsidR="00532988" w:rsidRDefault="00532988" w:rsidP="00532988">
      <w:pPr>
        <w:spacing w:after="60"/>
        <w:jc w:val="center"/>
        <w:rPr>
          <w:rFonts w:ascii="Calibri" w:hAnsi="Calibri" w:cs="Calibri"/>
          <w:sz w:val="32"/>
          <w:szCs w:val="32"/>
        </w:rPr>
      </w:pPr>
    </w:p>
    <w:p w14:paraId="3F584B4C" w14:textId="77777777" w:rsidR="0066481D" w:rsidRPr="00532988" w:rsidRDefault="0066481D" w:rsidP="00532988">
      <w:pPr>
        <w:spacing w:after="60"/>
        <w:jc w:val="center"/>
        <w:rPr>
          <w:rFonts w:ascii="Calibri" w:hAnsi="Calibri" w:cs="Calibri"/>
          <w:sz w:val="32"/>
          <w:szCs w:val="32"/>
        </w:rPr>
      </w:pPr>
    </w:p>
    <w:p w14:paraId="0A74E678" w14:textId="56414370" w:rsidR="00CA2380" w:rsidRPr="00CA2380" w:rsidRDefault="00950B17" w:rsidP="00CA2380">
      <w:pPr>
        <w:ind w:left="2520"/>
        <w:rPr>
          <w:rFonts w:ascii="Calibri" w:hAnsi="Calibri" w:cs="Calibri"/>
          <w:color w:val="008000"/>
          <w:sz w:val="20"/>
        </w:rPr>
      </w:pPr>
      <w:r>
        <w:rPr>
          <w:noProof/>
        </w:rPr>
        <w:lastRenderedPageBreak/>
        <w:drawing>
          <wp:anchor distT="0" distB="0" distL="114300" distR="114300" simplePos="0" relativeHeight="251658240" behindDoc="0" locked="0" layoutInCell="1" allowOverlap="1" wp14:anchorId="182AF08E" wp14:editId="7411CE40">
            <wp:simplePos x="0" y="0"/>
            <wp:positionH relativeFrom="column">
              <wp:posOffset>-2540</wp:posOffset>
            </wp:positionH>
            <wp:positionV relativeFrom="paragraph">
              <wp:posOffset>78740</wp:posOffset>
            </wp:positionV>
            <wp:extent cx="1397635" cy="218440"/>
            <wp:effectExtent l="0" t="0" r="0" b="0"/>
            <wp:wrapNone/>
            <wp:docPr id="57" name="Picture 57"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3"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4" w:name="_Toc14355884"/>
      <w:bookmarkStart w:id="5" w:name="_Toc187930046"/>
      <w:bookmarkEnd w:id="3"/>
      <w:r w:rsidRPr="00A17012">
        <w:rPr>
          <w:sz w:val="40"/>
          <w:szCs w:val="40"/>
          <w:u w:val="none"/>
        </w:rPr>
        <w:lastRenderedPageBreak/>
        <w:t>CALENDAR OF EVENTS</w:t>
      </w:r>
      <w:bookmarkEnd w:id="4"/>
      <w:bookmarkEnd w:id="5"/>
    </w:p>
    <w:p w14:paraId="4C1054AB" w14:textId="75EF78A8" w:rsidR="00E627AC" w:rsidRPr="00266DFB"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A73E03">
        <w:rPr>
          <w:rFonts w:ascii="Calibri" w:hAnsi="Calibri" w:cs="Calibri"/>
          <w:sz w:val="24"/>
          <w:szCs w:val="26"/>
        </w:rPr>
        <w:t>20</w:t>
      </w:r>
      <w:r w:rsidR="006B039D">
        <w:rPr>
          <w:rFonts w:ascii="Calibri" w:hAnsi="Calibri" w:cs="Calibri"/>
          <w:sz w:val="24"/>
          <w:szCs w:val="26"/>
        </w:rPr>
        <w:t>25</w:t>
      </w:r>
      <w:r w:rsidR="00145B7B">
        <w:rPr>
          <w:rFonts w:ascii="Calibri" w:hAnsi="Calibri" w:cs="Calibri"/>
          <w:sz w:val="24"/>
          <w:szCs w:val="26"/>
        </w:rPr>
        <w:t>-</w:t>
      </w:r>
      <w:r w:rsidR="00FC1677">
        <w:rPr>
          <w:rFonts w:ascii="Calibri" w:hAnsi="Calibri" w:cs="Calibri"/>
          <w:sz w:val="24"/>
          <w:szCs w:val="26"/>
        </w:rPr>
        <w:t>AC</w:t>
      </w:r>
      <w:r w:rsidR="00145B7B">
        <w:rPr>
          <w:rFonts w:ascii="Calibri" w:hAnsi="Calibri" w:cs="Calibri"/>
          <w:sz w:val="24"/>
          <w:szCs w:val="26"/>
        </w:rPr>
        <w:t>SSA-</w:t>
      </w:r>
      <w:r w:rsidR="0044534D">
        <w:rPr>
          <w:rFonts w:ascii="Calibri" w:hAnsi="Calibri" w:cs="Calibri"/>
          <w:sz w:val="24"/>
          <w:szCs w:val="26"/>
        </w:rPr>
        <w:t>WBA-</w:t>
      </w:r>
      <w:r w:rsidR="009F5CF9">
        <w:rPr>
          <w:rFonts w:ascii="Calibri" w:hAnsi="Calibri" w:cs="Calibri"/>
          <w:sz w:val="24"/>
          <w:szCs w:val="26"/>
        </w:rPr>
        <w:t>C</w:t>
      </w:r>
      <w:r w:rsidR="006C49CE">
        <w:rPr>
          <w:rFonts w:ascii="Calibri" w:hAnsi="Calibri" w:cs="Calibri"/>
          <w:sz w:val="24"/>
          <w:szCs w:val="26"/>
        </w:rPr>
        <w:t>alWORKs</w:t>
      </w:r>
      <w:r w:rsidR="009F5CF9">
        <w:rPr>
          <w:rFonts w:ascii="Calibri" w:hAnsi="Calibri" w:cs="Calibri"/>
          <w:sz w:val="24"/>
          <w:szCs w:val="26"/>
        </w:rPr>
        <w:t>DVSS</w:t>
      </w:r>
    </w:p>
    <w:p w14:paraId="298CFCFD" w14:textId="528BD1DC" w:rsidR="00E627AC" w:rsidRPr="00A73E03" w:rsidRDefault="006B039D" w:rsidP="00E627AC">
      <w:pPr>
        <w:pStyle w:val="RFP-QHeader2"/>
        <w:spacing w:after="240"/>
        <w:rPr>
          <w:rFonts w:ascii="Calibri" w:hAnsi="Calibri" w:cs="Calibri"/>
          <w:sz w:val="24"/>
          <w:szCs w:val="26"/>
        </w:rPr>
      </w:pPr>
      <w:r>
        <w:rPr>
          <w:rFonts w:ascii="Calibri" w:hAnsi="Calibri" w:cs="Calibri"/>
          <w:sz w:val="24"/>
          <w:szCs w:val="26"/>
        </w:rPr>
        <w:t>Domestic Violence Support Services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97"/>
        <w:gridCol w:w="5760"/>
      </w:tblGrid>
      <w:tr w:rsidR="009D5E97" w14:paraId="7B384EC4" w14:textId="77777777" w:rsidTr="00E146BB">
        <w:tc>
          <w:tcPr>
            <w:tcW w:w="429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76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E146BB">
        <w:tc>
          <w:tcPr>
            <w:tcW w:w="429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76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7EF4C18F" w:rsidR="009D5E97" w:rsidRPr="009A1E04" w:rsidRDefault="005B2DD2">
            <w:pPr>
              <w:rPr>
                <w:rFonts w:ascii="Calibri" w:hAnsi="Calibri" w:cs="Calibri"/>
                <w:b/>
                <w:szCs w:val="26"/>
              </w:rPr>
            </w:pPr>
            <w:r w:rsidRPr="009A1E04">
              <w:rPr>
                <w:rFonts w:ascii="Calibri" w:hAnsi="Calibri" w:cs="Calibri"/>
                <w:b/>
                <w:sz w:val="24"/>
                <w:szCs w:val="26"/>
              </w:rPr>
              <w:t xml:space="preserve">January </w:t>
            </w:r>
            <w:r w:rsidR="00A17C85" w:rsidRPr="009A1E04">
              <w:rPr>
                <w:rFonts w:ascii="Calibri" w:hAnsi="Calibri" w:cs="Calibri"/>
                <w:b/>
                <w:sz w:val="24"/>
                <w:szCs w:val="26"/>
              </w:rPr>
              <w:t>1</w:t>
            </w:r>
            <w:r w:rsidR="001F76FB">
              <w:rPr>
                <w:rFonts w:ascii="Calibri" w:hAnsi="Calibri" w:cs="Calibri"/>
                <w:b/>
                <w:sz w:val="24"/>
                <w:szCs w:val="26"/>
              </w:rPr>
              <w:t>7</w:t>
            </w:r>
            <w:r w:rsidR="003E18B1" w:rsidRPr="009A1E04">
              <w:rPr>
                <w:rFonts w:ascii="Calibri" w:hAnsi="Calibri" w:cs="Calibri"/>
                <w:b/>
                <w:sz w:val="24"/>
                <w:szCs w:val="26"/>
              </w:rPr>
              <w:t>, 202</w:t>
            </w:r>
            <w:r w:rsidR="00A17C85" w:rsidRPr="009A1E04">
              <w:rPr>
                <w:rFonts w:ascii="Calibri" w:hAnsi="Calibri" w:cs="Calibri"/>
                <w:b/>
                <w:sz w:val="24"/>
                <w:szCs w:val="26"/>
              </w:rPr>
              <w:t>5</w:t>
            </w:r>
          </w:p>
        </w:tc>
      </w:tr>
      <w:tr w:rsidR="009D5E97" w14:paraId="1B364B00"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F5FFAD7" w:rsidR="009D5E97" w:rsidRPr="00C11819" w:rsidRDefault="009D5E97" w:rsidP="00FC0DB9">
            <w:pPr>
              <w:rPr>
                <w:rFonts w:ascii="Calibri" w:hAnsi="Calibri" w:cs="Calibri"/>
                <w:b/>
                <w:sz w:val="24"/>
                <w:szCs w:val="26"/>
              </w:rPr>
            </w:pPr>
            <w:r w:rsidRPr="00C11819">
              <w:rPr>
                <w:rFonts w:ascii="Calibri" w:hAnsi="Calibri" w:cs="Calibri"/>
                <w:b/>
                <w:sz w:val="24"/>
                <w:szCs w:val="26"/>
              </w:rPr>
              <w:t>Networking/Bidders Conference</w:t>
            </w:r>
            <w:r w:rsidR="003B10BF" w:rsidRPr="00C11819">
              <w:rPr>
                <w:rFonts w:ascii="Calibri" w:hAnsi="Calibri" w:cs="Calibri"/>
                <w:b/>
                <w:sz w:val="24"/>
                <w:szCs w:val="26"/>
              </w:rPr>
              <w:t xml:space="preserve"> No. 1</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A4EEFA0" w14:textId="0EB286F5" w:rsidR="00D615FC" w:rsidRPr="00AB3F0A" w:rsidRDefault="002C58C5">
            <w:pPr>
              <w:rPr>
                <w:rFonts w:ascii="Calibri" w:hAnsi="Calibri" w:cs="Calibri"/>
                <w:b/>
                <w:sz w:val="24"/>
                <w:szCs w:val="26"/>
              </w:rPr>
            </w:pPr>
            <w:r w:rsidRPr="00AB3F0A">
              <w:rPr>
                <w:rFonts w:ascii="Calibri" w:hAnsi="Calibri" w:cs="Calibri"/>
                <w:b/>
                <w:sz w:val="24"/>
                <w:szCs w:val="26"/>
              </w:rPr>
              <w:t xml:space="preserve">10:00 am – </w:t>
            </w:r>
            <w:r w:rsidR="00C32780" w:rsidRPr="00AB3F0A">
              <w:rPr>
                <w:rFonts w:ascii="Calibri" w:hAnsi="Calibri" w:cs="Calibri"/>
                <w:b/>
                <w:sz w:val="24"/>
                <w:szCs w:val="26"/>
              </w:rPr>
              <w:t>11</w:t>
            </w:r>
            <w:r w:rsidRPr="00AB3F0A">
              <w:rPr>
                <w:rFonts w:ascii="Calibri" w:hAnsi="Calibri" w:cs="Calibri"/>
                <w:b/>
                <w:sz w:val="24"/>
                <w:szCs w:val="26"/>
              </w:rPr>
              <w:t xml:space="preserve">:00 </w:t>
            </w:r>
            <w:r w:rsidR="00C32780" w:rsidRPr="00AB3F0A">
              <w:rPr>
                <w:rFonts w:ascii="Calibri" w:hAnsi="Calibri" w:cs="Calibri"/>
                <w:b/>
                <w:sz w:val="24"/>
                <w:szCs w:val="26"/>
              </w:rPr>
              <w:t>am</w:t>
            </w:r>
            <w:r w:rsidR="00E146BB" w:rsidRPr="00AB3F0A">
              <w:rPr>
                <w:rFonts w:ascii="Calibri" w:hAnsi="Calibri" w:cs="Calibri"/>
                <w:b/>
                <w:sz w:val="24"/>
                <w:szCs w:val="26"/>
              </w:rPr>
              <w:t xml:space="preserve"> on </w:t>
            </w:r>
            <w:r w:rsidRPr="00AB3F0A">
              <w:rPr>
                <w:rFonts w:ascii="Calibri" w:hAnsi="Calibri" w:cs="Calibri"/>
                <w:b/>
                <w:sz w:val="24"/>
                <w:szCs w:val="26"/>
              </w:rPr>
              <w:t>T</w:t>
            </w:r>
            <w:r w:rsidR="0065085F" w:rsidRPr="00AB3F0A">
              <w:rPr>
                <w:rFonts w:ascii="Calibri" w:hAnsi="Calibri" w:cs="Calibri"/>
                <w:b/>
                <w:sz w:val="24"/>
                <w:szCs w:val="26"/>
              </w:rPr>
              <w:t>hursday</w:t>
            </w:r>
            <w:r w:rsidRPr="00AB3F0A">
              <w:rPr>
                <w:rFonts w:ascii="Calibri" w:hAnsi="Calibri" w:cs="Calibri"/>
                <w:b/>
                <w:sz w:val="24"/>
                <w:szCs w:val="26"/>
              </w:rPr>
              <w:t>, January 23, 202</w:t>
            </w:r>
            <w:r w:rsidR="00A01FE7" w:rsidRPr="00AB3F0A">
              <w:rPr>
                <w:rFonts w:ascii="Calibri" w:hAnsi="Calibri" w:cs="Calibri"/>
                <w:b/>
                <w:sz w:val="24"/>
                <w:szCs w:val="26"/>
              </w:rPr>
              <w:t>5</w:t>
            </w:r>
          </w:p>
          <w:p w14:paraId="30694196" w14:textId="2350A870" w:rsidR="003E5026" w:rsidRPr="006726F5" w:rsidRDefault="009D5E97" w:rsidP="003E5026">
            <w:pPr>
              <w:rPr>
                <w:rFonts w:asciiTheme="minorHAnsi" w:hAnsiTheme="minorHAnsi" w:cstheme="minorHAnsi"/>
                <w:sz w:val="22"/>
                <w:szCs w:val="22"/>
              </w:rPr>
            </w:pPr>
            <w:r w:rsidRPr="006726F5">
              <w:rPr>
                <w:rFonts w:asciiTheme="minorHAnsi" w:hAnsiTheme="minorHAnsi" w:cstheme="minorHAnsi"/>
                <w:b/>
                <w:i/>
                <w:sz w:val="22"/>
                <w:szCs w:val="22"/>
              </w:rPr>
              <w:t>TO ATTEND ONLINE</w:t>
            </w:r>
            <w:r w:rsidRPr="006726F5">
              <w:rPr>
                <w:rFonts w:asciiTheme="minorHAnsi" w:hAnsiTheme="minorHAnsi" w:cstheme="minorHAnsi"/>
                <w:b/>
                <w:sz w:val="22"/>
                <w:szCs w:val="22"/>
              </w:rPr>
              <w:t xml:space="preserve">: </w:t>
            </w:r>
            <w:r w:rsidR="003E5026" w:rsidRPr="006726F5">
              <w:rPr>
                <w:rFonts w:asciiTheme="minorHAnsi" w:hAnsiTheme="minorHAnsi" w:cstheme="minorHAnsi"/>
                <w:sz w:val="22"/>
                <w:szCs w:val="22"/>
              </w:rPr>
              <w:t xml:space="preserve">Microsoft Teams meeting </w:t>
            </w:r>
          </w:p>
          <w:p w14:paraId="25ED71C6" w14:textId="2EDE24C0" w:rsidR="004F5068" w:rsidRPr="006726F5" w:rsidRDefault="004F5068" w:rsidP="004F5068">
            <w:pPr>
              <w:spacing w:line="259" w:lineRule="auto"/>
              <w:rPr>
                <w:rFonts w:asciiTheme="minorHAnsi" w:hAnsiTheme="minorHAnsi" w:cstheme="minorHAnsi"/>
                <w:sz w:val="22"/>
                <w:szCs w:val="22"/>
              </w:rPr>
            </w:pPr>
            <w:hyperlink r:id="rId16" w:tgtFrame="_blank" w:tooltip="Meeting join link" w:history="1">
              <w:r w:rsidRPr="006726F5">
                <w:rPr>
                  <w:rStyle w:val="Hyperlink"/>
                  <w:rFonts w:asciiTheme="minorHAnsi" w:hAnsiTheme="minorHAnsi" w:cstheme="minorHAnsi"/>
                  <w:b/>
                  <w:bCs/>
                  <w:sz w:val="22"/>
                  <w:szCs w:val="22"/>
                </w:rPr>
                <w:t>Join the meeting now</w:t>
              </w:r>
            </w:hyperlink>
            <w:r w:rsidRPr="006726F5">
              <w:rPr>
                <w:rFonts w:asciiTheme="minorHAnsi" w:hAnsiTheme="minorHAnsi" w:cstheme="minorHAnsi"/>
                <w:sz w:val="22"/>
                <w:szCs w:val="22"/>
              </w:rPr>
              <w:t xml:space="preserve"> </w:t>
            </w:r>
          </w:p>
          <w:p w14:paraId="21327B05" w14:textId="77777777" w:rsidR="004F5068" w:rsidRPr="006726F5" w:rsidRDefault="004F5068" w:rsidP="004F5068">
            <w:pPr>
              <w:spacing w:line="259" w:lineRule="auto"/>
              <w:rPr>
                <w:rFonts w:asciiTheme="minorHAnsi" w:hAnsiTheme="minorHAnsi" w:cstheme="minorHAnsi"/>
                <w:sz w:val="22"/>
                <w:szCs w:val="22"/>
              </w:rPr>
            </w:pPr>
            <w:r w:rsidRPr="006726F5">
              <w:rPr>
                <w:rFonts w:asciiTheme="minorHAnsi" w:hAnsiTheme="minorHAnsi" w:cstheme="minorHAnsi"/>
                <w:sz w:val="22"/>
                <w:szCs w:val="22"/>
              </w:rPr>
              <w:t xml:space="preserve">Meeting ID: 299 519 091 395 </w:t>
            </w:r>
          </w:p>
          <w:p w14:paraId="28A62A3C" w14:textId="77777777" w:rsidR="004F5068" w:rsidRPr="006726F5" w:rsidRDefault="004F5068" w:rsidP="004F5068">
            <w:pPr>
              <w:spacing w:line="259" w:lineRule="auto"/>
              <w:rPr>
                <w:rFonts w:asciiTheme="minorHAnsi" w:hAnsiTheme="minorHAnsi" w:cstheme="minorHAnsi"/>
                <w:sz w:val="22"/>
                <w:szCs w:val="22"/>
              </w:rPr>
            </w:pPr>
            <w:r w:rsidRPr="006726F5">
              <w:rPr>
                <w:rFonts w:asciiTheme="minorHAnsi" w:hAnsiTheme="minorHAnsi" w:cstheme="minorHAnsi"/>
                <w:sz w:val="22"/>
                <w:szCs w:val="22"/>
              </w:rPr>
              <w:t xml:space="preserve">Passcode: gC7NF6Ti </w:t>
            </w:r>
          </w:p>
          <w:p w14:paraId="09AF1B37" w14:textId="77777777" w:rsidR="004F5068" w:rsidRPr="006726F5" w:rsidRDefault="004F5068" w:rsidP="004F5068">
            <w:pPr>
              <w:spacing w:line="259" w:lineRule="auto"/>
              <w:rPr>
                <w:rFonts w:asciiTheme="minorHAnsi" w:hAnsiTheme="minorHAnsi" w:cstheme="minorHAnsi"/>
                <w:sz w:val="22"/>
                <w:szCs w:val="22"/>
              </w:rPr>
            </w:pPr>
            <w:r w:rsidRPr="006726F5">
              <w:rPr>
                <w:rFonts w:asciiTheme="minorHAnsi" w:hAnsiTheme="minorHAnsi" w:cstheme="minorHAnsi"/>
                <w:b/>
                <w:bCs/>
                <w:sz w:val="22"/>
                <w:szCs w:val="22"/>
              </w:rPr>
              <w:t>Dial in by phone</w:t>
            </w:r>
            <w:r w:rsidRPr="006726F5">
              <w:rPr>
                <w:rFonts w:asciiTheme="minorHAnsi" w:hAnsiTheme="minorHAnsi" w:cstheme="minorHAnsi"/>
                <w:sz w:val="22"/>
                <w:szCs w:val="22"/>
              </w:rPr>
              <w:t xml:space="preserve"> </w:t>
            </w:r>
          </w:p>
          <w:p w14:paraId="1DB3B12C" w14:textId="77777777" w:rsidR="004F5068" w:rsidRPr="006726F5" w:rsidRDefault="004F5068" w:rsidP="004F5068">
            <w:pPr>
              <w:spacing w:line="259" w:lineRule="auto"/>
              <w:rPr>
                <w:rFonts w:asciiTheme="minorHAnsi" w:hAnsiTheme="minorHAnsi" w:cstheme="minorHAnsi"/>
                <w:sz w:val="22"/>
                <w:szCs w:val="22"/>
              </w:rPr>
            </w:pPr>
            <w:hyperlink r:id="rId17" w:history="1">
              <w:r w:rsidRPr="006726F5">
                <w:rPr>
                  <w:rStyle w:val="Hyperlink"/>
                  <w:rFonts w:asciiTheme="minorHAnsi" w:hAnsiTheme="minorHAnsi" w:cstheme="minorHAnsi"/>
                  <w:sz w:val="22"/>
                  <w:szCs w:val="22"/>
                </w:rPr>
                <w:t>+1 415-915-3950,,706839199#</w:t>
              </w:r>
            </w:hyperlink>
            <w:r w:rsidRPr="006726F5">
              <w:rPr>
                <w:rFonts w:asciiTheme="minorHAnsi" w:hAnsiTheme="minorHAnsi" w:cstheme="minorHAnsi"/>
                <w:sz w:val="22"/>
                <w:szCs w:val="22"/>
              </w:rPr>
              <w:t xml:space="preserve"> United States, San Francisco </w:t>
            </w:r>
          </w:p>
          <w:p w14:paraId="11A0B490" w14:textId="77777777" w:rsidR="004F5068" w:rsidRPr="006726F5" w:rsidRDefault="004F5068" w:rsidP="004F5068">
            <w:pPr>
              <w:spacing w:line="259" w:lineRule="auto"/>
              <w:rPr>
                <w:rFonts w:asciiTheme="minorHAnsi" w:hAnsiTheme="minorHAnsi" w:cstheme="minorHAnsi"/>
                <w:sz w:val="22"/>
                <w:szCs w:val="22"/>
              </w:rPr>
            </w:pPr>
            <w:hyperlink r:id="rId18" w:history="1">
              <w:r w:rsidRPr="006726F5">
                <w:rPr>
                  <w:rStyle w:val="Hyperlink"/>
                  <w:rFonts w:asciiTheme="minorHAnsi" w:hAnsiTheme="minorHAnsi" w:cstheme="minorHAnsi"/>
                  <w:sz w:val="22"/>
                  <w:szCs w:val="22"/>
                </w:rPr>
                <w:t>(888) 715-8170,,706839199#</w:t>
              </w:r>
            </w:hyperlink>
            <w:r w:rsidRPr="006726F5">
              <w:rPr>
                <w:rFonts w:asciiTheme="minorHAnsi" w:hAnsiTheme="minorHAnsi" w:cstheme="minorHAnsi"/>
                <w:sz w:val="22"/>
                <w:szCs w:val="22"/>
              </w:rPr>
              <w:t xml:space="preserve"> United States (Toll-free) </w:t>
            </w:r>
          </w:p>
          <w:p w14:paraId="5D3BA80A" w14:textId="77777777" w:rsidR="004F5068" w:rsidRPr="006726F5" w:rsidRDefault="004F5068" w:rsidP="004F5068">
            <w:pPr>
              <w:spacing w:line="259" w:lineRule="auto"/>
              <w:rPr>
                <w:rFonts w:asciiTheme="minorHAnsi" w:hAnsiTheme="minorHAnsi" w:cstheme="minorHAnsi"/>
                <w:sz w:val="22"/>
                <w:szCs w:val="22"/>
              </w:rPr>
            </w:pPr>
            <w:hyperlink r:id="rId19" w:history="1">
              <w:r w:rsidRPr="006726F5">
                <w:rPr>
                  <w:rStyle w:val="Hyperlink"/>
                  <w:rFonts w:asciiTheme="minorHAnsi" w:hAnsiTheme="minorHAnsi" w:cstheme="minorHAnsi"/>
                  <w:sz w:val="22"/>
                  <w:szCs w:val="22"/>
                </w:rPr>
                <w:t>Find a local number</w:t>
              </w:r>
            </w:hyperlink>
            <w:r w:rsidRPr="006726F5">
              <w:rPr>
                <w:rFonts w:asciiTheme="minorHAnsi" w:hAnsiTheme="minorHAnsi" w:cstheme="minorHAnsi"/>
                <w:sz w:val="22"/>
                <w:szCs w:val="22"/>
              </w:rPr>
              <w:t xml:space="preserve"> </w:t>
            </w:r>
          </w:p>
          <w:p w14:paraId="531657E2" w14:textId="51C0EFC3" w:rsidR="009D5E97" w:rsidRPr="00AB3F0A" w:rsidRDefault="004F5068" w:rsidP="00AB3F0A">
            <w:pPr>
              <w:rPr>
                <w:rFonts w:ascii="Segoe UI" w:hAnsi="Segoe UI" w:cs="Segoe UI"/>
              </w:rPr>
            </w:pPr>
            <w:r w:rsidRPr="006726F5">
              <w:rPr>
                <w:rFonts w:asciiTheme="minorHAnsi" w:hAnsiTheme="minorHAnsi" w:cstheme="minorHAnsi"/>
                <w:sz w:val="22"/>
                <w:szCs w:val="22"/>
              </w:rPr>
              <w:t xml:space="preserve">Phone conference ID: 706 839 199# </w:t>
            </w:r>
          </w:p>
        </w:tc>
      </w:tr>
      <w:tr w:rsidR="00AF533D" w14:paraId="6313CF56" w14:textId="77777777" w:rsidTr="00E146BB">
        <w:tc>
          <w:tcPr>
            <w:tcW w:w="429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533A7B70" w:rsidR="00EA13DA" w:rsidRPr="00C11819" w:rsidRDefault="00EA13DA" w:rsidP="00FC0DB9">
            <w:pPr>
              <w:rPr>
                <w:rFonts w:ascii="Calibri" w:hAnsi="Calibri" w:cs="Calibri"/>
                <w:b/>
                <w:szCs w:val="26"/>
              </w:rPr>
            </w:pPr>
            <w:r w:rsidRPr="00C11819">
              <w:rPr>
                <w:rFonts w:ascii="Calibri" w:hAnsi="Calibri" w:cs="Calibri"/>
                <w:b/>
                <w:sz w:val="24"/>
                <w:szCs w:val="26"/>
              </w:rPr>
              <w:t xml:space="preserve">Networking/Bidders Conference </w:t>
            </w:r>
            <w:r w:rsidR="003B10BF" w:rsidRPr="00C11819">
              <w:rPr>
                <w:rFonts w:ascii="Calibri" w:hAnsi="Calibri" w:cs="Calibri"/>
                <w:b/>
                <w:sz w:val="24"/>
                <w:szCs w:val="26"/>
              </w:rPr>
              <w:t xml:space="preserve">No. </w:t>
            </w:r>
            <w:r w:rsidRPr="00C11819">
              <w:rPr>
                <w:rFonts w:ascii="Calibri" w:hAnsi="Calibri" w:cs="Calibri"/>
                <w:b/>
                <w:sz w:val="24"/>
                <w:szCs w:val="26"/>
              </w:rPr>
              <w:t xml:space="preserve">2 </w:t>
            </w:r>
          </w:p>
        </w:tc>
        <w:tc>
          <w:tcPr>
            <w:tcW w:w="576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64AA9185" w14:textId="71BAF6FC" w:rsidR="00EA13DA" w:rsidRPr="009A1E04" w:rsidRDefault="00C32780" w:rsidP="00F34297">
            <w:pPr>
              <w:rPr>
                <w:rFonts w:ascii="Calibri" w:hAnsi="Calibri" w:cs="Calibri"/>
                <w:b/>
                <w:sz w:val="24"/>
                <w:szCs w:val="26"/>
              </w:rPr>
            </w:pPr>
            <w:r w:rsidRPr="009A1E04">
              <w:rPr>
                <w:rFonts w:ascii="Calibri" w:hAnsi="Calibri" w:cs="Calibri"/>
                <w:b/>
                <w:sz w:val="24"/>
                <w:szCs w:val="26"/>
              </w:rPr>
              <w:t>1</w:t>
            </w:r>
            <w:r w:rsidR="000D62A9" w:rsidRPr="009A1E04">
              <w:rPr>
                <w:rFonts w:ascii="Calibri" w:hAnsi="Calibri" w:cs="Calibri"/>
                <w:b/>
                <w:sz w:val="24"/>
                <w:szCs w:val="26"/>
              </w:rPr>
              <w:t xml:space="preserve">:00 pm – </w:t>
            </w:r>
            <w:r w:rsidRPr="009A1E04">
              <w:rPr>
                <w:rFonts w:ascii="Calibri" w:hAnsi="Calibri" w:cs="Calibri"/>
                <w:b/>
                <w:sz w:val="24"/>
                <w:szCs w:val="26"/>
              </w:rPr>
              <w:t>2</w:t>
            </w:r>
            <w:r w:rsidR="000D62A9" w:rsidRPr="009A1E04">
              <w:rPr>
                <w:rFonts w:ascii="Calibri" w:hAnsi="Calibri" w:cs="Calibri"/>
                <w:b/>
                <w:sz w:val="24"/>
                <w:szCs w:val="26"/>
              </w:rPr>
              <w:t>:00 pm</w:t>
            </w:r>
            <w:r w:rsidR="00E146BB" w:rsidRPr="009A1E04">
              <w:rPr>
                <w:rFonts w:ascii="Calibri" w:hAnsi="Calibri" w:cs="Calibri"/>
                <w:b/>
                <w:sz w:val="24"/>
                <w:szCs w:val="26"/>
              </w:rPr>
              <w:t xml:space="preserve"> on </w:t>
            </w:r>
            <w:r w:rsidR="0065085F">
              <w:rPr>
                <w:rFonts w:ascii="Calibri" w:hAnsi="Calibri" w:cs="Calibri"/>
                <w:b/>
                <w:sz w:val="24"/>
                <w:szCs w:val="26"/>
              </w:rPr>
              <w:t>Friday</w:t>
            </w:r>
            <w:r w:rsidR="000D62A9" w:rsidRPr="009A1E04">
              <w:rPr>
                <w:rFonts w:ascii="Calibri" w:hAnsi="Calibri" w:cs="Calibri"/>
                <w:b/>
                <w:sz w:val="24"/>
                <w:szCs w:val="26"/>
              </w:rPr>
              <w:t>, January 24, 202</w:t>
            </w:r>
            <w:r w:rsidR="00A01FE7" w:rsidRPr="009A1E04">
              <w:rPr>
                <w:rFonts w:ascii="Calibri" w:hAnsi="Calibri" w:cs="Calibri"/>
                <w:b/>
                <w:sz w:val="24"/>
                <w:szCs w:val="26"/>
              </w:rPr>
              <w:t>5</w:t>
            </w:r>
          </w:p>
          <w:p w14:paraId="1D52B0F9" w14:textId="5E9B94AB" w:rsidR="000E1D8D" w:rsidRPr="006726F5" w:rsidRDefault="005D2BBF" w:rsidP="000E1D8D">
            <w:pPr>
              <w:rPr>
                <w:rFonts w:asciiTheme="minorHAnsi" w:hAnsiTheme="minorHAnsi" w:cstheme="minorHAnsi"/>
                <w:sz w:val="22"/>
                <w:szCs w:val="22"/>
              </w:rPr>
            </w:pPr>
            <w:r w:rsidRPr="006726F5">
              <w:rPr>
                <w:rFonts w:ascii="Calibri" w:hAnsi="Calibri" w:cs="Calibri"/>
                <w:b/>
                <w:i/>
                <w:sz w:val="22"/>
                <w:szCs w:val="22"/>
              </w:rPr>
              <w:t>T</w:t>
            </w:r>
            <w:r w:rsidRPr="006726F5">
              <w:rPr>
                <w:rFonts w:asciiTheme="minorHAnsi" w:hAnsiTheme="minorHAnsi" w:cstheme="minorHAnsi"/>
                <w:b/>
                <w:i/>
                <w:sz w:val="22"/>
                <w:szCs w:val="22"/>
              </w:rPr>
              <w:t>O ATTEND ONLINE</w:t>
            </w:r>
            <w:r w:rsidRPr="006726F5">
              <w:rPr>
                <w:rFonts w:asciiTheme="minorHAnsi" w:hAnsiTheme="minorHAnsi" w:cstheme="minorHAnsi"/>
                <w:b/>
                <w:sz w:val="22"/>
                <w:szCs w:val="22"/>
              </w:rPr>
              <w:t xml:space="preserve">: </w:t>
            </w:r>
            <w:r w:rsidR="000E1D8D" w:rsidRPr="006726F5">
              <w:rPr>
                <w:rFonts w:asciiTheme="minorHAnsi" w:hAnsiTheme="minorHAnsi" w:cstheme="minorHAnsi"/>
                <w:sz w:val="22"/>
                <w:szCs w:val="22"/>
              </w:rPr>
              <w:t xml:space="preserve">Microsoft Teams meeting </w:t>
            </w:r>
          </w:p>
          <w:p w14:paraId="6CEC24A7" w14:textId="274307BA" w:rsidR="00DA070F" w:rsidRPr="006726F5" w:rsidRDefault="000E1D8D" w:rsidP="00DA070F">
            <w:pPr>
              <w:spacing w:line="259" w:lineRule="auto"/>
              <w:rPr>
                <w:rFonts w:asciiTheme="minorHAnsi" w:hAnsiTheme="minorHAnsi" w:cstheme="minorHAnsi"/>
                <w:sz w:val="22"/>
                <w:szCs w:val="22"/>
              </w:rPr>
            </w:pPr>
            <w:r w:rsidRPr="006726F5">
              <w:rPr>
                <w:rFonts w:asciiTheme="minorHAnsi" w:hAnsiTheme="minorHAnsi" w:cstheme="minorHAnsi"/>
                <w:sz w:val="22"/>
                <w:szCs w:val="22"/>
              </w:rPr>
              <w:t xml:space="preserve"> </w:t>
            </w:r>
            <w:hyperlink r:id="rId20" w:tgtFrame="_blank" w:tooltip="Meeting join link" w:history="1">
              <w:r w:rsidR="00DA070F" w:rsidRPr="006726F5">
                <w:rPr>
                  <w:rStyle w:val="Hyperlink"/>
                  <w:rFonts w:asciiTheme="minorHAnsi" w:hAnsiTheme="minorHAnsi" w:cstheme="minorHAnsi"/>
                  <w:b/>
                  <w:bCs/>
                  <w:sz w:val="22"/>
                  <w:szCs w:val="22"/>
                </w:rPr>
                <w:t>Join the meeting now</w:t>
              </w:r>
            </w:hyperlink>
            <w:r w:rsidR="00DA070F" w:rsidRPr="006726F5">
              <w:rPr>
                <w:rFonts w:asciiTheme="minorHAnsi" w:hAnsiTheme="minorHAnsi" w:cstheme="minorHAnsi"/>
                <w:sz w:val="22"/>
                <w:szCs w:val="22"/>
              </w:rPr>
              <w:t xml:space="preserve"> </w:t>
            </w:r>
          </w:p>
          <w:p w14:paraId="3A46FFBF" w14:textId="77777777" w:rsidR="00DA070F" w:rsidRPr="006726F5" w:rsidRDefault="00DA070F" w:rsidP="00DA070F">
            <w:pPr>
              <w:spacing w:line="259" w:lineRule="auto"/>
              <w:rPr>
                <w:rFonts w:asciiTheme="minorHAnsi" w:hAnsiTheme="minorHAnsi" w:cstheme="minorHAnsi"/>
                <w:sz w:val="22"/>
                <w:szCs w:val="22"/>
              </w:rPr>
            </w:pPr>
            <w:r w:rsidRPr="006726F5">
              <w:rPr>
                <w:rFonts w:asciiTheme="minorHAnsi" w:hAnsiTheme="minorHAnsi" w:cstheme="minorHAnsi"/>
                <w:sz w:val="22"/>
                <w:szCs w:val="22"/>
              </w:rPr>
              <w:t xml:space="preserve">Meeting ID: 255 606 902 432 </w:t>
            </w:r>
          </w:p>
          <w:p w14:paraId="50CE1D93" w14:textId="77777777" w:rsidR="00DA070F" w:rsidRPr="006726F5" w:rsidRDefault="00DA070F" w:rsidP="00DA070F">
            <w:pPr>
              <w:spacing w:line="259" w:lineRule="auto"/>
              <w:rPr>
                <w:rFonts w:asciiTheme="minorHAnsi" w:hAnsiTheme="minorHAnsi" w:cstheme="minorHAnsi"/>
                <w:sz w:val="22"/>
                <w:szCs w:val="22"/>
              </w:rPr>
            </w:pPr>
            <w:r w:rsidRPr="006726F5">
              <w:rPr>
                <w:rFonts w:asciiTheme="minorHAnsi" w:hAnsiTheme="minorHAnsi" w:cstheme="minorHAnsi"/>
                <w:sz w:val="22"/>
                <w:szCs w:val="22"/>
              </w:rPr>
              <w:t xml:space="preserve">Passcode: Kk6Gc76n </w:t>
            </w:r>
          </w:p>
          <w:p w14:paraId="0E516C6B" w14:textId="77777777" w:rsidR="00DA070F" w:rsidRPr="006726F5" w:rsidRDefault="00DA070F" w:rsidP="00DA070F">
            <w:pPr>
              <w:spacing w:line="259" w:lineRule="auto"/>
              <w:rPr>
                <w:rFonts w:asciiTheme="minorHAnsi" w:hAnsiTheme="minorHAnsi" w:cstheme="minorHAnsi"/>
                <w:sz w:val="22"/>
                <w:szCs w:val="22"/>
              </w:rPr>
            </w:pPr>
            <w:r w:rsidRPr="006726F5">
              <w:rPr>
                <w:rFonts w:asciiTheme="minorHAnsi" w:hAnsiTheme="minorHAnsi" w:cstheme="minorHAnsi"/>
                <w:b/>
                <w:bCs/>
                <w:sz w:val="22"/>
                <w:szCs w:val="22"/>
              </w:rPr>
              <w:t>Dial in by phone</w:t>
            </w:r>
            <w:r w:rsidRPr="006726F5">
              <w:rPr>
                <w:rFonts w:asciiTheme="minorHAnsi" w:hAnsiTheme="minorHAnsi" w:cstheme="minorHAnsi"/>
                <w:sz w:val="22"/>
                <w:szCs w:val="22"/>
              </w:rPr>
              <w:t xml:space="preserve"> </w:t>
            </w:r>
          </w:p>
          <w:p w14:paraId="64B8FA71" w14:textId="77777777" w:rsidR="00DA070F" w:rsidRPr="006726F5" w:rsidRDefault="00DA070F" w:rsidP="00DA070F">
            <w:pPr>
              <w:spacing w:line="259" w:lineRule="auto"/>
              <w:rPr>
                <w:rFonts w:asciiTheme="minorHAnsi" w:hAnsiTheme="minorHAnsi" w:cstheme="minorHAnsi"/>
                <w:sz w:val="22"/>
                <w:szCs w:val="22"/>
              </w:rPr>
            </w:pPr>
            <w:hyperlink r:id="rId21" w:history="1">
              <w:r w:rsidRPr="006726F5">
                <w:rPr>
                  <w:rStyle w:val="Hyperlink"/>
                  <w:rFonts w:asciiTheme="minorHAnsi" w:hAnsiTheme="minorHAnsi" w:cstheme="minorHAnsi"/>
                  <w:sz w:val="22"/>
                  <w:szCs w:val="22"/>
                </w:rPr>
                <w:t>+1 415-915-3950,,808059419#</w:t>
              </w:r>
            </w:hyperlink>
            <w:r w:rsidRPr="006726F5">
              <w:rPr>
                <w:rFonts w:asciiTheme="minorHAnsi" w:hAnsiTheme="minorHAnsi" w:cstheme="minorHAnsi"/>
                <w:sz w:val="22"/>
                <w:szCs w:val="22"/>
              </w:rPr>
              <w:t xml:space="preserve"> United States, San Francisco </w:t>
            </w:r>
          </w:p>
          <w:p w14:paraId="276CBC62" w14:textId="77777777" w:rsidR="00DA070F" w:rsidRPr="006726F5" w:rsidRDefault="00DA070F" w:rsidP="00DA070F">
            <w:pPr>
              <w:spacing w:line="259" w:lineRule="auto"/>
              <w:rPr>
                <w:rFonts w:asciiTheme="minorHAnsi" w:hAnsiTheme="minorHAnsi" w:cstheme="minorHAnsi"/>
                <w:sz w:val="22"/>
                <w:szCs w:val="22"/>
              </w:rPr>
            </w:pPr>
            <w:hyperlink r:id="rId22" w:history="1">
              <w:r w:rsidRPr="006726F5">
                <w:rPr>
                  <w:rStyle w:val="Hyperlink"/>
                  <w:rFonts w:asciiTheme="minorHAnsi" w:hAnsiTheme="minorHAnsi" w:cstheme="minorHAnsi"/>
                  <w:sz w:val="22"/>
                  <w:szCs w:val="22"/>
                </w:rPr>
                <w:t>(888) 715-8170,,808059419#</w:t>
              </w:r>
            </w:hyperlink>
            <w:r w:rsidRPr="006726F5">
              <w:rPr>
                <w:rFonts w:asciiTheme="minorHAnsi" w:hAnsiTheme="minorHAnsi" w:cstheme="minorHAnsi"/>
                <w:sz w:val="22"/>
                <w:szCs w:val="22"/>
              </w:rPr>
              <w:t xml:space="preserve"> United States (Toll-free) </w:t>
            </w:r>
          </w:p>
          <w:p w14:paraId="1183D4B2" w14:textId="77777777" w:rsidR="00DA070F" w:rsidRPr="006726F5" w:rsidRDefault="00DA070F" w:rsidP="00DA070F">
            <w:pPr>
              <w:spacing w:line="259" w:lineRule="auto"/>
              <w:rPr>
                <w:rFonts w:asciiTheme="minorHAnsi" w:hAnsiTheme="minorHAnsi" w:cstheme="minorHAnsi"/>
                <w:sz w:val="22"/>
                <w:szCs w:val="22"/>
              </w:rPr>
            </w:pPr>
            <w:hyperlink r:id="rId23" w:history="1">
              <w:r w:rsidRPr="006726F5">
                <w:rPr>
                  <w:rStyle w:val="Hyperlink"/>
                  <w:rFonts w:asciiTheme="minorHAnsi" w:hAnsiTheme="minorHAnsi" w:cstheme="minorHAnsi"/>
                  <w:sz w:val="22"/>
                  <w:szCs w:val="22"/>
                </w:rPr>
                <w:t>Find a local number</w:t>
              </w:r>
            </w:hyperlink>
            <w:r w:rsidRPr="006726F5">
              <w:rPr>
                <w:rFonts w:asciiTheme="minorHAnsi" w:hAnsiTheme="minorHAnsi" w:cstheme="minorHAnsi"/>
                <w:sz w:val="22"/>
                <w:szCs w:val="22"/>
              </w:rPr>
              <w:t xml:space="preserve"> </w:t>
            </w:r>
          </w:p>
          <w:p w14:paraId="1A12ECD1" w14:textId="5E26CFD1" w:rsidR="005D2BBF" w:rsidRPr="009A1E04" w:rsidRDefault="00DA070F" w:rsidP="006726F5">
            <w:pPr>
              <w:spacing w:line="259" w:lineRule="auto"/>
              <w:rPr>
                <w:rFonts w:ascii="Segoe UI" w:hAnsi="Segoe UI" w:cs="Segoe UI"/>
              </w:rPr>
            </w:pPr>
            <w:r w:rsidRPr="006726F5">
              <w:rPr>
                <w:rFonts w:asciiTheme="minorHAnsi" w:hAnsiTheme="minorHAnsi" w:cstheme="minorHAnsi"/>
                <w:sz w:val="22"/>
                <w:szCs w:val="22"/>
              </w:rPr>
              <w:t xml:space="preserve">Phone conference ID: 808 059 419# </w:t>
            </w:r>
          </w:p>
        </w:tc>
      </w:tr>
      <w:tr w:rsidR="009D5E97" w14:paraId="4F821F6C"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1D5C367E" w:rsidR="009D5E97" w:rsidRDefault="00A01FE7">
            <w:pPr>
              <w:rPr>
                <w:rFonts w:ascii="Calibri" w:hAnsi="Calibri" w:cs="Calibri"/>
                <w:b/>
                <w:szCs w:val="26"/>
              </w:rPr>
            </w:pPr>
            <w:hyperlink r:id="rId24" w:history="1">
              <w:r w:rsidRPr="00470FF8">
                <w:rPr>
                  <w:rStyle w:val="Hyperlink"/>
                  <w:rFonts w:ascii="Calibri" w:hAnsi="Calibri" w:cs="Calibri"/>
                  <w:b/>
                  <w:sz w:val="24"/>
                  <w:szCs w:val="26"/>
                </w:rPr>
                <w:t>jovillaf@acgov.org</w:t>
              </w:r>
            </w:hyperlink>
            <w:r w:rsidR="005B41FE" w:rsidRPr="00266DFB">
              <w:rPr>
                <w:rFonts w:ascii="Calibri" w:hAnsi="Calibri" w:cs="Calibri"/>
                <w:b/>
                <w:color w:val="FF0000"/>
                <w:sz w:val="24"/>
                <w:szCs w:val="26"/>
              </w:rPr>
              <w:t xml:space="preserve"> </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698B4D9" w:rsidR="009D5E97" w:rsidRPr="009A1E04" w:rsidRDefault="00E447E9">
            <w:pPr>
              <w:rPr>
                <w:rFonts w:ascii="Calibri" w:hAnsi="Calibri" w:cs="Calibri"/>
                <w:b/>
                <w:szCs w:val="26"/>
              </w:rPr>
            </w:pPr>
            <w:r w:rsidRPr="009A1E04">
              <w:rPr>
                <w:rFonts w:ascii="Calibri" w:hAnsi="Calibri" w:cs="Calibri"/>
                <w:b/>
                <w:sz w:val="24"/>
                <w:szCs w:val="26"/>
              </w:rPr>
              <w:t>January 2</w:t>
            </w:r>
            <w:r w:rsidR="00976E4B" w:rsidRPr="009A1E04">
              <w:rPr>
                <w:rFonts w:ascii="Calibri" w:hAnsi="Calibri" w:cs="Calibri"/>
                <w:b/>
                <w:sz w:val="24"/>
                <w:szCs w:val="26"/>
              </w:rPr>
              <w:t>7</w:t>
            </w:r>
            <w:r w:rsidRPr="009A1E04">
              <w:rPr>
                <w:rFonts w:ascii="Calibri" w:hAnsi="Calibri" w:cs="Calibri"/>
                <w:b/>
                <w:sz w:val="24"/>
                <w:szCs w:val="26"/>
              </w:rPr>
              <w:t>, 202</w:t>
            </w:r>
            <w:r w:rsidR="00976E4B" w:rsidRPr="009A1E04">
              <w:rPr>
                <w:rFonts w:ascii="Calibri" w:hAnsi="Calibri" w:cs="Calibri"/>
                <w:b/>
                <w:sz w:val="24"/>
                <w:szCs w:val="26"/>
              </w:rPr>
              <w:t>5</w:t>
            </w:r>
            <w:r w:rsidR="00684367" w:rsidRPr="009A1E04">
              <w:rPr>
                <w:rFonts w:ascii="Calibri" w:hAnsi="Calibri" w:cs="Calibri"/>
                <w:b/>
                <w:sz w:val="24"/>
                <w:szCs w:val="26"/>
              </w:rPr>
              <w:t xml:space="preserve"> </w:t>
            </w:r>
            <w:r w:rsidR="009D5E97" w:rsidRPr="009A1E04">
              <w:rPr>
                <w:rFonts w:ascii="Calibri" w:hAnsi="Calibri" w:cs="Calibri"/>
                <w:b/>
                <w:sz w:val="24"/>
                <w:szCs w:val="26"/>
              </w:rPr>
              <w:t xml:space="preserve">by 5:00 p.m. </w:t>
            </w:r>
          </w:p>
        </w:tc>
      </w:tr>
      <w:tr w:rsidR="009D5E97" w14:paraId="4F21778D"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1D0D7874" w:rsidR="009D5E97" w:rsidRPr="009A1E04" w:rsidRDefault="00CF770B">
            <w:pPr>
              <w:rPr>
                <w:rFonts w:ascii="Calibri" w:hAnsi="Calibri" w:cs="Calibri"/>
                <w:b/>
                <w:szCs w:val="26"/>
              </w:rPr>
            </w:pPr>
            <w:r w:rsidRPr="009A1E04">
              <w:rPr>
                <w:rFonts w:ascii="Calibri" w:hAnsi="Calibri" w:cs="Calibri"/>
                <w:b/>
                <w:sz w:val="24"/>
                <w:szCs w:val="26"/>
              </w:rPr>
              <w:t xml:space="preserve">January </w:t>
            </w:r>
            <w:r w:rsidR="003C0FB6" w:rsidRPr="009A1E04">
              <w:rPr>
                <w:rFonts w:ascii="Calibri" w:hAnsi="Calibri" w:cs="Calibri"/>
                <w:b/>
                <w:sz w:val="24"/>
                <w:szCs w:val="26"/>
              </w:rPr>
              <w:t>31</w:t>
            </w:r>
            <w:r w:rsidRPr="009A1E04">
              <w:rPr>
                <w:rFonts w:ascii="Calibri" w:hAnsi="Calibri" w:cs="Calibri"/>
                <w:b/>
                <w:sz w:val="24"/>
                <w:szCs w:val="26"/>
              </w:rPr>
              <w:t>, 202</w:t>
            </w:r>
            <w:r w:rsidR="003C0FB6" w:rsidRPr="009A1E04">
              <w:rPr>
                <w:rFonts w:ascii="Calibri" w:hAnsi="Calibri" w:cs="Calibri"/>
                <w:b/>
                <w:sz w:val="24"/>
                <w:szCs w:val="26"/>
              </w:rPr>
              <w:t>5</w:t>
            </w:r>
          </w:p>
        </w:tc>
      </w:tr>
      <w:tr w:rsidR="009D5E97" w14:paraId="31C90E3A"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3C7F10">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7DD41BDA" w:rsidR="009D5E97" w:rsidRPr="009A1E04" w:rsidRDefault="003C0FB6" w:rsidP="00B9651D">
            <w:pPr>
              <w:rPr>
                <w:rFonts w:ascii="Calibri" w:hAnsi="Calibri" w:cs="Calibri"/>
                <w:b/>
                <w:szCs w:val="26"/>
              </w:rPr>
            </w:pPr>
            <w:r w:rsidRPr="009A1E04">
              <w:rPr>
                <w:rFonts w:ascii="Calibri" w:hAnsi="Calibri" w:cs="Calibri"/>
                <w:b/>
                <w:sz w:val="24"/>
                <w:szCs w:val="26"/>
              </w:rPr>
              <w:t>January 31</w:t>
            </w:r>
            <w:r w:rsidR="00DF28E5" w:rsidRPr="009A1E04">
              <w:rPr>
                <w:rFonts w:ascii="Calibri" w:hAnsi="Calibri" w:cs="Calibri"/>
                <w:b/>
                <w:sz w:val="24"/>
                <w:szCs w:val="26"/>
              </w:rPr>
              <w:t>, 202</w:t>
            </w:r>
            <w:r w:rsidRPr="009A1E04">
              <w:rPr>
                <w:rFonts w:ascii="Calibri" w:hAnsi="Calibri" w:cs="Calibri"/>
                <w:b/>
                <w:sz w:val="24"/>
                <w:szCs w:val="26"/>
              </w:rPr>
              <w:t>5</w:t>
            </w:r>
          </w:p>
        </w:tc>
      </w:tr>
      <w:tr w:rsidR="009D5E97" w14:paraId="408475AB"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1412BE1D" w:rsidR="009D5E97" w:rsidRPr="009A1E04" w:rsidRDefault="003C0FB6">
            <w:pPr>
              <w:rPr>
                <w:rFonts w:ascii="Calibri" w:hAnsi="Calibri" w:cs="Calibri"/>
                <w:b/>
                <w:szCs w:val="26"/>
              </w:rPr>
            </w:pPr>
            <w:r w:rsidRPr="009A1E04">
              <w:rPr>
                <w:rFonts w:ascii="Calibri" w:hAnsi="Calibri" w:cs="Calibri"/>
                <w:b/>
                <w:sz w:val="24"/>
                <w:szCs w:val="26"/>
              </w:rPr>
              <w:t>January 31</w:t>
            </w:r>
            <w:r w:rsidR="009E0A03" w:rsidRPr="009A1E04">
              <w:rPr>
                <w:rFonts w:ascii="Calibri" w:hAnsi="Calibri" w:cs="Calibri"/>
                <w:b/>
                <w:sz w:val="24"/>
                <w:szCs w:val="26"/>
              </w:rPr>
              <w:t>, 202</w:t>
            </w:r>
            <w:r w:rsidRPr="009A1E04">
              <w:rPr>
                <w:rFonts w:ascii="Calibri" w:hAnsi="Calibri" w:cs="Calibri"/>
                <w:b/>
                <w:sz w:val="24"/>
                <w:szCs w:val="26"/>
              </w:rPr>
              <w:t>5</w:t>
            </w:r>
          </w:p>
        </w:tc>
      </w:tr>
      <w:tr w:rsidR="009D5E97" w14:paraId="4DB72EB8"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71EE42A7" w:rsidR="005B4097" w:rsidRDefault="009D5E97" w:rsidP="005B4097">
            <w:pPr>
              <w:rPr>
                <w:rFonts w:ascii="Calibri" w:hAnsi="Calibri" w:cs="Calibri"/>
                <w:b/>
                <w:szCs w:val="26"/>
              </w:rPr>
            </w:pPr>
            <w:r w:rsidRPr="00266DFB">
              <w:rPr>
                <w:rFonts w:ascii="Calibri" w:hAnsi="Calibri" w:cs="Calibri"/>
                <w:b/>
                <w:sz w:val="24"/>
                <w:szCs w:val="26"/>
              </w:rPr>
              <w:t>Response Due</w:t>
            </w:r>
          </w:p>
          <w:p w14:paraId="698897CC" w14:textId="28FB7774" w:rsidR="009D5E97" w:rsidRDefault="009D5E97" w:rsidP="002F1647">
            <w:pPr>
              <w:rPr>
                <w:rFonts w:ascii="Calibri" w:hAnsi="Calibri" w:cs="Calibri"/>
                <w:b/>
                <w:szCs w:val="26"/>
              </w:rPr>
            </w:pP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7AF95C24" w:rsidR="009D5E97" w:rsidRPr="009A1E04" w:rsidRDefault="00F65356" w:rsidP="00B9651D">
            <w:pPr>
              <w:rPr>
                <w:rFonts w:ascii="Calibri" w:hAnsi="Calibri" w:cs="Calibri"/>
                <w:b/>
                <w:szCs w:val="26"/>
              </w:rPr>
            </w:pPr>
            <w:r w:rsidRPr="009A1E04">
              <w:rPr>
                <w:rFonts w:ascii="Calibri" w:hAnsi="Calibri" w:cs="Calibri"/>
                <w:b/>
                <w:sz w:val="24"/>
                <w:szCs w:val="26"/>
              </w:rPr>
              <w:t>February 2</w:t>
            </w:r>
            <w:r w:rsidR="00D92E18" w:rsidRPr="009A1E04">
              <w:rPr>
                <w:rFonts w:ascii="Calibri" w:hAnsi="Calibri" w:cs="Calibri"/>
                <w:b/>
                <w:sz w:val="24"/>
                <w:szCs w:val="26"/>
              </w:rPr>
              <w:t>5</w:t>
            </w:r>
            <w:r w:rsidRPr="009A1E04">
              <w:rPr>
                <w:rFonts w:ascii="Calibri" w:hAnsi="Calibri" w:cs="Calibri"/>
                <w:b/>
                <w:sz w:val="24"/>
                <w:szCs w:val="26"/>
              </w:rPr>
              <w:t>, 202</w:t>
            </w:r>
            <w:r w:rsidR="00B14A50" w:rsidRPr="009A1E04">
              <w:rPr>
                <w:rFonts w:ascii="Calibri" w:hAnsi="Calibri" w:cs="Calibri"/>
                <w:b/>
                <w:sz w:val="24"/>
                <w:szCs w:val="26"/>
              </w:rPr>
              <w:t>5</w:t>
            </w:r>
            <w:r w:rsidR="009D5E97" w:rsidRPr="009A1E04">
              <w:rPr>
                <w:rFonts w:ascii="Calibri" w:hAnsi="Calibri" w:cs="Calibri"/>
                <w:b/>
                <w:sz w:val="24"/>
                <w:szCs w:val="26"/>
              </w:rPr>
              <w:t xml:space="preserve"> by 2:00 p.m.</w:t>
            </w:r>
          </w:p>
        </w:tc>
      </w:tr>
      <w:tr w:rsidR="009D5E97" w14:paraId="072F4F17"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4901655" w:rsidR="009D5E97" w:rsidRPr="009A1E04" w:rsidRDefault="00DB1F6E">
            <w:pPr>
              <w:rPr>
                <w:rFonts w:ascii="Calibri" w:hAnsi="Calibri" w:cs="Calibri"/>
                <w:b/>
                <w:szCs w:val="26"/>
              </w:rPr>
            </w:pPr>
            <w:r w:rsidRPr="009A1E04">
              <w:rPr>
                <w:rFonts w:ascii="Calibri" w:hAnsi="Calibri" w:cs="Calibri"/>
                <w:b/>
                <w:sz w:val="24"/>
                <w:szCs w:val="26"/>
              </w:rPr>
              <w:t>February 2</w:t>
            </w:r>
            <w:r w:rsidR="009D44B4" w:rsidRPr="009A1E04">
              <w:rPr>
                <w:rFonts w:ascii="Calibri" w:hAnsi="Calibri" w:cs="Calibri"/>
                <w:b/>
                <w:sz w:val="24"/>
                <w:szCs w:val="26"/>
              </w:rPr>
              <w:t>6</w:t>
            </w:r>
            <w:r w:rsidRPr="009A1E04">
              <w:rPr>
                <w:rFonts w:ascii="Calibri" w:hAnsi="Calibri" w:cs="Calibri"/>
                <w:b/>
                <w:sz w:val="24"/>
                <w:szCs w:val="26"/>
              </w:rPr>
              <w:t xml:space="preserve"> </w:t>
            </w:r>
            <w:r w:rsidR="002955D4" w:rsidRPr="009A1E04">
              <w:rPr>
                <w:rFonts w:ascii="Calibri" w:hAnsi="Calibri" w:cs="Calibri"/>
                <w:b/>
                <w:sz w:val="24"/>
                <w:szCs w:val="26"/>
              </w:rPr>
              <w:t>–</w:t>
            </w:r>
            <w:r w:rsidRPr="009A1E04">
              <w:rPr>
                <w:rFonts w:ascii="Calibri" w:hAnsi="Calibri" w:cs="Calibri"/>
                <w:b/>
                <w:sz w:val="24"/>
                <w:szCs w:val="26"/>
              </w:rPr>
              <w:t xml:space="preserve"> </w:t>
            </w:r>
            <w:r w:rsidR="002955D4" w:rsidRPr="009A1E04">
              <w:rPr>
                <w:rFonts w:ascii="Calibri" w:hAnsi="Calibri" w:cs="Calibri"/>
                <w:b/>
                <w:sz w:val="24"/>
                <w:szCs w:val="26"/>
              </w:rPr>
              <w:t xml:space="preserve">March </w:t>
            </w:r>
            <w:r w:rsidR="009D44B4" w:rsidRPr="009A1E04">
              <w:rPr>
                <w:rFonts w:ascii="Calibri" w:hAnsi="Calibri" w:cs="Calibri"/>
                <w:b/>
                <w:sz w:val="24"/>
                <w:szCs w:val="26"/>
              </w:rPr>
              <w:t>31</w:t>
            </w:r>
            <w:r w:rsidR="002955D4" w:rsidRPr="009A1E04">
              <w:rPr>
                <w:rFonts w:ascii="Calibri" w:hAnsi="Calibri" w:cs="Calibri"/>
                <w:b/>
                <w:sz w:val="24"/>
                <w:szCs w:val="26"/>
              </w:rPr>
              <w:t>, 202</w:t>
            </w:r>
            <w:r w:rsidR="009D44B4" w:rsidRPr="009A1E04">
              <w:rPr>
                <w:rFonts w:ascii="Calibri" w:hAnsi="Calibri" w:cs="Calibri"/>
                <w:b/>
                <w:sz w:val="24"/>
                <w:szCs w:val="26"/>
              </w:rPr>
              <w:t>5</w:t>
            </w:r>
          </w:p>
        </w:tc>
      </w:tr>
      <w:tr w:rsidR="009D5E97" w14:paraId="00924A52"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089A3654" w:rsidR="009D5E97" w:rsidRPr="009A1E04" w:rsidRDefault="00717610">
            <w:pPr>
              <w:rPr>
                <w:rFonts w:ascii="Calibri" w:hAnsi="Calibri" w:cs="Calibri"/>
                <w:b/>
                <w:szCs w:val="26"/>
              </w:rPr>
            </w:pPr>
            <w:r>
              <w:rPr>
                <w:rFonts w:ascii="Calibri" w:hAnsi="Calibri" w:cs="Calibri"/>
                <w:b/>
                <w:sz w:val="24"/>
                <w:szCs w:val="26"/>
              </w:rPr>
              <w:t>April 1</w:t>
            </w:r>
            <w:r w:rsidR="001F6AE5" w:rsidRPr="009A1E04">
              <w:rPr>
                <w:rFonts w:ascii="Calibri" w:hAnsi="Calibri" w:cs="Calibri"/>
                <w:b/>
                <w:sz w:val="24"/>
                <w:szCs w:val="26"/>
              </w:rPr>
              <w:t>, 202</w:t>
            </w:r>
            <w:r w:rsidR="00C127B4" w:rsidRPr="009A1E04">
              <w:rPr>
                <w:rFonts w:ascii="Calibri" w:hAnsi="Calibri" w:cs="Calibri"/>
                <w:b/>
                <w:sz w:val="24"/>
                <w:szCs w:val="26"/>
              </w:rPr>
              <w:t>5</w:t>
            </w:r>
          </w:p>
        </w:tc>
      </w:tr>
      <w:tr w:rsidR="009D5E97" w14:paraId="58C4A0E1"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40CC2E9A" w:rsidR="009D5E97" w:rsidRPr="00A73E03" w:rsidRDefault="009D5E97" w:rsidP="00C60EDB">
            <w:pPr>
              <w:rPr>
                <w:rFonts w:ascii="Calibri" w:hAnsi="Calibri" w:cs="Calibri"/>
                <w:b/>
                <w:sz w:val="24"/>
                <w:szCs w:val="26"/>
              </w:rPr>
            </w:pPr>
            <w:r w:rsidRPr="00A73E03">
              <w:rPr>
                <w:rFonts w:ascii="Calibri" w:hAnsi="Calibri" w:cs="Calibri"/>
                <w:b/>
                <w:sz w:val="24"/>
                <w:szCs w:val="26"/>
              </w:rPr>
              <w:t>Board</w:t>
            </w:r>
            <w:r w:rsidR="00C60EDB" w:rsidRPr="00A73E03">
              <w:rPr>
                <w:rFonts w:ascii="Calibri" w:hAnsi="Calibri" w:cs="Calibri"/>
                <w:b/>
                <w:sz w:val="24"/>
                <w:szCs w:val="26"/>
              </w:rPr>
              <w:t xml:space="preserve"> </w:t>
            </w:r>
            <w:r w:rsidRPr="00A73E03">
              <w:rPr>
                <w:rFonts w:ascii="Calibri" w:hAnsi="Calibri" w:cs="Calibri"/>
                <w:b/>
                <w:sz w:val="24"/>
                <w:szCs w:val="26"/>
              </w:rPr>
              <w:t>Consideration Award Date</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1F22D8B5" w:rsidR="009D5E97" w:rsidRPr="009A1E04" w:rsidRDefault="001F6AE5">
            <w:pPr>
              <w:rPr>
                <w:rFonts w:ascii="Calibri" w:hAnsi="Calibri" w:cs="Calibri"/>
                <w:b/>
                <w:szCs w:val="26"/>
              </w:rPr>
            </w:pPr>
            <w:r w:rsidRPr="009A1E04">
              <w:rPr>
                <w:rFonts w:ascii="Calibri" w:hAnsi="Calibri" w:cs="Calibri"/>
                <w:b/>
                <w:sz w:val="24"/>
                <w:szCs w:val="26"/>
              </w:rPr>
              <w:t>May</w:t>
            </w:r>
            <w:r w:rsidR="001800F3" w:rsidRPr="009A1E04">
              <w:rPr>
                <w:rFonts w:ascii="Calibri" w:hAnsi="Calibri" w:cs="Calibri"/>
                <w:b/>
                <w:sz w:val="24"/>
                <w:szCs w:val="26"/>
              </w:rPr>
              <w:t xml:space="preserve"> 202</w:t>
            </w:r>
            <w:r w:rsidR="007E69AD" w:rsidRPr="009A1E04">
              <w:rPr>
                <w:rFonts w:ascii="Calibri" w:hAnsi="Calibri" w:cs="Calibri"/>
                <w:b/>
                <w:sz w:val="24"/>
                <w:szCs w:val="26"/>
              </w:rPr>
              <w:t>5</w:t>
            </w:r>
          </w:p>
        </w:tc>
      </w:tr>
      <w:tr w:rsidR="009D5E97" w14:paraId="7FF7AA40" w14:textId="77777777" w:rsidTr="00E146BB">
        <w:tc>
          <w:tcPr>
            <w:tcW w:w="429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76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31C37E1" w:rsidR="009D5E97" w:rsidRPr="009D5E97" w:rsidRDefault="001800F3">
            <w:pPr>
              <w:rPr>
                <w:rFonts w:ascii="Calibri" w:hAnsi="Calibri" w:cs="Calibri"/>
                <w:b/>
                <w:color w:val="70AD47"/>
                <w:szCs w:val="26"/>
              </w:rPr>
            </w:pPr>
            <w:r w:rsidRPr="00774288">
              <w:rPr>
                <w:rFonts w:ascii="Calibri" w:hAnsi="Calibri" w:cs="Calibri"/>
                <w:b/>
                <w:sz w:val="24"/>
                <w:szCs w:val="26"/>
              </w:rPr>
              <w:t>July 1, 202</w:t>
            </w:r>
            <w:r w:rsidR="007E69AD">
              <w:rPr>
                <w:rFonts w:ascii="Calibri" w:hAnsi="Calibri" w:cs="Calibri"/>
                <w:b/>
                <w:sz w:val="24"/>
                <w:szCs w:val="26"/>
              </w:rPr>
              <w:t>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67AD4540" w:rsidR="008C0CB5" w:rsidRPr="008435E8" w:rsidRDefault="00F9006C" w:rsidP="00DC6B97">
      <w:pPr>
        <w:pStyle w:val="RFP-QHeader2"/>
        <w:rPr>
          <w:rFonts w:ascii="Calibri" w:hAnsi="Calibri" w:cs="Calibri"/>
          <w:sz w:val="24"/>
        </w:rPr>
      </w:pPr>
      <w:r w:rsidRPr="008435E8">
        <w:rPr>
          <w:rFonts w:ascii="Calibri" w:hAnsi="Calibri" w:cs="Calibri"/>
          <w:sz w:val="24"/>
        </w:rPr>
        <w:t>REQUES</w:t>
      </w:r>
      <w:r w:rsidRPr="008435E8">
        <w:rPr>
          <w:rFonts w:ascii="Calibri" w:hAnsi="Calibri" w:cs="Calibri"/>
          <w:sz w:val="24"/>
          <w:szCs w:val="26"/>
        </w:rPr>
        <w:t>T FOR</w:t>
      </w:r>
      <w:r w:rsidR="00554195" w:rsidRPr="008435E8">
        <w:rPr>
          <w:rFonts w:ascii="Calibri" w:hAnsi="Calibri" w:cs="Calibri"/>
          <w:sz w:val="24"/>
          <w:szCs w:val="26"/>
        </w:rPr>
        <w:t xml:space="preserve"> </w:t>
      </w:r>
      <w:r w:rsidR="006B4B31" w:rsidRPr="008435E8">
        <w:rPr>
          <w:rFonts w:ascii="Calibri" w:hAnsi="Calibri" w:cs="Calibri"/>
          <w:sz w:val="24"/>
          <w:szCs w:val="26"/>
        </w:rPr>
        <w:t>PROPOSAL</w:t>
      </w:r>
      <w:r w:rsidR="008C0CB5" w:rsidRPr="008435E8">
        <w:rPr>
          <w:rFonts w:ascii="Calibri" w:hAnsi="Calibri" w:cs="Calibri"/>
          <w:sz w:val="24"/>
          <w:szCs w:val="26"/>
        </w:rPr>
        <w:t xml:space="preserve"> </w:t>
      </w:r>
      <w:r w:rsidRPr="008435E8">
        <w:rPr>
          <w:rFonts w:ascii="Calibri" w:hAnsi="Calibri" w:cs="Calibri"/>
          <w:sz w:val="24"/>
        </w:rPr>
        <w:t xml:space="preserve">No. </w:t>
      </w:r>
      <w:r w:rsidR="00A22943" w:rsidRPr="008435E8">
        <w:rPr>
          <w:rFonts w:ascii="Calibri" w:hAnsi="Calibri" w:cs="Calibri"/>
          <w:sz w:val="24"/>
        </w:rPr>
        <w:t>202</w:t>
      </w:r>
      <w:r w:rsidR="007B3159">
        <w:rPr>
          <w:rFonts w:ascii="Calibri" w:hAnsi="Calibri" w:cs="Calibri"/>
          <w:sz w:val="24"/>
        </w:rPr>
        <w:t>5</w:t>
      </w:r>
      <w:r w:rsidR="00145B7B" w:rsidRPr="008435E8">
        <w:rPr>
          <w:rFonts w:ascii="Calibri" w:hAnsi="Calibri" w:cs="Calibri"/>
          <w:sz w:val="24"/>
        </w:rPr>
        <w:t>-</w:t>
      </w:r>
      <w:r w:rsidR="00FC1677">
        <w:rPr>
          <w:rFonts w:ascii="Calibri" w:hAnsi="Calibri" w:cs="Calibri"/>
          <w:sz w:val="24"/>
        </w:rPr>
        <w:t>AC</w:t>
      </w:r>
      <w:r w:rsidR="00145B7B" w:rsidRPr="008435E8">
        <w:rPr>
          <w:rFonts w:ascii="Calibri" w:hAnsi="Calibri" w:cs="Calibri"/>
          <w:sz w:val="24"/>
        </w:rPr>
        <w:t>SSA-</w:t>
      </w:r>
      <w:r w:rsidR="005265CE">
        <w:rPr>
          <w:rFonts w:ascii="Calibri" w:hAnsi="Calibri" w:cs="Calibri"/>
          <w:sz w:val="24"/>
        </w:rPr>
        <w:t>WBA-C</w:t>
      </w:r>
      <w:r w:rsidR="006C49CE">
        <w:rPr>
          <w:rFonts w:ascii="Calibri" w:hAnsi="Calibri" w:cs="Calibri"/>
          <w:sz w:val="24"/>
        </w:rPr>
        <w:t>alWORKs</w:t>
      </w:r>
      <w:r w:rsidR="005265CE">
        <w:rPr>
          <w:rFonts w:ascii="Calibri" w:hAnsi="Calibri" w:cs="Calibri"/>
          <w:sz w:val="24"/>
        </w:rPr>
        <w:t>DVSS</w:t>
      </w:r>
    </w:p>
    <w:p w14:paraId="456C6567" w14:textId="14CB1177" w:rsidR="00F9006C" w:rsidRPr="00266DFB" w:rsidRDefault="00F9006C" w:rsidP="00DC6B97">
      <w:pPr>
        <w:pStyle w:val="RFP-QHeader2"/>
        <w:rPr>
          <w:rFonts w:ascii="Calibri" w:hAnsi="Calibri" w:cs="Calibri"/>
          <w:sz w:val="24"/>
        </w:rPr>
      </w:pPr>
      <w:r w:rsidRPr="00266DFB">
        <w:rPr>
          <w:rFonts w:ascii="Calibri" w:hAnsi="Calibri" w:cs="Calibri"/>
          <w:sz w:val="24"/>
        </w:rPr>
        <w:t>SPECIFICATIONS, TERMS &amp; CONDITIONS</w:t>
      </w:r>
    </w:p>
    <w:p w14:paraId="6A7B068B" w14:textId="2BBBA93E" w:rsidR="00F9006C" w:rsidRPr="00FD14DB" w:rsidRDefault="00BE0EE1" w:rsidP="00A47617">
      <w:pPr>
        <w:pStyle w:val="RFP-QHeader2"/>
        <w:tabs>
          <w:tab w:val="center" w:pos="5400"/>
          <w:tab w:val="left" w:pos="6706"/>
        </w:tabs>
        <w:rPr>
          <w:rFonts w:ascii="Calibri" w:hAnsi="Calibri" w:cs="Calibri"/>
          <w:sz w:val="24"/>
          <w:szCs w:val="24"/>
        </w:rPr>
      </w:pPr>
      <w:r w:rsidRPr="00FD14DB">
        <w:rPr>
          <w:rFonts w:ascii="Calibri" w:hAnsi="Calibri" w:cs="Calibri"/>
          <w:sz w:val="24"/>
          <w:szCs w:val="24"/>
        </w:rPr>
        <w:t>f</w:t>
      </w:r>
      <w:r w:rsidR="00F9006C" w:rsidRPr="00FD14DB">
        <w:rPr>
          <w:rFonts w:ascii="Calibri" w:hAnsi="Calibri" w:cs="Calibri"/>
          <w:sz w:val="24"/>
          <w:szCs w:val="24"/>
        </w:rPr>
        <w:t>or</w:t>
      </w:r>
    </w:p>
    <w:p w14:paraId="0CB6F271" w14:textId="00C6499E" w:rsidR="00F9006C" w:rsidRPr="0028203C" w:rsidRDefault="005265CE" w:rsidP="00DC6B97">
      <w:pPr>
        <w:pStyle w:val="RFP-QHeader2"/>
        <w:rPr>
          <w:rFonts w:ascii="Calibri" w:hAnsi="Calibri" w:cs="Calibri"/>
          <w:sz w:val="24"/>
          <w:szCs w:val="24"/>
        </w:rPr>
      </w:pPr>
      <w:r>
        <w:rPr>
          <w:rFonts w:ascii="Calibri" w:hAnsi="Calibri" w:cs="Calibri"/>
          <w:sz w:val="24"/>
          <w:szCs w:val="24"/>
        </w:rPr>
        <w:t>Domestic Violence Support Ser</w:t>
      </w:r>
      <w:r w:rsidR="00840209">
        <w:rPr>
          <w:rFonts w:ascii="Calibri" w:hAnsi="Calibri" w:cs="Calibri"/>
          <w:sz w:val="24"/>
          <w:szCs w:val="24"/>
        </w:rPr>
        <w:t>vices</w:t>
      </w:r>
    </w:p>
    <w:p w14:paraId="617F9AC3" w14:textId="77777777" w:rsidR="00F9006C" w:rsidRPr="00FD14DB" w:rsidRDefault="00F9006C">
      <w:pPr>
        <w:tabs>
          <w:tab w:val="left" w:pos="-720"/>
        </w:tabs>
        <w:jc w:val="center"/>
        <w:rPr>
          <w:rFonts w:ascii="Calibri" w:hAnsi="Calibri" w:cs="Calibri"/>
          <w:b/>
          <w:spacing w:val="-3"/>
          <w:sz w:val="24"/>
          <w:szCs w:val="24"/>
        </w:rPr>
      </w:pPr>
    </w:p>
    <w:p w14:paraId="77611024" w14:textId="77777777" w:rsidR="00F9006C" w:rsidRPr="00FD14DB" w:rsidRDefault="00F9006C">
      <w:pPr>
        <w:tabs>
          <w:tab w:val="center" w:pos="3960"/>
        </w:tabs>
        <w:jc w:val="center"/>
        <w:rPr>
          <w:rFonts w:ascii="Calibri" w:hAnsi="Calibri" w:cs="Calibri"/>
          <w:b/>
          <w:spacing w:val="-3"/>
          <w:sz w:val="24"/>
          <w:szCs w:val="24"/>
        </w:rPr>
      </w:pPr>
      <w:r w:rsidRPr="00FD14DB">
        <w:rPr>
          <w:rFonts w:ascii="Calibri" w:hAnsi="Calibri" w:cs="Calibri"/>
          <w:b/>
          <w:spacing w:val="-3"/>
          <w:sz w:val="24"/>
          <w:szCs w:val="24"/>
        </w:rPr>
        <w:t>TABLE OF CONTENTS</w:t>
      </w:r>
    </w:p>
    <w:p w14:paraId="61B52518" w14:textId="77777777" w:rsidR="00606FDA" w:rsidRPr="00FD14DB" w:rsidRDefault="00C268C5" w:rsidP="007A294B">
      <w:pPr>
        <w:tabs>
          <w:tab w:val="right" w:pos="10800"/>
        </w:tabs>
        <w:rPr>
          <w:rFonts w:ascii="Calibri" w:hAnsi="Calibri" w:cs="Calibri"/>
          <w:b/>
          <w:spacing w:val="-3"/>
          <w:sz w:val="24"/>
          <w:szCs w:val="24"/>
        </w:rPr>
      </w:pPr>
      <w:r w:rsidRPr="00FD14DB">
        <w:rPr>
          <w:rFonts w:ascii="Calibri" w:hAnsi="Calibri" w:cs="Calibri"/>
          <w:b/>
          <w:spacing w:val="-3"/>
          <w:sz w:val="24"/>
          <w:szCs w:val="24"/>
        </w:rPr>
        <w:tab/>
        <w:t>Page</w:t>
      </w:r>
    </w:p>
    <w:p w14:paraId="7D5CF8D6" w14:textId="77777777" w:rsidR="007A294B" w:rsidRPr="00097D21" w:rsidRDefault="007A294B" w:rsidP="007A294B">
      <w:pPr>
        <w:tabs>
          <w:tab w:val="right" w:pos="10800"/>
        </w:tabs>
        <w:rPr>
          <w:rFonts w:ascii="Calibri" w:hAnsi="Calibri" w:cs="Calibri"/>
          <w:b/>
          <w:spacing w:val="-3"/>
          <w:sz w:val="24"/>
          <w:szCs w:val="24"/>
        </w:rPr>
      </w:pPr>
    </w:p>
    <w:p w14:paraId="5A70274D" w14:textId="15CD308C" w:rsidR="006B0C54" w:rsidRDefault="002C2B73">
      <w:pPr>
        <w:pStyle w:val="TOC1"/>
        <w:rPr>
          <w:rFonts w:asciiTheme="minorHAnsi" w:eastAsiaTheme="minorEastAsia" w:hAnsiTheme="minorHAnsi" w:cstheme="minorBidi"/>
          <w:b w:val="0"/>
          <w:caps w:val="0"/>
          <w:kern w:val="2"/>
          <w:sz w:val="24"/>
          <w:szCs w:val="24"/>
          <w14:ligatures w14:val="standardContextual"/>
        </w:rPr>
      </w:pPr>
      <w:r w:rsidRPr="00097D21">
        <w:rPr>
          <w:rFonts w:cs="Calibri"/>
          <w:spacing w:val="-3"/>
          <w:sz w:val="24"/>
          <w:szCs w:val="24"/>
        </w:rPr>
        <w:fldChar w:fldCharType="begin"/>
      </w:r>
      <w:r w:rsidRPr="00097D21">
        <w:rPr>
          <w:rFonts w:cs="Calibri"/>
          <w:spacing w:val="-3"/>
          <w:sz w:val="24"/>
          <w:szCs w:val="24"/>
        </w:rPr>
        <w:instrText xml:space="preserve"> TOC \o "1-2" \h \z \u </w:instrText>
      </w:r>
      <w:r w:rsidRPr="00097D21">
        <w:rPr>
          <w:rFonts w:cs="Calibri"/>
          <w:spacing w:val="-3"/>
          <w:sz w:val="24"/>
          <w:szCs w:val="24"/>
        </w:rPr>
        <w:fldChar w:fldCharType="separate"/>
      </w:r>
      <w:hyperlink w:anchor="_Toc187930046" w:history="1">
        <w:r w:rsidR="006B0C54" w:rsidRPr="000B5C0C">
          <w:rPr>
            <w:rStyle w:val="Hyperlink"/>
          </w:rPr>
          <w:t>CALENDAR OF EVENTS</w:t>
        </w:r>
        <w:r w:rsidR="006B0C54">
          <w:rPr>
            <w:webHidden/>
          </w:rPr>
          <w:tab/>
        </w:r>
        <w:r w:rsidR="006B0C54">
          <w:rPr>
            <w:webHidden/>
          </w:rPr>
          <w:fldChar w:fldCharType="begin"/>
        </w:r>
        <w:r w:rsidR="006B0C54">
          <w:rPr>
            <w:webHidden/>
          </w:rPr>
          <w:instrText xml:space="preserve"> PAGEREF _Toc187930046 \h </w:instrText>
        </w:r>
        <w:r w:rsidR="006B0C54">
          <w:rPr>
            <w:webHidden/>
          </w:rPr>
        </w:r>
        <w:r w:rsidR="006B0C54">
          <w:rPr>
            <w:webHidden/>
          </w:rPr>
          <w:fldChar w:fldCharType="separate"/>
        </w:r>
        <w:r w:rsidR="003A5EDE">
          <w:rPr>
            <w:webHidden/>
          </w:rPr>
          <w:t>3</w:t>
        </w:r>
        <w:r w:rsidR="006B0C54">
          <w:rPr>
            <w:webHidden/>
          </w:rPr>
          <w:fldChar w:fldCharType="end"/>
        </w:r>
      </w:hyperlink>
    </w:p>
    <w:p w14:paraId="1BA09EEC" w14:textId="6DAC4CA1" w:rsidR="006B0C54" w:rsidRDefault="006B0C54">
      <w:pPr>
        <w:pStyle w:val="TOC1"/>
        <w:rPr>
          <w:rFonts w:asciiTheme="minorHAnsi" w:eastAsiaTheme="minorEastAsia" w:hAnsiTheme="minorHAnsi" w:cstheme="minorBidi"/>
          <w:b w:val="0"/>
          <w:caps w:val="0"/>
          <w:kern w:val="2"/>
          <w:sz w:val="24"/>
          <w:szCs w:val="24"/>
          <w14:ligatures w14:val="standardContextual"/>
        </w:rPr>
      </w:pPr>
      <w:hyperlink w:anchor="_Toc187930047" w:history="1">
        <w:r w:rsidRPr="000B5C0C">
          <w:rPr>
            <w:rStyle w:val="Hyperlink"/>
            <w:rFonts w:cstheme="minorHAnsi"/>
            <w:spacing w:val="-3"/>
          </w:rPr>
          <w:t>ACRONYM AND TERM GLOSSARY</w:t>
        </w:r>
        <w:r>
          <w:rPr>
            <w:webHidden/>
          </w:rPr>
          <w:tab/>
        </w:r>
        <w:r>
          <w:rPr>
            <w:webHidden/>
          </w:rPr>
          <w:fldChar w:fldCharType="begin"/>
        </w:r>
        <w:r>
          <w:rPr>
            <w:webHidden/>
          </w:rPr>
          <w:instrText xml:space="preserve"> PAGEREF _Toc187930047 \h </w:instrText>
        </w:r>
        <w:r>
          <w:rPr>
            <w:webHidden/>
          </w:rPr>
        </w:r>
        <w:r>
          <w:rPr>
            <w:webHidden/>
          </w:rPr>
          <w:fldChar w:fldCharType="separate"/>
        </w:r>
        <w:r w:rsidR="003A5EDE">
          <w:rPr>
            <w:webHidden/>
          </w:rPr>
          <w:t>5</w:t>
        </w:r>
        <w:r>
          <w:rPr>
            <w:webHidden/>
          </w:rPr>
          <w:fldChar w:fldCharType="end"/>
        </w:r>
      </w:hyperlink>
    </w:p>
    <w:p w14:paraId="7BFD976D" w14:textId="7C8B9DB5" w:rsidR="006B0C54" w:rsidRDefault="006B0C54">
      <w:pPr>
        <w:pStyle w:val="TOC1"/>
        <w:rPr>
          <w:rFonts w:asciiTheme="minorHAnsi" w:eastAsiaTheme="minorEastAsia" w:hAnsiTheme="minorHAnsi" w:cstheme="minorBidi"/>
          <w:b w:val="0"/>
          <w:caps w:val="0"/>
          <w:kern w:val="2"/>
          <w:sz w:val="24"/>
          <w:szCs w:val="24"/>
          <w14:ligatures w14:val="standardContextual"/>
        </w:rPr>
      </w:pPr>
      <w:hyperlink w:anchor="_Toc187930048" w:history="1">
        <w:r w:rsidRPr="000B5C0C">
          <w:rPr>
            <w:rStyle w:val="Hyperlink"/>
          </w:rPr>
          <w:t>I.</w:t>
        </w:r>
        <w:r>
          <w:rPr>
            <w:rFonts w:asciiTheme="minorHAnsi" w:eastAsiaTheme="minorEastAsia" w:hAnsiTheme="minorHAnsi" w:cstheme="minorBidi"/>
            <w:b w:val="0"/>
            <w:caps w:val="0"/>
            <w:kern w:val="2"/>
            <w:sz w:val="24"/>
            <w:szCs w:val="24"/>
            <w14:ligatures w14:val="standardContextual"/>
          </w:rPr>
          <w:tab/>
        </w:r>
        <w:r w:rsidRPr="000B5C0C">
          <w:rPr>
            <w:rStyle w:val="Hyperlink"/>
          </w:rPr>
          <w:t>STATEMENT OF WORK</w:t>
        </w:r>
        <w:r>
          <w:rPr>
            <w:webHidden/>
          </w:rPr>
          <w:tab/>
        </w:r>
        <w:r>
          <w:rPr>
            <w:webHidden/>
          </w:rPr>
          <w:fldChar w:fldCharType="begin"/>
        </w:r>
        <w:r>
          <w:rPr>
            <w:webHidden/>
          </w:rPr>
          <w:instrText xml:space="preserve"> PAGEREF _Toc187930048 \h </w:instrText>
        </w:r>
        <w:r>
          <w:rPr>
            <w:webHidden/>
          </w:rPr>
        </w:r>
        <w:r>
          <w:rPr>
            <w:webHidden/>
          </w:rPr>
          <w:fldChar w:fldCharType="separate"/>
        </w:r>
        <w:r w:rsidR="003A5EDE">
          <w:rPr>
            <w:webHidden/>
          </w:rPr>
          <w:t>7</w:t>
        </w:r>
        <w:r>
          <w:rPr>
            <w:webHidden/>
          </w:rPr>
          <w:fldChar w:fldCharType="end"/>
        </w:r>
      </w:hyperlink>
    </w:p>
    <w:p w14:paraId="4AA72CAE" w14:textId="693FDADB" w:rsidR="006B0C54" w:rsidRDefault="006B0C54">
      <w:pPr>
        <w:pStyle w:val="TOC2"/>
        <w:rPr>
          <w:rFonts w:asciiTheme="minorHAnsi" w:eastAsiaTheme="minorEastAsia" w:hAnsiTheme="minorHAnsi" w:cstheme="minorBidi"/>
          <w:kern w:val="2"/>
          <w:sz w:val="24"/>
          <w:szCs w:val="24"/>
          <w14:ligatures w14:val="standardContextual"/>
        </w:rPr>
      </w:pPr>
      <w:hyperlink w:anchor="_Toc187930049" w:history="1">
        <w:r w:rsidRPr="000B5C0C">
          <w:rPr>
            <w:rStyle w:val="Hyperlink"/>
          </w:rPr>
          <w:t>A.</w:t>
        </w:r>
        <w:r>
          <w:rPr>
            <w:rFonts w:asciiTheme="minorHAnsi" w:eastAsiaTheme="minorEastAsia" w:hAnsiTheme="minorHAnsi" w:cstheme="minorBidi"/>
            <w:kern w:val="2"/>
            <w:sz w:val="24"/>
            <w:szCs w:val="24"/>
            <w14:ligatures w14:val="standardContextual"/>
          </w:rPr>
          <w:tab/>
        </w:r>
        <w:r w:rsidRPr="000B5C0C">
          <w:rPr>
            <w:rStyle w:val="Hyperlink"/>
          </w:rPr>
          <w:t>INTENT</w:t>
        </w:r>
        <w:r>
          <w:rPr>
            <w:webHidden/>
          </w:rPr>
          <w:tab/>
        </w:r>
        <w:r>
          <w:rPr>
            <w:webHidden/>
          </w:rPr>
          <w:fldChar w:fldCharType="begin"/>
        </w:r>
        <w:r>
          <w:rPr>
            <w:webHidden/>
          </w:rPr>
          <w:instrText xml:space="preserve"> PAGEREF _Toc187930049 \h </w:instrText>
        </w:r>
        <w:r>
          <w:rPr>
            <w:webHidden/>
          </w:rPr>
        </w:r>
        <w:r>
          <w:rPr>
            <w:webHidden/>
          </w:rPr>
          <w:fldChar w:fldCharType="separate"/>
        </w:r>
        <w:r w:rsidR="003A5EDE">
          <w:rPr>
            <w:webHidden/>
          </w:rPr>
          <w:t>7</w:t>
        </w:r>
        <w:r>
          <w:rPr>
            <w:webHidden/>
          </w:rPr>
          <w:fldChar w:fldCharType="end"/>
        </w:r>
      </w:hyperlink>
    </w:p>
    <w:p w14:paraId="0A69E143" w14:textId="30AD7245" w:rsidR="006B0C54" w:rsidRDefault="006B0C54">
      <w:pPr>
        <w:pStyle w:val="TOC2"/>
        <w:rPr>
          <w:rFonts w:asciiTheme="minorHAnsi" w:eastAsiaTheme="minorEastAsia" w:hAnsiTheme="minorHAnsi" w:cstheme="minorBidi"/>
          <w:kern w:val="2"/>
          <w:sz w:val="24"/>
          <w:szCs w:val="24"/>
          <w14:ligatures w14:val="standardContextual"/>
        </w:rPr>
      </w:pPr>
      <w:hyperlink w:anchor="_Toc187930050" w:history="1">
        <w:r w:rsidRPr="000B5C0C">
          <w:rPr>
            <w:rStyle w:val="Hyperlink"/>
          </w:rPr>
          <w:t>B.</w:t>
        </w:r>
        <w:r>
          <w:rPr>
            <w:rFonts w:asciiTheme="minorHAnsi" w:eastAsiaTheme="minorEastAsia" w:hAnsiTheme="minorHAnsi" w:cstheme="minorBidi"/>
            <w:kern w:val="2"/>
            <w:sz w:val="24"/>
            <w:szCs w:val="24"/>
            <w14:ligatures w14:val="standardContextual"/>
          </w:rPr>
          <w:tab/>
        </w:r>
        <w:r w:rsidRPr="000B5C0C">
          <w:rPr>
            <w:rStyle w:val="Hyperlink"/>
          </w:rPr>
          <w:t>SCOPE AND BACKGROUND</w:t>
        </w:r>
        <w:r>
          <w:rPr>
            <w:webHidden/>
          </w:rPr>
          <w:tab/>
        </w:r>
        <w:r>
          <w:rPr>
            <w:webHidden/>
          </w:rPr>
          <w:fldChar w:fldCharType="begin"/>
        </w:r>
        <w:r>
          <w:rPr>
            <w:webHidden/>
          </w:rPr>
          <w:instrText xml:space="preserve"> PAGEREF _Toc187930050 \h </w:instrText>
        </w:r>
        <w:r>
          <w:rPr>
            <w:webHidden/>
          </w:rPr>
        </w:r>
        <w:r>
          <w:rPr>
            <w:webHidden/>
          </w:rPr>
          <w:fldChar w:fldCharType="separate"/>
        </w:r>
        <w:r w:rsidR="003A5EDE">
          <w:rPr>
            <w:webHidden/>
          </w:rPr>
          <w:t>7</w:t>
        </w:r>
        <w:r>
          <w:rPr>
            <w:webHidden/>
          </w:rPr>
          <w:fldChar w:fldCharType="end"/>
        </w:r>
      </w:hyperlink>
    </w:p>
    <w:p w14:paraId="1AF376D9" w14:textId="342089F8" w:rsidR="006B0C54" w:rsidRDefault="006B0C54">
      <w:pPr>
        <w:pStyle w:val="TOC2"/>
        <w:rPr>
          <w:rFonts w:asciiTheme="minorHAnsi" w:eastAsiaTheme="minorEastAsia" w:hAnsiTheme="minorHAnsi" w:cstheme="minorBidi"/>
          <w:kern w:val="2"/>
          <w:sz w:val="24"/>
          <w:szCs w:val="24"/>
          <w14:ligatures w14:val="standardContextual"/>
        </w:rPr>
      </w:pPr>
      <w:hyperlink w:anchor="_Toc187930051" w:history="1">
        <w:r w:rsidRPr="000B5C0C">
          <w:rPr>
            <w:rStyle w:val="Hyperlink"/>
          </w:rPr>
          <w:t>C.</w:t>
        </w:r>
        <w:r>
          <w:rPr>
            <w:rFonts w:asciiTheme="minorHAnsi" w:eastAsiaTheme="minorEastAsia" w:hAnsiTheme="minorHAnsi" w:cstheme="minorBidi"/>
            <w:kern w:val="2"/>
            <w:sz w:val="24"/>
            <w:szCs w:val="24"/>
            <w14:ligatures w14:val="standardContextual"/>
          </w:rPr>
          <w:tab/>
        </w:r>
        <w:r w:rsidRPr="000B5C0C">
          <w:rPr>
            <w:rStyle w:val="Hyperlink"/>
            <w:rFonts w:cstheme="minorHAnsi"/>
          </w:rPr>
          <w:t>BIDDER MINIMUM QUALIFICATIONS</w:t>
        </w:r>
        <w:r>
          <w:rPr>
            <w:webHidden/>
          </w:rPr>
          <w:tab/>
        </w:r>
        <w:r>
          <w:rPr>
            <w:webHidden/>
          </w:rPr>
          <w:fldChar w:fldCharType="begin"/>
        </w:r>
        <w:r>
          <w:rPr>
            <w:webHidden/>
          </w:rPr>
          <w:instrText xml:space="preserve"> PAGEREF _Toc187930051 \h </w:instrText>
        </w:r>
        <w:r>
          <w:rPr>
            <w:webHidden/>
          </w:rPr>
        </w:r>
        <w:r>
          <w:rPr>
            <w:webHidden/>
          </w:rPr>
          <w:fldChar w:fldCharType="separate"/>
        </w:r>
        <w:r w:rsidR="003A5EDE">
          <w:rPr>
            <w:webHidden/>
          </w:rPr>
          <w:t>11</w:t>
        </w:r>
        <w:r>
          <w:rPr>
            <w:webHidden/>
          </w:rPr>
          <w:fldChar w:fldCharType="end"/>
        </w:r>
      </w:hyperlink>
    </w:p>
    <w:p w14:paraId="09231C75" w14:textId="0E201CCF" w:rsidR="006B0C54" w:rsidRDefault="006B0C54">
      <w:pPr>
        <w:pStyle w:val="TOC2"/>
        <w:rPr>
          <w:rFonts w:asciiTheme="minorHAnsi" w:eastAsiaTheme="minorEastAsia" w:hAnsiTheme="minorHAnsi" w:cstheme="minorBidi"/>
          <w:kern w:val="2"/>
          <w:sz w:val="24"/>
          <w:szCs w:val="24"/>
          <w14:ligatures w14:val="standardContextual"/>
        </w:rPr>
      </w:pPr>
      <w:hyperlink w:anchor="_Toc187930052" w:history="1">
        <w:r w:rsidRPr="000B5C0C">
          <w:rPr>
            <w:rStyle w:val="Hyperlink"/>
          </w:rPr>
          <w:t>D.</w:t>
        </w:r>
        <w:r>
          <w:rPr>
            <w:rFonts w:asciiTheme="minorHAnsi" w:eastAsiaTheme="minorEastAsia" w:hAnsiTheme="minorHAnsi" w:cstheme="minorBidi"/>
            <w:kern w:val="2"/>
            <w:sz w:val="24"/>
            <w:szCs w:val="24"/>
            <w14:ligatures w14:val="standardContextual"/>
          </w:rPr>
          <w:tab/>
        </w:r>
        <w:r w:rsidRPr="000B5C0C">
          <w:rPr>
            <w:rStyle w:val="Hyperlink"/>
          </w:rPr>
          <w:t>SPECIFIC REQUIREMENTS</w:t>
        </w:r>
        <w:r>
          <w:rPr>
            <w:webHidden/>
          </w:rPr>
          <w:tab/>
        </w:r>
        <w:r>
          <w:rPr>
            <w:webHidden/>
          </w:rPr>
          <w:fldChar w:fldCharType="begin"/>
        </w:r>
        <w:r>
          <w:rPr>
            <w:webHidden/>
          </w:rPr>
          <w:instrText xml:space="preserve"> PAGEREF _Toc187930052 \h </w:instrText>
        </w:r>
        <w:r>
          <w:rPr>
            <w:webHidden/>
          </w:rPr>
        </w:r>
        <w:r>
          <w:rPr>
            <w:webHidden/>
          </w:rPr>
          <w:fldChar w:fldCharType="separate"/>
        </w:r>
        <w:r w:rsidR="003A5EDE">
          <w:rPr>
            <w:webHidden/>
          </w:rPr>
          <w:t>11</w:t>
        </w:r>
        <w:r>
          <w:rPr>
            <w:webHidden/>
          </w:rPr>
          <w:fldChar w:fldCharType="end"/>
        </w:r>
      </w:hyperlink>
    </w:p>
    <w:p w14:paraId="23075BC5" w14:textId="25F00165" w:rsidR="006B0C54" w:rsidRDefault="006B0C54">
      <w:pPr>
        <w:pStyle w:val="TOC2"/>
        <w:rPr>
          <w:rFonts w:asciiTheme="minorHAnsi" w:eastAsiaTheme="minorEastAsia" w:hAnsiTheme="minorHAnsi" w:cstheme="minorBidi"/>
          <w:kern w:val="2"/>
          <w:sz w:val="24"/>
          <w:szCs w:val="24"/>
          <w14:ligatures w14:val="standardContextual"/>
        </w:rPr>
      </w:pPr>
      <w:hyperlink w:anchor="_Toc187930053" w:history="1">
        <w:r w:rsidRPr="000B5C0C">
          <w:rPr>
            <w:rStyle w:val="Hyperlink"/>
          </w:rPr>
          <w:t>E.</w:t>
        </w:r>
        <w:r>
          <w:rPr>
            <w:rFonts w:asciiTheme="minorHAnsi" w:eastAsiaTheme="minorEastAsia" w:hAnsiTheme="minorHAnsi" w:cstheme="minorBidi"/>
            <w:kern w:val="2"/>
            <w:sz w:val="24"/>
            <w:szCs w:val="24"/>
            <w14:ligatures w14:val="standardContextual"/>
          </w:rPr>
          <w:tab/>
        </w:r>
        <w:r w:rsidRPr="000B5C0C">
          <w:rPr>
            <w:rStyle w:val="Hyperlink"/>
          </w:rPr>
          <w:t>PERFORMANCE MEASURES</w:t>
        </w:r>
        <w:r>
          <w:rPr>
            <w:webHidden/>
          </w:rPr>
          <w:tab/>
        </w:r>
        <w:r>
          <w:rPr>
            <w:webHidden/>
          </w:rPr>
          <w:fldChar w:fldCharType="begin"/>
        </w:r>
        <w:r>
          <w:rPr>
            <w:webHidden/>
          </w:rPr>
          <w:instrText xml:space="preserve"> PAGEREF _Toc187930053 \h </w:instrText>
        </w:r>
        <w:r>
          <w:rPr>
            <w:webHidden/>
          </w:rPr>
        </w:r>
        <w:r>
          <w:rPr>
            <w:webHidden/>
          </w:rPr>
          <w:fldChar w:fldCharType="separate"/>
        </w:r>
        <w:r w:rsidR="003A5EDE">
          <w:rPr>
            <w:webHidden/>
          </w:rPr>
          <w:t>12</w:t>
        </w:r>
        <w:r>
          <w:rPr>
            <w:webHidden/>
          </w:rPr>
          <w:fldChar w:fldCharType="end"/>
        </w:r>
      </w:hyperlink>
    </w:p>
    <w:p w14:paraId="6C584EEF" w14:textId="5118DF29" w:rsidR="006B0C54" w:rsidRDefault="006B0C54">
      <w:pPr>
        <w:pStyle w:val="TOC2"/>
        <w:rPr>
          <w:rFonts w:asciiTheme="minorHAnsi" w:eastAsiaTheme="minorEastAsia" w:hAnsiTheme="minorHAnsi" w:cstheme="minorBidi"/>
          <w:kern w:val="2"/>
          <w:sz w:val="24"/>
          <w:szCs w:val="24"/>
          <w14:ligatures w14:val="standardContextual"/>
        </w:rPr>
      </w:pPr>
      <w:hyperlink w:anchor="_Toc187930054" w:history="1">
        <w:r w:rsidRPr="000B5C0C">
          <w:rPr>
            <w:rStyle w:val="Hyperlink"/>
          </w:rPr>
          <w:t>F.</w:t>
        </w:r>
        <w:r>
          <w:rPr>
            <w:rFonts w:asciiTheme="minorHAnsi" w:eastAsiaTheme="minorEastAsia" w:hAnsiTheme="minorHAnsi" w:cstheme="minorBidi"/>
            <w:kern w:val="2"/>
            <w:sz w:val="24"/>
            <w:szCs w:val="24"/>
            <w14:ligatures w14:val="standardContextual"/>
          </w:rPr>
          <w:tab/>
        </w:r>
        <w:r w:rsidRPr="000B5C0C">
          <w:rPr>
            <w:rStyle w:val="Hyperlink"/>
          </w:rPr>
          <w:t>BIDDERS CONFERENCE(S)</w:t>
        </w:r>
        <w:r>
          <w:rPr>
            <w:webHidden/>
          </w:rPr>
          <w:tab/>
        </w:r>
        <w:r>
          <w:rPr>
            <w:webHidden/>
          </w:rPr>
          <w:fldChar w:fldCharType="begin"/>
        </w:r>
        <w:r>
          <w:rPr>
            <w:webHidden/>
          </w:rPr>
          <w:instrText xml:space="preserve"> PAGEREF _Toc187930054 \h </w:instrText>
        </w:r>
        <w:r>
          <w:rPr>
            <w:webHidden/>
          </w:rPr>
        </w:r>
        <w:r>
          <w:rPr>
            <w:webHidden/>
          </w:rPr>
          <w:fldChar w:fldCharType="separate"/>
        </w:r>
        <w:r w:rsidR="003A5EDE">
          <w:rPr>
            <w:webHidden/>
          </w:rPr>
          <w:t>13</w:t>
        </w:r>
        <w:r>
          <w:rPr>
            <w:webHidden/>
          </w:rPr>
          <w:fldChar w:fldCharType="end"/>
        </w:r>
      </w:hyperlink>
    </w:p>
    <w:p w14:paraId="12D913C6" w14:textId="3036251B" w:rsidR="006B0C54" w:rsidRDefault="006B0C54">
      <w:pPr>
        <w:pStyle w:val="TOC1"/>
        <w:rPr>
          <w:rFonts w:asciiTheme="minorHAnsi" w:eastAsiaTheme="minorEastAsia" w:hAnsiTheme="minorHAnsi" w:cstheme="minorBidi"/>
          <w:b w:val="0"/>
          <w:caps w:val="0"/>
          <w:kern w:val="2"/>
          <w:sz w:val="24"/>
          <w:szCs w:val="24"/>
          <w14:ligatures w14:val="standardContextual"/>
        </w:rPr>
      </w:pPr>
      <w:hyperlink w:anchor="_Toc187930055" w:history="1">
        <w:r w:rsidRPr="000B5C0C">
          <w:rPr>
            <w:rStyle w:val="Hyperlink"/>
          </w:rPr>
          <w:t>II.</w:t>
        </w:r>
        <w:r>
          <w:rPr>
            <w:rFonts w:asciiTheme="minorHAnsi" w:eastAsiaTheme="minorEastAsia" w:hAnsiTheme="minorHAnsi" w:cstheme="minorBidi"/>
            <w:b w:val="0"/>
            <w:caps w:val="0"/>
            <w:kern w:val="2"/>
            <w:sz w:val="24"/>
            <w:szCs w:val="24"/>
            <w14:ligatures w14:val="standardContextual"/>
          </w:rPr>
          <w:tab/>
        </w:r>
        <w:r w:rsidRPr="000B5C0C">
          <w:rPr>
            <w:rStyle w:val="Hyperlink"/>
          </w:rPr>
          <w:t>COUNTY PROCEDURES, TERMS, AND CONDITIONS</w:t>
        </w:r>
        <w:r>
          <w:rPr>
            <w:webHidden/>
          </w:rPr>
          <w:tab/>
        </w:r>
        <w:r>
          <w:rPr>
            <w:webHidden/>
          </w:rPr>
          <w:fldChar w:fldCharType="begin"/>
        </w:r>
        <w:r>
          <w:rPr>
            <w:webHidden/>
          </w:rPr>
          <w:instrText xml:space="preserve"> PAGEREF _Toc187930055 \h </w:instrText>
        </w:r>
        <w:r>
          <w:rPr>
            <w:webHidden/>
          </w:rPr>
        </w:r>
        <w:r>
          <w:rPr>
            <w:webHidden/>
          </w:rPr>
          <w:fldChar w:fldCharType="separate"/>
        </w:r>
        <w:r w:rsidR="003A5EDE">
          <w:rPr>
            <w:webHidden/>
          </w:rPr>
          <w:t>14</w:t>
        </w:r>
        <w:r>
          <w:rPr>
            <w:webHidden/>
          </w:rPr>
          <w:fldChar w:fldCharType="end"/>
        </w:r>
      </w:hyperlink>
    </w:p>
    <w:p w14:paraId="2CD84A9A" w14:textId="5E1892A2" w:rsidR="006B0C54" w:rsidRDefault="006B0C54">
      <w:pPr>
        <w:pStyle w:val="TOC2"/>
        <w:rPr>
          <w:rFonts w:asciiTheme="minorHAnsi" w:eastAsiaTheme="minorEastAsia" w:hAnsiTheme="minorHAnsi" w:cstheme="minorBidi"/>
          <w:kern w:val="2"/>
          <w:sz w:val="24"/>
          <w:szCs w:val="24"/>
          <w14:ligatures w14:val="standardContextual"/>
        </w:rPr>
      </w:pPr>
      <w:hyperlink w:anchor="_Toc187930056" w:history="1">
        <w:r w:rsidRPr="000B5C0C">
          <w:rPr>
            <w:rStyle w:val="Hyperlink"/>
          </w:rPr>
          <w:t>G.</w:t>
        </w:r>
        <w:r>
          <w:rPr>
            <w:rFonts w:asciiTheme="minorHAnsi" w:eastAsiaTheme="minorEastAsia" w:hAnsiTheme="minorHAnsi" w:cstheme="minorBidi"/>
            <w:kern w:val="2"/>
            <w:sz w:val="24"/>
            <w:szCs w:val="24"/>
            <w14:ligatures w14:val="standardContextual"/>
          </w:rPr>
          <w:tab/>
        </w:r>
        <w:r w:rsidRPr="000B5C0C">
          <w:rPr>
            <w:rStyle w:val="Hyperlink"/>
          </w:rPr>
          <w:t>EVALUATION CRITERIA / SELECTION COMMITTEE</w:t>
        </w:r>
        <w:r>
          <w:rPr>
            <w:webHidden/>
          </w:rPr>
          <w:tab/>
        </w:r>
        <w:r>
          <w:rPr>
            <w:webHidden/>
          </w:rPr>
          <w:fldChar w:fldCharType="begin"/>
        </w:r>
        <w:r>
          <w:rPr>
            <w:webHidden/>
          </w:rPr>
          <w:instrText xml:space="preserve"> PAGEREF _Toc187930056 \h </w:instrText>
        </w:r>
        <w:r>
          <w:rPr>
            <w:webHidden/>
          </w:rPr>
        </w:r>
        <w:r>
          <w:rPr>
            <w:webHidden/>
          </w:rPr>
          <w:fldChar w:fldCharType="separate"/>
        </w:r>
        <w:r w:rsidR="003A5EDE">
          <w:rPr>
            <w:webHidden/>
          </w:rPr>
          <w:t>14</w:t>
        </w:r>
        <w:r>
          <w:rPr>
            <w:webHidden/>
          </w:rPr>
          <w:fldChar w:fldCharType="end"/>
        </w:r>
      </w:hyperlink>
    </w:p>
    <w:p w14:paraId="00B2CE37" w14:textId="71F0A680" w:rsidR="006B0C54" w:rsidRDefault="006B0C54">
      <w:pPr>
        <w:pStyle w:val="TOC2"/>
        <w:rPr>
          <w:rFonts w:asciiTheme="minorHAnsi" w:eastAsiaTheme="minorEastAsia" w:hAnsiTheme="minorHAnsi" w:cstheme="minorBidi"/>
          <w:kern w:val="2"/>
          <w:sz w:val="24"/>
          <w:szCs w:val="24"/>
          <w14:ligatures w14:val="standardContextual"/>
        </w:rPr>
      </w:pPr>
      <w:hyperlink w:anchor="_Toc187930057" w:history="1">
        <w:r w:rsidRPr="000B5C0C">
          <w:rPr>
            <w:rStyle w:val="Hyperlink"/>
          </w:rPr>
          <w:t>H.</w:t>
        </w:r>
        <w:r>
          <w:rPr>
            <w:rFonts w:asciiTheme="minorHAnsi" w:eastAsiaTheme="minorEastAsia" w:hAnsiTheme="minorHAnsi" w:cstheme="minorBidi"/>
            <w:kern w:val="2"/>
            <w:sz w:val="24"/>
            <w:szCs w:val="24"/>
            <w14:ligatures w14:val="standardContextual"/>
          </w:rPr>
          <w:tab/>
        </w:r>
        <w:r w:rsidRPr="000B5C0C">
          <w:rPr>
            <w:rStyle w:val="Hyperlink"/>
          </w:rPr>
          <w:t>CONTRACT EVALUATION AND ASSESSMENT</w:t>
        </w:r>
        <w:r>
          <w:rPr>
            <w:webHidden/>
          </w:rPr>
          <w:tab/>
        </w:r>
        <w:r>
          <w:rPr>
            <w:webHidden/>
          </w:rPr>
          <w:fldChar w:fldCharType="begin"/>
        </w:r>
        <w:r>
          <w:rPr>
            <w:webHidden/>
          </w:rPr>
          <w:instrText xml:space="preserve"> PAGEREF _Toc187930057 \h </w:instrText>
        </w:r>
        <w:r>
          <w:rPr>
            <w:webHidden/>
          </w:rPr>
        </w:r>
        <w:r>
          <w:rPr>
            <w:webHidden/>
          </w:rPr>
          <w:fldChar w:fldCharType="separate"/>
        </w:r>
        <w:r w:rsidR="003A5EDE">
          <w:rPr>
            <w:webHidden/>
          </w:rPr>
          <w:t>19</w:t>
        </w:r>
        <w:r>
          <w:rPr>
            <w:webHidden/>
          </w:rPr>
          <w:fldChar w:fldCharType="end"/>
        </w:r>
      </w:hyperlink>
    </w:p>
    <w:p w14:paraId="669DC668" w14:textId="32C609D6" w:rsidR="006B0C54" w:rsidRDefault="006B0C54">
      <w:pPr>
        <w:pStyle w:val="TOC2"/>
        <w:rPr>
          <w:rFonts w:asciiTheme="minorHAnsi" w:eastAsiaTheme="minorEastAsia" w:hAnsiTheme="minorHAnsi" w:cstheme="minorBidi"/>
          <w:kern w:val="2"/>
          <w:sz w:val="24"/>
          <w:szCs w:val="24"/>
          <w14:ligatures w14:val="standardContextual"/>
        </w:rPr>
      </w:pPr>
      <w:hyperlink w:anchor="_Toc187930058" w:history="1">
        <w:r w:rsidRPr="000B5C0C">
          <w:rPr>
            <w:rStyle w:val="Hyperlink"/>
          </w:rPr>
          <w:t>I.</w:t>
        </w:r>
        <w:r>
          <w:rPr>
            <w:rFonts w:asciiTheme="minorHAnsi" w:eastAsiaTheme="minorEastAsia" w:hAnsiTheme="minorHAnsi" w:cstheme="minorBidi"/>
            <w:kern w:val="2"/>
            <w:sz w:val="24"/>
            <w:szCs w:val="24"/>
            <w14:ligatures w14:val="standardContextual"/>
          </w:rPr>
          <w:tab/>
        </w:r>
        <w:r w:rsidRPr="000B5C0C">
          <w:rPr>
            <w:rStyle w:val="Hyperlink"/>
          </w:rPr>
          <w:t>NOTICE OF INTENT TO AWARD</w:t>
        </w:r>
        <w:r>
          <w:rPr>
            <w:webHidden/>
          </w:rPr>
          <w:tab/>
        </w:r>
        <w:r>
          <w:rPr>
            <w:webHidden/>
          </w:rPr>
          <w:fldChar w:fldCharType="begin"/>
        </w:r>
        <w:r>
          <w:rPr>
            <w:webHidden/>
          </w:rPr>
          <w:instrText xml:space="preserve"> PAGEREF _Toc187930058 \h </w:instrText>
        </w:r>
        <w:r>
          <w:rPr>
            <w:webHidden/>
          </w:rPr>
        </w:r>
        <w:r>
          <w:rPr>
            <w:webHidden/>
          </w:rPr>
          <w:fldChar w:fldCharType="separate"/>
        </w:r>
        <w:r w:rsidR="003A5EDE">
          <w:rPr>
            <w:webHidden/>
          </w:rPr>
          <w:t>20</w:t>
        </w:r>
        <w:r>
          <w:rPr>
            <w:webHidden/>
          </w:rPr>
          <w:fldChar w:fldCharType="end"/>
        </w:r>
      </w:hyperlink>
    </w:p>
    <w:p w14:paraId="4DD166FD" w14:textId="6A53E585" w:rsidR="006B0C54" w:rsidRDefault="006B0C54">
      <w:pPr>
        <w:pStyle w:val="TOC2"/>
        <w:rPr>
          <w:rFonts w:asciiTheme="minorHAnsi" w:eastAsiaTheme="minorEastAsia" w:hAnsiTheme="minorHAnsi" w:cstheme="minorBidi"/>
          <w:kern w:val="2"/>
          <w:sz w:val="24"/>
          <w:szCs w:val="24"/>
          <w14:ligatures w14:val="standardContextual"/>
        </w:rPr>
      </w:pPr>
      <w:hyperlink w:anchor="_Toc187930059" w:history="1">
        <w:r w:rsidRPr="000B5C0C">
          <w:rPr>
            <w:rStyle w:val="Hyperlink"/>
          </w:rPr>
          <w:t>J.</w:t>
        </w:r>
        <w:r>
          <w:rPr>
            <w:rFonts w:asciiTheme="minorHAnsi" w:eastAsiaTheme="minorEastAsia" w:hAnsiTheme="minorHAnsi" w:cstheme="minorBidi"/>
            <w:kern w:val="2"/>
            <w:sz w:val="24"/>
            <w:szCs w:val="24"/>
            <w14:ligatures w14:val="standardContextual"/>
          </w:rPr>
          <w:tab/>
        </w:r>
        <w:r w:rsidRPr="000B5C0C">
          <w:rPr>
            <w:rStyle w:val="Hyperlink"/>
            <w:caps/>
          </w:rPr>
          <w:t>Bid Protest / Appeals Process</w:t>
        </w:r>
        <w:r>
          <w:rPr>
            <w:webHidden/>
          </w:rPr>
          <w:tab/>
        </w:r>
        <w:r>
          <w:rPr>
            <w:webHidden/>
          </w:rPr>
          <w:fldChar w:fldCharType="begin"/>
        </w:r>
        <w:r>
          <w:rPr>
            <w:webHidden/>
          </w:rPr>
          <w:instrText xml:space="preserve"> PAGEREF _Toc187930059 \h </w:instrText>
        </w:r>
        <w:r>
          <w:rPr>
            <w:webHidden/>
          </w:rPr>
        </w:r>
        <w:r>
          <w:rPr>
            <w:webHidden/>
          </w:rPr>
          <w:fldChar w:fldCharType="separate"/>
        </w:r>
        <w:r w:rsidR="003A5EDE">
          <w:rPr>
            <w:webHidden/>
          </w:rPr>
          <w:t>20</w:t>
        </w:r>
        <w:r>
          <w:rPr>
            <w:webHidden/>
          </w:rPr>
          <w:fldChar w:fldCharType="end"/>
        </w:r>
      </w:hyperlink>
    </w:p>
    <w:p w14:paraId="7568C9BB" w14:textId="1E38DB90" w:rsidR="006B0C54" w:rsidRDefault="006B0C54">
      <w:pPr>
        <w:pStyle w:val="TOC2"/>
        <w:rPr>
          <w:rFonts w:asciiTheme="minorHAnsi" w:eastAsiaTheme="minorEastAsia" w:hAnsiTheme="minorHAnsi" w:cstheme="minorBidi"/>
          <w:kern w:val="2"/>
          <w:sz w:val="24"/>
          <w:szCs w:val="24"/>
          <w14:ligatures w14:val="standardContextual"/>
        </w:rPr>
      </w:pPr>
      <w:hyperlink w:anchor="_Toc187930060" w:history="1">
        <w:r w:rsidRPr="000B5C0C">
          <w:rPr>
            <w:rStyle w:val="Hyperlink"/>
          </w:rPr>
          <w:t>K.</w:t>
        </w:r>
        <w:r>
          <w:rPr>
            <w:rFonts w:asciiTheme="minorHAnsi" w:eastAsiaTheme="minorEastAsia" w:hAnsiTheme="minorHAnsi" w:cstheme="minorBidi"/>
            <w:kern w:val="2"/>
            <w:sz w:val="24"/>
            <w:szCs w:val="24"/>
            <w14:ligatures w14:val="standardContextual"/>
          </w:rPr>
          <w:tab/>
        </w:r>
        <w:r w:rsidRPr="000B5C0C">
          <w:rPr>
            <w:rStyle w:val="Hyperlink"/>
          </w:rPr>
          <w:t>TERM / TERMINATION / RENEWAL</w:t>
        </w:r>
        <w:r>
          <w:rPr>
            <w:webHidden/>
          </w:rPr>
          <w:tab/>
        </w:r>
        <w:r>
          <w:rPr>
            <w:webHidden/>
          </w:rPr>
          <w:fldChar w:fldCharType="begin"/>
        </w:r>
        <w:r>
          <w:rPr>
            <w:webHidden/>
          </w:rPr>
          <w:instrText xml:space="preserve"> PAGEREF _Toc187930060 \h </w:instrText>
        </w:r>
        <w:r>
          <w:rPr>
            <w:webHidden/>
          </w:rPr>
        </w:r>
        <w:r>
          <w:rPr>
            <w:webHidden/>
          </w:rPr>
          <w:fldChar w:fldCharType="separate"/>
        </w:r>
        <w:r w:rsidR="003A5EDE">
          <w:rPr>
            <w:webHidden/>
          </w:rPr>
          <w:t>22</w:t>
        </w:r>
        <w:r>
          <w:rPr>
            <w:webHidden/>
          </w:rPr>
          <w:fldChar w:fldCharType="end"/>
        </w:r>
      </w:hyperlink>
    </w:p>
    <w:p w14:paraId="500FF242" w14:textId="28C63AAD" w:rsidR="006B0C54" w:rsidRDefault="006B0C54">
      <w:pPr>
        <w:pStyle w:val="TOC2"/>
        <w:rPr>
          <w:rFonts w:asciiTheme="minorHAnsi" w:eastAsiaTheme="minorEastAsia" w:hAnsiTheme="minorHAnsi" w:cstheme="minorBidi"/>
          <w:kern w:val="2"/>
          <w:sz w:val="24"/>
          <w:szCs w:val="24"/>
          <w14:ligatures w14:val="standardContextual"/>
        </w:rPr>
      </w:pPr>
      <w:hyperlink w:anchor="_Toc187930061" w:history="1">
        <w:r w:rsidRPr="000B5C0C">
          <w:rPr>
            <w:rStyle w:val="Hyperlink"/>
          </w:rPr>
          <w:t>L.</w:t>
        </w:r>
        <w:r>
          <w:rPr>
            <w:rFonts w:asciiTheme="minorHAnsi" w:eastAsiaTheme="minorEastAsia" w:hAnsiTheme="minorHAnsi" w:cstheme="minorBidi"/>
            <w:kern w:val="2"/>
            <w:sz w:val="24"/>
            <w:szCs w:val="24"/>
            <w14:ligatures w14:val="standardContextual"/>
          </w:rPr>
          <w:tab/>
        </w:r>
        <w:r w:rsidRPr="000B5C0C">
          <w:rPr>
            <w:rStyle w:val="Hyperlink"/>
          </w:rPr>
          <w:t>PRICING</w:t>
        </w:r>
        <w:r>
          <w:rPr>
            <w:webHidden/>
          </w:rPr>
          <w:tab/>
        </w:r>
        <w:r>
          <w:rPr>
            <w:webHidden/>
          </w:rPr>
          <w:fldChar w:fldCharType="begin"/>
        </w:r>
        <w:r>
          <w:rPr>
            <w:webHidden/>
          </w:rPr>
          <w:instrText xml:space="preserve"> PAGEREF _Toc187930061 \h </w:instrText>
        </w:r>
        <w:r>
          <w:rPr>
            <w:webHidden/>
          </w:rPr>
        </w:r>
        <w:r>
          <w:rPr>
            <w:webHidden/>
          </w:rPr>
          <w:fldChar w:fldCharType="separate"/>
        </w:r>
        <w:r w:rsidR="003A5EDE">
          <w:rPr>
            <w:webHidden/>
          </w:rPr>
          <w:t>23</w:t>
        </w:r>
        <w:r>
          <w:rPr>
            <w:webHidden/>
          </w:rPr>
          <w:fldChar w:fldCharType="end"/>
        </w:r>
      </w:hyperlink>
    </w:p>
    <w:p w14:paraId="0ECDBA67" w14:textId="56C426E9" w:rsidR="006B0C54" w:rsidRDefault="006B0C54">
      <w:pPr>
        <w:pStyle w:val="TOC2"/>
        <w:rPr>
          <w:rFonts w:asciiTheme="minorHAnsi" w:eastAsiaTheme="minorEastAsia" w:hAnsiTheme="minorHAnsi" w:cstheme="minorBidi"/>
          <w:kern w:val="2"/>
          <w:sz w:val="24"/>
          <w:szCs w:val="24"/>
          <w14:ligatures w14:val="standardContextual"/>
        </w:rPr>
      </w:pPr>
      <w:hyperlink w:anchor="_Toc187930062" w:history="1">
        <w:r w:rsidRPr="000B5C0C">
          <w:rPr>
            <w:rStyle w:val="Hyperlink"/>
          </w:rPr>
          <w:t>M.</w:t>
        </w:r>
        <w:r>
          <w:rPr>
            <w:rFonts w:asciiTheme="minorHAnsi" w:eastAsiaTheme="minorEastAsia" w:hAnsiTheme="minorHAnsi" w:cstheme="minorBidi"/>
            <w:kern w:val="2"/>
            <w:sz w:val="24"/>
            <w:szCs w:val="24"/>
            <w14:ligatures w14:val="standardContextual"/>
          </w:rPr>
          <w:tab/>
        </w:r>
        <w:r w:rsidRPr="000B5C0C">
          <w:rPr>
            <w:rStyle w:val="Hyperlink"/>
          </w:rPr>
          <w:t>AWARD</w:t>
        </w:r>
        <w:r>
          <w:rPr>
            <w:webHidden/>
          </w:rPr>
          <w:tab/>
        </w:r>
        <w:r>
          <w:rPr>
            <w:webHidden/>
          </w:rPr>
          <w:fldChar w:fldCharType="begin"/>
        </w:r>
        <w:r>
          <w:rPr>
            <w:webHidden/>
          </w:rPr>
          <w:instrText xml:space="preserve"> PAGEREF _Toc187930062 \h </w:instrText>
        </w:r>
        <w:r>
          <w:rPr>
            <w:webHidden/>
          </w:rPr>
        </w:r>
        <w:r>
          <w:rPr>
            <w:webHidden/>
          </w:rPr>
          <w:fldChar w:fldCharType="separate"/>
        </w:r>
        <w:r w:rsidR="003A5EDE">
          <w:rPr>
            <w:webHidden/>
          </w:rPr>
          <w:t>24</w:t>
        </w:r>
        <w:r>
          <w:rPr>
            <w:webHidden/>
          </w:rPr>
          <w:fldChar w:fldCharType="end"/>
        </w:r>
      </w:hyperlink>
    </w:p>
    <w:p w14:paraId="0574AE87" w14:textId="5C1776ED" w:rsidR="006B0C54" w:rsidRDefault="006B0C54">
      <w:pPr>
        <w:pStyle w:val="TOC2"/>
        <w:rPr>
          <w:rFonts w:asciiTheme="minorHAnsi" w:eastAsiaTheme="minorEastAsia" w:hAnsiTheme="minorHAnsi" w:cstheme="minorBidi"/>
          <w:kern w:val="2"/>
          <w:sz w:val="24"/>
          <w:szCs w:val="24"/>
          <w14:ligatures w14:val="standardContextual"/>
        </w:rPr>
      </w:pPr>
      <w:hyperlink w:anchor="_Toc187930063" w:history="1">
        <w:r w:rsidRPr="000B5C0C">
          <w:rPr>
            <w:rStyle w:val="Hyperlink"/>
          </w:rPr>
          <w:t>N.</w:t>
        </w:r>
        <w:r>
          <w:rPr>
            <w:rFonts w:asciiTheme="minorHAnsi" w:eastAsiaTheme="minorEastAsia" w:hAnsiTheme="minorHAnsi" w:cstheme="minorBidi"/>
            <w:kern w:val="2"/>
            <w:sz w:val="24"/>
            <w:szCs w:val="24"/>
            <w14:ligatures w14:val="standardContextual"/>
          </w:rPr>
          <w:tab/>
        </w:r>
        <w:r w:rsidRPr="000B5C0C">
          <w:rPr>
            <w:rStyle w:val="Hyperlink"/>
          </w:rPr>
          <w:t>METHOD OF ORDERING</w:t>
        </w:r>
        <w:r>
          <w:rPr>
            <w:webHidden/>
          </w:rPr>
          <w:tab/>
        </w:r>
        <w:r>
          <w:rPr>
            <w:webHidden/>
          </w:rPr>
          <w:fldChar w:fldCharType="begin"/>
        </w:r>
        <w:r>
          <w:rPr>
            <w:webHidden/>
          </w:rPr>
          <w:instrText xml:space="preserve"> PAGEREF _Toc187930063 \h </w:instrText>
        </w:r>
        <w:r>
          <w:rPr>
            <w:webHidden/>
          </w:rPr>
        </w:r>
        <w:r>
          <w:rPr>
            <w:webHidden/>
          </w:rPr>
          <w:fldChar w:fldCharType="separate"/>
        </w:r>
        <w:r w:rsidR="003A5EDE">
          <w:rPr>
            <w:webHidden/>
          </w:rPr>
          <w:t>26</w:t>
        </w:r>
        <w:r>
          <w:rPr>
            <w:webHidden/>
          </w:rPr>
          <w:fldChar w:fldCharType="end"/>
        </w:r>
      </w:hyperlink>
    </w:p>
    <w:p w14:paraId="685831DB" w14:textId="54EEEE4A" w:rsidR="006B0C54" w:rsidRDefault="006B0C54">
      <w:pPr>
        <w:pStyle w:val="TOC2"/>
        <w:rPr>
          <w:rFonts w:asciiTheme="minorHAnsi" w:eastAsiaTheme="minorEastAsia" w:hAnsiTheme="minorHAnsi" w:cstheme="minorBidi"/>
          <w:kern w:val="2"/>
          <w:sz w:val="24"/>
          <w:szCs w:val="24"/>
          <w14:ligatures w14:val="standardContextual"/>
        </w:rPr>
      </w:pPr>
      <w:hyperlink w:anchor="_Toc187930064" w:history="1">
        <w:r w:rsidRPr="000B5C0C">
          <w:rPr>
            <w:rStyle w:val="Hyperlink"/>
          </w:rPr>
          <w:t>O.</w:t>
        </w:r>
        <w:r>
          <w:rPr>
            <w:rFonts w:asciiTheme="minorHAnsi" w:eastAsiaTheme="minorEastAsia" w:hAnsiTheme="minorHAnsi" w:cstheme="minorBidi"/>
            <w:kern w:val="2"/>
            <w:sz w:val="24"/>
            <w:szCs w:val="24"/>
            <w14:ligatures w14:val="standardContextual"/>
          </w:rPr>
          <w:tab/>
        </w:r>
        <w:r w:rsidRPr="000B5C0C">
          <w:rPr>
            <w:rStyle w:val="Hyperlink"/>
          </w:rPr>
          <w:t>WARRANTY</w:t>
        </w:r>
        <w:r>
          <w:rPr>
            <w:webHidden/>
          </w:rPr>
          <w:tab/>
        </w:r>
        <w:r>
          <w:rPr>
            <w:webHidden/>
          </w:rPr>
          <w:fldChar w:fldCharType="begin"/>
        </w:r>
        <w:r>
          <w:rPr>
            <w:webHidden/>
          </w:rPr>
          <w:instrText xml:space="preserve"> PAGEREF _Toc187930064 \h </w:instrText>
        </w:r>
        <w:r>
          <w:rPr>
            <w:webHidden/>
          </w:rPr>
        </w:r>
        <w:r>
          <w:rPr>
            <w:webHidden/>
          </w:rPr>
          <w:fldChar w:fldCharType="separate"/>
        </w:r>
        <w:r w:rsidR="003A5EDE">
          <w:rPr>
            <w:webHidden/>
          </w:rPr>
          <w:t>26</w:t>
        </w:r>
        <w:r>
          <w:rPr>
            <w:webHidden/>
          </w:rPr>
          <w:fldChar w:fldCharType="end"/>
        </w:r>
      </w:hyperlink>
    </w:p>
    <w:p w14:paraId="1A7D7CF9" w14:textId="2803164B" w:rsidR="006B0C54" w:rsidRDefault="006B0C54">
      <w:pPr>
        <w:pStyle w:val="TOC2"/>
        <w:rPr>
          <w:rFonts w:asciiTheme="minorHAnsi" w:eastAsiaTheme="minorEastAsia" w:hAnsiTheme="minorHAnsi" w:cstheme="minorBidi"/>
          <w:kern w:val="2"/>
          <w:sz w:val="24"/>
          <w:szCs w:val="24"/>
          <w14:ligatures w14:val="standardContextual"/>
        </w:rPr>
      </w:pPr>
      <w:hyperlink w:anchor="_Toc187930065" w:history="1">
        <w:r w:rsidRPr="000B5C0C">
          <w:rPr>
            <w:rStyle w:val="Hyperlink"/>
          </w:rPr>
          <w:t>P.</w:t>
        </w:r>
        <w:r>
          <w:rPr>
            <w:rFonts w:asciiTheme="minorHAnsi" w:eastAsiaTheme="minorEastAsia" w:hAnsiTheme="minorHAnsi" w:cstheme="minorBidi"/>
            <w:kern w:val="2"/>
            <w:sz w:val="24"/>
            <w:szCs w:val="24"/>
            <w14:ligatures w14:val="standardContextual"/>
          </w:rPr>
          <w:tab/>
        </w:r>
        <w:r w:rsidRPr="000B5C0C">
          <w:rPr>
            <w:rStyle w:val="Hyperlink"/>
          </w:rPr>
          <w:t>INVOICING</w:t>
        </w:r>
        <w:r>
          <w:rPr>
            <w:webHidden/>
          </w:rPr>
          <w:tab/>
        </w:r>
        <w:r>
          <w:rPr>
            <w:webHidden/>
          </w:rPr>
          <w:fldChar w:fldCharType="begin"/>
        </w:r>
        <w:r>
          <w:rPr>
            <w:webHidden/>
          </w:rPr>
          <w:instrText xml:space="preserve"> PAGEREF _Toc187930065 \h </w:instrText>
        </w:r>
        <w:r>
          <w:rPr>
            <w:webHidden/>
          </w:rPr>
        </w:r>
        <w:r>
          <w:rPr>
            <w:webHidden/>
          </w:rPr>
          <w:fldChar w:fldCharType="separate"/>
        </w:r>
        <w:r w:rsidR="003A5EDE">
          <w:rPr>
            <w:webHidden/>
          </w:rPr>
          <w:t>27</w:t>
        </w:r>
        <w:r>
          <w:rPr>
            <w:webHidden/>
          </w:rPr>
          <w:fldChar w:fldCharType="end"/>
        </w:r>
      </w:hyperlink>
    </w:p>
    <w:p w14:paraId="5B300AD6" w14:textId="20FEC903" w:rsidR="006B0C54" w:rsidRDefault="006B0C54">
      <w:pPr>
        <w:pStyle w:val="TOC2"/>
        <w:rPr>
          <w:rFonts w:asciiTheme="minorHAnsi" w:eastAsiaTheme="minorEastAsia" w:hAnsiTheme="minorHAnsi" w:cstheme="minorBidi"/>
          <w:kern w:val="2"/>
          <w:sz w:val="24"/>
          <w:szCs w:val="24"/>
          <w14:ligatures w14:val="standardContextual"/>
        </w:rPr>
      </w:pPr>
      <w:hyperlink w:anchor="_Toc187930066" w:history="1">
        <w:r w:rsidRPr="000B5C0C">
          <w:rPr>
            <w:rStyle w:val="Hyperlink"/>
          </w:rPr>
          <w:t>Q.</w:t>
        </w:r>
        <w:r>
          <w:rPr>
            <w:rFonts w:asciiTheme="minorHAnsi" w:eastAsiaTheme="minorEastAsia" w:hAnsiTheme="minorHAnsi" w:cstheme="minorBidi"/>
            <w:kern w:val="2"/>
            <w:sz w:val="24"/>
            <w:szCs w:val="24"/>
            <w14:ligatures w14:val="standardContextual"/>
          </w:rPr>
          <w:tab/>
        </w:r>
        <w:r w:rsidRPr="000B5C0C">
          <w:rPr>
            <w:rStyle w:val="Hyperlink"/>
          </w:rPr>
          <w:t>LIQUIDATED DAMAGES</w:t>
        </w:r>
        <w:r>
          <w:rPr>
            <w:webHidden/>
          </w:rPr>
          <w:tab/>
        </w:r>
        <w:r>
          <w:rPr>
            <w:webHidden/>
          </w:rPr>
          <w:fldChar w:fldCharType="begin"/>
        </w:r>
        <w:r>
          <w:rPr>
            <w:webHidden/>
          </w:rPr>
          <w:instrText xml:space="preserve"> PAGEREF _Toc187930066 \h </w:instrText>
        </w:r>
        <w:r>
          <w:rPr>
            <w:webHidden/>
          </w:rPr>
        </w:r>
        <w:r>
          <w:rPr>
            <w:webHidden/>
          </w:rPr>
          <w:fldChar w:fldCharType="separate"/>
        </w:r>
        <w:r w:rsidR="003A5EDE">
          <w:rPr>
            <w:webHidden/>
          </w:rPr>
          <w:t>27</w:t>
        </w:r>
        <w:r>
          <w:rPr>
            <w:webHidden/>
          </w:rPr>
          <w:fldChar w:fldCharType="end"/>
        </w:r>
      </w:hyperlink>
    </w:p>
    <w:p w14:paraId="5D1C9E4A" w14:textId="5F56C4CF" w:rsidR="006B0C54" w:rsidRDefault="006B0C54">
      <w:pPr>
        <w:pStyle w:val="TOC2"/>
        <w:rPr>
          <w:rFonts w:asciiTheme="minorHAnsi" w:eastAsiaTheme="minorEastAsia" w:hAnsiTheme="minorHAnsi" w:cstheme="minorBidi"/>
          <w:kern w:val="2"/>
          <w:sz w:val="24"/>
          <w:szCs w:val="24"/>
          <w14:ligatures w14:val="standardContextual"/>
        </w:rPr>
      </w:pPr>
      <w:hyperlink w:anchor="_Toc187930067" w:history="1">
        <w:r w:rsidRPr="000B5C0C">
          <w:rPr>
            <w:rStyle w:val="Hyperlink"/>
          </w:rPr>
          <w:t>R.</w:t>
        </w:r>
        <w:r>
          <w:rPr>
            <w:rFonts w:asciiTheme="minorHAnsi" w:eastAsiaTheme="minorEastAsia" w:hAnsiTheme="minorHAnsi" w:cstheme="minorBidi"/>
            <w:kern w:val="2"/>
            <w:sz w:val="24"/>
            <w:szCs w:val="24"/>
            <w14:ligatures w14:val="standardContextual"/>
          </w:rPr>
          <w:tab/>
        </w:r>
        <w:r w:rsidRPr="000B5C0C">
          <w:rPr>
            <w:rStyle w:val="Hyperlink"/>
          </w:rPr>
          <w:t>ACCOUNT MANAGER / SUPPORT STAFF</w:t>
        </w:r>
        <w:r>
          <w:rPr>
            <w:webHidden/>
          </w:rPr>
          <w:tab/>
        </w:r>
        <w:r>
          <w:rPr>
            <w:webHidden/>
          </w:rPr>
          <w:fldChar w:fldCharType="begin"/>
        </w:r>
        <w:r>
          <w:rPr>
            <w:webHidden/>
          </w:rPr>
          <w:instrText xml:space="preserve"> PAGEREF _Toc187930067 \h </w:instrText>
        </w:r>
        <w:r>
          <w:rPr>
            <w:webHidden/>
          </w:rPr>
        </w:r>
        <w:r>
          <w:rPr>
            <w:webHidden/>
          </w:rPr>
          <w:fldChar w:fldCharType="separate"/>
        </w:r>
        <w:r w:rsidR="003A5EDE">
          <w:rPr>
            <w:webHidden/>
          </w:rPr>
          <w:t>27</w:t>
        </w:r>
        <w:r>
          <w:rPr>
            <w:webHidden/>
          </w:rPr>
          <w:fldChar w:fldCharType="end"/>
        </w:r>
      </w:hyperlink>
    </w:p>
    <w:p w14:paraId="2DF161F6" w14:textId="22C9B9DC" w:rsidR="006B0C54" w:rsidRDefault="006B0C54">
      <w:pPr>
        <w:pStyle w:val="TOC1"/>
        <w:rPr>
          <w:rFonts w:asciiTheme="minorHAnsi" w:eastAsiaTheme="minorEastAsia" w:hAnsiTheme="minorHAnsi" w:cstheme="minorBidi"/>
          <w:b w:val="0"/>
          <w:caps w:val="0"/>
          <w:kern w:val="2"/>
          <w:sz w:val="24"/>
          <w:szCs w:val="24"/>
          <w14:ligatures w14:val="standardContextual"/>
        </w:rPr>
      </w:pPr>
      <w:hyperlink w:anchor="_Toc187930068" w:history="1">
        <w:r w:rsidRPr="000B5C0C">
          <w:rPr>
            <w:rStyle w:val="Hyperlink"/>
          </w:rPr>
          <w:t>III.</w:t>
        </w:r>
        <w:r>
          <w:rPr>
            <w:rFonts w:asciiTheme="minorHAnsi" w:eastAsiaTheme="minorEastAsia" w:hAnsiTheme="minorHAnsi" w:cstheme="minorBidi"/>
            <w:b w:val="0"/>
            <w:caps w:val="0"/>
            <w:kern w:val="2"/>
            <w:sz w:val="24"/>
            <w:szCs w:val="24"/>
            <w14:ligatures w14:val="standardContextual"/>
          </w:rPr>
          <w:tab/>
        </w:r>
        <w:r w:rsidRPr="000B5C0C">
          <w:rPr>
            <w:rStyle w:val="Hyperlink"/>
          </w:rPr>
          <w:t>INSTRUCTIONS TO BIDDERS</w:t>
        </w:r>
        <w:r>
          <w:rPr>
            <w:webHidden/>
          </w:rPr>
          <w:tab/>
        </w:r>
        <w:r>
          <w:rPr>
            <w:webHidden/>
          </w:rPr>
          <w:fldChar w:fldCharType="begin"/>
        </w:r>
        <w:r>
          <w:rPr>
            <w:webHidden/>
          </w:rPr>
          <w:instrText xml:space="preserve"> PAGEREF _Toc187930068 \h </w:instrText>
        </w:r>
        <w:r>
          <w:rPr>
            <w:webHidden/>
          </w:rPr>
        </w:r>
        <w:r>
          <w:rPr>
            <w:webHidden/>
          </w:rPr>
          <w:fldChar w:fldCharType="separate"/>
        </w:r>
        <w:r w:rsidR="003A5EDE">
          <w:rPr>
            <w:webHidden/>
          </w:rPr>
          <w:t>28</w:t>
        </w:r>
        <w:r>
          <w:rPr>
            <w:webHidden/>
          </w:rPr>
          <w:fldChar w:fldCharType="end"/>
        </w:r>
      </w:hyperlink>
    </w:p>
    <w:p w14:paraId="2047F57B" w14:textId="08A4A85E" w:rsidR="006B0C54" w:rsidRDefault="006B0C54">
      <w:pPr>
        <w:pStyle w:val="TOC2"/>
        <w:rPr>
          <w:rFonts w:asciiTheme="minorHAnsi" w:eastAsiaTheme="minorEastAsia" w:hAnsiTheme="minorHAnsi" w:cstheme="minorBidi"/>
          <w:kern w:val="2"/>
          <w:sz w:val="24"/>
          <w:szCs w:val="24"/>
          <w14:ligatures w14:val="standardContextual"/>
        </w:rPr>
      </w:pPr>
      <w:hyperlink w:anchor="_Toc187930069" w:history="1">
        <w:r w:rsidRPr="000B5C0C">
          <w:rPr>
            <w:rStyle w:val="Hyperlink"/>
          </w:rPr>
          <w:t>S.</w:t>
        </w:r>
        <w:r>
          <w:rPr>
            <w:rFonts w:asciiTheme="minorHAnsi" w:eastAsiaTheme="minorEastAsia" w:hAnsiTheme="minorHAnsi" w:cstheme="minorBidi"/>
            <w:kern w:val="2"/>
            <w:sz w:val="24"/>
            <w:szCs w:val="24"/>
            <w14:ligatures w14:val="standardContextual"/>
          </w:rPr>
          <w:tab/>
        </w:r>
        <w:r w:rsidRPr="000B5C0C">
          <w:rPr>
            <w:rStyle w:val="Hyperlink"/>
          </w:rPr>
          <w:t>COUNTY CONTACTS</w:t>
        </w:r>
        <w:r>
          <w:rPr>
            <w:webHidden/>
          </w:rPr>
          <w:tab/>
        </w:r>
        <w:r>
          <w:rPr>
            <w:webHidden/>
          </w:rPr>
          <w:fldChar w:fldCharType="begin"/>
        </w:r>
        <w:r>
          <w:rPr>
            <w:webHidden/>
          </w:rPr>
          <w:instrText xml:space="preserve"> PAGEREF _Toc187930069 \h </w:instrText>
        </w:r>
        <w:r>
          <w:rPr>
            <w:webHidden/>
          </w:rPr>
        </w:r>
        <w:r>
          <w:rPr>
            <w:webHidden/>
          </w:rPr>
          <w:fldChar w:fldCharType="separate"/>
        </w:r>
        <w:r w:rsidR="003A5EDE">
          <w:rPr>
            <w:webHidden/>
          </w:rPr>
          <w:t>28</w:t>
        </w:r>
        <w:r>
          <w:rPr>
            <w:webHidden/>
          </w:rPr>
          <w:fldChar w:fldCharType="end"/>
        </w:r>
      </w:hyperlink>
    </w:p>
    <w:p w14:paraId="03A144BB" w14:textId="1D7ECA63" w:rsidR="006B0C54" w:rsidRDefault="006B0C54">
      <w:pPr>
        <w:pStyle w:val="TOC2"/>
        <w:rPr>
          <w:rFonts w:asciiTheme="minorHAnsi" w:eastAsiaTheme="minorEastAsia" w:hAnsiTheme="minorHAnsi" w:cstheme="minorBidi"/>
          <w:kern w:val="2"/>
          <w:sz w:val="24"/>
          <w:szCs w:val="24"/>
          <w14:ligatures w14:val="standardContextual"/>
        </w:rPr>
      </w:pPr>
      <w:hyperlink w:anchor="_Toc187930070" w:history="1">
        <w:r w:rsidRPr="000B5C0C">
          <w:rPr>
            <w:rStyle w:val="Hyperlink"/>
          </w:rPr>
          <w:t>T.</w:t>
        </w:r>
        <w:r>
          <w:rPr>
            <w:rFonts w:asciiTheme="minorHAnsi" w:eastAsiaTheme="minorEastAsia" w:hAnsiTheme="minorHAnsi" w:cstheme="minorBidi"/>
            <w:kern w:val="2"/>
            <w:sz w:val="24"/>
            <w:szCs w:val="24"/>
            <w14:ligatures w14:val="standardContextual"/>
          </w:rPr>
          <w:tab/>
        </w:r>
        <w:r w:rsidRPr="000B5C0C">
          <w:rPr>
            <w:rStyle w:val="Hyperlink"/>
          </w:rPr>
          <w:t>SUBMITTAL OF PROPOSALS</w:t>
        </w:r>
        <w:r>
          <w:rPr>
            <w:webHidden/>
          </w:rPr>
          <w:tab/>
        </w:r>
        <w:r>
          <w:rPr>
            <w:webHidden/>
          </w:rPr>
          <w:fldChar w:fldCharType="begin"/>
        </w:r>
        <w:r>
          <w:rPr>
            <w:webHidden/>
          </w:rPr>
          <w:instrText xml:space="preserve"> PAGEREF _Toc187930070 \h </w:instrText>
        </w:r>
        <w:r>
          <w:rPr>
            <w:webHidden/>
          </w:rPr>
        </w:r>
        <w:r>
          <w:rPr>
            <w:webHidden/>
          </w:rPr>
          <w:fldChar w:fldCharType="separate"/>
        </w:r>
        <w:r w:rsidR="003A5EDE">
          <w:rPr>
            <w:webHidden/>
          </w:rPr>
          <w:t>28</w:t>
        </w:r>
        <w:r>
          <w:rPr>
            <w:webHidden/>
          </w:rPr>
          <w:fldChar w:fldCharType="end"/>
        </w:r>
      </w:hyperlink>
    </w:p>
    <w:p w14:paraId="37ECD09F" w14:textId="5CD673A0" w:rsidR="00C268C5" w:rsidRPr="00401227" w:rsidRDefault="002C2B73" w:rsidP="00D14568">
      <w:pPr>
        <w:tabs>
          <w:tab w:val="left" w:pos="720"/>
          <w:tab w:val="left" w:pos="1440"/>
          <w:tab w:val="right" w:pos="10530"/>
          <w:tab w:val="right" w:leader="dot" w:pos="10800"/>
        </w:tabs>
        <w:rPr>
          <w:rFonts w:ascii="Calibri" w:hAnsi="Calibri" w:cs="Calibri"/>
          <w:sz w:val="24"/>
          <w:szCs w:val="24"/>
        </w:rPr>
      </w:pPr>
      <w:r w:rsidRPr="00097D21">
        <w:rPr>
          <w:rFonts w:ascii="Calibri" w:hAnsi="Calibri" w:cs="Calibri"/>
          <w:b/>
          <w:spacing w:val="-3"/>
          <w:sz w:val="24"/>
          <w:szCs w:val="24"/>
        </w:rPr>
        <w:fldChar w:fldCharType="end"/>
      </w:r>
    </w:p>
    <w:p w14:paraId="55E3A2CA" w14:textId="0AA0BCE3" w:rsidR="00AA7995" w:rsidRPr="003B10BF" w:rsidRDefault="000C05BA" w:rsidP="003B10BF">
      <w:pPr>
        <w:pStyle w:val="RFP-QHeader1"/>
        <w:spacing w:after="240"/>
        <w:jc w:val="left"/>
        <w:rPr>
          <w:rFonts w:ascii="Calibri" w:hAnsi="Calibri" w:cs="Calibri"/>
          <w:b w:val="0"/>
          <w:sz w:val="24"/>
          <w:szCs w:val="24"/>
        </w:rPr>
      </w:pPr>
      <w:r>
        <w:rPr>
          <w:rFonts w:ascii="Calibri" w:hAnsi="Calibri" w:cs="Calibri"/>
          <w:sz w:val="24"/>
          <w:szCs w:val="24"/>
        </w:rPr>
        <w:t>EXHIBITS</w:t>
      </w:r>
    </w:p>
    <w:p w14:paraId="2C54E1FE" w14:textId="77777777" w:rsidR="003A5EDE" w:rsidRPr="003A5EDE" w:rsidRDefault="005D4DD5" w:rsidP="003A5EDE">
      <w:pPr>
        <w:tabs>
          <w:tab w:val="left" w:pos="-720"/>
        </w:tabs>
        <w:spacing w:line="276" w:lineRule="auto"/>
        <w:ind w:left="720"/>
        <w:rPr>
          <w:rFonts w:ascii="Calibri" w:hAnsi="Calibri"/>
          <w:caps/>
          <w:sz w:val="22"/>
          <w:szCs w:val="22"/>
        </w:rPr>
      </w:pPr>
      <w:r w:rsidRPr="002D47A0">
        <w:rPr>
          <w:rFonts w:ascii="Calibri" w:hAnsi="Calibri" w:cs="Calibri"/>
          <w:color w:val="000000"/>
          <w:sz w:val="22"/>
          <w:szCs w:val="22"/>
        </w:rPr>
        <w:fldChar w:fldCharType="begin"/>
      </w:r>
      <w:r w:rsidRPr="002D47A0">
        <w:rPr>
          <w:rFonts w:ascii="Calibri" w:hAnsi="Calibri" w:cs="Calibri"/>
          <w:color w:val="000000"/>
          <w:sz w:val="22"/>
          <w:szCs w:val="22"/>
        </w:rPr>
        <w:instrText xml:space="preserve"> REF _Ref342049922 \h  \* MERGEFORMAT </w:instrText>
      </w:r>
      <w:r w:rsidRPr="002D47A0">
        <w:rPr>
          <w:rFonts w:ascii="Calibri" w:hAnsi="Calibri" w:cs="Calibri"/>
          <w:color w:val="000000"/>
          <w:sz w:val="22"/>
          <w:szCs w:val="22"/>
        </w:rPr>
      </w:r>
      <w:r w:rsidRPr="002D47A0">
        <w:rPr>
          <w:rFonts w:ascii="Calibri" w:hAnsi="Calibri" w:cs="Calibri"/>
          <w:color w:val="000000"/>
          <w:sz w:val="22"/>
          <w:szCs w:val="22"/>
        </w:rPr>
        <w:fldChar w:fldCharType="separate"/>
      </w:r>
      <w:r w:rsidR="003A5EDE" w:rsidRPr="003A5EDE">
        <w:rPr>
          <w:rFonts w:ascii="Calibri" w:hAnsi="Calibri"/>
          <w:caps/>
          <w:sz w:val="22"/>
          <w:szCs w:val="22"/>
        </w:rPr>
        <w:t>EXHIBIT A</w:t>
      </w:r>
    </w:p>
    <w:p w14:paraId="18E915D9" w14:textId="5E060F25" w:rsidR="00A12E1C" w:rsidRPr="002D47A0" w:rsidRDefault="003A5EDE" w:rsidP="00612A83">
      <w:pPr>
        <w:tabs>
          <w:tab w:val="left" w:pos="-720"/>
        </w:tabs>
        <w:spacing w:line="276" w:lineRule="auto"/>
        <w:ind w:left="720"/>
        <w:rPr>
          <w:rFonts w:ascii="Calibri" w:hAnsi="Calibri"/>
          <w:caps/>
          <w:sz w:val="22"/>
          <w:szCs w:val="22"/>
        </w:rPr>
      </w:pPr>
      <w:r w:rsidRPr="003A5EDE">
        <w:rPr>
          <w:rFonts w:ascii="Calibri" w:hAnsi="Calibri"/>
          <w:b/>
          <w:caps/>
          <w:sz w:val="22"/>
          <w:szCs w:val="22"/>
        </w:rPr>
        <w:t>BID</w:t>
      </w:r>
      <w:r w:rsidRPr="003A5EDE">
        <w:rPr>
          <w:rFonts w:ascii="Calibri" w:hAnsi="Calibri"/>
          <w:b/>
          <w:sz w:val="22"/>
          <w:szCs w:val="22"/>
        </w:rPr>
        <w:t xml:space="preserve"> RESPONSE PACKET</w:t>
      </w:r>
      <w:r w:rsidR="005D4DD5" w:rsidRPr="002D47A0">
        <w:rPr>
          <w:rFonts w:ascii="Calibri" w:hAnsi="Calibri" w:cs="Calibri"/>
          <w:color w:val="000000"/>
          <w:sz w:val="22"/>
          <w:szCs w:val="22"/>
        </w:rPr>
        <w:fldChar w:fldCharType="end"/>
      </w:r>
    </w:p>
    <w:p w14:paraId="75665D2D" w14:textId="566739D2" w:rsidR="00390D76" w:rsidRDefault="002C03A2" w:rsidP="00A31225">
      <w:pPr>
        <w:rPr>
          <w:rFonts w:ascii="Calibri" w:hAnsi="Calibri" w:cs="Calibri"/>
          <w:b/>
          <w:bCs/>
          <w:sz w:val="22"/>
          <w:szCs w:val="22"/>
        </w:rPr>
      </w:pPr>
      <w:r w:rsidRPr="002D47A0">
        <w:rPr>
          <w:rFonts w:ascii="Calibri" w:hAnsi="Calibri" w:cs="Calibri"/>
          <w:sz w:val="22"/>
          <w:szCs w:val="22"/>
        </w:rPr>
        <w:tab/>
      </w:r>
      <w:bookmarkStart w:id="6" w:name="_Hlk101554804"/>
      <w:r w:rsidRPr="002D47A0">
        <w:rPr>
          <w:rFonts w:ascii="Calibri" w:hAnsi="Calibri" w:cs="Calibri"/>
          <w:sz w:val="22"/>
          <w:szCs w:val="22"/>
        </w:rPr>
        <w:t xml:space="preserve">EXHIBIT B </w:t>
      </w:r>
      <w:r w:rsidR="00600FA7" w:rsidRPr="002D47A0">
        <w:rPr>
          <w:rFonts w:ascii="Calibri" w:hAnsi="Calibri" w:cs="Calibri"/>
          <w:b/>
          <w:bCs/>
          <w:sz w:val="22"/>
          <w:szCs w:val="22"/>
        </w:rPr>
        <w:t xml:space="preserve">ADDITIONAL </w:t>
      </w:r>
      <w:r w:rsidR="004D5740" w:rsidRPr="002D47A0">
        <w:rPr>
          <w:rFonts w:ascii="Calibri" w:hAnsi="Calibri" w:cs="Calibri"/>
          <w:b/>
          <w:bCs/>
          <w:sz w:val="22"/>
          <w:szCs w:val="22"/>
        </w:rPr>
        <w:t xml:space="preserve">CONTRACT PROVISION – </w:t>
      </w:r>
      <w:r w:rsidR="00BD0428" w:rsidRPr="002D47A0">
        <w:rPr>
          <w:rFonts w:ascii="Calibri" w:hAnsi="Calibri" w:cs="Calibri"/>
          <w:b/>
          <w:bCs/>
          <w:sz w:val="22"/>
          <w:szCs w:val="22"/>
        </w:rPr>
        <w:t>FEDERAL</w:t>
      </w:r>
      <w:r w:rsidR="004D5740" w:rsidRPr="002D47A0">
        <w:rPr>
          <w:rFonts w:ascii="Calibri" w:hAnsi="Calibri" w:cs="Calibri"/>
          <w:b/>
          <w:bCs/>
          <w:sz w:val="22"/>
          <w:szCs w:val="22"/>
        </w:rPr>
        <w:t xml:space="preserve"> </w:t>
      </w:r>
      <w:r w:rsidR="00BD0428" w:rsidRPr="002D47A0">
        <w:rPr>
          <w:rFonts w:ascii="Calibri" w:hAnsi="Calibri" w:cs="Calibri"/>
          <w:b/>
          <w:bCs/>
          <w:sz w:val="22"/>
          <w:szCs w:val="22"/>
        </w:rPr>
        <w:t>PROVISIONS</w:t>
      </w:r>
      <w:bookmarkEnd w:id="6"/>
    </w:p>
    <w:p w14:paraId="05E203DF" w14:textId="21D906C8" w:rsidR="002D47A0" w:rsidRPr="00973C24" w:rsidRDefault="002D47A0" w:rsidP="00A31225">
      <w:pPr>
        <w:rPr>
          <w:rFonts w:ascii="Calibri" w:hAnsi="Calibri" w:cs="Calibri"/>
          <w:b/>
          <w:bCs/>
          <w:sz w:val="22"/>
          <w:szCs w:val="22"/>
        </w:rPr>
      </w:pPr>
      <w:r w:rsidRPr="009B3357">
        <w:rPr>
          <w:rFonts w:ascii="Calibri" w:hAnsi="Calibri" w:cs="Calibri"/>
          <w:sz w:val="22"/>
          <w:szCs w:val="22"/>
        </w:rPr>
        <w:t xml:space="preserve">              </w:t>
      </w:r>
      <w:r w:rsidR="003E58F9">
        <w:rPr>
          <w:rFonts w:ascii="Calibri" w:hAnsi="Calibri" w:cs="Calibri"/>
          <w:sz w:val="22"/>
          <w:szCs w:val="22"/>
        </w:rPr>
        <w:t xml:space="preserve"> </w:t>
      </w:r>
      <w:r w:rsidR="009B3357" w:rsidRPr="009B3357">
        <w:rPr>
          <w:rFonts w:ascii="Calibri" w:hAnsi="Calibri" w:cs="Calibri"/>
          <w:sz w:val="22"/>
          <w:szCs w:val="22"/>
        </w:rPr>
        <w:t>EXH</w:t>
      </w:r>
      <w:r w:rsidR="003E58F9">
        <w:rPr>
          <w:rFonts w:ascii="Calibri" w:hAnsi="Calibri" w:cs="Calibri"/>
          <w:sz w:val="22"/>
          <w:szCs w:val="22"/>
        </w:rPr>
        <w:t>I</w:t>
      </w:r>
      <w:r w:rsidR="009B3357" w:rsidRPr="009B3357">
        <w:rPr>
          <w:rFonts w:ascii="Calibri" w:hAnsi="Calibri" w:cs="Calibri"/>
          <w:sz w:val="22"/>
          <w:szCs w:val="22"/>
        </w:rPr>
        <w:t>BIT B</w:t>
      </w:r>
      <w:r w:rsidR="009B3357">
        <w:rPr>
          <w:rFonts w:ascii="Calibri" w:hAnsi="Calibri" w:cs="Calibri"/>
          <w:sz w:val="22"/>
          <w:szCs w:val="22"/>
        </w:rPr>
        <w:t>–</w:t>
      </w:r>
      <w:r w:rsidR="009B3357" w:rsidRPr="009B3357">
        <w:rPr>
          <w:rFonts w:ascii="Calibri" w:hAnsi="Calibri" w:cs="Calibri"/>
          <w:sz w:val="22"/>
          <w:szCs w:val="22"/>
        </w:rPr>
        <w:t>1</w:t>
      </w:r>
      <w:r w:rsidR="009B3357">
        <w:rPr>
          <w:rFonts w:ascii="Calibri" w:hAnsi="Calibri" w:cs="Calibri"/>
          <w:sz w:val="22"/>
          <w:szCs w:val="22"/>
        </w:rPr>
        <w:t xml:space="preserve"> </w:t>
      </w:r>
      <w:r w:rsidR="00973C24" w:rsidRPr="00973C24">
        <w:rPr>
          <w:rFonts w:ascii="Calibri" w:hAnsi="Calibri" w:cs="Calibri"/>
          <w:b/>
          <w:bCs/>
          <w:sz w:val="22"/>
          <w:szCs w:val="22"/>
        </w:rPr>
        <w:t xml:space="preserve">CERTIFICATION FOR </w:t>
      </w:r>
      <w:r w:rsidR="00177595">
        <w:rPr>
          <w:rFonts w:ascii="Calibri" w:hAnsi="Calibri" w:cs="Calibri"/>
          <w:b/>
          <w:bCs/>
          <w:sz w:val="22"/>
          <w:szCs w:val="22"/>
        </w:rPr>
        <w:t xml:space="preserve">CONTRACTS, GRANTS, LOANS, AND </w:t>
      </w:r>
      <w:r w:rsidR="003E58F9">
        <w:rPr>
          <w:rFonts w:ascii="Calibri" w:hAnsi="Calibri" w:cs="Calibri"/>
          <w:b/>
          <w:bCs/>
          <w:sz w:val="22"/>
          <w:szCs w:val="22"/>
        </w:rPr>
        <w:t>COOPERATIVE AGREEMENT</w:t>
      </w:r>
      <w:r w:rsidR="00A951E7">
        <w:rPr>
          <w:rFonts w:ascii="Calibri" w:hAnsi="Calibri" w:cs="Calibri"/>
          <w:b/>
          <w:bCs/>
          <w:sz w:val="22"/>
          <w:szCs w:val="22"/>
        </w:rPr>
        <w:t>S</w:t>
      </w:r>
    </w:p>
    <w:p w14:paraId="186D5FC4" w14:textId="77777777" w:rsidR="00D51AA1" w:rsidRPr="005C6048" w:rsidRDefault="00D51AA1" w:rsidP="006726F5">
      <w:pPr>
        <w:pStyle w:val="Heading1"/>
        <w:numPr>
          <w:ilvl w:val="0"/>
          <w:numId w:val="0"/>
        </w:numPr>
        <w:spacing w:after="240"/>
        <w:ind w:left="720"/>
        <w:rPr>
          <w:rFonts w:asciiTheme="minorHAnsi" w:hAnsiTheme="minorHAnsi" w:cstheme="minorHAnsi"/>
          <w:sz w:val="28"/>
          <w:szCs w:val="28"/>
        </w:rPr>
      </w:pPr>
      <w:bookmarkStart w:id="7" w:name="_Toc128483717"/>
      <w:bookmarkStart w:id="8" w:name="_Toc187930047"/>
      <w:r w:rsidRPr="005C6048">
        <w:rPr>
          <w:rFonts w:asciiTheme="minorHAnsi" w:hAnsiTheme="minorHAnsi" w:cstheme="minorHAnsi"/>
          <w:spacing w:val="-3"/>
          <w:sz w:val="28"/>
          <w:szCs w:val="28"/>
        </w:rPr>
        <w:lastRenderedPageBreak/>
        <w:t>ACRONYM AND TERM GLOSSARY</w:t>
      </w:r>
      <w:bookmarkEnd w:id="7"/>
      <w:bookmarkEnd w:id="8"/>
    </w:p>
    <w:p w14:paraId="36FFB1C7" w14:textId="77777777" w:rsidR="00D51AA1" w:rsidRPr="005C6048" w:rsidRDefault="00D51AA1" w:rsidP="00D51AA1">
      <w:pPr>
        <w:tabs>
          <w:tab w:val="left" w:pos="-720"/>
        </w:tabs>
        <w:ind w:left="720"/>
        <w:rPr>
          <w:rFonts w:asciiTheme="minorHAnsi" w:hAnsiTheme="minorHAnsi" w:cstheme="minorHAnsi"/>
          <w:spacing w:val="-3"/>
          <w:sz w:val="24"/>
          <w:szCs w:val="24"/>
        </w:rPr>
      </w:pPr>
      <w:r w:rsidRPr="005C6048">
        <w:rPr>
          <w:rFonts w:asciiTheme="minorHAnsi" w:hAnsiTheme="minorHAnsi" w:cstheme="minorHAnsi"/>
          <w:spacing w:val="-3"/>
          <w:sz w:val="24"/>
          <w:szCs w:val="24"/>
        </w:rPr>
        <w:t xml:space="preserve">Unless otherwise noted, the terms below may be upper or lower case.  Acronyms will always be uppercase. </w:t>
      </w:r>
    </w:p>
    <w:p w14:paraId="0A53F564" w14:textId="77777777" w:rsidR="00D51AA1" w:rsidRPr="005C6048" w:rsidRDefault="00D51AA1" w:rsidP="00D51AA1">
      <w:pPr>
        <w:tabs>
          <w:tab w:val="left" w:pos="-720"/>
        </w:tabs>
        <w:ind w:left="720"/>
        <w:rPr>
          <w:rFonts w:asciiTheme="minorHAnsi" w:hAnsiTheme="minorHAnsi" w:cstheme="minorHAnsi"/>
          <w:spacing w:val="-3"/>
          <w:sz w:val="20"/>
        </w:rPr>
      </w:pPr>
    </w:p>
    <w:p w14:paraId="51F9A57D" w14:textId="77777777" w:rsidR="00D51AA1" w:rsidRPr="005C6048" w:rsidRDefault="00D51AA1" w:rsidP="00D51AA1">
      <w:pPr>
        <w:shd w:val="clear" w:color="auto" w:fill="FF0000"/>
        <w:tabs>
          <w:tab w:val="left" w:pos="-720"/>
        </w:tabs>
        <w:ind w:left="720"/>
        <w:rPr>
          <w:rFonts w:asciiTheme="minorHAnsi" w:hAnsiTheme="minorHAnsi" w:cstheme="minorHAnsi"/>
          <w:b/>
          <w:color w:val="FFFFFF" w:themeColor="background1"/>
          <w:spacing w:val="-3"/>
          <w:sz w:val="18"/>
          <w:szCs w:val="18"/>
        </w:rPr>
      </w:pPr>
      <w:r w:rsidRPr="005C6048">
        <w:rPr>
          <w:rFonts w:asciiTheme="minorHAnsi" w:hAnsiTheme="minorHAnsi" w:cstheme="minorHAnsi"/>
          <w:color w:val="FFFFFF" w:themeColor="background1"/>
          <w:spacing w:val="-3"/>
          <w:sz w:val="18"/>
          <w:szCs w:val="18"/>
        </w:rPr>
        <w:t>Glossary is customized based on the program department / RFP services. Some of the terms are standard, some will change.</w:t>
      </w:r>
    </w:p>
    <w:p w14:paraId="714E9409" w14:textId="77777777" w:rsidR="00D51AA1" w:rsidRPr="005C6048" w:rsidRDefault="00D51AA1" w:rsidP="00D51AA1">
      <w:pPr>
        <w:tabs>
          <w:tab w:val="left" w:pos="-720"/>
        </w:tabs>
        <w:rPr>
          <w:rFonts w:asciiTheme="minorHAnsi" w:hAnsiTheme="minorHAnsi" w:cstheme="minorHAnsi"/>
          <w:b/>
          <w:spacing w:val="-3"/>
        </w:rPr>
      </w:pPr>
    </w:p>
    <w:tbl>
      <w:tblPr>
        <w:tblW w:w="978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87"/>
        <w:gridCol w:w="8100"/>
      </w:tblGrid>
      <w:tr w:rsidR="00D51AA1" w:rsidRPr="005C6048" w14:paraId="6B373FF9" w14:textId="77777777" w:rsidTr="55C6537C">
        <w:trPr>
          <w:cantSplit/>
        </w:trPr>
        <w:tc>
          <w:tcPr>
            <w:tcW w:w="1687" w:type="dxa"/>
          </w:tcPr>
          <w:p w14:paraId="6E91FF20"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ACSSA</w:t>
            </w:r>
          </w:p>
        </w:tc>
        <w:tc>
          <w:tcPr>
            <w:tcW w:w="8100" w:type="dxa"/>
          </w:tcPr>
          <w:p w14:paraId="71F55127"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 xml:space="preserve">Alameda County Social Services Agency </w:t>
            </w:r>
          </w:p>
        </w:tc>
      </w:tr>
      <w:tr w:rsidR="00D51AA1" w:rsidRPr="005C6048" w14:paraId="3E93899E" w14:textId="77777777" w:rsidTr="55C6537C">
        <w:trPr>
          <w:cantSplit/>
        </w:trPr>
        <w:tc>
          <w:tcPr>
            <w:tcW w:w="1687" w:type="dxa"/>
          </w:tcPr>
          <w:p w14:paraId="419E2892"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Bid</w:t>
            </w:r>
          </w:p>
        </w:tc>
        <w:tc>
          <w:tcPr>
            <w:tcW w:w="8100" w:type="dxa"/>
          </w:tcPr>
          <w:p w14:paraId="6B873F47" w14:textId="77777777" w:rsidR="00D51AA1" w:rsidRPr="005C6048" w:rsidRDefault="00D51AA1">
            <w:pPr>
              <w:tabs>
                <w:tab w:val="left" w:pos="-720"/>
              </w:tabs>
              <w:rPr>
                <w:rFonts w:asciiTheme="minorHAnsi" w:hAnsiTheme="minorHAnsi" w:cstheme="minorHAnsi"/>
                <w:spacing w:val="-3"/>
                <w:sz w:val="24"/>
                <w:szCs w:val="24"/>
                <w:u w:val="single"/>
              </w:rPr>
            </w:pPr>
            <w:r w:rsidRPr="005C6048">
              <w:rPr>
                <w:rFonts w:asciiTheme="minorHAnsi" w:hAnsiTheme="minorHAnsi" w:cstheme="minorHAnsi"/>
                <w:spacing w:val="-3"/>
                <w:sz w:val="24"/>
                <w:szCs w:val="24"/>
              </w:rPr>
              <w:t>A bidder’s response to this RFP</w:t>
            </w:r>
          </w:p>
        </w:tc>
      </w:tr>
      <w:tr w:rsidR="00D51AA1" w:rsidRPr="005C6048" w14:paraId="58AEE175" w14:textId="77777777" w:rsidTr="55C6537C">
        <w:trPr>
          <w:cantSplit/>
        </w:trPr>
        <w:tc>
          <w:tcPr>
            <w:tcW w:w="1687" w:type="dxa"/>
          </w:tcPr>
          <w:p w14:paraId="3D1351EF" w14:textId="77777777" w:rsidR="00D51AA1" w:rsidRPr="005C6048" w:rsidRDefault="00D51AA1">
            <w:pPr>
              <w:tabs>
                <w:tab w:val="left" w:pos="-720"/>
              </w:tabs>
              <w:rPr>
                <w:rFonts w:asciiTheme="minorHAnsi" w:hAnsiTheme="minorHAnsi" w:cstheme="minorHAnsi"/>
                <w:spacing w:val="-3"/>
                <w:sz w:val="24"/>
                <w:szCs w:val="24"/>
                <w:u w:val="single"/>
              </w:rPr>
            </w:pPr>
            <w:r w:rsidRPr="005C6048">
              <w:rPr>
                <w:rFonts w:asciiTheme="minorHAnsi" w:hAnsiTheme="minorHAnsi" w:cstheme="minorHAnsi"/>
                <w:spacing w:val="-3"/>
                <w:sz w:val="24"/>
                <w:szCs w:val="24"/>
              </w:rPr>
              <w:t>Bidder</w:t>
            </w:r>
          </w:p>
        </w:tc>
        <w:tc>
          <w:tcPr>
            <w:tcW w:w="8100" w:type="dxa"/>
          </w:tcPr>
          <w:p w14:paraId="293B0801"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u w:val="single"/>
              </w:rPr>
            </w:pPr>
            <w:r w:rsidRPr="005C6048">
              <w:rPr>
                <w:rFonts w:asciiTheme="minorHAnsi" w:hAnsiTheme="minorHAnsi" w:cstheme="minorHAnsi"/>
                <w:spacing w:val="-3"/>
                <w:sz w:val="24"/>
                <w:szCs w:val="24"/>
              </w:rPr>
              <w:t>The specific person or entity responding to this RFP</w:t>
            </w:r>
          </w:p>
        </w:tc>
      </w:tr>
      <w:tr w:rsidR="00D51AA1" w:rsidRPr="005C6048" w14:paraId="6108325D" w14:textId="77777777" w:rsidTr="55C6537C">
        <w:trPr>
          <w:cantSplit/>
        </w:trPr>
        <w:tc>
          <w:tcPr>
            <w:tcW w:w="1687" w:type="dxa"/>
          </w:tcPr>
          <w:p w14:paraId="480C3034"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 xml:space="preserve">Board </w:t>
            </w:r>
          </w:p>
        </w:tc>
        <w:tc>
          <w:tcPr>
            <w:tcW w:w="8100" w:type="dxa"/>
          </w:tcPr>
          <w:p w14:paraId="16A2078C"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The County of Alameda Board of Supervisors</w:t>
            </w:r>
          </w:p>
        </w:tc>
      </w:tr>
      <w:tr w:rsidR="00D51AA1" w:rsidRPr="005C6048" w14:paraId="3F4A676C" w14:textId="77777777" w:rsidTr="55C6537C">
        <w:trPr>
          <w:cantSplit/>
        </w:trPr>
        <w:tc>
          <w:tcPr>
            <w:tcW w:w="1687" w:type="dxa"/>
          </w:tcPr>
          <w:p w14:paraId="128115F2"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CAF</w:t>
            </w:r>
          </w:p>
        </w:tc>
        <w:tc>
          <w:tcPr>
            <w:tcW w:w="8100" w:type="dxa"/>
          </w:tcPr>
          <w:p w14:paraId="7D339790" w14:textId="77777777" w:rsidR="00D51AA1" w:rsidRPr="005C6048" w:rsidRDefault="00D51AA1">
            <w:pPr>
              <w:pStyle w:val="Header"/>
              <w:tabs>
                <w:tab w:val="clear" w:pos="4320"/>
                <w:tab w:val="clear" w:pos="8640"/>
                <w:tab w:val="left" w:pos="-720"/>
              </w:tabs>
              <w:rPr>
                <w:rFonts w:asciiTheme="minorHAnsi" w:hAnsiTheme="minorHAnsi" w:cstheme="minorHAnsi"/>
                <w:color w:val="000000"/>
                <w:sz w:val="24"/>
                <w:szCs w:val="24"/>
              </w:rPr>
            </w:pPr>
            <w:r w:rsidRPr="005C6048">
              <w:rPr>
                <w:rFonts w:asciiTheme="minorHAnsi" w:hAnsiTheme="minorHAnsi" w:cstheme="minorHAnsi"/>
                <w:color w:val="000000"/>
                <w:sz w:val="24"/>
                <w:szCs w:val="24"/>
              </w:rPr>
              <w:t>Client Assistant Fund</w:t>
            </w:r>
          </w:p>
        </w:tc>
      </w:tr>
      <w:tr w:rsidR="00D51AA1" w:rsidRPr="005C6048" w14:paraId="5DA11D2B" w14:textId="77777777" w:rsidTr="55C6537C">
        <w:trPr>
          <w:cantSplit/>
        </w:trPr>
        <w:tc>
          <w:tcPr>
            <w:tcW w:w="1687" w:type="dxa"/>
          </w:tcPr>
          <w:p w14:paraId="246E7AAB"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CALWORK</w:t>
            </w:r>
            <w:r>
              <w:rPr>
                <w:rFonts w:asciiTheme="minorHAnsi" w:hAnsiTheme="minorHAnsi" w:cstheme="minorHAnsi"/>
                <w:spacing w:val="-3"/>
                <w:sz w:val="24"/>
                <w:szCs w:val="24"/>
              </w:rPr>
              <w:t>s</w:t>
            </w:r>
          </w:p>
        </w:tc>
        <w:tc>
          <w:tcPr>
            <w:tcW w:w="8100" w:type="dxa"/>
          </w:tcPr>
          <w:p w14:paraId="3D64C332" w14:textId="77777777" w:rsidR="00D51AA1" w:rsidRPr="005C6048" w:rsidRDefault="00D51AA1">
            <w:pPr>
              <w:pStyle w:val="Header"/>
              <w:tabs>
                <w:tab w:val="clear" w:pos="4320"/>
                <w:tab w:val="clear" w:pos="8640"/>
                <w:tab w:val="left" w:pos="-720"/>
              </w:tabs>
              <w:rPr>
                <w:rFonts w:asciiTheme="minorHAnsi" w:hAnsiTheme="minorHAnsi" w:cstheme="minorHAnsi"/>
                <w:color w:val="000000"/>
                <w:sz w:val="24"/>
                <w:szCs w:val="24"/>
              </w:rPr>
            </w:pPr>
            <w:r w:rsidRPr="005C6048">
              <w:rPr>
                <w:rFonts w:asciiTheme="minorHAnsi" w:hAnsiTheme="minorHAnsi" w:cstheme="minorHAnsi"/>
                <w:color w:val="000000"/>
                <w:sz w:val="24"/>
                <w:szCs w:val="24"/>
              </w:rPr>
              <w:t>California Work Opportunities and Responsibility to Kids program</w:t>
            </w:r>
          </w:p>
        </w:tc>
      </w:tr>
      <w:tr w:rsidR="00D51AA1" w:rsidRPr="005C6048" w14:paraId="4FEC5E5C" w14:textId="77777777" w:rsidTr="55C6537C">
        <w:trPr>
          <w:cantSplit/>
        </w:trPr>
        <w:tc>
          <w:tcPr>
            <w:tcW w:w="1687" w:type="dxa"/>
          </w:tcPr>
          <w:p w14:paraId="08E8E9D2"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CDSS</w:t>
            </w:r>
          </w:p>
        </w:tc>
        <w:tc>
          <w:tcPr>
            <w:tcW w:w="8100" w:type="dxa"/>
          </w:tcPr>
          <w:p w14:paraId="6A5EBFAE"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California Department of Social Services</w:t>
            </w:r>
          </w:p>
        </w:tc>
      </w:tr>
      <w:tr w:rsidR="00D51AA1" w:rsidRPr="005C6048" w14:paraId="10FBCA96" w14:textId="77777777" w:rsidTr="55C6537C">
        <w:trPr>
          <w:cantSplit/>
        </w:trPr>
        <w:tc>
          <w:tcPr>
            <w:tcW w:w="1687" w:type="dxa"/>
          </w:tcPr>
          <w:p w14:paraId="39ECDBB2"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CFR</w:t>
            </w:r>
          </w:p>
        </w:tc>
        <w:tc>
          <w:tcPr>
            <w:tcW w:w="8100" w:type="dxa"/>
          </w:tcPr>
          <w:p w14:paraId="4EB50132" w14:textId="77777777" w:rsidR="00D51AA1" w:rsidRPr="005C6048" w:rsidRDefault="00D51AA1">
            <w:pPr>
              <w:pStyle w:val="Header"/>
              <w:tabs>
                <w:tab w:val="clear" w:pos="4320"/>
                <w:tab w:val="clear" w:pos="8640"/>
                <w:tab w:val="left" w:pos="-720"/>
              </w:tabs>
              <w:rPr>
                <w:rFonts w:asciiTheme="minorHAnsi" w:hAnsiTheme="minorHAnsi" w:cstheme="minorHAnsi"/>
                <w:color w:val="000000"/>
                <w:sz w:val="24"/>
                <w:szCs w:val="24"/>
              </w:rPr>
            </w:pPr>
            <w:r w:rsidRPr="005C6048">
              <w:rPr>
                <w:rFonts w:asciiTheme="minorHAnsi" w:hAnsiTheme="minorHAnsi" w:cstheme="minorHAnsi"/>
                <w:color w:val="000000"/>
                <w:sz w:val="24"/>
                <w:szCs w:val="24"/>
              </w:rPr>
              <w:t>Code of Federal Regulation</w:t>
            </w:r>
          </w:p>
        </w:tc>
      </w:tr>
      <w:tr w:rsidR="00D51AA1" w:rsidRPr="005C6048" w14:paraId="422DC704" w14:textId="77777777" w:rsidTr="55C6537C">
        <w:trPr>
          <w:cantSplit/>
        </w:trPr>
        <w:tc>
          <w:tcPr>
            <w:tcW w:w="1687" w:type="dxa"/>
          </w:tcPr>
          <w:p w14:paraId="269793CB"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Contractor</w:t>
            </w:r>
          </w:p>
        </w:tc>
        <w:tc>
          <w:tcPr>
            <w:tcW w:w="8100" w:type="dxa"/>
          </w:tcPr>
          <w:p w14:paraId="200D882C"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color w:val="000000"/>
                <w:sz w:val="24"/>
                <w:szCs w:val="24"/>
              </w:rPr>
              <w:t>When capitalized, shall refer to selected bidder that is awarded a contract</w:t>
            </w:r>
          </w:p>
        </w:tc>
      </w:tr>
      <w:tr w:rsidR="00D51AA1" w:rsidRPr="005C6048" w14:paraId="2455B1FB" w14:textId="77777777" w:rsidTr="55C6537C">
        <w:trPr>
          <w:cantSplit/>
          <w:trHeight w:val="340"/>
        </w:trPr>
        <w:tc>
          <w:tcPr>
            <w:tcW w:w="1687" w:type="dxa"/>
          </w:tcPr>
          <w:p w14:paraId="7138C5C8"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County</w:t>
            </w:r>
          </w:p>
        </w:tc>
        <w:tc>
          <w:tcPr>
            <w:tcW w:w="8100" w:type="dxa"/>
          </w:tcPr>
          <w:p w14:paraId="2A0887FD"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When capitalized, shall refer to the County of Alameda.</w:t>
            </w:r>
          </w:p>
        </w:tc>
      </w:tr>
      <w:tr w:rsidR="00D51AA1" w:rsidRPr="005C6048" w14:paraId="0B27F77E" w14:textId="77777777" w:rsidTr="55C6537C">
        <w:trPr>
          <w:cantSplit/>
        </w:trPr>
        <w:tc>
          <w:tcPr>
            <w:tcW w:w="1687" w:type="dxa"/>
          </w:tcPr>
          <w:p w14:paraId="06999F16"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CSC</w:t>
            </w:r>
          </w:p>
        </w:tc>
        <w:tc>
          <w:tcPr>
            <w:tcW w:w="8100" w:type="dxa"/>
          </w:tcPr>
          <w:p w14:paraId="4E78CB9C"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color w:val="000000"/>
                <w:sz w:val="24"/>
                <w:szCs w:val="24"/>
              </w:rPr>
              <w:t>County Selection Committee</w:t>
            </w:r>
          </w:p>
        </w:tc>
      </w:tr>
      <w:tr w:rsidR="00D51AA1" w:rsidRPr="005C6048" w14:paraId="3ACFFDAF" w14:textId="77777777" w:rsidTr="55C6537C">
        <w:trPr>
          <w:cantSplit/>
        </w:trPr>
        <w:tc>
          <w:tcPr>
            <w:tcW w:w="1687" w:type="dxa"/>
          </w:tcPr>
          <w:p w14:paraId="174E4BC2"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CIN</w:t>
            </w:r>
          </w:p>
        </w:tc>
        <w:tc>
          <w:tcPr>
            <w:tcW w:w="8100" w:type="dxa"/>
          </w:tcPr>
          <w:p w14:paraId="31BD00AF" w14:textId="09E6CAEF" w:rsidR="00D51AA1" w:rsidRPr="005C6048" w:rsidRDefault="6069416D" w:rsidP="778D0316">
            <w:pPr>
              <w:pStyle w:val="Header"/>
              <w:tabs>
                <w:tab w:val="clear" w:pos="4320"/>
                <w:tab w:val="clear" w:pos="8640"/>
              </w:tabs>
              <w:rPr>
                <w:rFonts w:asciiTheme="minorHAnsi" w:hAnsiTheme="minorHAnsi" w:cstheme="minorBidi"/>
                <w:color w:val="000000"/>
                <w:sz w:val="24"/>
                <w:szCs w:val="24"/>
              </w:rPr>
            </w:pPr>
            <w:r w:rsidRPr="778D0316">
              <w:rPr>
                <w:rFonts w:asciiTheme="minorHAnsi" w:hAnsiTheme="minorHAnsi" w:cstheme="minorBidi"/>
                <w:color w:val="000000" w:themeColor="text1"/>
                <w:sz w:val="24"/>
                <w:szCs w:val="24"/>
              </w:rPr>
              <w:t xml:space="preserve"> Client Index Number</w:t>
            </w:r>
          </w:p>
        </w:tc>
      </w:tr>
      <w:tr w:rsidR="00D51AA1" w:rsidRPr="005C6048" w14:paraId="475391DE" w14:textId="77777777" w:rsidTr="55C6537C">
        <w:trPr>
          <w:cantSplit/>
        </w:trPr>
        <w:tc>
          <w:tcPr>
            <w:tcW w:w="1687" w:type="dxa"/>
          </w:tcPr>
          <w:p w14:paraId="584400AF" w14:textId="641D4377" w:rsidR="00D51AA1" w:rsidRPr="005C6048" w:rsidRDefault="00D51AA1" w:rsidP="778D0316">
            <w:pPr>
              <w:rPr>
                <w:rFonts w:asciiTheme="minorHAnsi" w:hAnsiTheme="minorHAnsi" w:cstheme="minorBidi"/>
                <w:spacing w:val="-3"/>
                <w:sz w:val="24"/>
                <w:szCs w:val="24"/>
              </w:rPr>
            </w:pPr>
            <w:proofErr w:type="spellStart"/>
            <w:r w:rsidRPr="778D0316">
              <w:rPr>
                <w:rFonts w:asciiTheme="minorHAnsi" w:hAnsiTheme="minorHAnsi" w:cstheme="minorBidi"/>
                <w:sz w:val="24"/>
                <w:szCs w:val="24"/>
              </w:rPr>
              <w:t>CalSAWS</w:t>
            </w:r>
            <w:proofErr w:type="spellEnd"/>
          </w:p>
        </w:tc>
        <w:tc>
          <w:tcPr>
            <w:tcW w:w="8100" w:type="dxa"/>
          </w:tcPr>
          <w:p w14:paraId="43DB18CF" w14:textId="7603DC68" w:rsidR="00D51AA1" w:rsidRPr="005C6048" w:rsidRDefault="04060BE9" w:rsidP="778D0316">
            <w:pPr>
              <w:pStyle w:val="Header"/>
              <w:tabs>
                <w:tab w:val="clear" w:pos="4320"/>
                <w:tab w:val="clear" w:pos="8640"/>
              </w:tabs>
              <w:rPr>
                <w:rFonts w:asciiTheme="minorHAnsi" w:hAnsiTheme="minorHAnsi" w:cstheme="minorBidi"/>
                <w:color w:val="000000"/>
                <w:sz w:val="24"/>
                <w:szCs w:val="24"/>
              </w:rPr>
            </w:pPr>
            <w:r w:rsidRPr="778D0316">
              <w:rPr>
                <w:rFonts w:asciiTheme="minorHAnsi" w:hAnsiTheme="minorHAnsi" w:cstheme="minorBidi"/>
                <w:color w:val="000000" w:themeColor="text1"/>
                <w:sz w:val="24"/>
                <w:szCs w:val="24"/>
              </w:rPr>
              <w:t xml:space="preserve">California </w:t>
            </w:r>
            <w:r w:rsidR="3509D3E9" w:rsidRPr="778D0316">
              <w:rPr>
                <w:rFonts w:asciiTheme="minorHAnsi" w:hAnsiTheme="minorHAnsi" w:cstheme="minorBidi"/>
                <w:color w:val="000000" w:themeColor="text1"/>
                <w:sz w:val="24"/>
                <w:szCs w:val="24"/>
              </w:rPr>
              <w:t xml:space="preserve">Statewide Automated Welfare System </w:t>
            </w:r>
          </w:p>
        </w:tc>
      </w:tr>
      <w:tr w:rsidR="00D51AA1" w:rsidRPr="005C6048" w14:paraId="514F1D90" w14:textId="77777777" w:rsidTr="55C6537C">
        <w:trPr>
          <w:cantSplit/>
        </w:trPr>
        <w:tc>
          <w:tcPr>
            <w:tcW w:w="1687" w:type="dxa"/>
          </w:tcPr>
          <w:p w14:paraId="0A3D9768"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DV</w:t>
            </w:r>
          </w:p>
        </w:tc>
        <w:tc>
          <w:tcPr>
            <w:tcW w:w="8100" w:type="dxa"/>
          </w:tcPr>
          <w:p w14:paraId="77E618B7" w14:textId="77777777" w:rsidR="00D51AA1" w:rsidRPr="005C6048" w:rsidRDefault="00D51AA1">
            <w:pPr>
              <w:pStyle w:val="Header"/>
              <w:tabs>
                <w:tab w:val="clear" w:pos="4320"/>
                <w:tab w:val="clear" w:pos="8640"/>
                <w:tab w:val="left" w:pos="-720"/>
              </w:tabs>
              <w:rPr>
                <w:rFonts w:asciiTheme="minorHAnsi" w:hAnsiTheme="minorHAnsi" w:cstheme="minorHAnsi"/>
                <w:color w:val="000000"/>
                <w:sz w:val="24"/>
                <w:szCs w:val="24"/>
              </w:rPr>
            </w:pPr>
            <w:r w:rsidRPr="005C6048">
              <w:rPr>
                <w:rFonts w:asciiTheme="minorHAnsi" w:hAnsiTheme="minorHAnsi" w:cstheme="minorHAnsi"/>
                <w:color w:val="000000"/>
                <w:sz w:val="24"/>
                <w:szCs w:val="24"/>
              </w:rPr>
              <w:t>Domestic Violence</w:t>
            </w:r>
          </w:p>
        </w:tc>
      </w:tr>
      <w:tr w:rsidR="00D51AA1" w:rsidRPr="005C6048" w14:paraId="784CE7C1" w14:textId="77777777" w:rsidTr="55C6537C">
        <w:trPr>
          <w:cantSplit/>
        </w:trPr>
        <w:tc>
          <w:tcPr>
            <w:tcW w:w="1687" w:type="dxa"/>
          </w:tcPr>
          <w:p w14:paraId="632E0B88"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EC</w:t>
            </w:r>
          </w:p>
        </w:tc>
        <w:tc>
          <w:tcPr>
            <w:tcW w:w="8100" w:type="dxa"/>
          </w:tcPr>
          <w:p w14:paraId="787D41A9" w14:textId="77777777" w:rsidR="00D51AA1" w:rsidRPr="005C6048" w:rsidRDefault="00D51AA1">
            <w:pPr>
              <w:pStyle w:val="Header"/>
              <w:tabs>
                <w:tab w:val="clear" w:pos="4320"/>
                <w:tab w:val="clear" w:pos="8640"/>
              </w:tabs>
              <w:rPr>
                <w:rFonts w:asciiTheme="minorHAnsi" w:hAnsiTheme="minorHAnsi" w:cstheme="minorBidi"/>
                <w:color w:val="000000"/>
                <w:sz w:val="24"/>
                <w:szCs w:val="24"/>
              </w:rPr>
            </w:pPr>
            <w:r w:rsidRPr="005C6048">
              <w:rPr>
                <w:rFonts w:asciiTheme="minorHAnsi" w:hAnsiTheme="minorHAnsi" w:cstheme="minorHAnsi"/>
                <w:color w:val="000000"/>
                <w:sz w:val="24"/>
                <w:szCs w:val="24"/>
              </w:rPr>
              <w:t>Employment Counselor</w:t>
            </w:r>
          </w:p>
        </w:tc>
      </w:tr>
      <w:tr w:rsidR="00D51AA1" w:rsidRPr="005C6048" w14:paraId="2EDCC86D" w14:textId="77777777" w:rsidTr="55C6537C">
        <w:trPr>
          <w:cantSplit/>
        </w:trPr>
        <w:tc>
          <w:tcPr>
            <w:tcW w:w="1687" w:type="dxa"/>
          </w:tcPr>
          <w:p w14:paraId="3963BE97"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Federal</w:t>
            </w:r>
          </w:p>
        </w:tc>
        <w:tc>
          <w:tcPr>
            <w:tcW w:w="8100" w:type="dxa"/>
          </w:tcPr>
          <w:p w14:paraId="42937ADA"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United States Federal Government, its departments and/or agencies</w:t>
            </w:r>
          </w:p>
        </w:tc>
      </w:tr>
      <w:tr w:rsidR="00D51AA1" w:rsidRPr="005C6048" w14:paraId="6DC65F3C" w14:textId="77777777" w:rsidTr="55C6537C">
        <w:trPr>
          <w:cantSplit/>
        </w:trPr>
        <w:tc>
          <w:tcPr>
            <w:tcW w:w="1687" w:type="dxa"/>
          </w:tcPr>
          <w:p w14:paraId="6701BF28"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FY</w:t>
            </w:r>
          </w:p>
        </w:tc>
        <w:tc>
          <w:tcPr>
            <w:tcW w:w="8100" w:type="dxa"/>
          </w:tcPr>
          <w:p w14:paraId="490F5F43"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 xml:space="preserve">Fiscal </w:t>
            </w:r>
            <w:r>
              <w:rPr>
                <w:rFonts w:asciiTheme="minorHAnsi" w:hAnsiTheme="minorHAnsi" w:cstheme="minorHAnsi"/>
                <w:spacing w:val="-3"/>
                <w:sz w:val="24"/>
                <w:szCs w:val="24"/>
              </w:rPr>
              <w:t>Y</w:t>
            </w:r>
            <w:r w:rsidRPr="005C6048">
              <w:rPr>
                <w:rFonts w:asciiTheme="minorHAnsi" w:hAnsiTheme="minorHAnsi" w:cstheme="minorHAnsi"/>
                <w:spacing w:val="-3"/>
                <w:sz w:val="24"/>
                <w:szCs w:val="24"/>
              </w:rPr>
              <w:t>ear</w:t>
            </w:r>
          </w:p>
        </w:tc>
      </w:tr>
      <w:tr w:rsidR="00D51AA1" w:rsidRPr="005C6048" w14:paraId="50F9FA14" w14:textId="77777777" w:rsidTr="55C6537C">
        <w:trPr>
          <w:cantSplit/>
        </w:trPr>
        <w:tc>
          <w:tcPr>
            <w:tcW w:w="1687" w:type="dxa"/>
          </w:tcPr>
          <w:p w14:paraId="6E406F17"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HHS</w:t>
            </w:r>
          </w:p>
        </w:tc>
        <w:tc>
          <w:tcPr>
            <w:tcW w:w="8100" w:type="dxa"/>
          </w:tcPr>
          <w:p w14:paraId="38F2AD95"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Health and Human Services</w:t>
            </w:r>
          </w:p>
        </w:tc>
      </w:tr>
      <w:tr w:rsidR="00D51AA1" w:rsidRPr="005C6048" w14:paraId="67A33B91" w14:textId="77777777" w:rsidTr="55C6537C">
        <w:trPr>
          <w:cantSplit/>
        </w:trPr>
        <w:tc>
          <w:tcPr>
            <w:tcW w:w="1687" w:type="dxa"/>
          </w:tcPr>
          <w:p w14:paraId="20FBC003"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HIPAA</w:t>
            </w:r>
          </w:p>
        </w:tc>
        <w:tc>
          <w:tcPr>
            <w:tcW w:w="8100" w:type="dxa"/>
          </w:tcPr>
          <w:p w14:paraId="7501F865"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Health Insurance Portability and Accountability Act</w:t>
            </w:r>
          </w:p>
        </w:tc>
      </w:tr>
      <w:tr w:rsidR="00D51AA1" w:rsidRPr="005C6048" w14:paraId="46CE1C0C" w14:textId="77777777" w:rsidTr="55C6537C">
        <w:trPr>
          <w:cantSplit/>
        </w:trPr>
        <w:tc>
          <w:tcPr>
            <w:tcW w:w="1687" w:type="dxa"/>
          </w:tcPr>
          <w:p w14:paraId="7C3113B2"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HMIS</w:t>
            </w:r>
          </w:p>
        </w:tc>
        <w:tc>
          <w:tcPr>
            <w:tcW w:w="8100" w:type="dxa"/>
          </w:tcPr>
          <w:p w14:paraId="01CD94B2"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Homeless Management Information System</w:t>
            </w:r>
          </w:p>
        </w:tc>
      </w:tr>
      <w:tr w:rsidR="00D51AA1" w:rsidRPr="005C6048" w14:paraId="5D5CB2B3" w14:textId="77777777" w:rsidTr="55C6537C">
        <w:trPr>
          <w:cantSplit/>
        </w:trPr>
        <w:tc>
          <w:tcPr>
            <w:tcW w:w="1687" w:type="dxa"/>
          </w:tcPr>
          <w:p w14:paraId="6C16D8B8"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IPV</w:t>
            </w:r>
          </w:p>
        </w:tc>
        <w:tc>
          <w:tcPr>
            <w:tcW w:w="8100" w:type="dxa"/>
          </w:tcPr>
          <w:p w14:paraId="4384EBF3"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Intentional Program Violation</w:t>
            </w:r>
          </w:p>
        </w:tc>
      </w:tr>
      <w:tr w:rsidR="00D51AA1" w:rsidRPr="005C6048" w14:paraId="1027055D" w14:textId="77777777" w:rsidTr="55C6537C">
        <w:trPr>
          <w:cantSplit/>
        </w:trPr>
        <w:tc>
          <w:tcPr>
            <w:tcW w:w="1687" w:type="dxa"/>
          </w:tcPr>
          <w:p w14:paraId="48406CAC"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Labor Code</w:t>
            </w:r>
          </w:p>
        </w:tc>
        <w:tc>
          <w:tcPr>
            <w:tcW w:w="8100" w:type="dxa"/>
          </w:tcPr>
          <w:p w14:paraId="6A95CEAF"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California Labor Code</w:t>
            </w:r>
          </w:p>
        </w:tc>
      </w:tr>
      <w:tr w:rsidR="00D51AA1" w:rsidRPr="005C6048" w14:paraId="35D9764E" w14:textId="77777777" w:rsidTr="55C6537C">
        <w:trPr>
          <w:cantSplit/>
        </w:trPr>
        <w:tc>
          <w:tcPr>
            <w:tcW w:w="1687" w:type="dxa"/>
          </w:tcPr>
          <w:p w14:paraId="440588F1"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LEP</w:t>
            </w:r>
          </w:p>
        </w:tc>
        <w:tc>
          <w:tcPr>
            <w:tcW w:w="8100" w:type="dxa"/>
          </w:tcPr>
          <w:p w14:paraId="23635C52"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highlight w:val="yellow"/>
              </w:rPr>
            </w:pPr>
            <w:r w:rsidRPr="005C6048">
              <w:rPr>
                <w:rFonts w:asciiTheme="minorHAnsi" w:hAnsiTheme="minorHAnsi" w:cstheme="minorHAnsi"/>
                <w:spacing w:val="-3"/>
                <w:sz w:val="24"/>
                <w:szCs w:val="24"/>
              </w:rPr>
              <w:t>Refers to Limited English Proficient</w:t>
            </w:r>
          </w:p>
        </w:tc>
      </w:tr>
      <w:tr w:rsidR="00D51AA1" w:rsidRPr="005C6048" w14:paraId="6E93ED48" w14:textId="77777777" w:rsidTr="55C6537C">
        <w:trPr>
          <w:cantSplit/>
        </w:trPr>
        <w:tc>
          <w:tcPr>
            <w:tcW w:w="1687" w:type="dxa"/>
          </w:tcPr>
          <w:p w14:paraId="729C50DF"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NISVS</w:t>
            </w:r>
          </w:p>
        </w:tc>
        <w:tc>
          <w:tcPr>
            <w:tcW w:w="8100" w:type="dxa"/>
          </w:tcPr>
          <w:p w14:paraId="71D7603D"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Refers to the National Intimate Partner and Sexual Violence Survey</w:t>
            </w:r>
          </w:p>
        </w:tc>
      </w:tr>
      <w:tr w:rsidR="00D51AA1" w:rsidRPr="005C6048" w14:paraId="0D99C4BB" w14:textId="77777777" w:rsidTr="55C6537C">
        <w:trPr>
          <w:cantSplit/>
        </w:trPr>
        <w:tc>
          <w:tcPr>
            <w:tcW w:w="1687" w:type="dxa"/>
          </w:tcPr>
          <w:p w14:paraId="3C02DD5D"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OMB</w:t>
            </w:r>
          </w:p>
        </w:tc>
        <w:tc>
          <w:tcPr>
            <w:tcW w:w="8100" w:type="dxa"/>
          </w:tcPr>
          <w:p w14:paraId="54F31C84"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Office of Management and Budget</w:t>
            </w:r>
          </w:p>
        </w:tc>
      </w:tr>
      <w:tr w:rsidR="00D51AA1" w:rsidRPr="005C6048" w14:paraId="5633F007" w14:textId="77777777" w:rsidTr="55C6537C">
        <w:trPr>
          <w:cantSplit/>
        </w:trPr>
        <w:tc>
          <w:tcPr>
            <w:tcW w:w="1687" w:type="dxa"/>
          </w:tcPr>
          <w:p w14:paraId="5F1CE611" w14:textId="77777777" w:rsidR="00D51AA1" w:rsidRPr="005C6048" w:rsidRDefault="00D51AA1">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GCR</w:t>
            </w:r>
          </w:p>
        </w:tc>
        <w:tc>
          <w:tcPr>
            <w:tcW w:w="8100" w:type="dxa"/>
          </w:tcPr>
          <w:p w14:paraId="72B2F37D"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Government and Community Relations</w:t>
            </w:r>
          </w:p>
        </w:tc>
      </w:tr>
      <w:tr w:rsidR="00D51AA1" w:rsidRPr="005C6048" w14:paraId="66FBA845" w14:textId="77777777" w:rsidTr="55C6537C">
        <w:trPr>
          <w:cantSplit/>
        </w:trPr>
        <w:tc>
          <w:tcPr>
            <w:tcW w:w="1687" w:type="dxa"/>
          </w:tcPr>
          <w:p w14:paraId="218C32DB"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PO</w:t>
            </w:r>
          </w:p>
        </w:tc>
        <w:tc>
          <w:tcPr>
            <w:tcW w:w="8100" w:type="dxa"/>
          </w:tcPr>
          <w:p w14:paraId="1A87CE22"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Purchase Order</w:t>
            </w:r>
          </w:p>
        </w:tc>
      </w:tr>
      <w:tr w:rsidR="00D51AA1" w:rsidRPr="005C6048" w14:paraId="5CE3F62D" w14:textId="77777777" w:rsidTr="55C6537C">
        <w:trPr>
          <w:cantSplit/>
        </w:trPr>
        <w:tc>
          <w:tcPr>
            <w:tcW w:w="1687" w:type="dxa"/>
          </w:tcPr>
          <w:p w14:paraId="5F734890"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Proposal</w:t>
            </w:r>
          </w:p>
        </w:tc>
        <w:tc>
          <w:tcPr>
            <w:tcW w:w="8100" w:type="dxa"/>
          </w:tcPr>
          <w:p w14:paraId="64B3B2EC"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A bidder’s response to this RFP</w:t>
            </w:r>
          </w:p>
        </w:tc>
      </w:tr>
      <w:tr w:rsidR="00D51AA1" w:rsidRPr="005C6048" w14:paraId="09FEA33C" w14:textId="77777777" w:rsidTr="55C6537C">
        <w:trPr>
          <w:cantSplit/>
        </w:trPr>
        <w:tc>
          <w:tcPr>
            <w:tcW w:w="1687" w:type="dxa"/>
          </w:tcPr>
          <w:p w14:paraId="30681283"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RBA</w:t>
            </w:r>
          </w:p>
        </w:tc>
        <w:tc>
          <w:tcPr>
            <w:tcW w:w="8100" w:type="dxa"/>
          </w:tcPr>
          <w:p w14:paraId="239AF03A"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Results-Based Accountability</w:t>
            </w:r>
          </w:p>
        </w:tc>
      </w:tr>
      <w:tr w:rsidR="00D51AA1" w:rsidRPr="005C6048" w14:paraId="7204EA13" w14:textId="77777777" w:rsidTr="55C6537C">
        <w:trPr>
          <w:cantSplit/>
        </w:trPr>
        <w:tc>
          <w:tcPr>
            <w:tcW w:w="1687" w:type="dxa"/>
          </w:tcPr>
          <w:p w14:paraId="08C8F730"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Response</w:t>
            </w:r>
          </w:p>
        </w:tc>
        <w:tc>
          <w:tcPr>
            <w:tcW w:w="8100" w:type="dxa"/>
          </w:tcPr>
          <w:p w14:paraId="20BF9D5E"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Bidder’s proposal submitted in reply to RFP</w:t>
            </w:r>
          </w:p>
        </w:tc>
      </w:tr>
      <w:tr w:rsidR="00D51AA1" w:rsidRPr="005C6048" w14:paraId="7703480F" w14:textId="77777777" w:rsidTr="55C6537C">
        <w:trPr>
          <w:cantSplit/>
        </w:trPr>
        <w:tc>
          <w:tcPr>
            <w:tcW w:w="1687" w:type="dxa"/>
          </w:tcPr>
          <w:p w14:paraId="4194CD51"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RFP</w:t>
            </w:r>
          </w:p>
        </w:tc>
        <w:tc>
          <w:tcPr>
            <w:tcW w:w="8100" w:type="dxa"/>
          </w:tcPr>
          <w:p w14:paraId="0495845B"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Request for Proposal; a document, which is the County of Alameda’s request for contractors’/bidders’ proposal to provide the goods and/or services being solicited herein; also referred herein as RFP</w:t>
            </w:r>
          </w:p>
        </w:tc>
      </w:tr>
      <w:tr w:rsidR="00D51AA1" w:rsidRPr="005C6048" w14:paraId="29904175" w14:textId="77777777" w:rsidTr="55C6537C">
        <w:trPr>
          <w:cantSplit/>
        </w:trPr>
        <w:tc>
          <w:tcPr>
            <w:tcW w:w="1687" w:type="dxa"/>
          </w:tcPr>
          <w:p w14:paraId="53F05FB5"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SLEB</w:t>
            </w:r>
          </w:p>
        </w:tc>
        <w:tc>
          <w:tcPr>
            <w:tcW w:w="8100" w:type="dxa"/>
          </w:tcPr>
          <w:p w14:paraId="47949120"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Small Local Emerging Business</w:t>
            </w:r>
          </w:p>
        </w:tc>
      </w:tr>
      <w:tr w:rsidR="00D51AA1" w:rsidRPr="005C6048" w14:paraId="05D5B1E6" w14:textId="77777777" w:rsidTr="55C6537C">
        <w:trPr>
          <w:cantSplit/>
        </w:trPr>
        <w:tc>
          <w:tcPr>
            <w:tcW w:w="1687" w:type="dxa"/>
          </w:tcPr>
          <w:p w14:paraId="1E2BEE43" w14:textId="77777777" w:rsidR="00D51AA1" w:rsidRPr="005C6048" w:rsidRDefault="00D51AA1">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lastRenderedPageBreak/>
              <w:t>AC</w:t>
            </w:r>
            <w:r w:rsidRPr="005C6048">
              <w:rPr>
                <w:rFonts w:asciiTheme="minorHAnsi" w:hAnsiTheme="minorHAnsi" w:cstheme="minorHAnsi"/>
                <w:spacing w:val="-3"/>
                <w:sz w:val="24"/>
                <w:szCs w:val="24"/>
              </w:rPr>
              <w:t>SSA</w:t>
            </w:r>
          </w:p>
        </w:tc>
        <w:tc>
          <w:tcPr>
            <w:tcW w:w="8100" w:type="dxa"/>
          </w:tcPr>
          <w:p w14:paraId="16604221"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 xml:space="preserve">Alameda County </w:t>
            </w:r>
            <w:r w:rsidRPr="005C6048">
              <w:rPr>
                <w:rFonts w:asciiTheme="minorHAnsi" w:hAnsiTheme="minorHAnsi" w:cstheme="minorHAnsi"/>
                <w:spacing w:val="-3"/>
                <w:sz w:val="24"/>
                <w:szCs w:val="24"/>
              </w:rPr>
              <w:t>Social Services Agency</w:t>
            </w:r>
          </w:p>
        </w:tc>
      </w:tr>
      <w:tr w:rsidR="00D51AA1" w:rsidRPr="005C6048" w14:paraId="065862E2" w14:textId="77777777" w:rsidTr="55C6537C">
        <w:trPr>
          <w:cantSplit/>
        </w:trPr>
        <w:tc>
          <w:tcPr>
            <w:tcW w:w="1687" w:type="dxa"/>
          </w:tcPr>
          <w:p w14:paraId="72168A16"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State</w:t>
            </w:r>
          </w:p>
        </w:tc>
        <w:tc>
          <w:tcPr>
            <w:tcW w:w="8100" w:type="dxa"/>
          </w:tcPr>
          <w:p w14:paraId="65BC5D69"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State of California, its departments, and/or agencies.</w:t>
            </w:r>
          </w:p>
        </w:tc>
      </w:tr>
      <w:tr w:rsidR="00D51AA1" w:rsidRPr="005C6048" w14:paraId="45504111" w14:textId="77777777" w:rsidTr="55C6537C">
        <w:trPr>
          <w:cantSplit/>
        </w:trPr>
        <w:tc>
          <w:tcPr>
            <w:tcW w:w="1687" w:type="dxa"/>
          </w:tcPr>
          <w:p w14:paraId="07D6347F"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SW</w:t>
            </w:r>
          </w:p>
        </w:tc>
        <w:tc>
          <w:tcPr>
            <w:tcW w:w="8100" w:type="dxa"/>
          </w:tcPr>
          <w:p w14:paraId="3FA8AF0C"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Social Worker</w:t>
            </w:r>
          </w:p>
        </w:tc>
      </w:tr>
      <w:tr w:rsidR="00D51AA1" w:rsidRPr="005C6048" w14:paraId="40C416E3" w14:textId="77777777" w:rsidTr="55C6537C">
        <w:trPr>
          <w:cantSplit/>
        </w:trPr>
        <w:tc>
          <w:tcPr>
            <w:tcW w:w="1687" w:type="dxa"/>
          </w:tcPr>
          <w:p w14:paraId="32DCFD9F"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TANF</w:t>
            </w:r>
          </w:p>
        </w:tc>
        <w:tc>
          <w:tcPr>
            <w:tcW w:w="8100" w:type="dxa"/>
          </w:tcPr>
          <w:p w14:paraId="62FA8B6F"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Temporary Assistance to Needy Families program</w:t>
            </w:r>
          </w:p>
        </w:tc>
      </w:tr>
      <w:tr w:rsidR="00D51AA1" w:rsidRPr="005C6048" w14:paraId="7623DE71" w14:textId="77777777" w:rsidTr="55C6537C">
        <w:trPr>
          <w:cantSplit/>
        </w:trPr>
        <w:tc>
          <w:tcPr>
            <w:tcW w:w="1687" w:type="dxa"/>
          </w:tcPr>
          <w:p w14:paraId="3DAEDC14"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TIN</w:t>
            </w:r>
          </w:p>
        </w:tc>
        <w:tc>
          <w:tcPr>
            <w:tcW w:w="8100" w:type="dxa"/>
          </w:tcPr>
          <w:p w14:paraId="783DCE65"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 xml:space="preserve">Tax </w:t>
            </w:r>
            <w:r>
              <w:rPr>
                <w:rFonts w:asciiTheme="minorHAnsi" w:hAnsiTheme="minorHAnsi" w:cstheme="minorHAnsi"/>
                <w:spacing w:val="-3"/>
                <w:sz w:val="24"/>
                <w:szCs w:val="24"/>
              </w:rPr>
              <w:t>I</w:t>
            </w:r>
            <w:r w:rsidRPr="005C6048">
              <w:rPr>
                <w:rFonts w:asciiTheme="minorHAnsi" w:hAnsiTheme="minorHAnsi" w:cstheme="minorHAnsi"/>
                <w:spacing w:val="-3"/>
                <w:sz w:val="24"/>
                <w:szCs w:val="24"/>
              </w:rPr>
              <w:t xml:space="preserve">dentification </w:t>
            </w:r>
            <w:r>
              <w:rPr>
                <w:rFonts w:asciiTheme="minorHAnsi" w:hAnsiTheme="minorHAnsi" w:cstheme="minorHAnsi"/>
                <w:spacing w:val="-3"/>
                <w:sz w:val="24"/>
                <w:szCs w:val="24"/>
              </w:rPr>
              <w:t>N</w:t>
            </w:r>
            <w:r w:rsidRPr="005C6048">
              <w:rPr>
                <w:rFonts w:asciiTheme="minorHAnsi" w:hAnsiTheme="minorHAnsi" w:cstheme="minorHAnsi"/>
                <w:spacing w:val="-3"/>
                <w:sz w:val="24"/>
                <w:szCs w:val="24"/>
              </w:rPr>
              <w:t>umber</w:t>
            </w:r>
          </w:p>
        </w:tc>
      </w:tr>
      <w:tr w:rsidR="00D51AA1" w:rsidRPr="005C6048" w14:paraId="70681C25" w14:textId="77777777" w:rsidTr="55C6537C">
        <w:trPr>
          <w:cantSplit/>
        </w:trPr>
        <w:tc>
          <w:tcPr>
            <w:tcW w:w="1687" w:type="dxa"/>
          </w:tcPr>
          <w:p w14:paraId="591988AA"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VAWA</w:t>
            </w:r>
          </w:p>
        </w:tc>
        <w:tc>
          <w:tcPr>
            <w:tcW w:w="8100" w:type="dxa"/>
          </w:tcPr>
          <w:p w14:paraId="439CC616"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Violence Against Women Act</w:t>
            </w:r>
          </w:p>
        </w:tc>
      </w:tr>
      <w:tr w:rsidR="00D51AA1" w:rsidRPr="005C6048" w14:paraId="1A5CAD24" w14:textId="77777777" w:rsidTr="55C6537C">
        <w:trPr>
          <w:cantSplit/>
        </w:trPr>
        <w:tc>
          <w:tcPr>
            <w:tcW w:w="1687" w:type="dxa"/>
          </w:tcPr>
          <w:p w14:paraId="650CB5B2"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WBA</w:t>
            </w:r>
          </w:p>
        </w:tc>
        <w:tc>
          <w:tcPr>
            <w:tcW w:w="8100" w:type="dxa"/>
          </w:tcPr>
          <w:p w14:paraId="33A34A0D"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 xml:space="preserve">Department of </w:t>
            </w:r>
            <w:r w:rsidRPr="005C6048">
              <w:rPr>
                <w:rFonts w:asciiTheme="minorHAnsi" w:hAnsiTheme="minorHAnsi" w:cstheme="minorHAnsi"/>
                <w:spacing w:val="-3"/>
                <w:sz w:val="24"/>
                <w:szCs w:val="24"/>
              </w:rPr>
              <w:t>Workforce and Benefits Administration</w:t>
            </w:r>
          </w:p>
        </w:tc>
      </w:tr>
      <w:tr w:rsidR="00D51AA1" w:rsidRPr="005C6048" w14:paraId="246330B6" w14:textId="77777777" w:rsidTr="55C6537C">
        <w:trPr>
          <w:cantSplit/>
        </w:trPr>
        <w:tc>
          <w:tcPr>
            <w:tcW w:w="1687" w:type="dxa"/>
          </w:tcPr>
          <w:p w14:paraId="706AFE70" w14:textId="77777777" w:rsidR="00D51AA1" w:rsidRPr="005C6048" w:rsidRDefault="00D51AA1">
            <w:pPr>
              <w:tabs>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WTW</w:t>
            </w:r>
          </w:p>
        </w:tc>
        <w:tc>
          <w:tcPr>
            <w:tcW w:w="8100" w:type="dxa"/>
          </w:tcPr>
          <w:p w14:paraId="53B01003" w14:textId="77777777" w:rsidR="00D51AA1" w:rsidRPr="005C6048" w:rsidRDefault="00D51AA1">
            <w:pPr>
              <w:pStyle w:val="Header"/>
              <w:tabs>
                <w:tab w:val="clear" w:pos="4320"/>
                <w:tab w:val="clear" w:pos="8640"/>
                <w:tab w:val="left" w:pos="-720"/>
              </w:tabs>
              <w:rPr>
                <w:rFonts w:asciiTheme="minorHAnsi" w:hAnsiTheme="minorHAnsi" w:cstheme="minorHAnsi"/>
                <w:spacing w:val="-3"/>
                <w:sz w:val="24"/>
                <w:szCs w:val="24"/>
              </w:rPr>
            </w:pPr>
            <w:r w:rsidRPr="005C6048">
              <w:rPr>
                <w:rFonts w:asciiTheme="minorHAnsi" w:hAnsiTheme="minorHAnsi" w:cstheme="minorHAnsi"/>
                <w:spacing w:val="-3"/>
                <w:sz w:val="24"/>
                <w:szCs w:val="24"/>
              </w:rPr>
              <w:t>Welfare-to-Work</w:t>
            </w:r>
            <w:r>
              <w:rPr>
                <w:rFonts w:asciiTheme="minorHAnsi" w:hAnsiTheme="minorHAnsi" w:cstheme="minorHAnsi"/>
                <w:spacing w:val="-3"/>
                <w:sz w:val="24"/>
                <w:szCs w:val="24"/>
              </w:rPr>
              <w:t xml:space="preserve"> p</w:t>
            </w:r>
            <w:r w:rsidRPr="005C6048">
              <w:rPr>
                <w:rFonts w:asciiTheme="minorHAnsi" w:hAnsiTheme="minorHAnsi" w:cstheme="minorHAnsi"/>
                <w:spacing w:val="-3"/>
                <w:sz w:val="24"/>
                <w:szCs w:val="24"/>
              </w:rPr>
              <w:t>rogram</w:t>
            </w:r>
          </w:p>
        </w:tc>
      </w:tr>
    </w:tbl>
    <w:p w14:paraId="6F74CF1A" w14:textId="77777777" w:rsidR="00D51AA1" w:rsidRDefault="00D51AA1" w:rsidP="00A31225">
      <w:pPr>
        <w:rPr>
          <w:rFonts w:ascii="Calibri" w:hAnsi="Calibri" w:cs="Calibri"/>
          <w:sz w:val="24"/>
          <w:szCs w:val="24"/>
        </w:rPr>
      </w:pPr>
    </w:p>
    <w:p w14:paraId="3E84292B" w14:textId="37985469" w:rsidR="000C05BA" w:rsidRPr="002C03A2" w:rsidRDefault="00185FB7" w:rsidP="003B10BF">
      <w:pPr>
        <w:spacing w:after="240"/>
        <w:rPr>
          <w:rFonts w:ascii="Calibri" w:hAnsi="Calibri" w:cs="Calibri"/>
          <w:sz w:val="24"/>
          <w:szCs w:val="24"/>
        </w:rPr>
      </w:pPr>
      <w:r>
        <w:rPr>
          <w:rFonts w:ascii="Calibri" w:hAnsi="Calibri" w:cs="Calibri"/>
          <w:sz w:val="24"/>
          <w:szCs w:val="24"/>
        </w:rPr>
        <w:br w:type="page"/>
      </w:r>
    </w:p>
    <w:p w14:paraId="005851DE" w14:textId="7094FA09" w:rsidR="00F9006C" w:rsidRPr="005C3F86" w:rsidRDefault="00F9006C" w:rsidP="004244DC">
      <w:pPr>
        <w:pStyle w:val="Heading1"/>
        <w:numPr>
          <w:ilvl w:val="0"/>
          <w:numId w:val="60"/>
        </w:numPr>
        <w:spacing w:after="240"/>
        <w:ind w:left="720"/>
        <w:rPr>
          <w:sz w:val="24"/>
        </w:rPr>
      </w:pPr>
      <w:bookmarkStart w:id="9" w:name="_Toc339364436"/>
      <w:bookmarkStart w:id="10" w:name="_Toc339364697"/>
      <w:bookmarkStart w:id="11" w:name="_Toc187930048"/>
      <w:bookmarkStart w:id="12" w:name="_Hlk115717005"/>
      <w:r w:rsidRPr="005C3F86">
        <w:rPr>
          <w:sz w:val="24"/>
        </w:rPr>
        <w:lastRenderedPageBreak/>
        <w:t>STATEMENT OF WORK</w:t>
      </w:r>
      <w:bookmarkEnd w:id="9"/>
      <w:bookmarkEnd w:id="10"/>
      <w:bookmarkEnd w:id="11"/>
    </w:p>
    <w:p w14:paraId="6A666F6B" w14:textId="77777777" w:rsidR="00F9006C" w:rsidRPr="005C3F86" w:rsidRDefault="00F9006C" w:rsidP="004244DC">
      <w:pPr>
        <w:pStyle w:val="Heading2"/>
        <w:numPr>
          <w:ilvl w:val="1"/>
          <w:numId w:val="59"/>
        </w:numPr>
        <w:rPr>
          <w:sz w:val="24"/>
        </w:rPr>
      </w:pPr>
      <w:bookmarkStart w:id="13" w:name="_Toc339364437"/>
      <w:bookmarkStart w:id="14" w:name="_Toc339364698"/>
      <w:bookmarkStart w:id="15" w:name="_Toc187930049"/>
      <w:bookmarkEnd w:id="12"/>
      <w:r w:rsidRPr="005C3F86">
        <w:rPr>
          <w:sz w:val="24"/>
        </w:rPr>
        <w:t>INTENT</w:t>
      </w:r>
      <w:bookmarkEnd w:id="13"/>
      <w:bookmarkEnd w:id="14"/>
      <w:bookmarkEnd w:id="15"/>
    </w:p>
    <w:p w14:paraId="64222A4A" w14:textId="51ACD133" w:rsidR="00C05AFC" w:rsidRPr="00C05AFC" w:rsidRDefault="00C05AFC" w:rsidP="778D0316">
      <w:pPr>
        <w:shd w:val="clear" w:color="auto" w:fill="FFFFFF" w:themeFill="background1"/>
        <w:ind w:left="1440"/>
        <w:jc w:val="both"/>
        <w:rPr>
          <w:rFonts w:asciiTheme="minorHAnsi" w:hAnsiTheme="minorHAnsi" w:cstheme="minorBidi"/>
          <w:sz w:val="24"/>
          <w:szCs w:val="24"/>
        </w:rPr>
      </w:pPr>
      <w:bookmarkStart w:id="16" w:name="_Toc339364438"/>
      <w:bookmarkStart w:id="17" w:name="_Toc339364699"/>
      <w:r w:rsidRPr="778D0316">
        <w:rPr>
          <w:rFonts w:asciiTheme="minorHAnsi" w:hAnsiTheme="minorHAnsi" w:cstheme="minorBidi"/>
          <w:sz w:val="24"/>
          <w:szCs w:val="24"/>
        </w:rPr>
        <w:t>The Alameda County Social Services Agency</w:t>
      </w:r>
      <w:r w:rsidR="005335A4" w:rsidRPr="778D0316">
        <w:rPr>
          <w:rFonts w:asciiTheme="minorHAnsi" w:hAnsiTheme="minorHAnsi" w:cstheme="minorBidi"/>
          <w:sz w:val="24"/>
          <w:szCs w:val="24"/>
        </w:rPr>
        <w:t>’s</w:t>
      </w:r>
      <w:r w:rsidRPr="778D0316">
        <w:rPr>
          <w:rFonts w:asciiTheme="minorHAnsi" w:hAnsiTheme="minorHAnsi" w:cstheme="minorBidi"/>
          <w:sz w:val="24"/>
          <w:szCs w:val="24"/>
        </w:rPr>
        <w:t xml:space="preserve"> (</w:t>
      </w:r>
      <w:r w:rsidR="00EF7987" w:rsidRPr="778D0316">
        <w:rPr>
          <w:rFonts w:asciiTheme="minorHAnsi" w:hAnsiTheme="minorHAnsi" w:cstheme="minorBidi"/>
          <w:sz w:val="24"/>
          <w:szCs w:val="24"/>
        </w:rPr>
        <w:t>AC</w:t>
      </w:r>
      <w:r w:rsidRPr="778D0316">
        <w:rPr>
          <w:rFonts w:asciiTheme="minorHAnsi" w:hAnsiTheme="minorHAnsi" w:cstheme="minorBidi"/>
          <w:sz w:val="24"/>
          <w:szCs w:val="24"/>
        </w:rPr>
        <w:t xml:space="preserve">SSA) </w:t>
      </w:r>
      <w:r w:rsidR="005335A4" w:rsidRPr="778D0316">
        <w:rPr>
          <w:rFonts w:asciiTheme="minorHAnsi" w:hAnsiTheme="minorHAnsi" w:cstheme="minorBidi"/>
          <w:sz w:val="24"/>
          <w:szCs w:val="24"/>
        </w:rPr>
        <w:t xml:space="preserve">Department of </w:t>
      </w:r>
      <w:r w:rsidRPr="778D0316">
        <w:rPr>
          <w:rFonts w:asciiTheme="minorHAnsi" w:hAnsiTheme="minorHAnsi" w:cstheme="minorBidi"/>
          <w:sz w:val="24"/>
          <w:szCs w:val="24"/>
        </w:rPr>
        <w:t xml:space="preserve">Workforce and Benefits Administration </w:t>
      </w:r>
      <w:r w:rsidR="00EF7987" w:rsidRPr="778D0316">
        <w:rPr>
          <w:rFonts w:asciiTheme="minorHAnsi" w:hAnsiTheme="minorHAnsi" w:cstheme="minorBidi"/>
          <w:sz w:val="24"/>
          <w:szCs w:val="24"/>
        </w:rPr>
        <w:t>(WBA)</w:t>
      </w:r>
      <w:r w:rsidRPr="778D0316">
        <w:rPr>
          <w:rFonts w:asciiTheme="minorHAnsi" w:hAnsiTheme="minorHAnsi" w:cstheme="minorBidi"/>
          <w:sz w:val="24"/>
          <w:szCs w:val="24"/>
        </w:rPr>
        <w:t xml:space="preserve"> seeks to provide comprehensive </w:t>
      </w:r>
      <w:r w:rsidR="0002074D" w:rsidRPr="778D0316">
        <w:rPr>
          <w:rFonts w:asciiTheme="minorHAnsi" w:hAnsiTheme="minorHAnsi" w:cstheme="minorBidi"/>
          <w:sz w:val="24"/>
          <w:szCs w:val="24"/>
        </w:rPr>
        <w:t>D</w:t>
      </w:r>
      <w:r w:rsidRPr="778D0316">
        <w:rPr>
          <w:rFonts w:asciiTheme="minorHAnsi" w:hAnsiTheme="minorHAnsi" w:cstheme="minorBidi"/>
          <w:sz w:val="24"/>
          <w:szCs w:val="24"/>
        </w:rPr>
        <w:t xml:space="preserve">omestic </w:t>
      </w:r>
      <w:r w:rsidR="0002074D" w:rsidRPr="778D0316">
        <w:rPr>
          <w:rFonts w:asciiTheme="minorHAnsi" w:hAnsiTheme="minorHAnsi" w:cstheme="minorBidi"/>
          <w:sz w:val="24"/>
          <w:szCs w:val="24"/>
        </w:rPr>
        <w:t>V</w:t>
      </w:r>
      <w:r w:rsidRPr="778D0316">
        <w:rPr>
          <w:rFonts w:asciiTheme="minorHAnsi" w:hAnsiTheme="minorHAnsi" w:cstheme="minorBidi"/>
          <w:sz w:val="24"/>
          <w:szCs w:val="24"/>
        </w:rPr>
        <w:t>iolence (DV) support services to Alameda County’s C</w:t>
      </w:r>
      <w:r w:rsidR="00BD3076" w:rsidRPr="778D0316">
        <w:rPr>
          <w:rFonts w:asciiTheme="minorHAnsi" w:hAnsiTheme="minorHAnsi" w:cstheme="minorBidi"/>
          <w:sz w:val="24"/>
          <w:szCs w:val="24"/>
        </w:rPr>
        <w:t>alifornia Work Opportunity and Responsibility to Kids</w:t>
      </w:r>
      <w:r w:rsidRPr="778D0316">
        <w:rPr>
          <w:rFonts w:asciiTheme="minorHAnsi" w:hAnsiTheme="minorHAnsi" w:cstheme="minorBidi"/>
          <w:sz w:val="24"/>
          <w:szCs w:val="24"/>
        </w:rPr>
        <w:t xml:space="preserve"> (C</w:t>
      </w:r>
      <w:r w:rsidR="00BD3076" w:rsidRPr="778D0316">
        <w:rPr>
          <w:rFonts w:asciiTheme="minorHAnsi" w:hAnsiTheme="minorHAnsi" w:cstheme="minorBidi"/>
          <w:sz w:val="24"/>
          <w:szCs w:val="24"/>
        </w:rPr>
        <w:t>al</w:t>
      </w:r>
      <w:r w:rsidRPr="778D0316">
        <w:rPr>
          <w:rFonts w:asciiTheme="minorHAnsi" w:hAnsiTheme="minorHAnsi" w:cstheme="minorBidi"/>
          <w:sz w:val="24"/>
          <w:szCs w:val="24"/>
        </w:rPr>
        <w:t>W</w:t>
      </w:r>
      <w:r w:rsidR="00BD3076" w:rsidRPr="778D0316">
        <w:rPr>
          <w:rFonts w:asciiTheme="minorHAnsi" w:hAnsiTheme="minorHAnsi" w:cstheme="minorBidi"/>
          <w:sz w:val="24"/>
          <w:szCs w:val="24"/>
        </w:rPr>
        <w:t>ORKs</w:t>
      </w:r>
      <w:r w:rsidRPr="778D0316">
        <w:rPr>
          <w:rFonts w:asciiTheme="minorHAnsi" w:hAnsiTheme="minorHAnsi" w:cstheme="minorBidi"/>
          <w:sz w:val="24"/>
          <w:szCs w:val="24"/>
        </w:rPr>
        <w:t xml:space="preserve">) DV survivors with the goal of promoting safety and removing or reducing barriers to self-sufficiency in accordance with the Section (§) Welfare and Institutions Code §11495. WBA administers, within the department or in collaboration with </w:t>
      </w:r>
      <w:r w:rsidR="00646C23" w:rsidRPr="778D0316">
        <w:rPr>
          <w:rFonts w:asciiTheme="minorHAnsi" w:hAnsiTheme="minorHAnsi" w:cstheme="minorBidi"/>
          <w:sz w:val="24"/>
          <w:szCs w:val="24"/>
        </w:rPr>
        <w:t>community-based</w:t>
      </w:r>
      <w:r w:rsidRPr="778D0316">
        <w:rPr>
          <w:rFonts w:asciiTheme="minorHAnsi" w:hAnsiTheme="minorHAnsi" w:cstheme="minorBidi"/>
          <w:sz w:val="24"/>
          <w:szCs w:val="24"/>
        </w:rPr>
        <w:t xml:space="preserve"> organizations </w:t>
      </w:r>
      <w:r w:rsidR="27E71B57" w:rsidRPr="778D0316">
        <w:rPr>
          <w:rFonts w:asciiTheme="minorHAnsi" w:hAnsiTheme="minorHAnsi" w:cstheme="minorBidi"/>
          <w:sz w:val="24"/>
          <w:szCs w:val="24"/>
        </w:rPr>
        <w:t xml:space="preserve">(CBOs) </w:t>
      </w:r>
      <w:r w:rsidRPr="778D0316">
        <w:rPr>
          <w:rFonts w:asciiTheme="minorHAnsi" w:hAnsiTheme="minorHAnsi" w:cstheme="minorBidi"/>
          <w:sz w:val="24"/>
          <w:szCs w:val="24"/>
        </w:rPr>
        <w:t>or other County departments, a variety of programs and services for National Intimate Partner and Sexual Violence Survey (NIPSVS)  recipients which includes all elements of the C</w:t>
      </w:r>
      <w:r w:rsidR="00DE07B0" w:rsidRPr="778D0316">
        <w:rPr>
          <w:rFonts w:asciiTheme="minorHAnsi" w:hAnsiTheme="minorHAnsi" w:cstheme="minorBidi"/>
          <w:sz w:val="24"/>
          <w:szCs w:val="24"/>
        </w:rPr>
        <w:t>alWORKs</w:t>
      </w:r>
      <w:r w:rsidRPr="778D0316">
        <w:rPr>
          <w:rFonts w:asciiTheme="minorHAnsi" w:hAnsiTheme="minorHAnsi" w:cstheme="minorBidi"/>
          <w:sz w:val="24"/>
          <w:szCs w:val="24"/>
        </w:rPr>
        <w:t xml:space="preserve"> Welfare-to-Work </w:t>
      </w:r>
      <w:r w:rsidR="00DE07B0" w:rsidRPr="778D0316">
        <w:rPr>
          <w:rFonts w:asciiTheme="minorHAnsi" w:hAnsiTheme="minorHAnsi" w:cstheme="minorBidi"/>
          <w:sz w:val="24"/>
          <w:szCs w:val="24"/>
        </w:rPr>
        <w:t xml:space="preserve">(WTW) </w:t>
      </w:r>
      <w:r w:rsidRPr="778D0316">
        <w:rPr>
          <w:rFonts w:asciiTheme="minorHAnsi" w:hAnsiTheme="minorHAnsi" w:cstheme="minorBidi"/>
          <w:sz w:val="24"/>
          <w:szCs w:val="24"/>
        </w:rPr>
        <w:t xml:space="preserve">program required by state law: orientation, appraisal, job readiness services, assessment, </w:t>
      </w:r>
      <w:r w:rsidR="00D74E40" w:rsidRPr="778D0316">
        <w:rPr>
          <w:rFonts w:asciiTheme="minorHAnsi" w:hAnsiTheme="minorHAnsi" w:cstheme="minorBidi"/>
          <w:sz w:val="24"/>
          <w:szCs w:val="24"/>
        </w:rPr>
        <w:t>(WTW)</w:t>
      </w:r>
      <w:r w:rsidRPr="778D0316">
        <w:rPr>
          <w:rFonts w:asciiTheme="minorHAnsi" w:hAnsiTheme="minorHAnsi" w:cstheme="minorBidi"/>
          <w:sz w:val="24"/>
          <w:szCs w:val="24"/>
        </w:rPr>
        <w:t xml:space="preserve"> plans, work activities (including mental health, substance abuse and </w:t>
      </w:r>
      <w:r w:rsidR="002B06F2" w:rsidRPr="778D0316">
        <w:rPr>
          <w:rFonts w:asciiTheme="minorHAnsi" w:hAnsiTheme="minorHAnsi" w:cstheme="minorBidi"/>
          <w:sz w:val="24"/>
          <w:szCs w:val="24"/>
        </w:rPr>
        <w:t>DV</w:t>
      </w:r>
      <w:r w:rsidRPr="778D0316">
        <w:rPr>
          <w:rFonts w:asciiTheme="minorHAnsi" w:hAnsiTheme="minorHAnsi" w:cstheme="minorBidi"/>
          <w:sz w:val="24"/>
          <w:szCs w:val="24"/>
        </w:rPr>
        <w:t xml:space="preserve"> services), community service</w:t>
      </w:r>
      <w:r w:rsidR="00D560DE" w:rsidRPr="778D0316">
        <w:rPr>
          <w:rFonts w:asciiTheme="minorHAnsi" w:hAnsiTheme="minorHAnsi" w:cstheme="minorBidi"/>
          <w:sz w:val="24"/>
          <w:szCs w:val="24"/>
        </w:rPr>
        <w:t>,</w:t>
      </w:r>
      <w:r w:rsidRPr="778D0316">
        <w:rPr>
          <w:rFonts w:asciiTheme="minorHAnsi" w:hAnsiTheme="minorHAnsi" w:cstheme="minorBidi"/>
          <w:sz w:val="24"/>
          <w:szCs w:val="24"/>
        </w:rPr>
        <w:t xml:space="preserve"> and supportive services such as child care and transportation. The C</w:t>
      </w:r>
      <w:r w:rsidR="009D0D59" w:rsidRPr="778D0316">
        <w:rPr>
          <w:rFonts w:asciiTheme="minorHAnsi" w:hAnsiTheme="minorHAnsi" w:cstheme="minorBidi"/>
          <w:sz w:val="24"/>
          <w:szCs w:val="24"/>
        </w:rPr>
        <w:t>alWORKs</w:t>
      </w:r>
      <w:r w:rsidRPr="778D0316">
        <w:rPr>
          <w:rFonts w:asciiTheme="minorHAnsi" w:hAnsiTheme="minorHAnsi" w:cstheme="minorBidi"/>
          <w:sz w:val="24"/>
          <w:szCs w:val="24"/>
        </w:rPr>
        <w:t xml:space="preserve"> </w:t>
      </w:r>
      <w:r w:rsidR="00D560DE" w:rsidRPr="778D0316">
        <w:rPr>
          <w:rFonts w:asciiTheme="minorHAnsi" w:hAnsiTheme="minorHAnsi" w:cstheme="minorBidi"/>
          <w:sz w:val="24"/>
          <w:szCs w:val="24"/>
        </w:rPr>
        <w:t>p</w:t>
      </w:r>
      <w:r w:rsidRPr="778D0316">
        <w:rPr>
          <w:rFonts w:asciiTheme="minorHAnsi" w:hAnsiTheme="minorHAnsi" w:cstheme="minorBidi"/>
          <w:sz w:val="24"/>
          <w:szCs w:val="24"/>
        </w:rPr>
        <w:t>rogram is a work first model designed to promote self-sufficiency for non-exempt individuals. C</w:t>
      </w:r>
      <w:r w:rsidR="00225544" w:rsidRPr="778D0316">
        <w:rPr>
          <w:rFonts w:asciiTheme="minorHAnsi" w:hAnsiTheme="minorHAnsi" w:cstheme="minorBidi"/>
          <w:sz w:val="24"/>
          <w:szCs w:val="24"/>
        </w:rPr>
        <w:t>alWORKs</w:t>
      </w:r>
      <w:r w:rsidRPr="778D0316">
        <w:rPr>
          <w:rFonts w:asciiTheme="minorHAnsi" w:hAnsiTheme="minorHAnsi" w:cstheme="minorBidi"/>
          <w:sz w:val="24"/>
          <w:szCs w:val="24"/>
        </w:rPr>
        <w:t xml:space="preserve"> recipients are assessed to determine the best course of action, whether it is immediate placement into a job, placement into an education or training program, or both. </w:t>
      </w:r>
    </w:p>
    <w:p w14:paraId="39B4BF7C" w14:textId="6DA55FBA" w:rsidR="00563CB0" w:rsidRPr="00C05AFC" w:rsidRDefault="00563CB0" w:rsidP="00C05AFC">
      <w:pPr>
        <w:shd w:val="clear" w:color="auto" w:fill="FFFFFF"/>
        <w:jc w:val="both"/>
        <w:rPr>
          <w:rFonts w:asciiTheme="minorHAnsi" w:hAnsiTheme="minorHAnsi" w:cstheme="minorHAnsi"/>
          <w:bCs/>
          <w:sz w:val="24"/>
          <w:szCs w:val="24"/>
        </w:rPr>
      </w:pPr>
    </w:p>
    <w:p w14:paraId="3185CFE5" w14:textId="20779B42" w:rsidR="00C05AFC" w:rsidRPr="00C05AFC" w:rsidRDefault="00C05AFC" w:rsidP="00C05AFC">
      <w:pPr>
        <w:shd w:val="clear" w:color="auto" w:fill="FFFFFF"/>
        <w:ind w:left="1440"/>
        <w:jc w:val="both"/>
        <w:rPr>
          <w:rFonts w:asciiTheme="minorHAnsi" w:hAnsiTheme="minorHAnsi" w:cstheme="minorHAnsi"/>
          <w:bCs/>
          <w:sz w:val="24"/>
          <w:szCs w:val="24"/>
        </w:rPr>
      </w:pPr>
      <w:r w:rsidRPr="00C05AFC">
        <w:rPr>
          <w:rFonts w:asciiTheme="minorHAnsi" w:hAnsiTheme="minorHAnsi" w:cstheme="minorHAnsi"/>
          <w:bCs/>
          <w:sz w:val="24"/>
          <w:szCs w:val="24"/>
        </w:rPr>
        <w:t>The services provided to the DV population shall entail DV shelter programs and legal services, including but not limited to</w:t>
      </w:r>
      <w:r w:rsidR="007E2199">
        <w:rPr>
          <w:rFonts w:asciiTheme="minorHAnsi" w:hAnsiTheme="minorHAnsi" w:cstheme="minorHAnsi"/>
          <w:bCs/>
          <w:sz w:val="24"/>
          <w:szCs w:val="24"/>
        </w:rPr>
        <w:t>,</w:t>
      </w:r>
      <w:r w:rsidRPr="00C05AFC">
        <w:rPr>
          <w:rFonts w:asciiTheme="minorHAnsi" w:hAnsiTheme="minorHAnsi" w:cstheme="minorHAnsi"/>
          <w:bCs/>
          <w:sz w:val="24"/>
          <w:szCs w:val="24"/>
        </w:rPr>
        <w:t xml:space="preserve"> safety planning, crisis intervention, case management (including a focus on employment and self-sufficiency), individual counseling, group counseling and education, temporary shelter, assistance with permanent housing, emergency transportation, clothing, food, and legal services. </w:t>
      </w:r>
    </w:p>
    <w:p w14:paraId="758541DB" w14:textId="77777777" w:rsidR="00C05AFC" w:rsidRPr="00C05AFC" w:rsidRDefault="00C05AFC" w:rsidP="00C05AFC">
      <w:pPr>
        <w:shd w:val="clear" w:color="auto" w:fill="FFFFFF"/>
        <w:ind w:firstLine="1440"/>
        <w:jc w:val="both"/>
        <w:rPr>
          <w:rFonts w:asciiTheme="minorHAnsi" w:hAnsiTheme="minorHAnsi" w:cstheme="minorHAnsi"/>
          <w:bCs/>
          <w:sz w:val="24"/>
          <w:szCs w:val="24"/>
        </w:rPr>
      </w:pPr>
    </w:p>
    <w:p w14:paraId="143C5B35" w14:textId="3CDB4466" w:rsidR="00C05AFC" w:rsidRPr="00C05AFC" w:rsidRDefault="00C05AFC" w:rsidP="00C05AFC">
      <w:pPr>
        <w:shd w:val="clear" w:color="auto" w:fill="FFFFFF"/>
        <w:ind w:left="1440"/>
        <w:jc w:val="both"/>
        <w:rPr>
          <w:rFonts w:asciiTheme="minorHAnsi" w:hAnsiTheme="minorHAnsi" w:cstheme="minorHAnsi"/>
          <w:bCs/>
          <w:sz w:val="24"/>
          <w:szCs w:val="24"/>
        </w:rPr>
      </w:pPr>
      <w:r w:rsidRPr="00C05AFC">
        <w:rPr>
          <w:rFonts w:asciiTheme="minorHAnsi" w:hAnsiTheme="minorHAnsi" w:cstheme="minorHAnsi"/>
          <w:bCs/>
          <w:sz w:val="24"/>
          <w:szCs w:val="24"/>
        </w:rPr>
        <w:t xml:space="preserve">The </w:t>
      </w:r>
      <w:r w:rsidR="00E80792">
        <w:rPr>
          <w:rFonts w:asciiTheme="minorHAnsi" w:hAnsiTheme="minorHAnsi" w:cstheme="minorHAnsi"/>
          <w:bCs/>
          <w:sz w:val="24"/>
          <w:szCs w:val="24"/>
        </w:rPr>
        <w:t>AC</w:t>
      </w:r>
      <w:r w:rsidRPr="00C05AFC">
        <w:rPr>
          <w:rFonts w:asciiTheme="minorHAnsi" w:hAnsiTheme="minorHAnsi" w:cstheme="minorHAnsi"/>
          <w:bCs/>
          <w:sz w:val="24"/>
          <w:szCs w:val="24"/>
        </w:rPr>
        <w:t xml:space="preserve">SSA is making CalWORKs funding available for solicitation of </w:t>
      </w:r>
      <w:r w:rsidR="002B06F2">
        <w:rPr>
          <w:rFonts w:asciiTheme="minorHAnsi" w:hAnsiTheme="minorHAnsi" w:cstheme="minorHAnsi"/>
          <w:bCs/>
          <w:sz w:val="24"/>
          <w:szCs w:val="24"/>
        </w:rPr>
        <w:t>DV</w:t>
      </w:r>
      <w:r w:rsidR="000E6203">
        <w:rPr>
          <w:rFonts w:asciiTheme="minorHAnsi" w:hAnsiTheme="minorHAnsi" w:cstheme="minorHAnsi"/>
          <w:bCs/>
          <w:sz w:val="24"/>
          <w:szCs w:val="24"/>
        </w:rPr>
        <w:t xml:space="preserve"> </w:t>
      </w:r>
      <w:r w:rsidRPr="00C05AFC">
        <w:rPr>
          <w:rFonts w:asciiTheme="minorHAnsi" w:hAnsiTheme="minorHAnsi" w:cstheme="minorHAnsi"/>
          <w:bCs/>
          <w:sz w:val="24"/>
          <w:szCs w:val="24"/>
        </w:rPr>
        <w:t xml:space="preserve">Support Services to help CalWORKs recipients remove or reduce </w:t>
      </w:r>
      <w:r w:rsidR="002B06F2">
        <w:rPr>
          <w:rFonts w:asciiTheme="minorHAnsi" w:hAnsiTheme="minorHAnsi" w:cstheme="minorHAnsi"/>
          <w:bCs/>
          <w:sz w:val="24"/>
          <w:szCs w:val="24"/>
        </w:rPr>
        <w:t xml:space="preserve">DV </w:t>
      </w:r>
      <w:r w:rsidRPr="00C05AFC">
        <w:rPr>
          <w:rFonts w:asciiTheme="minorHAnsi" w:hAnsiTheme="minorHAnsi" w:cstheme="minorHAnsi"/>
          <w:bCs/>
          <w:sz w:val="24"/>
          <w:szCs w:val="24"/>
        </w:rPr>
        <w:t xml:space="preserve">as a barrier to self-sufficiency. </w:t>
      </w:r>
    </w:p>
    <w:p w14:paraId="6A83C26A" w14:textId="77777777" w:rsidR="00C05AFC" w:rsidRPr="00C05AFC" w:rsidRDefault="00C05AFC" w:rsidP="00C05AFC">
      <w:pPr>
        <w:ind w:firstLine="1440"/>
        <w:rPr>
          <w:rFonts w:asciiTheme="minorHAnsi" w:hAnsiTheme="minorHAnsi" w:cstheme="minorHAnsi"/>
          <w:sz w:val="24"/>
          <w:szCs w:val="24"/>
          <w:lang w:val="x-none" w:eastAsia="x-none"/>
        </w:rPr>
      </w:pPr>
    </w:p>
    <w:p w14:paraId="5BC64542" w14:textId="4296E1E7" w:rsidR="00C05AFC" w:rsidRPr="00C05AFC" w:rsidRDefault="00C05AFC" w:rsidP="347ACF7F">
      <w:pPr>
        <w:ind w:left="1440"/>
        <w:jc w:val="both"/>
        <w:rPr>
          <w:rFonts w:asciiTheme="minorHAnsi" w:hAnsiTheme="minorHAnsi" w:cstheme="minorBidi"/>
          <w:sz w:val="24"/>
          <w:szCs w:val="24"/>
        </w:rPr>
      </w:pPr>
      <w:r w:rsidRPr="347ACF7F">
        <w:rPr>
          <w:rFonts w:asciiTheme="minorHAnsi" w:hAnsiTheme="minorHAnsi" w:cstheme="minorBidi"/>
          <w:sz w:val="24"/>
          <w:szCs w:val="24"/>
        </w:rPr>
        <w:t xml:space="preserve">The County intends to award a </w:t>
      </w:r>
      <w:r w:rsidR="00977E66" w:rsidRPr="347ACF7F">
        <w:rPr>
          <w:rFonts w:asciiTheme="minorHAnsi" w:hAnsiTheme="minorHAnsi" w:cstheme="minorBidi"/>
          <w:sz w:val="24"/>
          <w:szCs w:val="24"/>
        </w:rPr>
        <w:t>three</w:t>
      </w:r>
      <w:r w:rsidRPr="347ACF7F">
        <w:rPr>
          <w:rFonts w:asciiTheme="minorHAnsi" w:hAnsiTheme="minorHAnsi" w:cstheme="minorBidi"/>
          <w:sz w:val="24"/>
          <w:szCs w:val="24"/>
        </w:rPr>
        <w:t xml:space="preserve">-year contract with </w:t>
      </w:r>
      <w:r w:rsidR="005F7A4B" w:rsidRPr="347ACF7F">
        <w:rPr>
          <w:rFonts w:asciiTheme="minorHAnsi" w:hAnsiTheme="minorHAnsi" w:cstheme="minorBidi"/>
          <w:sz w:val="24"/>
          <w:szCs w:val="24"/>
        </w:rPr>
        <w:t>the </w:t>
      </w:r>
      <w:r w:rsidRPr="347ACF7F">
        <w:rPr>
          <w:rFonts w:asciiTheme="minorHAnsi" w:hAnsiTheme="minorHAnsi" w:cstheme="minorBidi"/>
          <w:sz w:val="24"/>
          <w:szCs w:val="24"/>
        </w:rPr>
        <w:t xml:space="preserve">option to renew </w:t>
      </w:r>
      <w:r w:rsidR="005F7A4B" w:rsidRPr="347ACF7F">
        <w:rPr>
          <w:rFonts w:asciiTheme="minorHAnsi" w:hAnsiTheme="minorHAnsi" w:cstheme="minorBidi"/>
          <w:sz w:val="24"/>
          <w:szCs w:val="24"/>
        </w:rPr>
        <w:t>for </w:t>
      </w:r>
      <w:r w:rsidR="05CC0776" w:rsidRPr="347ACF7F">
        <w:rPr>
          <w:rFonts w:asciiTheme="minorHAnsi" w:hAnsiTheme="minorHAnsi" w:cstheme="minorBidi"/>
          <w:sz w:val="24"/>
          <w:szCs w:val="24"/>
        </w:rPr>
        <w:t>two a</w:t>
      </w:r>
      <w:r w:rsidRPr="347ACF7F">
        <w:rPr>
          <w:rFonts w:asciiTheme="minorHAnsi" w:hAnsiTheme="minorHAnsi" w:cstheme="minorBidi"/>
          <w:sz w:val="24"/>
          <w:szCs w:val="24"/>
        </w:rPr>
        <w:t>dditional year</w:t>
      </w:r>
      <w:r w:rsidR="38B0D289" w:rsidRPr="347ACF7F">
        <w:rPr>
          <w:rFonts w:asciiTheme="minorHAnsi" w:hAnsiTheme="minorHAnsi" w:cstheme="minorBidi"/>
          <w:sz w:val="24"/>
          <w:szCs w:val="24"/>
        </w:rPr>
        <w:t>s</w:t>
      </w:r>
      <w:r w:rsidR="00977E66" w:rsidRPr="347ACF7F">
        <w:rPr>
          <w:rFonts w:asciiTheme="minorHAnsi" w:hAnsiTheme="minorHAnsi" w:cstheme="minorBidi"/>
          <w:sz w:val="24"/>
          <w:szCs w:val="24"/>
        </w:rPr>
        <w:t xml:space="preserve"> </w:t>
      </w:r>
      <w:r w:rsidRPr="347ACF7F">
        <w:rPr>
          <w:rFonts w:asciiTheme="minorHAnsi" w:hAnsiTheme="minorHAnsi" w:cstheme="minorBidi"/>
          <w:sz w:val="24"/>
          <w:szCs w:val="24"/>
        </w:rPr>
        <w:t>(if recommended by evaluation results) to the bidder(s) selected as the most responsible bidder(s) whose response conforms to the RFP and meets the County’s requirements.</w:t>
      </w:r>
      <w:r w:rsidRPr="347ACF7F">
        <w:rPr>
          <w:rFonts w:asciiTheme="minorHAnsi" w:hAnsiTheme="minorHAnsi" w:cstheme="minorBidi"/>
          <w:color w:val="FF0000"/>
          <w:sz w:val="24"/>
          <w:szCs w:val="24"/>
        </w:rPr>
        <w:t xml:space="preserve"> </w:t>
      </w:r>
      <w:r w:rsidRPr="347ACF7F">
        <w:rPr>
          <w:rFonts w:asciiTheme="minorHAnsi" w:hAnsiTheme="minorHAnsi" w:cstheme="minorBidi"/>
          <w:sz w:val="24"/>
          <w:szCs w:val="24"/>
        </w:rPr>
        <w:t xml:space="preserve">Bidders may and are encouraged to consider forming a collaborative and submitting a joint response. </w:t>
      </w:r>
    </w:p>
    <w:p w14:paraId="605BCC44" w14:textId="77777777" w:rsidR="00C05AFC" w:rsidRPr="00DB1C67" w:rsidRDefault="00C05AFC" w:rsidP="00C05AFC">
      <w:pPr>
        <w:ind w:left="1440"/>
        <w:jc w:val="both"/>
        <w:rPr>
          <w:rFonts w:ascii="Calibri" w:hAnsi="Calibri" w:cs="Calibri"/>
        </w:rPr>
      </w:pPr>
    </w:p>
    <w:p w14:paraId="77AF41B3" w14:textId="0A60473F" w:rsidR="00F9006C" w:rsidRPr="00C05AFC" w:rsidRDefault="00F9006C" w:rsidP="004244DC">
      <w:pPr>
        <w:pStyle w:val="Heading2"/>
        <w:numPr>
          <w:ilvl w:val="1"/>
          <w:numId w:val="59"/>
        </w:numPr>
        <w:rPr>
          <w:sz w:val="24"/>
        </w:rPr>
      </w:pPr>
      <w:bookmarkStart w:id="18" w:name="_Toc187930050"/>
      <w:r w:rsidRPr="00C05AFC">
        <w:rPr>
          <w:sz w:val="24"/>
        </w:rPr>
        <w:t>SCOPE</w:t>
      </w:r>
      <w:bookmarkEnd w:id="16"/>
      <w:bookmarkEnd w:id="17"/>
      <w:r w:rsidR="009D6EEC" w:rsidRPr="00C05AFC">
        <w:rPr>
          <w:sz w:val="24"/>
        </w:rPr>
        <w:t xml:space="preserve"> AND BACKGROUND</w:t>
      </w:r>
      <w:bookmarkEnd w:id="18"/>
    </w:p>
    <w:p w14:paraId="1AD3F231" w14:textId="5DC2B458" w:rsidR="00B47FC8" w:rsidRPr="00B47FC8" w:rsidRDefault="00732D10" w:rsidP="006726F5">
      <w:pPr>
        <w:ind w:left="1440"/>
        <w:jc w:val="both"/>
        <w:rPr>
          <w:rFonts w:asciiTheme="minorHAnsi" w:hAnsiTheme="minorHAnsi" w:cstheme="minorBidi"/>
          <w:sz w:val="24"/>
          <w:szCs w:val="24"/>
        </w:rPr>
      </w:pPr>
      <w:bookmarkStart w:id="19" w:name="_Hlk533061527"/>
      <w:bookmarkStart w:id="20" w:name="_Toc339364440"/>
      <w:bookmarkStart w:id="21" w:name="_Toc339364701"/>
      <w:r w:rsidRPr="778D0316">
        <w:rPr>
          <w:rFonts w:asciiTheme="minorHAnsi" w:hAnsiTheme="minorHAnsi" w:cstheme="minorBidi"/>
          <w:sz w:val="24"/>
          <w:szCs w:val="24"/>
        </w:rPr>
        <w:t>ACSSA</w:t>
      </w:r>
      <w:r w:rsidR="00B47FC8" w:rsidRPr="778D0316">
        <w:rPr>
          <w:rFonts w:asciiTheme="minorHAnsi" w:hAnsiTheme="minorHAnsi" w:cstheme="minorBidi"/>
          <w:sz w:val="24"/>
          <w:szCs w:val="24"/>
        </w:rPr>
        <w:t xml:space="preserve"> is </w:t>
      </w:r>
      <w:r w:rsidR="6750BEF1" w:rsidRPr="778D0316">
        <w:rPr>
          <w:rFonts w:asciiTheme="minorHAnsi" w:hAnsiTheme="minorHAnsi" w:cstheme="minorBidi"/>
          <w:sz w:val="24"/>
          <w:szCs w:val="24"/>
        </w:rPr>
        <w:t>dedicated</w:t>
      </w:r>
      <w:r w:rsidR="00B47FC8" w:rsidRPr="778D0316">
        <w:rPr>
          <w:rFonts w:asciiTheme="minorHAnsi" w:hAnsiTheme="minorHAnsi" w:cstheme="minorBidi"/>
          <w:sz w:val="24"/>
          <w:szCs w:val="24"/>
        </w:rPr>
        <w:t xml:space="preserve"> to </w:t>
      </w:r>
      <w:r w:rsidR="00F27A23">
        <w:rPr>
          <w:rFonts w:asciiTheme="minorHAnsi" w:hAnsiTheme="minorHAnsi" w:cstheme="minorBidi"/>
          <w:sz w:val="24"/>
          <w:szCs w:val="24"/>
        </w:rPr>
        <w:t>enhancing</w:t>
      </w:r>
      <w:r w:rsidR="00B47FC8" w:rsidRPr="778D0316">
        <w:rPr>
          <w:rFonts w:asciiTheme="minorHAnsi" w:hAnsiTheme="minorHAnsi" w:cstheme="minorBidi"/>
          <w:sz w:val="24"/>
          <w:szCs w:val="24"/>
        </w:rPr>
        <w:t xml:space="preserve"> countywide best-practice </w:t>
      </w:r>
      <w:r w:rsidR="00A66335">
        <w:rPr>
          <w:rFonts w:asciiTheme="minorHAnsi" w:hAnsiTheme="minorHAnsi" w:cstheme="minorBidi"/>
          <w:sz w:val="24"/>
          <w:szCs w:val="24"/>
        </w:rPr>
        <w:t xml:space="preserve">for </w:t>
      </w:r>
      <w:r w:rsidR="00B47FC8" w:rsidRPr="778D0316">
        <w:rPr>
          <w:rFonts w:asciiTheme="minorHAnsi" w:hAnsiTheme="minorHAnsi" w:cstheme="minorBidi"/>
          <w:sz w:val="24"/>
          <w:szCs w:val="24"/>
        </w:rPr>
        <w:t>DV services</w:t>
      </w:r>
      <w:r w:rsidR="009703F4">
        <w:rPr>
          <w:rFonts w:asciiTheme="minorHAnsi" w:hAnsiTheme="minorHAnsi" w:cstheme="minorBidi"/>
          <w:sz w:val="24"/>
          <w:szCs w:val="24"/>
        </w:rPr>
        <w:t xml:space="preserve"> and </w:t>
      </w:r>
      <w:r w:rsidR="002C1BAA">
        <w:rPr>
          <w:rFonts w:asciiTheme="minorHAnsi" w:hAnsiTheme="minorHAnsi" w:cstheme="minorBidi"/>
          <w:sz w:val="24"/>
          <w:szCs w:val="24"/>
        </w:rPr>
        <w:t xml:space="preserve">is </w:t>
      </w:r>
      <w:r w:rsidR="009703F4" w:rsidRPr="778D0316">
        <w:rPr>
          <w:rFonts w:asciiTheme="minorHAnsi" w:hAnsiTheme="minorHAnsi" w:cstheme="minorBidi"/>
          <w:sz w:val="24"/>
          <w:szCs w:val="24"/>
        </w:rPr>
        <w:t xml:space="preserve">committed </w:t>
      </w:r>
      <w:r w:rsidR="002C1BAA">
        <w:rPr>
          <w:rFonts w:asciiTheme="minorHAnsi" w:hAnsiTheme="minorHAnsi" w:cstheme="minorBidi"/>
          <w:sz w:val="24"/>
          <w:szCs w:val="24"/>
        </w:rPr>
        <w:t>to</w:t>
      </w:r>
      <w:r w:rsidR="009703F4" w:rsidRPr="778D0316">
        <w:rPr>
          <w:rFonts w:asciiTheme="minorHAnsi" w:hAnsiTheme="minorHAnsi" w:cstheme="minorBidi"/>
          <w:sz w:val="24"/>
          <w:szCs w:val="24"/>
        </w:rPr>
        <w:t xml:space="preserve"> promoting safety and self-sufficiency for families by addressing DV issues that affect CalWORKs recipients. </w:t>
      </w:r>
      <w:r w:rsidR="0C48C155" w:rsidRPr="778D0316">
        <w:rPr>
          <w:rFonts w:asciiTheme="minorHAnsi" w:hAnsiTheme="minorHAnsi" w:cstheme="minorBidi"/>
          <w:sz w:val="24"/>
          <w:szCs w:val="24"/>
        </w:rPr>
        <w:t xml:space="preserve"> </w:t>
      </w:r>
      <w:r w:rsidR="004535F3">
        <w:rPr>
          <w:rFonts w:asciiTheme="minorHAnsi" w:hAnsiTheme="minorHAnsi" w:cstheme="minorBidi"/>
          <w:sz w:val="24"/>
          <w:szCs w:val="24"/>
        </w:rPr>
        <w:t xml:space="preserve">ACSSA is </w:t>
      </w:r>
      <w:r w:rsidR="0C48C155" w:rsidRPr="778D0316">
        <w:rPr>
          <w:rFonts w:asciiTheme="minorHAnsi" w:hAnsiTheme="minorHAnsi" w:cstheme="minorBidi"/>
          <w:sz w:val="24"/>
          <w:szCs w:val="24"/>
        </w:rPr>
        <w:t xml:space="preserve">seeking DV services that will help Alameda County’s CalWORKs DV survivors </w:t>
      </w:r>
      <w:r w:rsidR="00805521">
        <w:rPr>
          <w:rFonts w:asciiTheme="minorHAnsi" w:hAnsiTheme="minorHAnsi" w:cstheme="minorBidi"/>
          <w:sz w:val="24"/>
          <w:szCs w:val="24"/>
        </w:rPr>
        <w:t>achieve</w:t>
      </w:r>
      <w:r w:rsidR="0C48C155" w:rsidRPr="778D0316">
        <w:rPr>
          <w:rFonts w:asciiTheme="minorHAnsi" w:hAnsiTheme="minorHAnsi" w:cstheme="minorBidi"/>
          <w:sz w:val="24"/>
          <w:szCs w:val="24"/>
        </w:rPr>
        <w:t xml:space="preserve"> safety and </w:t>
      </w:r>
      <w:r w:rsidR="00805521">
        <w:rPr>
          <w:rFonts w:asciiTheme="minorHAnsi" w:hAnsiTheme="minorHAnsi" w:cstheme="minorBidi"/>
          <w:sz w:val="24"/>
          <w:szCs w:val="24"/>
        </w:rPr>
        <w:t>overcome</w:t>
      </w:r>
      <w:r w:rsidR="0C48C155" w:rsidRPr="778D0316">
        <w:rPr>
          <w:rFonts w:asciiTheme="minorHAnsi" w:hAnsiTheme="minorHAnsi" w:cstheme="minorBidi"/>
          <w:sz w:val="24"/>
          <w:szCs w:val="24"/>
        </w:rPr>
        <w:t xml:space="preserve"> employment</w:t>
      </w:r>
      <w:r w:rsidR="7FDD0A38" w:rsidRPr="778D0316">
        <w:rPr>
          <w:rFonts w:asciiTheme="minorHAnsi" w:hAnsiTheme="minorHAnsi" w:cstheme="minorBidi"/>
          <w:sz w:val="24"/>
          <w:szCs w:val="24"/>
        </w:rPr>
        <w:t xml:space="preserve"> barriers related to DV violence</w:t>
      </w:r>
      <w:r w:rsidR="00B47FC8" w:rsidRPr="778D0316">
        <w:rPr>
          <w:rFonts w:asciiTheme="minorHAnsi" w:hAnsiTheme="minorHAnsi" w:cstheme="minorBidi"/>
          <w:sz w:val="24"/>
          <w:szCs w:val="24"/>
        </w:rPr>
        <w:t xml:space="preserve">. </w:t>
      </w:r>
    </w:p>
    <w:p w14:paraId="0303373F" w14:textId="77777777" w:rsidR="00B47FC8" w:rsidRPr="00B47FC8" w:rsidRDefault="00B47FC8" w:rsidP="006726F5">
      <w:pPr>
        <w:ind w:left="1440"/>
        <w:jc w:val="both"/>
        <w:rPr>
          <w:rFonts w:asciiTheme="minorHAnsi" w:hAnsiTheme="minorHAnsi" w:cstheme="minorHAnsi"/>
          <w:sz w:val="24"/>
          <w:szCs w:val="24"/>
        </w:rPr>
      </w:pPr>
    </w:p>
    <w:p w14:paraId="2D6B1147" w14:textId="2C730BB4" w:rsidR="00B47FC8" w:rsidRPr="00B47FC8" w:rsidRDefault="00B52D13" w:rsidP="778D0316">
      <w:pPr>
        <w:ind w:left="1440"/>
        <w:jc w:val="both"/>
        <w:rPr>
          <w:rFonts w:asciiTheme="minorHAnsi" w:hAnsiTheme="minorHAnsi" w:cstheme="minorBidi"/>
          <w:sz w:val="24"/>
          <w:szCs w:val="24"/>
        </w:rPr>
      </w:pPr>
      <w:r w:rsidRPr="778D0316">
        <w:rPr>
          <w:rFonts w:asciiTheme="minorHAnsi" w:hAnsiTheme="minorHAnsi" w:cstheme="minorBidi"/>
          <w:sz w:val="24"/>
          <w:szCs w:val="24"/>
        </w:rPr>
        <w:lastRenderedPageBreak/>
        <w:t>AC</w:t>
      </w:r>
      <w:r w:rsidR="00B47FC8" w:rsidRPr="778D0316">
        <w:rPr>
          <w:rFonts w:asciiTheme="minorHAnsi" w:hAnsiTheme="minorHAnsi" w:cstheme="minorBidi"/>
          <w:sz w:val="24"/>
          <w:szCs w:val="24"/>
        </w:rPr>
        <w:t xml:space="preserve">SSA expects selected bidder(s) to closely coordinate, interface and tailor activities to meet the specialized needs of </w:t>
      </w:r>
      <w:r w:rsidR="00297BA2" w:rsidRPr="778D0316">
        <w:rPr>
          <w:rFonts w:asciiTheme="minorHAnsi" w:hAnsiTheme="minorHAnsi" w:cstheme="minorBidi"/>
          <w:sz w:val="24"/>
          <w:szCs w:val="24"/>
        </w:rPr>
        <w:t>AC</w:t>
      </w:r>
      <w:r w:rsidR="00B47FC8" w:rsidRPr="778D0316">
        <w:rPr>
          <w:rFonts w:asciiTheme="minorHAnsi" w:hAnsiTheme="minorHAnsi" w:cstheme="minorBidi"/>
          <w:sz w:val="24"/>
          <w:szCs w:val="24"/>
        </w:rPr>
        <w:t xml:space="preserve">SSA and their </w:t>
      </w:r>
      <w:r w:rsidR="00297BA2" w:rsidRPr="778D0316">
        <w:rPr>
          <w:rFonts w:asciiTheme="minorHAnsi" w:hAnsiTheme="minorHAnsi" w:cstheme="minorBidi"/>
          <w:sz w:val="24"/>
          <w:szCs w:val="24"/>
        </w:rPr>
        <w:t>CalWORKs</w:t>
      </w:r>
      <w:r w:rsidR="00B47FC8" w:rsidRPr="778D0316">
        <w:rPr>
          <w:rFonts w:asciiTheme="minorHAnsi" w:hAnsiTheme="minorHAnsi" w:cstheme="minorBidi"/>
          <w:sz w:val="24"/>
          <w:szCs w:val="24"/>
        </w:rPr>
        <w:t xml:space="preserve"> clients. This requires the capacity to collect and coordinate required indicators for program evaluation, as well as the ability to serve a diverse client base. Selected bidder</w:t>
      </w:r>
      <w:r w:rsidR="00B47C7D" w:rsidRPr="778D0316">
        <w:rPr>
          <w:rFonts w:asciiTheme="minorHAnsi" w:hAnsiTheme="minorHAnsi" w:cstheme="minorBidi"/>
          <w:sz w:val="24"/>
          <w:szCs w:val="24"/>
        </w:rPr>
        <w:t>(</w:t>
      </w:r>
      <w:r w:rsidR="00B47FC8" w:rsidRPr="778D0316">
        <w:rPr>
          <w:rFonts w:asciiTheme="minorHAnsi" w:hAnsiTheme="minorHAnsi" w:cstheme="minorBidi"/>
          <w:sz w:val="24"/>
          <w:szCs w:val="24"/>
        </w:rPr>
        <w:t>s</w:t>
      </w:r>
      <w:r w:rsidR="00B47C7D" w:rsidRPr="778D0316">
        <w:rPr>
          <w:rFonts w:asciiTheme="minorHAnsi" w:hAnsiTheme="minorHAnsi" w:cstheme="minorBidi"/>
          <w:sz w:val="24"/>
          <w:szCs w:val="24"/>
        </w:rPr>
        <w:t>)</w:t>
      </w:r>
      <w:r w:rsidR="00B47FC8" w:rsidRPr="778D0316">
        <w:rPr>
          <w:rFonts w:asciiTheme="minorHAnsi" w:hAnsiTheme="minorHAnsi" w:cstheme="minorBidi"/>
          <w:sz w:val="24"/>
          <w:szCs w:val="24"/>
        </w:rPr>
        <w:t xml:space="preserve"> will be expected to have the capacity to provide culturally sensitive and language</w:t>
      </w:r>
      <w:r w:rsidR="000C3D3A" w:rsidRPr="778D0316">
        <w:rPr>
          <w:rFonts w:asciiTheme="minorHAnsi" w:hAnsiTheme="minorHAnsi" w:cstheme="minorBidi"/>
          <w:sz w:val="24"/>
          <w:szCs w:val="24"/>
        </w:rPr>
        <w:t>-</w:t>
      </w:r>
      <w:r w:rsidR="00B47FC8" w:rsidRPr="778D0316">
        <w:rPr>
          <w:rFonts w:asciiTheme="minorHAnsi" w:hAnsiTheme="minorHAnsi" w:cstheme="minorBidi"/>
          <w:sz w:val="24"/>
          <w:szCs w:val="24"/>
        </w:rPr>
        <w:t xml:space="preserve">specific DV services to our non-English and limited-English proficient population as well as the broader population. Bidders will be expected to collaborate with </w:t>
      </w:r>
      <w:r w:rsidR="006A6553" w:rsidRPr="778D0316">
        <w:rPr>
          <w:rFonts w:asciiTheme="minorHAnsi" w:hAnsiTheme="minorHAnsi" w:cstheme="minorBidi"/>
          <w:sz w:val="24"/>
          <w:szCs w:val="24"/>
        </w:rPr>
        <w:t>AC</w:t>
      </w:r>
      <w:r w:rsidR="00B47FC8" w:rsidRPr="778D0316">
        <w:rPr>
          <w:rFonts w:asciiTheme="minorHAnsi" w:hAnsiTheme="minorHAnsi" w:cstheme="minorBidi"/>
          <w:sz w:val="24"/>
          <w:szCs w:val="24"/>
        </w:rPr>
        <w:t xml:space="preserve">SSA and other </w:t>
      </w:r>
      <w:r w:rsidR="0368EECB" w:rsidRPr="778D0316">
        <w:rPr>
          <w:rFonts w:asciiTheme="minorHAnsi" w:hAnsiTheme="minorHAnsi" w:cstheme="minorBidi"/>
          <w:sz w:val="24"/>
          <w:szCs w:val="24"/>
        </w:rPr>
        <w:t>CBOs</w:t>
      </w:r>
      <w:r w:rsidR="00B47FC8" w:rsidRPr="778D0316">
        <w:rPr>
          <w:rFonts w:asciiTheme="minorHAnsi" w:hAnsiTheme="minorHAnsi" w:cstheme="minorBidi"/>
          <w:sz w:val="24"/>
          <w:szCs w:val="24"/>
        </w:rPr>
        <w:t xml:space="preserve"> as part of an overall effort to increase the availability of quality DV services and resources for county residents.</w:t>
      </w:r>
    </w:p>
    <w:p w14:paraId="7F829CC5" w14:textId="77777777" w:rsidR="00B47FC8" w:rsidRPr="00B47FC8" w:rsidRDefault="00B47FC8" w:rsidP="00B47FC8">
      <w:pPr>
        <w:shd w:val="clear" w:color="auto" w:fill="FFFFFF"/>
        <w:jc w:val="both"/>
        <w:rPr>
          <w:rFonts w:asciiTheme="minorHAnsi" w:hAnsiTheme="minorHAnsi" w:cstheme="minorHAnsi"/>
          <w:bCs/>
          <w:sz w:val="24"/>
          <w:szCs w:val="24"/>
        </w:rPr>
      </w:pPr>
    </w:p>
    <w:bookmarkEnd w:id="19"/>
    <w:p w14:paraId="50C52973" w14:textId="5494B11C" w:rsidR="00B47FC8" w:rsidRPr="00B47FC8" w:rsidRDefault="00BD4381" w:rsidP="004244DC">
      <w:pPr>
        <w:numPr>
          <w:ilvl w:val="0"/>
          <w:numId w:val="65"/>
        </w:numPr>
        <w:shd w:val="clear" w:color="auto" w:fill="FFFFFF"/>
        <w:jc w:val="both"/>
        <w:rPr>
          <w:rFonts w:asciiTheme="minorHAnsi" w:hAnsiTheme="minorHAnsi" w:cstheme="minorHAnsi"/>
          <w:bCs/>
          <w:sz w:val="24"/>
          <w:szCs w:val="24"/>
        </w:rPr>
      </w:pPr>
      <w:r>
        <w:rPr>
          <w:rFonts w:asciiTheme="minorHAnsi" w:hAnsiTheme="minorHAnsi" w:cstheme="minorHAnsi"/>
          <w:bCs/>
          <w:sz w:val="24"/>
          <w:szCs w:val="24"/>
        </w:rPr>
        <w:t>Individuals Served</w:t>
      </w:r>
    </w:p>
    <w:p w14:paraId="36D41298" w14:textId="77777777" w:rsidR="00B47FC8" w:rsidRPr="00B47FC8" w:rsidRDefault="00B47FC8" w:rsidP="00B47FC8">
      <w:pPr>
        <w:ind w:firstLine="1350"/>
        <w:rPr>
          <w:rFonts w:asciiTheme="minorHAnsi" w:hAnsiTheme="minorHAnsi" w:cstheme="minorHAnsi"/>
          <w:sz w:val="24"/>
          <w:szCs w:val="24"/>
          <w:lang w:val="x-none" w:eastAsia="x-none"/>
        </w:rPr>
      </w:pPr>
    </w:p>
    <w:p w14:paraId="22181C2E" w14:textId="675B6C44" w:rsidR="00A26499" w:rsidRDefault="000E2FA0">
      <w:pPr>
        <w:shd w:val="clear" w:color="auto" w:fill="FFFFFF" w:themeFill="background1"/>
        <w:spacing w:line="259" w:lineRule="auto"/>
        <w:ind w:left="1800"/>
        <w:jc w:val="both"/>
        <w:rPr>
          <w:rFonts w:asciiTheme="minorHAnsi" w:hAnsiTheme="minorHAnsi" w:cstheme="minorBidi"/>
          <w:sz w:val="24"/>
          <w:szCs w:val="24"/>
        </w:rPr>
      </w:pPr>
      <w:r w:rsidRPr="778D0316">
        <w:rPr>
          <w:rFonts w:asciiTheme="minorHAnsi" w:hAnsiTheme="minorHAnsi" w:cstheme="minorBidi"/>
          <w:sz w:val="24"/>
          <w:szCs w:val="24"/>
        </w:rPr>
        <w:t xml:space="preserve">Selected </w:t>
      </w:r>
      <w:r w:rsidR="00AF4D8D" w:rsidRPr="778D0316">
        <w:rPr>
          <w:rFonts w:asciiTheme="minorHAnsi" w:hAnsiTheme="minorHAnsi" w:cstheme="minorBidi"/>
          <w:sz w:val="24"/>
          <w:szCs w:val="24"/>
        </w:rPr>
        <w:t>Contractor(s) are required to verify the individual has an active CalWORKs case before providing services and that they can do so either by reviewing the client’s County letter showing approval</w:t>
      </w:r>
      <w:r w:rsidR="00D51CEF">
        <w:rPr>
          <w:rFonts w:asciiTheme="minorHAnsi" w:hAnsiTheme="minorHAnsi" w:cstheme="minorBidi"/>
          <w:sz w:val="24"/>
          <w:szCs w:val="24"/>
        </w:rPr>
        <w:t xml:space="preserve"> or</w:t>
      </w:r>
      <w:r w:rsidR="00AF4D8D" w:rsidRPr="778D0316">
        <w:rPr>
          <w:rFonts w:asciiTheme="minorHAnsi" w:hAnsiTheme="minorHAnsi" w:cstheme="minorBidi"/>
          <w:sz w:val="24"/>
          <w:szCs w:val="24"/>
        </w:rPr>
        <w:t xml:space="preserve"> by having the client sign up for/log into their </w:t>
      </w:r>
      <w:proofErr w:type="spellStart"/>
      <w:r w:rsidR="00AF4D8D" w:rsidRPr="778D0316">
        <w:rPr>
          <w:rFonts w:asciiTheme="minorHAnsi" w:hAnsiTheme="minorHAnsi" w:cstheme="minorBidi"/>
          <w:sz w:val="24"/>
          <w:szCs w:val="24"/>
        </w:rPr>
        <w:t>Benefit</w:t>
      </w:r>
      <w:r w:rsidR="003F7049" w:rsidRPr="778D0316">
        <w:rPr>
          <w:rFonts w:asciiTheme="minorHAnsi" w:hAnsiTheme="minorHAnsi" w:cstheme="minorBidi"/>
          <w:sz w:val="24"/>
          <w:szCs w:val="24"/>
        </w:rPr>
        <w:t>s</w:t>
      </w:r>
      <w:r w:rsidR="00AF4D8D" w:rsidRPr="778D0316">
        <w:rPr>
          <w:rFonts w:asciiTheme="minorHAnsi" w:hAnsiTheme="minorHAnsi" w:cstheme="minorBidi"/>
          <w:sz w:val="24"/>
          <w:szCs w:val="24"/>
        </w:rPr>
        <w:t>Cal</w:t>
      </w:r>
      <w:proofErr w:type="spellEnd"/>
      <w:r w:rsidR="00AF4D8D" w:rsidRPr="778D0316">
        <w:rPr>
          <w:rFonts w:asciiTheme="minorHAnsi" w:hAnsiTheme="minorHAnsi" w:cstheme="minorBidi"/>
          <w:sz w:val="24"/>
          <w:szCs w:val="24"/>
        </w:rPr>
        <w:t xml:space="preserve"> account to confirm their active status</w:t>
      </w:r>
      <w:r w:rsidR="00616FD8">
        <w:rPr>
          <w:rFonts w:asciiTheme="minorHAnsi" w:hAnsiTheme="minorHAnsi" w:cstheme="minorBidi"/>
          <w:sz w:val="24"/>
          <w:szCs w:val="24"/>
        </w:rPr>
        <w:t>.</w:t>
      </w:r>
      <w:r w:rsidR="00AF4D8D" w:rsidRPr="778D0316">
        <w:rPr>
          <w:rFonts w:asciiTheme="minorHAnsi" w:hAnsiTheme="minorHAnsi" w:cstheme="minorBidi"/>
          <w:sz w:val="24"/>
          <w:szCs w:val="24"/>
        </w:rPr>
        <w:t xml:space="preserve"> </w:t>
      </w:r>
      <w:r w:rsidR="0086678A">
        <w:rPr>
          <w:rFonts w:asciiTheme="minorHAnsi" w:hAnsiTheme="minorHAnsi" w:cstheme="minorBidi"/>
          <w:sz w:val="24"/>
          <w:szCs w:val="24"/>
        </w:rPr>
        <w:t xml:space="preserve"> </w:t>
      </w:r>
    </w:p>
    <w:p w14:paraId="29AD403C" w14:textId="77777777" w:rsidR="00A76671" w:rsidRDefault="00A76671">
      <w:pPr>
        <w:shd w:val="clear" w:color="auto" w:fill="FFFFFF" w:themeFill="background1"/>
        <w:spacing w:line="259" w:lineRule="auto"/>
        <w:ind w:left="1800"/>
        <w:jc w:val="both"/>
        <w:rPr>
          <w:rFonts w:asciiTheme="minorHAnsi" w:hAnsiTheme="minorHAnsi" w:cstheme="minorBidi"/>
          <w:sz w:val="24"/>
          <w:szCs w:val="24"/>
        </w:rPr>
      </w:pPr>
    </w:p>
    <w:p w14:paraId="00DA27B1" w14:textId="3A693EF2" w:rsidR="00B47FC8" w:rsidRPr="00B47FC8" w:rsidRDefault="00AF4D8D" w:rsidP="006726F5">
      <w:pPr>
        <w:shd w:val="clear" w:color="auto" w:fill="FFFFFF" w:themeFill="background1"/>
        <w:spacing w:line="259" w:lineRule="auto"/>
        <w:ind w:left="1800"/>
        <w:jc w:val="both"/>
        <w:rPr>
          <w:rFonts w:asciiTheme="minorHAnsi" w:hAnsiTheme="minorHAnsi" w:cstheme="minorBidi"/>
          <w:sz w:val="24"/>
          <w:szCs w:val="24"/>
        </w:rPr>
      </w:pPr>
      <w:r w:rsidRPr="778D0316">
        <w:rPr>
          <w:rFonts w:asciiTheme="minorHAnsi" w:hAnsiTheme="minorHAnsi" w:cstheme="minorBidi"/>
          <w:sz w:val="24"/>
          <w:szCs w:val="24"/>
        </w:rPr>
        <w:t>AC</w:t>
      </w:r>
      <w:r w:rsidR="00B47FC8" w:rsidRPr="778D0316">
        <w:rPr>
          <w:rFonts w:asciiTheme="minorHAnsi" w:hAnsiTheme="minorHAnsi" w:cstheme="minorBidi"/>
          <w:sz w:val="24"/>
          <w:szCs w:val="24"/>
        </w:rPr>
        <w:t xml:space="preserve">SSA staff will also provide </w:t>
      </w:r>
      <w:r w:rsidR="00232128" w:rsidRPr="778D0316">
        <w:rPr>
          <w:rFonts w:asciiTheme="minorHAnsi" w:hAnsiTheme="minorHAnsi" w:cstheme="minorBidi"/>
          <w:sz w:val="24"/>
          <w:szCs w:val="24"/>
        </w:rPr>
        <w:t>supportive</w:t>
      </w:r>
      <w:r w:rsidR="00B47FC8" w:rsidRPr="778D0316">
        <w:rPr>
          <w:rFonts w:asciiTheme="minorHAnsi" w:hAnsiTheme="minorHAnsi" w:cstheme="minorBidi"/>
          <w:sz w:val="24"/>
          <w:szCs w:val="24"/>
        </w:rPr>
        <w:t xml:space="preserve"> services for eligible participants, including payments for services needed to participate in program activities, if eligible. Examples of supportive services are child care and transportation. All C</w:t>
      </w:r>
      <w:r w:rsidR="008A4AD6" w:rsidRPr="778D0316">
        <w:rPr>
          <w:rFonts w:asciiTheme="minorHAnsi" w:hAnsiTheme="minorHAnsi" w:cstheme="minorBidi"/>
          <w:sz w:val="24"/>
          <w:szCs w:val="24"/>
        </w:rPr>
        <w:t>alWORKs</w:t>
      </w:r>
      <w:r w:rsidR="00B47FC8" w:rsidRPr="778D0316">
        <w:rPr>
          <w:rFonts w:asciiTheme="minorHAnsi" w:hAnsiTheme="minorHAnsi" w:cstheme="minorBidi"/>
          <w:sz w:val="24"/>
          <w:szCs w:val="24"/>
        </w:rPr>
        <w:t xml:space="preserve"> applicants and recipients must be informed verbally and in writing of the availability of services designed to assist individuals to identify, escape</w:t>
      </w:r>
      <w:r w:rsidR="008A4AD6" w:rsidRPr="778D0316">
        <w:rPr>
          <w:rFonts w:asciiTheme="minorHAnsi" w:hAnsiTheme="minorHAnsi" w:cstheme="minorBidi"/>
          <w:sz w:val="24"/>
          <w:szCs w:val="24"/>
        </w:rPr>
        <w:t>,</w:t>
      </w:r>
      <w:r w:rsidR="00B47FC8" w:rsidRPr="778D0316">
        <w:rPr>
          <w:rFonts w:asciiTheme="minorHAnsi" w:hAnsiTheme="minorHAnsi" w:cstheme="minorBidi"/>
          <w:sz w:val="24"/>
          <w:szCs w:val="24"/>
        </w:rPr>
        <w:t xml:space="preserve"> or stop future domestic abuse as well as deal with the effects of domestic abuse. C</w:t>
      </w:r>
      <w:r w:rsidR="008A4AD6" w:rsidRPr="778D0316">
        <w:rPr>
          <w:rFonts w:asciiTheme="minorHAnsi" w:hAnsiTheme="minorHAnsi" w:cstheme="minorBidi"/>
          <w:sz w:val="24"/>
          <w:szCs w:val="24"/>
        </w:rPr>
        <w:t>alWORKs</w:t>
      </w:r>
      <w:r w:rsidR="00B47FC8" w:rsidRPr="778D0316">
        <w:rPr>
          <w:rFonts w:asciiTheme="minorHAnsi" w:hAnsiTheme="minorHAnsi" w:cstheme="minorBidi"/>
          <w:sz w:val="24"/>
          <w:szCs w:val="24"/>
        </w:rPr>
        <w:t xml:space="preserve"> applicants and recipients are initially screened for a </w:t>
      </w:r>
      <w:r w:rsidR="002B06F2" w:rsidRPr="778D0316">
        <w:rPr>
          <w:rFonts w:asciiTheme="minorHAnsi" w:hAnsiTheme="minorHAnsi" w:cstheme="minorBidi"/>
          <w:sz w:val="24"/>
          <w:szCs w:val="24"/>
        </w:rPr>
        <w:t>DV</w:t>
      </w:r>
      <w:r w:rsidR="00B47FC8" w:rsidRPr="778D0316">
        <w:rPr>
          <w:rFonts w:asciiTheme="minorHAnsi" w:hAnsiTheme="minorHAnsi" w:cstheme="minorBidi"/>
          <w:sz w:val="24"/>
          <w:szCs w:val="24"/>
        </w:rPr>
        <w:t xml:space="preserve"> service referral by </w:t>
      </w:r>
      <w:r w:rsidR="008A4AD6" w:rsidRPr="778D0316">
        <w:rPr>
          <w:rFonts w:asciiTheme="minorHAnsi" w:hAnsiTheme="minorHAnsi" w:cstheme="minorBidi"/>
          <w:sz w:val="24"/>
          <w:szCs w:val="24"/>
        </w:rPr>
        <w:t>AC</w:t>
      </w:r>
      <w:r w:rsidR="00B47FC8" w:rsidRPr="778D0316">
        <w:rPr>
          <w:rFonts w:asciiTheme="minorHAnsi" w:hAnsiTheme="minorHAnsi" w:cstheme="minorBidi"/>
          <w:sz w:val="24"/>
          <w:szCs w:val="24"/>
        </w:rPr>
        <w:t xml:space="preserve">SSA staff and encouraged to voluntarily and confidentially disclose abuse at any time during their </w:t>
      </w:r>
      <w:r w:rsidR="730D4275" w:rsidRPr="778D0316">
        <w:rPr>
          <w:rFonts w:asciiTheme="minorHAnsi" w:hAnsiTheme="minorHAnsi" w:cstheme="minorBidi"/>
          <w:sz w:val="24"/>
          <w:szCs w:val="24"/>
        </w:rPr>
        <w:t xml:space="preserve">participation </w:t>
      </w:r>
      <w:r w:rsidR="00B47FC8" w:rsidRPr="778D0316">
        <w:rPr>
          <w:rFonts w:asciiTheme="minorHAnsi" w:hAnsiTheme="minorHAnsi" w:cstheme="minorBidi"/>
          <w:sz w:val="24"/>
          <w:szCs w:val="24"/>
        </w:rPr>
        <w:t>in the C</w:t>
      </w:r>
      <w:r w:rsidR="008A4AD6" w:rsidRPr="778D0316">
        <w:rPr>
          <w:rFonts w:asciiTheme="minorHAnsi" w:hAnsiTheme="minorHAnsi" w:cstheme="minorBidi"/>
          <w:sz w:val="24"/>
          <w:szCs w:val="24"/>
        </w:rPr>
        <w:t>alWORKs</w:t>
      </w:r>
      <w:r w:rsidR="00B47FC8" w:rsidRPr="778D0316">
        <w:rPr>
          <w:rFonts w:asciiTheme="minorHAnsi" w:hAnsiTheme="minorHAnsi" w:cstheme="minorBidi"/>
          <w:sz w:val="24"/>
          <w:szCs w:val="24"/>
        </w:rPr>
        <w:t xml:space="preserve"> </w:t>
      </w:r>
      <w:r w:rsidR="00785AFA" w:rsidRPr="778D0316">
        <w:rPr>
          <w:rFonts w:asciiTheme="minorHAnsi" w:hAnsiTheme="minorHAnsi" w:cstheme="minorBidi"/>
          <w:sz w:val="24"/>
          <w:szCs w:val="24"/>
        </w:rPr>
        <w:t>p</w:t>
      </w:r>
      <w:r w:rsidR="00B47FC8" w:rsidRPr="778D0316">
        <w:rPr>
          <w:rFonts w:asciiTheme="minorHAnsi" w:hAnsiTheme="minorHAnsi" w:cstheme="minorBidi"/>
          <w:sz w:val="24"/>
          <w:szCs w:val="24"/>
        </w:rPr>
        <w:t>rogram.</w:t>
      </w:r>
    </w:p>
    <w:p w14:paraId="4C3155F1" w14:textId="77777777" w:rsidR="00B47FC8" w:rsidRPr="00B47FC8" w:rsidRDefault="00B47FC8" w:rsidP="00B47FC8">
      <w:pPr>
        <w:jc w:val="both"/>
        <w:rPr>
          <w:rFonts w:asciiTheme="minorHAnsi" w:hAnsiTheme="minorHAnsi" w:cstheme="minorHAnsi"/>
          <w:sz w:val="24"/>
          <w:szCs w:val="24"/>
        </w:rPr>
      </w:pPr>
    </w:p>
    <w:p w14:paraId="1BBAD193" w14:textId="39E9188B" w:rsidR="00B47FC8" w:rsidRPr="00B47FC8" w:rsidRDefault="00B47FC8" w:rsidP="00B47FC8">
      <w:pPr>
        <w:ind w:left="1800"/>
        <w:jc w:val="both"/>
        <w:rPr>
          <w:rFonts w:asciiTheme="minorHAnsi" w:hAnsiTheme="minorHAnsi" w:cstheme="minorHAnsi"/>
          <w:sz w:val="24"/>
          <w:szCs w:val="24"/>
        </w:rPr>
      </w:pPr>
      <w:r w:rsidRPr="00B47FC8">
        <w:rPr>
          <w:rFonts w:asciiTheme="minorHAnsi" w:hAnsiTheme="minorHAnsi" w:cstheme="minorHAnsi"/>
          <w:sz w:val="24"/>
          <w:szCs w:val="24"/>
        </w:rPr>
        <w:t xml:space="preserve">All services provided should </w:t>
      </w:r>
      <w:r w:rsidR="00CD3E36" w:rsidRPr="00B47FC8">
        <w:rPr>
          <w:rFonts w:asciiTheme="minorHAnsi" w:hAnsiTheme="minorHAnsi" w:cstheme="minorHAnsi"/>
          <w:sz w:val="24"/>
          <w:szCs w:val="24"/>
        </w:rPr>
        <w:t>reflect on</w:t>
      </w:r>
      <w:r w:rsidRPr="00B47FC8">
        <w:rPr>
          <w:rFonts w:asciiTheme="minorHAnsi" w:hAnsiTheme="minorHAnsi" w:cstheme="minorHAnsi"/>
          <w:sz w:val="24"/>
          <w:szCs w:val="24"/>
        </w:rPr>
        <w:t xml:space="preserve"> how the bidder follows best-practice models for </w:t>
      </w:r>
      <w:r w:rsidR="002B06F2">
        <w:rPr>
          <w:rFonts w:asciiTheme="minorHAnsi" w:hAnsiTheme="minorHAnsi" w:cstheme="minorHAnsi"/>
          <w:sz w:val="24"/>
          <w:szCs w:val="24"/>
        </w:rPr>
        <w:t>DV</w:t>
      </w:r>
      <w:r w:rsidRPr="00B47FC8">
        <w:rPr>
          <w:rFonts w:asciiTheme="minorHAnsi" w:hAnsiTheme="minorHAnsi" w:cstheme="minorHAnsi"/>
          <w:sz w:val="24"/>
          <w:szCs w:val="24"/>
        </w:rPr>
        <w:t xml:space="preserve"> services.</w:t>
      </w:r>
    </w:p>
    <w:p w14:paraId="6906BD3B" w14:textId="77777777" w:rsidR="00B47FC8" w:rsidRPr="00B47FC8" w:rsidRDefault="00B47FC8" w:rsidP="00B47FC8">
      <w:pPr>
        <w:jc w:val="both"/>
        <w:rPr>
          <w:rFonts w:asciiTheme="minorHAnsi" w:hAnsiTheme="minorHAnsi" w:cstheme="minorHAnsi"/>
          <w:sz w:val="24"/>
          <w:szCs w:val="24"/>
        </w:rPr>
      </w:pPr>
    </w:p>
    <w:p w14:paraId="42966F8D" w14:textId="25DEBC5A" w:rsidR="00B47FC8" w:rsidRPr="00B47FC8" w:rsidRDefault="00BD4381" w:rsidP="004244DC">
      <w:pPr>
        <w:numPr>
          <w:ilvl w:val="0"/>
          <w:numId w:val="65"/>
        </w:numPr>
        <w:jc w:val="both"/>
        <w:rPr>
          <w:rFonts w:asciiTheme="minorHAnsi" w:hAnsiTheme="minorHAnsi" w:cstheme="minorHAnsi"/>
          <w:sz w:val="24"/>
          <w:szCs w:val="24"/>
        </w:rPr>
      </w:pPr>
      <w:r>
        <w:rPr>
          <w:rFonts w:asciiTheme="minorHAnsi" w:hAnsiTheme="minorHAnsi" w:cstheme="minorHAnsi"/>
          <w:sz w:val="24"/>
          <w:szCs w:val="24"/>
        </w:rPr>
        <w:t>CalWORKs Domestic Violence Support Services</w:t>
      </w:r>
    </w:p>
    <w:p w14:paraId="20425C60" w14:textId="77777777" w:rsidR="00B47FC8" w:rsidRPr="00B47FC8" w:rsidRDefault="00B47FC8" w:rsidP="00B47FC8">
      <w:pPr>
        <w:jc w:val="both"/>
        <w:rPr>
          <w:rFonts w:asciiTheme="minorHAnsi" w:hAnsiTheme="minorHAnsi" w:cstheme="minorHAnsi"/>
          <w:sz w:val="24"/>
          <w:szCs w:val="24"/>
        </w:rPr>
      </w:pPr>
    </w:p>
    <w:p w14:paraId="268C5D2B" w14:textId="57FFCA4B"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t>Technical Assistance</w:t>
      </w:r>
    </w:p>
    <w:p w14:paraId="71DF03E6" w14:textId="77777777" w:rsidR="004244DC" w:rsidRPr="004244DC" w:rsidRDefault="004244DC" w:rsidP="004244DC">
      <w:pPr>
        <w:pStyle w:val="ListParagraph"/>
        <w:tabs>
          <w:tab w:val="left" w:pos="1170"/>
        </w:tabs>
        <w:suppressAutoHyphens/>
        <w:ind w:left="1530"/>
        <w:jc w:val="both"/>
        <w:rPr>
          <w:rFonts w:asciiTheme="minorHAnsi" w:hAnsiTheme="minorHAnsi" w:cstheme="minorHAnsi"/>
          <w:b/>
          <w:bCs/>
          <w:sz w:val="24"/>
          <w:szCs w:val="24"/>
        </w:rPr>
      </w:pPr>
    </w:p>
    <w:p w14:paraId="13A58120" w14:textId="45389A4B" w:rsidR="004244DC" w:rsidRPr="004244DC" w:rsidRDefault="004244DC" w:rsidP="004244DC">
      <w:pPr>
        <w:pStyle w:val="ListParagraph"/>
        <w:numPr>
          <w:ilvl w:val="0"/>
          <w:numId w:val="69"/>
        </w:numPr>
        <w:tabs>
          <w:tab w:val="left" w:pos="1170"/>
        </w:tabs>
        <w:suppressAutoHyphens/>
        <w:jc w:val="both"/>
        <w:rPr>
          <w:rFonts w:asciiTheme="minorHAnsi" w:hAnsiTheme="minorHAnsi" w:cstheme="minorHAnsi"/>
          <w:b/>
          <w:bCs/>
          <w:sz w:val="24"/>
          <w:szCs w:val="24"/>
        </w:rPr>
      </w:pPr>
      <w:r w:rsidRPr="004244DC">
        <w:rPr>
          <w:rFonts w:asciiTheme="minorHAnsi" w:hAnsiTheme="minorHAnsi" w:cstheme="minorHAnsi"/>
          <w:sz w:val="24"/>
          <w:szCs w:val="24"/>
        </w:rPr>
        <w:t>Provide</w:t>
      </w:r>
      <w:r w:rsidRPr="004244DC">
        <w:rPr>
          <w:rFonts w:asciiTheme="minorHAnsi" w:hAnsiTheme="minorHAnsi" w:cstheme="minorHAnsi"/>
          <w:spacing w:val="-12"/>
          <w:sz w:val="24"/>
          <w:szCs w:val="24"/>
        </w:rPr>
        <w:t xml:space="preserve"> </w:t>
      </w:r>
      <w:r w:rsidR="002B06F2">
        <w:rPr>
          <w:rFonts w:asciiTheme="minorHAnsi" w:hAnsiTheme="minorHAnsi" w:cstheme="minorHAnsi"/>
          <w:spacing w:val="-12"/>
          <w:sz w:val="24"/>
          <w:szCs w:val="24"/>
        </w:rPr>
        <w:t>DV</w:t>
      </w:r>
      <w:r w:rsidR="007B14DD">
        <w:rPr>
          <w:rFonts w:asciiTheme="minorHAnsi" w:hAnsiTheme="minorHAnsi" w:cstheme="minorHAnsi"/>
          <w:spacing w:val="-7"/>
          <w:sz w:val="24"/>
          <w:szCs w:val="24"/>
        </w:rPr>
        <w:t xml:space="preserve"> </w:t>
      </w:r>
      <w:r w:rsidRPr="004244DC">
        <w:rPr>
          <w:rFonts w:asciiTheme="minorHAnsi" w:hAnsiTheme="minorHAnsi" w:cstheme="minorHAnsi"/>
          <w:sz w:val="24"/>
          <w:szCs w:val="24"/>
        </w:rPr>
        <w:t>resource</w:t>
      </w:r>
      <w:r w:rsidRPr="004244DC">
        <w:rPr>
          <w:rFonts w:asciiTheme="minorHAnsi" w:hAnsiTheme="minorHAnsi" w:cstheme="minorHAnsi"/>
          <w:spacing w:val="-7"/>
          <w:sz w:val="24"/>
          <w:szCs w:val="24"/>
        </w:rPr>
        <w:t xml:space="preserve"> </w:t>
      </w:r>
      <w:r w:rsidRPr="004244DC">
        <w:rPr>
          <w:rFonts w:asciiTheme="minorHAnsi" w:hAnsiTheme="minorHAnsi" w:cstheme="minorHAnsi"/>
          <w:sz w:val="24"/>
          <w:szCs w:val="24"/>
        </w:rPr>
        <w:t>information</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clients seeking</w:t>
      </w:r>
      <w:r w:rsidRPr="004244DC">
        <w:rPr>
          <w:rFonts w:asciiTheme="minorHAnsi" w:hAnsiTheme="minorHAnsi" w:cstheme="minorHAnsi"/>
          <w:spacing w:val="-9"/>
          <w:sz w:val="24"/>
          <w:szCs w:val="24"/>
        </w:rPr>
        <w:t xml:space="preserve"> </w:t>
      </w:r>
      <w:r w:rsidRPr="004244DC">
        <w:rPr>
          <w:rFonts w:asciiTheme="minorHAnsi" w:hAnsiTheme="minorHAnsi" w:cstheme="minorHAnsi"/>
          <w:spacing w:val="-2"/>
          <w:sz w:val="24"/>
          <w:szCs w:val="24"/>
        </w:rPr>
        <w:t>services.</w:t>
      </w:r>
    </w:p>
    <w:p w14:paraId="4F5751C3" w14:textId="77777777" w:rsidR="004244DC" w:rsidRPr="004244DC" w:rsidRDefault="004244DC" w:rsidP="004244DC">
      <w:pPr>
        <w:pStyle w:val="ListParagraph"/>
        <w:tabs>
          <w:tab w:val="left" w:pos="1170"/>
        </w:tabs>
        <w:suppressAutoHyphens/>
        <w:ind w:left="1710"/>
        <w:jc w:val="both"/>
        <w:rPr>
          <w:rFonts w:asciiTheme="minorHAnsi" w:hAnsiTheme="minorHAnsi" w:cstheme="minorHAnsi"/>
          <w:b/>
          <w:bCs/>
          <w:sz w:val="24"/>
          <w:szCs w:val="24"/>
        </w:rPr>
      </w:pPr>
    </w:p>
    <w:p w14:paraId="63E874F6" w14:textId="77777777" w:rsidR="004244DC" w:rsidRPr="004244DC" w:rsidRDefault="004244DC" w:rsidP="004244DC">
      <w:pPr>
        <w:pStyle w:val="ListParagraph"/>
        <w:numPr>
          <w:ilvl w:val="0"/>
          <w:numId w:val="69"/>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Periodically</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meet</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with</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ACSSA</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staff</w:t>
      </w:r>
      <w:r w:rsidRPr="004244DC">
        <w:rPr>
          <w:rFonts w:asciiTheme="minorHAnsi" w:hAnsiTheme="minorHAnsi" w:cstheme="minorHAnsi"/>
          <w:spacing w:val="-6"/>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provide</w:t>
      </w:r>
      <w:r w:rsidRPr="004244DC">
        <w:rPr>
          <w:rFonts w:asciiTheme="minorHAnsi" w:hAnsiTheme="minorHAnsi" w:cstheme="minorHAnsi"/>
          <w:spacing w:val="-5"/>
          <w:sz w:val="24"/>
          <w:szCs w:val="24"/>
        </w:rPr>
        <w:t xml:space="preserve"> </w:t>
      </w:r>
      <w:r w:rsidRPr="004244DC">
        <w:rPr>
          <w:rFonts w:asciiTheme="minorHAnsi" w:hAnsiTheme="minorHAnsi" w:cstheme="minorHAnsi"/>
          <w:sz w:val="24"/>
          <w:szCs w:val="24"/>
        </w:rPr>
        <w:t>continual</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improvement</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and coordination of services.</w:t>
      </w:r>
    </w:p>
    <w:p w14:paraId="67DBFA60"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7D211C1F" w14:textId="4D5424F7" w:rsidR="004244DC" w:rsidRPr="004244DC" w:rsidRDefault="004244DC" w:rsidP="004244DC">
      <w:pPr>
        <w:pStyle w:val="ListParagraph"/>
        <w:numPr>
          <w:ilvl w:val="0"/>
          <w:numId w:val="69"/>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Respond to ACSSA staff on DV Emergency Situations by providing agency contact information.</w:t>
      </w:r>
    </w:p>
    <w:p w14:paraId="7A40DD00" w14:textId="77777777" w:rsidR="004244DC" w:rsidRDefault="004244DC" w:rsidP="004244DC">
      <w:pPr>
        <w:tabs>
          <w:tab w:val="left" w:pos="1170"/>
        </w:tabs>
        <w:suppressAutoHyphens/>
        <w:ind w:left="2430"/>
        <w:jc w:val="both"/>
        <w:rPr>
          <w:rFonts w:asciiTheme="minorHAnsi" w:hAnsiTheme="minorHAnsi" w:cstheme="minorHAnsi"/>
          <w:sz w:val="24"/>
          <w:szCs w:val="24"/>
        </w:rPr>
      </w:pPr>
    </w:p>
    <w:p w14:paraId="149B29C8" w14:textId="77777777" w:rsidR="004244DC" w:rsidRDefault="004244DC" w:rsidP="00602BFC">
      <w:pPr>
        <w:tabs>
          <w:tab w:val="left" w:pos="1170"/>
        </w:tabs>
        <w:suppressAutoHyphens/>
        <w:jc w:val="both"/>
        <w:rPr>
          <w:rFonts w:asciiTheme="minorHAnsi" w:hAnsiTheme="minorHAnsi" w:cstheme="minorHAnsi"/>
          <w:sz w:val="24"/>
          <w:szCs w:val="24"/>
        </w:rPr>
      </w:pPr>
    </w:p>
    <w:p w14:paraId="30737462" w14:textId="77777777" w:rsidR="004244DC" w:rsidRPr="004244DC" w:rsidRDefault="004244DC" w:rsidP="004244DC">
      <w:pPr>
        <w:tabs>
          <w:tab w:val="left" w:pos="1170"/>
        </w:tabs>
        <w:suppressAutoHyphens/>
        <w:ind w:left="2430"/>
        <w:jc w:val="both"/>
        <w:rPr>
          <w:rFonts w:asciiTheme="minorHAnsi" w:hAnsiTheme="minorHAnsi" w:cstheme="minorHAnsi"/>
          <w:sz w:val="24"/>
          <w:szCs w:val="24"/>
        </w:rPr>
      </w:pPr>
    </w:p>
    <w:p w14:paraId="256B4010"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t>Direct</w:t>
      </w:r>
      <w:r w:rsidRPr="004244DC">
        <w:rPr>
          <w:rFonts w:asciiTheme="minorHAnsi" w:hAnsiTheme="minorHAnsi" w:cstheme="minorHAnsi"/>
          <w:spacing w:val="-7"/>
          <w:sz w:val="24"/>
          <w:szCs w:val="24"/>
        </w:rPr>
        <w:t xml:space="preserve"> </w:t>
      </w:r>
      <w:r w:rsidRPr="004244DC">
        <w:rPr>
          <w:rFonts w:asciiTheme="minorHAnsi" w:hAnsiTheme="minorHAnsi" w:cstheme="minorHAnsi"/>
          <w:sz w:val="24"/>
          <w:szCs w:val="24"/>
        </w:rPr>
        <w:t>Services</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9"/>
          <w:sz w:val="24"/>
          <w:szCs w:val="24"/>
        </w:rPr>
        <w:t xml:space="preserve"> </w:t>
      </w:r>
      <w:r w:rsidRPr="004244DC">
        <w:rPr>
          <w:rFonts w:asciiTheme="minorHAnsi" w:hAnsiTheme="minorHAnsi" w:cstheme="minorHAnsi"/>
          <w:spacing w:val="-2"/>
          <w:sz w:val="24"/>
          <w:szCs w:val="24"/>
        </w:rPr>
        <w:t>Clients</w:t>
      </w:r>
    </w:p>
    <w:p w14:paraId="1E85716B" w14:textId="77777777" w:rsidR="004244DC" w:rsidRPr="004244DC" w:rsidRDefault="004244DC" w:rsidP="004244DC">
      <w:pPr>
        <w:pStyle w:val="ListParagraph"/>
        <w:tabs>
          <w:tab w:val="left" w:pos="1170"/>
        </w:tabs>
        <w:suppressAutoHyphens/>
        <w:ind w:left="1530"/>
        <w:jc w:val="both"/>
        <w:rPr>
          <w:rFonts w:asciiTheme="minorHAnsi" w:hAnsiTheme="minorHAnsi" w:cstheme="minorHAnsi"/>
          <w:sz w:val="24"/>
          <w:szCs w:val="24"/>
        </w:rPr>
      </w:pPr>
    </w:p>
    <w:p w14:paraId="34F160CD" w14:textId="77777777" w:rsidR="00E22CC7" w:rsidRPr="006726F5" w:rsidRDefault="004244DC" w:rsidP="778D0316">
      <w:pPr>
        <w:pStyle w:val="ListParagraph"/>
        <w:numPr>
          <w:ilvl w:val="3"/>
          <w:numId w:val="68"/>
        </w:numPr>
        <w:tabs>
          <w:tab w:val="left" w:pos="1170"/>
        </w:tabs>
        <w:suppressAutoHyphens/>
        <w:jc w:val="both"/>
        <w:rPr>
          <w:rFonts w:asciiTheme="minorHAnsi" w:hAnsiTheme="minorHAnsi" w:cstheme="minorBidi"/>
          <w:b/>
          <w:bCs/>
          <w:sz w:val="24"/>
          <w:szCs w:val="24"/>
        </w:rPr>
      </w:pPr>
      <w:r w:rsidRPr="778D0316">
        <w:rPr>
          <w:rFonts w:asciiTheme="minorHAnsi" w:hAnsiTheme="minorHAnsi" w:cstheme="minorBidi"/>
          <w:sz w:val="24"/>
          <w:szCs w:val="24"/>
        </w:rPr>
        <w:t xml:space="preserve">Provide clients </w:t>
      </w:r>
      <w:r w:rsidR="0094014B">
        <w:rPr>
          <w:rFonts w:asciiTheme="minorHAnsi" w:hAnsiTheme="minorHAnsi" w:cstheme="minorBidi"/>
          <w:sz w:val="24"/>
          <w:szCs w:val="24"/>
        </w:rPr>
        <w:t xml:space="preserve">with services </w:t>
      </w:r>
      <w:r w:rsidRPr="778D0316">
        <w:rPr>
          <w:rFonts w:asciiTheme="minorHAnsi" w:hAnsiTheme="minorHAnsi" w:cstheme="minorBidi"/>
          <w:sz w:val="24"/>
          <w:szCs w:val="24"/>
        </w:rPr>
        <w:t xml:space="preserve">in </w:t>
      </w:r>
      <w:r w:rsidR="0094014B">
        <w:rPr>
          <w:rFonts w:asciiTheme="minorHAnsi" w:hAnsiTheme="minorHAnsi" w:cstheme="minorBidi"/>
          <w:sz w:val="24"/>
          <w:szCs w:val="24"/>
        </w:rPr>
        <w:t xml:space="preserve">the </w:t>
      </w:r>
      <w:r w:rsidRPr="778D0316">
        <w:rPr>
          <w:rFonts w:asciiTheme="minorHAnsi" w:hAnsiTheme="minorHAnsi" w:cstheme="minorBidi"/>
          <w:sz w:val="24"/>
          <w:szCs w:val="24"/>
        </w:rPr>
        <w:t xml:space="preserve">locations </w:t>
      </w:r>
      <w:r w:rsidR="0094014B">
        <w:rPr>
          <w:rFonts w:asciiTheme="minorHAnsi" w:hAnsiTheme="minorHAnsi" w:cstheme="minorBidi"/>
          <w:sz w:val="24"/>
          <w:szCs w:val="24"/>
        </w:rPr>
        <w:t xml:space="preserve">that are </w:t>
      </w:r>
      <w:r w:rsidRPr="778D0316">
        <w:rPr>
          <w:rFonts w:asciiTheme="minorHAnsi" w:hAnsiTheme="minorHAnsi" w:cstheme="minorBidi"/>
          <w:sz w:val="24"/>
          <w:szCs w:val="24"/>
        </w:rPr>
        <w:t>most convenient for them</w:t>
      </w:r>
      <w:r w:rsidR="0094014B">
        <w:rPr>
          <w:rFonts w:asciiTheme="minorHAnsi" w:hAnsiTheme="minorHAnsi" w:cstheme="minorBidi"/>
          <w:sz w:val="24"/>
          <w:szCs w:val="24"/>
        </w:rPr>
        <w:t xml:space="preserve">. </w:t>
      </w:r>
    </w:p>
    <w:p w14:paraId="66DA0C25" w14:textId="77777777" w:rsidR="00E22CC7" w:rsidRPr="006726F5" w:rsidRDefault="00E22CC7" w:rsidP="006726F5">
      <w:pPr>
        <w:pStyle w:val="ListParagraph"/>
        <w:tabs>
          <w:tab w:val="left" w:pos="1170"/>
        </w:tabs>
        <w:suppressAutoHyphens/>
        <w:ind w:left="2880"/>
        <w:jc w:val="both"/>
        <w:rPr>
          <w:rFonts w:asciiTheme="minorHAnsi" w:hAnsiTheme="minorHAnsi" w:cstheme="minorBidi"/>
          <w:b/>
          <w:bCs/>
          <w:sz w:val="24"/>
          <w:szCs w:val="24"/>
        </w:rPr>
      </w:pPr>
    </w:p>
    <w:p w14:paraId="005CD3EA" w14:textId="70B1A5BF" w:rsidR="004244DC" w:rsidRPr="004244DC" w:rsidRDefault="0087612E" w:rsidP="778D0316">
      <w:pPr>
        <w:pStyle w:val="ListParagraph"/>
        <w:numPr>
          <w:ilvl w:val="3"/>
          <w:numId w:val="68"/>
        </w:numPr>
        <w:tabs>
          <w:tab w:val="left" w:pos="1170"/>
        </w:tabs>
        <w:suppressAutoHyphens/>
        <w:jc w:val="both"/>
        <w:rPr>
          <w:rFonts w:asciiTheme="minorHAnsi" w:hAnsiTheme="minorHAnsi" w:cstheme="minorBidi"/>
          <w:b/>
          <w:bCs/>
          <w:sz w:val="24"/>
          <w:szCs w:val="24"/>
        </w:rPr>
      </w:pPr>
      <w:r>
        <w:rPr>
          <w:rFonts w:asciiTheme="minorHAnsi" w:hAnsiTheme="minorHAnsi" w:cstheme="minorBidi"/>
          <w:spacing w:val="-8"/>
          <w:sz w:val="24"/>
          <w:szCs w:val="24"/>
        </w:rPr>
        <w:t xml:space="preserve">Provide </w:t>
      </w:r>
      <w:r w:rsidR="004244DC" w:rsidRPr="778D0316">
        <w:rPr>
          <w:rFonts w:asciiTheme="minorHAnsi" w:hAnsiTheme="minorHAnsi" w:cstheme="minorBidi"/>
          <w:spacing w:val="-2"/>
          <w:sz w:val="24"/>
          <w:szCs w:val="24"/>
        </w:rPr>
        <w:t>comprehensive,</w:t>
      </w:r>
      <w:r w:rsidR="004244DC" w:rsidRPr="778D0316">
        <w:rPr>
          <w:rFonts w:asciiTheme="minorHAnsi" w:hAnsiTheme="minorHAnsi" w:cstheme="minorBidi"/>
          <w:spacing w:val="-5"/>
          <w:sz w:val="24"/>
          <w:szCs w:val="24"/>
        </w:rPr>
        <w:t xml:space="preserve"> </w:t>
      </w:r>
      <w:r w:rsidR="004244DC" w:rsidRPr="778D0316">
        <w:rPr>
          <w:rFonts w:asciiTheme="minorHAnsi" w:hAnsiTheme="minorHAnsi" w:cstheme="minorBidi"/>
          <w:spacing w:val="-2"/>
          <w:sz w:val="24"/>
          <w:szCs w:val="24"/>
        </w:rPr>
        <w:t>strength-based</w:t>
      </w:r>
      <w:r w:rsidR="004244DC" w:rsidRPr="778D0316">
        <w:rPr>
          <w:rFonts w:asciiTheme="minorHAnsi" w:hAnsiTheme="minorHAnsi" w:cstheme="minorBidi"/>
          <w:spacing w:val="-5"/>
          <w:sz w:val="24"/>
          <w:szCs w:val="24"/>
        </w:rPr>
        <w:t xml:space="preserve"> </w:t>
      </w:r>
      <w:r w:rsidR="004244DC" w:rsidRPr="778D0316">
        <w:rPr>
          <w:rFonts w:asciiTheme="minorHAnsi" w:hAnsiTheme="minorHAnsi" w:cstheme="minorBidi"/>
          <w:spacing w:val="-2"/>
          <w:sz w:val="24"/>
          <w:szCs w:val="24"/>
        </w:rPr>
        <w:t>DV</w:t>
      </w:r>
      <w:r w:rsidR="004244DC" w:rsidRPr="778D0316">
        <w:rPr>
          <w:rFonts w:asciiTheme="minorHAnsi" w:hAnsiTheme="minorHAnsi" w:cstheme="minorBidi"/>
          <w:spacing w:val="-5"/>
          <w:sz w:val="24"/>
          <w:szCs w:val="24"/>
        </w:rPr>
        <w:t xml:space="preserve"> </w:t>
      </w:r>
      <w:r w:rsidR="004244DC" w:rsidRPr="778D0316">
        <w:rPr>
          <w:rFonts w:asciiTheme="minorHAnsi" w:hAnsiTheme="minorHAnsi" w:cstheme="minorBidi"/>
          <w:spacing w:val="-2"/>
          <w:sz w:val="24"/>
          <w:szCs w:val="24"/>
        </w:rPr>
        <w:t>assessments</w:t>
      </w:r>
      <w:r>
        <w:rPr>
          <w:rFonts w:asciiTheme="minorHAnsi" w:hAnsiTheme="minorHAnsi" w:cstheme="minorBidi"/>
          <w:spacing w:val="-2"/>
          <w:sz w:val="24"/>
          <w:szCs w:val="24"/>
        </w:rPr>
        <w:t xml:space="preserve"> and</w:t>
      </w:r>
      <w:r w:rsidR="007A47E7">
        <w:rPr>
          <w:rFonts w:asciiTheme="minorHAnsi" w:hAnsiTheme="minorHAnsi" w:cstheme="minorBidi"/>
          <w:spacing w:val="-2"/>
          <w:sz w:val="24"/>
          <w:szCs w:val="24"/>
        </w:rPr>
        <w:t xml:space="preserve"> </w:t>
      </w:r>
      <w:r w:rsidR="004244DC" w:rsidRPr="778D0316">
        <w:rPr>
          <w:rFonts w:asciiTheme="minorHAnsi" w:hAnsiTheme="minorHAnsi" w:cstheme="minorBidi"/>
          <w:sz w:val="24"/>
          <w:szCs w:val="24"/>
        </w:rPr>
        <w:t xml:space="preserve">safety assessments for ACSSA CalWORKs clients and their children on an individual referral basis to </w:t>
      </w:r>
      <w:r w:rsidR="00221B5F">
        <w:rPr>
          <w:rFonts w:asciiTheme="minorHAnsi" w:hAnsiTheme="minorHAnsi" w:cstheme="minorBidi"/>
          <w:sz w:val="24"/>
          <w:szCs w:val="24"/>
        </w:rPr>
        <w:t xml:space="preserve">identify specific </w:t>
      </w:r>
      <w:r w:rsidR="004244DC" w:rsidRPr="778D0316">
        <w:rPr>
          <w:rFonts w:asciiTheme="minorHAnsi" w:hAnsiTheme="minorHAnsi" w:cstheme="minorBidi"/>
          <w:sz w:val="24"/>
          <w:szCs w:val="24"/>
        </w:rPr>
        <w:t>needs.</w:t>
      </w:r>
    </w:p>
    <w:p w14:paraId="043A7AC6"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b/>
          <w:bCs/>
          <w:sz w:val="24"/>
          <w:szCs w:val="24"/>
        </w:rPr>
      </w:pPr>
    </w:p>
    <w:p w14:paraId="5284AB56"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Create</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an action</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plan</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with</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each</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client that</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states</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what</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intervention services</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shall be provided based on the needs identified in the assessment.</w:t>
      </w:r>
    </w:p>
    <w:p w14:paraId="46ADED4D"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19757B9E"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Provide intervention services to CalWORKs adults and their children to include information</w:t>
      </w:r>
      <w:r w:rsidRPr="004244DC">
        <w:rPr>
          <w:rFonts w:asciiTheme="minorHAnsi" w:hAnsiTheme="minorHAnsi" w:cstheme="minorHAnsi"/>
          <w:spacing w:val="-10"/>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2"/>
          <w:sz w:val="24"/>
          <w:szCs w:val="24"/>
        </w:rPr>
        <w:t xml:space="preserve"> </w:t>
      </w:r>
      <w:r w:rsidRPr="004244DC">
        <w:rPr>
          <w:rFonts w:asciiTheme="minorHAnsi" w:hAnsiTheme="minorHAnsi" w:cstheme="minorHAnsi"/>
          <w:sz w:val="24"/>
          <w:szCs w:val="24"/>
        </w:rPr>
        <w:t>assistance</w:t>
      </w:r>
      <w:r w:rsidRPr="004244DC">
        <w:rPr>
          <w:rFonts w:asciiTheme="minorHAnsi" w:hAnsiTheme="minorHAnsi" w:cstheme="minorHAnsi"/>
          <w:spacing w:val="-13"/>
          <w:sz w:val="24"/>
          <w:szCs w:val="24"/>
        </w:rPr>
        <w:t xml:space="preserve"> </w:t>
      </w:r>
      <w:r w:rsidRPr="004244DC">
        <w:rPr>
          <w:rFonts w:asciiTheme="minorHAnsi" w:hAnsiTheme="minorHAnsi" w:cstheme="minorHAnsi"/>
          <w:sz w:val="24"/>
          <w:szCs w:val="24"/>
        </w:rPr>
        <w:t>in</w:t>
      </w:r>
      <w:r w:rsidRPr="004244DC">
        <w:rPr>
          <w:rFonts w:asciiTheme="minorHAnsi" w:hAnsiTheme="minorHAnsi" w:cstheme="minorHAnsi"/>
          <w:spacing w:val="-12"/>
          <w:sz w:val="24"/>
          <w:szCs w:val="24"/>
        </w:rPr>
        <w:t xml:space="preserve"> </w:t>
      </w:r>
      <w:r w:rsidRPr="004244DC">
        <w:rPr>
          <w:rFonts w:asciiTheme="minorHAnsi" w:hAnsiTheme="minorHAnsi" w:cstheme="minorHAnsi"/>
          <w:sz w:val="24"/>
          <w:szCs w:val="24"/>
        </w:rPr>
        <w:t>accessing</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other</w:t>
      </w:r>
      <w:r w:rsidRPr="004244DC">
        <w:rPr>
          <w:rFonts w:asciiTheme="minorHAnsi" w:hAnsiTheme="minorHAnsi" w:cstheme="minorHAnsi"/>
          <w:spacing w:val="-12"/>
          <w:sz w:val="24"/>
          <w:szCs w:val="24"/>
        </w:rPr>
        <w:t xml:space="preserve"> </w:t>
      </w:r>
      <w:r w:rsidRPr="004244DC">
        <w:rPr>
          <w:rFonts w:asciiTheme="minorHAnsi" w:hAnsiTheme="minorHAnsi" w:cstheme="minorHAnsi"/>
          <w:sz w:val="24"/>
          <w:szCs w:val="24"/>
        </w:rPr>
        <w:t>needed</w:t>
      </w:r>
      <w:r w:rsidRPr="004244DC">
        <w:rPr>
          <w:rFonts w:asciiTheme="minorHAnsi" w:hAnsiTheme="minorHAnsi" w:cstheme="minorHAnsi"/>
          <w:spacing w:val="-11"/>
          <w:sz w:val="24"/>
          <w:szCs w:val="24"/>
        </w:rPr>
        <w:t xml:space="preserve"> </w:t>
      </w:r>
      <w:r w:rsidRPr="004244DC">
        <w:rPr>
          <w:rFonts w:asciiTheme="minorHAnsi" w:hAnsiTheme="minorHAnsi" w:cstheme="minorHAnsi"/>
          <w:sz w:val="24"/>
          <w:szCs w:val="24"/>
        </w:rPr>
        <w:t>services</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that</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promote</w:t>
      </w:r>
      <w:r w:rsidRPr="004244DC">
        <w:rPr>
          <w:rFonts w:asciiTheme="minorHAnsi" w:hAnsiTheme="minorHAnsi" w:cstheme="minorHAnsi"/>
          <w:spacing w:val="-7"/>
          <w:sz w:val="24"/>
          <w:szCs w:val="24"/>
        </w:rPr>
        <w:t xml:space="preserve"> </w:t>
      </w:r>
      <w:r w:rsidRPr="004244DC">
        <w:rPr>
          <w:rFonts w:asciiTheme="minorHAnsi" w:hAnsiTheme="minorHAnsi" w:cstheme="minorHAnsi"/>
          <w:sz w:val="24"/>
          <w:szCs w:val="24"/>
        </w:rPr>
        <w:t>safety and self-sufficiency.</w:t>
      </w:r>
    </w:p>
    <w:p w14:paraId="4B140B4E"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5B027DEF"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pacing w:val="-2"/>
          <w:sz w:val="24"/>
          <w:szCs w:val="24"/>
        </w:rPr>
        <w:t>Coordinate</w:t>
      </w:r>
      <w:r w:rsidRPr="004244DC">
        <w:rPr>
          <w:rFonts w:asciiTheme="minorHAnsi" w:hAnsiTheme="minorHAnsi" w:cstheme="minorHAnsi"/>
          <w:spacing w:val="-6"/>
          <w:sz w:val="24"/>
          <w:szCs w:val="24"/>
        </w:rPr>
        <w:t xml:space="preserve"> </w:t>
      </w:r>
      <w:r w:rsidRPr="004244DC">
        <w:rPr>
          <w:rFonts w:asciiTheme="minorHAnsi" w:hAnsiTheme="minorHAnsi" w:cstheme="minorHAnsi"/>
          <w:spacing w:val="-2"/>
          <w:sz w:val="24"/>
          <w:szCs w:val="24"/>
        </w:rPr>
        <w:t>DV</w:t>
      </w:r>
      <w:r w:rsidRPr="004244DC">
        <w:rPr>
          <w:rFonts w:asciiTheme="minorHAnsi" w:hAnsiTheme="minorHAnsi" w:cstheme="minorHAnsi"/>
          <w:spacing w:val="-7"/>
          <w:sz w:val="24"/>
          <w:szCs w:val="24"/>
        </w:rPr>
        <w:t xml:space="preserve"> </w:t>
      </w:r>
      <w:r w:rsidRPr="004244DC">
        <w:rPr>
          <w:rFonts w:asciiTheme="minorHAnsi" w:hAnsiTheme="minorHAnsi" w:cstheme="minorHAnsi"/>
          <w:spacing w:val="-2"/>
          <w:sz w:val="24"/>
          <w:szCs w:val="24"/>
        </w:rPr>
        <w:t>workshop</w:t>
      </w:r>
      <w:r w:rsidRPr="004244DC">
        <w:rPr>
          <w:rFonts w:asciiTheme="minorHAnsi" w:hAnsiTheme="minorHAnsi" w:cstheme="minorHAnsi"/>
          <w:spacing w:val="-4"/>
          <w:sz w:val="24"/>
          <w:szCs w:val="24"/>
        </w:rPr>
        <w:t xml:space="preserve"> </w:t>
      </w:r>
      <w:r w:rsidRPr="004244DC">
        <w:rPr>
          <w:rFonts w:asciiTheme="minorHAnsi" w:hAnsiTheme="minorHAnsi" w:cstheme="minorHAnsi"/>
          <w:spacing w:val="-2"/>
          <w:sz w:val="24"/>
          <w:szCs w:val="24"/>
        </w:rPr>
        <w:t>presentations</w:t>
      </w:r>
      <w:r w:rsidRPr="004244DC">
        <w:rPr>
          <w:rFonts w:asciiTheme="minorHAnsi" w:hAnsiTheme="minorHAnsi" w:cstheme="minorHAnsi"/>
          <w:spacing w:val="-3"/>
          <w:sz w:val="24"/>
          <w:szCs w:val="24"/>
        </w:rPr>
        <w:t xml:space="preserve"> </w:t>
      </w:r>
      <w:r w:rsidRPr="004244DC">
        <w:rPr>
          <w:rFonts w:asciiTheme="minorHAnsi" w:hAnsiTheme="minorHAnsi" w:cstheme="minorHAnsi"/>
          <w:spacing w:val="-2"/>
          <w:sz w:val="24"/>
          <w:szCs w:val="24"/>
        </w:rPr>
        <w:t>and</w:t>
      </w:r>
      <w:r w:rsidRPr="004244DC">
        <w:rPr>
          <w:rFonts w:asciiTheme="minorHAnsi" w:hAnsiTheme="minorHAnsi" w:cstheme="minorHAnsi"/>
          <w:spacing w:val="-6"/>
          <w:sz w:val="24"/>
          <w:szCs w:val="24"/>
        </w:rPr>
        <w:t xml:space="preserve"> </w:t>
      </w:r>
      <w:r w:rsidRPr="004244DC">
        <w:rPr>
          <w:rFonts w:asciiTheme="minorHAnsi" w:hAnsiTheme="minorHAnsi" w:cstheme="minorHAnsi"/>
          <w:spacing w:val="-2"/>
          <w:sz w:val="24"/>
          <w:szCs w:val="24"/>
        </w:rPr>
        <w:t>consultations</w:t>
      </w:r>
      <w:r w:rsidRPr="004244DC">
        <w:rPr>
          <w:rFonts w:asciiTheme="minorHAnsi" w:hAnsiTheme="minorHAnsi" w:cstheme="minorHAnsi"/>
          <w:spacing w:val="-6"/>
          <w:sz w:val="24"/>
          <w:szCs w:val="24"/>
        </w:rPr>
        <w:t xml:space="preserve"> </w:t>
      </w:r>
      <w:r w:rsidRPr="004244DC">
        <w:rPr>
          <w:rFonts w:asciiTheme="minorHAnsi" w:hAnsiTheme="minorHAnsi" w:cstheme="minorHAnsi"/>
          <w:spacing w:val="-2"/>
          <w:sz w:val="24"/>
          <w:szCs w:val="24"/>
        </w:rPr>
        <w:t>for</w:t>
      </w:r>
      <w:r w:rsidRPr="004244DC">
        <w:rPr>
          <w:rFonts w:asciiTheme="minorHAnsi" w:hAnsiTheme="minorHAnsi" w:cstheme="minorHAnsi"/>
          <w:spacing w:val="-12"/>
          <w:sz w:val="24"/>
          <w:szCs w:val="24"/>
        </w:rPr>
        <w:t xml:space="preserve"> </w:t>
      </w:r>
      <w:r w:rsidRPr="004244DC">
        <w:rPr>
          <w:rFonts w:asciiTheme="minorHAnsi" w:hAnsiTheme="minorHAnsi" w:cstheme="minorHAnsi"/>
          <w:spacing w:val="-2"/>
          <w:sz w:val="24"/>
          <w:szCs w:val="24"/>
        </w:rPr>
        <w:t>CalWORKs clients.</w:t>
      </w:r>
    </w:p>
    <w:p w14:paraId="09A6286C"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4C7B2662" w14:textId="3E5F680F" w:rsidR="004244DC" w:rsidRPr="004244DC" w:rsidRDefault="004244DC" w:rsidP="778D0316">
      <w:pPr>
        <w:pStyle w:val="ListParagraph"/>
        <w:numPr>
          <w:ilvl w:val="3"/>
          <w:numId w:val="68"/>
        </w:numPr>
        <w:tabs>
          <w:tab w:val="left" w:pos="1170"/>
        </w:tabs>
        <w:suppressAutoHyphens/>
        <w:jc w:val="both"/>
        <w:rPr>
          <w:rFonts w:asciiTheme="minorHAnsi" w:hAnsiTheme="minorHAnsi" w:cstheme="minorBidi"/>
          <w:sz w:val="24"/>
          <w:szCs w:val="24"/>
        </w:rPr>
      </w:pPr>
      <w:r w:rsidRPr="778D0316">
        <w:rPr>
          <w:rFonts w:asciiTheme="minorHAnsi" w:hAnsiTheme="minorHAnsi" w:cstheme="minorBidi"/>
          <w:sz w:val="24"/>
          <w:szCs w:val="24"/>
        </w:rPr>
        <w:t xml:space="preserve">Provide information to </w:t>
      </w:r>
      <w:r w:rsidR="00BE2468">
        <w:rPr>
          <w:rFonts w:asciiTheme="minorHAnsi" w:hAnsiTheme="minorHAnsi" w:cstheme="minorBidi"/>
          <w:sz w:val="24"/>
          <w:szCs w:val="24"/>
        </w:rPr>
        <w:t xml:space="preserve">the </w:t>
      </w:r>
      <w:r w:rsidRPr="778D0316">
        <w:rPr>
          <w:rFonts w:asciiTheme="minorHAnsi" w:hAnsiTheme="minorHAnsi" w:cstheme="minorBidi"/>
          <w:sz w:val="24"/>
          <w:szCs w:val="24"/>
        </w:rPr>
        <w:t xml:space="preserve">ACSSA Social Worker (SW) or Employment Counselor (EC) in the development of </w:t>
      </w:r>
      <w:r w:rsidR="00F32CDC">
        <w:rPr>
          <w:rFonts w:asciiTheme="minorHAnsi" w:hAnsiTheme="minorHAnsi" w:cstheme="minorBidi"/>
          <w:sz w:val="24"/>
          <w:szCs w:val="24"/>
        </w:rPr>
        <w:t>the client's action plan</w:t>
      </w:r>
      <w:r w:rsidR="1F57860D" w:rsidRPr="778D0316">
        <w:rPr>
          <w:rFonts w:asciiTheme="minorHAnsi" w:hAnsiTheme="minorHAnsi" w:cstheme="minorBidi"/>
          <w:sz w:val="24"/>
          <w:szCs w:val="24"/>
        </w:rPr>
        <w:t>.</w:t>
      </w:r>
    </w:p>
    <w:p w14:paraId="40934C58" w14:textId="666BBDFC" w:rsidR="004244DC" w:rsidRPr="004244DC" w:rsidRDefault="004244DC" w:rsidP="006726F5">
      <w:pPr>
        <w:pStyle w:val="ListParagraph"/>
        <w:tabs>
          <w:tab w:val="left" w:pos="1170"/>
        </w:tabs>
        <w:suppressAutoHyphens/>
        <w:ind w:left="2880"/>
        <w:jc w:val="both"/>
        <w:rPr>
          <w:rFonts w:asciiTheme="minorHAnsi" w:hAnsiTheme="minorHAnsi" w:cstheme="minorBidi"/>
          <w:sz w:val="24"/>
          <w:szCs w:val="24"/>
        </w:rPr>
      </w:pPr>
    </w:p>
    <w:p w14:paraId="46696E9B" w14:textId="6402645B" w:rsidR="004244DC" w:rsidRPr="004244DC" w:rsidRDefault="4F6C465D" w:rsidP="778D0316">
      <w:pPr>
        <w:pStyle w:val="ListParagraph"/>
        <w:numPr>
          <w:ilvl w:val="3"/>
          <w:numId w:val="68"/>
        </w:numPr>
        <w:tabs>
          <w:tab w:val="left" w:pos="1170"/>
        </w:tabs>
        <w:suppressAutoHyphens/>
        <w:jc w:val="both"/>
        <w:rPr>
          <w:rFonts w:asciiTheme="minorHAnsi" w:hAnsiTheme="minorHAnsi" w:cstheme="minorBidi"/>
          <w:sz w:val="24"/>
          <w:szCs w:val="24"/>
        </w:rPr>
      </w:pPr>
      <w:r w:rsidRPr="778D0316">
        <w:rPr>
          <w:rFonts w:asciiTheme="minorHAnsi" w:hAnsiTheme="minorHAnsi" w:cstheme="minorBidi"/>
          <w:sz w:val="24"/>
          <w:szCs w:val="24"/>
        </w:rPr>
        <w:t>P</w:t>
      </w:r>
      <w:r w:rsidR="004244DC" w:rsidRPr="778D0316">
        <w:rPr>
          <w:rFonts w:asciiTheme="minorHAnsi" w:hAnsiTheme="minorHAnsi" w:cstheme="minorBidi"/>
          <w:sz w:val="24"/>
          <w:szCs w:val="24"/>
        </w:rPr>
        <w:t>rovide follow-up support to clients with active monitoring and report client progress in meeting counseling goals to the SW or EC, except as restricted by state and federal law.</w:t>
      </w:r>
    </w:p>
    <w:p w14:paraId="55C51310"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04793617" w14:textId="433D9ACC" w:rsidR="004244DC" w:rsidRPr="004244DC" w:rsidRDefault="004244DC" w:rsidP="778D0316">
      <w:pPr>
        <w:pStyle w:val="ListParagraph"/>
        <w:numPr>
          <w:ilvl w:val="3"/>
          <w:numId w:val="68"/>
        </w:numPr>
        <w:tabs>
          <w:tab w:val="left" w:pos="1170"/>
        </w:tabs>
        <w:suppressAutoHyphens/>
        <w:jc w:val="both"/>
        <w:rPr>
          <w:rFonts w:asciiTheme="minorHAnsi" w:hAnsiTheme="minorHAnsi" w:cstheme="minorBidi"/>
          <w:sz w:val="24"/>
          <w:szCs w:val="24"/>
        </w:rPr>
      </w:pPr>
      <w:r w:rsidRPr="778D0316">
        <w:rPr>
          <w:rFonts w:asciiTheme="minorHAnsi" w:hAnsiTheme="minorHAnsi" w:cstheme="minorBidi"/>
          <w:sz w:val="24"/>
          <w:szCs w:val="24"/>
        </w:rPr>
        <w:t>Engage clients</w:t>
      </w:r>
      <w:r w:rsidRPr="778D0316">
        <w:rPr>
          <w:rFonts w:asciiTheme="minorHAnsi" w:hAnsiTheme="minorHAnsi" w:cstheme="minorBidi"/>
          <w:spacing w:val="-10"/>
          <w:sz w:val="24"/>
          <w:szCs w:val="24"/>
        </w:rPr>
        <w:t xml:space="preserve"> </w:t>
      </w:r>
      <w:r w:rsidRPr="778D0316">
        <w:rPr>
          <w:rFonts w:asciiTheme="minorHAnsi" w:hAnsiTheme="minorHAnsi" w:cstheme="minorBidi"/>
          <w:sz w:val="24"/>
          <w:szCs w:val="24"/>
        </w:rPr>
        <w:t>in</w:t>
      </w:r>
      <w:r w:rsidRPr="778D0316">
        <w:rPr>
          <w:rFonts w:asciiTheme="minorHAnsi" w:hAnsiTheme="minorHAnsi" w:cstheme="minorBidi"/>
          <w:spacing w:val="-12"/>
          <w:sz w:val="24"/>
          <w:szCs w:val="24"/>
        </w:rPr>
        <w:t xml:space="preserve"> </w:t>
      </w:r>
      <w:r w:rsidRPr="778D0316">
        <w:rPr>
          <w:rFonts w:asciiTheme="minorHAnsi" w:hAnsiTheme="minorHAnsi" w:cstheme="minorBidi"/>
          <w:sz w:val="24"/>
          <w:szCs w:val="24"/>
        </w:rPr>
        <w:t>educational</w:t>
      </w:r>
      <w:r w:rsidRPr="778D0316">
        <w:rPr>
          <w:rFonts w:asciiTheme="minorHAnsi" w:hAnsiTheme="minorHAnsi" w:cstheme="minorBidi"/>
          <w:spacing w:val="-11"/>
          <w:sz w:val="24"/>
          <w:szCs w:val="24"/>
        </w:rPr>
        <w:t xml:space="preserve"> </w:t>
      </w:r>
      <w:r w:rsidRPr="778D0316">
        <w:rPr>
          <w:rFonts w:asciiTheme="minorHAnsi" w:hAnsiTheme="minorHAnsi" w:cstheme="minorBidi"/>
          <w:sz w:val="24"/>
          <w:szCs w:val="24"/>
        </w:rPr>
        <w:t>and</w:t>
      </w:r>
      <w:r w:rsidRPr="778D0316">
        <w:rPr>
          <w:rFonts w:asciiTheme="minorHAnsi" w:hAnsiTheme="minorHAnsi" w:cstheme="minorBidi"/>
          <w:spacing w:val="-14"/>
          <w:sz w:val="24"/>
          <w:szCs w:val="24"/>
        </w:rPr>
        <w:t xml:space="preserve"> </w:t>
      </w:r>
      <w:r w:rsidRPr="778D0316">
        <w:rPr>
          <w:rFonts w:asciiTheme="minorHAnsi" w:hAnsiTheme="minorHAnsi" w:cstheme="minorBidi"/>
          <w:sz w:val="24"/>
          <w:szCs w:val="24"/>
        </w:rPr>
        <w:t>practical</w:t>
      </w:r>
      <w:r w:rsidRPr="778D0316">
        <w:rPr>
          <w:rFonts w:asciiTheme="minorHAnsi" w:hAnsiTheme="minorHAnsi" w:cstheme="minorBidi"/>
          <w:spacing w:val="-10"/>
          <w:sz w:val="24"/>
          <w:szCs w:val="24"/>
        </w:rPr>
        <w:t xml:space="preserve"> </w:t>
      </w:r>
      <w:r w:rsidRPr="778D0316">
        <w:rPr>
          <w:rFonts w:asciiTheme="minorHAnsi" w:hAnsiTheme="minorHAnsi" w:cstheme="minorBidi"/>
          <w:sz w:val="24"/>
          <w:szCs w:val="24"/>
        </w:rPr>
        <w:t>skills</w:t>
      </w:r>
      <w:r w:rsidRPr="778D0316">
        <w:rPr>
          <w:rFonts w:asciiTheme="minorHAnsi" w:hAnsiTheme="minorHAnsi" w:cstheme="minorBidi"/>
          <w:spacing w:val="-11"/>
          <w:sz w:val="24"/>
          <w:szCs w:val="24"/>
        </w:rPr>
        <w:t xml:space="preserve"> </w:t>
      </w:r>
      <w:r w:rsidRPr="778D0316">
        <w:rPr>
          <w:rFonts w:asciiTheme="minorHAnsi" w:hAnsiTheme="minorHAnsi" w:cstheme="minorBidi"/>
          <w:sz w:val="24"/>
          <w:szCs w:val="24"/>
        </w:rPr>
        <w:t>support</w:t>
      </w:r>
      <w:r w:rsidRPr="778D0316">
        <w:rPr>
          <w:rFonts w:asciiTheme="minorHAnsi" w:hAnsiTheme="minorHAnsi" w:cstheme="minorBidi"/>
          <w:spacing w:val="-14"/>
          <w:sz w:val="24"/>
          <w:szCs w:val="24"/>
        </w:rPr>
        <w:t xml:space="preserve"> </w:t>
      </w:r>
      <w:r w:rsidRPr="778D0316">
        <w:rPr>
          <w:rFonts w:asciiTheme="minorHAnsi" w:hAnsiTheme="minorHAnsi" w:cstheme="minorBidi"/>
          <w:sz w:val="24"/>
          <w:szCs w:val="24"/>
        </w:rPr>
        <w:t>groups</w:t>
      </w:r>
      <w:r w:rsidRPr="778D0316">
        <w:rPr>
          <w:rFonts w:asciiTheme="minorHAnsi" w:hAnsiTheme="minorHAnsi" w:cstheme="minorBidi"/>
          <w:spacing w:val="-11"/>
          <w:sz w:val="24"/>
          <w:szCs w:val="24"/>
        </w:rPr>
        <w:t xml:space="preserve"> </w:t>
      </w:r>
      <w:r w:rsidRPr="778D0316">
        <w:rPr>
          <w:rFonts w:asciiTheme="minorHAnsi" w:hAnsiTheme="minorHAnsi" w:cstheme="minorBidi"/>
          <w:sz w:val="24"/>
          <w:szCs w:val="24"/>
        </w:rPr>
        <w:t>related</w:t>
      </w:r>
      <w:r w:rsidRPr="778D0316">
        <w:rPr>
          <w:rFonts w:asciiTheme="minorHAnsi" w:hAnsiTheme="minorHAnsi" w:cstheme="minorBidi"/>
          <w:spacing w:val="-11"/>
          <w:sz w:val="24"/>
          <w:szCs w:val="24"/>
        </w:rPr>
        <w:t xml:space="preserve"> </w:t>
      </w:r>
      <w:r w:rsidRPr="778D0316">
        <w:rPr>
          <w:rFonts w:asciiTheme="minorHAnsi" w:hAnsiTheme="minorHAnsi" w:cstheme="minorBidi"/>
          <w:sz w:val="24"/>
          <w:szCs w:val="24"/>
        </w:rPr>
        <w:t>to</w:t>
      </w:r>
      <w:r w:rsidRPr="778D0316">
        <w:rPr>
          <w:rFonts w:asciiTheme="minorHAnsi" w:hAnsiTheme="minorHAnsi" w:cstheme="minorBidi"/>
          <w:spacing w:val="-14"/>
          <w:sz w:val="24"/>
          <w:szCs w:val="24"/>
        </w:rPr>
        <w:t xml:space="preserve"> </w:t>
      </w:r>
      <w:r w:rsidRPr="778D0316">
        <w:rPr>
          <w:rFonts w:asciiTheme="minorHAnsi" w:hAnsiTheme="minorHAnsi" w:cstheme="minorBidi"/>
          <w:sz w:val="24"/>
          <w:szCs w:val="24"/>
        </w:rPr>
        <w:t>emerging needs such as self-esteem, DV dynamics, boundaries and limit-setting, assertiveness training, and other relevant topics.</w:t>
      </w:r>
    </w:p>
    <w:p w14:paraId="391CCBB3"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20BF6679" w14:textId="189201A5"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Safety Planning –</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Provide</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applicable</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workshops</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targeted</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at</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DV</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clients</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and their</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children.</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The</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focus</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of</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the</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workshops</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should</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include:</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The</w:t>
      </w:r>
      <w:r w:rsidRPr="004244DC">
        <w:rPr>
          <w:rFonts w:asciiTheme="minorHAnsi" w:hAnsiTheme="minorHAnsi" w:cstheme="minorHAnsi"/>
          <w:spacing w:val="-7"/>
          <w:sz w:val="24"/>
          <w:szCs w:val="24"/>
        </w:rPr>
        <w:t xml:space="preserve"> </w:t>
      </w:r>
      <w:r w:rsidRPr="004244DC">
        <w:rPr>
          <w:rFonts w:asciiTheme="minorHAnsi" w:hAnsiTheme="minorHAnsi" w:cstheme="minorHAnsi"/>
          <w:sz w:val="24"/>
          <w:szCs w:val="24"/>
        </w:rPr>
        <w:t>definition</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 xml:space="preserve">of </w:t>
      </w:r>
      <w:r w:rsidR="00B73A0D">
        <w:rPr>
          <w:rFonts w:asciiTheme="minorHAnsi" w:hAnsiTheme="minorHAnsi" w:cstheme="minorHAnsi"/>
          <w:sz w:val="24"/>
          <w:szCs w:val="24"/>
        </w:rPr>
        <w:t>DV</w:t>
      </w:r>
      <w:r w:rsidRPr="004244DC">
        <w:rPr>
          <w:rFonts w:asciiTheme="minorHAnsi" w:hAnsiTheme="minorHAnsi" w:cstheme="minorHAnsi"/>
          <w:sz w:val="24"/>
          <w:szCs w:val="24"/>
        </w:rPr>
        <w:t xml:space="preserve">, in terms that have meaning to the </w:t>
      </w:r>
      <w:r w:rsidR="00B73A0D">
        <w:rPr>
          <w:rFonts w:asciiTheme="minorHAnsi" w:hAnsiTheme="minorHAnsi" w:cstheme="minorHAnsi"/>
          <w:sz w:val="24"/>
          <w:szCs w:val="24"/>
        </w:rPr>
        <w:t>DV</w:t>
      </w:r>
      <w:r w:rsidR="00F06E01">
        <w:rPr>
          <w:rFonts w:asciiTheme="minorHAnsi" w:hAnsiTheme="minorHAnsi" w:cstheme="minorHAnsi"/>
          <w:sz w:val="24"/>
          <w:szCs w:val="24"/>
        </w:rPr>
        <w:t xml:space="preserve"> </w:t>
      </w:r>
      <w:r w:rsidRPr="004244DC">
        <w:rPr>
          <w:rFonts w:asciiTheme="minorHAnsi" w:hAnsiTheme="minorHAnsi" w:cstheme="minorHAnsi"/>
          <w:sz w:val="24"/>
          <w:szCs w:val="24"/>
        </w:rPr>
        <w:t xml:space="preserve">client, that </w:t>
      </w:r>
      <w:r w:rsidR="00C16578">
        <w:rPr>
          <w:rFonts w:asciiTheme="minorHAnsi" w:hAnsiTheme="minorHAnsi" w:cstheme="minorHAnsi"/>
          <w:sz w:val="24"/>
          <w:szCs w:val="24"/>
        </w:rPr>
        <w:t>is</w:t>
      </w:r>
      <w:r w:rsidR="00C16578" w:rsidRPr="004244DC">
        <w:rPr>
          <w:rFonts w:asciiTheme="minorHAnsi" w:hAnsiTheme="minorHAnsi" w:cstheme="minorHAnsi"/>
          <w:sz w:val="24"/>
          <w:szCs w:val="24"/>
        </w:rPr>
        <w:t xml:space="preserve"> </w:t>
      </w:r>
      <w:r w:rsidRPr="004244DC">
        <w:rPr>
          <w:rFonts w:asciiTheme="minorHAnsi" w:hAnsiTheme="minorHAnsi" w:cstheme="minorHAnsi"/>
          <w:sz w:val="24"/>
          <w:szCs w:val="24"/>
        </w:rPr>
        <w:t xml:space="preserve">understandable, relevant and resonate with </w:t>
      </w:r>
      <w:r w:rsidR="006133AA" w:rsidRPr="004244DC">
        <w:rPr>
          <w:rFonts w:asciiTheme="minorHAnsi" w:hAnsiTheme="minorHAnsi" w:cstheme="minorHAnsi"/>
          <w:sz w:val="24"/>
          <w:szCs w:val="24"/>
        </w:rPr>
        <w:t>people</w:t>
      </w:r>
      <w:r w:rsidRPr="004244DC">
        <w:rPr>
          <w:rFonts w:asciiTheme="minorHAnsi" w:hAnsiTheme="minorHAnsi" w:cstheme="minorHAnsi"/>
          <w:sz w:val="24"/>
          <w:szCs w:val="24"/>
        </w:rPr>
        <w:t xml:space="preserve"> traumatized by DV.</w:t>
      </w:r>
    </w:p>
    <w:p w14:paraId="69CAFEA1"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2B975C0D"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Evaluate patterns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of</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abuse</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escalated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behaviors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conditions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contributing</w:t>
      </w:r>
      <w:r w:rsidRPr="004244DC">
        <w:rPr>
          <w:rFonts w:asciiTheme="minorHAnsi" w:hAnsiTheme="minorHAnsi" w:cstheme="minorHAnsi"/>
          <w:spacing w:val="-16"/>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w:t>
      </w:r>
      <w:r w:rsidRPr="004244DC">
        <w:rPr>
          <w:rFonts w:asciiTheme="minorHAnsi" w:hAnsiTheme="minorHAnsi" w:cstheme="minorHAnsi"/>
          <w:spacing w:val="-18"/>
          <w:sz w:val="24"/>
          <w:szCs w:val="24"/>
        </w:rPr>
        <w:t xml:space="preserve"> </w:t>
      </w:r>
      <w:r w:rsidRPr="004244DC">
        <w:rPr>
          <w:rFonts w:asciiTheme="minorHAnsi" w:hAnsiTheme="minorHAnsi" w:cstheme="minorHAnsi"/>
          <w:sz w:val="24"/>
          <w:szCs w:val="24"/>
        </w:rPr>
        <w:t>DV client’s decision to leave or stay in the situation.</w:t>
      </w:r>
    </w:p>
    <w:p w14:paraId="68B33856"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z w:val="24"/>
          <w:szCs w:val="24"/>
        </w:rPr>
      </w:pPr>
    </w:p>
    <w:p w14:paraId="3E851E5F"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pacing w:val="-2"/>
          <w:sz w:val="24"/>
          <w:szCs w:val="24"/>
        </w:rPr>
      </w:pPr>
      <w:r w:rsidRPr="004244DC">
        <w:rPr>
          <w:rFonts w:asciiTheme="minorHAnsi" w:hAnsiTheme="minorHAnsi" w:cstheme="minorHAnsi"/>
          <w:sz w:val="24"/>
          <w:szCs w:val="24"/>
        </w:rPr>
        <w:t>Provide DV</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client’s</w:t>
      </w:r>
      <w:r w:rsidRPr="004244DC">
        <w:rPr>
          <w:rFonts w:asciiTheme="minorHAnsi" w:hAnsiTheme="minorHAnsi" w:cstheme="minorHAnsi"/>
          <w:spacing w:val="-5"/>
          <w:sz w:val="24"/>
          <w:szCs w:val="24"/>
        </w:rPr>
        <w:t xml:space="preserve"> </w:t>
      </w:r>
      <w:r w:rsidRPr="004244DC">
        <w:rPr>
          <w:rFonts w:asciiTheme="minorHAnsi" w:hAnsiTheme="minorHAnsi" w:cstheme="minorHAnsi"/>
          <w:sz w:val="24"/>
          <w:szCs w:val="24"/>
        </w:rPr>
        <w:t>rights</w:t>
      </w:r>
      <w:r w:rsidRPr="004244DC">
        <w:rPr>
          <w:rFonts w:asciiTheme="minorHAnsi" w:hAnsiTheme="minorHAnsi" w:cstheme="minorHAnsi"/>
          <w:spacing w:val="-6"/>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0"/>
          <w:sz w:val="24"/>
          <w:szCs w:val="24"/>
        </w:rPr>
        <w:t xml:space="preserve"> </w:t>
      </w:r>
      <w:r w:rsidRPr="004244DC">
        <w:rPr>
          <w:rFonts w:asciiTheme="minorHAnsi" w:hAnsiTheme="minorHAnsi" w:cstheme="minorHAnsi"/>
          <w:sz w:val="24"/>
          <w:szCs w:val="24"/>
        </w:rPr>
        <w:t>potential</w:t>
      </w:r>
      <w:r w:rsidRPr="004244DC">
        <w:rPr>
          <w:rFonts w:asciiTheme="minorHAnsi" w:hAnsiTheme="minorHAnsi" w:cstheme="minorHAnsi"/>
          <w:spacing w:val="-9"/>
          <w:sz w:val="24"/>
          <w:szCs w:val="24"/>
        </w:rPr>
        <w:t xml:space="preserve"> </w:t>
      </w:r>
      <w:r w:rsidRPr="004244DC">
        <w:rPr>
          <w:rFonts w:asciiTheme="minorHAnsi" w:hAnsiTheme="minorHAnsi" w:cstheme="minorHAnsi"/>
          <w:sz w:val="24"/>
          <w:szCs w:val="24"/>
        </w:rPr>
        <w:t>legal</w:t>
      </w:r>
      <w:r w:rsidRPr="004244DC">
        <w:rPr>
          <w:rFonts w:asciiTheme="minorHAnsi" w:hAnsiTheme="minorHAnsi" w:cstheme="minorHAnsi"/>
          <w:spacing w:val="-6"/>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1"/>
          <w:sz w:val="24"/>
          <w:szCs w:val="24"/>
        </w:rPr>
        <w:t xml:space="preserve"> </w:t>
      </w:r>
      <w:r w:rsidRPr="004244DC">
        <w:rPr>
          <w:rFonts w:asciiTheme="minorHAnsi" w:hAnsiTheme="minorHAnsi" w:cstheme="minorHAnsi"/>
          <w:sz w:val="24"/>
          <w:szCs w:val="24"/>
        </w:rPr>
        <w:t>other</w:t>
      </w:r>
      <w:r w:rsidRPr="004244DC">
        <w:rPr>
          <w:rFonts w:asciiTheme="minorHAnsi" w:hAnsiTheme="minorHAnsi" w:cstheme="minorHAnsi"/>
          <w:spacing w:val="-10"/>
          <w:sz w:val="24"/>
          <w:szCs w:val="24"/>
        </w:rPr>
        <w:t xml:space="preserve"> </w:t>
      </w:r>
      <w:r w:rsidRPr="004244DC">
        <w:rPr>
          <w:rFonts w:asciiTheme="minorHAnsi" w:hAnsiTheme="minorHAnsi" w:cstheme="minorHAnsi"/>
          <w:spacing w:val="-2"/>
          <w:sz w:val="24"/>
          <w:szCs w:val="24"/>
        </w:rPr>
        <w:t>remedies.</w:t>
      </w:r>
    </w:p>
    <w:p w14:paraId="13EB0844" w14:textId="77777777" w:rsidR="004244DC" w:rsidRPr="004244DC" w:rsidRDefault="004244DC" w:rsidP="004244DC">
      <w:pPr>
        <w:pStyle w:val="ListParagraph"/>
        <w:tabs>
          <w:tab w:val="left" w:pos="1170"/>
        </w:tabs>
        <w:suppressAutoHyphens/>
        <w:ind w:left="2880"/>
        <w:jc w:val="both"/>
        <w:rPr>
          <w:rFonts w:asciiTheme="minorHAnsi" w:hAnsiTheme="minorHAnsi" w:cstheme="minorHAnsi"/>
          <w:spacing w:val="-2"/>
          <w:sz w:val="24"/>
          <w:szCs w:val="24"/>
        </w:rPr>
      </w:pPr>
    </w:p>
    <w:p w14:paraId="3AA8E5CE"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pacing w:val="-2"/>
          <w:sz w:val="24"/>
          <w:szCs w:val="24"/>
        </w:rPr>
      </w:pPr>
      <w:r w:rsidRPr="004244DC">
        <w:rPr>
          <w:rFonts w:asciiTheme="minorHAnsi" w:hAnsiTheme="minorHAnsi" w:cstheme="minorHAnsi"/>
          <w:sz w:val="24"/>
          <w:szCs w:val="24"/>
        </w:rPr>
        <w:t>Provide information</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on</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how</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a</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DV</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client</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can</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obtain</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help</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escape</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the</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abuse</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safely as well as key</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 xml:space="preserve">evidentiary items to obtain, when possible, before leaving the </w:t>
      </w:r>
      <w:r w:rsidRPr="004244DC">
        <w:rPr>
          <w:rFonts w:asciiTheme="minorHAnsi" w:hAnsiTheme="minorHAnsi" w:cstheme="minorHAnsi"/>
          <w:spacing w:val="-2"/>
          <w:sz w:val="24"/>
          <w:szCs w:val="24"/>
        </w:rPr>
        <w:t>abuser.</w:t>
      </w:r>
    </w:p>
    <w:p w14:paraId="7C84E626" w14:textId="77777777" w:rsidR="004244DC" w:rsidRPr="004244DC" w:rsidRDefault="004244DC" w:rsidP="004244DC">
      <w:pPr>
        <w:tabs>
          <w:tab w:val="left" w:pos="1170"/>
        </w:tabs>
        <w:suppressAutoHyphens/>
        <w:ind w:left="2430"/>
        <w:jc w:val="both"/>
        <w:rPr>
          <w:rFonts w:asciiTheme="minorHAnsi" w:hAnsiTheme="minorHAnsi" w:cstheme="minorHAnsi"/>
          <w:sz w:val="24"/>
          <w:szCs w:val="24"/>
        </w:rPr>
      </w:pPr>
    </w:p>
    <w:p w14:paraId="117E499A"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t>Employment Assistance – Provide case management</w:t>
      </w:r>
      <w:r w:rsidRPr="004244DC">
        <w:rPr>
          <w:rFonts w:asciiTheme="minorHAnsi" w:hAnsiTheme="minorHAnsi" w:cstheme="minorHAnsi"/>
          <w:spacing w:val="-2"/>
          <w:sz w:val="24"/>
          <w:szCs w:val="24"/>
        </w:rPr>
        <w:t xml:space="preserve"> and/or workshops for sheltered and drop-in CalWORKs DV clients to address the unique employment and retention </w:t>
      </w:r>
      <w:r w:rsidRPr="004244DC">
        <w:rPr>
          <w:rFonts w:asciiTheme="minorHAnsi" w:hAnsiTheme="minorHAnsi" w:cstheme="minorHAnsi"/>
          <w:sz w:val="24"/>
          <w:szCs w:val="24"/>
        </w:rPr>
        <w:t>challenges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faced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by</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DV</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clients.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These</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services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may</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address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issues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such</w:t>
      </w:r>
      <w:r w:rsidRPr="004244DC">
        <w:rPr>
          <w:rFonts w:asciiTheme="minorHAnsi" w:hAnsiTheme="minorHAnsi" w:cstheme="minorHAnsi"/>
          <w:spacing w:val="-13"/>
          <w:sz w:val="24"/>
          <w:szCs w:val="24"/>
        </w:rPr>
        <w:t xml:space="preserve"> </w:t>
      </w:r>
      <w:r w:rsidRPr="004244DC">
        <w:rPr>
          <w:rFonts w:asciiTheme="minorHAnsi" w:hAnsiTheme="minorHAnsi" w:cstheme="minorHAnsi"/>
          <w:sz w:val="24"/>
          <w:szCs w:val="24"/>
        </w:rPr>
        <w:t>as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esteem</w:t>
      </w:r>
      <w:r w:rsidRPr="004244DC">
        <w:rPr>
          <w:rFonts w:asciiTheme="minorHAnsi" w:hAnsiTheme="minorHAnsi" w:cstheme="minorHAnsi"/>
          <w:spacing w:val="-14"/>
          <w:sz w:val="24"/>
          <w:szCs w:val="24"/>
        </w:rPr>
        <w:t xml:space="preserve"> </w:t>
      </w:r>
      <w:r w:rsidRPr="004244DC">
        <w:rPr>
          <w:rFonts w:asciiTheme="minorHAnsi" w:hAnsiTheme="minorHAnsi" w:cstheme="minorHAnsi"/>
          <w:sz w:val="24"/>
          <w:szCs w:val="24"/>
        </w:rPr>
        <w:t>building and repair, conflict resolution, parenting, budgeting, and other topics such as child care, transportation,</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on-the-job</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safety</w:t>
      </w:r>
      <w:r w:rsidRPr="004244DC">
        <w:rPr>
          <w:rFonts w:asciiTheme="minorHAnsi" w:hAnsiTheme="minorHAnsi" w:cstheme="minorHAnsi"/>
          <w:spacing w:val="35"/>
          <w:sz w:val="24"/>
          <w:szCs w:val="24"/>
        </w:rPr>
        <w:t xml:space="preserve"> </w:t>
      </w:r>
      <w:r w:rsidRPr="004244DC">
        <w:rPr>
          <w:rFonts w:asciiTheme="minorHAnsi" w:hAnsiTheme="minorHAnsi" w:cstheme="minorHAnsi"/>
          <w:sz w:val="24"/>
          <w:szCs w:val="24"/>
        </w:rPr>
        <w:t>concerns</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which</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are</w:t>
      </w:r>
      <w:r w:rsidRPr="004244DC">
        <w:rPr>
          <w:rFonts w:asciiTheme="minorHAnsi" w:hAnsiTheme="minorHAnsi" w:cstheme="minorHAnsi"/>
          <w:spacing w:val="36"/>
          <w:sz w:val="24"/>
          <w:szCs w:val="24"/>
        </w:rPr>
        <w:t xml:space="preserve"> </w:t>
      </w:r>
      <w:r w:rsidRPr="004244DC">
        <w:rPr>
          <w:rFonts w:asciiTheme="minorHAnsi" w:hAnsiTheme="minorHAnsi" w:cstheme="minorHAnsi"/>
          <w:sz w:val="24"/>
          <w:szCs w:val="24"/>
        </w:rPr>
        <w:t>critical</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job</w:t>
      </w:r>
      <w:r w:rsidRPr="004244DC">
        <w:rPr>
          <w:rFonts w:asciiTheme="minorHAnsi" w:hAnsiTheme="minorHAnsi" w:cstheme="minorHAnsi"/>
          <w:spacing w:val="40"/>
          <w:sz w:val="24"/>
          <w:szCs w:val="24"/>
        </w:rPr>
        <w:t xml:space="preserve"> </w:t>
      </w:r>
      <w:r w:rsidRPr="004244DC">
        <w:rPr>
          <w:rFonts w:asciiTheme="minorHAnsi" w:hAnsiTheme="minorHAnsi" w:cstheme="minorHAnsi"/>
          <w:sz w:val="24"/>
          <w:szCs w:val="24"/>
        </w:rPr>
        <w:t>retention.</w:t>
      </w:r>
      <w:r w:rsidRPr="004244DC">
        <w:rPr>
          <w:rFonts w:asciiTheme="minorHAnsi" w:hAnsiTheme="minorHAnsi" w:cstheme="minorHAnsi"/>
          <w:spacing w:val="60"/>
          <w:sz w:val="24"/>
          <w:szCs w:val="24"/>
        </w:rPr>
        <w:t xml:space="preserve"> </w:t>
      </w:r>
      <w:r w:rsidRPr="004244DC">
        <w:rPr>
          <w:rFonts w:asciiTheme="minorHAnsi" w:hAnsiTheme="minorHAnsi" w:cstheme="minorHAnsi"/>
          <w:sz w:val="24"/>
          <w:szCs w:val="24"/>
        </w:rPr>
        <w:t>In addition, these</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services should</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include</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individualized assistance</w:t>
      </w:r>
      <w:r w:rsidRPr="004244DC">
        <w:rPr>
          <w:rFonts w:asciiTheme="minorHAnsi" w:hAnsiTheme="minorHAnsi" w:cstheme="minorHAnsi"/>
          <w:spacing w:val="-5"/>
          <w:sz w:val="24"/>
          <w:szCs w:val="24"/>
        </w:rPr>
        <w:t xml:space="preserve"> </w:t>
      </w:r>
      <w:r w:rsidRPr="004244DC">
        <w:rPr>
          <w:rFonts w:asciiTheme="minorHAnsi" w:hAnsiTheme="minorHAnsi" w:cstheme="minorHAnsi"/>
          <w:sz w:val="24"/>
          <w:szCs w:val="24"/>
        </w:rPr>
        <w:t>with</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résumé</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writing,</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job search, interview skills, and other employment-related activities. Proposals may include the funding of Employability Case Managers who will provide the DV employment workshops and case management to shelter and non-shelter-based clients.</w:t>
      </w:r>
    </w:p>
    <w:p w14:paraId="34DA4DEC" w14:textId="77777777" w:rsidR="004244DC" w:rsidRPr="004244DC" w:rsidRDefault="004244DC" w:rsidP="004244DC">
      <w:pPr>
        <w:pStyle w:val="ListParagraph"/>
        <w:tabs>
          <w:tab w:val="left" w:pos="1170"/>
        </w:tabs>
        <w:suppressAutoHyphens/>
        <w:ind w:left="2160"/>
        <w:jc w:val="both"/>
        <w:rPr>
          <w:rFonts w:asciiTheme="minorHAnsi" w:hAnsiTheme="minorHAnsi" w:cstheme="minorHAnsi"/>
          <w:b/>
          <w:bCs/>
          <w:sz w:val="24"/>
          <w:szCs w:val="24"/>
        </w:rPr>
      </w:pPr>
    </w:p>
    <w:p w14:paraId="35EC1A52"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t>General Case Management – Address other needs of the client, such as housing, health, mental health, substance abuse, counseling, and related children’s issues.</w:t>
      </w:r>
    </w:p>
    <w:p w14:paraId="3DBA8F7C" w14:textId="77777777" w:rsidR="004244DC" w:rsidRPr="004244DC" w:rsidRDefault="004244DC" w:rsidP="004244DC">
      <w:pPr>
        <w:tabs>
          <w:tab w:val="left" w:pos="1170"/>
        </w:tabs>
        <w:suppressAutoHyphens/>
        <w:jc w:val="both"/>
        <w:rPr>
          <w:rFonts w:asciiTheme="minorHAnsi" w:hAnsiTheme="minorHAnsi" w:cstheme="minorHAnsi"/>
          <w:b/>
          <w:bCs/>
          <w:sz w:val="24"/>
          <w:szCs w:val="24"/>
        </w:rPr>
      </w:pPr>
    </w:p>
    <w:p w14:paraId="391F5DC4"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pacing w:val="-2"/>
          <w:sz w:val="24"/>
          <w:szCs w:val="24"/>
        </w:rPr>
        <w:t>Legal Services</w:t>
      </w:r>
    </w:p>
    <w:p w14:paraId="035CFA41" w14:textId="77777777" w:rsidR="004244DC" w:rsidRPr="004244DC" w:rsidRDefault="004244DC" w:rsidP="004244DC">
      <w:pPr>
        <w:pStyle w:val="ListParagraph"/>
        <w:rPr>
          <w:rFonts w:asciiTheme="minorHAnsi" w:hAnsiTheme="minorHAnsi" w:cstheme="minorHAnsi"/>
          <w:b/>
          <w:bCs/>
          <w:sz w:val="24"/>
          <w:szCs w:val="24"/>
        </w:rPr>
      </w:pPr>
    </w:p>
    <w:p w14:paraId="20F93F1F"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b/>
          <w:bCs/>
          <w:sz w:val="24"/>
          <w:szCs w:val="24"/>
        </w:rPr>
      </w:pPr>
      <w:r w:rsidRPr="004244DC">
        <w:rPr>
          <w:rFonts w:asciiTheme="minorHAnsi" w:hAnsiTheme="minorHAnsi" w:cstheme="minorHAnsi"/>
          <w:spacing w:val="-2"/>
          <w:sz w:val="24"/>
          <w:szCs w:val="24"/>
        </w:rPr>
        <w:t>Provide assistance</w:t>
      </w:r>
      <w:r w:rsidRPr="004244DC">
        <w:rPr>
          <w:rFonts w:asciiTheme="minorHAnsi" w:hAnsiTheme="minorHAnsi" w:cstheme="minorHAnsi"/>
          <w:spacing w:val="-3"/>
          <w:sz w:val="24"/>
          <w:szCs w:val="24"/>
        </w:rPr>
        <w:t xml:space="preserve"> </w:t>
      </w:r>
      <w:r w:rsidRPr="004244DC">
        <w:rPr>
          <w:rFonts w:asciiTheme="minorHAnsi" w:hAnsiTheme="minorHAnsi" w:cstheme="minorHAnsi"/>
          <w:spacing w:val="-2"/>
          <w:sz w:val="24"/>
          <w:szCs w:val="24"/>
        </w:rPr>
        <w:t>obtaining</w:t>
      </w:r>
      <w:r w:rsidRPr="004244DC">
        <w:rPr>
          <w:rFonts w:asciiTheme="minorHAnsi" w:hAnsiTheme="minorHAnsi" w:cstheme="minorHAnsi"/>
          <w:spacing w:val="-8"/>
          <w:sz w:val="24"/>
          <w:szCs w:val="24"/>
        </w:rPr>
        <w:t xml:space="preserve"> </w:t>
      </w:r>
      <w:r w:rsidRPr="004244DC">
        <w:rPr>
          <w:rFonts w:asciiTheme="minorHAnsi" w:hAnsiTheme="minorHAnsi" w:cstheme="minorHAnsi"/>
          <w:spacing w:val="-2"/>
          <w:sz w:val="24"/>
          <w:szCs w:val="24"/>
        </w:rPr>
        <w:t>temporary</w:t>
      </w:r>
      <w:r w:rsidRPr="004244DC">
        <w:rPr>
          <w:rFonts w:asciiTheme="minorHAnsi" w:hAnsiTheme="minorHAnsi" w:cstheme="minorHAnsi"/>
          <w:spacing w:val="-12"/>
          <w:sz w:val="24"/>
          <w:szCs w:val="24"/>
        </w:rPr>
        <w:t xml:space="preserve"> </w:t>
      </w:r>
      <w:r w:rsidRPr="004244DC">
        <w:rPr>
          <w:rFonts w:asciiTheme="minorHAnsi" w:hAnsiTheme="minorHAnsi" w:cstheme="minorHAnsi"/>
          <w:spacing w:val="-2"/>
          <w:sz w:val="24"/>
          <w:szCs w:val="24"/>
        </w:rPr>
        <w:t>restraining</w:t>
      </w:r>
      <w:r w:rsidRPr="004244DC">
        <w:rPr>
          <w:rFonts w:asciiTheme="minorHAnsi" w:hAnsiTheme="minorHAnsi" w:cstheme="minorHAnsi"/>
          <w:spacing w:val="1"/>
          <w:sz w:val="24"/>
          <w:szCs w:val="24"/>
        </w:rPr>
        <w:t xml:space="preserve"> </w:t>
      </w:r>
      <w:r w:rsidRPr="004244DC">
        <w:rPr>
          <w:rFonts w:asciiTheme="minorHAnsi" w:hAnsiTheme="minorHAnsi" w:cstheme="minorHAnsi"/>
          <w:spacing w:val="-2"/>
          <w:sz w:val="24"/>
          <w:szCs w:val="24"/>
        </w:rPr>
        <w:t>orders.</w:t>
      </w:r>
    </w:p>
    <w:p w14:paraId="14F741E2" w14:textId="77777777" w:rsidR="004244DC" w:rsidRPr="004244DC" w:rsidRDefault="004244DC" w:rsidP="004244DC">
      <w:pPr>
        <w:pStyle w:val="ListParagraph"/>
        <w:tabs>
          <w:tab w:val="left" w:pos="1170"/>
        </w:tabs>
        <w:suppressAutoHyphens/>
        <w:ind w:left="2520"/>
        <w:jc w:val="both"/>
        <w:rPr>
          <w:rFonts w:asciiTheme="minorHAnsi" w:hAnsiTheme="minorHAnsi" w:cstheme="minorHAnsi"/>
          <w:b/>
          <w:bCs/>
          <w:sz w:val="24"/>
          <w:szCs w:val="24"/>
        </w:rPr>
      </w:pPr>
    </w:p>
    <w:p w14:paraId="6CA748BA" w14:textId="5AF58B8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proofErr w:type="spellStart"/>
      <w:r w:rsidRPr="004244DC">
        <w:rPr>
          <w:rFonts w:asciiTheme="minorHAnsi" w:hAnsiTheme="minorHAnsi" w:cstheme="minorHAnsi"/>
          <w:sz w:val="24"/>
          <w:szCs w:val="24"/>
        </w:rPr>
        <w:t>Advi</w:t>
      </w:r>
      <w:r w:rsidR="001037BB">
        <w:rPr>
          <w:rFonts w:asciiTheme="minorHAnsi" w:hAnsiTheme="minorHAnsi" w:cstheme="minorHAnsi"/>
          <w:sz w:val="24"/>
          <w:szCs w:val="24"/>
        </w:rPr>
        <w:t>s</w:t>
      </w:r>
      <w:r w:rsidRPr="004244DC">
        <w:rPr>
          <w:rFonts w:asciiTheme="minorHAnsi" w:hAnsiTheme="minorHAnsi" w:cstheme="minorHAnsi"/>
          <w:sz w:val="24"/>
          <w:szCs w:val="24"/>
        </w:rPr>
        <w:t>e</w:t>
      </w:r>
      <w:proofErr w:type="spellEnd"/>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and counsel on family</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law and other legal issues related to</w:t>
      </w:r>
      <w:r w:rsidR="009E33A8">
        <w:rPr>
          <w:rFonts w:asciiTheme="minorHAnsi" w:hAnsiTheme="minorHAnsi" w:cstheme="minorHAnsi"/>
          <w:sz w:val="24"/>
          <w:szCs w:val="24"/>
        </w:rPr>
        <w:t xml:space="preserve"> </w:t>
      </w:r>
      <w:r w:rsidR="00E04016">
        <w:rPr>
          <w:rFonts w:asciiTheme="minorHAnsi" w:hAnsiTheme="minorHAnsi" w:cstheme="minorHAnsi"/>
          <w:sz w:val="24"/>
          <w:szCs w:val="24"/>
        </w:rPr>
        <w:t xml:space="preserve">CalWORKs </w:t>
      </w:r>
      <w:r w:rsidR="009E33A8">
        <w:rPr>
          <w:rFonts w:asciiTheme="minorHAnsi" w:hAnsiTheme="minorHAnsi" w:cstheme="minorHAnsi"/>
          <w:sz w:val="24"/>
          <w:szCs w:val="24"/>
        </w:rPr>
        <w:t>DV</w:t>
      </w:r>
      <w:r w:rsidRPr="004244DC">
        <w:rPr>
          <w:rFonts w:asciiTheme="minorHAnsi" w:hAnsiTheme="minorHAnsi" w:cstheme="minorHAnsi"/>
          <w:sz w:val="24"/>
          <w:szCs w:val="24"/>
        </w:rPr>
        <w:t xml:space="preserve"> advocacy around issues of custody, visitation, support, and representation at court </w:t>
      </w:r>
      <w:r w:rsidRPr="004244DC">
        <w:rPr>
          <w:rFonts w:asciiTheme="minorHAnsi" w:hAnsiTheme="minorHAnsi" w:cstheme="minorHAnsi"/>
          <w:spacing w:val="-2"/>
          <w:sz w:val="24"/>
          <w:szCs w:val="24"/>
        </w:rPr>
        <w:t>hearings.</w:t>
      </w:r>
    </w:p>
    <w:p w14:paraId="689DE84D" w14:textId="77777777" w:rsidR="004244DC" w:rsidRPr="004244DC" w:rsidRDefault="004244DC" w:rsidP="004244DC">
      <w:pPr>
        <w:tabs>
          <w:tab w:val="left" w:pos="1170"/>
        </w:tabs>
        <w:suppressAutoHyphens/>
        <w:ind w:left="2250" w:hanging="90"/>
        <w:jc w:val="both"/>
        <w:rPr>
          <w:rFonts w:asciiTheme="minorHAnsi" w:hAnsiTheme="minorHAnsi" w:cstheme="minorHAnsi"/>
          <w:sz w:val="24"/>
          <w:szCs w:val="24"/>
        </w:rPr>
      </w:pPr>
    </w:p>
    <w:p w14:paraId="0CE5BEFF"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Modifications</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of</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existing</w:t>
      </w:r>
      <w:r w:rsidRPr="004244DC">
        <w:rPr>
          <w:rFonts w:asciiTheme="minorHAnsi" w:hAnsiTheme="minorHAnsi" w:cstheme="minorHAnsi"/>
          <w:spacing w:val="-11"/>
          <w:sz w:val="24"/>
          <w:szCs w:val="24"/>
        </w:rPr>
        <w:t xml:space="preserve"> </w:t>
      </w:r>
      <w:r w:rsidRPr="004244DC">
        <w:rPr>
          <w:rFonts w:asciiTheme="minorHAnsi" w:hAnsiTheme="minorHAnsi" w:cstheme="minorHAnsi"/>
          <w:sz w:val="24"/>
          <w:szCs w:val="24"/>
        </w:rPr>
        <w:t>custody</w:t>
      </w:r>
      <w:r w:rsidRPr="004244DC">
        <w:rPr>
          <w:rFonts w:asciiTheme="minorHAnsi" w:hAnsiTheme="minorHAnsi" w:cstheme="minorHAnsi"/>
          <w:spacing w:val="-13"/>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5"/>
          <w:sz w:val="24"/>
          <w:szCs w:val="24"/>
        </w:rPr>
        <w:t xml:space="preserve"> </w:t>
      </w:r>
      <w:r w:rsidRPr="004244DC">
        <w:rPr>
          <w:rFonts w:asciiTheme="minorHAnsi" w:hAnsiTheme="minorHAnsi" w:cstheme="minorHAnsi"/>
          <w:sz w:val="24"/>
          <w:szCs w:val="24"/>
        </w:rPr>
        <w:t>visitation</w:t>
      </w:r>
      <w:r w:rsidRPr="004244DC">
        <w:rPr>
          <w:rFonts w:asciiTheme="minorHAnsi" w:hAnsiTheme="minorHAnsi" w:cstheme="minorHAnsi"/>
          <w:spacing w:val="-4"/>
          <w:sz w:val="24"/>
          <w:szCs w:val="24"/>
        </w:rPr>
        <w:t xml:space="preserve"> </w:t>
      </w:r>
      <w:r w:rsidRPr="004244DC">
        <w:rPr>
          <w:rFonts w:asciiTheme="minorHAnsi" w:hAnsiTheme="minorHAnsi" w:cstheme="minorHAnsi"/>
          <w:spacing w:val="-2"/>
          <w:sz w:val="24"/>
          <w:szCs w:val="24"/>
        </w:rPr>
        <w:t>orders.</w:t>
      </w:r>
    </w:p>
    <w:p w14:paraId="64DCFB20" w14:textId="77777777" w:rsidR="004244DC" w:rsidRPr="004244DC" w:rsidRDefault="004244DC" w:rsidP="004244DC">
      <w:pPr>
        <w:tabs>
          <w:tab w:val="left" w:pos="1170"/>
        </w:tabs>
        <w:suppressAutoHyphens/>
        <w:ind w:left="2520" w:hanging="360"/>
        <w:jc w:val="both"/>
        <w:rPr>
          <w:rFonts w:asciiTheme="minorHAnsi" w:hAnsiTheme="minorHAnsi" w:cstheme="minorHAnsi"/>
          <w:sz w:val="24"/>
          <w:szCs w:val="24"/>
        </w:rPr>
      </w:pPr>
    </w:p>
    <w:p w14:paraId="0C9AE733" w14:textId="77777777"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Client</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advocacy</w:t>
      </w:r>
      <w:r w:rsidRPr="004244DC">
        <w:rPr>
          <w:rFonts w:asciiTheme="minorHAnsi" w:hAnsiTheme="minorHAnsi" w:cstheme="minorHAnsi"/>
          <w:spacing w:val="-21"/>
          <w:sz w:val="24"/>
          <w:szCs w:val="24"/>
        </w:rPr>
        <w:t xml:space="preserve"> </w:t>
      </w:r>
      <w:r w:rsidRPr="004244DC">
        <w:rPr>
          <w:rFonts w:asciiTheme="minorHAnsi" w:hAnsiTheme="minorHAnsi" w:cstheme="minorHAnsi"/>
          <w:sz w:val="24"/>
          <w:szCs w:val="24"/>
        </w:rPr>
        <w:t>related</w:t>
      </w:r>
      <w:r w:rsidRPr="004244DC">
        <w:rPr>
          <w:rFonts w:asciiTheme="minorHAnsi" w:hAnsiTheme="minorHAnsi" w:cstheme="minorHAnsi"/>
          <w:spacing w:val="-11"/>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criminal</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court</w:t>
      </w:r>
      <w:r w:rsidRPr="004244DC">
        <w:rPr>
          <w:rFonts w:asciiTheme="minorHAnsi" w:hAnsiTheme="minorHAnsi" w:cstheme="minorHAnsi"/>
          <w:spacing w:val="-7"/>
          <w:sz w:val="24"/>
          <w:szCs w:val="24"/>
        </w:rPr>
        <w:t xml:space="preserve"> </w:t>
      </w:r>
      <w:r w:rsidRPr="004244DC">
        <w:rPr>
          <w:rFonts w:asciiTheme="minorHAnsi" w:hAnsiTheme="minorHAnsi" w:cstheme="minorHAnsi"/>
          <w:spacing w:val="-2"/>
          <w:sz w:val="24"/>
          <w:szCs w:val="24"/>
        </w:rPr>
        <w:t>proceedings.</w:t>
      </w:r>
    </w:p>
    <w:p w14:paraId="2DA44A93" w14:textId="77777777" w:rsidR="004244DC" w:rsidRPr="004244DC" w:rsidRDefault="004244DC" w:rsidP="004244DC">
      <w:pPr>
        <w:tabs>
          <w:tab w:val="left" w:pos="1170"/>
        </w:tabs>
        <w:suppressAutoHyphens/>
        <w:ind w:left="2250" w:hanging="90"/>
        <w:jc w:val="both"/>
        <w:rPr>
          <w:rFonts w:asciiTheme="minorHAnsi" w:hAnsiTheme="minorHAnsi" w:cstheme="minorHAnsi"/>
          <w:sz w:val="24"/>
          <w:szCs w:val="24"/>
        </w:rPr>
      </w:pPr>
    </w:p>
    <w:p w14:paraId="12CDA1FA" w14:textId="507A33F2" w:rsidR="004244DC" w:rsidRPr="004244DC" w:rsidRDefault="004244DC" w:rsidP="004244DC">
      <w:pPr>
        <w:pStyle w:val="ListParagraph"/>
        <w:numPr>
          <w:ilvl w:val="3"/>
          <w:numId w:val="68"/>
        </w:numPr>
        <w:tabs>
          <w:tab w:val="left" w:pos="1170"/>
        </w:tabs>
        <w:suppressAutoHyphens/>
        <w:jc w:val="both"/>
        <w:rPr>
          <w:rFonts w:asciiTheme="minorHAnsi" w:hAnsiTheme="minorHAnsi" w:cstheme="minorHAnsi"/>
          <w:sz w:val="24"/>
          <w:szCs w:val="24"/>
        </w:rPr>
      </w:pPr>
      <w:r w:rsidRPr="004244DC">
        <w:rPr>
          <w:rFonts w:asciiTheme="minorHAnsi" w:hAnsiTheme="minorHAnsi" w:cstheme="minorHAnsi"/>
          <w:sz w:val="24"/>
          <w:szCs w:val="24"/>
        </w:rPr>
        <w:t>Representation</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advocacy</w:t>
      </w:r>
      <w:r w:rsidRPr="004244DC">
        <w:rPr>
          <w:rFonts w:asciiTheme="minorHAnsi" w:hAnsiTheme="minorHAnsi" w:cstheme="minorHAnsi"/>
          <w:spacing w:val="-17"/>
          <w:sz w:val="24"/>
          <w:szCs w:val="24"/>
        </w:rPr>
        <w:t xml:space="preserve"> </w:t>
      </w:r>
      <w:r w:rsidRPr="004244DC">
        <w:rPr>
          <w:rFonts w:asciiTheme="minorHAnsi" w:hAnsiTheme="minorHAnsi" w:cstheme="minorHAnsi"/>
          <w:sz w:val="24"/>
          <w:szCs w:val="24"/>
        </w:rPr>
        <w:t>for</w:t>
      </w:r>
      <w:r w:rsidR="00114ED6">
        <w:rPr>
          <w:rFonts w:asciiTheme="minorHAnsi" w:hAnsiTheme="minorHAnsi" w:cstheme="minorHAnsi"/>
          <w:sz w:val="24"/>
          <w:szCs w:val="24"/>
        </w:rPr>
        <w:t xml:space="preserve"> CalWORKs</w:t>
      </w:r>
      <w:r w:rsidRPr="004244DC">
        <w:rPr>
          <w:rFonts w:asciiTheme="minorHAnsi" w:hAnsiTheme="minorHAnsi" w:cstheme="minorHAnsi"/>
          <w:spacing w:val="-5"/>
          <w:sz w:val="24"/>
          <w:szCs w:val="24"/>
        </w:rPr>
        <w:t xml:space="preserve"> </w:t>
      </w:r>
      <w:r w:rsidRPr="004244DC">
        <w:rPr>
          <w:rFonts w:asciiTheme="minorHAnsi" w:hAnsiTheme="minorHAnsi" w:cstheme="minorHAnsi"/>
          <w:sz w:val="24"/>
          <w:szCs w:val="24"/>
        </w:rPr>
        <w:t>DV</w:t>
      </w:r>
      <w:r w:rsidRPr="004244DC">
        <w:rPr>
          <w:rFonts w:asciiTheme="minorHAnsi" w:hAnsiTheme="minorHAnsi" w:cstheme="minorHAnsi"/>
          <w:spacing w:val="-6"/>
          <w:sz w:val="24"/>
          <w:szCs w:val="24"/>
        </w:rPr>
        <w:t xml:space="preserve"> </w:t>
      </w:r>
      <w:r w:rsidRPr="004244DC">
        <w:rPr>
          <w:rFonts w:asciiTheme="minorHAnsi" w:hAnsiTheme="minorHAnsi" w:cstheme="minorHAnsi"/>
          <w:spacing w:val="-2"/>
          <w:sz w:val="24"/>
          <w:szCs w:val="24"/>
        </w:rPr>
        <w:t>clients.</w:t>
      </w:r>
    </w:p>
    <w:p w14:paraId="75CBAC9D" w14:textId="77777777" w:rsidR="004244DC" w:rsidRPr="004244DC" w:rsidRDefault="004244DC" w:rsidP="004244DC">
      <w:pPr>
        <w:pStyle w:val="ListParagraph"/>
        <w:tabs>
          <w:tab w:val="left" w:pos="1170"/>
        </w:tabs>
        <w:suppressAutoHyphens/>
        <w:ind w:left="2250" w:hanging="90"/>
        <w:jc w:val="both"/>
        <w:rPr>
          <w:rFonts w:asciiTheme="minorHAnsi" w:hAnsiTheme="minorHAnsi" w:cstheme="minorHAnsi"/>
          <w:sz w:val="24"/>
          <w:szCs w:val="24"/>
        </w:rPr>
      </w:pPr>
    </w:p>
    <w:p w14:paraId="6C188427" w14:textId="05BF438F" w:rsidR="006E03CA" w:rsidRPr="006726F5" w:rsidRDefault="61471135" w:rsidP="002A575B">
      <w:pPr>
        <w:pStyle w:val="ListParagraph"/>
        <w:numPr>
          <w:ilvl w:val="3"/>
          <w:numId w:val="68"/>
        </w:numPr>
        <w:tabs>
          <w:tab w:val="left" w:pos="1170"/>
        </w:tabs>
        <w:suppressAutoHyphens/>
        <w:jc w:val="both"/>
        <w:rPr>
          <w:rFonts w:asciiTheme="minorHAnsi" w:hAnsiTheme="minorHAnsi" w:cstheme="minorBidi"/>
          <w:sz w:val="24"/>
          <w:szCs w:val="24"/>
        </w:rPr>
      </w:pPr>
      <w:r w:rsidRPr="55C6537C">
        <w:rPr>
          <w:rFonts w:asciiTheme="minorHAnsi" w:hAnsiTheme="minorHAnsi" w:cstheme="minorBidi"/>
          <w:sz w:val="24"/>
          <w:szCs w:val="24"/>
        </w:rPr>
        <w:t>P</w:t>
      </w:r>
      <w:r w:rsidR="004244DC" w:rsidRPr="55C6537C">
        <w:rPr>
          <w:rFonts w:asciiTheme="minorHAnsi" w:hAnsiTheme="minorHAnsi" w:cstheme="minorBidi"/>
          <w:sz w:val="24"/>
          <w:szCs w:val="24"/>
        </w:rPr>
        <w:t>rovide</w:t>
      </w:r>
      <w:r w:rsidR="269F2728" w:rsidRPr="55C6537C">
        <w:rPr>
          <w:rFonts w:asciiTheme="minorHAnsi" w:hAnsiTheme="minorHAnsi" w:cstheme="minorBidi"/>
          <w:sz w:val="24"/>
          <w:szCs w:val="24"/>
        </w:rPr>
        <w:t xml:space="preserve"> </w:t>
      </w:r>
      <w:r w:rsidR="004244DC" w:rsidRPr="006726F5">
        <w:rPr>
          <w:rFonts w:asciiTheme="minorHAnsi" w:hAnsiTheme="minorHAnsi" w:cstheme="minorBidi"/>
          <w:sz w:val="24"/>
          <w:szCs w:val="24"/>
        </w:rPr>
        <w:t xml:space="preserve">legal consultations to </w:t>
      </w:r>
      <w:r w:rsidR="15975401" w:rsidRPr="006726F5">
        <w:rPr>
          <w:rFonts w:asciiTheme="minorHAnsi" w:hAnsiTheme="minorHAnsi" w:cstheme="minorBidi"/>
          <w:sz w:val="24"/>
          <w:szCs w:val="24"/>
        </w:rPr>
        <w:t xml:space="preserve">CalWORKs </w:t>
      </w:r>
      <w:r w:rsidR="004244DC" w:rsidRPr="006726F5">
        <w:rPr>
          <w:rFonts w:asciiTheme="minorHAnsi" w:hAnsiTheme="minorHAnsi" w:cstheme="minorBidi"/>
          <w:sz w:val="24"/>
          <w:szCs w:val="24"/>
        </w:rPr>
        <w:t xml:space="preserve">clients regarding their rights under the Violence Against Women Act (VAWA) and Victims of Trafficking and Violence Prevention Act (VTVPA), including their potential to gain lawful immigration </w:t>
      </w:r>
      <w:r w:rsidR="3A0FE240" w:rsidRPr="006726F5">
        <w:rPr>
          <w:rFonts w:asciiTheme="minorHAnsi" w:hAnsiTheme="minorHAnsi" w:cstheme="minorBidi"/>
          <w:sz w:val="24"/>
          <w:szCs w:val="24"/>
        </w:rPr>
        <w:t>and employment</w:t>
      </w:r>
      <w:r w:rsidR="34825325" w:rsidRPr="006726F5">
        <w:rPr>
          <w:rFonts w:asciiTheme="minorHAnsi" w:hAnsiTheme="minorHAnsi" w:cstheme="minorBidi"/>
          <w:sz w:val="24"/>
          <w:szCs w:val="24"/>
        </w:rPr>
        <w:t xml:space="preserve"> </w:t>
      </w:r>
      <w:r w:rsidR="004244DC" w:rsidRPr="006726F5">
        <w:rPr>
          <w:rFonts w:asciiTheme="minorHAnsi" w:hAnsiTheme="minorHAnsi" w:cstheme="minorBidi"/>
          <w:sz w:val="24"/>
          <w:szCs w:val="24"/>
        </w:rPr>
        <w:t>status</w:t>
      </w:r>
      <w:r w:rsidR="771D611A" w:rsidRPr="006726F5">
        <w:rPr>
          <w:rFonts w:asciiTheme="minorHAnsi" w:hAnsiTheme="minorHAnsi" w:cstheme="minorBidi"/>
          <w:sz w:val="24"/>
          <w:szCs w:val="24"/>
        </w:rPr>
        <w:t>.</w:t>
      </w:r>
      <w:r w:rsidR="74728C33" w:rsidRPr="006726F5">
        <w:rPr>
          <w:rFonts w:asciiTheme="minorHAnsi" w:hAnsiTheme="minorHAnsi" w:cstheme="minorBidi"/>
          <w:sz w:val="24"/>
          <w:szCs w:val="24"/>
        </w:rPr>
        <w:t xml:space="preserve"> </w:t>
      </w:r>
    </w:p>
    <w:p w14:paraId="1BABFE5B" w14:textId="77777777" w:rsidR="004244DC" w:rsidRPr="004244DC" w:rsidRDefault="004244DC" w:rsidP="006726F5">
      <w:pPr>
        <w:pStyle w:val="ListParagraph"/>
        <w:tabs>
          <w:tab w:val="left" w:pos="1170"/>
        </w:tabs>
        <w:suppressAutoHyphens/>
        <w:ind w:left="2880"/>
        <w:jc w:val="both"/>
        <w:rPr>
          <w:rFonts w:cstheme="minorHAnsi"/>
          <w:b/>
          <w:bCs/>
        </w:rPr>
      </w:pPr>
    </w:p>
    <w:p w14:paraId="30499CD6"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pacing w:val="-2"/>
          <w:sz w:val="24"/>
          <w:szCs w:val="24"/>
        </w:rPr>
        <w:t>Shelte</w:t>
      </w:r>
      <w:r w:rsidRPr="004244DC">
        <w:rPr>
          <w:rFonts w:asciiTheme="minorHAnsi" w:hAnsiTheme="minorHAnsi" w:cstheme="minorHAnsi"/>
          <w:sz w:val="24"/>
          <w:szCs w:val="24"/>
        </w:rPr>
        <w:t>r – Provide immediate or transitional shelter for DV clients and their children. Shelter must be available 7 days per week and 24 hours per day.</w:t>
      </w:r>
    </w:p>
    <w:p w14:paraId="131284ED" w14:textId="77777777" w:rsidR="004244DC" w:rsidRPr="004244DC" w:rsidRDefault="004244DC" w:rsidP="004244DC">
      <w:pPr>
        <w:tabs>
          <w:tab w:val="left" w:pos="1170"/>
        </w:tabs>
        <w:suppressAutoHyphens/>
        <w:jc w:val="both"/>
        <w:rPr>
          <w:rFonts w:asciiTheme="minorHAnsi" w:hAnsiTheme="minorHAnsi" w:cstheme="minorHAnsi"/>
          <w:b/>
          <w:bCs/>
          <w:sz w:val="24"/>
          <w:szCs w:val="24"/>
        </w:rPr>
      </w:pPr>
    </w:p>
    <w:p w14:paraId="48824101"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t>Rapid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Re-Housing</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Provide</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assistance</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with</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rapid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re-housing,</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whereby</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the</w:t>
      </w:r>
      <w:r w:rsidRPr="004244DC">
        <w:rPr>
          <w:rFonts w:asciiTheme="minorHAnsi" w:hAnsiTheme="minorHAnsi" w:cstheme="minorHAnsi"/>
          <w:spacing w:val="-12"/>
          <w:sz w:val="24"/>
          <w:szCs w:val="24"/>
        </w:rPr>
        <w:t xml:space="preserve"> </w:t>
      </w:r>
      <w:r w:rsidRPr="004244DC">
        <w:rPr>
          <w:rFonts w:asciiTheme="minorHAnsi" w:hAnsiTheme="minorHAnsi" w:cstheme="minorHAnsi"/>
          <w:sz w:val="24"/>
          <w:szCs w:val="24"/>
        </w:rPr>
        <w:t>goal</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is</w:t>
      </w:r>
      <w:r w:rsidRPr="004244DC">
        <w:rPr>
          <w:rFonts w:asciiTheme="minorHAnsi" w:hAnsiTheme="minorHAnsi" w:cstheme="minorHAnsi"/>
          <w:spacing w:val="-14"/>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assist the family to rapidly move to permanent housing. Assist all eligible clients in receiving DV priority on housing waitlists.</w:t>
      </w:r>
    </w:p>
    <w:p w14:paraId="48049316" w14:textId="77777777" w:rsidR="004244DC" w:rsidRPr="004244DC" w:rsidRDefault="004244DC" w:rsidP="004244DC">
      <w:pPr>
        <w:tabs>
          <w:tab w:val="left" w:pos="1170"/>
        </w:tabs>
        <w:suppressAutoHyphens/>
        <w:jc w:val="both"/>
        <w:rPr>
          <w:rFonts w:asciiTheme="minorHAnsi" w:hAnsiTheme="minorHAnsi" w:cstheme="minorHAnsi"/>
          <w:b/>
          <w:bCs/>
          <w:sz w:val="24"/>
          <w:szCs w:val="24"/>
        </w:rPr>
      </w:pPr>
    </w:p>
    <w:p w14:paraId="728B9705"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t>Provide</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culturally</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appropriate</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services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for</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bi-lingual</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monolingual</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participants</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or</w:t>
      </w:r>
      <w:r w:rsidRPr="004244DC">
        <w:rPr>
          <w:rFonts w:asciiTheme="minorHAnsi" w:hAnsiTheme="minorHAnsi" w:cstheme="minorHAnsi"/>
          <w:spacing w:val="-15"/>
          <w:sz w:val="24"/>
          <w:szCs w:val="24"/>
        </w:rPr>
        <w:t xml:space="preserve"> </w:t>
      </w:r>
      <w:r w:rsidRPr="004244DC">
        <w:rPr>
          <w:rFonts w:asciiTheme="minorHAnsi" w:hAnsiTheme="minorHAnsi" w:cstheme="minorHAnsi"/>
          <w:sz w:val="24"/>
          <w:szCs w:val="24"/>
        </w:rPr>
        <w:t>other immigrant population groups.</w:t>
      </w:r>
    </w:p>
    <w:p w14:paraId="702D8776" w14:textId="77777777" w:rsidR="004244DC" w:rsidRPr="004244DC" w:rsidRDefault="004244DC" w:rsidP="004244DC">
      <w:pPr>
        <w:tabs>
          <w:tab w:val="left" w:pos="1170"/>
        </w:tabs>
        <w:suppressAutoHyphens/>
        <w:jc w:val="both"/>
        <w:rPr>
          <w:rFonts w:asciiTheme="minorHAnsi" w:hAnsiTheme="minorHAnsi" w:cstheme="minorHAnsi"/>
          <w:b/>
          <w:bCs/>
          <w:sz w:val="24"/>
          <w:szCs w:val="24"/>
        </w:rPr>
      </w:pPr>
    </w:p>
    <w:p w14:paraId="1DB2A265" w14:textId="77777777" w:rsidR="004244DC" w:rsidRPr="004244DC" w:rsidRDefault="004244DC" w:rsidP="004244DC">
      <w:pPr>
        <w:pStyle w:val="ListParagraph"/>
        <w:numPr>
          <w:ilvl w:val="2"/>
          <w:numId w:val="68"/>
        </w:numPr>
        <w:tabs>
          <w:tab w:val="left" w:pos="1170"/>
        </w:tabs>
        <w:suppressAutoHyphens/>
        <w:ind w:left="2160"/>
        <w:jc w:val="both"/>
        <w:rPr>
          <w:rFonts w:asciiTheme="minorHAnsi" w:hAnsiTheme="minorHAnsi" w:cstheme="minorHAnsi"/>
          <w:b/>
          <w:bCs/>
          <w:sz w:val="24"/>
          <w:szCs w:val="24"/>
        </w:rPr>
      </w:pPr>
      <w:r w:rsidRPr="004244DC">
        <w:rPr>
          <w:rFonts w:asciiTheme="minorHAnsi" w:hAnsiTheme="minorHAnsi" w:cstheme="minorHAnsi"/>
          <w:sz w:val="24"/>
          <w:szCs w:val="24"/>
        </w:rPr>
        <w:lastRenderedPageBreak/>
        <w:t>Provide</w:t>
      </w:r>
      <w:r w:rsidRPr="004244DC">
        <w:rPr>
          <w:rFonts w:asciiTheme="minorHAnsi" w:hAnsiTheme="minorHAnsi" w:cstheme="minorHAnsi"/>
          <w:spacing w:val="-14"/>
          <w:sz w:val="24"/>
          <w:szCs w:val="24"/>
        </w:rPr>
        <w:t xml:space="preserve"> </w:t>
      </w:r>
      <w:r w:rsidRPr="004244DC">
        <w:rPr>
          <w:rFonts w:asciiTheme="minorHAnsi" w:hAnsiTheme="minorHAnsi" w:cstheme="minorHAnsi"/>
          <w:sz w:val="24"/>
          <w:szCs w:val="24"/>
        </w:rPr>
        <w:t>outreach</w:t>
      </w:r>
      <w:r w:rsidRPr="004244DC">
        <w:rPr>
          <w:rFonts w:asciiTheme="minorHAnsi" w:hAnsiTheme="minorHAnsi" w:cstheme="minorHAnsi"/>
          <w:spacing w:val="-6"/>
          <w:sz w:val="24"/>
          <w:szCs w:val="24"/>
        </w:rPr>
        <w:t xml:space="preserve"> </w:t>
      </w:r>
      <w:r w:rsidRPr="004244DC">
        <w:rPr>
          <w:rFonts w:asciiTheme="minorHAnsi" w:hAnsiTheme="minorHAnsi" w:cstheme="minorHAnsi"/>
          <w:sz w:val="24"/>
          <w:szCs w:val="24"/>
        </w:rPr>
        <w:t>to</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develop</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resources</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for</w:t>
      </w:r>
      <w:r w:rsidRPr="004244DC">
        <w:rPr>
          <w:rFonts w:asciiTheme="minorHAnsi" w:hAnsiTheme="minorHAnsi" w:cstheme="minorHAnsi"/>
          <w:spacing w:val="-8"/>
          <w:sz w:val="24"/>
          <w:szCs w:val="24"/>
        </w:rPr>
        <w:t xml:space="preserve"> </w:t>
      </w:r>
      <w:r w:rsidRPr="004244DC">
        <w:rPr>
          <w:rFonts w:asciiTheme="minorHAnsi" w:hAnsiTheme="minorHAnsi" w:cstheme="minorHAnsi"/>
          <w:sz w:val="24"/>
          <w:szCs w:val="24"/>
        </w:rPr>
        <w:t>ACSSA</w:t>
      </w:r>
      <w:r w:rsidRPr="004244DC">
        <w:rPr>
          <w:rFonts w:asciiTheme="minorHAnsi" w:hAnsiTheme="minorHAnsi" w:cstheme="minorHAnsi"/>
          <w:spacing w:val="-7"/>
          <w:sz w:val="24"/>
          <w:szCs w:val="24"/>
        </w:rPr>
        <w:t xml:space="preserve"> </w:t>
      </w:r>
      <w:r w:rsidRPr="004244DC">
        <w:rPr>
          <w:rFonts w:asciiTheme="minorHAnsi" w:hAnsiTheme="minorHAnsi" w:cstheme="minorHAnsi"/>
          <w:sz w:val="24"/>
          <w:szCs w:val="24"/>
        </w:rPr>
        <w:t>CalWORKs</w:t>
      </w:r>
      <w:r w:rsidRPr="004244DC">
        <w:rPr>
          <w:rFonts w:asciiTheme="minorHAnsi" w:hAnsiTheme="minorHAnsi" w:cstheme="minorHAnsi"/>
          <w:spacing w:val="-6"/>
          <w:sz w:val="24"/>
          <w:szCs w:val="24"/>
        </w:rPr>
        <w:t xml:space="preserve"> </w:t>
      </w:r>
      <w:r w:rsidRPr="004244DC">
        <w:rPr>
          <w:rFonts w:asciiTheme="minorHAnsi" w:hAnsiTheme="minorHAnsi" w:cstheme="minorHAnsi"/>
          <w:sz w:val="24"/>
          <w:szCs w:val="24"/>
        </w:rPr>
        <w:t>DV</w:t>
      </w:r>
      <w:r w:rsidRPr="004244DC">
        <w:rPr>
          <w:rFonts w:asciiTheme="minorHAnsi" w:hAnsiTheme="minorHAnsi" w:cstheme="minorHAnsi"/>
          <w:spacing w:val="-11"/>
          <w:sz w:val="24"/>
          <w:szCs w:val="24"/>
        </w:rPr>
        <w:t xml:space="preserve"> </w:t>
      </w:r>
      <w:r w:rsidRPr="004244DC">
        <w:rPr>
          <w:rFonts w:asciiTheme="minorHAnsi" w:hAnsiTheme="minorHAnsi" w:cstheme="minorHAnsi"/>
          <w:spacing w:val="-2"/>
          <w:sz w:val="24"/>
          <w:szCs w:val="24"/>
        </w:rPr>
        <w:t>clients.</w:t>
      </w:r>
    </w:p>
    <w:p w14:paraId="690CBF27" w14:textId="77777777" w:rsidR="004244DC" w:rsidRPr="004244DC" w:rsidRDefault="004244DC" w:rsidP="004244DC">
      <w:pPr>
        <w:tabs>
          <w:tab w:val="left" w:pos="1170"/>
        </w:tabs>
        <w:suppressAutoHyphens/>
        <w:jc w:val="both"/>
        <w:rPr>
          <w:rFonts w:asciiTheme="minorHAnsi" w:hAnsiTheme="minorHAnsi" w:cstheme="minorHAnsi"/>
          <w:b/>
          <w:bCs/>
          <w:sz w:val="24"/>
          <w:szCs w:val="24"/>
        </w:rPr>
      </w:pPr>
    </w:p>
    <w:p w14:paraId="290E196E" w14:textId="77777777" w:rsidR="004244DC" w:rsidRPr="004244DC" w:rsidRDefault="004244DC" w:rsidP="004244DC">
      <w:pPr>
        <w:pStyle w:val="ListParagraph"/>
        <w:numPr>
          <w:ilvl w:val="2"/>
          <w:numId w:val="68"/>
        </w:numPr>
        <w:tabs>
          <w:tab w:val="left" w:pos="1170"/>
        </w:tabs>
        <w:suppressAutoHyphens/>
        <w:ind w:left="2160" w:hanging="450"/>
        <w:jc w:val="both"/>
        <w:rPr>
          <w:rFonts w:asciiTheme="minorHAnsi" w:hAnsiTheme="minorHAnsi" w:cstheme="minorHAnsi"/>
          <w:b/>
          <w:bCs/>
          <w:sz w:val="24"/>
          <w:szCs w:val="24"/>
        </w:rPr>
      </w:pPr>
      <w:r w:rsidRPr="004244DC">
        <w:rPr>
          <w:rFonts w:asciiTheme="minorHAnsi" w:hAnsiTheme="minorHAnsi" w:cstheme="minorHAnsi"/>
          <w:sz w:val="24"/>
          <w:szCs w:val="24"/>
        </w:rPr>
        <w:t>Domestic Violence Client Assistance Fund (DVCAF) – Provide and maintain a supplemental fund that will assist CalWORKs eligible DV clients and their children by providing goods and/or services that will help stabilize the client’s family home and increase the client’s ability to obtain or maintain employment. This fund is intended for goods and services that are not immediately available to clients through other funding sources.</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A</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few</w:t>
      </w:r>
      <w:r w:rsidRPr="004244DC">
        <w:rPr>
          <w:rFonts w:asciiTheme="minorHAnsi" w:hAnsiTheme="minorHAnsi" w:cstheme="minorHAnsi"/>
          <w:spacing w:val="-1"/>
          <w:sz w:val="24"/>
          <w:szCs w:val="24"/>
        </w:rPr>
        <w:t xml:space="preserve"> </w:t>
      </w:r>
      <w:r w:rsidRPr="004244DC">
        <w:rPr>
          <w:rFonts w:asciiTheme="minorHAnsi" w:hAnsiTheme="minorHAnsi" w:cstheme="minorHAnsi"/>
          <w:sz w:val="24"/>
          <w:szCs w:val="24"/>
        </w:rPr>
        <w:t>examples</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of</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goods</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and</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services are</w:t>
      </w:r>
      <w:r w:rsidRPr="004244DC">
        <w:rPr>
          <w:rFonts w:asciiTheme="minorHAnsi" w:hAnsiTheme="minorHAnsi" w:cstheme="minorHAnsi"/>
          <w:spacing w:val="-4"/>
          <w:sz w:val="24"/>
          <w:szCs w:val="24"/>
        </w:rPr>
        <w:t xml:space="preserve"> </w:t>
      </w:r>
      <w:r w:rsidRPr="004244DC">
        <w:rPr>
          <w:rFonts w:asciiTheme="minorHAnsi" w:hAnsiTheme="minorHAnsi" w:cstheme="minorHAnsi"/>
          <w:sz w:val="24"/>
          <w:szCs w:val="24"/>
        </w:rPr>
        <w:t>deposits for</w:t>
      </w:r>
      <w:r w:rsidRPr="004244DC">
        <w:rPr>
          <w:rFonts w:asciiTheme="minorHAnsi" w:hAnsiTheme="minorHAnsi" w:cstheme="minorHAnsi"/>
          <w:spacing w:val="-7"/>
          <w:sz w:val="24"/>
          <w:szCs w:val="24"/>
        </w:rPr>
        <w:t xml:space="preserve"> </w:t>
      </w:r>
      <w:r w:rsidRPr="004244DC">
        <w:rPr>
          <w:rFonts w:asciiTheme="minorHAnsi" w:hAnsiTheme="minorHAnsi" w:cstheme="minorHAnsi"/>
          <w:sz w:val="24"/>
          <w:szCs w:val="24"/>
        </w:rPr>
        <w:t>utilities,</w:t>
      </w:r>
      <w:r w:rsidRPr="004244DC">
        <w:rPr>
          <w:rFonts w:asciiTheme="minorHAnsi" w:hAnsiTheme="minorHAnsi" w:cstheme="minorHAnsi"/>
          <w:spacing w:val="-2"/>
          <w:sz w:val="24"/>
          <w:szCs w:val="24"/>
        </w:rPr>
        <w:t xml:space="preserve"> </w:t>
      </w:r>
      <w:r w:rsidRPr="004244DC">
        <w:rPr>
          <w:rFonts w:asciiTheme="minorHAnsi" w:hAnsiTheme="minorHAnsi" w:cstheme="minorHAnsi"/>
          <w:sz w:val="24"/>
          <w:szCs w:val="24"/>
        </w:rPr>
        <w:t>car</w:t>
      </w:r>
      <w:r w:rsidRPr="004244DC">
        <w:rPr>
          <w:rFonts w:asciiTheme="minorHAnsi" w:hAnsiTheme="minorHAnsi" w:cstheme="minorHAnsi"/>
          <w:spacing w:val="-6"/>
          <w:sz w:val="24"/>
          <w:szCs w:val="24"/>
        </w:rPr>
        <w:t xml:space="preserve"> </w:t>
      </w:r>
      <w:r w:rsidRPr="004244DC">
        <w:rPr>
          <w:rFonts w:asciiTheme="minorHAnsi" w:hAnsiTheme="minorHAnsi" w:cstheme="minorHAnsi"/>
          <w:sz w:val="24"/>
          <w:szCs w:val="24"/>
        </w:rPr>
        <w:t>repairs,</w:t>
      </w:r>
      <w:r w:rsidRPr="004244DC">
        <w:rPr>
          <w:rFonts w:asciiTheme="minorHAnsi" w:hAnsiTheme="minorHAnsi" w:cstheme="minorHAnsi"/>
          <w:spacing w:val="-3"/>
          <w:sz w:val="24"/>
          <w:szCs w:val="24"/>
        </w:rPr>
        <w:t xml:space="preserve"> </w:t>
      </w:r>
      <w:r w:rsidRPr="004244DC">
        <w:rPr>
          <w:rFonts w:asciiTheme="minorHAnsi" w:hAnsiTheme="minorHAnsi" w:cstheme="minorHAnsi"/>
          <w:sz w:val="24"/>
          <w:szCs w:val="24"/>
        </w:rPr>
        <w:t>work clothing, and vehicle registration.</w:t>
      </w:r>
    </w:p>
    <w:p w14:paraId="68C1F8C7" w14:textId="77777777" w:rsidR="00BD4381" w:rsidRPr="006726F5" w:rsidRDefault="00BD4381" w:rsidP="006726F5">
      <w:pPr>
        <w:tabs>
          <w:tab w:val="left" w:pos="1170"/>
        </w:tabs>
        <w:suppressAutoHyphens/>
        <w:jc w:val="both"/>
        <w:rPr>
          <w:rFonts w:asciiTheme="minorHAnsi" w:hAnsiTheme="minorHAnsi" w:cstheme="minorHAnsi"/>
          <w:spacing w:val="-9"/>
          <w:sz w:val="24"/>
          <w:szCs w:val="24"/>
        </w:rPr>
      </w:pPr>
    </w:p>
    <w:p w14:paraId="3ED16CAE" w14:textId="7E8B6597" w:rsidR="00F9006C" w:rsidRPr="00B47FC8" w:rsidRDefault="00502F47" w:rsidP="004244DC">
      <w:pPr>
        <w:pStyle w:val="Heading2"/>
        <w:numPr>
          <w:ilvl w:val="1"/>
          <w:numId w:val="59"/>
        </w:numPr>
        <w:rPr>
          <w:rFonts w:asciiTheme="minorHAnsi" w:hAnsiTheme="minorHAnsi" w:cstheme="minorHAnsi"/>
          <w:sz w:val="24"/>
          <w:szCs w:val="24"/>
        </w:rPr>
      </w:pPr>
      <w:bookmarkStart w:id="22" w:name="_Toc187930051"/>
      <w:r w:rsidRPr="00B47FC8">
        <w:rPr>
          <w:rFonts w:asciiTheme="minorHAnsi" w:hAnsiTheme="minorHAnsi" w:cstheme="minorHAnsi"/>
          <w:sz w:val="24"/>
          <w:szCs w:val="24"/>
        </w:rPr>
        <w:t>BIDDER</w:t>
      </w:r>
      <w:r w:rsidR="00F9006C" w:rsidRPr="00B47FC8">
        <w:rPr>
          <w:rFonts w:asciiTheme="minorHAnsi" w:hAnsiTheme="minorHAnsi" w:cstheme="minorHAnsi"/>
          <w:sz w:val="24"/>
          <w:szCs w:val="24"/>
        </w:rPr>
        <w:t xml:space="preserve"> </w:t>
      </w:r>
      <w:r w:rsidR="00011CCD" w:rsidRPr="00B47FC8">
        <w:rPr>
          <w:rFonts w:asciiTheme="minorHAnsi" w:hAnsiTheme="minorHAnsi" w:cstheme="minorHAnsi"/>
          <w:sz w:val="24"/>
          <w:szCs w:val="24"/>
        </w:rPr>
        <w:t xml:space="preserve">MINIMUM </w:t>
      </w:r>
      <w:r w:rsidR="00F9006C" w:rsidRPr="00B47FC8">
        <w:rPr>
          <w:rFonts w:asciiTheme="minorHAnsi" w:hAnsiTheme="minorHAnsi" w:cstheme="minorHAnsi"/>
          <w:sz w:val="24"/>
          <w:szCs w:val="24"/>
        </w:rPr>
        <w:t>QUALIFICATIONS</w:t>
      </w:r>
      <w:bookmarkEnd w:id="20"/>
      <w:bookmarkEnd w:id="21"/>
      <w:bookmarkEnd w:id="22"/>
    </w:p>
    <w:p w14:paraId="277CD771" w14:textId="41F49A7F" w:rsidR="00B01963" w:rsidRPr="00B01963" w:rsidRDefault="00B01963" w:rsidP="004244DC">
      <w:pPr>
        <w:pStyle w:val="Itema"/>
        <w:numPr>
          <w:ilvl w:val="0"/>
          <w:numId w:val="66"/>
        </w:numPr>
        <w:ind w:left="2160"/>
        <w:jc w:val="both"/>
        <w:rPr>
          <w:rFonts w:asciiTheme="minorHAnsi" w:hAnsiTheme="minorHAnsi" w:cstheme="minorHAnsi"/>
          <w:sz w:val="24"/>
          <w:szCs w:val="24"/>
        </w:rPr>
      </w:pPr>
      <w:r w:rsidRPr="00B01963">
        <w:rPr>
          <w:rFonts w:asciiTheme="minorHAnsi" w:hAnsiTheme="minorHAnsi" w:cstheme="minorHAnsi"/>
          <w:sz w:val="24"/>
          <w:szCs w:val="24"/>
        </w:rPr>
        <w:t xml:space="preserve">Three years of the last five years of relevant experience in the direct delivery of services to </w:t>
      </w:r>
      <w:r w:rsidR="00775477">
        <w:rPr>
          <w:rFonts w:asciiTheme="minorHAnsi" w:hAnsiTheme="minorHAnsi" w:cstheme="minorHAnsi"/>
          <w:sz w:val="24"/>
          <w:szCs w:val="24"/>
        </w:rPr>
        <w:t>low-income</w:t>
      </w:r>
      <w:r w:rsidRPr="00B01963">
        <w:rPr>
          <w:rFonts w:asciiTheme="minorHAnsi" w:hAnsiTheme="minorHAnsi" w:cstheme="minorHAnsi"/>
          <w:sz w:val="24"/>
          <w:szCs w:val="24"/>
        </w:rPr>
        <w:t xml:space="preserve"> individuals; </w:t>
      </w:r>
      <w:r w:rsidR="00695F12">
        <w:rPr>
          <w:rFonts w:asciiTheme="minorHAnsi" w:hAnsiTheme="minorHAnsi" w:cstheme="minorHAnsi"/>
          <w:sz w:val="24"/>
          <w:szCs w:val="24"/>
        </w:rPr>
        <w:t>specifically survivors</w:t>
      </w:r>
      <w:r w:rsidRPr="00B01963">
        <w:rPr>
          <w:rFonts w:asciiTheme="minorHAnsi" w:hAnsiTheme="minorHAnsi" w:cstheme="minorHAnsi"/>
          <w:sz w:val="24"/>
          <w:szCs w:val="24"/>
        </w:rPr>
        <w:t xml:space="preserve"> of </w:t>
      </w:r>
      <w:r w:rsidR="00E31EE8">
        <w:rPr>
          <w:rFonts w:asciiTheme="minorHAnsi" w:hAnsiTheme="minorHAnsi" w:cstheme="minorHAnsi"/>
          <w:sz w:val="24"/>
          <w:szCs w:val="24"/>
        </w:rPr>
        <w:t xml:space="preserve">CalWORKs </w:t>
      </w:r>
      <w:r w:rsidR="009E33A8">
        <w:rPr>
          <w:rFonts w:asciiTheme="minorHAnsi" w:hAnsiTheme="minorHAnsi" w:cstheme="minorHAnsi"/>
          <w:sz w:val="24"/>
          <w:szCs w:val="24"/>
        </w:rPr>
        <w:t>DV</w:t>
      </w:r>
      <w:r w:rsidRPr="00B01963">
        <w:rPr>
          <w:rFonts w:asciiTheme="minorHAnsi" w:hAnsiTheme="minorHAnsi" w:cstheme="minorHAnsi"/>
          <w:sz w:val="24"/>
          <w:szCs w:val="24"/>
        </w:rPr>
        <w:t>.</w:t>
      </w:r>
    </w:p>
    <w:p w14:paraId="7B61DAD2" w14:textId="0A892BDD" w:rsidR="00B01963" w:rsidRPr="00B01963" w:rsidRDefault="00B01963" w:rsidP="004244DC">
      <w:pPr>
        <w:pStyle w:val="Itema"/>
        <w:numPr>
          <w:ilvl w:val="0"/>
          <w:numId w:val="66"/>
        </w:numPr>
        <w:ind w:left="2160"/>
        <w:jc w:val="both"/>
        <w:rPr>
          <w:rFonts w:asciiTheme="minorHAnsi" w:hAnsiTheme="minorHAnsi" w:cstheme="minorHAnsi"/>
          <w:sz w:val="24"/>
          <w:szCs w:val="24"/>
        </w:rPr>
      </w:pPr>
      <w:r w:rsidRPr="00B01963">
        <w:rPr>
          <w:rFonts w:asciiTheme="minorHAnsi" w:hAnsiTheme="minorHAnsi" w:cstheme="minorHAnsi"/>
          <w:sz w:val="24"/>
          <w:szCs w:val="24"/>
        </w:rPr>
        <w:t xml:space="preserve">Three years’ experience providing life skills and employment type supportive services with a goal of moving the </w:t>
      </w:r>
      <w:r w:rsidR="00E31EE8">
        <w:rPr>
          <w:rFonts w:asciiTheme="minorHAnsi" w:hAnsiTheme="minorHAnsi" w:cstheme="minorHAnsi"/>
          <w:sz w:val="24"/>
          <w:szCs w:val="24"/>
        </w:rPr>
        <w:t xml:space="preserve">CalWORKs </w:t>
      </w:r>
      <w:r w:rsidRPr="00B01963">
        <w:rPr>
          <w:rFonts w:asciiTheme="minorHAnsi" w:hAnsiTheme="minorHAnsi" w:cstheme="minorHAnsi"/>
          <w:sz w:val="24"/>
          <w:szCs w:val="24"/>
        </w:rPr>
        <w:t>DV survivor towards self-sufficiency.</w:t>
      </w:r>
    </w:p>
    <w:p w14:paraId="7414A325" w14:textId="77777777" w:rsidR="00B01963" w:rsidRPr="00B01963" w:rsidRDefault="00B01963" w:rsidP="004244DC">
      <w:pPr>
        <w:pStyle w:val="Itema"/>
        <w:numPr>
          <w:ilvl w:val="0"/>
          <w:numId w:val="66"/>
        </w:numPr>
        <w:ind w:left="2160"/>
        <w:jc w:val="both"/>
        <w:rPr>
          <w:rFonts w:asciiTheme="minorHAnsi" w:hAnsiTheme="minorHAnsi" w:cstheme="minorHAnsi"/>
          <w:sz w:val="24"/>
          <w:szCs w:val="24"/>
        </w:rPr>
      </w:pPr>
      <w:r w:rsidRPr="00B01963">
        <w:rPr>
          <w:rFonts w:asciiTheme="minorHAnsi" w:hAnsiTheme="minorHAnsi" w:cstheme="minorHAnsi"/>
          <w:sz w:val="24"/>
          <w:szCs w:val="24"/>
        </w:rPr>
        <w:t>The staff rendering professional services must have the applicable professional license(s) or educational background required to administer the professional services.</w:t>
      </w:r>
    </w:p>
    <w:p w14:paraId="56C3C231" w14:textId="613CBB0F" w:rsidR="00B01963" w:rsidRPr="00B01963" w:rsidRDefault="00B01963" w:rsidP="004244DC">
      <w:pPr>
        <w:pStyle w:val="Itema"/>
        <w:numPr>
          <w:ilvl w:val="0"/>
          <w:numId w:val="66"/>
        </w:numPr>
        <w:ind w:left="2160"/>
        <w:jc w:val="both"/>
        <w:rPr>
          <w:rFonts w:asciiTheme="minorHAnsi" w:hAnsiTheme="minorHAnsi" w:cstheme="minorHAnsi"/>
          <w:sz w:val="24"/>
          <w:szCs w:val="24"/>
        </w:rPr>
      </w:pPr>
      <w:r w:rsidRPr="00B01963">
        <w:rPr>
          <w:rFonts w:asciiTheme="minorHAnsi" w:hAnsiTheme="minorHAnsi" w:cstheme="minorHAnsi"/>
          <w:sz w:val="24"/>
          <w:szCs w:val="24"/>
        </w:rPr>
        <w:t>The staff providing the direct delivery of services must have completed the 40-hour DV Training for DV providers before providing DV support services.</w:t>
      </w:r>
    </w:p>
    <w:p w14:paraId="2EFDC677" w14:textId="0322F47A" w:rsidR="00B01963" w:rsidRPr="00B01963" w:rsidRDefault="00B01963" w:rsidP="55C6537C">
      <w:pPr>
        <w:pStyle w:val="Itema"/>
        <w:ind w:left="2160"/>
        <w:jc w:val="both"/>
        <w:rPr>
          <w:rFonts w:asciiTheme="minorHAnsi" w:hAnsiTheme="minorHAnsi" w:cstheme="minorBidi"/>
          <w:sz w:val="24"/>
          <w:szCs w:val="24"/>
        </w:rPr>
      </w:pPr>
      <w:r w:rsidRPr="55C6537C">
        <w:rPr>
          <w:rFonts w:asciiTheme="minorHAnsi" w:hAnsiTheme="minorHAnsi" w:cstheme="minorBidi"/>
          <w:sz w:val="24"/>
          <w:szCs w:val="24"/>
        </w:rPr>
        <w:t>The</w:t>
      </w:r>
      <w:r w:rsidR="003E4AB1" w:rsidRPr="55C6537C">
        <w:rPr>
          <w:rFonts w:asciiTheme="minorHAnsi" w:hAnsiTheme="minorHAnsi" w:cstheme="minorBidi"/>
          <w:sz w:val="24"/>
          <w:szCs w:val="24"/>
        </w:rPr>
        <w:t xml:space="preserve"> ability to effectively manage</w:t>
      </w:r>
      <w:r w:rsidR="00C617C1" w:rsidRPr="55C6537C">
        <w:rPr>
          <w:rFonts w:asciiTheme="minorHAnsi" w:hAnsiTheme="minorHAnsi" w:cstheme="minorBidi"/>
          <w:sz w:val="24"/>
          <w:szCs w:val="24"/>
        </w:rPr>
        <w:t xml:space="preserve"> both the financial and administrati</w:t>
      </w:r>
      <w:r w:rsidR="621699DB" w:rsidRPr="55C6537C">
        <w:rPr>
          <w:rFonts w:asciiTheme="minorHAnsi" w:hAnsiTheme="minorHAnsi" w:cstheme="minorBidi"/>
          <w:sz w:val="24"/>
          <w:szCs w:val="24"/>
        </w:rPr>
        <w:t>ve</w:t>
      </w:r>
      <w:r w:rsidR="00C617C1" w:rsidRPr="55C6537C">
        <w:rPr>
          <w:rFonts w:asciiTheme="minorHAnsi" w:hAnsiTheme="minorHAnsi" w:cstheme="minorBidi"/>
          <w:sz w:val="24"/>
          <w:szCs w:val="24"/>
        </w:rPr>
        <w:t xml:space="preserve"> operation</w:t>
      </w:r>
      <w:r w:rsidR="00EC36AD" w:rsidRPr="55C6537C">
        <w:rPr>
          <w:rFonts w:asciiTheme="minorHAnsi" w:hAnsiTheme="minorHAnsi" w:cstheme="minorBidi"/>
          <w:sz w:val="24"/>
          <w:szCs w:val="24"/>
        </w:rPr>
        <w:t>s</w:t>
      </w:r>
      <w:r w:rsidR="00C617C1" w:rsidRPr="55C6537C">
        <w:rPr>
          <w:rFonts w:asciiTheme="minorHAnsi" w:hAnsiTheme="minorHAnsi" w:cstheme="minorBidi"/>
          <w:sz w:val="24"/>
          <w:szCs w:val="24"/>
        </w:rPr>
        <w:t xml:space="preserve"> </w:t>
      </w:r>
      <w:r w:rsidR="003E4AB1" w:rsidRPr="55C6537C">
        <w:rPr>
          <w:rFonts w:asciiTheme="minorHAnsi" w:hAnsiTheme="minorHAnsi" w:cstheme="minorBidi"/>
          <w:sz w:val="24"/>
          <w:szCs w:val="24"/>
        </w:rPr>
        <w:t>in ser</w:t>
      </w:r>
      <w:r w:rsidR="00EC36AD" w:rsidRPr="55C6537C">
        <w:rPr>
          <w:rFonts w:asciiTheme="minorHAnsi" w:hAnsiTheme="minorHAnsi" w:cstheme="minorBidi"/>
          <w:sz w:val="24"/>
          <w:szCs w:val="24"/>
        </w:rPr>
        <w:t>ving</w:t>
      </w:r>
      <w:r w:rsidR="003E4AB1" w:rsidRPr="55C6537C">
        <w:rPr>
          <w:rFonts w:asciiTheme="minorHAnsi" w:hAnsiTheme="minorHAnsi" w:cstheme="minorBidi"/>
          <w:sz w:val="24"/>
          <w:szCs w:val="24"/>
        </w:rPr>
        <w:t xml:space="preserve"> </w:t>
      </w:r>
      <w:r w:rsidR="00EA6B52" w:rsidRPr="55C6537C">
        <w:rPr>
          <w:rFonts w:asciiTheme="minorHAnsi" w:hAnsiTheme="minorHAnsi" w:cstheme="minorBidi"/>
          <w:sz w:val="24"/>
          <w:szCs w:val="24"/>
        </w:rPr>
        <w:t>survivors</w:t>
      </w:r>
      <w:r w:rsidR="003E4AB1" w:rsidRPr="55C6537C">
        <w:rPr>
          <w:rFonts w:asciiTheme="minorHAnsi" w:hAnsiTheme="minorHAnsi" w:cstheme="minorBidi"/>
          <w:sz w:val="24"/>
          <w:szCs w:val="24"/>
        </w:rPr>
        <w:t xml:space="preserve"> of DV. </w:t>
      </w:r>
    </w:p>
    <w:p w14:paraId="0CA8E1E1" w14:textId="54CE262F" w:rsidR="00F9006C" w:rsidRPr="004570D5" w:rsidRDefault="00CE09C4" w:rsidP="004244DC">
      <w:pPr>
        <w:pStyle w:val="Item1"/>
        <w:numPr>
          <w:ilvl w:val="0"/>
          <w:numId w:val="66"/>
        </w:numPr>
        <w:tabs>
          <w:tab w:val="left" w:pos="2160"/>
          <w:tab w:val="left" w:pos="2610"/>
        </w:tabs>
        <w:ind w:left="2160"/>
        <w:rPr>
          <w:sz w:val="24"/>
          <w:szCs w:val="24"/>
        </w:rPr>
      </w:pPr>
      <w:r w:rsidRPr="004570D5">
        <w:rPr>
          <w:sz w:val="24"/>
          <w:szCs w:val="24"/>
        </w:rPr>
        <w:t>Bidder must possess all permits, licenses, and professional credentials necessary to perform the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11F2F25C" w14:textId="1A142000" w:rsidR="00963C77" w:rsidRPr="00957608" w:rsidRDefault="00F9006C" w:rsidP="004244DC">
      <w:pPr>
        <w:pStyle w:val="Heading2"/>
        <w:numPr>
          <w:ilvl w:val="1"/>
          <w:numId w:val="59"/>
        </w:numPr>
        <w:rPr>
          <w:sz w:val="24"/>
        </w:rPr>
      </w:pPr>
      <w:bookmarkStart w:id="23" w:name="_Hlk102040252"/>
      <w:bookmarkStart w:id="24" w:name="_Toc187930052"/>
      <w:r w:rsidRPr="00B92F3D">
        <w:rPr>
          <w:sz w:val="24"/>
        </w:rPr>
        <w:t>S</w:t>
      </w:r>
      <w:r w:rsidR="00017184" w:rsidRPr="00B92F3D">
        <w:rPr>
          <w:sz w:val="24"/>
        </w:rPr>
        <w:t>PECIFIC REQUIREMENTS</w:t>
      </w:r>
      <w:bookmarkStart w:id="25" w:name="_Toc339364441"/>
      <w:bookmarkStart w:id="26" w:name="_Toc339364702"/>
      <w:bookmarkEnd w:id="23"/>
      <w:bookmarkEnd w:id="24"/>
    </w:p>
    <w:p w14:paraId="30485F8E" w14:textId="3E7350B0" w:rsidR="00963C77" w:rsidRPr="00963C77" w:rsidRDefault="00963C77" w:rsidP="00963C77">
      <w:pPr>
        <w:ind w:left="1080" w:firstLine="720"/>
        <w:rPr>
          <w:rFonts w:asciiTheme="minorHAnsi" w:hAnsiTheme="minorHAnsi" w:cstheme="minorHAnsi"/>
          <w:sz w:val="24"/>
          <w:szCs w:val="24"/>
        </w:rPr>
      </w:pPr>
      <w:r w:rsidRPr="00963C77">
        <w:rPr>
          <w:rFonts w:asciiTheme="minorHAnsi" w:hAnsiTheme="minorHAnsi" w:cstheme="minorHAnsi"/>
          <w:sz w:val="24"/>
          <w:szCs w:val="24"/>
        </w:rPr>
        <w:t>All proposals must address the critical elements below:</w:t>
      </w:r>
    </w:p>
    <w:p w14:paraId="6386A3E6" w14:textId="77777777" w:rsidR="00963C77" w:rsidRPr="00963C77" w:rsidRDefault="00963C77" w:rsidP="00963C77">
      <w:pPr>
        <w:ind w:left="1080" w:firstLine="720"/>
        <w:rPr>
          <w:rFonts w:asciiTheme="minorHAnsi" w:hAnsiTheme="minorHAnsi" w:cstheme="minorHAnsi"/>
          <w:sz w:val="24"/>
          <w:szCs w:val="24"/>
        </w:rPr>
      </w:pPr>
    </w:p>
    <w:p w14:paraId="3F4A9C2D" w14:textId="68EB3E4F" w:rsidR="00963C77" w:rsidRP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 xml:space="preserve">An established business office location where assistance shall be provided to participants. At a minimum, the business office should be open during </w:t>
      </w:r>
      <w:r w:rsidR="003706C7">
        <w:rPr>
          <w:rFonts w:asciiTheme="minorHAnsi" w:hAnsiTheme="minorHAnsi" w:cstheme="minorHAnsi"/>
          <w:color w:val="000000"/>
          <w:sz w:val="24"/>
          <w:szCs w:val="24"/>
        </w:rPr>
        <w:t>AC</w:t>
      </w:r>
      <w:r w:rsidRPr="00963C77">
        <w:rPr>
          <w:rFonts w:asciiTheme="minorHAnsi" w:hAnsiTheme="minorHAnsi" w:cstheme="minorHAnsi"/>
          <w:color w:val="000000"/>
          <w:sz w:val="24"/>
          <w:szCs w:val="24"/>
        </w:rPr>
        <w:t xml:space="preserve">SSA’s core business </w:t>
      </w:r>
      <w:r w:rsidR="00FB0181">
        <w:rPr>
          <w:rFonts w:asciiTheme="minorHAnsi" w:hAnsiTheme="minorHAnsi" w:cstheme="minorHAnsi"/>
          <w:color w:val="000000"/>
          <w:sz w:val="24"/>
          <w:szCs w:val="24"/>
        </w:rPr>
        <w:t>hours</w:t>
      </w:r>
      <w:r w:rsidRPr="00963C77">
        <w:rPr>
          <w:rFonts w:asciiTheme="minorHAnsi" w:hAnsiTheme="minorHAnsi" w:cstheme="minorHAnsi"/>
          <w:color w:val="000000"/>
          <w:sz w:val="24"/>
          <w:szCs w:val="24"/>
        </w:rPr>
        <w:t>, that is, 8:30 a.m. through 5:00 p.m., Monday through Friday.</w:t>
      </w:r>
    </w:p>
    <w:p w14:paraId="2C563A39" w14:textId="4159E3C8" w:rsidR="00963C77" w:rsidRP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 xml:space="preserve">A </w:t>
      </w:r>
      <w:r w:rsidR="00E2015B">
        <w:rPr>
          <w:rFonts w:asciiTheme="minorHAnsi" w:hAnsiTheme="minorHAnsi" w:cstheme="minorHAnsi"/>
          <w:color w:val="000000"/>
          <w:sz w:val="24"/>
          <w:szCs w:val="24"/>
        </w:rPr>
        <w:t>24-hour</w:t>
      </w:r>
      <w:r w:rsidRPr="00963C77">
        <w:rPr>
          <w:rFonts w:asciiTheme="minorHAnsi" w:hAnsiTheme="minorHAnsi" w:cstheme="minorHAnsi"/>
          <w:color w:val="000000"/>
          <w:sz w:val="24"/>
          <w:szCs w:val="24"/>
        </w:rPr>
        <w:t xml:space="preserve">, </w:t>
      </w:r>
      <w:r w:rsidR="0070771F">
        <w:rPr>
          <w:rFonts w:asciiTheme="minorHAnsi" w:hAnsiTheme="minorHAnsi" w:cstheme="minorHAnsi"/>
          <w:color w:val="000000"/>
          <w:sz w:val="24"/>
          <w:szCs w:val="24"/>
        </w:rPr>
        <w:t>seven-days-a-week</w:t>
      </w:r>
      <w:r w:rsidRPr="00963C77">
        <w:rPr>
          <w:rFonts w:asciiTheme="minorHAnsi" w:hAnsiTheme="minorHAnsi" w:cstheme="minorHAnsi"/>
          <w:color w:val="000000"/>
          <w:sz w:val="24"/>
          <w:szCs w:val="24"/>
        </w:rPr>
        <w:t xml:space="preserve"> crisis </w:t>
      </w:r>
      <w:r w:rsidR="0070771F">
        <w:rPr>
          <w:rFonts w:asciiTheme="minorHAnsi" w:hAnsiTheme="minorHAnsi" w:cstheme="minorHAnsi"/>
          <w:color w:val="000000"/>
          <w:sz w:val="24"/>
          <w:szCs w:val="24"/>
        </w:rPr>
        <w:t>hotline</w:t>
      </w:r>
      <w:r w:rsidRPr="00963C77">
        <w:rPr>
          <w:rFonts w:asciiTheme="minorHAnsi" w:hAnsiTheme="minorHAnsi" w:cstheme="minorHAnsi"/>
          <w:color w:val="000000"/>
          <w:sz w:val="24"/>
          <w:szCs w:val="24"/>
        </w:rPr>
        <w:t>.</w:t>
      </w:r>
    </w:p>
    <w:p w14:paraId="03046850" w14:textId="58BBE08B" w:rsidR="00963C77" w:rsidRPr="00963C77" w:rsidRDefault="00963C77" w:rsidP="778D0316">
      <w:pPr>
        <w:numPr>
          <w:ilvl w:val="0"/>
          <w:numId w:val="67"/>
        </w:numPr>
        <w:jc w:val="both"/>
        <w:rPr>
          <w:rFonts w:asciiTheme="minorHAnsi" w:hAnsiTheme="minorHAnsi" w:cstheme="minorBidi"/>
          <w:color w:val="000000"/>
          <w:sz w:val="24"/>
          <w:szCs w:val="24"/>
        </w:rPr>
      </w:pPr>
      <w:r w:rsidRPr="778D0316">
        <w:rPr>
          <w:rFonts w:asciiTheme="minorHAnsi" w:hAnsiTheme="minorHAnsi" w:cstheme="minorBidi"/>
          <w:color w:val="000000" w:themeColor="text1"/>
          <w:sz w:val="24"/>
          <w:szCs w:val="24"/>
        </w:rPr>
        <w:t xml:space="preserve">Emergency shelter for </w:t>
      </w:r>
      <w:r w:rsidR="009E33A8" w:rsidRPr="778D0316">
        <w:rPr>
          <w:rFonts w:asciiTheme="minorHAnsi" w:hAnsiTheme="minorHAnsi" w:cstheme="minorBidi"/>
          <w:color w:val="000000" w:themeColor="text1"/>
          <w:sz w:val="24"/>
          <w:szCs w:val="24"/>
        </w:rPr>
        <w:t>DV</w:t>
      </w:r>
      <w:r w:rsidRPr="778D0316">
        <w:rPr>
          <w:rFonts w:asciiTheme="minorHAnsi" w:hAnsiTheme="minorHAnsi" w:cstheme="minorBidi"/>
          <w:color w:val="000000" w:themeColor="text1"/>
          <w:sz w:val="24"/>
          <w:szCs w:val="24"/>
        </w:rPr>
        <w:t xml:space="preserve"> survivors and their children. Shelter must be provided </w:t>
      </w:r>
      <w:r w:rsidR="00E2015B" w:rsidRPr="778D0316">
        <w:rPr>
          <w:rFonts w:asciiTheme="minorHAnsi" w:hAnsiTheme="minorHAnsi" w:cstheme="minorBidi"/>
          <w:color w:val="000000" w:themeColor="text1"/>
          <w:sz w:val="24"/>
          <w:szCs w:val="24"/>
        </w:rPr>
        <w:t>24 hours</w:t>
      </w:r>
      <w:r w:rsidRPr="778D0316">
        <w:rPr>
          <w:rFonts w:asciiTheme="minorHAnsi" w:hAnsiTheme="minorHAnsi" w:cstheme="minorBidi"/>
          <w:color w:val="000000" w:themeColor="text1"/>
          <w:sz w:val="24"/>
          <w:szCs w:val="24"/>
        </w:rPr>
        <w:t xml:space="preserve"> per day, seven days a week. Although individual </w:t>
      </w:r>
      <w:r w:rsidR="005E215F">
        <w:rPr>
          <w:rFonts w:asciiTheme="minorHAnsi" w:hAnsiTheme="minorHAnsi" w:cstheme="minorBidi"/>
          <w:color w:val="000000" w:themeColor="text1"/>
          <w:sz w:val="24"/>
          <w:szCs w:val="24"/>
        </w:rPr>
        <w:t>proposal</w:t>
      </w:r>
      <w:r w:rsidRPr="778D0316">
        <w:rPr>
          <w:rFonts w:asciiTheme="minorHAnsi" w:hAnsiTheme="minorHAnsi" w:cstheme="minorBidi"/>
          <w:color w:val="000000" w:themeColor="text1"/>
          <w:sz w:val="24"/>
          <w:szCs w:val="24"/>
        </w:rPr>
        <w:t xml:space="preserve"> designs may and should encourage </w:t>
      </w:r>
      <w:r w:rsidR="000C485C" w:rsidRPr="778D0316">
        <w:rPr>
          <w:rFonts w:asciiTheme="minorHAnsi" w:hAnsiTheme="minorHAnsi" w:cstheme="minorBidi"/>
          <w:color w:val="000000" w:themeColor="text1"/>
          <w:sz w:val="24"/>
          <w:szCs w:val="24"/>
        </w:rPr>
        <w:t>DV</w:t>
      </w:r>
      <w:r w:rsidRPr="778D0316">
        <w:rPr>
          <w:rFonts w:asciiTheme="minorHAnsi" w:hAnsiTheme="minorHAnsi" w:cstheme="minorBidi"/>
          <w:color w:val="000000" w:themeColor="text1"/>
          <w:sz w:val="24"/>
          <w:szCs w:val="24"/>
        </w:rPr>
        <w:t xml:space="preserve"> survivors to participate in appropriate activities during </w:t>
      </w:r>
      <w:r w:rsidRPr="778D0316">
        <w:rPr>
          <w:rFonts w:asciiTheme="minorHAnsi" w:hAnsiTheme="minorHAnsi" w:cstheme="minorBidi"/>
          <w:color w:val="000000" w:themeColor="text1"/>
          <w:sz w:val="24"/>
          <w:szCs w:val="24"/>
        </w:rPr>
        <w:lastRenderedPageBreak/>
        <w:t>the day (e.g., job search, job training, seeking permanent safe housing), there must not be any hours of the day when participants are not allowed in the shelter.</w:t>
      </w:r>
    </w:p>
    <w:p w14:paraId="5B22831A" w14:textId="77777777" w:rsidR="00963C77" w:rsidRP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Emergency food and clothing.</w:t>
      </w:r>
    </w:p>
    <w:p w14:paraId="560C6592" w14:textId="203F5513" w:rsidR="00963C77" w:rsidRPr="00963C77" w:rsidRDefault="00963C77" w:rsidP="778D0316">
      <w:pPr>
        <w:numPr>
          <w:ilvl w:val="0"/>
          <w:numId w:val="67"/>
        </w:numPr>
        <w:tabs>
          <w:tab w:val="left" w:pos="1440"/>
        </w:tabs>
        <w:jc w:val="both"/>
        <w:rPr>
          <w:rFonts w:asciiTheme="minorHAnsi" w:hAnsiTheme="minorHAnsi" w:cstheme="minorBidi"/>
          <w:color w:val="000000"/>
          <w:sz w:val="24"/>
          <w:szCs w:val="24"/>
        </w:rPr>
      </w:pPr>
      <w:r w:rsidRPr="778D0316">
        <w:rPr>
          <w:rFonts w:asciiTheme="minorHAnsi" w:hAnsiTheme="minorHAnsi" w:cstheme="minorBidi"/>
          <w:color w:val="000000" w:themeColor="text1"/>
          <w:sz w:val="24"/>
          <w:szCs w:val="24"/>
        </w:rPr>
        <w:t xml:space="preserve">Emergency response to calls from law enforcement agencies in the service area. </w:t>
      </w:r>
      <w:r w:rsidR="005E215F">
        <w:rPr>
          <w:rFonts w:asciiTheme="minorHAnsi" w:hAnsiTheme="minorHAnsi" w:cstheme="minorBidi"/>
          <w:color w:val="000000" w:themeColor="text1"/>
          <w:sz w:val="24"/>
          <w:szCs w:val="24"/>
        </w:rPr>
        <w:t>Proposals</w:t>
      </w:r>
      <w:r w:rsidR="006616A3" w:rsidRPr="778D0316">
        <w:rPr>
          <w:rFonts w:asciiTheme="minorHAnsi" w:hAnsiTheme="minorHAnsi" w:cstheme="minorBidi"/>
          <w:color w:val="000000" w:themeColor="text1"/>
          <w:sz w:val="24"/>
          <w:szCs w:val="24"/>
        </w:rPr>
        <w:t xml:space="preserve"> </w:t>
      </w:r>
      <w:r w:rsidRPr="778D0316">
        <w:rPr>
          <w:rFonts w:asciiTheme="minorHAnsi" w:hAnsiTheme="minorHAnsi" w:cstheme="minorBidi"/>
          <w:color w:val="000000" w:themeColor="text1"/>
          <w:sz w:val="24"/>
          <w:szCs w:val="24"/>
        </w:rPr>
        <w:t xml:space="preserve">must include 24-hour access by law enforcement agencies and the capacity to provide safe </w:t>
      </w:r>
      <w:r w:rsidR="000576F4" w:rsidRPr="778D0316">
        <w:rPr>
          <w:rFonts w:asciiTheme="minorHAnsi" w:hAnsiTheme="minorHAnsi" w:cstheme="minorBidi"/>
          <w:color w:val="000000" w:themeColor="text1"/>
          <w:sz w:val="24"/>
          <w:szCs w:val="24"/>
        </w:rPr>
        <w:t>harbors</w:t>
      </w:r>
      <w:r w:rsidRPr="778D0316">
        <w:rPr>
          <w:rFonts w:asciiTheme="minorHAnsi" w:hAnsiTheme="minorHAnsi" w:cstheme="minorBidi"/>
          <w:color w:val="000000" w:themeColor="text1"/>
          <w:sz w:val="24"/>
          <w:szCs w:val="24"/>
        </w:rPr>
        <w:t xml:space="preserve"> for </w:t>
      </w:r>
      <w:r w:rsidR="009E33A8" w:rsidRPr="778D0316">
        <w:rPr>
          <w:rFonts w:asciiTheme="minorHAnsi" w:hAnsiTheme="minorHAnsi" w:cstheme="minorBidi"/>
          <w:color w:val="000000" w:themeColor="text1"/>
          <w:sz w:val="24"/>
          <w:szCs w:val="24"/>
        </w:rPr>
        <w:t>DV</w:t>
      </w:r>
      <w:r w:rsidR="00D03B85" w:rsidRPr="778D0316">
        <w:rPr>
          <w:rFonts w:asciiTheme="minorHAnsi" w:hAnsiTheme="minorHAnsi" w:cstheme="minorBidi"/>
          <w:color w:val="000000" w:themeColor="text1"/>
          <w:sz w:val="24"/>
          <w:szCs w:val="24"/>
        </w:rPr>
        <w:t xml:space="preserve"> </w:t>
      </w:r>
      <w:r w:rsidRPr="778D0316">
        <w:rPr>
          <w:rFonts w:asciiTheme="minorHAnsi" w:hAnsiTheme="minorHAnsi" w:cstheme="minorBidi"/>
          <w:color w:val="000000" w:themeColor="text1"/>
          <w:sz w:val="24"/>
          <w:szCs w:val="24"/>
        </w:rPr>
        <w:t>survivors and their children at all times of day or night.</w:t>
      </w:r>
    </w:p>
    <w:p w14:paraId="34A17CD0" w14:textId="212EC977" w:rsidR="00963C77" w:rsidRPr="00A46268" w:rsidRDefault="00963C77" w:rsidP="00A46268">
      <w:pPr>
        <w:numPr>
          <w:ilvl w:val="0"/>
          <w:numId w:val="67"/>
        </w:numPr>
        <w:jc w:val="both"/>
        <w:rPr>
          <w:rFonts w:asciiTheme="minorHAnsi" w:hAnsiTheme="minorHAnsi" w:cstheme="minorHAnsi"/>
          <w:color w:val="000000"/>
          <w:sz w:val="24"/>
          <w:szCs w:val="24"/>
        </w:rPr>
      </w:pPr>
      <w:r w:rsidRPr="00A46268">
        <w:rPr>
          <w:rFonts w:asciiTheme="minorHAnsi" w:hAnsiTheme="minorHAnsi" w:cstheme="minorHAnsi"/>
          <w:color w:val="000000"/>
          <w:sz w:val="24"/>
          <w:szCs w:val="24"/>
        </w:rPr>
        <w:t xml:space="preserve">Emergency transportation. </w:t>
      </w:r>
      <w:r w:rsidR="00C44454" w:rsidRPr="00A46268">
        <w:rPr>
          <w:rFonts w:asciiTheme="minorHAnsi" w:hAnsiTheme="minorHAnsi" w:cstheme="minorHAnsi"/>
          <w:color w:val="000000"/>
          <w:sz w:val="24"/>
          <w:szCs w:val="24"/>
        </w:rPr>
        <w:t>Proposals</w:t>
      </w:r>
      <w:r w:rsidR="006616A3" w:rsidRPr="00A46268">
        <w:rPr>
          <w:rFonts w:asciiTheme="minorHAnsi" w:hAnsiTheme="minorHAnsi" w:cstheme="minorHAnsi"/>
          <w:color w:val="000000"/>
          <w:sz w:val="24"/>
          <w:szCs w:val="24"/>
        </w:rPr>
        <w:t xml:space="preserve"> </w:t>
      </w:r>
      <w:r w:rsidRPr="00A46268">
        <w:rPr>
          <w:rFonts w:asciiTheme="minorHAnsi" w:hAnsiTheme="minorHAnsi" w:cstheme="minorHAnsi"/>
          <w:color w:val="000000"/>
          <w:sz w:val="24"/>
          <w:szCs w:val="24"/>
        </w:rPr>
        <w:t xml:space="preserve">must provide 24-hour emergency transportation to shelters or other places of safety appropriate for </w:t>
      </w:r>
      <w:r w:rsidR="006A42CC" w:rsidRPr="00A46268">
        <w:rPr>
          <w:rFonts w:asciiTheme="minorHAnsi" w:hAnsiTheme="minorHAnsi" w:cstheme="minorHAnsi"/>
          <w:color w:val="000000"/>
          <w:sz w:val="24"/>
          <w:szCs w:val="24"/>
        </w:rPr>
        <w:t xml:space="preserve">DV </w:t>
      </w:r>
      <w:r w:rsidRPr="00A46268">
        <w:rPr>
          <w:rFonts w:asciiTheme="minorHAnsi" w:hAnsiTheme="minorHAnsi" w:cstheme="minorHAnsi"/>
          <w:color w:val="000000"/>
          <w:sz w:val="24"/>
          <w:szCs w:val="24"/>
        </w:rPr>
        <w:t>survivors and their children.</w:t>
      </w:r>
    </w:p>
    <w:p w14:paraId="323E0B2F" w14:textId="5D5B12C5" w:rsidR="00963C77" w:rsidRP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 xml:space="preserve">Medical emergency protocols. </w:t>
      </w:r>
      <w:r w:rsidR="00C44454">
        <w:rPr>
          <w:rFonts w:asciiTheme="minorHAnsi" w:hAnsiTheme="minorHAnsi" w:cstheme="minorHAnsi"/>
          <w:color w:val="000000"/>
          <w:sz w:val="24"/>
          <w:szCs w:val="24"/>
        </w:rPr>
        <w:t>Proposals</w:t>
      </w:r>
      <w:r w:rsidR="009F4931" w:rsidRPr="00963C77">
        <w:rPr>
          <w:rFonts w:asciiTheme="minorHAnsi" w:hAnsiTheme="minorHAnsi" w:cstheme="minorHAnsi"/>
          <w:color w:val="000000"/>
          <w:sz w:val="24"/>
          <w:szCs w:val="24"/>
        </w:rPr>
        <w:t xml:space="preserve"> </w:t>
      </w:r>
      <w:r w:rsidRPr="00963C77">
        <w:rPr>
          <w:rFonts w:asciiTheme="minorHAnsi" w:hAnsiTheme="minorHAnsi" w:cstheme="minorHAnsi"/>
          <w:color w:val="000000"/>
          <w:sz w:val="24"/>
          <w:szCs w:val="24"/>
        </w:rPr>
        <w:t xml:space="preserve">must include protocols for accessing emergency medical treatment for </w:t>
      </w:r>
      <w:r w:rsidR="006A42CC">
        <w:rPr>
          <w:rFonts w:asciiTheme="minorHAnsi" w:hAnsiTheme="minorHAnsi" w:cstheme="minorHAnsi"/>
          <w:color w:val="000000"/>
          <w:sz w:val="24"/>
          <w:szCs w:val="24"/>
        </w:rPr>
        <w:t>DV</w:t>
      </w:r>
      <w:r w:rsidRPr="00963C77">
        <w:rPr>
          <w:rFonts w:asciiTheme="minorHAnsi" w:hAnsiTheme="minorHAnsi" w:cstheme="minorHAnsi"/>
          <w:color w:val="000000"/>
          <w:sz w:val="24"/>
          <w:szCs w:val="24"/>
        </w:rPr>
        <w:t xml:space="preserve"> survivors and their children at emergency medical facilities that serve the service area.</w:t>
      </w:r>
    </w:p>
    <w:p w14:paraId="113FD8D4" w14:textId="09EC085B" w:rsidR="00963C77" w:rsidRP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 xml:space="preserve">Individual and/or group counseling for </w:t>
      </w:r>
      <w:r w:rsidR="006A42CC">
        <w:rPr>
          <w:rFonts w:asciiTheme="minorHAnsi" w:hAnsiTheme="minorHAnsi" w:cstheme="minorHAnsi"/>
          <w:color w:val="000000"/>
          <w:sz w:val="24"/>
          <w:szCs w:val="24"/>
        </w:rPr>
        <w:t>DV</w:t>
      </w:r>
      <w:r w:rsidRPr="00963C77">
        <w:rPr>
          <w:rFonts w:asciiTheme="minorHAnsi" w:hAnsiTheme="minorHAnsi" w:cstheme="minorHAnsi"/>
          <w:color w:val="000000"/>
          <w:sz w:val="24"/>
          <w:szCs w:val="24"/>
        </w:rPr>
        <w:t xml:space="preserve"> survivors and their children.</w:t>
      </w:r>
    </w:p>
    <w:p w14:paraId="596DECD2" w14:textId="50755063" w:rsidR="00963C77" w:rsidRPr="00963C77" w:rsidRDefault="00C44454" w:rsidP="778D0316">
      <w:pPr>
        <w:numPr>
          <w:ilvl w:val="0"/>
          <w:numId w:val="67"/>
        </w:numPr>
        <w:jc w:val="both"/>
        <w:rPr>
          <w:rFonts w:asciiTheme="minorHAnsi" w:hAnsiTheme="minorHAnsi" w:cstheme="minorBidi"/>
          <w:color w:val="000000"/>
          <w:sz w:val="24"/>
          <w:szCs w:val="24"/>
        </w:rPr>
      </w:pPr>
      <w:r>
        <w:rPr>
          <w:rFonts w:asciiTheme="minorHAnsi" w:hAnsiTheme="minorHAnsi" w:cstheme="minorBidi"/>
          <w:color w:val="000000" w:themeColor="text1"/>
          <w:sz w:val="24"/>
          <w:szCs w:val="24"/>
        </w:rPr>
        <w:t>Proposals</w:t>
      </w:r>
      <w:r w:rsidR="009F4931" w:rsidRPr="778D0316">
        <w:rPr>
          <w:rFonts w:asciiTheme="minorHAnsi" w:hAnsiTheme="minorHAnsi" w:cstheme="minorBidi"/>
          <w:color w:val="000000" w:themeColor="text1"/>
          <w:sz w:val="24"/>
          <w:szCs w:val="24"/>
        </w:rPr>
        <w:t xml:space="preserve"> </w:t>
      </w:r>
      <w:r w:rsidR="00963C77" w:rsidRPr="778D0316">
        <w:rPr>
          <w:rFonts w:asciiTheme="minorHAnsi" w:hAnsiTheme="minorHAnsi" w:cstheme="minorBidi"/>
          <w:color w:val="000000" w:themeColor="text1"/>
          <w:sz w:val="24"/>
          <w:szCs w:val="24"/>
        </w:rPr>
        <w:t xml:space="preserve">must include </w:t>
      </w:r>
      <w:r w:rsidR="00EA6CB9">
        <w:rPr>
          <w:rFonts w:asciiTheme="minorHAnsi" w:hAnsiTheme="minorHAnsi" w:cstheme="minorBidi"/>
          <w:color w:val="000000" w:themeColor="text1"/>
          <w:sz w:val="24"/>
          <w:szCs w:val="24"/>
        </w:rPr>
        <w:t xml:space="preserve">legal </w:t>
      </w:r>
      <w:r w:rsidR="00963C77" w:rsidRPr="778D0316">
        <w:rPr>
          <w:rFonts w:asciiTheme="minorHAnsi" w:hAnsiTheme="minorHAnsi" w:cstheme="minorBidi"/>
          <w:color w:val="000000" w:themeColor="text1"/>
          <w:sz w:val="24"/>
          <w:szCs w:val="24"/>
        </w:rPr>
        <w:t xml:space="preserve">advocacy </w:t>
      </w:r>
      <w:r w:rsidR="00B52F6D">
        <w:rPr>
          <w:rFonts w:asciiTheme="minorHAnsi" w:hAnsiTheme="minorHAnsi" w:cstheme="minorBidi"/>
          <w:color w:val="000000" w:themeColor="text1"/>
          <w:sz w:val="24"/>
          <w:szCs w:val="24"/>
        </w:rPr>
        <w:t>in</w:t>
      </w:r>
      <w:r w:rsidR="00963C77" w:rsidRPr="778D0316">
        <w:rPr>
          <w:rFonts w:asciiTheme="minorHAnsi" w:hAnsiTheme="minorHAnsi" w:cstheme="minorBidi"/>
          <w:color w:val="000000" w:themeColor="text1"/>
          <w:sz w:val="24"/>
          <w:szCs w:val="24"/>
        </w:rPr>
        <w:t xml:space="preserve"> </w:t>
      </w:r>
      <w:r w:rsidR="00167696">
        <w:rPr>
          <w:rFonts w:asciiTheme="minorHAnsi" w:hAnsiTheme="minorHAnsi" w:cstheme="minorBidi"/>
          <w:color w:val="000000" w:themeColor="text1"/>
          <w:sz w:val="24"/>
          <w:szCs w:val="24"/>
        </w:rPr>
        <w:t>c</w:t>
      </w:r>
      <w:r w:rsidR="00963C77" w:rsidRPr="778D0316">
        <w:rPr>
          <w:rFonts w:asciiTheme="minorHAnsi" w:hAnsiTheme="minorHAnsi" w:cstheme="minorBidi"/>
          <w:color w:val="000000" w:themeColor="text1"/>
          <w:sz w:val="24"/>
          <w:szCs w:val="24"/>
        </w:rPr>
        <w:t>ourt</w:t>
      </w:r>
      <w:r w:rsidR="00EA6CB9">
        <w:rPr>
          <w:rFonts w:asciiTheme="minorHAnsi" w:hAnsiTheme="minorHAnsi" w:cstheme="minorBidi"/>
          <w:color w:val="000000" w:themeColor="text1"/>
          <w:sz w:val="24"/>
          <w:szCs w:val="24"/>
        </w:rPr>
        <w:t xml:space="preserve"> </w:t>
      </w:r>
      <w:r w:rsidR="00963C77" w:rsidRPr="778D0316">
        <w:rPr>
          <w:rFonts w:asciiTheme="minorHAnsi" w:hAnsiTheme="minorHAnsi" w:cstheme="minorBidi"/>
          <w:color w:val="000000" w:themeColor="text1"/>
          <w:sz w:val="24"/>
          <w:szCs w:val="24"/>
        </w:rPr>
        <w:t xml:space="preserve">for </w:t>
      </w:r>
      <w:r w:rsidR="006A42CC" w:rsidRPr="778D0316">
        <w:rPr>
          <w:rFonts w:asciiTheme="minorHAnsi" w:hAnsiTheme="minorHAnsi" w:cstheme="minorBidi"/>
          <w:color w:val="000000" w:themeColor="text1"/>
          <w:sz w:val="24"/>
          <w:szCs w:val="24"/>
        </w:rPr>
        <w:t>DV</w:t>
      </w:r>
      <w:r w:rsidR="00963C77" w:rsidRPr="778D0316">
        <w:rPr>
          <w:rFonts w:asciiTheme="minorHAnsi" w:hAnsiTheme="minorHAnsi" w:cstheme="minorBidi"/>
          <w:color w:val="000000" w:themeColor="text1"/>
          <w:sz w:val="24"/>
          <w:szCs w:val="24"/>
        </w:rPr>
        <w:t xml:space="preserve"> survivors. </w:t>
      </w:r>
      <w:r>
        <w:rPr>
          <w:rFonts w:asciiTheme="minorHAnsi" w:hAnsiTheme="minorHAnsi" w:cstheme="minorBidi"/>
          <w:color w:val="000000" w:themeColor="text1"/>
          <w:sz w:val="24"/>
          <w:szCs w:val="24"/>
        </w:rPr>
        <w:t>Proposals</w:t>
      </w:r>
      <w:r w:rsidR="009F4931" w:rsidRPr="778D0316">
        <w:rPr>
          <w:rFonts w:asciiTheme="minorHAnsi" w:hAnsiTheme="minorHAnsi" w:cstheme="minorBidi"/>
          <w:color w:val="000000" w:themeColor="text1"/>
          <w:sz w:val="24"/>
          <w:szCs w:val="24"/>
        </w:rPr>
        <w:t xml:space="preserve"> </w:t>
      </w:r>
      <w:r w:rsidR="00963C77" w:rsidRPr="778D0316">
        <w:rPr>
          <w:rFonts w:asciiTheme="minorHAnsi" w:hAnsiTheme="minorHAnsi" w:cstheme="minorBidi"/>
          <w:color w:val="000000" w:themeColor="text1"/>
          <w:sz w:val="24"/>
          <w:szCs w:val="24"/>
        </w:rPr>
        <w:t xml:space="preserve">should </w:t>
      </w:r>
      <w:r w:rsidR="00E01966">
        <w:rPr>
          <w:rFonts w:asciiTheme="minorHAnsi" w:hAnsiTheme="minorHAnsi" w:cstheme="minorBidi"/>
          <w:color w:val="000000" w:themeColor="text1"/>
          <w:sz w:val="24"/>
          <w:szCs w:val="24"/>
        </w:rPr>
        <w:t xml:space="preserve">also </w:t>
      </w:r>
      <w:r w:rsidR="00963C77" w:rsidRPr="778D0316">
        <w:rPr>
          <w:rFonts w:asciiTheme="minorHAnsi" w:hAnsiTheme="minorHAnsi" w:cstheme="minorBidi"/>
          <w:color w:val="000000" w:themeColor="text1"/>
          <w:sz w:val="24"/>
          <w:szCs w:val="24"/>
        </w:rPr>
        <w:t xml:space="preserve">include protocols for </w:t>
      </w:r>
      <w:r w:rsidR="00BB3E3D">
        <w:rPr>
          <w:rFonts w:asciiTheme="minorHAnsi" w:hAnsiTheme="minorHAnsi" w:cstheme="minorBidi"/>
          <w:color w:val="000000" w:themeColor="text1"/>
          <w:sz w:val="24"/>
          <w:szCs w:val="24"/>
        </w:rPr>
        <w:t>securing</w:t>
      </w:r>
      <w:r w:rsidR="00963C77" w:rsidRPr="778D0316">
        <w:rPr>
          <w:rFonts w:asciiTheme="minorHAnsi" w:hAnsiTheme="minorHAnsi" w:cstheme="minorBidi"/>
          <w:color w:val="000000" w:themeColor="text1"/>
          <w:sz w:val="24"/>
          <w:szCs w:val="24"/>
        </w:rPr>
        <w:t xml:space="preserve"> competent and affordable legal counsel</w:t>
      </w:r>
      <w:r w:rsidR="00BB3E3D">
        <w:rPr>
          <w:rFonts w:asciiTheme="minorHAnsi" w:hAnsiTheme="minorHAnsi" w:cstheme="minorBidi"/>
          <w:color w:val="000000" w:themeColor="text1"/>
          <w:sz w:val="24"/>
          <w:szCs w:val="24"/>
        </w:rPr>
        <w:t xml:space="preserve"> when</w:t>
      </w:r>
      <w:r w:rsidR="00963C77" w:rsidRPr="778D0316">
        <w:rPr>
          <w:rFonts w:asciiTheme="minorHAnsi" w:hAnsiTheme="minorHAnsi" w:cstheme="minorBidi"/>
          <w:color w:val="000000" w:themeColor="text1"/>
          <w:sz w:val="24"/>
          <w:szCs w:val="24"/>
        </w:rPr>
        <w:t xml:space="preserve"> necessary.</w:t>
      </w:r>
    </w:p>
    <w:p w14:paraId="692309C8" w14:textId="45A4499C" w:rsidR="00963C77" w:rsidRP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 xml:space="preserve">Legal advocacy and assistance. </w:t>
      </w:r>
      <w:r w:rsidR="00C44454">
        <w:rPr>
          <w:rFonts w:asciiTheme="minorHAnsi" w:hAnsiTheme="minorHAnsi" w:cstheme="minorHAnsi"/>
          <w:color w:val="000000"/>
          <w:sz w:val="24"/>
          <w:szCs w:val="24"/>
        </w:rPr>
        <w:t>Proposals</w:t>
      </w:r>
      <w:r w:rsidR="009F4931" w:rsidRPr="00963C77">
        <w:rPr>
          <w:rFonts w:asciiTheme="minorHAnsi" w:hAnsiTheme="minorHAnsi" w:cstheme="minorHAnsi"/>
          <w:color w:val="000000"/>
          <w:sz w:val="24"/>
          <w:szCs w:val="24"/>
        </w:rPr>
        <w:t xml:space="preserve"> </w:t>
      </w:r>
      <w:r w:rsidRPr="00963C77">
        <w:rPr>
          <w:rFonts w:asciiTheme="minorHAnsi" w:hAnsiTheme="minorHAnsi" w:cstheme="minorHAnsi"/>
          <w:color w:val="000000"/>
          <w:sz w:val="24"/>
          <w:szCs w:val="24"/>
        </w:rPr>
        <w:t>must include information concerning and assistance in obtaining, preparing, and processing the legal documents necessary to obtain temporary restraining orders, restraining orders, and other protective or custody orders.</w:t>
      </w:r>
    </w:p>
    <w:p w14:paraId="003B212A" w14:textId="20705AB2" w:rsidR="00963C77" w:rsidRPr="00963C77" w:rsidRDefault="00963C77" w:rsidP="004244DC">
      <w:pPr>
        <w:numPr>
          <w:ilvl w:val="0"/>
          <w:numId w:val="67"/>
        </w:numPr>
        <w:tabs>
          <w:tab w:val="left" w:pos="1260"/>
        </w:tabs>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 xml:space="preserve">Community </w:t>
      </w:r>
      <w:r w:rsidR="005659FD" w:rsidRPr="00963C77">
        <w:rPr>
          <w:rFonts w:asciiTheme="minorHAnsi" w:hAnsiTheme="minorHAnsi" w:cstheme="minorHAnsi"/>
          <w:color w:val="000000"/>
          <w:sz w:val="24"/>
          <w:szCs w:val="24"/>
        </w:rPr>
        <w:t>resources</w:t>
      </w:r>
      <w:r w:rsidRPr="00963C77">
        <w:rPr>
          <w:rFonts w:asciiTheme="minorHAnsi" w:hAnsiTheme="minorHAnsi" w:cstheme="minorHAnsi"/>
          <w:color w:val="000000"/>
          <w:sz w:val="24"/>
          <w:szCs w:val="24"/>
        </w:rPr>
        <w:t xml:space="preserve"> and referral</w:t>
      </w:r>
      <w:r w:rsidR="00E72AFF">
        <w:rPr>
          <w:rFonts w:asciiTheme="minorHAnsi" w:hAnsiTheme="minorHAnsi" w:cstheme="minorHAnsi"/>
          <w:color w:val="000000"/>
          <w:sz w:val="24"/>
          <w:szCs w:val="24"/>
        </w:rPr>
        <w:t>s</w:t>
      </w:r>
      <w:r w:rsidRPr="00963C77">
        <w:rPr>
          <w:rFonts w:asciiTheme="minorHAnsi" w:hAnsiTheme="minorHAnsi" w:cstheme="minorHAnsi"/>
          <w:color w:val="000000"/>
          <w:sz w:val="24"/>
          <w:szCs w:val="24"/>
        </w:rPr>
        <w:t xml:space="preserve">. The </w:t>
      </w:r>
      <w:r w:rsidR="00C44454">
        <w:rPr>
          <w:rFonts w:asciiTheme="minorHAnsi" w:hAnsiTheme="minorHAnsi" w:cstheme="minorHAnsi"/>
          <w:color w:val="000000"/>
          <w:sz w:val="24"/>
          <w:szCs w:val="24"/>
        </w:rPr>
        <w:t>proposal</w:t>
      </w:r>
      <w:r w:rsidR="009F4931" w:rsidRPr="00963C77">
        <w:rPr>
          <w:rFonts w:asciiTheme="minorHAnsi" w:hAnsiTheme="minorHAnsi" w:cstheme="minorHAnsi"/>
          <w:color w:val="000000"/>
          <w:sz w:val="24"/>
          <w:szCs w:val="24"/>
        </w:rPr>
        <w:t xml:space="preserve"> </w:t>
      </w:r>
      <w:r w:rsidRPr="00963C77">
        <w:rPr>
          <w:rFonts w:asciiTheme="minorHAnsi" w:hAnsiTheme="minorHAnsi" w:cstheme="minorHAnsi"/>
          <w:color w:val="000000"/>
          <w:sz w:val="24"/>
          <w:szCs w:val="24"/>
        </w:rPr>
        <w:t>must establish itself as an active participant in the local public and private social services network.</w:t>
      </w:r>
    </w:p>
    <w:p w14:paraId="7774041F" w14:textId="77777777" w:rsidR="00963C77" w:rsidRDefault="00963C77" w:rsidP="004244DC">
      <w:pPr>
        <w:numPr>
          <w:ilvl w:val="0"/>
          <w:numId w:val="67"/>
        </w:numPr>
        <w:jc w:val="both"/>
        <w:rPr>
          <w:rFonts w:asciiTheme="minorHAnsi" w:hAnsiTheme="minorHAnsi" w:cstheme="minorHAnsi"/>
          <w:color w:val="000000"/>
          <w:sz w:val="24"/>
          <w:szCs w:val="24"/>
        </w:rPr>
      </w:pPr>
      <w:r w:rsidRPr="00963C77">
        <w:rPr>
          <w:rFonts w:asciiTheme="minorHAnsi" w:hAnsiTheme="minorHAnsi" w:cstheme="minorHAnsi"/>
          <w:color w:val="000000"/>
          <w:sz w:val="24"/>
          <w:szCs w:val="24"/>
        </w:rPr>
        <w:t>Assistance with permanent safe housing.</w:t>
      </w:r>
    </w:p>
    <w:p w14:paraId="59B9DC59" w14:textId="19BD4EDC" w:rsidR="009223DC" w:rsidRPr="006726F5" w:rsidRDefault="009223DC" w:rsidP="006726F5">
      <w:pPr>
        <w:pStyle w:val="ListParagraph"/>
        <w:numPr>
          <w:ilvl w:val="0"/>
          <w:numId w:val="67"/>
        </w:numPr>
        <w:tabs>
          <w:tab w:val="left" w:pos="1440"/>
        </w:tabs>
        <w:suppressAutoHyphens/>
        <w:jc w:val="both"/>
        <w:rPr>
          <w:rFonts w:asciiTheme="minorHAnsi" w:hAnsiTheme="minorHAnsi" w:cstheme="minorHAnsi"/>
          <w:sz w:val="24"/>
          <w:szCs w:val="24"/>
        </w:rPr>
      </w:pPr>
      <w:r w:rsidRPr="009223DC">
        <w:rPr>
          <w:rFonts w:asciiTheme="minorHAnsi" w:hAnsiTheme="minorHAnsi" w:cstheme="minorHAnsi"/>
          <w:sz w:val="24"/>
          <w:szCs w:val="24"/>
        </w:rPr>
        <w:t>The</w:t>
      </w:r>
      <w:r w:rsidRPr="009223DC">
        <w:rPr>
          <w:rFonts w:asciiTheme="minorHAnsi" w:hAnsiTheme="minorHAnsi" w:cstheme="minorHAnsi"/>
          <w:spacing w:val="-16"/>
          <w:sz w:val="24"/>
          <w:szCs w:val="24"/>
        </w:rPr>
        <w:t xml:space="preserve"> </w:t>
      </w:r>
      <w:r w:rsidRPr="009223DC">
        <w:rPr>
          <w:rFonts w:asciiTheme="minorHAnsi" w:hAnsiTheme="minorHAnsi" w:cstheme="minorHAnsi"/>
          <w:sz w:val="24"/>
          <w:szCs w:val="24"/>
        </w:rPr>
        <w:t>staff</w:t>
      </w:r>
      <w:r w:rsidRPr="009223DC">
        <w:rPr>
          <w:rFonts w:asciiTheme="minorHAnsi" w:hAnsiTheme="minorHAnsi" w:cstheme="minorHAnsi"/>
          <w:spacing w:val="-16"/>
          <w:sz w:val="24"/>
          <w:szCs w:val="24"/>
        </w:rPr>
        <w:t xml:space="preserve"> </w:t>
      </w:r>
      <w:r w:rsidRPr="009223DC">
        <w:rPr>
          <w:rFonts w:asciiTheme="minorHAnsi" w:hAnsiTheme="minorHAnsi" w:cstheme="minorHAnsi"/>
          <w:sz w:val="24"/>
          <w:szCs w:val="24"/>
        </w:rPr>
        <w:t>rendering</w:t>
      </w:r>
      <w:r w:rsidRPr="009223DC">
        <w:rPr>
          <w:rFonts w:asciiTheme="minorHAnsi" w:hAnsiTheme="minorHAnsi" w:cstheme="minorHAnsi"/>
          <w:spacing w:val="-16"/>
          <w:sz w:val="24"/>
          <w:szCs w:val="24"/>
        </w:rPr>
        <w:t xml:space="preserve"> </w:t>
      </w:r>
      <w:r w:rsidRPr="009223DC">
        <w:rPr>
          <w:rFonts w:asciiTheme="minorHAnsi" w:hAnsiTheme="minorHAnsi" w:cstheme="minorHAnsi"/>
          <w:sz w:val="24"/>
          <w:szCs w:val="24"/>
        </w:rPr>
        <w:t>professional</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services</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must</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have</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the</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applicable</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professional</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license(s) or educational background required to administer the professional services.</w:t>
      </w:r>
    </w:p>
    <w:p w14:paraId="24447ED7" w14:textId="00664D85" w:rsidR="009223DC" w:rsidRPr="006726F5" w:rsidRDefault="009223DC" w:rsidP="006726F5">
      <w:pPr>
        <w:pStyle w:val="ListParagraph"/>
        <w:numPr>
          <w:ilvl w:val="0"/>
          <w:numId w:val="67"/>
        </w:numPr>
        <w:tabs>
          <w:tab w:val="left" w:pos="1440"/>
        </w:tabs>
        <w:suppressAutoHyphens/>
        <w:jc w:val="both"/>
        <w:rPr>
          <w:rFonts w:asciiTheme="minorHAnsi" w:hAnsiTheme="minorHAnsi" w:cstheme="minorHAnsi"/>
          <w:sz w:val="24"/>
          <w:szCs w:val="24"/>
        </w:rPr>
      </w:pPr>
      <w:r w:rsidRPr="009223DC">
        <w:rPr>
          <w:rFonts w:asciiTheme="minorHAnsi" w:hAnsiTheme="minorHAnsi" w:cstheme="minorHAnsi"/>
          <w:sz w:val="24"/>
          <w:szCs w:val="24"/>
        </w:rPr>
        <w:t>The</w:t>
      </w:r>
      <w:r w:rsidRPr="009223DC">
        <w:rPr>
          <w:rFonts w:asciiTheme="minorHAnsi" w:hAnsiTheme="minorHAnsi" w:cstheme="minorHAnsi"/>
          <w:spacing w:val="-8"/>
          <w:sz w:val="24"/>
          <w:szCs w:val="24"/>
        </w:rPr>
        <w:t xml:space="preserve"> </w:t>
      </w:r>
      <w:r w:rsidRPr="009223DC">
        <w:rPr>
          <w:rFonts w:asciiTheme="minorHAnsi" w:hAnsiTheme="minorHAnsi" w:cstheme="minorHAnsi"/>
          <w:sz w:val="24"/>
          <w:szCs w:val="24"/>
        </w:rPr>
        <w:t>staff</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providing</w:t>
      </w:r>
      <w:r w:rsidRPr="009223DC">
        <w:rPr>
          <w:rFonts w:asciiTheme="minorHAnsi" w:hAnsiTheme="minorHAnsi" w:cstheme="minorHAnsi"/>
          <w:spacing w:val="-7"/>
          <w:sz w:val="24"/>
          <w:szCs w:val="24"/>
        </w:rPr>
        <w:t xml:space="preserve"> </w:t>
      </w:r>
      <w:r w:rsidRPr="009223DC">
        <w:rPr>
          <w:rFonts w:asciiTheme="minorHAnsi" w:hAnsiTheme="minorHAnsi" w:cstheme="minorHAnsi"/>
          <w:sz w:val="24"/>
          <w:szCs w:val="24"/>
        </w:rPr>
        <w:t>the</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direct</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delivery</w:t>
      </w:r>
      <w:r w:rsidRPr="009223DC">
        <w:rPr>
          <w:rFonts w:asciiTheme="minorHAnsi" w:hAnsiTheme="minorHAnsi" w:cstheme="minorHAnsi"/>
          <w:spacing w:val="-16"/>
          <w:sz w:val="24"/>
          <w:szCs w:val="24"/>
        </w:rPr>
        <w:t xml:space="preserve"> </w:t>
      </w:r>
      <w:r w:rsidRPr="009223DC">
        <w:rPr>
          <w:rFonts w:asciiTheme="minorHAnsi" w:hAnsiTheme="minorHAnsi" w:cstheme="minorHAnsi"/>
          <w:sz w:val="24"/>
          <w:szCs w:val="24"/>
        </w:rPr>
        <w:t>of</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services</w:t>
      </w:r>
      <w:r w:rsidRPr="009223DC">
        <w:rPr>
          <w:rFonts w:asciiTheme="minorHAnsi" w:hAnsiTheme="minorHAnsi" w:cstheme="minorHAnsi"/>
          <w:spacing w:val="-1"/>
          <w:sz w:val="24"/>
          <w:szCs w:val="24"/>
        </w:rPr>
        <w:t xml:space="preserve"> </w:t>
      </w:r>
      <w:r w:rsidRPr="009223DC">
        <w:rPr>
          <w:rFonts w:asciiTheme="minorHAnsi" w:hAnsiTheme="minorHAnsi" w:cstheme="minorHAnsi"/>
          <w:sz w:val="24"/>
          <w:szCs w:val="24"/>
        </w:rPr>
        <w:t>must</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have</w:t>
      </w:r>
      <w:r w:rsidRPr="009223DC">
        <w:rPr>
          <w:rFonts w:asciiTheme="minorHAnsi" w:hAnsiTheme="minorHAnsi" w:cstheme="minorHAnsi"/>
          <w:spacing w:val="-4"/>
          <w:sz w:val="24"/>
          <w:szCs w:val="24"/>
        </w:rPr>
        <w:t xml:space="preserve"> </w:t>
      </w:r>
      <w:r w:rsidRPr="009223DC">
        <w:rPr>
          <w:rFonts w:asciiTheme="minorHAnsi" w:hAnsiTheme="minorHAnsi" w:cstheme="minorHAnsi"/>
          <w:sz w:val="24"/>
          <w:szCs w:val="24"/>
        </w:rPr>
        <w:t>completed</w:t>
      </w:r>
      <w:r w:rsidRPr="009223DC">
        <w:rPr>
          <w:rFonts w:asciiTheme="minorHAnsi" w:hAnsiTheme="minorHAnsi" w:cstheme="minorHAnsi"/>
          <w:spacing w:val="-1"/>
          <w:sz w:val="24"/>
          <w:szCs w:val="24"/>
        </w:rPr>
        <w:t xml:space="preserve"> </w:t>
      </w:r>
      <w:r w:rsidRPr="009223DC">
        <w:rPr>
          <w:rFonts w:asciiTheme="minorHAnsi" w:hAnsiTheme="minorHAnsi" w:cstheme="minorHAnsi"/>
          <w:sz w:val="24"/>
          <w:szCs w:val="24"/>
        </w:rPr>
        <w:t>the</w:t>
      </w:r>
      <w:r w:rsidRPr="009223DC">
        <w:rPr>
          <w:rFonts w:asciiTheme="minorHAnsi" w:hAnsiTheme="minorHAnsi" w:cstheme="minorHAnsi"/>
          <w:spacing w:val="-2"/>
          <w:sz w:val="24"/>
          <w:szCs w:val="24"/>
        </w:rPr>
        <w:t xml:space="preserve"> </w:t>
      </w:r>
      <w:r w:rsidRPr="009223DC">
        <w:rPr>
          <w:rFonts w:asciiTheme="minorHAnsi" w:hAnsiTheme="minorHAnsi" w:cstheme="minorHAnsi"/>
          <w:sz w:val="24"/>
          <w:szCs w:val="24"/>
        </w:rPr>
        <w:t>40-hour</w:t>
      </w:r>
      <w:r w:rsidRPr="009223DC">
        <w:rPr>
          <w:rFonts w:asciiTheme="minorHAnsi" w:hAnsiTheme="minorHAnsi" w:cstheme="minorHAnsi"/>
          <w:spacing w:val="-4"/>
          <w:sz w:val="24"/>
          <w:szCs w:val="24"/>
        </w:rPr>
        <w:t xml:space="preserve"> </w:t>
      </w:r>
      <w:r w:rsidRPr="009223DC">
        <w:rPr>
          <w:rFonts w:asciiTheme="minorHAnsi" w:hAnsiTheme="minorHAnsi" w:cstheme="minorHAnsi"/>
          <w:sz w:val="24"/>
          <w:szCs w:val="24"/>
        </w:rPr>
        <w:t>DV Training for DV providers before providing DV support services.</w:t>
      </w:r>
    </w:p>
    <w:p w14:paraId="35ACEA10" w14:textId="31661654" w:rsidR="009223DC" w:rsidRPr="006726F5" w:rsidRDefault="009223DC" w:rsidP="006726F5">
      <w:pPr>
        <w:pStyle w:val="ListParagraph"/>
        <w:numPr>
          <w:ilvl w:val="0"/>
          <w:numId w:val="67"/>
        </w:numPr>
        <w:tabs>
          <w:tab w:val="left" w:pos="1440"/>
        </w:tabs>
        <w:suppressAutoHyphens/>
        <w:jc w:val="both"/>
        <w:rPr>
          <w:rFonts w:asciiTheme="minorHAnsi" w:hAnsiTheme="minorHAnsi" w:cstheme="minorHAnsi"/>
          <w:sz w:val="24"/>
          <w:szCs w:val="24"/>
        </w:rPr>
      </w:pPr>
      <w:r w:rsidRPr="009223DC">
        <w:rPr>
          <w:rFonts w:asciiTheme="minorHAnsi" w:hAnsiTheme="minorHAnsi" w:cstheme="minorHAnsi"/>
          <w:sz w:val="24"/>
          <w:szCs w:val="24"/>
        </w:rPr>
        <w:t>The</w:t>
      </w:r>
      <w:r w:rsidRPr="009223DC">
        <w:rPr>
          <w:rFonts w:asciiTheme="minorHAnsi" w:hAnsiTheme="minorHAnsi" w:cstheme="minorHAnsi"/>
          <w:spacing w:val="-5"/>
          <w:sz w:val="24"/>
          <w:szCs w:val="24"/>
        </w:rPr>
        <w:t xml:space="preserve"> </w:t>
      </w:r>
      <w:r w:rsidRPr="009223DC">
        <w:rPr>
          <w:rFonts w:asciiTheme="minorHAnsi" w:hAnsiTheme="minorHAnsi" w:cstheme="minorHAnsi"/>
          <w:sz w:val="24"/>
          <w:szCs w:val="24"/>
        </w:rPr>
        <w:t>capability</w:t>
      </w:r>
      <w:r w:rsidRPr="009223DC">
        <w:rPr>
          <w:rFonts w:asciiTheme="minorHAnsi" w:hAnsiTheme="minorHAnsi" w:cstheme="minorHAnsi"/>
          <w:spacing w:val="-8"/>
          <w:sz w:val="24"/>
          <w:szCs w:val="24"/>
        </w:rPr>
        <w:t xml:space="preserve"> </w:t>
      </w:r>
      <w:r w:rsidRPr="009223DC">
        <w:rPr>
          <w:rFonts w:asciiTheme="minorHAnsi" w:hAnsiTheme="minorHAnsi" w:cstheme="minorHAnsi"/>
          <w:sz w:val="24"/>
          <w:szCs w:val="24"/>
        </w:rPr>
        <w:t>to</w:t>
      </w:r>
      <w:r w:rsidRPr="009223DC">
        <w:rPr>
          <w:rFonts w:asciiTheme="minorHAnsi" w:hAnsiTheme="minorHAnsi" w:cstheme="minorHAnsi"/>
          <w:spacing w:val="25"/>
          <w:sz w:val="24"/>
          <w:szCs w:val="24"/>
        </w:rPr>
        <w:t xml:space="preserve"> </w:t>
      </w:r>
      <w:r w:rsidRPr="009223DC">
        <w:rPr>
          <w:rFonts w:asciiTheme="minorHAnsi" w:hAnsiTheme="minorHAnsi" w:cstheme="minorHAnsi"/>
          <w:sz w:val="24"/>
          <w:szCs w:val="24"/>
        </w:rPr>
        <w:t>provide appropriate language services</w:t>
      </w:r>
      <w:r w:rsidRPr="009223DC">
        <w:rPr>
          <w:rFonts w:asciiTheme="minorHAnsi" w:hAnsiTheme="minorHAnsi" w:cstheme="minorHAnsi"/>
          <w:spacing w:val="25"/>
          <w:sz w:val="24"/>
          <w:szCs w:val="24"/>
        </w:rPr>
        <w:t xml:space="preserve"> </w:t>
      </w:r>
      <w:r w:rsidRPr="009223DC">
        <w:rPr>
          <w:rFonts w:asciiTheme="minorHAnsi" w:hAnsiTheme="minorHAnsi" w:cstheme="minorHAnsi"/>
          <w:sz w:val="24"/>
          <w:szCs w:val="24"/>
        </w:rPr>
        <w:t>to</w:t>
      </w:r>
      <w:r w:rsidRPr="009223DC">
        <w:rPr>
          <w:rFonts w:asciiTheme="minorHAnsi" w:hAnsiTheme="minorHAnsi" w:cstheme="minorHAnsi"/>
          <w:spacing w:val="24"/>
          <w:sz w:val="24"/>
          <w:szCs w:val="24"/>
        </w:rPr>
        <w:t xml:space="preserve"> </w:t>
      </w:r>
      <w:r w:rsidRPr="009223DC">
        <w:rPr>
          <w:rFonts w:asciiTheme="minorHAnsi" w:hAnsiTheme="minorHAnsi" w:cstheme="minorHAnsi"/>
          <w:sz w:val="24"/>
          <w:szCs w:val="24"/>
        </w:rPr>
        <w:t>serve</w:t>
      </w:r>
      <w:r w:rsidRPr="009223DC">
        <w:rPr>
          <w:rFonts w:asciiTheme="minorHAnsi" w:hAnsiTheme="minorHAnsi" w:cstheme="minorHAnsi"/>
          <w:spacing w:val="-5"/>
          <w:sz w:val="24"/>
          <w:szCs w:val="24"/>
        </w:rPr>
        <w:t xml:space="preserve"> </w:t>
      </w:r>
      <w:r w:rsidRPr="009223DC">
        <w:rPr>
          <w:rFonts w:asciiTheme="minorHAnsi" w:hAnsiTheme="minorHAnsi" w:cstheme="minorHAnsi"/>
          <w:sz w:val="24"/>
          <w:szCs w:val="24"/>
        </w:rPr>
        <w:t>the</w:t>
      </w:r>
      <w:r w:rsidRPr="009223DC">
        <w:rPr>
          <w:rFonts w:asciiTheme="minorHAnsi" w:hAnsiTheme="minorHAnsi" w:cstheme="minorHAnsi"/>
          <w:spacing w:val="27"/>
          <w:sz w:val="24"/>
          <w:szCs w:val="24"/>
        </w:rPr>
        <w:t xml:space="preserve"> </w:t>
      </w:r>
      <w:r w:rsidRPr="009223DC">
        <w:rPr>
          <w:rFonts w:asciiTheme="minorHAnsi" w:hAnsiTheme="minorHAnsi" w:cstheme="minorHAnsi"/>
          <w:sz w:val="24"/>
          <w:szCs w:val="24"/>
        </w:rPr>
        <w:t>Limited</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English Proficient population.</w:t>
      </w:r>
    </w:p>
    <w:p w14:paraId="176FAB41" w14:textId="15AEB8B3" w:rsidR="009223DC" w:rsidRPr="006726F5" w:rsidRDefault="009223DC" w:rsidP="006726F5">
      <w:pPr>
        <w:pStyle w:val="ListParagraph"/>
        <w:numPr>
          <w:ilvl w:val="0"/>
          <w:numId w:val="67"/>
        </w:numPr>
        <w:tabs>
          <w:tab w:val="left" w:pos="1440"/>
        </w:tabs>
        <w:suppressAutoHyphens/>
        <w:jc w:val="both"/>
        <w:rPr>
          <w:rFonts w:asciiTheme="minorHAnsi" w:hAnsiTheme="minorHAnsi" w:cstheme="minorHAnsi"/>
          <w:sz w:val="24"/>
          <w:szCs w:val="24"/>
        </w:rPr>
      </w:pPr>
      <w:r w:rsidRPr="009223DC">
        <w:rPr>
          <w:rFonts w:asciiTheme="minorHAnsi" w:hAnsiTheme="minorHAnsi" w:cstheme="minorHAnsi"/>
          <w:sz w:val="24"/>
          <w:szCs w:val="24"/>
        </w:rPr>
        <w:t>The</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capacity</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to</w:t>
      </w:r>
      <w:r w:rsidRPr="009223DC">
        <w:rPr>
          <w:rFonts w:asciiTheme="minorHAnsi" w:hAnsiTheme="minorHAnsi" w:cstheme="minorHAnsi"/>
          <w:spacing w:val="-6"/>
          <w:sz w:val="24"/>
          <w:szCs w:val="24"/>
        </w:rPr>
        <w:t xml:space="preserve"> </w:t>
      </w:r>
      <w:r w:rsidRPr="009223DC">
        <w:rPr>
          <w:rFonts w:asciiTheme="minorHAnsi" w:hAnsiTheme="minorHAnsi" w:cstheme="minorHAnsi"/>
          <w:sz w:val="24"/>
          <w:szCs w:val="24"/>
        </w:rPr>
        <w:t>provide</w:t>
      </w:r>
      <w:r w:rsidRPr="009223DC">
        <w:rPr>
          <w:rFonts w:asciiTheme="minorHAnsi" w:hAnsiTheme="minorHAnsi" w:cstheme="minorHAnsi"/>
          <w:spacing w:val="-6"/>
          <w:sz w:val="24"/>
          <w:szCs w:val="24"/>
        </w:rPr>
        <w:t xml:space="preserve"> </w:t>
      </w:r>
      <w:r w:rsidRPr="009223DC">
        <w:rPr>
          <w:rFonts w:asciiTheme="minorHAnsi" w:hAnsiTheme="minorHAnsi" w:cstheme="minorHAnsi"/>
          <w:sz w:val="24"/>
          <w:szCs w:val="24"/>
        </w:rPr>
        <w:t>accurate</w:t>
      </w:r>
      <w:r w:rsidRPr="009223DC">
        <w:rPr>
          <w:rFonts w:asciiTheme="minorHAnsi" w:hAnsiTheme="minorHAnsi" w:cstheme="minorHAnsi"/>
          <w:spacing w:val="-9"/>
          <w:sz w:val="24"/>
          <w:szCs w:val="24"/>
        </w:rPr>
        <w:t xml:space="preserve"> </w:t>
      </w:r>
      <w:r w:rsidRPr="009223DC">
        <w:rPr>
          <w:rFonts w:asciiTheme="minorHAnsi" w:hAnsiTheme="minorHAnsi" w:cstheme="minorHAnsi"/>
          <w:sz w:val="24"/>
          <w:szCs w:val="24"/>
        </w:rPr>
        <w:t>and</w:t>
      </w:r>
      <w:r w:rsidRPr="009223DC">
        <w:rPr>
          <w:rFonts w:asciiTheme="minorHAnsi" w:hAnsiTheme="minorHAnsi" w:cstheme="minorHAnsi"/>
          <w:spacing w:val="-6"/>
          <w:sz w:val="24"/>
          <w:szCs w:val="24"/>
        </w:rPr>
        <w:t xml:space="preserve"> </w:t>
      </w:r>
      <w:r w:rsidRPr="009223DC">
        <w:rPr>
          <w:rFonts w:asciiTheme="minorHAnsi" w:hAnsiTheme="minorHAnsi" w:cstheme="minorHAnsi"/>
          <w:sz w:val="24"/>
          <w:szCs w:val="24"/>
        </w:rPr>
        <w:t>comprehensible</w:t>
      </w:r>
      <w:r w:rsidRPr="009223DC">
        <w:rPr>
          <w:rFonts w:asciiTheme="minorHAnsi" w:hAnsiTheme="minorHAnsi" w:cstheme="minorHAnsi"/>
          <w:spacing w:val="-8"/>
          <w:sz w:val="24"/>
          <w:szCs w:val="24"/>
        </w:rPr>
        <w:t xml:space="preserve"> </w:t>
      </w:r>
      <w:r w:rsidRPr="009223DC">
        <w:rPr>
          <w:rFonts w:asciiTheme="minorHAnsi" w:hAnsiTheme="minorHAnsi" w:cstheme="minorHAnsi"/>
          <w:sz w:val="24"/>
          <w:szCs w:val="24"/>
        </w:rPr>
        <w:t>data</w:t>
      </w:r>
      <w:r w:rsidRPr="009223DC">
        <w:rPr>
          <w:rFonts w:asciiTheme="minorHAnsi" w:hAnsiTheme="minorHAnsi" w:cstheme="minorHAnsi"/>
          <w:spacing w:val="-9"/>
          <w:sz w:val="24"/>
          <w:szCs w:val="24"/>
        </w:rPr>
        <w:t xml:space="preserve"> </w:t>
      </w:r>
      <w:r w:rsidRPr="009223DC">
        <w:rPr>
          <w:rFonts w:asciiTheme="minorHAnsi" w:hAnsiTheme="minorHAnsi" w:cstheme="minorHAnsi"/>
          <w:sz w:val="24"/>
          <w:szCs w:val="24"/>
        </w:rPr>
        <w:t>collection</w:t>
      </w:r>
      <w:r w:rsidRPr="009223DC">
        <w:rPr>
          <w:rFonts w:asciiTheme="minorHAnsi" w:hAnsiTheme="minorHAnsi" w:cstheme="minorHAnsi"/>
          <w:spacing w:val="-5"/>
          <w:sz w:val="24"/>
          <w:szCs w:val="24"/>
        </w:rPr>
        <w:t xml:space="preserve"> </w:t>
      </w:r>
      <w:r w:rsidRPr="009223DC">
        <w:rPr>
          <w:rFonts w:asciiTheme="minorHAnsi" w:hAnsiTheme="minorHAnsi" w:cstheme="minorHAnsi"/>
          <w:sz w:val="24"/>
          <w:szCs w:val="24"/>
        </w:rPr>
        <w:t>in</w:t>
      </w:r>
      <w:r w:rsidRPr="009223DC">
        <w:rPr>
          <w:rFonts w:asciiTheme="minorHAnsi" w:hAnsiTheme="minorHAnsi" w:cstheme="minorHAnsi"/>
          <w:spacing w:val="-5"/>
          <w:sz w:val="24"/>
          <w:szCs w:val="24"/>
        </w:rPr>
        <w:t xml:space="preserve"> </w:t>
      </w:r>
      <w:r w:rsidRPr="009223DC">
        <w:rPr>
          <w:rFonts w:asciiTheme="minorHAnsi" w:hAnsiTheme="minorHAnsi" w:cstheme="minorHAnsi"/>
          <w:sz w:val="24"/>
          <w:szCs w:val="24"/>
        </w:rPr>
        <w:t>digital</w:t>
      </w:r>
      <w:r w:rsidRPr="009223DC">
        <w:rPr>
          <w:rFonts w:asciiTheme="minorHAnsi" w:hAnsiTheme="minorHAnsi" w:cstheme="minorHAnsi"/>
          <w:spacing w:val="-3"/>
          <w:sz w:val="24"/>
          <w:szCs w:val="24"/>
        </w:rPr>
        <w:t xml:space="preserve"> </w:t>
      </w:r>
      <w:r w:rsidRPr="009223DC">
        <w:rPr>
          <w:rFonts w:asciiTheme="minorHAnsi" w:hAnsiTheme="minorHAnsi" w:cstheme="minorHAnsi"/>
          <w:sz w:val="24"/>
          <w:szCs w:val="24"/>
        </w:rPr>
        <w:t>form</w:t>
      </w:r>
      <w:r w:rsidRPr="009223DC">
        <w:rPr>
          <w:rFonts w:asciiTheme="minorHAnsi" w:hAnsiTheme="minorHAnsi" w:cstheme="minorHAnsi"/>
          <w:spacing w:val="-5"/>
          <w:sz w:val="24"/>
          <w:szCs w:val="24"/>
        </w:rPr>
        <w:t xml:space="preserve"> </w:t>
      </w:r>
      <w:r w:rsidRPr="009223DC">
        <w:rPr>
          <w:rFonts w:asciiTheme="minorHAnsi" w:hAnsiTheme="minorHAnsi" w:cstheme="minorHAnsi"/>
          <w:sz w:val="24"/>
          <w:szCs w:val="24"/>
        </w:rPr>
        <w:t>(i.e., Excel spreadsheet) of the services rendered (in compliance with the Federal Violence Against Women Act (18 U.S.C. Sec. 2261 et seq.).</w:t>
      </w:r>
    </w:p>
    <w:p w14:paraId="55BB17F4" w14:textId="4413AA77" w:rsidR="000F3238" w:rsidRPr="000F3238" w:rsidRDefault="009223DC" w:rsidP="006726F5">
      <w:pPr>
        <w:pStyle w:val="ListParagraph"/>
        <w:numPr>
          <w:ilvl w:val="0"/>
          <w:numId w:val="67"/>
        </w:numPr>
        <w:tabs>
          <w:tab w:val="left" w:pos="1440"/>
        </w:tabs>
        <w:suppressAutoHyphens/>
        <w:jc w:val="both"/>
        <w:rPr>
          <w:iCs/>
        </w:rPr>
      </w:pPr>
      <w:r w:rsidRPr="009223DC">
        <w:rPr>
          <w:rFonts w:asciiTheme="minorHAnsi" w:hAnsiTheme="minorHAnsi" w:cstheme="minorHAnsi"/>
          <w:sz w:val="24"/>
          <w:szCs w:val="24"/>
        </w:rPr>
        <w:t>The</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capacity</w:t>
      </w:r>
      <w:r w:rsidRPr="009223DC">
        <w:rPr>
          <w:rFonts w:asciiTheme="minorHAnsi" w:hAnsiTheme="minorHAnsi" w:cstheme="minorHAnsi"/>
          <w:spacing w:val="-19"/>
          <w:sz w:val="24"/>
          <w:szCs w:val="24"/>
        </w:rPr>
        <w:t xml:space="preserve"> </w:t>
      </w:r>
      <w:r w:rsidRPr="009223DC">
        <w:rPr>
          <w:rFonts w:asciiTheme="minorHAnsi" w:hAnsiTheme="minorHAnsi" w:cstheme="minorHAnsi"/>
          <w:sz w:val="24"/>
          <w:szCs w:val="24"/>
        </w:rPr>
        <w:t>to</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meet</w:t>
      </w:r>
      <w:r w:rsidRPr="009223DC">
        <w:rPr>
          <w:rFonts w:asciiTheme="minorHAnsi" w:hAnsiTheme="minorHAnsi" w:cstheme="minorHAnsi"/>
          <w:spacing w:val="-10"/>
          <w:sz w:val="24"/>
          <w:szCs w:val="24"/>
        </w:rPr>
        <w:t xml:space="preserve"> </w:t>
      </w:r>
      <w:r w:rsidRPr="009223DC">
        <w:rPr>
          <w:rFonts w:asciiTheme="minorHAnsi" w:hAnsiTheme="minorHAnsi" w:cstheme="minorHAnsi"/>
          <w:sz w:val="24"/>
          <w:szCs w:val="24"/>
        </w:rPr>
        <w:t>the</w:t>
      </w:r>
      <w:r w:rsidRPr="009223DC">
        <w:rPr>
          <w:rFonts w:asciiTheme="minorHAnsi" w:hAnsiTheme="minorHAnsi" w:cstheme="minorHAnsi"/>
          <w:spacing w:val="-11"/>
          <w:sz w:val="24"/>
          <w:szCs w:val="24"/>
        </w:rPr>
        <w:t xml:space="preserve"> </w:t>
      </w:r>
      <w:r w:rsidRPr="009223DC">
        <w:rPr>
          <w:rFonts w:asciiTheme="minorHAnsi" w:hAnsiTheme="minorHAnsi" w:cstheme="minorHAnsi"/>
          <w:sz w:val="24"/>
          <w:szCs w:val="24"/>
        </w:rPr>
        <w:t>requirement</w:t>
      </w:r>
      <w:r w:rsidRPr="009223DC">
        <w:rPr>
          <w:rFonts w:asciiTheme="minorHAnsi" w:hAnsiTheme="minorHAnsi" w:cstheme="minorHAnsi"/>
          <w:spacing w:val="-10"/>
          <w:sz w:val="24"/>
          <w:szCs w:val="24"/>
        </w:rPr>
        <w:t xml:space="preserve"> </w:t>
      </w:r>
      <w:r w:rsidRPr="009223DC">
        <w:rPr>
          <w:rFonts w:asciiTheme="minorHAnsi" w:hAnsiTheme="minorHAnsi" w:cstheme="minorHAnsi"/>
          <w:sz w:val="24"/>
          <w:szCs w:val="24"/>
        </w:rPr>
        <w:t>specified</w:t>
      </w:r>
      <w:r w:rsidRPr="009223DC">
        <w:rPr>
          <w:rFonts w:asciiTheme="minorHAnsi" w:hAnsiTheme="minorHAnsi" w:cstheme="minorHAnsi"/>
          <w:spacing w:val="-10"/>
          <w:sz w:val="24"/>
          <w:szCs w:val="24"/>
        </w:rPr>
        <w:t xml:space="preserve"> </w:t>
      </w:r>
      <w:r w:rsidRPr="009223DC">
        <w:rPr>
          <w:rFonts w:asciiTheme="minorHAnsi" w:hAnsiTheme="minorHAnsi" w:cstheme="minorHAnsi"/>
          <w:sz w:val="24"/>
          <w:szCs w:val="24"/>
        </w:rPr>
        <w:t>in</w:t>
      </w:r>
      <w:r w:rsidRPr="009223DC">
        <w:rPr>
          <w:rFonts w:asciiTheme="minorHAnsi" w:hAnsiTheme="minorHAnsi" w:cstheme="minorHAnsi"/>
          <w:spacing w:val="-4"/>
          <w:sz w:val="24"/>
          <w:szCs w:val="24"/>
        </w:rPr>
        <w:t xml:space="preserve"> </w:t>
      </w:r>
      <w:r w:rsidRPr="009223DC">
        <w:rPr>
          <w:rFonts w:asciiTheme="minorHAnsi" w:hAnsiTheme="minorHAnsi" w:cstheme="minorHAnsi"/>
          <w:sz w:val="24"/>
          <w:szCs w:val="24"/>
        </w:rPr>
        <w:t>Welfare</w:t>
      </w:r>
      <w:r w:rsidRPr="009223DC">
        <w:rPr>
          <w:rFonts w:asciiTheme="minorHAnsi" w:hAnsiTheme="minorHAnsi" w:cstheme="minorHAnsi"/>
          <w:spacing w:val="-14"/>
          <w:sz w:val="24"/>
          <w:szCs w:val="24"/>
        </w:rPr>
        <w:t xml:space="preserve"> </w:t>
      </w:r>
      <w:r w:rsidRPr="009223DC">
        <w:rPr>
          <w:rFonts w:asciiTheme="minorHAnsi" w:hAnsiTheme="minorHAnsi" w:cstheme="minorHAnsi"/>
          <w:sz w:val="24"/>
          <w:szCs w:val="24"/>
        </w:rPr>
        <w:t>and</w:t>
      </w:r>
      <w:r w:rsidRPr="009223DC">
        <w:rPr>
          <w:rFonts w:asciiTheme="minorHAnsi" w:hAnsiTheme="minorHAnsi" w:cstheme="minorHAnsi"/>
          <w:spacing w:val="-2"/>
          <w:sz w:val="24"/>
          <w:szCs w:val="24"/>
        </w:rPr>
        <w:t xml:space="preserve"> </w:t>
      </w:r>
      <w:r w:rsidRPr="009223DC">
        <w:rPr>
          <w:rFonts w:asciiTheme="minorHAnsi" w:hAnsiTheme="minorHAnsi" w:cstheme="minorHAnsi"/>
          <w:sz w:val="24"/>
          <w:szCs w:val="24"/>
        </w:rPr>
        <w:t>Institution</w:t>
      </w:r>
      <w:r w:rsidRPr="009223DC">
        <w:rPr>
          <w:rFonts w:asciiTheme="minorHAnsi" w:hAnsiTheme="minorHAnsi" w:cstheme="minorHAnsi"/>
          <w:spacing w:val="-10"/>
          <w:sz w:val="24"/>
          <w:szCs w:val="24"/>
        </w:rPr>
        <w:t xml:space="preserve"> </w:t>
      </w:r>
      <w:r w:rsidRPr="009223DC">
        <w:rPr>
          <w:rFonts w:asciiTheme="minorHAnsi" w:hAnsiTheme="minorHAnsi" w:cstheme="minorHAnsi"/>
          <w:sz w:val="24"/>
          <w:szCs w:val="24"/>
        </w:rPr>
        <w:t>Code</w:t>
      </w:r>
      <w:r w:rsidRPr="009223DC">
        <w:rPr>
          <w:rFonts w:asciiTheme="minorHAnsi" w:hAnsiTheme="minorHAnsi" w:cstheme="minorHAnsi"/>
          <w:spacing w:val="-15"/>
          <w:sz w:val="24"/>
          <w:szCs w:val="24"/>
        </w:rPr>
        <w:t xml:space="preserve"> </w:t>
      </w:r>
      <w:r w:rsidRPr="009223DC">
        <w:rPr>
          <w:rFonts w:asciiTheme="minorHAnsi" w:hAnsiTheme="minorHAnsi" w:cstheme="minorHAnsi"/>
          <w:sz w:val="24"/>
          <w:szCs w:val="24"/>
        </w:rPr>
        <w:t>18294</w:t>
      </w:r>
      <w:r w:rsidRPr="009223DC">
        <w:rPr>
          <w:rFonts w:asciiTheme="minorHAnsi" w:hAnsiTheme="minorHAnsi" w:cstheme="minorHAnsi"/>
          <w:spacing w:val="-11"/>
          <w:sz w:val="24"/>
          <w:szCs w:val="24"/>
        </w:rPr>
        <w:t xml:space="preserve"> </w:t>
      </w:r>
      <w:r w:rsidRPr="009223DC">
        <w:rPr>
          <w:rFonts w:asciiTheme="minorHAnsi" w:hAnsiTheme="minorHAnsi" w:cstheme="minorHAnsi"/>
          <w:sz w:val="24"/>
          <w:szCs w:val="24"/>
        </w:rPr>
        <w:t>as it pertains to DV shelters.</w:t>
      </w:r>
    </w:p>
    <w:p w14:paraId="1C661FBC" w14:textId="08906508" w:rsidR="000F3238" w:rsidRPr="000F3238" w:rsidRDefault="000F3238" w:rsidP="000F3238">
      <w:pPr>
        <w:tabs>
          <w:tab w:val="left" w:pos="1800"/>
        </w:tabs>
        <w:ind w:left="7200" w:hanging="5400"/>
        <w:rPr>
          <w:rFonts w:asciiTheme="minorHAnsi" w:hAnsiTheme="minorHAnsi" w:cstheme="minorHAnsi"/>
          <w:sz w:val="24"/>
          <w:szCs w:val="24"/>
          <w:lang w:eastAsia="x-none"/>
        </w:rPr>
      </w:pPr>
      <w:r w:rsidRPr="000F3238">
        <w:rPr>
          <w:rFonts w:asciiTheme="minorHAnsi" w:hAnsiTheme="minorHAnsi" w:cstheme="minorHAnsi"/>
          <w:sz w:val="24"/>
          <w:szCs w:val="24"/>
          <w:lang w:eastAsia="x-none"/>
        </w:rPr>
        <w:tab/>
      </w:r>
      <w:r w:rsidRPr="000F3238">
        <w:rPr>
          <w:rFonts w:asciiTheme="minorHAnsi" w:hAnsiTheme="minorHAnsi" w:cstheme="minorHAnsi"/>
          <w:sz w:val="24"/>
          <w:szCs w:val="24"/>
          <w:lang w:eastAsia="x-none"/>
        </w:rPr>
        <w:tab/>
      </w:r>
    </w:p>
    <w:p w14:paraId="3E76ED7F" w14:textId="3ED2004B" w:rsidR="00F9006C" w:rsidRPr="00AE37F8" w:rsidRDefault="00214A33" w:rsidP="004244DC">
      <w:pPr>
        <w:pStyle w:val="Heading2"/>
        <w:numPr>
          <w:ilvl w:val="1"/>
          <w:numId w:val="59"/>
        </w:numPr>
        <w:rPr>
          <w:sz w:val="24"/>
        </w:rPr>
      </w:pPr>
      <w:bookmarkStart w:id="27" w:name="_Toc187930053"/>
      <w:r w:rsidRPr="00AE37F8">
        <w:rPr>
          <w:sz w:val="24"/>
        </w:rPr>
        <w:t>PERFORMANCE MEASURES</w:t>
      </w:r>
      <w:bookmarkEnd w:id="25"/>
      <w:bookmarkEnd w:id="26"/>
      <w:bookmarkEnd w:id="27"/>
    </w:p>
    <w:p w14:paraId="7D62B251" w14:textId="4B5E751F" w:rsidR="00883066" w:rsidRPr="006726F5" w:rsidRDefault="00057E57" w:rsidP="006726F5">
      <w:pPr>
        <w:pStyle w:val="paragraph"/>
        <w:spacing w:before="0" w:beforeAutospacing="0" w:after="0" w:afterAutospacing="0"/>
        <w:ind w:left="1800"/>
        <w:textAlignment w:val="baseline"/>
        <w:rPr>
          <w:rFonts w:asciiTheme="minorHAnsi" w:hAnsiTheme="minorHAnsi" w:cstheme="minorHAnsi"/>
          <w:sz w:val="18"/>
          <w:szCs w:val="18"/>
        </w:rPr>
      </w:pPr>
      <w:r w:rsidRPr="006726F5">
        <w:rPr>
          <w:rStyle w:val="normaltextrun"/>
          <w:rFonts w:asciiTheme="minorHAnsi" w:hAnsiTheme="minorHAnsi" w:cstheme="minorHAnsi"/>
        </w:rPr>
        <w:t>AC</w:t>
      </w:r>
      <w:r w:rsidR="00D14E0B" w:rsidRPr="006726F5">
        <w:rPr>
          <w:rStyle w:val="normaltextrun"/>
          <w:rFonts w:asciiTheme="minorHAnsi" w:hAnsiTheme="minorHAnsi" w:cstheme="minorHAnsi"/>
        </w:rPr>
        <w:t>SSA has adopted the Results-Based Accountability (RBA) framework to strengthen</w:t>
      </w:r>
      <w:r w:rsidR="000E6A3E" w:rsidRPr="006726F5">
        <w:rPr>
          <w:rStyle w:val="normaltextrun"/>
          <w:rFonts w:asciiTheme="minorHAnsi" w:hAnsiTheme="minorHAnsi" w:cstheme="minorHAnsi"/>
          <w:sz w:val="26"/>
          <w:szCs w:val="20"/>
        </w:rPr>
        <w:t xml:space="preserve"> </w:t>
      </w:r>
      <w:r w:rsidR="00D14E0B" w:rsidRPr="006726F5">
        <w:rPr>
          <w:rStyle w:val="normaltextrun"/>
          <w:rFonts w:asciiTheme="minorHAnsi" w:hAnsiTheme="minorHAnsi" w:cstheme="minorHAnsi"/>
          <w:sz w:val="26"/>
          <w:szCs w:val="20"/>
        </w:rPr>
        <w:t xml:space="preserve">our </w:t>
      </w:r>
      <w:r w:rsidR="00D14E0B" w:rsidRPr="006726F5">
        <w:rPr>
          <w:rStyle w:val="normaltextrun"/>
          <w:rFonts w:asciiTheme="minorHAnsi" w:hAnsiTheme="minorHAnsi" w:cstheme="minorHAnsi"/>
        </w:rPr>
        <w:t>partnerships and improve contract performance. The RBA framework utilizes</w:t>
      </w:r>
      <w:r w:rsidR="007F06EB" w:rsidRPr="006726F5">
        <w:rPr>
          <w:rStyle w:val="normaltextrun"/>
          <w:rFonts w:asciiTheme="minorHAnsi" w:hAnsiTheme="minorHAnsi" w:cstheme="minorHAnsi"/>
        </w:rPr>
        <w:t xml:space="preserve"> </w:t>
      </w:r>
      <w:r w:rsidR="00D14E0B" w:rsidRPr="006726F5">
        <w:rPr>
          <w:rStyle w:val="normaltextrun"/>
          <w:rFonts w:asciiTheme="minorHAnsi" w:hAnsiTheme="minorHAnsi" w:cstheme="minorHAnsi"/>
        </w:rPr>
        <w:t>performance measures to track the benefits and improve the impact of services by focusing on three critical questions: How much work was done? How well was it done? Are clients better off?</w:t>
      </w:r>
    </w:p>
    <w:p w14:paraId="0B7A7D15" w14:textId="77777777" w:rsidR="006D75D6" w:rsidRPr="006726F5" w:rsidRDefault="006D75D6" w:rsidP="006D75D6">
      <w:pPr>
        <w:pStyle w:val="Item1"/>
        <w:numPr>
          <w:ilvl w:val="0"/>
          <w:numId w:val="0"/>
        </w:numPr>
        <w:ind w:left="2160"/>
        <w:rPr>
          <w:rFonts w:asciiTheme="minorHAnsi" w:eastAsia="Calibri" w:hAnsiTheme="minorHAnsi" w:cstheme="minorHAnsi"/>
          <w:sz w:val="24"/>
          <w:szCs w:val="24"/>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3661"/>
        <w:gridCol w:w="974"/>
        <w:gridCol w:w="4340"/>
      </w:tblGrid>
      <w:tr w:rsidR="004E46D7" w:rsidRPr="004E46D7" w14:paraId="44AF7F05" w14:textId="77777777" w:rsidTr="004E46D7">
        <w:trPr>
          <w:trHeight w:val="510"/>
        </w:trPr>
        <w:tc>
          <w:tcPr>
            <w:tcW w:w="4410" w:type="dxa"/>
            <w:gridSpan w:val="2"/>
            <w:tcBorders>
              <w:top w:val="single" w:sz="6" w:space="0" w:color="auto"/>
              <w:left w:val="single" w:sz="6" w:space="0" w:color="auto"/>
              <w:bottom w:val="single" w:sz="6" w:space="0" w:color="auto"/>
              <w:right w:val="single" w:sz="6" w:space="0" w:color="auto"/>
            </w:tcBorders>
            <w:shd w:val="clear" w:color="auto" w:fill="D0CECE"/>
            <w:hideMark/>
          </w:tcPr>
          <w:p w14:paraId="1D3F9778"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b/>
                <w:bCs/>
                <w:sz w:val="20"/>
              </w:rPr>
              <w:t>Performance Measures</w:t>
            </w:r>
            <w:r w:rsidRPr="004E46D7">
              <w:rPr>
                <w:rFonts w:ascii="Calibri" w:hAnsi="Calibri" w:cs="Calibri"/>
                <w:sz w:val="20"/>
              </w:rPr>
              <w:t> </w:t>
            </w:r>
          </w:p>
        </w:tc>
        <w:tc>
          <w:tcPr>
            <w:tcW w:w="990" w:type="dxa"/>
            <w:tcBorders>
              <w:top w:val="single" w:sz="6" w:space="0" w:color="auto"/>
              <w:left w:val="single" w:sz="6" w:space="0" w:color="auto"/>
              <w:bottom w:val="single" w:sz="6" w:space="0" w:color="auto"/>
              <w:right w:val="single" w:sz="6" w:space="0" w:color="auto"/>
            </w:tcBorders>
            <w:shd w:val="clear" w:color="auto" w:fill="D0CECE"/>
            <w:hideMark/>
          </w:tcPr>
          <w:p w14:paraId="2BA285F3"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b/>
                <w:bCs/>
                <w:sz w:val="20"/>
              </w:rPr>
              <w:t>Target Goal</w:t>
            </w:r>
            <w:r w:rsidRPr="004E46D7">
              <w:rPr>
                <w:rFonts w:ascii="Calibri" w:hAnsi="Calibri" w:cs="Calibri"/>
                <w:sz w:val="20"/>
              </w:rPr>
              <w:t> </w:t>
            </w:r>
          </w:p>
        </w:tc>
        <w:tc>
          <w:tcPr>
            <w:tcW w:w="4500" w:type="dxa"/>
            <w:tcBorders>
              <w:top w:val="single" w:sz="6" w:space="0" w:color="auto"/>
              <w:left w:val="single" w:sz="6" w:space="0" w:color="auto"/>
              <w:bottom w:val="single" w:sz="6" w:space="0" w:color="auto"/>
              <w:right w:val="single" w:sz="6" w:space="0" w:color="auto"/>
            </w:tcBorders>
            <w:shd w:val="clear" w:color="auto" w:fill="D0CECE"/>
            <w:hideMark/>
          </w:tcPr>
          <w:p w14:paraId="14F98D54"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b/>
                <w:bCs/>
                <w:sz w:val="20"/>
              </w:rPr>
              <w:t>How to Calculate:</w:t>
            </w:r>
            <w:r w:rsidRPr="004E46D7">
              <w:rPr>
                <w:rFonts w:ascii="Calibri" w:hAnsi="Calibri" w:cs="Calibri"/>
                <w:sz w:val="20"/>
              </w:rPr>
              <w:t> </w:t>
            </w:r>
          </w:p>
        </w:tc>
      </w:tr>
      <w:tr w:rsidR="004E46D7" w:rsidRPr="004E46D7" w14:paraId="6182E843" w14:textId="77777777" w:rsidTr="004E46D7">
        <w:trPr>
          <w:trHeight w:val="540"/>
        </w:trPr>
        <w:tc>
          <w:tcPr>
            <w:tcW w:w="630" w:type="dxa"/>
            <w:vMerge w:val="restart"/>
            <w:tcBorders>
              <w:top w:val="single" w:sz="6" w:space="0" w:color="auto"/>
              <w:left w:val="single" w:sz="6" w:space="0" w:color="auto"/>
              <w:bottom w:val="single" w:sz="6" w:space="0" w:color="auto"/>
              <w:right w:val="single" w:sz="6" w:space="0" w:color="auto"/>
            </w:tcBorders>
            <w:shd w:val="clear" w:color="auto" w:fill="D9E2F3"/>
            <w:hideMark/>
          </w:tcPr>
          <w:p w14:paraId="1BA8C2CD" w14:textId="77777777" w:rsidR="004E46D7" w:rsidRPr="004E46D7" w:rsidRDefault="004E46D7" w:rsidP="004E46D7">
            <w:pPr>
              <w:ind w:left="105" w:right="105"/>
              <w:jc w:val="center"/>
              <w:textAlignment w:val="baseline"/>
              <w:rPr>
                <w:rFonts w:ascii="Segoe UI" w:hAnsi="Segoe UI" w:cs="Segoe UI"/>
                <w:sz w:val="18"/>
                <w:szCs w:val="18"/>
              </w:rPr>
            </w:pPr>
            <w:r w:rsidRPr="004E46D7">
              <w:rPr>
                <w:rFonts w:ascii="Calibri" w:hAnsi="Calibri" w:cs="Calibri"/>
                <w:b/>
                <w:bCs/>
                <w:sz w:val="20"/>
              </w:rPr>
              <w:t>How Much?</w:t>
            </w:r>
            <w:r w:rsidRPr="004E46D7">
              <w:rPr>
                <w:rFonts w:ascii="Calibri" w:hAnsi="Calibri" w:cs="Calibri"/>
                <w:sz w:val="20"/>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4460019"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legal participants served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C7E9FD0"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N/A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0C5DB83"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unduplicated participants who receive DV legal services </w:t>
            </w:r>
          </w:p>
        </w:tc>
      </w:tr>
      <w:tr w:rsidR="004E46D7" w:rsidRPr="004E46D7" w14:paraId="719FACBB" w14:textId="77777777" w:rsidTr="004E46D7">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152A9A" w14:textId="77777777" w:rsidR="004E46D7" w:rsidRPr="004E46D7" w:rsidRDefault="004E46D7" w:rsidP="004E46D7">
            <w:pPr>
              <w:rPr>
                <w:rFonts w:ascii="Segoe UI" w:hAnsi="Segoe UI" w:cs="Segoe UI"/>
                <w:sz w:val="18"/>
                <w:szCs w:val="18"/>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510551A"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w:t>
            </w:r>
          </w:p>
          <w:p w14:paraId="7E9D835C"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shelter participants served </w:t>
            </w:r>
          </w:p>
          <w:p w14:paraId="7BC5541C"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C38A165"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N/A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39476D6"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unduplicated participants who receive DV shelter services </w:t>
            </w:r>
          </w:p>
        </w:tc>
      </w:tr>
      <w:tr w:rsidR="004E46D7" w:rsidRPr="004E46D7" w14:paraId="601AB12B" w14:textId="77777777" w:rsidTr="004E46D7">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B27C98" w14:textId="77777777" w:rsidR="004E46D7" w:rsidRPr="004E46D7" w:rsidRDefault="004E46D7" w:rsidP="004E46D7">
            <w:pPr>
              <w:rPr>
                <w:rFonts w:ascii="Segoe UI" w:hAnsi="Segoe UI" w:cs="Segoe UI"/>
                <w:sz w:val="18"/>
                <w:szCs w:val="18"/>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B629407"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participants unemployed at the start of services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FD5D552"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N/A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965592C"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unduplicated participants who were unemployed at the start of services </w:t>
            </w:r>
          </w:p>
        </w:tc>
      </w:tr>
      <w:tr w:rsidR="004E46D7" w:rsidRPr="004E46D7" w14:paraId="4D2DF64A" w14:textId="77777777" w:rsidTr="004E46D7">
        <w:trPr>
          <w:trHeight w:val="810"/>
        </w:trPr>
        <w:tc>
          <w:tcPr>
            <w:tcW w:w="630" w:type="dxa"/>
            <w:tcBorders>
              <w:top w:val="single" w:sz="6" w:space="0" w:color="auto"/>
              <w:left w:val="single" w:sz="6" w:space="0" w:color="auto"/>
              <w:bottom w:val="single" w:sz="6" w:space="0" w:color="auto"/>
              <w:right w:val="single" w:sz="6" w:space="0" w:color="auto"/>
            </w:tcBorders>
            <w:shd w:val="clear" w:color="auto" w:fill="EDEDED"/>
            <w:hideMark/>
          </w:tcPr>
          <w:p w14:paraId="7B0BA3B2" w14:textId="77777777" w:rsidR="004E46D7" w:rsidRPr="004E46D7" w:rsidRDefault="004E46D7" w:rsidP="004E46D7">
            <w:pPr>
              <w:ind w:left="105" w:right="105"/>
              <w:jc w:val="center"/>
              <w:textAlignment w:val="baseline"/>
              <w:rPr>
                <w:rFonts w:ascii="Segoe UI" w:hAnsi="Segoe UI" w:cs="Segoe UI"/>
                <w:sz w:val="18"/>
                <w:szCs w:val="18"/>
              </w:rPr>
            </w:pPr>
            <w:r w:rsidRPr="004E46D7">
              <w:rPr>
                <w:rFonts w:ascii="Calibri" w:hAnsi="Calibri" w:cs="Calibri"/>
                <w:b/>
                <w:bCs/>
                <w:sz w:val="20"/>
              </w:rPr>
              <w:t>How Well?</w:t>
            </w:r>
            <w:r w:rsidRPr="004E46D7">
              <w:rPr>
                <w:rFonts w:ascii="Calibri" w:hAnsi="Calibri" w:cs="Calibri"/>
                <w:sz w:val="20"/>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893E525"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participants are satisfied with services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CCA6B20"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90%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7C6451" w14:textId="77777777" w:rsidR="004E46D7" w:rsidRPr="004E46D7" w:rsidRDefault="004E46D7" w:rsidP="004E46D7">
            <w:pPr>
              <w:pBdr>
                <w:bottom w:val="single" w:sz="12" w:space="1" w:color="000000"/>
              </w:pBdr>
              <w:jc w:val="both"/>
              <w:textAlignment w:val="baseline"/>
              <w:rPr>
                <w:rFonts w:ascii="Segoe UI" w:hAnsi="Segoe UI" w:cs="Segoe UI"/>
                <w:sz w:val="18"/>
                <w:szCs w:val="18"/>
              </w:rPr>
            </w:pPr>
            <w:r w:rsidRPr="004E46D7">
              <w:rPr>
                <w:rFonts w:ascii="Calibri" w:hAnsi="Calibri" w:cs="Calibri"/>
                <w:sz w:val="22"/>
                <w:szCs w:val="22"/>
              </w:rPr>
              <w:t># of participants satisfied with services </w:t>
            </w:r>
          </w:p>
          <w:p w14:paraId="7B217261"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participants surveyed </w:t>
            </w:r>
          </w:p>
        </w:tc>
      </w:tr>
      <w:tr w:rsidR="004E46D7" w:rsidRPr="004E46D7" w14:paraId="777AFFBA" w14:textId="77777777" w:rsidTr="004E46D7">
        <w:trPr>
          <w:trHeight w:val="540"/>
        </w:trPr>
        <w:tc>
          <w:tcPr>
            <w:tcW w:w="630" w:type="dxa"/>
            <w:vMerge w:val="restart"/>
            <w:tcBorders>
              <w:top w:val="single" w:sz="6" w:space="0" w:color="auto"/>
              <w:left w:val="single" w:sz="6" w:space="0" w:color="auto"/>
              <w:bottom w:val="single" w:sz="6" w:space="0" w:color="auto"/>
              <w:right w:val="single" w:sz="6" w:space="0" w:color="auto"/>
            </w:tcBorders>
            <w:shd w:val="clear" w:color="auto" w:fill="E2EFD9"/>
            <w:hideMark/>
          </w:tcPr>
          <w:p w14:paraId="774E42E1" w14:textId="77777777" w:rsidR="004E46D7" w:rsidRPr="004E46D7" w:rsidRDefault="004E46D7" w:rsidP="004E46D7">
            <w:pPr>
              <w:ind w:left="105" w:right="105"/>
              <w:jc w:val="center"/>
              <w:textAlignment w:val="baseline"/>
              <w:rPr>
                <w:rFonts w:ascii="Segoe UI" w:hAnsi="Segoe UI" w:cs="Segoe UI"/>
                <w:sz w:val="18"/>
                <w:szCs w:val="18"/>
              </w:rPr>
            </w:pPr>
            <w:r w:rsidRPr="004E46D7">
              <w:rPr>
                <w:rFonts w:ascii="Calibri" w:hAnsi="Calibri" w:cs="Calibri"/>
                <w:b/>
                <w:bCs/>
                <w:sz w:val="20"/>
              </w:rPr>
              <w:t>Better Off?</w:t>
            </w:r>
            <w:r w:rsidRPr="004E46D7">
              <w:rPr>
                <w:rFonts w:ascii="Calibri" w:hAnsi="Calibri" w:cs="Calibri"/>
                <w:sz w:val="20"/>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068B551"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participants received legal services that increased their safety </w:t>
            </w:r>
          </w:p>
          <w:p w14:paraId="1C009668"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w:t>
            </w:r>
          </w:p>
          <w:p w14:paraId="5D96CD2D"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D4A166E"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90%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4B670F" w14:textId="77777777" w:rsidR="004E46D7" w:rsidRPr="004E46D7" w:rsidRDefault="004E46D7" w:rsidP="004E46D7">
            <w:pPr>
              <w:pBdr>
                <w:bottom w:val="single" w:sz="12" w:space="1" w:color="000000"/>
              </w:pBdr>
              <w:jc w:val="both"/>
              <w:textAlignment w:val="baseline"/>
              <w:rPr>
                <w:rFonts w:ascii="Segoe UI" w:hAnsi="Segoe UI" w:cs="Segoe UI"/>
                <w:sz w:val="18"/>
                <w:szCs w:val="18"/>
              </w:rPr>
            </w:pPr>
            <w:r w:rsidRPr="004E46D7">
              <w:rPr>
                <w:rFonts w:ascii="Calibri" w:hAnsi="Calibri" w:cs="Calibri"/>
                <w:sz w:val="22"/>
                <w:szCs w:val="22"/>
              </w:rPr>
              <w:t># of participants who received legal services that increased their safety </w:t>
            </w:r>
          </w:p>
          <w:p w14:paraId="4DBD6FE8"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participants served </w:t>
            </w:r>
          </w:p>
        </w:tc>
      </w:tr>
      <w:tr w:rsidR="004E46D7" w:rsidRPr="004E46D7" w14:paraId="7B4AD9A1" w14:textId="77777777" w:rsidTr="004E46D7">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B18AB7" w14:textId="77777777" w:rsidR="004E46D7" w:rsidRPr="004E46D7" w:rsidRDefault="004E46D7" w:rsidP="004E46D7">
            <w:pPr>
              <w:rPr>
                <w:rFonts w:ascii="Segoe UI" w:hAnsi="Segoe UI" w:cs="Segoe UI"/>
                <w:sz w:val="18"/>
                <w:szCs w:val="18"/>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A2369F7"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shelter participants safely housed upon exit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A5209D"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15%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8E118DA" w14:textId="77777777" w:rsidR="004E46D7" w:rsidRPr="004E46D7" w:rsidRDefault="004E46D7" w:rsidP="004E46D7">
            <w:pPr>
              <w:pBdr>
                <w:bottom w:val="single" w:sz="12" w:space="1" w:color="000000"/>
              </w:pBdr>
              <w:jc w:val="both"/>
              <w:textAlignment w:val="baseline"/>
              <w:rPr>
                <w:rFonts w:ascii="Segoe UI" w:hAnsi="Segoe UI" w:cs="Segoe UI"/>
                <w:sz w:val="18"/>
                <w:szCs w:val="18"/>
              </w:rPr>
            </w:pPr>
            <w:r w:rsidRPr="004E46D7">
              <w:rPr>
                <w:rFonts w:ascii="Calibri" w:hAnsi="Calibri" w:cs="Calibri"/>
                <w:sz w:val="22"/>
                <w:szCs w:val="22"/>
              </w:rPr>
              <w:t># of shelter participants who were safely housed at exit </w:t>
            </w:r>
          </w:p>
          <w:p w14:paraId="2E8339BD"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shelter participants who exited </w:t>
            </w:r>
          </w:p>
        </w:tc>
      </w:tr>
      <w:tr w:rsidR="004E46D7" w:rsidRPr="004E46D7" w14:paraId="1654C810" w14:textId="77777777" w:rsidTr="004E46D7">
        <w:trPr>
          <w:trHeight w:val="7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8BEAC1" w14:textId="77777777" w:rsidR="004E46D7" w:rsidRPr="004E46D7" w:rsidRDefault="004E46D7" w:rsidP="004E46D7">
            <w:pPr>
              <w:rPr>
                <w:rFonts w:ascii="Segoe UI" w:hAnsi="Segoe UI" w:cs="Segoe UI"/>
                <w:sz w:val="18"/>
                <w:szCs w:val="18"/>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FB9ABED"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participants employed at exit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1059DAF" w14:textId="77777777" w:rsidR="004E46D7" w:rsidRPr="004E46D7" w:rsidRDefault="004E46D7" w:rsidP="004E46D7">
            <w:pPr>
              <w:jc w:val="center"/>
              <w:textAlignment w:val="baseline"/>
              <w:rPr>
                <w:rFonts w:ascii="Segoe UI" w:hAnsi="Segoe UI" w:cs="Segoe UI"/>
                <w:sz w:val="18"/>
                <w:szCs w:val="18"/>
              </w:rPr>
            </w:pPr>
            <w:r w:rsidRPr="004E46D7">
              <w:rPr>
                <w:rFonts w:ascii="Calibri" w:hAnsi="Calibri" w:cs="Calibri"/>
                <w:sz w:val="22"/>
                <w:szCs w:val="22"/>
              </w:rPr>
              <w:t>N/A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F7F07E3" w14:textId="77777777" w:rsidR="004E46D7" w:rsidRPr="004E46D7" w:rsidRDefault="004E46D7" w:rsidP="004E46D7">
            <w:pPr>
              <w:jc w:val="both"/>
              <w:textAlignment w:val="baseline"/>
              <w:rPr>
                <w:rFonts w:ascii="Segoe UI" w:hAnsi="Segoe UI" w:cs="Segoe UI"/>
                <w:sz w:val="18"/>
                <w:szCs w:val="18"/>
              </w:rPr>
            </w:pPr>
            <w:r w:rsidRPr="004E46D7">
              <w:rPr>
                <w:rFonts w:ascii="Calibri" w:hAnsi="Calibri" w:cs="Calibri"/>
                <w:sz w:val="22"/>
                <w:szCs w:val="22"/>
              </w:rPr>
              <w:t># of unduplicated participants who were employed upon exit from the program  </w:t>
            </w:r>
          </w:p>
          <w:p w14:paraId="175E439E" w14:textId="77777777" w:rsidR="004E46D7" w:rsidRPr="004E46D7" w:rsidRDefault="004E46D7" w:rsidP="004E46D7">
            <w:pPr>
              <w:pBdr>
                <w:bottom w:val="single" w:sz="12" w:space="1" w:color="000000"/>
              </w:pBdr>
              <w:jc w:val="both"/>
              <w:textAlignment w:val="baseline"/>
              <w:rPr>
                <w:rFonts w:ascii="Segoe UI" w:hAnsi="Segoe UI" w:cs="Segoe UI"/>
                <w:sz w:val="18"/>
                <w:szCs w:val="18"/>
              </w:rPr>
            </w:pPr>
            <w:r w:rsidRPr="004E46D7">
              <w:rPr>
                <w:rFonts w:ascii="Calibri" w:hAnsi="Calibri" w:cs="Calibri"/>
                <w:sz w:val="22"/>
                <w:szCs w:val="22"/>
              </w:rPr>
              <w:t> </w:t>
            </w:r>
          </w:p>
        </w:tc>
      </w:tr>
      <w:tr w:rsidR="004E46D7" w:rsidRPr="004E46D7" w14:paraId="315B232C" w14:textId="77777777" w:rsidTr="004E46D7">
        <w:trPr>
          <w:trHeight w:val="1155"/>
        </w:trPr>
        <w:tc>
          <w:tcPr>
            <w:tcW w:w="630" w:type="dxa"/>
            <w:tcBorders>
              <w:top w:val="single" w:sz="6" w:space="0" w:color="auto"/>
              <w:left w:val="single" w:sz="6" w:space="0" w:color="auto"/>
              <w:bottom w:val="single" w:sz="6" w:space="0" w:color="auto"/>
              <w:right w:val="single" w:sz="6" w:space="0" w:color="auto"/>
            </w:tcBorders>
            <w:shd w:val="clear" w:color="auto" w:fill="FFF2CC"/>
            <w:hideMark/>
          </w:tcPr>
          <w:p w14:paraId="4D8BC21D" w14:textId="77777777" w:rsidR="004E46D7" w:rsidRPr="004E46D7" w:rsidRDefault="004E46D7" w:rsidP="004E46D7">
            <w:pPr>
              <w:ind w:left="105" w:right="105"/>
              <w:jc w:val="center"/>
              <w:textAlignment w:val="baseline"/>
              <w:rPr>
                <w:rFonts w:ascii="Segoe UI" w:hAnsi="Segoe UI" w:cs="Segoe UI"/>
                <w:sz w:val="18"/>
                <w:szCs w:val="18"/>
              </w:rPr>
            </w:pPr>
            <w:r w:rsidRPr="004E46D7">
              <w:rPr>
                <w:rFonts w:ascii="Calibri" w:hAnsi="Calibri" w:cs="Calibri"/>
                <w:b/>
                <w:bCs/>
                <w:sz w:val="20"/>
              </w:rPr>
              <w:t>Definitions</w:t>
            </w:r>
            <w:r w:rsidRPr="004E46D7">
              <w:rPr>
                <w:rFonts w:ascii="Calibri" w:hAnsi="Calibri" w:cs="Calibri"/>
                <w:sz w:val="20"/>
              </w:rPr>
              <w:t> </w:t>
            </w:r>
          </w:p>
        </w:tc>
        <w:tc>
          <w:tcPr>
            <w:tcW w:w="92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7F7EC6" w14:textId="55C75E18" w:rsidR="004E46D7" w:rsidRPr="004E46D7" w:rsidRDefault="004E46D7" w:rsidP="004E46D7">
            <w:pPr>
              <w:textAlignment w:val="baseline"/>
              <w:rPr>
                <w:rFonts w:ascii="Segoe UI" w:hAnsi="Segoe UI" w:cs="Segoe UI"/>
                <w:color w:val="000000"/>
                <w:sz w:val="18"/>
                <w:szCs w:val="18"/>
              </w:rPr>
            </w:pPr>
            <w:r w:rsidRPr="004E46D7">
              <w:rPr>
                <w:rFonts w:ascii="Calibri" w:hAnsi="Calibri" w:cs="Calibri"/>
                <w:color w:val="000000"/>
                <w:sz w:val="22"/>
                <w:szCs w:val="22"/>
              </w:rPr>
              <w:t> </w:t>
            </w:r>
            <w:r w:rsidRPr="004E46D7">
              <w:rPr>
                <w:rFonts w:ascii="Calibri" w:hAnsi="Calibri" w:cs="Calibri"/>
                <w:b/>
                <w:bCs/>
                <w:color w:val="000000"/>
                <w:sz w:val="22"/>
                <w:szCs w:val="22"/>
                <w:u w:val="single"/>
              </w:rPr>
              <w:t>Safely Housed:</w:t>
            </w:r>
            <w:r w:rsidRPr="004E46D7">
              <w:rPr>
                <w:rFonts w:ascii="Calibri" w:hAnsi="Calibri" w:cs="Calibri"/>
                <w:color w:val="000000"/>
                <w:sz w:val="22"/>
                <w:szCs w:val="22"/>
              </w:rPr>
              <w:t xml:space="preserve"> Participants who exit the program to permanent housing (as defined by Alameda County HMIS exit categories: Rental by client; Rental by client (with housing subsidy); Owned by client; Owned by client (with ongoing housing subsidy); Staying or living with </w:t>
            </w:r>
            <w:proofErr w:type="spellStart"/>
            <w:r w:rsidRPr="004E46D7">
              <w:rPr>
                <w:rFonts w:ascii="Calibri" w:hAnsi="Calibri" w:cs="Calibri"/>
                <w:color w:val="000000"/>
                <w:sz w:val="22"/>
                <w:szCs w:val="22"/>
              </w:rPr>
              <w:t>family</w:t>
            </w:r>
            <w:r w:rsidR="001F145E">
              <w:rPr>
                <w:rFonts w:ascii="Calibri" w:hAnsi="Calibri" w:cs="Calibri"/>
                <w:color w:val="000000"/>
                <w:sz w:val="22"/>
                <w:szCs w:val="22"/>
              </w:rPr>
              <w:t>;</w:t>
            </w:r>
            <w:r w:rsidRPr="004E46D7">
              <w:rPr>
                <w:rFonts w:ascii="Calibri" w:hAnsi="Calibri" w:cs="Calibri"/>
                <w:color w:val="000000"/>
                <w:sz w:val="22"/>
                <w:szCs w:val="22"/>
              </w:rPr>
              <w:t>permanent</w:t>
            </w:r>
            <w:proofErr w:type="spellEnd"/>
            <w:r w:rsidRPr="004E46D7">
              <w:rPr>
                <w:rFonts w:ascii="Calibri" w:hAnsi="Calibri" w:cs="Calibri"/>
                <w:color w:val="000000"/>
                <w:sz w:val="22"/>
                <w:szCs w:val="22"/>
              </w:rPr>
              <w:t xml:space="preserve"> tenure.  </w:t>
            </w:r>
          </w:p>
          <w:p w14:paraId="752F4446" w14:textId="77777777" w:rsidR="004E46D7" w:rsidRPr="004E46D7" w:rsidRDefault="004E46D7" w:rsidP="004E46D7">
            <w:pPr>
              <w:textAlignment w:val="baseline"/>
              <w:rPr>
                <w:rFonts w:ascii="Segoe UI" w:hAnsi="Segoe UI" w:cs="Segoe UI"/>
                <w:sz w:val="18"/>
                <w:szCs w:val="18"/>
              </w:rPr>
            </w:pPr>
            <w:r w:rsidRPr="004E46D7">
              <w:rPr>
                <w:rFonts w:ascii="Calibri" w:hAnsi="Calibri" w:cs="Calibri"/>
                <w:sz w:val="22"/>
                <w:szCs w:val="22"/>
              </w:rPr>
              <w:t> </w:t>
            </w:r>
          </w:p>
        </w:tc>
      </w:tr>
      <w:tr w:rsidR="004E46D7" w:rsidRPr="004E46D7" w14:paraId="0B9AEDBF" w14:textId="77777777" w:rsidTr="004E46D7">
        <w:trPr>
          <w:trHeight w:val="2460"/>
        </w:trPr>
        <w:tc>
          <w:tcPr>
            <w:tcW w:w="630" w:type="dxa"/>
            <w:tcBorders>
              <w:top w:val="single" w:sz="6" w:space="0" w:color="auto"/>
              <w:left w:val="single" w:sz="6" w:space="0" w:color="auto"/>
              <w:bottom w:val="single" w:sz="6" w:space="0" w:color="auto"/>
              <w:right w:val="single" w:sz="6" w:space="0" w:color="auto"/>
            </w:tcBorders>
            <w:shd w:val="clear" w:color="auto" w:fill="AEAAAA"/>
            <w:hideMark/>
          </w:tcPr>
          <w:p w14:paraId="10611EA3" w14:textId="77777777" w:rsidR="004E46D7" w:rsidRPr="004E46D7" w:rsidRDefault="004E46D7" w:rsidP="004E46D7">
            <w:pPr>
              <w:ind w:left="105" w:right="105"/>
              <w:jc w:val="center"/>
              <w:textAlignment w:val="baseline"/>
              <w:rPr>
                <w:rFonts w:ascii="Segoe UI" w:hAnsi="Segoe UI" w:cs="Segoe UI"/>
                <w:sz w:val="18"/>
                <w:szCs w:val="18"/>
              </w:rPr>
            </w:pPr>
            <w:r w:rsidRPr="004E46D7">
              <w:rPr>
                <w:rFonts w:ascii="Calibri" w:hAnsi="Calibri" w:cs="Calibri"/>
                <w:b/>
                <w:bCs/>
                <w:sz w:val="20"/>
              </w:rPr>
              <w:t>Reporting Timeframe &amp; Data Collection Plan</w:t>
            </w:r>
            <w:r w:rsidRPr="004E46D7">
              <w:rPr>
                <w:rFonts w:ascii="Calibri" w:hAnsi="Calibri" w:cs="Calibri"/>
                <w:sz w:val="20"/>
              </w:rPr>
              <w:t> </w:t>
            </w:r>
          </w:p>
        </w:tc>
        <w:tc>
          <w:tcPr>
            <w:tcW w:w="92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E109E9" w14:textId="5C719ACE" w:rsidR="004E46D7" w:rsidRPr="004E46D7" w:rsidRDefault="004E46D7" w:rsidP="004E46D7">
            <w:pPr>
              <w:textAlignment w:val="baseline"/>
              <w:rPr>
                <w:rFonts w:ascii="Segoe UI" w:hAnsi="Segoe UI" w:cs="Segoe UI"/>
                <w:sz w:val="18"/>
                <w:szCs w:val="18"/>
              </w:rPr>
            </w:pPr>
            <w:r w:rsidRPr="004E46D7">
              <w:rPr>
                <w:rFonts w:ascii="Calibri" w:hAnsi="Calibri" w:cs="Calibri"/>
                <w:sz w:val="22"/>
                <w:szCs w:val="22"/>
              </w:rPr>
              <w:t xml:space="preserve">All data on the above performance measures will be entered by the contractor into Clear Impact Scorecard, a web-based performance reporting software: </w:t>
            </w:r>
            <w:hyperlink r:id="rId25" w:tgtFrame="_blank" w:history="1">
              <w:r w:rsidRPr="004E46D7">
                <w:rPr>
                  <w:rFonts w:ascii="Calibri" w:hAnsi="Calibri" w:cs="Calibri"/>
                  <w:color w:val="0563C1"/>
                  <w:sz w:val="22"/>
                  <w:szCs w:val="22"/>
                  <w:u w:val="single"/>
                </w:rPr>
                <w:t>https://clearimpact.com/scorecard/</w:t>
              </w:r>
            </w:hyperlink>
            <w:r w:rsidRPr="004E46D7">
              <w:rPr>
                <w:rFonts w:ascii="Calibri" w:hAnsi="Calibri" w:cs="Calibri"/>
                <w:sz w:val="22"/>
                <w:szCs w:val="22"/>
              </w:rPr>
              <w:t>Data is required to be entered on a Quarterly basis as detailed below.</w:t>
            </w:r>
            <w:r w:rsidR="001E4910">
              <w:rPr>
                <w:rFonts w:ascii="Calibri" w:hAnsi="Calibri" w:cs="Calibri"/>
                <w:sz w:val="22"/>
                <w:szCs w:val="22"/>
              </w:rPr>
              <w:t xml:space="preserve"> Additional backup data </w:t>
            </w:r>
            <w:r w:rsidR="001A410D">
              <w:rPr>
                <w:rFonts w:ascii="Calibri" w:hAnsi="Calibri" w:cs="Calibri"/>
                <w:sz w:val="22"/>
                <w:szCs w:val="22"/>
              </w:rPr>
              <w:t>may be</w:t>
            </w:r>
            <w:r w:rsidR="001E4910">
              <w:rPr>
                <w:rFonts w:ascii="Calibri" w:hAnsi="Calibri" w:cs="Calibri"/>
                <w:sz w:val="22"/>
                <w:szCs w:val="22"/>
              </w:rPr>
              <w:t xml:space="preserve"> requested as needed. </w:t>
            </w:r>
            <w:r w:rsidRPr="004E46D7">
              <w:rPr>
                <w:rFonts w:ascii="Calibri" w:hAnsi="Calibri" w:cs="Calibri"/>
                <w:sz w:val="22"/>
                <w:szCs w:val="22"/>
              </w:rPr>
              <w:t>  </w:t>
            </w:r>
          </w:p>
          <w:p w14:paraId="6C462069" w14:textId="77777777" w:rsidR="004E46D7" w:rsidRPr="004E46D7" w:rsidRDefault="004E46D7" w:rsidP="004E46D7">
            <w:pPr>
              <w:textAlignment w:val="baseline"/>
              <w:rPr>
                <w:rFonts w:ascii="Segoe UI" w:hAnsi="Segoe UI" w:cs="Segoe UI"/>
                <w:sz w:val="18"/>
                <w:szCs w:val="18"/>
              </w:rPr>
            </w:pPr>
            <w:r w:rsidRPr="004E46D7">
              <w:rPr>
                <w:rFonts w:ascii="Calibri" w:hAnsi="Calibri" w:cs="Calibri"/>
                <w:sz w:val="22"/>
                <w:szCs w:val="22"/>
              </w:rPr>
              <w:t>Q1: October 15</w:t>
            </w:r>
            <w:r w:rsidRPr="004E46D7">
              <w:rPr>
                <w:rFonts w:ascii="Calibri" w:hAnsi="Calibri" w:cs="Calibri"/>
                <w:sz w:val="17"/>
                <w:szCs w:val="17"/>
                <w:vertAlign w:val="superscript"/>
              </w:rPr>
              <w:t>th</w:t>
            </w:r>
            <w:r w:rsidRPr="004E46D7">
              <w:rPr>
                <w:rFonts w:ascii="Calibri" w:hAnsi="Calibri" w:cs="Calibri"/>
                <w:sz w:val="17"/>
                <w:szCs w:val="17"/>
              </w:rPr>
              <w:t> </w:t>
            </w:r>
          </w:p>
          <w:p w14:paraId="59564438" w14:textId="77777777" w:rsidR="004E46D7" w:rsidRPr="004E46D7" w:rsidRDefault="004E46D7" w:rsidP="004E46D7">
            <w:pPr>
              <w:textAlignment w:val="baseline"/>
              <w:rPr>
                <w:rFonts w:ascii="Segoe UI" w:hAnsi="Segoe UI" w:cs="Segoe UI"/>
                <w:sz w:val="18"/>
                <w:szCs w:val="18"/>
              </w:rPr>
            </w:pPr>
            <w:r w:rsidRPr="004E46D7">
              <w:rPr>
                <w:rFonts w:ascii="Calibri" w:hAnsi="Calibri" w:cs="Calibri"/>
                <w:sz w:val="22"/>
                <w:szCs w:val="22"/>
              </w:rPr>
              <w:t>Q2: January 15</w:t>
            </w:r>
            <w:r w:rsidRPr="004E46D7">
              <w:rPr>
                <w:rFonts w:ascii="Calibri" w:hAnsi="Calibri" w:cs="Calibri"/>
                <w:sz w:val="17"/>
                <w:szCs w:val="17"/>
                <w:vertAlign w:val="superscript"/>
              </w:rPr>
              <w:t>th</w:t>
            </w:r>
            <w:r w:rsidRPr="004E46D7">
              <w:rPr>
                <w:rFonts w:ascii="Calibri" w:hAnsi="Calibri" w:cs="Calibri"/>
                <w:sz w:val="17"/>
                <w:szCs w:val="17"/>
              </w:rPr>
              <w:t> </w:t>
            </w:r>
          </w:p>
          <w:p w14:paraId="5D83FDB8" w14:textId="77777777" w:rsidR="004E46D7" w:rsidRPr="004E46D7" w:rsidRDefault="004E46D7" w:rsidP="004E46D7">
            <w:pPr>
              <w:textAlignment w:val="baseline"/>
              <w:rPr>
                <w:rFonts w:ascii="Segoe UI" w:hAnsi="Segoe UI" w:cs="Segoe UI"/>
                <w:sz w:val="18"/>
                <w:szCs w:val="18"/>
              </w:rPr>
            </w:pPr>
            <w:r w:rsidRPr="004E46D7">
              <w:rPr>
                <w:rFonts w:ascii="Calibri" w:hAnsi="Calibri" w:cs="Calibri"/>
                <w:sz w:val="22"/>
                <w:szCs w:val="22"/>
              </w:rPr>
              <w:t>Q3: April 15</w:t>
            </w:r>
            <w:r w:rsidRPr="004E46D7">
              <w:rPr>
                <w:rFonts w:ascii="Calibri" w:hAnsi="Calibri" w:cs="Calibri"/>
                <w:sz w:val="17"/>
                <w:szCs w:val="17"/>
                <w:vertAlign w:val="superscript"/>
              </w:rPr>
              <w:t>th</w:t>
            </w:r>
            <w:r w:rsidRPr="004E46D7">
              <w:rPr>
                <w:rFonts w:ascii="Calibri" w:hAnsi="Calibri" w:cs="Calibri"/>
                <w:sz w:val="17"/>
                <w:szCs w:val="17"/>
              </w:rPr>
              <w:t> </w:t>
            </w:r>
          </w:p>
          <w:p w14:paraId="2BA972D5" w14:textId="77777777" w:rsidR="004E46D7" w:rsidRPr="004E46D7" w:rsidRDefault="004E46D7" w:rsidP="004E46D7">
            <w:pPr>
              <w:textAlignment w:val="baseline"/>
              <w:rPr>
                <w:rFonts w:ascii="Segoe UI" w:hAnsi="Segoe UI" w:cs="Segoe UI"/>
                <w:sz w:val="18"/>
                <w:szCs w:val="18"/>
              </w:rPr>
            </w:pPr>
            <w:r w:rsidRPr="004E46D7">
              <w:rPr>
                <w:rFonts w:ascii="Calibri" w:hAnsi="Calibri" w:cs="Calibri"/>
                <w:sz w:val="22"/>
                <w:szCs w:val="22"/>
              </w:rPr>
              <w:t>Q4: July 15</w:t>
            </w:r>
            <w:r w:rsidRPr="004E46D7">
              <w:rPr>
                <w:rFonts w:ascii="Calibri" w:hAnsi="Calibri" w:cs="Calibri"/>
                <w:sz w:val="17"/>
                <w:szCs w:val="17"/>
                <w:vertAlign w:val="superscript"/>
              </w:rPr>
              <w:t>th</w:t>
            </w:r>
            <w:r w:rsidRPr="004E46D7">
              <w:rPr>
                <w:rFonts w:ascii="Calibri" w:hAnsi="Calibri" w:cs="Calibri"/>
                <w:sz w:val="17"/>
                <w:szCs w:val="17"/>
              </w:rPr>
              <w:t> </w:t>
            </w:r>
          </w:p>
          <w:p w14:paraId="1EA719F1" w14:textId="77777777" w:rsidR="004E46D7" w:rsidRPr="004E46D7" w:rsidRDefault="004E46D7" w:rsidP="004E46D7">
            <w:pPr>
              <w:textAlignment w:val="baseline"/>
              <w:rPr>
                <w:rFonts w:ascii="Segoe UI" w:hAnsi="Segoe UI" w:cs="Segoe UI"/>
                <w:sz w:val="18"/>
                <w:szCs w:val="18"/>
              </w:rPr>
            </w:pPr>
            <w:r w:rsidRPr="004E46D7">
              <w:rPr>
                <w:rFonts w:ascii="Calibri" w:hAnsi="Calibri" w:cs="Calibri"/>
                <w:sz w:val="24"/>
                <w:szCs w:val="24"/>
              </w:rPr>
              <w:t> </w:t>
            </w:r>
          </w:p>
        </w:tc>
      </w:tr>
    </w:tbl>
    <w:p w14:paraId="60A20F7C" w14:textId="77777777" w:rsidR="00883066" w:rsidRPr="00D218EC" w:rsidRDefault="00883066" w:rsidP="00EC37C6">
      <w:pPr>
        <w:pStyle w:val="Item1"/>
        <w:numPr>
          <w:ilvl w:val="0"/>
          <w:numId w:val="0"/>
        </w:numPr>
        <w:rPr>
          <w:sz w:val="24"/>
          <w:szCs w:val="18"/>
        </w:rPr>
      </w:pPr>
    </w:p>
    <w:p w14:paraId="1C667974" w14:textId="2D85C978" w:rsidR="00607F38" w:rsidRDefault="00502F47" w:rsidP="004244DC">
      <w:pPr>
        <w:pStyle w:val="Heading2"/>
        <w:numPr>
          <w:ilvl w:val="1"/>
          <w:numId w:val="59"/>
        </w:numPr>
        <w:rPr>
          <w:color w:val="00B050"/>
          <w:sz w:val="24"/>
        </w:rPr>
      </w:pPr>
      <w:bookmarkStart w:id="28" w:name="_Toc339364443"/>
      <w:bookmarkStart w:id="29" w:name="_Toc339364704"/>
      <w:bookmarkStart w:id="30" w:name="_Toc187930054"/>
      <w:r w:rsidRPr="00266DFB">
        <w:rPr>
          <w:sz w:val="24"/>
        </w:rPr>
        <w:t>BIDDER</w:t>
      </w:r>
      <w:r w:rsidR="00607F38" w:rsidRPr="00266DFB">
        <w:rPr>
          <w:sz w:val="24"/>
        </w:rPr>
        <w:t>S CONFERENCE</w:t>
      </w:r>
      <w:r w:rsidR="006B4B31" w:rsidRPr="001D6A1D">
        <w:rPr>
          <w:sz w:val="24"/>
        </w:rPr>
        <w:t>(</w:t>
      </w:r>
      <w:r w:rsidR="00607F38" w:rsidRPr="001D6A1D">
        <w:rPr>
          <w:sz w:val="24"/>
        </w:rPr>
        <w:t>S</w:t>
      </w:r>
      <w:bookmarkEnd w:id="28"/>
      <w:bookmarkEnd w:id="29"/>
      <w:r w:rsidR="006B4B31" w:rsidRPr="001D6A1D">
        <w:rPr>
          <w:sz w:val="24"/>
        </w:rPr>
        <w:t>)</w:t>
      </w:r>
      <w:bookmarkEnd w:id="30"/>
      <w:r w:rsidR="006B4B31" w:rsidRPr="00266DFB">
        <w:rPr>
          <w:color w:val="00B050"/>
          <w:sz w:val="24"/>
        </w:rPr>
        <w:t xml:space="preserve"> </w:t>
      </w:r>
    </w:p>
    <w:p w14:paraId="1147D43B" w14:textId="77777777" w:rsidR="007B55E6" w:rsidRDefault="0036135F" w:rsidP="004244DC">
      <w:pPr>
        <w:pStyle w:val="Item1"/>
        <w:numPr>
          <w:ilvl w:val="2"/>
          <w:numId w:val="50"/>
        </w:numPr>
        <w:rPr>
          <w:sz w:val="24"/>
          <w:szCs w:val="24"/>
        </w:rPr>
      </w:pPr>
      <w:r w:rsidRPr="007B55E6">
        <w:rPr>
          <w:sz w:val="24"/>
          <w:szCs w:val="24"/>
        </w:rPr>
        <w:t xml:space="preserve">The </w:t>
      </w:r>
      <w:r w:rsidR="00502F47" w:rsidRPr="007B55E6">
        <w:rPr>
          <w:sz w:val="24"/>
          <w:szCs w:val="24"/>
        </w:rPr>
        <w:t>Bidder</w:t>
      </w:r>
      <w:r w:rsidR="005C3D88" w:rsidRPr="007B55E6">
        <w:rPr>
          <w:sz w:val="24"/>
          <w:szCs w:val="24"/>
        </w:rPr>
        <w:t>s C</w:t>
      </w:r>
      <w:r w:rsidRPr="007B55E6">
        <w:rPr>
          <w:sz w:val="24"/>
          <w:szCs w:val="24"/>
        </w:rPr>
        <w:t>onference</w:t>
      </w:r>
      <w:r w:rsidR="006B4B31" w:rsidRPr="007B55E6">
        <w:rPr>
          <w:sz w:val="24"/>
          <w:szCs w:val="24"/>
        </w:rPr>
        <w:t>(s)</w:t>
      </w:r>
      <w:r w:rsidRPr="007B55E6">
        <w:rPr>
          <w:sz w:val="24"/>
          <w:szCs w:val="24"/>
        </w:rPr>
        <w:t xml:space="preserve"> </w:t>
      </w:r>
      <w:r w:rsidR="00A60AB1" w:rsidRPr="007B55E6">
        <w:rPr>
          <w:sz w:val="24"/>
          <w:szCs w:val="24"/>
        </w:rPr>
        <w:t xml:space="preserve">will be </w:t>
      </w:r>
      <w:r w:rsidRPr="007B55E6">
        <w:rPr>
          <w:sz w:val="24"/>
          <w:szCs w:val="24"/>
        </w:rPr>
        <w:t>held on</w:t>
      </w:r>
      <w:r w:rsidR="00CA72E2" w:rsidRPr="007B55E6">
        <w:rPr>
          <w:sz w:val="24"/>
          <w:szCs w:val="24"/>
        </w:rPr>
        <w:t xml:space="preserve">line on </w:t>
      </w:r>
      <w:r w:rsidR="00A114C4" w:rsidRPr="007B55E6">
        <w:rPr>
          <w:sz w:val="24"/>
          <w:szCs w:val="24"/>
        </w:rPr>
        <w:t xml:space="preserve">the </w:t>
      </w:r>
      <w:r w:rsidR="0095131E" w:rsidRPr="007B55E6">
        <w:rPr>
          <w:sz w:val="24"/>
          <w:szCs w:val="24"/>
        </w:rPr>
        <w:t>date</w:t>
      </w:r>
      <w:r w:rsidR="00E845AB" w:rsidRPr="007B55E6">
        <w:rPr>
          <w:sz w:val="24"/>
          <w:szCs w:val="24"/>
        </w:rPr>
        <w:t>(s)</w:t>
      </w:r>
      <w:r w:rsidR="00BF54EE" w:rsidRPr="007B55E6">
        <w:rPr>
          <w:sz w:val="24"/>
          <w:szCs w:val="24"/>
        </w:rPr>
        <w:t xml:space="preserve"> and time(s)</w:t>
      </w:r>
      <w:r w:rsidR="0095131E" w:rsidRPr="007B55E6">
        <w:rPr>
          <w:sz w:val="24"/>
          <w:szCs w:val="24"/>
        </w:rPr>
        <w:t xml:space="preserve"> specified in the Calendar of Events</w:t>
      </w:r>
      <w:r w:rsidRPr="007B55E6">
        <w:rPr>
          <w:sz w:val="24"/>
          <w:szCs w:val="24"/>
        </w:rPr>
        <w:t xml:space="preserve">. </w:t>
      </w:r>
      <w:r w:rsidR="00502F47" w:rsidRPr="007B55E6">
        <w:rPr>
          <w:sz w:val="24"/>
          <w:szCs w:val="24"/>
        </w:rPr>
        <w:t>Bidder</w:t>
      </w:r>
      <w:r w:rsidRPr="007B55E6">
        <w:rPr>
          <w:sz w:val="24"/>
          <w:szCs w:val="24"/>
        </w:rPr>
        <w:t xml:space="preserve">s </w:t>
      </w:r>
      <w:r w:rsidR="00C93061" w:rsidRPr="007B55E6">
        <w:rPr>
          <w:sz w:val="24"/>
          <w:szCs w:val="24"/>
        </w:rPr>
        <w:t xml:space="preserve">should plan to </w:t>
      </w:r>
      <w:r w:rsidRPr="007B55E6">
        <w:rPr>
          <w:sz w:val="24"/>
          <w:szCs w:val="24"/>
        </w:rPr>
        <w:t xml:space="preserve">participate via </w:t>
      </w:r>
      <w:r w:rsidR="00827CBD" w:rsidRPr="007B55E6">
        <w:rPr>
          <w:sz w:val="24"/>
          <w:szCs w:val="24"/>
        </w:rPr>
        <w:t xml:space="preserve">phone or </w:t>
      </w:r>
      <w:r w:rsidR="00A2417E" w:rsidRPr="007B55E6">
        <w:rPr>
          <w:sz w:val="24"/>
          <w:szCs w:val="24"/>
        </w:rPr>
        <w:t xml:space="preserve">a </w:t>
      </w:r>
      <w:r w:rsidRPr="007B55E6">
        <w:rPr>
          <w:sz w:val="24"/>
          <w:szCs w:val="24"/>
        </w:rPr>
        <w:lastRenderedPageBreak/>
        <w:t xml:space="preserve">computer with a stable internet connection (the recommended Bandwidth is 512Kbps) </w:t>
      </w:r>
      <w:r w:rsidR="00A60AB1" w:rsidRPr="007B55E6">
        <w:rPr>
          <w:sz w:val="24"/>
          <w:szCs w:val="24"/>
        </w:rPr>
        <w:t>using the web link</w:t>
      </w:r>
      <w:r w:rsidR="00226731" w:rsidRPr="007B55E6">
        <w:rPr>
          <w:sz w:val="24"/>
          <w:szCs w:val="24"/>
        </w:rPr>
        <w:t>(s)</w:t>
      </w:r>
      <w:r w:rsidR="00A60AB1" w:rsidRPr="007B55E6">
        <w:rPr>
          <w:sz w:val="24"/>
          <w:szCs w:val="24"/>
        </w:rPr>
        <w:t xml:space="preserve"> provided in the Calendar of Events.</w:t>
      </w:r>
    </w:p>
    <w:p w14:paraId="27AC700F" w14:textId="5813F917" w:rsidR="0036135F" w:rsidRDefault="00C324D3" w:rsidP="007B55E6">
      <w:pPr>
        <w:pStyle w:val="Item1"/>
        <w:numPr>
          <w:ilvl w:val="2"/>
          <w:numId w:val="4"/>
        </w:numPr>
      </w:pPr>
      <w:r w:rsidRPr="007B55E6">
        <w:rPr>
          <w:sz w:val="24"/>
          <w:szCs w:val="24"/>
        </w:rPr>
        <w:t>I</w:t>
      </w:r>
      <w:r w:rsidR="00791FF9" w:rsidRPr="007B55E6">
        <w:rPr>
          <w:sz w:val="24"/>
          <w:szCs w:val="24"/>
        </w:rPr>
        <w:t>nformation regarding the RFP</w:t>
      </w:r>
      <w:r w:rsidR="003C4B84" w:rsidRPr="007B55E6">
        <w:rPr>
          <w:sz w:val="24"/>
          <w:szCs w:val="24"/>
        </w:rPr>
        <w:t xml:space="preserve"> </w:t>
      </w:r>
      <w:r w:rsidR="00791FF9" w:rsidRPr="007B55E6">
        <w:rPr>
          <w:sz w:val="24"/>
          <w:szCs w:val="24"/>
        </w:rPr>
        <w:t xml:space="preserve">will </w:t>
      </w:r>
      <w:r w:rsidR="003C4B84" w:rsidRPr="007B55E6">
        <w:rPr>
          <w:sz w:val="24"/>
          <w:szCs w:val="24"/>
        </w:rPr>
        <w:t xml:space="preserve">be </w:t>
      </w:r>
      <w:r w:rsidR="00791FF9" w:rsidRPr="007B55E6">
        <w:rPr>
          <w:sz w:val="24"/>
          <w:szCs w:val="24"/>
        </w:rPr>
        <w:t xml:space="preserve">presented </w:t>
      </w:r>
      <w:r w:rsidR="003C4B84" w:rsidRPr="007B55E6">
        <w:rPr>
          <w:sz w:val="24"/>
          <w:szCs w:val="24"/>
        </w:rPr>
        <w:t>during the conference</w:t>
      </w:r>
      <w:r w:rsidR="009000A4" w:rsidRPr="007B55E6">
        <w:rPr>
          <w:sz w:val="24"/>
          <w:szCs w:val="24"/>
        </w:rPr>
        <w:t>(s)</w:t>
      </w:r>
      <w:r w:rsidR="003C4B84" w:rsidRPr="007B55E6">
        <w:rPr>
          <w:sz w:val="24"/>
          <w:szCs w:val="24"/>
        </w:rPr>
        <w:t xml:space="preserve">.  </w:t>
      </w:r>
      <w:r w:rsidR="00A114C4" w:rsidRPr="007B55E6">
        <w:rPr>
          <w:sz w:val="24"/>
          <w:szCs w:val="24"/>
        </w:rPr>
        <w:t>T</w:t>
      </w:r>
      <w:r w:rsidR="0036135F" w:rsidRPr="007B55E6">
        <w:rPr>
          <w:sz w:val="24"/>
          <w:szCs w:val="24"/>
        </w:rPr>
        <w:t xml:space="preserve">o get the best experience, the County recommends that </w:t>
      </w:r>
      <w:r w:rsidR="00502F47" w:rsidRPr="007B55E6">
        <w:rPr>
          <w:sz w:val="24"/>
          <w:szCs w:val="24"/>
        </w:rPr>
        <w:t>Bidder</w:t>
      </w:r>
      <w:r w:rsidR="0036135F" w:rsidRPr="007B55E6">
        <w:rPr>
          <w:sz w:val="24"/>
          <w:szCs w:val="24"/>
        </w:rPr>
        <w:t>s participate remotely</w:t>
      </w:r>
      <w:r w:rsidR="00A2417E" w:rsidRPr="007B55E6">
        <w:rPr>
          <w:sz w:val="24"/>
          <w:szCs w:val="24"/>
        </w:rPr>
        <w:t xml:space="preserve"> using</w:t>
      </w:r>
      <w:r w:rsidR="0036135F" w:rsidRPr="007B55E6">
        <w:rPr>
          <w:sz w:val="24"/>
          <w:szCs w:val="24"/>
        </w:rPr>
        <w:t xml:space="preserve"> equipment with audio output such as speakers, headsets, or a telephone.</w:t>
      </w:r>
    </w:p>
    <w:p w14:paraId="2D2549B1" w14:textId="347B9BAC" w:rsidR="0036135F" w:rsidRPr="002967D4" w:rsidRDefault="00502F47" w:rsidP="00C324D3">
      <w:pPr>
        <w:pStyle w:val="Item1"/>
        <w:numPr>
          <w:ilvl w:val="0"/>
          <w:numId w:val="0"/>
        </w:numPr>
        <w:ind w:left="2160"/>
      </w:pPr>
      <w:r w:rsidRPr="00266DFB">
        <w:rPr>
          <w:sz w:val="24"/>
        </w:rPr>
        <w:t>Bidder</w:t>
      </w:r>
      <w:r w:rsidR="009725F2" w:rsidRPr="00266DFB">
        <w:rPr>
          <w:sz w:val="24"/>
        </w:rPr>
        <w:t>s C</w:t>
      </w:r>
      <w:r w:rsidR="0036135F" w:rsidRPr="00266DFB">
        <w:rPr>
          <w:sz w:val="24"/>
        </w:rPr>
        <w:t>onference</w:t>
      </w:r>
      <w:r w:rsidR="006B4B31" w:rsidRPr="00034C60">
        <w:rPr>
          <w:sz w:val="24"/>
        </w:rPr>
        <w:t>(</w:t>
      </w:r>
      <w:r w:rsidR="0036135F" w:rsidRPr="00034C60">
        <w:rPr>
          <w:sz w:val="24"/>
        </w:rPr>
        <w:t>s</w:t>
      </w:r>
      <w:r w:rsidR="006B4B31" w:rsidRPr="00034C60">
        <w:rPr>
          <w:sz w:val="24"/>
        </w:rPr>
        <w:t>)</w:t>
      </w:r>
      <w:r w:rsidR="0036135F" w:rsidRPr="00034C60">
        <w:rPr>
          <w:sz w:val="24"/>
        </w:rPr>
        <w:t xml:space="preserve"> </w:t>
      </w:r>
      <w:r w:rsidR="0036135F" w:rsidRPr="00266DFB">
        <w:rPr>
          <w:sz w:val="24"/>
        </w:rPr>
        <w:t>will be held to:</w:t>
      </w:r>
    </w:p>
    <w:p w14:paraId="0A88E2D2" w14:textId="72AD53C5" w:rsidR="0036135F" w:rsidRPr="00D218EC" w:rsidRDefault="0036135F" w:rsidP="004244DC">
      <w:pPr>
        <w:pStyle w:val="Itema"/>
        <w:numPr>
          <w:ilvl w:val="3"/>
          <w:numId w:val="59"/>
        </w:numPr>
        <w:rPr>
          <w:sz w:val="24"/>
          <w:szCs w:val="18"/>
        </w:rPr>
      </w:pPr>
      <w:r w:rsidRPr="00D218EC">
        <w:rPr>
          <w:sz w:val="24"/>
          <w:szCs w:val="18"/>
        </w:rPr>
        <w:t xml:space="preserve">Provide an opportunity for </w:t>
      </w:r>
      <w:r w:rsidR="00502F47" w:rsidRPr="00D218EC">
        <w:rPr>
          <w:sz w:val="24"/>
          <w:szCs w:val="18"/>
        </w:rPr>
        <w:t>Bidder</w:t>
      </w:r>
      <w:r w:rsidRPr="00D218EC">
        <w:rPr>
          <w:sz w:val="24"/>
          <w:szCs w:val="18"/>
        </w:rPr>
        <w:t xml:space="preserve">s to </w:t>
      </w:r>
      <w:r w:rsidR="004A01EE" w:rsidRPr="00D218EC">
        <w:rPr>
          <w:sz w:val="24"/>
          <w:szCs w:val="18"/>
        </w:rPr>
        <w:t>request clarification on this RF</w:t>
      </w:r>
      <w:r w:rsidR="005B41FE" w:rsidRPr="00D218EC">
        <w:rPr>
          <w:sz w:val="24"/>
          <w:szCs w:val="18"/>
        </w:rPr>
        <w:t>P</w:t>
      </w:r>
      <w:r w:rsidR="004A01EE" w:rsidRPr="00D218EC">
        <w:rPr>
          <w:sz w:val="24"/>
          <w:szCs w:val="18"/>
        </w:rPr>
        <w:t xml:space="preserve"> and </w:t>
      </w:r>
      <w:r w:rsidRPr="00D218EC">
        <w:rPr>
          <w:sz w:val="24"/>
          <w:szCs w:val="18"/>
        </w:rPr>
        <w:t xml:space="preserve">ask specific questions about the </w:t>
      </w:r>
      <w:r w:rsidR="00241260" w:rsidRPr="00D218EC">
        <w:rPr>
          <w:sz w:val="24"/>
          <w:szCs w:val="18"/>
        </w:rPr>
        <w:t>project, goods</w:t>
      </w:r>
      <w:r w:rsidR="00A114C4">
        <w:rPr>
          <w:sz w:val="24"/>
          <w:szCs w:val="18"/>
        </w:rPr>
        <w:t>,</w:t>
      </w:r>
      <w:r w:rsidR="00241260" w:rsidRPr="00D218EC">
        <w:rPr>
          <w:sz w:val="24"/>
          <w:szCs w:val="18"/>
        </w:rPr>
        <w:t xml:space="preserve"> and services</w:t>
      </w:r>
      <w:r w:rsidR="004A01EE" w:rsidRPr="00D218EC">
        <w:rPr>
          <w:sz w:val="24"/>
          <w:szCs w:val="18"/>
        </w:rPr>
        <w:t>.</w:t>
      </w:r>
    </w:p>
    <w:p w14:paraId="7BD13787" w14:textId="77777777" w:rsidR="0036135F" w:rsidRPr="00266DFB" w:rsidRDefault="0036135F" w:rsidP="004244DC">
      <w:pPr>
        <w:pStyle w:val="Itema"/>
        <w:numPr>
          <w:ilvl w:val="3"/>
          <w:numId w:val="59"/>
        </w:numPr>
        <w:rPr>
          <w:sz w:val="24"/>
        </w:rPr>
      </w:pPr>
      <w:r w:rsidRPr="00266DFB">
        <w:rPr>
          <w:sz w:val="24"/>
        </w:rPr>
        <w:t xml:space="preserve">Provide the County with an opportunity to receive feedback </w:t>
      </w:r>
      <w:r w:rsidR="00241260" w:rsidRPr="00266DFB">
        <w:rPr>
          <w:sz w:val="24"/>
        </w:rPr>
        <w:t xml:space="preserve">related to this </w:t>
      </w:r>
      <w:r w:rsidR="005B41FE" w:rsidRPr="00266DFB">
        <w:rPr>
          <w:sz w:val="24"/>
        </w:rPr>
        <w:t>RFP</w:t>
      </w:r>
      <w:r w:rsidRPr="00266DFB">
        <w:rPr>
          <w:sz w:val="24"/>
        </w:rPr>
        <w:t>.</w:t>
      </w:r>
    </w:p>
    <w:p w14:paraId="244C1F05" w14:textId="0D4CB3BF" w:rsidR="001F7D6F" w:rsidRPr="00034C60" w:rsidRDefault="005E4603" w:rsidP="000E6838">
      <w:pPr>
        <w:pStyle w:val="Item1"/>
        <w:numPr>
          <w:ilvl w:val="2"/>
          <w:numId w:val="4"/>
        </w:numPr>
        <w:rPr>
          <w:sz w:val="24"/>
        </w:rPr>
      </w:pPr>
      <w:r w:rsidRPr="720E9F8C">
        <w:rPr>
          <w:sz w:val="24"/>
          <w:szCs w:val="24"/>
        </w:rPr>
        <w:t>T</w:t>
      </w:r>
      <w:r w:rsidR="0036135F" w:rsidRPr="720E9F8C">
        <w:rPr>
          <w:sz w:val="24"/>
          <w:szCs w:val="24"/>
        </w:rPr>
        <w:t xml:space="preserve">he </w:t>
      </w:r>
      <w:r w:rsidR="00502F47" w:rsidRPr="720E9F8C">
        <w:rPr>
          <w:sz w:val="24"/>
          <w:szCs w:val="24"/>
        </w:rPr>
        <w:t>Bidder</w:t>
      </w:r>
      <w:r w:rsidR="006B4B31" w:rsidRPr="720E9F8C">
        <w:rPr>
          <w:sz w:val="24"/>
          <w:szCs w:val="24"/>
        </w:rPr>
        <w:t>s</w:t>
      </w:r>
      <w:r w:rsidR="009725F2" w:rsidRPr="720E9F8C">
        <w:rPr>
          <w:sz w:val="24"/>
          <w:szCs w:val="24"/>
        </w:rPr>
        <w:t xml:space="preserve"> C</w:t>
      </w:r>
      <w:r w:rsidR="00747B65" w:rsidRPr="720E9F8C">
        <w:rPr>
          <w:sz w:val="24"/>
          <w:szCs w:val="24"/>
        </w:rPr>
        <w:t>onference</w:t>
      </w:r>
      <w:r w:rsidR="006B4B31" w:rsidRPr="720E9F8C">
        <w:rPr>
          <w:sz w:val="24"/>
          <w:szCs w:val="24"/>
        </w:rPr>
        <w:t>(s)</w:t>
      </w:r>
      <w:r w:rsidR="00747B65" w:rsidRPr="720E9F8C">
        <w:rPr>
          <w:sz w:val="24"/>
          <w:szCs w:val="24"/>
        </w:rPr>
        <w:t xml:space="preserve"> </w:t>
      </w:r>
      <w:r w:rsidR="006B4B31" w:rsidRPr="720E9F8C">
        <w:rPr>
          <w:sz w:val="24"/>
          <w:szCs w:val="24"/>
        </w:rPr>
        <w:t xml:space="preserve">Attendees List </w:t>
      </w:r>
      <w:r w:rsidR="00342839">
        <w:rPr>
          <w:rStyle w:val="CommentReference"/>
          <w:rFonts w:ascii="Arial" w:hAnsi="Arial" w:cs="Arial"/>
          <w:sz w:val="24"/>
          <w:szCs w:val="24"/>
        </w:rPr>
        <w:t>w</w:t>
      </w:r>
      <w:r w:rsidR="0036135F" w:rsidRPr="720E9F8C">
        <w:rPr>
          <w:sz w:val="24"/>
          <w:szCs w:val="24"/>
        </w:rPr>
        <w:t xml:space="preserve">ill be </w:t>
      </w:r>
      <w:r w:rsidRPr="720E9F8C">
        <w:rPr>
          <w:sz w:val="24"/>
          <w:szCs w:val="24"/>
        </w:rPr>
        <w:t>released in a separate document</w:t>
      </w:r>
      <w:r w:rsidR="001F7D6F" w:rsidRPr="720E9F8C">
        <w:rPr>
          <w:sz w:val="24"/>
          <w:szCs w:val="24"/>
        </w:rPr>
        <w:t>.</w:t>
      </w:r>
      <w:r w:rsidRPr="720E9F8C">
        <w:rPr>
          <w:sz w:val="24"/>
          <w:szCs w:val="24"/>
        </w:rPr>
        <w:t xml:space="preserve"> </w:t>
      </w:r>
    </w:p>
    <w:p w14:paraId="174EC8BA" w14:textId="4BB554EA" w:rsidR="00362FFD" w:rsidRPr="00CF260F" w:rsidRDefault="00BD2DC1" w:rsidP="000E6838">
      <w:pPr>
        <w:pStyle w:val="Item1"/>
        <w:numPr>
          <w:ilvl w:val="2"/>
          <w:numId w:val="4"/>
        </w:numPr>
        <w:rPr>
          <w:sz w:val="24"/>
        </w:rPr>
      </w:pPr>
      <w:r w:rsidRPr="720E9F8C">
        <w:rPr>
          <w:sz w:val="24"/>
          <w:szCs w:val="24"/>
        </w:rPr>
        <w:t>W</w:t>
      </w:r>
      <w:r w:rsidR="00362FFD" w:rsidRPr="720E9F8C">
        <w:rPr>
          <w:sz w:val="24"/>
          <w:szCs w:val="24"/>
        </w:rPr>
        <w:t xml:space="preserve">ritten </w:t>
      </w:r>
      <w:r w:rsidR="003B3869" w:rsidRPr="720E9F8C">
        <w:rPr>
          <w:sz w:val="24"/>
          <w:szCs w:val="24"/>
        </w:rPr>
        <w:t>questions submitted</w:t>
      </w:r>
      <w:r w:rsidR="004933CF" w:rsidRPr="720E9F8C">
        <w:rPr>
          <w:sz w:val="24"/>
          <w:szCs w:val="24"/>
        </w:rPr>
        <w:t xml:space="preserve"> via email </w:t>
      </w:r>
      <w:r w:rsidR="00362FFD" w:rsidRPr="720E9F8C">
        <w:rPr>
          <w:sz w:val="24"/>
          <w:szCs w:val="24"/>
        </w:rPr>
        <w:t>by the stated deadline will be addressed in a</w:t>
      </w:r>
      <w:r w:rsidR="004A01EE" w:rsidRPr="720E9F8C">
        <w:rPr>
          <w:sz w:val="24"/>
          <w:szCs w:val="24"/>
        </w:rPr>
        <w:t xml:space="preserve"> posted</w:t>
      </w:r>
      <w:r w:rsidR="00362FFD" w:rsidRPr="720E9F8C">
        <w:rPr>
          <w:sz w:val="24"/>
          <w:szCs w:val="24"/>
        </w:rPr>
        <w:t xml:space="preserve"> </w:t>
      </w:r>
      <w:r w:rsidR="005B41FE" w:rsidRPr="720E9F8C">
        <w:rPr>
          <w:sz w:val="24"/>
          <w:szCs w:val="24"/>
        </w:rPr>
        <w:t>RFP</w:t>
      </w:r>
      <w:r w:rsidR="006B4B31" w:rsidRPr="720E9F8C">
        <w:rPr>
          <w:sz w:val="24"/>
          <w:szCs w:val="24"/>
        </w:rPr>
        <w:t xml:space="preserve"> </w:t>
      </w:r>
      <w:r w:rsidR="00362FFD" w:rsidRPr="720E9F8C">
        <w:rPr>
          <w:sz w:val="24"/>
          <w:szCs w:val="24"/>
        </w:rPr>
        <w:t>Question</w:t>
      </w:r>
      <w:r w:rsidR="00456C48" w:rsidRPr="720E9F8C">
        <w:rPr>
          <w:sz w:val="24"/>
          <w:szCs w:val="24"/>
        </w:rPr>
        <w:t>s</w:t>
      </w:r>
      <w:r w:rsidR="00362FFD" w:rsidRPr="720E9F8C">
        <w:rPr>
          <w:sz w:val="24"/>
          <w:szCs w:val="24"/>
        </w:rPr>
        <w:t xml:space="preserve"> </w:t>
      </w:r>
      <w:r w:rsidR="009725F2" w:rsidRPr="720E9F8C">
        <w:rPr>
          <w:sz w:val="24"/>
          <w:szCs w:val="24"/>
        </w:rPr>
        <w:t>and Answer</w:t>
      </w:r>
      <w:r w:rsidR="00456C48" w:rsidRPr="720E9F8C">
        <w:rPr>
          <w:sz w:val="24"/>
          <w:szCs w:val="24"/>
        </w:rPr>
        <w:t>s</w:t>
      </w:r>
      <w:r w:rsidR="009725F2" w:rsidRPr="720E9F8C">
        <w:rPr>
          <w:sz w:val="24"/>
          <w:szCs w:val="24"/>
        </w:rPr>
        <w:t xml:space="preserve"> (Q&amp;A) following the </w:t>
      </w:r>
      <w:r w:rsidR="00502F47" w:rsidRPr="720E9F8C">
        <w:rPr>
          <w:sz w:val="24"/>
          <w:szCs w:val="24"/>
        </w:rPr>
        <w:t>Bidder</w:t>
      </w:r>
      <w:r w:rsidR="009725F2" w:rsidRPr="720E9F8C">
        <w:rPr>
          <w:sz w:val="24"/>
          <w:szCs w:val="24"/>
        </w:rPr>
        <w:t>s C</w:t>
      </w:r>
      <w:r w:rsidR="003C4B84" w:rsidRPr="720E9F8C">
        <w:rPr>
          <w:sz w:val="24"/>
          <w:szCs w:val="24"/>
        </w:rPr>
        <w:t>onference</w:t>
      </w:r>
      <w:r w:rsidR="001A5516" w:rsidRPr="720E9F8C">
        <w:rPr>
          <w:sz w:val="24"/>
          <w:szCs w:val="24"/>
        </w:rPr>
        <w:t>(s)</w:t>
      </w:r>
      <w:r w:rsidR="00362FFD" w:rsidRPr="720E9F8C">
        <w:rPr>
          <w:sz w:val="24"/>
          <w:szCs w:val="24"/>
        </w:rPr>
        <w:t xml:space="preserve">.  Should there be a need to amend or revise the </w:t>
      </w:r>
      <w:r w:rsidR="005B41FE" w:rsidRPr="720E9F8C">
        <w:rPr>
          <w:sz w:val="24"/>
          <w:szCs w:val="24"/>
        </w:rPr>
        <w:t>RFP</w:t>
      </w:r>
      <w:r w:rsidR="009725F2" w:rsidRPr="720E9F8C">
        <w:rPr>
          <w:sz w:val="24"/>
          <w:szCs w:val="24"/>
        </w:rPr>
        <w:t>, an A</w:t>
      </w:r>
      <w:r w:rsidR="00362FFD" w:rsidRPr="720E9F8C">
        <w:rPr>
          <w:sz w:val="24"/>
          <w:szCs w:val="24"/>
        </w:rPr>
        <w:t xml:space="preserve">ddendum will be issued. </w:t>
      </w:r>
      <w:r w:rsidR="004A01EE" w:rsidRPr="720E9F8C">
        <w:rPr>
          <w:sz w:val="24"/>
          <w:szCs w:val="24"/>
        </w:rPr>
        <w:t xml:space="preserve"> </w:t>
      </w:r>
      <w:bookmarkStart w:id="31" w:name="_Hlk103953830"/>
      <w:r w:rsidR="00B200ED" w:rsidRPr="720E9F8C">
        <w:rPr>
          <w:sz w:val="24"/>
          <w:szCs w:val="24"/>
        </w:rPr>
        <w:t>A</w:t>
      </w:r>
      <w:r w:rsidR="002C348B" w:rsidRPr="720E9F8C">
        <w:rPr>
          <w:sz w:val="24"/>
          <w:szCs w:val="24"/>
        </w:rPr>
        <w:t xml:space="preserve">ny verbal </w:t>
      </w:r>
      <w:r w:rsidR="004A01EE" w:rsidRPr="720E9F8C">
        <w:rPr>
          <w:sz w:val="24"/>
          <w:szCs w:val="24"/>
        </w:rPr>
        <w:t>statement</w:t>
      </w:r>
      <w:r w:rsidR="002C348B" w:rsidRPr="720E9F8C">
        <w:rPr>
          <w:sz w:val="24"/>
          <w:szCs w:val="24"/>
        </w:rPr>
        <w:t>s, including at any Bidders Conference</w:t>
      </w:r>
      <w:r w:rsidR="006936B5" w:rsidRPr="720E9F8C">
        <w:rPr>
          <w:sz w:val="24"/>
          <w:szCs w:val="24"/>
        </w:rPr>
        <w:t>(s)</w:t>
      </w:r>
      <w:r w:rsidR="00B200ED" w:rsidRPr="720E9F8C">
        <w:rPr>
          <w:sz w:val="24"/>
          <w:szCs w:val="24"/>
        </w:rPr>
        <w:t xml:space="preserve"> are not binding.</w:t>
      </w:r>
      <w:r w:rsidR="002C348B" w:rsidRPr="720E9F8C">
        <w:rPr>
          <w:sz w:val="24"/>
          <w:szCs w:val="24"/>
        </w:rPr>
        <w:t xml:space="preserve"> </w:t>
      </w:r>
      <w:r w:rsidR="00B200ED" w:rsidRPr="720E9F8C">
        <w:rPr>
          <w:sz w:val="24"/>
          <w:szCs w:val="24"/>
        </w:rPr>
        <w:t>O</w:t>
      </w:r>
      <w:r w:rsidR="004B5CC4" w:rsidRPr="720E9F8C">
        <w:rPr>
          <w:sz w:val="24"/>
          <w:szCs w:val="24"/>
        </w:rPr>
        <w:t xml:space="preserve">nly </w:t>
      </w:r>
      <w:r w:rsidR="004A01EE" w:rsidRPr="720E9F8C">
        <w:rPr>
          <w:sz w:val="24"/>
          <w:szCs w:val="24"/>
        </w:rPr>
        <w:t>the written documents</w:t>
      </w:r>
      <w:r w:rsidR="00362FFD" w:rsidRPr="720E9F8C">
        <w:rPr>
          <w:sz w:val="24"/>
          <w:szCs w:val="24"/>
        </w:rPr>
        <w:t xml:space="preserve"> </w:t>
      </w:r>
      <w:r w:rsidR="004A01EE" w:rsidRPr="720E9F8C">
        <w:rPr>
          <w:sz w:val="24"/>
          <w:szCs w:val="24"/>
        </w:rPr>
        <w:t xml:space="preserve">will </w:t>
      </w:r>
      <w:r w:rsidR="006A2467" w:rsidRPr="720E9F8C">
        <w:rPr>
          <w:sz w:val="24"/>
          <w:szCs w:val="24"/>
        </w:rPr>
        <w:t>be binding</w:t>
      </w:r>
      <w:r w:rsidR="002C348B" w:rsidRPr="720E9F8C">
        <w:rPr>
          <w:sz w:val="24"/>
          <w:szCs w:val="24"/>
        </w:rPr>
        <w:t>.</w:t>
      </w:r>
      <w:bookmarkEnd w:id="31"/>
    </w:p>
    <w:p w14:paraId="44774D1B" w14:textId="549CAE34" w:rsidR="00362FFD" w:rsidRPr="00CF260F" w:rsidRDefault="00BD2DC1" w:rsidP="000E6838">
      <w:pPr>
        <w:pStyle w:val="Item1"/>
        <w:numPr>
          <w:ilvl w:val="2"/>
          <w:numId w:val="4"/>
        </w:numPr>
        <w:rPr>
          <w:sz w:val="24"/>
        </w:rPr>
      </w:pPr>
      <w:r w:rsidRPr="720E9F8C">
        <w:rPr>
          <w:sz w:val="24"/>
          <w:szCs w:val="24"/>
        </w:rPr>
        <w:t>Q</w:t>
      </w:r>
      <w:r w:rsidR="00362FFD" w:rsidRPr="720E9F8C">
        <w:rPr>
          <w:sz w:val="24"/>
          <w:szCs w:val="24"/>
        </w:rPr>
        <w:t>uestions regarding these specifications, terms</w:t>
      </w:r>
      <w:r w:rsidR="00A114C4" w:rsidRPr="720E9F8C">
        <w:rPr>
          <w:sz w:val="24"/>
          <w:szCs w:val="24"/>
        </w:rPr>
        <w:t>,</w:t>
      </w:r>
      <w:r w:rsidR="00362FFD" w:rsidRPr="720E9F8C">
        <w:rPr>
          <w:sz w:val="24"/>
          <w:szCs w:val="24"/>
        </w:rPr>
        <w:t xml:space="preserve"> and conditions are to be s</w:t>
      </w:r>
      <w:r w:rsidR="00FA2B33" w:rsidRPr="720E9F8C">
        <w:rPr>
          <w:sz w:val="24"/>
          <w:szCs w:val="24"/>
        </w:rPr>
        <w:t xml:space="preserve">ubmitted in writing </w:t>
      </w:r>
      <w:r w:rsidR="00362FFD" w:rsidRPr="720E9F8C">
        <w:rPr>
          <w:sz w:val="24"/>
          <w:szCs w:val="24"/>
        </w:rPr>
        <w:t xml:space="preserve">via </w:t>
      </w:r>
      <w:r w:rsidR="00A114C4" w:rsidRPr="720E9F8C">
        <w:rPr>
          <w:sz w:val="24"/>
          <w:szCs w:val="24"/>
        </w:rPr>
        <w:t>email</w:t>
      </w:r>
      <w:r w:rsidR="00362FFD" w:rsidRPr="720E9F8C">
        <w:rPr>
          <w:sz w:val="24"/>
          <w:szCs w:val="24"/>
        </w:rPr>
        <w:t xml:space="preserve"> by 5:00 p.m. on </w:t>
      </w:r>
      <w:r w:rsidR="00A114C4" w:rsidRPr="720E9F8C">
        <w:rPr>
          <w:sz w:val="24"/>
          <w:szCs w:val="24"/>
        </w:rPr>
        <w:t xml:space="preserve">the </w:t>
      </w:r>
      <w:r w:rsidR="003C4B84" w:rsidRPr="720E9F8C">
        <w:rPr>
          <w:sz w:val="24"/>
          <w:szCs w:val="24"/>
        </w:rPr>
        <w:t>date specified in the Calendar of Events</w:t>
      </w:r>
      <w:r w:rsidR="00362FFD" w:rsidRPr="720E9F8C">
        <w:rPr>
          <w:sz w:val="24"/>
          <w:szCs w:val="24"/>
        </w:rPr>
        <w:t xml:space="preserve"> to:</w:t>
      </w:r>
    </w:p>
    <w:p w14:paraId="2FD5CDDD" w14:textId="4EFA84F1" w:rsidR="00362FFD" w:rsidRPr="00E76F4C" w:rsidRDefault="009929A7" w:rsidP="00A114C4">
      <w:pPr>
        <w:ind w:left="2880"/>
        <w:rPr>
          <w:rFonts w:ascii="Calibri" w:hAnsi="Calibri" w:cs="Calibri"/>
        </w:rPr>
      </w:pPr>
      <w:r>
        <w:rPr>
          <w:rFonts w:ascii="Calibri" w:hAnsi="Calibri" w:cs="Calibri"/>
          <w:sz w:val="24"/>
        </w:rPr>
        <w:t>Jose Villaflor</w:t>
      </w:r>
      <w:r w:rsidR="00362FFD" w:rsidRPr="00E76F4C">
        <w:rPr>
          <w:rFonts w:ascii="Calibri" w:hAnsi="Calibri" w:cs="Calibri"/>
          <w:sz w:val="24"/>
        </w:rPr>
        <w:t>, P</w:t>
      </w:r>
      <w:r w:rsidR="000C30C6" w:rsidRPr="00E76F4C">
        <w:rPr>
          <w:rFonts w:ascii="Calibri" w:hAnsi="Calibri" w:cs="Calibri"/>
          <w:sz w:val="24"/>
        </w:rPr>
        <w:t xml:space="preserve">rogram Financial </w:t>
      </w:r>
      <w:r w:rsidR="005B41FE" w:rsidRPr="00E76F4C">
        <w:rPr>
          <w:rFonts w:ascii="Calibri" w:hAnsi="Calibri" w:cs="Calibri"/>
          <w:sz w:val="24"/>
        </w:rPr>
        <w:t>Specialist</w:t>
      </w:r>
    </w:p>
    <w:p w14:paraId="384774F2" w14:textId="79092746" w:rsidR="00362FFD" w:rsidRPr="00266DFB" w:rsidRDefault="00362FFD" w:rsidP="00A114C4">
      <w:pPr>
        <w:ind w:left="2880"/>
        <w:rPr>
          <w:rFonts w:ascii="Calibri" w:hAnsi="Calibri" w:cs="Calibri"/>
          <w:sz w:val="24"/>
        </w:rPr>
      </w:pPr>
      <w:r w:rsidRPr="00266DFB">
        <w:rPr>
          <w:rFonts w:ascii="Calibri" w:hAnsi="Calibri" w:cs="Calibri"/>
          <w:sz w:val="24"/>
        </w:rPr>
        <w:t xml:space="preserve">Alameda County, </w:t>
      </w:r>
      <w:r w:rsidR="00057E57">
        <w:rPr>
          <w:rFonts w:ascii="Calibri" w:hAnsi="Calibri" w:cs="Calibri"/>
          <w:sz w:val="24"/>
        </w:rPr>
        <w:t>AC</w:t>
      </w:r>
      <w:r w:rsidR="000C30C6">
        <w:rPr>
          <w:rFonts w:ascii="Calibri" w:hAnsi="Calibri" w:cs="Calibri"/>
          <w:sz w:val="24"/>
        </w:rPr>
        <w:t>SSA</w:t>
      </w:r>
      <w:r w:rsidR="00542DDE">
        <w:rPr>
          <w:rFonts w:ascii="Calibri" w:hAnsi="Calibri" w:cs="Calibri"/>
          <w:sz w:val="24"/>
        </w:rPr>
        <w:t xml:space="preserve"> </w:t>
      </w:r>
      <w:r w:rsidR="000C30C6">
        <w:rPr>
          <w:rFonts w:ascii="Calibri" w:hAnsi="Calibri" w:cs="Calibri"/>
          <w:sz w:val="24"/>
        </w:rPr>
        <w:t>Contracts</w:t>
      </w:r>
      <w:r w:rsidR="005111F5">
        <w:rPr>
          <w:rFonts w:ascii="Calibri" w:hAnsi="Calibri" w:cs="Calibri"/>
          <w:sz w:val="24"/>
        </w:rPr>
        <w:t xml:space="preserve"> Office</w:t>
      </w:r>
    </w:p>
    <w:p w14:paraId="573671A4" w14:textId="14031FFD" w:rsidR="00362FFD" w:rsidRPr="009000A4" w:rsidRDefault="00362FFD" w:rsidP="00A114C4">
      <w:pPr>
        <w:spacing w:after="240"/>
        <w:ind w:left="2880"/>
        <w:rPr>
          <w:rFonts w:ascii="Calibri" w:hAnsi="Calibri" w:cs="Calibri"/>
          <w:sz w:val="24"/>
        </w:rPr>
      </w:pPr>
      <w:r w:rsidRPr="00266DFB">
        <w:rPr>
          <w:rFonts w:ascii="Calibri" w:hAnsi="Calibri" w:cs="Calibri"/>
          <w:sz w:val="24"/>
        </w:rPr>
        <w:t xml:space="preserve">E-Mail:  </w:t>
      </w:r>
      <w:hyperlink r:id="rId26" w:history="1">
        <w:r w:rsidR="005C1081" w:rsidRPr="00470FF8">
          <w:rPr>
            <w:rStyle w:val="Hyperlink"/>
            <w:rFonts w:ascii="Calibri" w:hAnsi="Calibri" w:cs="Calibri"/>
            <w:sz w:val="24"/>
          </w:rPr>
          <w:t>jovillaf@acgov.org</w:t>
        </w:r>
      </w:hyperlink>
      <w:r w:rsidR="00BF1FE6" w:rsidRPr="00266DFB">
        <w:rPr>
          <w:rFonts w:ascii="Calibri" w:hAnsi="Calibri" w:cs="Calibri"/>
          <w:sz w:val="24"/>
        </w:rPr>
        <w:t xml:space="preserve"> </w:t>
      </w:r>
    </w:p>
    <w:p w14:paraId="4AD0D4BD" w14:textId="66A930BF" w:rsidR="00C16DC3" w:rsidRPr="00C16DC3" w:rsidRDefault="009000A4" w:rsidP="000E6838">
      <w:pPr>
        <w:pStyle w:val="Item1"/>
        <w:numPr>
          <w:ilvl w:val="2"/>
          <w:numId w:val="4"/>
        </w:numPr>
        <w:rPr>
          <w:sz w:val="24"/>
          <w:szCs w:val="24"/>
        </w:rPr>
      </w:pPr>
      <w:r w:rsidRPr="720E9F8C">
        <w:rPr>
          <w:sz w:val="24"/>
          <w:szCs w:val="24"/>
        </w:rPr>
        <w:t xml:space="preserve">Attendance at the Bidders Conference(s) </w:t>
      </w:r>
      <w:r w:rsidR="00E708B8" w:rsidRPr="720E9F8C">
        <w:rPr>
          <w:sz w:val="24"/>
          <w:szCs w:val="24"/>
        </w:rPr>
        <w:t xml:space="preserve">is </w:t>
      </w:r>
      <w:r w:rsidRPr="720E9F8C">
        <w:rPr>
          <w:sz w:val="24"/>
          <w:szCs w:val="24"/>
        </w:rPr>
        <w:t xml:space="preserve">highly recommended but not mandatory. </w:t>
      </w:r>
      <w:r w:rsidRPr="720E9F8C">
        <w:rPr>
          <w:color w:val="FFFFFF" w:themeColor="background1"/>
          <w:sz w:val="24"/>
          <w:szCs w:val="24"/>
        </w:rPr>
        <w:t xml:space="preserve"> </w:t>
      </w:r>
      <w:r w:rsidR="004E6E72" w:rsidRPr="720E9F8C">
        <w:rPr>
          <w:sz w:val="24"/>
          <w:szCs w:val="24"/>
        </w:rPr>
        <w:t>Vendors who attend the Bidders Conference(s) will be added to the Vendor Bid List.</w:t>
      </w:r>
    </w:p>
    <w:p w14:paraId="01795C41" w14:textId="6D393601" w:rsidR="00F9006C" w:rsidRPr="00B81820" w:rsidRDefault="00176BD5" w:rsidP="004244DC">
      <w:pPr>
        <w:pStyle w:val="Heading1"/>
        <w:numPr>
          <w:ilvl w:val="0"/>
          <w:numId w:val="59"/>
        </w:numPr>
        <w:spacing w:after="240"/>
        <w:rPr>
          <w:b w:val="0"/>
          <w:sz w:val="24"/>
          <w:szCs w:val="24"/>
        </w:rPr>
      </w:pPr>
      <w:bookmarkStart w:id="32" w:name="_Toc187930055"/>
      <w:r w:rsidRPr="00B81820">
        <w:rPr>
          <w:sz w:val="24"/>
          <w:szCs w:val="24"/>
        </w:rPr>
        <w:t>COUNTY PROCEDURES</w:t>
      </w:r>
      <w:r w:rsidR="00703A65" w:rsidRPr="00B81820">
        <w:rPr>
          <w:sz w:val="24"/>
          <w:szCs w:val="24"/>
        </w:rPr>
        <w:t>, TERMS, AND CONDITIONS</w:t>
      </w:r>
      <w:bookmarkEnd w:id="32"/>
    </w:p>
    <w:p w14:paraId="594DD4E5" w14:textId="77777777" w:rsidR="007265B8" w:rsidRPr="00FD22C3" w:rsidRDefault="001A5516" w:rsidP="004244DC">
      <w:pPr>
        <w:pStyle w:val="Heading2"/>
        <w:numPr>
          <w:ilvl w:val="1"/>
          <w:numId w:val="59"/>
        </w:numPr>
        <w:rPr>
          <w:color w:val="7030A0"/>
          <w:sz w:val="24"/>
          <w:szCs w:val="18"/>
        </w:rPr>
      </w:pPr>
      <w:bookmarkStart w:id="33" w:name="_Toc187930056"/>
      <w:bookmarkStart w:id="34" w:name="_Toc339364446"/>
      <w:bookmarkStart w:id="35" w:name="_Toc339364707"/>
      <w:r w:rsidRPr="00FD22C3">
        <w:rPr>
          <w:sz w:val="24"/>
          <w:szCs w:val="18"/>
        </w:rPr>
        <w:t>EVALUATION CRITERIA / SELECTION COMMITTEE</w:t>
      </w:r>
      <w:bookmarkEnd w:id="33"/>
    </w:p>
    <w:p w14:paraId="19ED4D27" w14:textId="51FAEDD2" w:rsidR="00A907D7" w:rsidRPr="007A62F1" w:rsidRDefault="00A907D7" w:rsidP="00CE5218">
      <w:pPr>
        <w:pStyle w:val="ListParagraph"/>
        <w:numPr>
          <w:ilvl w:val="0"/>
          <w:numId w:val="43"/>
        </w:numPr>
        <w:spacing w:after="240"/>
        <w:ind w:hanging="720"/>
        <w:rPr>
          <w:rFonts w:ascii="Calibri" w:hAnsi="Calibri"/>
          <w:sz w:val="24"/>
          <w:szCs w:val="24"/>
        </w:rPr>
      </w:pPr>
      <w:r w:rsidRPr="007A62F1">
        <w:rPr>
          <w:rFonts w:ascii="Calibri" w:hAnsi="Calibri"/>
          <w:b/>
          <w:bCs/>
          <w:sz w:val="24"/>
          <w:szCs w:val="24"/>
        </w:rPr>
        <w:t>Initial Evaluation</w:t>
      </w:r>
      <w:r w:rsidR="00740306" w:rsidRPr="007A62F1">
        <w:rPr>
          <w:rFonts w:ascii="Calibri" w:hAnsi="Calibri"/>
          <w:b/>
          <w:bCs/>
          <w:sz w:val="24"/>
          <w:szCs w:val="24"/>
        </w:rPr>
        <w:t xml:space="preserve"> (Completeness of Response and Debarment and Suspension</w:t>
      </w:r>
      <w:r w:rsidR="00D4043D">
        <w:rPr>
          <w:rFonts w:ascii="Calibri" w:hAnsi="Calibri"/>
          <w:b/>
          <w:bCs/>
          <w:sz w:val="24"/>
          <w:szCs w:val="24"/>
        </w:rPr>
        <w:t>).</w:t>
      </w:r>
      <w:r w:rsidR="003840FA" w:rsidRPr="007A62F1">
        <w:rPr>
          <w:rFonts w:ascii="Calibri" w:hAnsi="Calibri"/>
          <w:b/>
          <w:bCs/>
          <w:sz w:val="24"/>
          <w:szCs w:val="24"/>
        </w:rPr>
        <w:t xml:space="preserve"> </w:t>
      </w:r>
      <w:r w:rsidR="007265B8" w:rsidRPr="007A62F1">
        <w:rPr>
          <w:rFonts w:ascii="Calibri" w:hAnsi="Calibri"/>
          <w:sz w:val="24"/>
          <w:szCs w:val="24"/>
        </w:rPr>
        <w:t xml:space="preserve">All proposals </w:t>
      </w:r>
      <w:r w:rsidR="00E3208D" w:rsidRPr="007A62F1">
        <w:rPr>
          <w:rFonts w:ascii="Calibri" w:hAnsi="Calibri"/>
          <w:sz w:val="24"/>
          <w:szCs w:val="24"/>
        </w:rPr>
        <w:t>will first be reviewed to determine</w:t>
      </w:r>
      <w:r w:rsidRPr="007A62F1">
        <w:rPr>
          <w:rFonts w:ascii="Calibri" w:hAnsi="Calibri"/>
          <w:sz w:val="24"/>
          <w:szCs w:val="24"/>
        </w:rPr>
        <w:t xml:space="preserve"> if they </w:t>
      </w:r>
      <w:r w:rsidR="007265B8" w:rsidRPr="007A62F1">
        <w:rPr>
          <w:rFonts w:ascii="Calibri" w:hAnsi="Calibri"/>
          <w:sz w:val="24"/>
          <w:szCs w:val="24"/>
        </w:rPr>
        <w:t>pass the initial Evaluation Criteria</w:t>
      </w:r>
      <w:r w:rsidR="005218A7" w:rsidRPr="007A62F1">
        <w:rPr>
          <w:rFonts w:ascii="Calibri" w:hAnsi="Calibri"/>
          <w:sz w:val="24"/>
          <w:szCs w:val="24"/>
        </w:rPr>
        <w:t xml:space="preserve"> (Section A)</w:t>
      </w:r>
      <w:r w:rsidRPr="007A62F1">
        <w:rPr>
          <w:rFonts w:ascii="Calibri" w:hAnsi="Calibri"/>
          <w:sz w:val="24"/>
          <w:szCs w:val="24"/>
        </w:rPr>
        <w:t xml:space="preserve">, </w:t>
      </w:r>
      <w:r w:rsidR="007265B8" w:rsidRPr="007A62F1">
        <w:rPr>
          <w:rFonts w:ascii="Calibri" w:hAnsi="Calibri"/>
          <w:sz w:val="24"/>
          <w:szCs w:val="24"/>
        </w:rPr>
        <w:t>which are determined on a pass/fail basis</w:t>
      </w:r>
      <w:r w:rsidRPr="007A62F1">
        <w:rPr>
          <w:rFonts w:ascii="Calibri" w:hAnsi="Calibri"/>
          <w:sz w:val="24"/>
          <w:szCs w:val="24"/>
        </w:rPr>
        <w:t>.</w:t>
      </w:r>
    </w:p>
    <w:p w14:paraId="3FB5A397" w14:textId="46E41CC7" w:rsidR="007265B8" w:rsidRPr="007A62F1" w:rsidRDefault="00A907D7" w:rsidP="00CE5218">
      <w:pPr>
        <w:pStyle w:val="ListParagraph"/>
        <w:numPr>
          <w:ilvl w:val="0"/>
          <w:numId w:val="43"/>
        </w:numPr>
        <w:spacing w:after="240"/>
        <w:ind w:hanging="720"/>
        <w:rPr>
          <w:rFonts w:ascii="Calibri" w:hAnsi="Calibri"/>
          <w:sz w:val="24"/>
          <w:szCs w:val="24"/>
        </w:rPr>
      </w:pPr>
      <w:r w:rsidRPr="007A62F1">
        <w:rPr>
          <w:rFonts w:ascii="Calibri" w:hAnsi="Calibri" w:cs="Calibri"/>
          <w:b/>
          <w:bCs/>
          <w:sz w:val="24"/>
          <w:szCs w:val="24"/>
        </w:rPr>
        <w:lastRenderedPageBreak/>
        <w:t xml:space="preserve">Evaluation by </w:t>
      </w:r>
      <w:r w:rsidRPr="007A62F1">
        <w:rPr>
          <w:rFonts w:ascii="Calibri" w:hAnsi="Calibri"/>
          <w:b/>
          <w:bCs/>
          <w:sz w:val="24"/>
          <w:szCs w:val="24"/>
        </w:rPr>
        <w:t>County Selection Committee</w:t>
      </w:r>
      <w:r w:rsidR="00D4043D">
        <w:rPr>
          <w:rFonts w:ascii="Calibri" w:hAnsi="Calibri"/>
          <w:b/>
          <w:bCs/>
          <w:sz w:val="24"/>
          <w:szCs w:val="24"/>
        </w:rPr>
        <w:t>.</w:t>
      </w:r>
      <w:r w:rsidR="003840FA" w:rsidRPr="007A62F1">
        <w:rPr>
          <w:rFonts w:ascii="Calibri" w:hAnsi="Calibri"/>
          <w:b/>
          <w:bCs/>
          <w:sz w:val="24"/>
          <w:szCs w:val="24"/>
        </w:rPr>
        <w:t xml:space="preserve"> </w:t>
      </w:r>
      <w:r w:rsidR="00D4043D">
        <w:rPr>
          <w:rFonts w:ascii="Calibri" w:hAnsi="Calibri"/>
          <w:b/>
          <w:bCs/>
          <w:sz w:val="24"/>
          <w:szCs w:val="24"/>
        </w:rPr>
        <w:t xml:space="preserve"> </w:t>
      </w:r>
      <w:r w:rsidRPr="007A62F1">
        <w:rPr>
          <w:rFonts w:ascii="Calibri" w:hAnsi="Calibri"/>
          <w:sz w:val="24"/>
          <w:szCs w:val="24"/>
        </w:rPr>
        <w:t xml:space="preserve">All proposals that have </w:t>
      </w:r>
      <w:r w:rsidR="00F0470F" w:rsidRPr="007A62F1">
        <w:rPr>
          <w:rFonts w:ascii="Calibri" w:hAnsi="Calibri"/>
          <w:sz w:val="24"/>
          <w:szCs w:val="24"/>
        </w:rPr>
        <w:t>pass</w:t>
      </w:r>
      <w:r w:rsidR="002756F6" w:rsidRPr="007A62F1">
        <w:rPr>
          <w:rFonts w:ascii="Calibri" w:hAnsi="Calibri"/>
          <w:sz w:val="24"/>
          <w:szCs w:val="24"/>
        </w:rPr>
        <w:t>ed</w:t>
      </w:r>
      <w:r w:rsidR="00F0470F" w:rsidRPr="007A62F1">
        <w:rPr>
          <w:rFonts w:ascii="Calibri" w:hAnsi="Calibri"/>
          <w:sz w:val="24"/>
          <w:szCs w:val="24"/>
        </w:rPr>
        <w:t xml:space="preserve"> </w:t>
      </w:r>
      <w:r w:rsidRPr="007A62F1">
        <w:rPr>
          <w:rFonts w:ascii="Calibri" w:hAnsi="Calibri"/>
          <w:sz w:val="24"/>
          <w:szCs w:val="24"/>
        </w:rPr>
        <w:t xml:space="preserve">the initial </w:t>
      </w:r>
      <w:r w:rsidR="006F1244" w:rsidRPr="007A62F1">
        <w:rPr>
          <w:rFonts w:ascii="Calibri" w:hAnsi="Calibri"/>
          <w:sz w:val="24"/>
          <w:szCs w:val="24"/>
        </w:rPr>
        <w:t>Evaluation</w:t>
      </w:r>
      <w:r w:rsidRPr="007A62F1">
        <w:rPr>
          <w:rFonts w:ascii="Calibri" w:hAnsi="Calibri"/>
          <w:sz w:val="24"/>
          <w:szCs w:val="24"/>
        </w:rPr>
        <w:t xml:space="preserve"> </w:t>
      </w:r>
      <w:r w:rsidR="00B70AD7" w:rsidRPr="007A62F1">
        <w:rPr>
          <w:rFonts w:ascii="Calibri" w:hAnsi="Calibri"/>
          <w:sz w:val="24"/>
          <w:szCs w:val="24"/>
        </w:rPr>
        <w:t>Criteria</w:t>
      </w:r>
      <w:r w:rsidRPr="007A62F1">
        <w:rPr>
          <w:rFonts w:ascii="Calibri" w:hAnsi="Calibri"/>
          <w:sz w:val="24"/>
          <w:szCs w:val="24"/>
        </w:rPr>
        <w:t xml:space="preserve"> </w:t>
      </w:r>
      <w:r w:rsidR="007265B8" w:rsidRPr="007A62F1">
        <w:rPr>
          <w:rFonts w:ascii="Calibri" w:hAnsi="Calibri"/>
          <w:sz w:val="24"/>
          <w:szCs w:val="24"/>
        </w:rPr>
        <w:t xml:space="preserve">will be evaluated by a County Selection Committee (CSC).  The </w:t>
      </w:r>
      <w:r w:rsidR="009447C0" w:rsidRPr="007A62F1">
        <w:rPr>
          <w:rFonts w:ascii="Calibri" w:hAnsi="Calibri"/>
          <w:sz w:val="24"/>
          <w:szCs w:val="24"/>
        </w:rPr>
        <w:t>CSC</w:t>
      </w:r>
      <w:r w:rsidR="007265B8" w:rsidRPr="007A62F1">
        <w:rPr>
          <w:rFonts w:ascii="Calibri" w:hAnsi="Calibri"/>
          <w:sz w:val="24"/>
          <w:szCs w:val="24"/>
        </w:rPr>
        <w:t xml:space="preserve"> may be composed of County staff and other parties that may have expertise or experience </w:t>
      </w:r>
      <w:r w:rsidR="00641EB0" w:rsidRPr="007A62F1">
        <w:rPr>
          <w:rFonts w:ascii="Calibri" w:hAnsi="Calibri"/>
          <w:sz w:val="24"/>
          <w:szCs w:val="24"/>
        </w:rPr>
        <w:t>related to the good</w:t>
      </w:r>
      <w:r w:rsidR="0066489F" w:rsidRPr="007A62F1">
        <w:rPr>
          <w:rFonts w:ascii="Calibri" w:hAnsi="Calibri"/>
          <w:sz w:val="24"/>
          <w:szCs w:val="24"/>
        </w:rPr>
        <w:t>s</w:t>
      </w:r>
      <w:r w:rsidR="00641EB0" w:rsidRPr="007A62F1">
        <w:rPr>
          <w:rFonts w:ascii="Calibri" w:hAnsi="Calibri"/>
          <w:sz w:val="24"/>
          <w:szCs w:val="24"/>
        </w:rPr>
        <w:t xml:space="preserve"> or services that are being procured</w:t>
      </w:r>
      <w:r w:rsidR="00611AF7" w:rsidRPr="007A62F1">
        <w:rPr>
          <w:rFonts w:ascii="Calibri" w:hAnsi="Calibri"/>
          <w:sz w:val="24"/>
          <w:szCs w:val="24"/>
        </w:rPr>
        <w:t>.</w:t>
      </w:r>
      <w:r w:rsidR="007265B8" w:rsidRPr="007A62F1">
        <w:rPr>
          <w:rFonts w:ascii="Calibri" w:hAnsi="Calibri"/>
          <w:sz w:val="24"/>
          <w:szCs w:val="24"/>
        </w:rPr>
        <w:t xml:space="preserve"> The CSC will </w:t>
      </w:r>
      <w:r w:rsidR="007265B8" w:rsidRPr="007A62F1">
        <w:rPr>
          <w:rFonts w:ascii="Calibri" w:hAnsi="Calibri" w:cs="Calibri"/>
          <w:sz w:val="24"/>
          <w:szCs w:val="24"/>
        </w:rPr>
        <w:t xml:space="preserve">score </w:t>
      </w:r>
      <w:r w:rsidR="009C1B2B" w:rsidRPr="007A62F1">
        <w:rPr>
          <w:rFonts w:ascii="Calibri" w:hAnsi="Calibri" w:cs="Calibri"/>
          <w:sz w:val="24"/>
          <w:szCs w:val="24"/>
        </w:rPr>
        <w:t>the proposals</w:t>
      </w:r>
      <w:r w:rsidR="00A114C4" w:rsidRPr="007A62F1">
        <w:rPr>
          <w:rFonts w:ascii="Calibri" w:hAnsi="Calibri"/>
          <w:sz w:val="24"/>
          <w:szCs w:val="24"/>
        </w:rPr>
        <w:t xml:space="preserve"> according to</w:t>
      </w:r>
      <w:r w:rsidR="007265B8" w:rsidRPr="007A62F1">
        <w:rPr>
          <w:rFonts w:ascii="Calibri" w:hAnsi="Calibri"/>
          <w:sz w:val="24"/>
          <w:szCs w:val="24"/>
        </w:rPr>
        <w:t xml:space="preserve"> the </w:t>
      </w:r>
      <w:r w:rsidR="002756F6" w:rsidRPr="007A62F1">
        <w:rPr>
          <w:rFonts w:ascii="Calibri" w:hAnsi="Calibri"/>
          <w:sz w:val="24"/>
          <w:szCs w:val="24"/>
        </w:rPr>
        <w:t>E</w:t>
      </w:r>
      <w:r w:rsidR="007265B8" w:rsidRPr="007A62F1">
        <w:rPr>
          <w:rFonts w:ascii="Calibri" w:hAnsi="Calibri"/>
          <w:sz w:val="24"/>
          <w:szCs w:val="24"/>
        </w:rPr>
        <w:t xml:space="preserve">valuation </w:t>
      </w:r>
      <w:r w:rsidR="002756F6" w:rsidRPr="007A62F1">
        <w:rPr>
          <w:rFonts w:ascii="Calibri" w:hAnsi="Calibri"/>
          <w:sz w:val="24"/>
          <w:szCs w:val="24"/>
        </w:rPr>
        <w:t>C</w:t>
      </w:r>
      <w:r w:rsidR="007265B8" w:rsidRPr="007A62F1">
        <w:rPr>
          <w:rFonts w:ascii="Calibri" w:hAnsi="Calibri"/>
          <w:sz w:val="24"/>
          <w:szCs w:val="24"/>
        </w:rPr>
        <w:t xml:space="preserve">riteria set forth in this RFP.  Other than the initial pass/fail Evaluation Criteria, the evaluation of the proposals </w:t>
      </w:r>
      <w:r w:rsidR="00FD22C3">
        <w:rPr>
          <w:rFonts w:ascii="Calibri" w:hAnsi="Calibri"/>
          <w:sz w:val="24"/>
          <w:szCs w:val="24"/>
        </w:rPr>
        <w:t xml:space="preserve">will </w:t>
      </w:r>
      <w:r w:rsidR="007265B8" w:rsidRPr="007A62F1">
        <w:rPr>
          <w:rFonts w:ascii="Calibri" w:hAnsi="Calibri"/>
          <w:sz w:val="24"/>
          <w:szCs w:val="24"/>
        </w:rPr>
        <w:t>be within the sole judgment and discretion of the CSC.</w:t>
      </w:r>
    </w:p>
    <w:p w14:paraId="3651AA34" w14:textId="40AFF91D" w:rsidR="00A907D7" w:rsidRPr="007A62F1" w:rsidRDefault="00A907D7" w:rsidP="00CE5218">
      <w:pPr>
        <w:pStyle w:val="ListParagraph"/>
        <w:numPr>
          <w:ilvl w:val="0"/>
          <w:numId w:val="43"/>
        </w:numPr>
        <w:spacing w:after="240"/>
        <w:ind w:hanging="720"/>
        <w:rPr>
          <w:rFonts w:ascii="Calibri" w:hAnsi="Calibri" w:cs="Calibri"/>
          <w:sz w:val="24"/>
          <w:szCs w:val="24"/>
        </w:rPr>
      </w:pPr>
      <w:r w:rsidRPr="007A62F1">
        <w:rPr>
          <w:rFonts w:ascii="Calibri" w:hAnsi="Calibri" w:cs="Calibri"/>
          <w:b/>
          <w:bCs/>
          <w:sz w:val="24"/>
          <w:szCs w:val="24"/>
        </w:rPr>
        <w:t>Unrealistic Bids</w:t>
      </w:r>
      <w:r w:rsidR="00D4043D">
        <w:rPr>
          <w:rFonts w:ascii="Calibri" w:hAnsi="Calibri" w:cs="Calibri"/>
          <w:b/>
          <w:bCs/>
          <w:sz w:val="24"/>
          <w:szCs w:val="24"/>
        </w:rPr>
        <w:t>.</w:t>
      </w:r>
      <w:r w:rsidRPr="007A62F1">
        <w:rPr>
          <w:rFonts w:ascii="Calibri" w:hAnsi="Calibri" w:cs="Calibri"/>
          <w:b/>
          <w:bCs/>
          <w:sz w:val="24"/>
          <w:szCs w:val="24"/>
        </w:rPr>
        <w:t xml:space="preserve"> </w:t>
      </w:r>
      <w:r w:rsidR="00D4043D">
        <w:rPr>
          <w:rFonts w:ascii="Calibri" w:hAnsi="Calibri" w:cs="Calibri"/>
          <w:b/>
          <w:bCs/>
          <w:sz w:val="24"/>
          <w:szCs w:val="24"/>
        </w:rPr>
        <w:t xml:space="preserve"> </w:t>
      </w:r>
      <w:r w:rsidRPr="007A62F1">
        <w:rPr>
          <w:rFonts w:ascii="Calibri" w:hAnsi="Calibri" w:cs="Calibri"/>
          <w:sz w:val="24"/>
          <w:szCs w:val="24"/>
        </w:rPr>
        <w:t xml:space="preserve">Bidders should bear in mind that any proposal that is unrealistic in terms of the technical or schedule commitments or unrealistically high or low in cost </w:t>
      </w:r>
      <w:r w:rsidR="00755026">
        <w:rPr>
          <w:rFonts w:ascii="Calibri" w:hAnsi="Calibri" w:cs="Calibri"/>
          <w:sz w:val="24"/>
          <w:szCs w:val="24"/>
        </w:rPr>
        <w:t>may be</w:t>
      </w:r>
      <w:r w:rsidRPr="007A62F1">
        <w:rPr>
          <w:rFonts w:ascii="Calibri" w:hAnsi="Calibri" w:cs="Calibri"/>
          <w:sz w:val="24"/>
          <w:szCs w:val="24"/>
        </w:rPr>
        <w:t xml:space="preserve"> deemed reflective of an inherent lack of technical </w:t>
      </w:r>
      <w:r w:rsidR="00755026">
        <w:rPr>
          <w:rFonts w:ascii="Calibri" w:hAnsi="Calibri" w:cs="Calibri"/>
          <w:sz w:val="24"/>
          <w:szCs w:val="24"/>
        </w:rPr>
        <w:t>knowledge</w:t>
      </w:r>
      <w:r w:rsidR="00755026" w:rsidRPr="007A62F1">
        <w:rPr>
          <w:rFonts w:ascii="Calibri" w:hAnsi="Calibri" w:cs="Calibri"/>
          <w:sz w:val="24"/>
          <w:szCs w:val="24"/>
        </w:rPr>
        <w:t xml:space="preserve"> </w:t>
      </w:r>
      <w:r w:rsidRPr="007A62F1">
        <w:rPr>
          <w:rFonts w:ascii="Calibri" w:hAnsi="Calibri" w:cs="Calibri"/>
          <w:sz w:val="24"/>
          <w:szCs w:val="24"/>
        </w:rPr>
        <w:t>or indicative of a failure to comprehend the complexity and risk of the County’s requirements as set forth in this RFP.</w:t>
      </w:r>
    </w:p>
    <w:p w14:paraId="75FB5844" w14:textId="229C0949" w:rsidR="00A907D7" w:rsidRDefault="00A907D7" w:rsidP="00CE5218">
      <w:pPr>
        <w:pStyle w:val="ListParagraph"/>
        <w:numPr>
          <w:ilvl w:val="0"/>
          <w:numId w:val="43"/>
        </w:numPr>
        <w:spacing w:after="240"/>
        <w:ind w:hanging="720"/>
        <w:rPr>
          <w:rFonts w:ascii="Calibri" w:hAnsi="Calibri" w:cs="Calibri"/>
          <w:sz w:val="24"/>
          <w:szCs w:val="24"/>
        </w:rPr>
      </w:pPr>
      <w:bookmarkStart w:id="36" w:name="_Hlk102042081"/>
      <w:r w:rsidRPr="007A62F1">
        <w:rPr>
          <w:rFonts w:ascii="Calibri" w:hAnsi="Calibri" w:cs="Calibri"/>
          <w:b/>
          <w:bCs/>
          <w:sz w:val="24"/>
          <w:szCs w:val="24"/>
        </w:rPr>
        <w:t xml:space="preserve">Price </w:t>
      </w:r>
      <w:r w:rsidR="00E3208D" w:rsidRPr="007A62F1">
        <w:rPr>
          <w:rFonts w:ascii="Calibri" w:hAnsi="Calibri" w:cs="Calibri"/>
          <w:b/>
          <w:bCs/>
          <w:sz w:val="24"/>
          <w:szCs w:val="24"/>
        </w:rPr>
        <w:t>Discrepancy</w:t>
      </w:r>
      <w:r w:rsidR="00D4043D">
        <w:rPr>
          <w:rFonts w:ascii="Calibri" w:hAnsi="Calibri" w:cs="Calibri"/>
          <w:b/>
          <w:bCs/>
          <w:sz w:val="24"/>
          <w:szCs w:val="24"/>
        </w:rPr>
        <w:t>.</w:t>
      </w:r>
      <w:r w:rsidRPr="007A62F1">
        <w:rPr>
          <w:rFonts w:ascii="Calibri" w:hAnsi="Calibri" w:cs="Calibri"/>
          <w:b/>
          <w:bCs/>
          <w:sz w:val="24"/>
          <w:szCs w:val="24"/>
        </w:rPr>
        <w:t xml:space="preserve"> </w:t>
      </w:r>
      <w:r w:rsidR="00D4043D">
        <w:rPr>
          <w:rFonts w:ascii="Calibri" w:hAnsi="Calibri" w:cs="Calibri"/>
          <w:b/>
          <w:bCs/>
          <w:sz w:val="24"/>
          <w:szCs w:val="24"/>
        </w:rPr>
        <w:t xml:space="preserve"> </w:t>
      </w:r>
      <w:r w:rsidRPr="007A62F1">
        <w:rPr>
          <w:rFonts w:ascii="Calibri" w:hAnsi="Calibri" w:cs="Calibri"/>
          <w:sz w:val="24"/>
          <w:szCs w:val="24"/>
        </w:rPr>
        <w:t xml:space="preserve">In the case of a discrepancy between the unit price and an extension, </w:t>
      </w:r>
      <w:r w:rsidR="00A114C4" w:rsidRPr="007A62F1">
        <w:rPr>
          <w:rFonts w:ascii="Calibri" w:hAnsi="Calibri" w:cs="Calibri"/>
          <w:sz w:val="24"/>
          <w:szCs w:val="24"/>
        </w:rPr>
        <w:t>the unit price will be used for evaluation purposes</w:t>
      </w:r>
      <w:r w:rsidRPr="007A62F1">
        <w:rPr>
          <w:rFonts w:ascii="Calibri" w:hAnsi="Calibri" w:cs="Calibri"/>
          <w:sz w:val="24"/>
          <w:szCs w:val="24"/>
        </w:rPr>
        <w:t xml:space="preserve">. </w:t>
      </w:r>
    </w:p>
    <w:p w14:paraId="30C90243" w14:textId="73103CF3" w:rsidR="002C20C2" w:rsidRPr="007A62F1" w:rsidRDefault="00A10766" w:rsidP="00CE5218">
      <w:pPr>
        <w:pStyle w:val="ListParagraph"/>
        <w:numPr>
          <w:ilvl w:val="0"/>
          <w:numId w:val="43"/>
        </w:numPr>
        <w:spacing w:after="240"/>
        <w:ind w:hanging="720"/>
        <w:rPr>
          <w:rFonts w:ascii="Calibri" w:hAnsi="Calibri" w:cs="Calibri"/>
          <w:sz w:val="24"/>
          <w:szCs w:val="24"/>
        </w:rPr>
      </w:pPr>
      <w:bookmarkStart w:id="37" w:name="_Hlk103954354"/>
      <w:r w:rsidRPr="007A62F1">
        <w:rPr>
          <w:rFonts w:ascii="Calibri" w:hAnsi="Calibri" w:cs="Calibri"/>
          <w:b/>
          <w:bCs/>
          <w:sz w:val="24"/>
          <w:szCs w:val="24"/>
        </w:rPr>
        <w:t>Evaluation Criteria Descriptions</w:t>
      </w:r>
      <w:r w:rsidR="00D4043D">
        <w:rPr>
          <w:rFonts w:ascii="Calibri" w:hAnsi="Calibri" w:cs="Calibri"/>
          <w:b/>
          <w:bCs/>
          <w:sz w:val="24"/>
          <w:szCs w:val="24"/>
        </w:rPr>
        <w:t>.</w:t>
      </w:r>
      <w:r w:rsidRPr="007A62F1">
        <w:rPr>
          <w:rFonts w:ascii="Calibri" w:hAnsi="Calibri" w:cs="Calibri"/>
          <w:b/>
          <w:bCs/>
          <w:sz w:val="24"/>
          <w:szCs w:val="24"/>
        </w:rPr>
        <w:t xml:space="preserve">  </w:t>
      </w:r>
      <w:r w:rsidRPr="007A62F1">
        <w:rPr>
          <w:rFonts w:ascii="Calibri" w:hAnsi="Calibri" w:cs="Calibri"/>
          <w:sz w:val="24"/>
          <w:szCs w:val="24"/>
        </w:rPr>
        <w:t>The items listed in the Evaluation Criteria should be considered as minimum requirements.  All information contained in a proposal will be considered during the evaluation process and included in scoring within the appropriate Evaluation Criteria.</w:t>
      </w:r>
    </w:p>
    <w:p w14:paraId="46761E91" w14:textId="5E5790E9" w:rsidR="00E2481A" w:rsidRPr="00B321DB" w:rsidRDefault="00B321DB" w:rsidP="00CE5218">
      <w:pPr>
        <w:pStyle w:val="ListParagraph"/>
        <w:numPr>
          <w:ilvl w:val="0"/>
          <w:numId w:val="43"/>
        </w:numPr>
        <w:spacing w:after="240"/>
        <w:ind w:hanging="720"/>
        <w:rPr>
          <w:rFonts w:ascii="Calibri" w:hAnsi="Calibri" w:cs="Calibri"/>
          <w:sz w:val="24"/>
          <w:szCs w:val="24"/>
        </w:rPr>
      </w:pPr>
      <w:bookmarkStart w:id="38" w:name="_Hlk103954292"/>
      <w:bookmarkEnd w:id="36"/>
      <w:bookmarkEnd w:id="37"/>
      <w:r w:rsidRPr="00B321DB">
        <w:rPr>
          <w:rFonts w:ascii="Calibri" w:hAnsi="Calibri" w:cs="Calibri"/>
          <w:b/>
          <w:bCs/>
          <w:sz w:val="24"/>
          <w:szCs w:val="24"/>
        </w:rPr>
        <w:t>Evaluation Scores</w:t>
      </w:r>
      <w:r w:rsidR="00D4043D">
        <w:rPr>
          <w:rFonts w:ascii="Calibri" w:hAnsi="Calibri" w:cs="Calibri"/>
          <w:b/>
          <w:bCs/>
          <w:sz w:val="24"/>
          <w:szCs w:val="24"/>
        </w:rPr>
        <w:t>.</w:t>
      </w:r>
      <w:r w:rsidRPr="00B321DB">
        <w:rPr>
          <w:rFonts w:ascii="Calibri" w:hAnsi="Calibri" w:cs="Calibri"/>
          <w:b/>
          <w:bCs/>
          <w:sz w:val="24"/>
          <w:szCs w:val="24"/>
        </w:rPr>
        <w:t xml:space="preserve"> </w:t>
      </w:r>
      <w:r w:rsidRPr="00B321DB">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8"/>
      <w:r w:rsidR="00B10D85" w:rsidRPr="00B321DB">
        <w:rPr>
          <w:rFonts w:ascii="Calibri" w:hAnsi="Calibri" w:cs="Calibri"/>
          <w:sz w:val="24"/>
          <w:szCs w:val="24"/>
        </w:rPr>
        <w:t xml:space="preserve"> </w:t>
      </w:r>
      <w:r w:rsidR="00F0706E" w:rsidRPr="00B321DB">
        <w:rPr>
          <w:rFonts w:ascii="Calibri" w:hAnsi="Calibri" w:cs="Calibri"/>
          <w:sz w:val="24"/>
          <w:szCs w:val="24"/>
        </w:rPr>
        <w:t xml:space="preserve"> </w:t>
      </w:r>
    </w:p>
    <w:p w14:paraId="00383FCE" w14:textId="58352CC5" w:rsidR="00CA69BD" w:rsidRPr="007A62F1" w:rsidRDefault="00E2481A" w:rsidP="00CE5218">
      <w:pPr>
        <w:pStyle w:val="ListParagraph"/>
        <w:numPr>
          <w:ilvl w:val="0"/>
          <w:numId w:val="43"/>
        </w:numPr>
        <w:spacing w:after="240"/>
        <w:ind w:hanging="720"/>
        <w:rPr>
          <w:rFonts w:ascii="Calibri" w:hAnsi="Calibri" w:cs="Calibri"/>
          <w:sz w:val="24"/>
          <w:szCs w:val="24"/>
        </w:rPr>
      </w:pPr>
      <w:bookmarkStart w:id="39" w:name="_Hlk103954634"/>
      <w:r w:rsidRPr="007A62F1">
        <w:rPr>
          <w:rFonts w:ascii="Calibri" w:hAnsi="Calibri" w:cs="Calibri"/>
          <w:b/>
          <w:bCs/>
          <w:sz w:val="24"/>
          <w:szCs w:val="24"/>
        </w:rPr>
        <w:t>Final Scor</w:t>
      </w:r>
      <w:r w:rsidR="00BE6948" w:rsidRPr="007A62F1">
        <w:rPr>
          <w:rFonts w:ascii="Calibri" w:hAnsi="Calibri" w:cs="Calibri"/>
          <w:b/>
          <w:bCs/>
          <w:sz w:val="24"/>
          <w:szCs w:val="24"/>
        </w:rPr>
        <w:t>e</w:t>
      </w:r>
      <w:r w:rsidR="00D4043D">
        <w:rPr>
          <w:rFonts w:ascii="Calibri" w:hAnsi="Calibri" w:cs="Calibri"/>
          <w:sz w:val="24"/>
          <w:szCs w:val="24"/>
        </w:rPr>
        <w:t>.</w:t>
      </w:r>
      <w:r w:rsidR="004555E5" w:rsidRPr="007A62F1">
        <w:rPr>
          <w:rFonts w:ascii="Calibri" w:hAnsi="Calibri" w:cs="Calibri"/>
          <w:sz w:val="24"/>
          <w:szCs w:val="24"/>
        </w:rPr>
        <w:t xml:space="preserve"> </w:t>
      </w:r>
      <w:r w:rsidR="00CA69BD" w:rsidRPr="007A62F1">
        <w:rPr>
          <w:rFonts w:asciiTheme="minorHAnsi" w:hAnsiTheme="minorHAnsi" w:cstheme="minorHAnsi"/>
          <w:color w:val="000000"/>
          <w:sz w:val="24"/>
          <w:szCs w:val="24"/>
        </w:rPr>
        <w:t>The final maximum score for any pro</w:t>
      </w:r>
      <w:r w:rsidR="0065315D" w:rsidRPr="007A62F1">
        <w:rPr>
          <w:rFonts w:asciiTheme="minorHAnsi" w:hAnsiTheme="minorHAnsi" w:cstheme="minorHAnsi"/>
          <w:color w:val="000000"/>
          <w:sz w:val="24"/>
          <w:szCs w:val="24"/>
        </w:rPr>
        <w:t>curement</w:t>
      </w:r>
      <w:r w:rsidR="00CA69BD" w:rsidRPr="007A62F1">
        <w:rPr>
          <w:rFonts w:asciiTheme="minorHAnsi" w:hAnsiTheme="minorHAnsi" w:cstheme="minorHAnsi"/>
          <w:color w:val="000000"/>
          <w:sz w:val="24"/>
          <w:szCs w:val="24"/>
        </w:rPr>
        <w:t xml:space="preserve"> is </w:t>
      </w:r>
      <w:r w:rsidR="00DD63A0" w:rsidRPr="007A62F1">
        <w:rPr>
          <w:rFonts w:asciiTheme="minorHAnsi" w:hAnsiTheme="minorHAnsi" w:cstheme="minorHAnsi"/>
          <w:sz w:val="24"/>
          <w:szCs w:val="24"/>
        </w:rPr>
        <w:t>500</w:t>
      </w:r>
      <w:r w:rsidR="00DD63A0" w:rsidRPr="007A62F1">
        <w:rPr>
          <w:rFonts w:asciiTheme="minorHAnsi" w:hAnsiTheme="minorHAnsi" w:cstheme="minorHAnsi"/>
          <w:color w:val="FF0000"/>
          <w:sz w:val="24"/>
          <w:szCs w:val="24"/>
        </w:rPr>
        <w:t xml:space="preserve"> </w:t>
      </w:r>
      <w:r w:rsidR="00CA69BD" w:rsidRPr="007A62F1">
        <w:rPr>
          <w:rFonts w:asciiTheme="minorHAnsi" w:hAnsiTheme="minorHAnsi" w:cstheme="minorHAnsi"/>
          <w:color w:val="000000"/>
          <w:sz w:val="24"/>
          <w:szCs w:val="24"/>
        </w:rPr>
        <w:t xml:space="preserve">points. </w:t>
      </w:r>
      <w:r w:rsidR="008D2679" w:rsidDel="00F0706E">
        <w:rPr>
          <w:rFonts w:asciiTheme="minorHAnsi" w:hAnsiTheme="minorHAnsi" w:cstheme="minorHAnsi"/>
          <w:color w:val="000000"/>
          <w:sz w:val="24"/>
          <w:szCs w:val="24"/>
        </w:rPr>
        <w:t xml:space="preserve">Proposals will be ranked by </w:t>
      </w:r>
      <w:r w:rsidR="00304961" w:rsidDel="00F0706E">
        <w:rPr>
          <w:rFonts w:asciiTheme="minorHAnsi" w:hAnsiTheme="minorHAnsi" w:cstheme="minorHAnsi"/>
          <w:color w:val="000000"/>
          <w:sz w:val="24"/>
          <w:szCs w:val="24"/>
        </w:rPr>
        <w:t>their final scores.</w:t>
      </w:r>
    </w:p>
    <w:bookmarkEnd w:id="39"/>
    <w:p w14:paraId="13FDD9F1" w14:textId="2D4F7740" w:rsidR="00A907D7" w:rsidRPr="008435E8" w:rsidRDefault="00A907D7" w:rsidP="00CE5218">
      <w:pPr>
        <w:pStyle w:val="ListParagraph"/>
        <w:numPr>
          <w:ilvl w:val="0"/>
          <w:numId w:val="43"/>
        </w:numPr>
        <w:spacing w:after="240"/>
        <w:ind w:hanging="720"/>
        <w:rPr>
          <w:rFonts w:ascii="Calibri" w:hAnsi="Calibri" w:cs="Calibri"/>
          <w:sz w:val="24"/>
          <w:szCs w:val="24"/>
        </w:rPr>
      </w:pPr>
      <w:r w:rsidRPr="008435E8">
        <w:rPr>
          <w:rFonts w:ascii="Calibri" w:hAnsi="Calibri" w:cs="Calibri"/>
          <w:b/>
          <w:bCs/>
          <w:sz w:val="24"/>
          <w:szCs w:val="24"/>
        </w:rPr>
        <w:t>Contact During Evaluation Process</w:t>
      </w:r>
      <w:r w:rsidR="00D4043D" w:rsidRPr="008435E8">
        <w:rPr>
          <w:rFonts w:ascii="Calibri" w:hAnsi="Calibri" w:cs="Calibri"/>
          <w:b/>
          <w:bCs/>
          <w:sz w:val="24"/>
          <w:szCs w:val="24"/>
        </w:rPr>
        <w:t xml:space="preserve">. </w:t>
      </w:r>
      <w:r w:rsidRPr="008435E8">
        <w:rPr>
          <w:rFonts w:ascii="Calibri" w:hAnsi="Calibri" w:cs="Calibri"/>
          <w:b/>
          <w:bCs/>
          <w:sz w:val="24"/>
          <w:szCs w:val="24"/>
        </w:rPr>
        <w:t xml:space="preserve"> </w:t>
      </w:r>
      <w:r w:rsidRPr="008435E8">
        <w:rPr>
          <w:rFonts w:ascii="Calibri" w:hAnsi="Calibri" w:cs="Calibri"/>
          <w:sz w:val="24"/>
          <w:szCs w:val="24"/>
        </w:rPr>
        <w:t xml:space="preserve">All contact during the evaluation phase </w:t>
      </w:r>
      <w:r w:rsidR="00CA0CEF" w:rsidRPr="008435E8">
        <w:rPr>
          <w:rFonts w:ascii="Calibri" w:hAnsi="Calibri" w:cs="Calibri"/>
          <w:sz w:val="24"/>
          <w:szCs w:val="24"/>
        </w:rPr>
        <w:t>must</w:t>
      </w:r>
      <w:r w:rsidRPr="008435E8">
        <w:rPr>
          <w:rFonts w:ascii="Calibri" w:hAnsi="Calibri" w:cs="Calibri"/>
          <w:sz w:val="24"/>
          <w:szCs w:val="24"/>
        </w:rPr>
        <w:t xml:space="preserve"> be through the </w:t>
      </w:r>
      <w:r w:rsidR="00057E57">
        <w:rPr>
          <w:rFonts w:ascii="Calibri" w:hAnsi="Calibri" w:cs="Calibri"/>
          <w:sz w:val="24"/>
          <w:szCs w:val="24"/>
        </w:rPr>
        <w:t>AC</w:t>
      </w:r>
      <w:r w:rsidR="009D7F07" w:rsidRPr="008435E8">
        <w:rPr>
          <w:rFonts w:ascii="Calibri" w:hAnsi="Calibri" w:cs="Calibri"/>
          <w:sz w:val="24"/>
          <w:szCs w:val="24"/>
        </w:rPr>
        <w:t>S</w:t>
      </w:r>
      <w:r w:rsidRPr="008435E8">
        <w:rPr>
          <w:rFonts w:ascii="Calibri" w:hAnsi="Calibri" w:cs="Calibri"/>
          <w:sz w:val="24"/>
          <w:szCs w:val="24"/>
        </w:rPr>
        <w:t>SA</w:t>
      </w:r>
      <w:r w:rsidR="00265BAA" w:rsidRPr="008435E8">
        <w:rPr>
          <w:rFonts w:ascii="Calibri" w:hAnsi="Calibri" w:cs="Calibri"/>
          <w:sz w:val="24"/>
          <w:szCs w:val="24"/>
        </w:rPr>
        <w:t xml:space="preserve"> </w:t>
      </w:r>
      <w:r w:rsidR="009D7F07" w:rsidRPr="008435E8">
        <w:rPr>
          <w:rFonts w:ascii="Calibri" w:hAnsi="Calibri" w:cs="Calibri"/>
          <w:sz w:val="24"/>
          <w:szCs w:val="24"/>
        </w:rPr>
        <w:t>Contracts</w:t>
      </w:r>
      <w:r w:rsidRPr="008435E8">
        <w:rPr>
          <w:rFonts w:ascii="Calibri" w:hAnsi="Calibri" w:cs="Calibri"/>
          <w:sz w:val="24"/>
          <w:szCs w:val="24"/>
        </w:rPr>
        <w:t xml:space="preserve"> </w:t>
      </w:r>
      <w:r w:rsidR="00C8186B" w:rsidRPr="008435E8">
        <w:rPr>
          <w:rFonts w:ascii="Calibri" w:hAnsi="Calibri" w:cs="Calibri"/>
          <w:sz w:val="24"/>
          <w:szCs w:val="24"/>
        </w:rPr>
        <w:t>Office</w:t>
      </w:r>
      <w:r w:rsidR="00A33098" w:rsidRPr="008435E8">
        <w:rPr>
          <w:rFonts w:ascii="Calibri" w:hAnsi="Calibri" w:cs="Calibri"/>
          <w:sz w:val="24"/>
          <w:szCs w:val="24"/>
        </w:rPr>
        <w:t xml:space="preserve"> </w:t>
      </w:r>
      <w:r w:rsidRPr="008435E8">
        <w:rPr>
          <w:rFonts w:ascii="Calibri" w:hAnsi="Calibri" w:cs="Calibri"/>
          <w:sz w:val="24"/>
          <w:szCs w:val="24"/>
        </w:rPr>
        <w:t xml:space="preserve">only.  Bidders </w:t>
      </w:r>
      <w:r w:rsidR="00CA0CEF" w:rsidRPr="008435E8">
        <w:rPr>
          <w:rFonts w:ascii="Calibri" w:hAnsi="Calibri" w:cs="Calibri"/>
          <w:sz w:val="24"/>
          <w:szCs w:val="24"/>
        </w:rPr>
        <w:t>must</w:t>
      </w:r>
      <w:r w:rsidRPr="008435E8">
        <w:rPr>
          <w:rFonts w:ascii="Calibri" w:hAnsi="Calibri" w:cs="Calibri"/>
          <w:sz w:val="24"/>
          <w:szCs w:val="24"/>
        </w:rPr>
        <w:t xml:space="preserve"> neither contact nor lobby </w:t>
      </w:r>
      <w:r w:rsidR="0093789D" w:rsidRPr="008435E8">
        <w:rPr>
          <w:rFonts w:ascii="Calibri" w:hAnsi="Calibri" w:cs="Calibri"/>
          <w:sz w:val="24"/>
          <w:szCs w:val="24"/>
        </w:rPr>
        <w:t xml:space="preserve">the </w:t>
      </w:r>
      <w:r w:rsidR="00BE5FD2" w:rsidRPr="008435E8">
        <w:rPr>
          <w:rFonts w:ascii="Calibri" w:hAnsi="Calibri" w:cs="Calibri"/>
          <w:sz w:val="24"/>
          <w:szCs w:val="24"/>
        </w:rPr>
        <w:t>CSC</w:t>
      </w:r>
      <w:r w:rsidRPr="008435E8">
        <w:rPr>
          <w:rFonts w:ascii="Calibri" w:hAnsi="Calibri" w:cs="Calibri"/>
          <w:sz w:val="24"/>
          <w:szCs w:val="24"/>
        </w:rPr>
        <w:t xml:space="preserve"> during the evaluation process.  Attempts by Bidder</w:t>
      </w:r>
      <w:r w:rsidR="009447C0" w:rsidRPr="008435E8">
        <w:rPr>
          <w:rFonts w:ascii="Calibri" w:hAnsi="Calibri" w:cs="Calibri"/>
          <w:sz w:val="24"/>
          <w:szCs w:val="24"/>
        </w:rPr>
        <w:t>s</w:t>
      </w:r>
      <w:r w:rsidRPr="008435E8">
        <w:rPr>
          <w:rFonts w:ascii="Calibri" w:hAnsi="Calibri" w:cs="Calibri"/>
          <w:sz w:val="24"/>
          <w:szCs w:val="24"/>
        </w:rPr>
        <w:t xml:space="preserve"> to contact and/or influence members of the CSC may result in disqualification of Bidder</w:t>
      </w:r>
      <w:r w:rsidR="0090008A" w:rsidRPr="008435E8">
        <w:rPr>
          <w:rFonts w:ascii="Calibri" w:hAnsi="Calibri" w:cs="Calibri"/>
          <w:sz w:val="24"/>
          <w:szCs w:val="24"/>
        </w:rPr>
        <w:t>s</w:t>
      </w:r>
      <w:r w:rsidRPr="008435E8">
        <w:rPr>
          <w:rFonts w:ascii="Calibri" w:hAnsi="Calibri" w:cs="Calibri"/>
          <w:sz w:val="24"/>
          <w:szCs w:val="24"/>
        </w:rPr>
        <w:t xml:space="preserve">. </w:t>
      </w:r>
    </w:p>
    <w:p w14:paraId="0C9E9E8A" w14:textId="5C41CBDF" w:rsidR="00742579" w:rsidRPr="007A62F1" w:rsidRDefault="00A907D7" w:rsidP="00CE5218">
      <w:pPr>
        <w:pStyle w:val="ListParagraph"/>
        <w:numPr>
          <w:ilvl w:val="0"/>
          <w:numId w:val="43"/>
        </w:numPr>
        <w:spacing w:after="240"/>
        <w:ind w:hanging="720"/>
        <w:rPr>
          <w:rFonts w:ascii="Calibri" w:hAnsi="Calibri" w:cs="Calibri"/>
          <w:sz w:val="24"/>
          <w:szCs w:val="24"/>
        </w:rPr>
      </w:pPr>
      <w:r w:rsidRPr="007A62F1">
        <w:rPr>
          <w:rFonts w:ascii="Calibri" w:hAnsi="Calibri" w:cs="Calibri"/>
          <w:b/>
          <w:bCs/>
          <w:sz w:val="24"/>
          <w:szCs w:val="24"/>
        </w:rPr>
        <w:t xml:space="preserve">Determining Award. </w:t>
      </w:r>
      <w:r w:rsidR="00D4043D">
        <w:rPr>
          <w:rFonts w:ascii="Calibri" w:hAnsi="Calibri" w:cs="Calibri"/>
          <w:b/>
          <w:bCs/>
          <w:sz w:val="24"/>
          <w:szCs w:val="24"/>
        </w:rPr>
        <w:t xml:space="preserve"> </w:t>
      </w:r>
      <w:r w:rsidRPr="007A62F1">
        <w:rPr>
          <w:rFonts w:ascii="Calibri" w:hAnsi="Calibri" w:cs="Calibri"/>
          <w:sz w:val="24"/>
          <w:szCs w:val="24"/>
        </w:rPr>
        <w:t xml:space="preserve">As a result of this RFP, the County intends to award a contract to the </w:t>
      </w:r>
      <w:r w:rsidR="003B25AE" w:rsidRPr="007A62F1">
        <w:rPr>
          <w:rFonts w:ascii="Calibri" w:hAnsi="Calibri" w:cs="Calibri"/>
          <w:sz w:val="24"/>
          <w:szCs w:val="24"/>
        </w:rPr>
        <w:t>highest</w:t>
      </w:r>
      <w:r w:rsidR="00A114C4" w:rsidRPr="007A62F1">
        <w:rPr>
          <w:rFonts w:ascii="Calibri" w:hAnsi="Calibri" w:cs="Calibri"/>
          <w:sz w:val="24"/>
          <w:szCs w:val="24"/>
        </w:rPr>
        <w:t>-</w:t>
      </w:r>
      <w:r w:rsidR="003B25AE" w:rsidRPr="007A62F1">
        <w:rPr>
          <w:rFonts w:ascii="Calibri" w:hAnsi="Calibri" w:cs="Calibri"/>
          <w:sz w:val="24"/>
          <w:szCs w:val="24"/>
        </w:rPr>
        <w:t xml:space="preserve">ranked </w:t>
      </w:r>
      <w:r w:rsidR="009F79B0" w:rsidRPr="007A62F1">
        <w:rPr>
          <w:rFonts w:ascii="Calibri" w:hAnsi="Calibri" w:cs="Calibri"/>
          <w:sz w:val="24"/>
          <w:szCs w:val="24"/>
        </w:rPr>
        <w:t xml:space="preserve">responsible </w:t>
      </w:r>
      <w:r w:rsidR="003B25AE" w:rsidRPr="007A62F1">
        <w:rPr>
          <w:rFonts w:ascii="Calibri" w:hAnsi="Calibri" w:cs="Calibri"/>
          <w:sz w:val="24"/>
          <w:szCs w:val="24"/>
        </w:rPr>
        <w:t>Bidder(s)</w:t>
      </w:r>
      <w:r w:rsidR="0065315D" w:rsidRPr="007A62F1">
        <w:rPr>
          <w:rFonts w:ascii="Calibri" w:hAnsi="Calibri" w:cs="Calibri"/>
          <w:sz w:val="24"/>
          <w:szCs w:val="24"/>
        </w:rPr>
        <w:t>,</w:t>
      </w:r>
      <w:r w:rsidR="003B25AE" w:rsidRPr="007A62F1">
        <w:rPr>
          <w:rFonts w:ascii="Calibri" w:hAnsi="Calibri" w:cs="Calibri"/>
          <w:sz w:val="24"/>
          <w:szCs w:val="24"/>
        </w:rPr>
        <w:t xml:space="preserve"> as determined by the combined weight of the Evaluation Criteria, </w:t>
      </w:r>
      <w:r w:rsidRPr="007A62F1">
        <w:rPr>
          <w:rFonts w:ascii="Calibri" w:hAnsi="Calibri" w:cs="Calibri"/>
          <w:sz w:val="24"/>
          <w:szCs w:val="24"/>
        </w:rPr>
        <w:t xml:space="preserve">whose response conforms to the RFP and whose bid presents the </w:t>
      </w:r>
      <w:r w:rsidR="00A114C4" w:rsidRPr="007A62F1">
        <w:rPr>
          <w:rFonts w:ascii="Calibri" w:hAnsi="Calibri" w:cs="Calibri"/>
          <w:sz w:val="24"/>
          <w:szCs w:val="24"/>
        </w:rPr>
        <w:t>greatest</w:t>
      </w:r>
      <w:r w:rsidRPr="007A62F1">
        <w:rPr>
          <w:rFonts w:ascii="Calibri" w:hAnsi="Calibri" w:cs="Calibri"/>
          <w:sz w:val="24"/>
          <w:szCs w:val="24"/>
        </w:rPr>
        <w:t xml:space="preserve"> value to the County considering all </w:t>
      </w:r>
      <w:r w:rsidR="00344D69" w:rsidRPr="007A62F1">
        <w:rPr>
          <w:rFonts w:ascii="Calibri" w:hAnsi="Calibri" w:cs="Calibri"/>
          <w:sz w:val="24"/>
          <w:szCs w:val="24"/>
        </w:rPr>
        <w:t>E</w:t>
      </w:r>
      <w:r w:rsidRPr="007A62F1">
        <w:rPr>
          <w:rFonts w:ascii="Calibri" w:hAnsi="Calibri" w:cs="Calibri"/>
          <w:sz w:val="24"/>
          <w:szCs w:val="24"/>
        </w:rPr>
        <w:t xml:space="preserve">valuation </w:t>
      </w:r>
      <w:r w:rsidR="00344D69" w:rsidRPr="007A62F1">
        <w:rPr>
          <w:rFonts w:ascii="Calibri" w:hAnsi="Calibri" w:cs="Calibri"/>
          <w:sz w:val="24"/>
          <w:szCs w:val="24"/>
        </w:rPr>
        <w:t>C</w:t>
      </w:r>
      <w:r w:rsidRPr="007A62F1">
        <w:rPr>
          <w:rFonts w:ascii="Calibri" w:hAnsi="Calibri" w:cs="Calibri"/>
          <w:sz w:val="24"/>
          <w:szCs w:val="24"/>
        </w:rPr>
        <w:t xml:space="preserve">riteria.  </w:t>
      </w:r>
      <w:r w:rsidR="009F79B0" w:rsidRPr="007A62F1">
        <w:rPr>
          <w:rFonts w:ascii="Calibri" w:hAnsi="Calibri" w:cs="Calibri"/>
          <w:sz w:val="24"/>
          <w:szCs w:val="24"/>
        </w:rPr>
        <w:t xml:space="preserve">The combined weight of the Evaluation Criteria is greater in importance than </w:t>
      </w:r>
      <w:r w:rsidR="00A114C4" w:rsidRPr="007A62F1">
        <w:rPr>
          <w:rFonts w:ascii="Calibri" w:hAnsi="Calibri" w:cs="Calibri"/>
          <w:sz w:val="24"/>
          <w:szCs w:val="24"/>
        </w:rPr>
        <w:t xml:space="preserve">the </w:t>
      </w:r>
      <w:r w:rsidR="009F79B0" w:rsidRPr="007A62F1">
        <w:rPr>
          <w:rFonts w:ascii="Calibri" w:hAnsi="Calibri" w:cs="Calibri"/>
          <w:sz w:val="24"/>
          <w:szCs w:val="24"/>
        </w:rPr>
        <w:t>cost in determining the</w:t>
      </w:r>
      <w:r w:rsidR="0065315D" w:rsidRPr="007A62F1">
        <w:rPr>
          <w:rFonts w:ascii="Calibri" w:hAnsi="Calibri" w:cs="Calibri"/>
          <w:sz w:val="24"/>
          <w:szCs w:val="24"/>
        </w:rPr>
        <w:t xml:space="preserve"> best </w:t>
      </w:r>
      <w:r w:rsidR="009F79B0" w:rsidRPr="007A62F1">
        <w:rPr>
          <w:rFonts w:ascii="Calibri" w:hAnsi="Calibri" w:cs="Calibri"/>
          <w:sz w:val="24"/>
          <w:szCs w:val="24"/>
        </w:rPr>
        <w:t xml:space="preserve">value to the County. </w:t>
      </w:r>
      <w:r w:rsidRPr="007A62F1">
        <w:rPr>
          <w:rFonts w:ascii="Calibri" w:hAnsi="Calibri" w:cs="Calibri"/>
          <w:sz w:val="24"/>
          <w:szCs w:val="24"/>
        </w:rPr>
        <w:t xml:space="preserve">The </w:t>
      </w:r>
      <w:r w:rsidRPr="007A62F1">
        <w:rPr>
          <w:rFonts w:ascii="Calibri" w:hAnsi="Calibri" w:cs="Calibri"/>
          <w:sz w:val="24"/>
          <w:szCs w:val="24"/>
        </w:rPr>
        <w:lastRenderedPageBreak/>
        <w:t xml:space="preserve">County may award a contract of higher qualitative competence over the lowest priced response. </w:t>
      </w:r>
    </w:p>
    <w:p w14:paraId="3C34B926" w14:textId="77777777" w:rsidR="00742579" w:rsidRPr="007A62F1" w:rsidRDefault="00742579" w:rsidP="00CE5218">
      <w:pPr>
        <w:pStyle w:val="ListParagraph"/>
        <w:numPr>
          <w:ilvl w:val="0"/>
          <w:numId w:val="43"/>
        </w:numPr>
        <w:spacing w:after="240"/>
        <w:ind w:hanging="720"/>
        <w:rPr>
          <w:rFonts w:ascii="Calibri" w:hAnsi="Calibri" w:cs="Calibri"/>
          <w:sz w:val="24"/>
          <w:szCs w:val="24"/>
        </w:rPr>
      </w:pPr>
      <w:r w:rsidRPr="007A62F1">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5D9881B6" w:rsidR="00742579" w:rsidRPr="00EB258A" w:rsidRDefault="00742579" w:rsidP="00563F02">
            <w:pPr>
              <w:rPr>
                <w:rFonts w:ascii="Calibri" w:hAnsi="Calibri" w:cs="Calibri"/>
                <w:sz w:val="24"/>
                <w:szCs w:val="24"/>
              </w:rPr>
            </w:pPr>
            <w:r w:rsidRPr="00EB258A">
              <w:rPr>
                <w:rFonts w:ascii="Calibri" w:hAnsi="Calibri" w:cs="Calibri"/>
                <w:sz w:val="24"/>
                <w:szCs w:val="24"/>
              </w:rPr>
              <w:t>Non-responsive</w:t>
            </w:r>
            <w:r w:rsidR="00A114C4">
              <w:rPr>
                <w:rFonts w:ascii="Calibri" w:hAnsi="Calibri" w:cs="Calibri"/>
                <w:sz w:val="24"/>
                <w:szCs w:val="24"/>
              </w:rPr>
              <w:t>,</w:t>
            </w:r>
            <w:r w:rsidRPr="00EB258A">
              <w:rPr>
                <w:rFonts w:ascii="Calibri" w:hAnsi="Calibri" w:cs="Calibri"/>
                <w:sz w:val="24"/>
                <w:szCs w:val="24"/>
              </w:rPr>
              <w:t xml:space="preserve"> fails to meet RFP specification</w:t>
            </w:r>
            <w:r w:rsidR="00A114C4">
              <w:rPr>
                <w:rFonts w:ascii="Calibri" w:hAnsi="Calibri" w:cs="Calibri"/>
                <w:sz w:val="24"/>
                <w:szCs w:val="24"/>
              </w:rPr>
              <w:t>s</w:t>
            </w:r>
            <w:r w:rsidRPr="00EB258A">
              <w:rPr>
                <w:rFonts w:ascii="Calibri" w:hAnsi="Calibri" w:cs="Calibri"/>
                <w:sz w:val="24"/>
                <w:szCs w:val="24"/>
              </w:rPr>
              <w:t xml:space="preserve">.  The approach has no probability of success.  If the unmet specification is a mandatory requirement, this score </w:t>
            </w:r>
            <w:r w:rsidR="00F00EE7">
              <w:rPr>
                <w:rFonts w:ascii="Calibri" w:hAnsi="Calibri" w:cs="Calibri"/>
                <w:sz w:val="24"/>
                <w:szCs w:val="24"/>
              </w:rPr>
              <w:t>may</w:t>
            </w:r>
            <w:r w:rsidR="00F00EE7" w:rsidRPr="00EB258A">
              <w:rPr>
                <w:rFonts w:ascii="Calibri" w:hAnsi="Calibri" w:cs="Calibri"/>
                <w:sz w:val="24"/>
                <w:szCs w:val="24"/>
              </w:rPr>
              <w:t xml:space="preserve"> </w:t>
            </w:r>
            <w:r w:rsidRPr="00EB258A">
              <w:rPr>
                <w:rFonts w:ascii="Calibri" w:hAnsi="Calibri" w:cs="Calibri"/>
                <w:sz w:val="24"/>
                <w:szCs w:val="24"/>
              </w:rPr>
              <w:t xml:space="preserve">result in </w:t>
            </w:r>
            <w:r w:rsidR="00A114C4">
              <w:rPr>
                <w:rFonts w:ascii="Calibri" w:hAnsi="Calibri" w:cs="Calibri"/>
                <w:sz w:val="24"/>
                <w:szCs w:val="24"/>
              </w:rPr>
              <w:t xml:space="preserve">the </w:t>
            </w:r>
            <w:r w:rsidRPr="00EB258A">
              <w:rPr>
                <w:rFonts w:ascii="Calibri" w:hAnsi="Calibri" w:cs="Calibri"/>
                <w:sz w:val="24"/>
                <w:szCs w:val="24"/>
              </w:rPr>
              <w:t xml:space="preserve">disqualification of </w:t>
            </w:r>
            <w:r w:rsidR="00A114C4">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114C4">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7954679"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114C4">
              <w:rPr>
                <w:rFonts w:ascii="Calibri" w:hAnsi="Calibri" w:cs="Calibri"/>
                <w:sz w:val="24"/>
                <w:szCs w:val="24"/>
              </w:rPr>
              <w:t xml:space="preserve">and </w:t>
            </w:r>
            <w:r w:rsidR="005B2089">
              <w:rPr>
                <w:rFonts w:ascii="Calibri" w:hAnsi="Calibri" w:cs="Calibri"/>
                <w:sz w:val="24"/>
                <w:szCs w:val="24"/>
              </w:rPr>
              <w:t xml:space="preserve">likely to </w:t>
            </w:r>
            <w:r w:rsidRPr="00EB258A">
              <w:rPr>
                <w:rFonts w:ascii="Calibri" w:hAnsi="Calibri" w:cs="Calibri"/>
                <w:sz w:val="24"/>
                <w:szCs w:val="24"/>
              </w:rPr>
              <w:t xml:space="preserve">achieve all objectives in a reasonable fashion per RFP specification.  This will be the baseline score for each item with adjustments based on </w:t>
            </w:r>
            <w:r w:rsidR="00A114C4">
              <w:rPr>
                <w:rFonts w:ascii="Calibri" w:hAnsi="Calibri" w:cs="Calibri"/>
                <w:sz w:val="24"/>
                <w:szCs w:val="24"/>
              </w:rPr>
              <w:t xml:space="preserve">the </w:t>
            </w:r>
            <w:r w:rsidRPr="00EB258A">
              <w:rPr>
                <w:rFonts w:ascii="Calibri" w:hAnsi="Calibri" w:cs="Calibri"/>
                <w:sz w:val="24"/>
                <w:szCs w:val="24"/>
              </w:rPr>
              <w:t xml:space="preserve">interpretation of </w:t>
            </w:r>
            <w:r w:rsidR="00A114C4">
              <w:rPr>
                <w:rFonts w:ascii="Calibri" w:hAnsi="Calibri" w:cs="Calibri"/>
                <w:sz w:val="24"/>
                <w:szCs w:val="24"/>
              </w:rPr>
              <w:t xml:space="preserve">the </w:t>
            </w:r>
            <w:r w:rsidRPr="00EB258A">
              <w:rPr>
                <w:rFonts w:ascii="Calibri" w:hAnsi="Calibri" w:cs="Calibri"/>
                <w:sz w:val="24"/>
                <w:szCs w:val="24"/>
              </w:rPr>
              <w:t xml:space="preserve">proposal by </w:t>
            </w:r>
            <w:r w:rsidR="00BF1C4B">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6F5DA37A" w:rsidR="00742579" w:rsidRPr="00EB258A" w:rsidRDefault="005B2089"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w:t>
            </w:r>
            <w:r w:rsidRPr="00EB258A">
              <w:rPr>
                <w:rFonts w:ascii="Calibri" w:hAnsi="Calibri" w:cs="Calibri"/>
                <w:sz w:val="24"/>
                <w:szCs w:val="24"/>
              </w:rPr>
              <w:t xml:space="preserve"> probability</w:t>
            </w:r>
            <w:r>
              <w:rPr>
                <w:rFonts w:ascii="Calibri" w:hAnsi="Calibri" w:cs="Calibri"/>
                <w:sz w:val="24"/>
                <w:szCs w:val="24"/>
              </w:rPr>
              <w:t xml:space="preserve"> of success in </w:t>
            </w:r>
            <w:r w:rsidR="00E675D3">
              <w:rPr>
                <w:rFonts w:ascii="Calibri" w:hAnsi="Calibri" w:cs="Calibri"/>
                <w:sz w:val="24"/>
                <w:szCs w:val="24"/>
              </w:rPr>
              <w:t>a</w:t>
            </w:r>
            <w:r w:rsidR="00E675D3" w:rsidRPr="00EB258A">
              <w:rPr>
                <w:rFonts w:ascii="Calibri" w:hAnsi="Calibri" w:cs="Calibri"/>
                <w:sz w:val="24"/>
                <w:szCs w:val="24"/>
              </w:rPr>
              <w:t>chiev</w:t>
            </w:r>
            <w:r w:rsidR="00E675D3">
              <w:rPr>
                <w:rFonts w:ascii="Calibri" w:hAnsi="Calibri" w:cs="Calibri"/>
                <w:sz w:val="24"/>
                <w:szCs w:val="24"/>
              </w:rPr>
              <w:t xml:space="preserve">ing </w:t>
            </w:r>
            <w:r w:rsidR="00E675D3" w:rsidRPr="00EB258A">
              <w:rPr>
                <w:rFonts w:ascii="Calibri" w:hAnsi="Calibri" w:cs="Calibri"/>
                <w:sz w:val="24"/>
                <w:szCs w:val="24"/>
              </w:rPr>
              <w:t>all</w:t>
            </w:r>
            <w:r w:rsidR="00742579" w:rsidRPr="00EB258A">
              <w:rPr>
                <w:rFonts w:ascii="Calibri" w:hAnsi="Calibri" w:cs="Calibri"/>
                <w:sz w:val="24"/>
                <w:szCs w:val="24"/>
              </w:rPr>
              <w:t xml:space="preserve"> objectives </w:t>
            </w:r>
            <w:r>
              <w:rPr>
                <w:rFonts w:ascii="Calibri" w:hAnsi="Calibri" w:cs="Calibri"/>
                <w:sz w:val="24"/>
                <w:szCs w:val="24"/>
              </w:rPr>
              <w:t xml:space="preserve">of the </w:t>
            </w:r>
            <w:r w:rsidR="00742579" w:rsidRPr="00EB258A">
              <w:rPr>
                <w:rFonts w:ascii="Calibri" w:hAnsi="Calibri" w:cs="Calibri"/>
                <w:sz w:val="24"/>
                <w:szCs w:val="24"/>
              </w:rPr>
              <w:t>RFP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52110179"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114C4">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114C4">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193FF155" w:rsidR="00742579" w:rsidRPr="007A62F1" w:rsidRDefault="00742579" w:rsidP="00CE5218">
      <w:pPr>
        <w:pStyle w:val="ListParagraph"/>
        <w:numPr>
          <w:ilvl w:val="0"/>
          <w:numId w:val="43"/>
        </w:numPr>
        <w:spacing w:after="240"/>
        <w:ind w:hanging="720"/>
        <w:rPr>
          <w:rFonts w:ascii="Calibri" w:hAnsi="Calibri" w:cs="Calibri"/>
          <w:sz w:val="24"/>
          <w:szCs w:val="24"/>
        </w:rPr>
      </w:pPr>
      <w:r w:rsidRPr="007A62F1">
        <w:rPr>
          <w:rFonts w:ascii="Calibri" w:hAnsi="Calibri" w:cs="Calibri"/>
          <w:sz w:val="24"/>
          <w:szCs w:val="24"/>
        </w:rPr>
        <w:t>The Evaluation Criteria and their respective weights are as follows:</w:t>
      </w:r>
      <w:r w:rsidR="002873AA">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450"/>
        <w:gridCol w:w="1440"/>
      </w:tblGrid>
      <w:tr w:rsidR="00742579" w:rsidRPr="00EB258A" w14:paraId="464010EF" w14:textId="77777777" w:rsidTr="720E9F8C">
        <w:tc>
          <w:tcPr>
            <w:tcW w:w="63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45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720E9F8C">
        <w:tc>
          <w:tcPr>
            <w:tcW w:w="637" w:type="dxa"/>
            <w:tcMar>
              <w:top w:w="72" w:type="dxa"/>
              <w:left w:w="115" w:type="dxa"/>
              <w:right w:w="115" w:type="dxa"/>
            </w:tcMar>
          </w:tcPr>
          <w:p w14:paraId="22D67A37" w14:textId="77777777" w:rsidR="00742579" w:rsidRPr="00EB258A" w:rsidRDefault="00742579" w:rsidP="00BB6E49">
            <w:pPr>
              <w:pStyle w:val="ListParagraph"/>
              <w:numPr>
                <w:ilvl w:val="0"/>
                <w:numId w:val="9"/>
              </w:numPr>
              <w:ind w:left="0" w:hanging="18"/>
              <w:rPr>
                <w:rFonts w:ascii="Calibri" w:hAnsi="Calibri" w:cs="Calibri"/>
                <w:b/>
                <w:sz w:val="24"/>
                <w:szCs w:val="24"/>
              </w:rPr>
            </w:pPr>
          </w:p>
        </w:tc>
        <w:tc>
          <w:tcPr>
            <w:tcW w:w="645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3825A547" w:rsidR="00742579" w:rsidRPr="00EB258A" w:rsidRDefault="00742579" w:rsidP="009000A4">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sidR="00511EFD">
              <w:rPr>
                <w:rFonts w:ascii="Calibri" w:hAnsi="Calibri" w:cs="Calibri"/>
                <w:sz w:val="24"/>
                <w:szCs w:val="24"/>
              </w:rPr>
              <w:t>must</w:t>
            </w:r>
            <w:r w:rsidRPr="00EB258A">
              <w:rPr>
                <w:rFonts w:ascii="Calibri" w:hAnsi="Calibri" w:cs="Calibri"/>
                <w:sz w:val="24"/>
                <w:szCs w:val="24"/>
              </w:rPr>
              <w:t xml:space="preserve"> </w:t>
            </w:r>
            <w:r w:rsidR="00B63A9E">
              <w:rPr>
                <w:rFonts w:ascii="Calibri" w:hAnsi="Calibri" w:cs="Calibri"/>
                <w:sz w:val="24"/>
                <w:szCs w:val="24"/>
              </w:rPr>
              <w:t>address</w:t>
            </w:r>
            <w:r w:rsidR="00B63A9E" w:rsidRPr="00EB258A">
              <w:rPr>
                <w:rFonts w:ascii="Calibri" w:hAnsi="Calibri" w:cs="Calibri"/>
                <w:sz w:val="24"/>
                <w:szCs w:val="24"/>
              </w:rPr>
              <w:t xml:space="preserve"> </w:t>
            </w:r>
            <w:r w:rsidR="00511EFD">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sidR="008E0EF9">
              <w:rPr>
                <w:rFonts w:ascii="Calibri" w:hAnsi="Calibri" w:cs="Calibri"/>
                <w:sz w:val="24"/>
                <w:szCs w:val="24"/>
              </w:rPr>
              <w:t xml:space="preserve">and </w:t>
            </w:r>
            <w:r w:rsidR="00AD4D1B">
              <w:rPr>
                <w:rFonts w:ascii="Calibri" w:hAnsi="Calibri" w:cs="Calibri"/>
                <w:sz w:val="24"/>
                <w:szCs w:val="24"/>
              </w:rPr>
              <w:t xml:space="preserve">all related </w:t>
            </w:r>
            <w:r w:rsidR="00254933">
              <w:rPr>
                <w:rFonts w:ascii="Calibri" w:hAnsi="Calibri" w:cs="Calibri"/>
                <w:sz w:val="24"/>
                <w:szCs w:val="24"/>
              </w:rPr>
              <w:t xml:space="preserve">documents, including </w:t>
            </w:r>
            <w:r w:rsidR="008E0EF9">
              <w:rPr>
                <w:rFonts w:ascii="Calibri" w:hAnsi="Calibri" w:cs="Calibri"/>
                <w:sz w:val="24"/>
                <w:szCs w:val="24"/>
              </w:rPr>
              <w:t>any</w:t>
            </w:r>
            <w:r w:rsidR="00E3208D" w:rsidRPr="00EB258A">
              <w:rPr>
                <w:rFonts w:ascii="Calibri" w:hAnsi="Calibri" w:cs="Calibri"/>
                <w:sz w:val="24"/>
                <w:szCs w:val="24"/>
              </w:rPr>
              <w:t xml:space="preserve"> </w:t>
            </w:r>
            <w:r w:rsidR="00BF3055" w:rsidRPr="00EB258A">
              <w:rPr>
                <w:rFonts w:ascii="Calibri" w:hAnsi="Calibri" w:cs="Calibri"/>
                <w:sz w:val="24"/>
                <w:szCs w:val="24"/>
              </w:rPr>
              <w:t>Addenda</w:t>
            </w:r>
            <w:r w:rsidR="00511EFD">
              <w:rPr>
                <w:rFonts w:ascii="Calibri" w:hAnsi="Calibri" w:cs="Calibri"/>
                <w:sz w:val="24"/>
                <w:szCs w:val="24"/>
              </w:rPr>
              <w:t>.</w:t>
            </w:r>
            <w:r w:rsidR="00BF3055" w:rsidRPr="00EB258A">
              <w:rPr>
                <w:rFonts w:ascii="Calibri" w:hAnsi="Calibri" w:cs="Calibri"/>
                <w:sz w:val="24"/>
                <w:szCs w:val="24"/>
              </w:rPr>
              <w:t xml:space="preserve"> </w:t>
            </w:r>
            <w:r w:rsidRPr="00EB258A">
              <w:rPr>
                <w:rFonts w:ascii="Calibri" w:hAnsi="Calibri" w:cs="Calibri"/>
                <w:sz w:val="24"/>
                <w:szCs w:val="24"/>
              </w:rPr>
              <w:t xml:space="preserve">Failure to meet the Bidder Minimum Qualifications may also be </w:t>
            </w:r>
            <w:r w:rsidR="00A114C4">
              <w:rPr>
                <w:rFonts w:ascii="Calibri" w:hAnsi="Calibri" w:cs="Calibri"/>
                <w:sz w:val="24"/>
                <w:szCs w:val="24"/>
              </w:rPr>
              <w:t>considered</w:t>
            </w:r>
            <w:r w:rsidRPr="00EB258A">
              <w:rPr>
                <w:rFonts w:ascii="Calibri" w:hAnsi="Calibri" w:cs="Calibri"/>
                <w:sz w:val="24"/>
                <w:szCs w:val="24"/>
              </w:rPr>
              <w:t xml:space="preserve"> an incomplete response</w:t>
            </w:r>
            <w:r w:rsidR="00740306" w:rsidRPr="00EB258A">
              <w:rPr>
                <w:rFonts w:ascii="Calibri" w:hAnsi="Calibri" w:cs="Calibri"/>
                <w:sz w:val="24"/>
                <w:szCs w:val="24"/>
              </w:rPr>
              <w:t xml:space="preserve"> and </w:t>
            </w:r>
            <w:r w:rsidR="005A4E56">
              <w:rPr>
                <w:rFonts w:ascii="Calibri" w:hAnsi="Calibri" w:cs="Calibri"/>
                <w:sz w:val="24"/>
                <w:szCs w:val="24"/>
              </w:rPr>
              <w:t>may result in the disqualification</w:t>
            </w:r>
            <w:r w:rsidR="00821696">
              <w:rPr>
                <w:rFonts w:ascii="Calibri" w:hAnsi="Calibri" w:cs="Calibri"/>
                <w:sz w:val="24"/>
                <w:szCs w:val="24"/>
              </w:rPr>
              <w:t xml:space="preserve"> of the Bidder</w:t>
            </w:r>
            <w:r w:rsidR="00740306"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191F4C" w:rsidRPr="00973F08" w14:paraId="3AED4322" w14:textId="77777777" w:rsidTr="720E9F8C">
        <w:tc>
          <w:tcPr>
            <w:tcW w:w="637" w:type="dxa"/>
            <w:tcMar>
              <w:top w:w="72" w:type="dxa"/>
              <w:left w:w="115" w:type="dxa"/>
              <w:right w:w="115" w:type="dxa"/>
            </w:tcMar>
          </w:tcPr>
          <w:p w14:paraId="7312B586" w14:textId="77777777" w:rsidR="00191F4C" w:rsidRPr="00266DFB" w:rsidRDefault="00191F4C" w:rsidP="00191F4C">
            <w:pPr>
              <w:pStyle w:val="ListParagraph"/>
              <w:numPr>
                <w:ilvl w:val="0"/>
                <w:numId w:val="9"/>
              </w:numPr>
              <w:ind w:left="0" w:hanging="18"/>
              <w:rPr>
                <w:rFonts w:ascii="Calibri" w:hAnsi="Calibri" w:cs="Calibri"/>
                <w:b/>
                <w:sz w:val="24"/>
              </w:rPr>
            </w:pPr>
          </w:p>
        </w:tc>
        <w:tc>
          <w:tcPr>
            <w:tcW w:w="6450" w:type="dxa"/>
            <w:tcMar>
              <w:top w:w="72" w:type="dxa"/>
              <w:left w:w="115" w:type="dxa"/>
              <w:right w:w="115" w:type="dxa"/>
            </w:tcMar>
          </w:tcPr>
          <w:p w14:paraId="7DB45A3D" w14:textId="77777777" w:rsidR="00191F4C" w:rsidRPr="00EB258A" w:rsidRDefault="00191F4C" w:rsidP="00191F4C">
            <w:pPr>
              <w:spacing w:after="120"/>
              <w:rPr>
                <w:rFonts w:ascii="Calibri" w:hAnsi="Calibri" w:cs="Calibri"/>
                <w:b/>
                <w:sz w:val="24"/>
                <w:szCs w:val="24"/>
              </w:rPr>
            </w:pPr>
            <w:r w:rsidRPr="00EB258A">
              <w:rPr>
                <w:rFonts w:ascii="Calibri" w:hAnsi="Calibri" w:cs="Calibri"/>
                <w:b/>
                <w:sz w:val="24"/>
                <w:szCs w:val="24"/>
              </w:rPr>
              <w:t>Debarment and Suspension:</w:t>
            </w:r>
          </w:p>
          <w:p w14:paraId="2FCADCC7" w14:textId="0AF6D205" w:rsidR="00191F4C" w:rsidRDefault="00191F4C" w:rsidP="00191F4C">
            <w:pPr>
              <w:spacing w:after="120"/>
              <w:rPr>
                <w:rFonts w:ascii="Calibri" w:hAnsi="Calibri" w:cs="Calibri"/>
                <w:b/>
                <w:sz w:val="24"/>
              </w:rPr>
            </w:pPr>
            <w:r w:rsidRPr="00EB258A">
              <w:rPr>
                <w:rFonts w:ascii="Calibri" w:hAnsi="Calibri" w:cs="Calibri"/>
                <w:sz w:val="24"/>
                <w:szCs w:val="24"/>
              </w:rPr>
              <w:t>Bidders, its principal</w:t>
            </w:r>
            <w:r>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Pr>
                <w:rFonts w:ascii="Calibri" w:hAnsi="Calibri" w:cs="Calibri"/>
                <w:sz w:val="24"/>
                <w:szCs w:val="24"/>
              </w:rPr>
              <w:t>,</w:t>
            </w:r>
            <w:r w:rsidRPr="00EB258A">
              <w:rPr>
                <w:rFonts w:ascii="Calibri" w:hAnsi="Calibri" w:cs="Calibri"/>
                <w:sz w:val="24"/>
                <w:szCs w:val="24"/>
              </w:rPr>
              <w:t xml:space="preserve"> or other excluded parties located at </w:t>
            </w:r>
            <w:hyperlink r:id="rId27"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148484F4" w14:textId="70B33355" w:rsidR="00191F4C" w:rsidRPr="009000A4" w:rsidRDefault="00191F4C" w:rsidP="00191F4C">
            <w:pPr>
              <w:jc w:val="right"/>
              <w:rPr>
                <w:rFonts w:ascii="Calibri" w:hAnsi="Calibri" w:cs="Calibri"/>
                <w:color w:val="FF0000"/>
                <w:sz w:val="24"/>
                <w:szCs w:val="24"/>
              </w:rPr>
            </w:pPr>
            <w:r w:rsidRPr="00EB258A">
              <w:rPr>
                <w:rFonts w:ascii="Calibri" w:hAnsi="Calibri" w:cs="Calibri"/>
                <w:sz w:val="24"/>
                <w:szCs w:val="24"/>
              </w:rPr>
              <w:t>Pass/Fail</w:t>
            </w:r>
          </w:p>
        </w:tc>
      </w:tr>
      <w:tr w:rsidR="00191F4C" w:rsidRPr="00973F08" w14:paraId="62736D58" w14:textId="77777777" w:rsidTr="720E9F8C">
        <w:tc>
          <w:tcPr>
            <w:tcW w:w="637" w:type="dxa"/>
            <w:tcMar>
              <w:top w:w="72" w:type="dxa"/>
              <w:left w:w="115" w:type="dxa"/>
              <w:right w:w="115" w:type="dxa"/>
            </w:tcMar>
          </w:tcPr>
          <w:p w14:paraId="19994461" w14:textId="77777777" w:rsidR="00191F4C" w:rsidRPr="00266DFB" w:rsidRDefault="00191F4C" w:rsidP="00191F4C">
            <w:pPr>
              <w:pStyle w:val="ListParagraph"/>
              <w:numPr>
                <w:ilvl w:val="0"/>
                <w:numId w:val="9"/>
              </w:numPr>
              <w:ind w:left="0" w:hanging="18"/>
              <w:rPr>
                <w:rFonts w:ascii="Calibri" w:hAnsi="Calibri" w:cs="Calibri"/>
                <w:b/>
                <w:sz w:val="24"/>
              </w:rPr>
            </w:pPr>
          </w:p>
        </w:tc>
        <w:tc>
          <w:tcPr>
            <w:tcW w:w="6450" w:type="dxa"/>
            <w:tcMar>
              <w:top w:w="72" w:type="dxa"/>
              <w:left w:w="115" w:type="dxa"/>
              <w:right w:w="115" w:type="dxa"/>
            </w:tcMar>
          </w:tcPr>
          <w:p w14:paraId="62391EAD" w14:textId="77777777" w:rsidR="00191F4C" w:rsidRPr="00266DFB" w:rsidRDefault="00191F4C" w:rsidP="00191F4C">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445ABCA1" w14:textId="77777777" w:rsidR="00191F4C" w:rsidRPr="00266DFB" w:rsidRDefault="00191F4C" w:rsidP="00191F4C">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5ED94B44" w14:textId="4D718E14" w:rsidR="00191F4C" w:rsidRPr="00266DFB" w:rsidRDefault="00191F4C" w:rsidP="00191F4C">
            <w:pPr>
              <w:numPr>
                <w:ilvl w:val="0"/>
                <w:numId w:val="7"/>
              </w:numPr>
              <w:spacing w:after="120"/>
              <w:ind w:left="342"/>
              <w:rPr>
                <w:rFonts w:ascii="Calibri" w:hAnsi="Calibri" w:cs="Calibri"/>
                <w:sz w:val="24"/>
              </w:rPr>
            </w:pPr>
            <w:r w:rsidRPr="00266DFB">
              <w:rPr>
                <w:rFonts w:ascii="Calibri" w:hAnsi="Calibri" w:cs="Calibri"/>
                <w:sz w:val="24"/>
              </w:rPr>
              <w:t>Does the</w:t>
            </w:r>
            <w:r>
              <w:rPr>
                <w:rFonts w:ascii="Calibri" w:hAnsi="Calibri" w:cs="Calibri"/>
                <w:sz w:val="24"/>
              </w:rPr>
              <w:t xml:space="preserve"> description of </w:t>
            </w:r>
            <w:r w:rsidR="00A53575">
              <w:rPr>
                <w:rFonts w:ascii="Calibri" w:hAnsi="Calibri" w:cs="Calibri"/>
                <w:sz w:val="24"/>
              </w:rPr>
              <w:t xml:space="preserve">the </w:t>
            </w:r>
            <w:r>
              <w:rPr>
                <w:rFonts w:ascii="Calibri" w:hAnsi="Calibri" w:cs="Calibri"/>
                <w:sz w:val="24"/>
              </w:rPr>
              <w:t>proposed services</w:t>
            </w:r>
            <w:r w:rsidRPr="00266DFB">
              <w:rPr>
                <w:rFonts w:ascii="Calibri" w:hAnsi="Calibri" w:cs="Calibri"/>
                <w:sz w:val="24"/>
              </w:rPr>
              <w:t xml:space="preserve"> match and contribute to achieving the objectives set out in the RFP?</w:t>
            </w:r>
          </w:p>
          <w:p w14:paraId="034C02E7" w14:textId="4A38AE1A" w:rsidR="00191F4C" w:rsidRDefault="12AEA6DF" w:rsidP="720E9F8C">
            <w:pPr>
              <w:numPr>
                <w:ilvl w:val="0"/>
                <w:numId w:val="7"/>
              </w:numPr>
              <w:spacing w:after="120"/>
              <w:ind w:left="342"/>
              <w:rPr>
                <w:rFonts w:ascii="Calibri" w:hAnsi="Calibri" w:cs="Calibri"/>
                <w:sz w:val="24"/>
                <w:szCs w:val="24"/>
              </w:rPr>
            </w:pPr>
            <w:r w:rsidRPr="720E9F8C">
              <w:rPr>
                <w:rFonts w:ascii="Calibri" w:hAnsi="Calibri" w:cs="Calibri"/>
                <w:sz w:val="24"/>
                <w:szCs w:val="24"/>
              </w:rPr>
              <w:t>Does the description of proposed services interface with the County’s</w:t>
            </w:r>
            <w:r w:rsidR="559B66CC" w:rsidRPr="720E9F8C">
              <w:rPr>
                <w:rFonts w:ascii="Calibri" w:hAnsi="Calibri" w:cs="Calibri"/>
                <w:sz w:val="24"/>
                <w:szCs w:val="24"/>
              </w:rPr>
              <w:t xml:space="preserve"> timeline</w:t>
            </w:r>
            <w:r w:rsidRPr="720E9F8C">
              <w:rPr>
                <w:rFonts w:ascii="Calibri" w:hAnsi="Calibri" w:cs="Calibri"/>
                <w:sz w:val="24"/>
                <w:szCs w:val="24"/>
              </w:rPr>
              <w:t>?</w:t>
            </w:r>
          </w:p>
          <w:p w14:paraId="1B9D79CC" w14:textId="3CDD427D" w:rsidR="00037B46" w:rsidRPr="00037B46" w:rsidRDefault="00037B46" w:rsidP="720E9F8C">
            <w:pPr>
              <w:numPr>
                <w:ilvl w:val="0"/>
                <w:numId w:val="7"/>
              </w:numPr>
              <w:spacing w:after="120"/>
              <w:ind w:left="342"/>
              <w:rPr>
                <w:rFonts w:ascii="Calibri" w:hAnsi="Calibri" w:cs="Calibri"/>
                <w:sz w:val="24"/>
                <w:szCs w:val="24"/>
              </w:rPr>
            </w:pPr>
            <w:r>
              <w:rPr>
                <w:rFonts w:ascii="Calibri" w:hAnsi="Calibri" w:cs="Calibri"/>
                <w:sz w:val="24"/>
                <w:szCs w:val="24"/>
              </w:rPr>
              <w:t xml:space="preserve">Does the </w:t>
            </w:r>
            <w:r w:rsidR="00D93505">
              <w:rPr>
                <w:rFonts w:ascii="Calibri" w:hAnsi="Calibri" w:cs="Calibri"/>
                <w:sz w:val="24"/>
                <w:szCs w:val="24"/>
              </w:rPr>
              <w:t xml:space="preserve">proposal </w:t>
            </w:r>
            <w:r w:rsidR="00C13934">
              <w:rPr>
                <w:rFonts w:ascii="Calibri" w:hAnsi="Calibri" w:cs="Calibri"/>
                <w:sz w:val="24"/>
                <w:szCs w:val="24"/>
              </w:rPr>
              <w:t xml:space="preserve">outline the </w:t>
            </w:r>
            <w:r w:rsidR="00510D00">
              <w:rPr>
                <w:rFonts w:ascii="Calibri" w:hAnsi="Calibri" w:cs="Calibri"/>
                <w:sz w:val="24"/>
                <w:szCs w:val="24"/>
              </w:rPr>
              <w:t xml:space="preserve">verification process to </w:t>
            </w:r>
            <w:r w:rsidR="00411EBC">
              <w:rPr>
                <w:rFonts w:ascii="Calibri" w:hAnsi="Calibri" w:cs="Calibri"/>
                <w:sz w:val="24"/>
                <w:szCs w:val="24"/>
              </w:rPr>
              <w:t xml:space="preserve">confirm the client </w:t>
            </w:r>
            <w:r w:rsidR="00FA7708">
              <w:rPr>
                <w:rFonts w:ascii="Calibri" w:hAnsi="Calibri" w:cs="Calibri"/>
                <w:sz w:val="24"/>
                <w:szCs w:val="24"/>
              </w:rPr>
              <w:t>has</w:t>
            </w:r>
            <w:r w:rsidR="00411EBC">
              <w:rPr>
                <w:rFonts w:ascii="Calibri" w:hAnsi="Calibri" w:cs="Calibri"/>
                <w:sz w:val="24"/>
                <w:szCs w:val="24"/>
              </w:rPr>
              <w:t xml:space="preserve"> an active </w:t>
            </w:r>
            <w:r w:rsidR="00510D00">
              <w:rPr>
                <w:rFonts w:ascii="Calibri" w:hAnsi="Calibri" w:cs="Calibri"/>
                <w:sz w:val="24"/>
                <w:szCs w:val="24"/>
              </w:rPr>
              <w:t xml:space="preserve">CalWORKs </w:t>
            </w:r>
            <w:r w:rsidR="00D3496B">
              <w:rPr>
                <w:rFonts w:ascii="Calibri" w:hAnsi="Calibri" w:cs="Calibri"/>
                <w:sz w:val="24"/>
                <w:szCs w:val="24"/>
              </w:rPr>
              <w:t>case</w:t>
            </w:r>
            <w:r w:rsidR="00510D00">
              <w:rPr>
                <w:rFonts w:ascii="Calibri" w:hAnsi="Calibri" w:cs="Calibri"/>
                <w:sz w:val="24"/>
                <w:szCs w:val="24"/>
              </w:rPr>
              <w:t xml:space="preserve"> at the time of the enrollment before services are provided? </w:t>
            </w:r>
          </w:p>
          <w:p w14:paraId="64A82873" w14:textId="1078DD79" w:rsidR="002F0B4C" w:rsidRDefault="002F0B4C" w:rsidP="720E9F8C">
            <w:pPr>
              <w:numPr>
                <w:ilvl w:val="0"/>
                <w:numId w:val="7"/>
              </w:numPr>
              <w:spacing w:after="120"/>
              <w:ind w:left="342"/>
              <w:rPr>
                <w:rFonts w:ascii="Calibri" w:hAnsi="Calibri" w:cs="Calibri"/>
                <w:sz w:val="24"/>
                <w:szCs w:val="24"/>
              </w:rPr>
            </w:pPr>
            <w:r w:rsidRPr="0060011D">
              <w:rPr>
                <w:rFonts w:ascii="Calibri" w:hAnsi="Calibri" w:cs="Calibri"/>
                <w:sz w:val="24"/>
              </w:rPr>
              <w:t xml:space="preserve">How </w:t>
            </w:r>
            <w:r w:rsidR="006D4266">
              <w:rPr>
                <w:rFonts w:ascii="Calibri" w:hAnsi="Calibri" w:cs="Calibri"/>
                <w:sz w:val="24"/>
              </w:rPr>
              <w:t>do</w:t>
            </w:r>
            <w:r w:rsidR="006D4266" w:rsidRPr="0060011D">
              <w:rPr>
                <w:rFonts w:ascii="Calibri" w:hAnsi="Calibri" w:cs="Calibri"/>
                <w:sz w:val="24"/>
              </w:rPr>
              <w:t xml:space="preserve"> </w:t>
            </w:r>
            <w:r w:rsidRPr="0060011D">
              <w:rPr>
                <w:rFonts w:ascii="Calibri" w:hAnsi="Calibri" w:cs="Calibri"/>
                <w:sz w:val="24"/>
              </w:rPr>
              <w:t xml:space="preserve">the organization’s strategies and processes </w:t>
            </w:r>
            <w:r w:rsidR="006D4266">
              <w:rPr>
                <w:rFonts w:ascii="Calibri" w:hAnsi="Calibri" w:cs="Calibri"/>
                <w:sz w:val="24"/>
              </w:rPr>
              <w:t>ensure</w:t>
            </w:r>
            <w:r w:rsidR="006D4266" w:rsidRPr="0060011D">
              <w:rPr>
                <w:rFonts w:ascii="Calibri" w:hAnsi="Calibri" w:cs="Calibri"/>
                <w:sz w:val="24"/>
              </w:rPr>
              <w:t xml:space="preserve"> </w:t>
            </w:r>
            <w:r w:rsidRPr="0060011D">
              <w:rPr>
                <w:rFonts w:ascii="Calibri" w:hAnsi="Calibri" w:cs="Calibri"/>
                <w:sz w:val="24"/>
              </w:rPr>
              <w:t>that services are culturally/linguistically appropriate, sensitive, and relevant to the client population</w:t>
            </w:r>
            <w:r w:rsidR="00D174B2">
              <w:rPr>
                <w:rFonts w:ascii="Calibri" w:hAnsi="Calibri" w:cs="Calibri"/>
                <w:sz w:val="24"/>
              </w:rPr>
              <w:t>?</w:t>
            </w:r>
          </w:p>
          <w:p w14:paraId="27E0FA75" w14:textId="1231D809" w:rsidR="000A0902" w:rsidRPr="00F21D7D" w:rsidRDefault="000A0902" w:rsidP="00191F4C">
            <w:pPr>
              <w:numPr>
                <w:ilvl w:val="0"/>
                <w:numId w:val="7"/>
              </w:numPr>
              <w:spacing w:after="120"/>
              <w:ind w:left="342"/>
              <w:rPr>
                <w:rFonts w:ascii="Calibri" w:hAnsi="Calibri" w:cs="Calibri"/>
                <w:sz w:val="24"/>
              </w:rPr>
            </w:pPr>
            <w:r>
              <w:rPr>
                <w:rFonts w:ascii="Calibri" w:hAnsi="Calibri" w:cs="Calibri"/>
                <w:sz w:val="24"/>
              </w:rPr>
              <w:t xml:space="preserve">Does the bidder </w:t>
            </w:r>
            <w:r w:rsidR="00B729AB">
              <w:rPr>
                <w:rFonts w:ascii="Calibri" w:hAnsi="Calibri" w:cs="Calibri"/>
                <w:sz w:val="24"/>
              </w:rPr>
              <w:t xml:space="preserve">have collaborating partners? How well does </w:t>
            </w:r>
            <w:r w:rsidR="006D4266">
              <w:rPr>
                <w:rFonts w:ascii="Calibri" w:hAnsi="Calibri" w:cs="Calibri"/>
                <w:sz w:val="24"/>
              </w:rPr>
              <w:t xml:space="preserve">the </w:t>
            </w:r>
            <w:r w:rsidR="00B729AB">
              <w:rPr>
                <w:rFonts w:ascii="Calibri" w:hAnsi="Calibri" w:cs="Calibri"/>
                <w:sz w:val="24"/>
              </w:rPr>
              <w:t xml:space="preserve">bidder describe the </w:t>
            </w:r>
            <w:r w:rsidR="005C54F8">
              <w:rPr>
                <w:rFonts w:ascii="Calibri" w:hAnsi="Calibri" w:cs="Calibri"/>
                <w:sz w:val="24"/>
              </w:rPr>
              <w:t>partnership(s)</w:t>
            </w:r>
            <w:r w:rsidR="00B729AB">
              <w:rPr>
                <w:rFonts w:ascii="Calibri" w:hAnsi="Calibri" w:cs="Calibri"/>
                <w:sz w:val="24"/>
              </w:rPr>
              <w:t xml:space="preserve"> as relate</w:t>
            </w:r>
            <w:r w:rsidR="00EB67D3">
              <w:rPr>
                <w:rFonts w:ascii="Calibri" w:hAnsi="Calibri" w:cs="Calibri"/>
                <w:sz w:val="24"/>
              </w:rPr>
              <w:t>s</w:t>
            </w:r>
            <w:r w:rsidR="00B729AB">
              <w:rPr>
                <w:rFonts w:ascii="Calibri" w:hAnsi="Calibri" w:cs="Calibri"/>
                <w:sz w:val="24"/>
              </w:rPr>
              <w:t xml:space="preserve"> to achieving program goals?</w:t>
            </w:r>
          </w:p>
        </w:tc>
        <w:tc>
          <w:tcPr>
            <w:tcW w:w="1440" w:type="dxa"/>
            <w:tcMar>
              <w:top w:w="72" w:type="dxa"/>
              <w:left w:w="115" w:type="dxa"/>
              <w:right w:w="115" w:type="dxa"/>
            </w:tcMar>
            <w:vAlign w:val="bottom"/>
          </w:tcPr>
          <w:p w14:paraId="7CF51D56" w14:textId="45702461" w:rsidR="00191F4C" w:rsidRPr="00112F9A" w:rsidRDefault="7B7479A2" w:rsidP="00191F4C">
            <w:pPr>
              <w:jc w:val="right"/>
              <w:rPr>
                <w:rFonts w:ascii="Calibri" w:hAnsi="Calibri" w:cs="Calibri"/>
                <w:sz w:val="24"/>
                <w:szCs w:val="24"/>
              </w:rPr>
            </w:pPr>
            <w:r w:rsidRPr="720E9F8C">
              <w:rPr>
                <w:rFonts w:ascii="Calibri" w:hAnsi="Calibri" w:cs="Calibri"/>
                <w:sz w:val="24"/>
                <w:szCs w:val="24"/>
              </w:rPr>
              <w:t>15</w:t>
            </w:r>
            <w:r w:rsidR="12AEA6DF" w:rsidRPr="720E9F8C">
              <w:rPr>
                <w:rFonts w:ascii="Calibri" w:hAnsi="Calibri" w:cs="Calibri"/>
                <w:sz w:val="24"/>
                <w:szCs w:val="24"/>
              </w:rPr>
              <w:t xml:space="preserve"> Points</w:t>
            </w:r>
          </w:p>
        </w:tc>
      </w:tr>
      <w:tr w:rsidR="00191F4C" w:rsidRPr="00973F08" w14:paraId="4DE86E12" w14:textId="77777777" w:rsidTr="720E9F8C">
        <w:tc>
          <w:tcPr>
            <w:tcW w:w="637" w:type="dxa"/>
            <w:tcMar>
              <w:top w:w="72" w:type="dxa"/>
              <w:left w:w="115" w:type="dxa"/>
              <w:right w:w="115" w:type="dxa"/>
            </w:tcMar>
          </w:tcPr>
          <w:p w14:paraId="5ACFDAA3" w14:textId="77777777" w:rsidR="00191F4C" w:rsidRPr="00266DFB" w:rsidRDefault="00191F4C" w:rsidP="00191F4C">
            <w:pPr>
              <w:pStyle w:val="ListParagraph"/>
              <w:numPr>
                <w:ilvl w:val="0"/>
                <w:numId w:val="9"/>
              </w:numPr>
              <w:ind w:left="0" w:hanging="18"/>
              <w:rPr>
                <w:rFonts w:ascii="Calibri" w:hAnsi="Calibri" w:cs="Calibri"/>
                <w:b/>
                <w:sz w:val="24"/>
              </w:rPr>
            </w:pPr>
          </w:p>
        </w:tc>
        <w:tc>
          <w:tcPr>
            <w:tcW w:w="6450" w:type="dxa"/>
            <w:tcMar>
              <w:top w:w="72" w:type="dxa"/>
              <w:left w:w="115" w:type="dxa"/>
              <w:right w:w="115" w:type="dxa"/>
            </w:tcMar>
          </w:tcPr>
          <w:p w14:paraId="73039287" w14:textId="77777777" w:rsidR="00191F4C" w:rsidRPr="00266DFB" w:rsidRDefault="00191F4C" w:rsidP="00191F4C">
            <w:pPr>
              <w:spacing w:after="120"/>
              <w:rPr>
                <w:rFonts w:ascii="Calibri" w:hAnsi="Calibri" w:cs="Calibri"/>
                <w:b/>
                <w:sz w:val="24"/>
              </w:rPr>
            </w:pPr>
            <w:r w:rsidRPr="00266DFB">
              <w:rPr>
                <w:rFonts w:ascii="Calibri" w:hAnsi="Calibri" w:cs="Calibri"/>
                <w:b/>
                <w:sz w:val="24"/>
              </w:rPr>
              <w:t>Relevant Experience:</w:t>
            </w:r>
          </w:p>
          <w:p w14:paraId="6B1933C9" w14:textId="212C9883" w:rsidR="00191F4C" w:rsidRPr="00266DFB" w:rsidRDefault="00191F4C" w:rsidP="00191F4C">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RFP specifications and the questions below:</w:t>
            </w:r>
          </w:p>
          <w:p w14:paraId="40E491D7" w14:textId="5918D360" w:rsidR="00191F4C" w:rsidRPr="00266DFB" w:rsidRDefault="00191F4C" w:rsidP="00191F4C">
            <w:pPr>
              <w:numPr>
                <w:ilvl w:val="0"/>
                <w:numId w:val="5"/>
              </w:numPr>
              <w:spacing w:after="120"/>
              <w:ind w:left="342"/>
              <w:rPr>
                <w:rFonts w:ascii="Calibri" w:hAnsi="Calibri" w:cs="Calibri"/>
                <w:sz w:val="24"/>
              </w:rPr>
            </w:pPr>
            <w:r w:rsidRPr="00266DFB">
              <w:rPr>
                <w:rFonts w:ascii="Calibri" w:hAnsi="Calibri" w:cs="Calibri"/>
                <w:sz w:val="24"/>
              </w:rPr>
              <w:t xml:space="preserve">How much experience does the </w:t>
            </w:r>
            <w:r>
              <w:rPr>
                <w:rFonts w:ascii="Calibri" w:hAnsi="Calibri" w:cs="Calibri"/>
                <w:sz w:val="24"/>
              </w:rPr>
              <w:t>B</w:t>
            </w:r>
            <w:r w:rsidRPr="00266DFB">
              <w:rPr>
                <w:rFonts w:ascii="Calibri" w:hAnsi="Calibri" w:cs="Calibri"/>
                <w:sz w:val="24"/>
              </w:rPr>
              <w:t>idder have</w:t>
            </w:r>
            <w:r w:rsidR="008D3407">
              <w:rPr>
                <w:rFonts w:ascii="Calibri" w:hAnsi="Calibri" w:cs="Calibri"/>
                <w:sz w:val="24"/>
              </w:rPr>
              <w:t xml:space="preserve"> providing case management services to the target population</w:t>
            </w:r>
            <w:r w:rsidRPr="00266DFB">
              <w:rPr>
                <w:rFonts w:ascii="Calibri" w:hAnsi="Calibri" w:cs="Calibri"/>
                <w:sz w:val="24"/>
              </w:rPr>
              <w:t>?</w:t>
            </w:r>
          </w:p>
          <w:p w14:paraId="2F2E815F" w14:textId="77777777" w:rsidR="0068767E" w:rsidRDefault="12AEA6DF" w:rsidP="00BC7EAB">
            <w:pPr>
              <w:numPr>
                <w:ilvl w:val="0"/>
                <w:numId w:val="5"/>
              </w:numPr>
              <w:spacing w:after="120"/>
              <w:ind w:left="342"/>
              <w:rPr>
                <w:rFonts w:ascii="Calibri" w:hAnsi="Calibri" w:cs="Calibri"/>
                <w:sz w:val="24"/>
                <w:szCs w:val="24"/>
              </w:rPr>
            </w:pPr>
            <w:r w:rsidRPr="00E8647D">
              <w:rPr>
                <w:rFonts w:ascii="Calibri" w:hAnsi="Calibri" w:cs="Calibri"/>
                <w:sz w:val="24"/>
                <w:szCs w:val="24"/>
              </w:rPr>
              <w:t>How extensive is the applicable education and experience of the personnel designated to work on the project</w:t>
            </w:r>
            <w:r w:rsidR="0068767E">
              <w:rPr>
                <w:rFonts w:ascii="Calibri" w:hAnsi="Calibri" w:cs="Calibri"/>
                <w:sz w:val="24"/>
                <w:szCs w:val="24"/>
              </w:rPr>
              <w:t>?</w:t>
            </w:r>
          </w:p>
          <w:p w14:paraId="42C4091B" w14:textId="46330AB4" w:rsidR="00191F4C" w:rsidRPr="00E8647D" w:rsidRDefault="00284E62" w:rsidP="00BC7EAB">
            <w:pPr>
              <w:numPr>
                <w:ilvl w:val="0"/>
                <w:numId w:val="5"/>
              </w:numPr>
              <w:spacing w:after="120"/>
              <w:ind w:left="342"/>
              <w:rPr>
                <w:rFonts w:ascii="Calibri" w:hAnsi="Calibri" w:cs="Calibri"/>
                <w:sz w:val="24"/>
                <w:szCs w:val="24"/>
              </w:rPr>
            </w:pPr>
            <w:r w:rsidRPr="720E9F8C">
              <w:rPr>
                <w:rFonts w:ascii="Calibri" w:hAnsi="Calibri" w:cs="Calibri"/>
                <w:sz w:val="24"/>
                <w:szCs w:val="24"/>
              </w:rPr>
              <w:t>Has/How well does the agency address issues of diversity (i.e. cultural, linguistic, geographic, lived experience, etc.)</w:t>
            </w:r>
          </w:p>
          <w:p w14:paraId="0ECC823E" w14:textId="49CFFEA3" w:rsidR="00191F4C" w:rsidRPr="00266DFB" w:rsidRDefault="008347F7" w:rsidP="720E9F8C">
            <w:pPr>
              <w:numPr>
                <w:ilvl w:val="0"/>
                <w:numId w:val="5"/>
              </w:numPr>
              <w:spacing w:after="120"/>
              <w:ind w:left="342"/>
              <w:rPr>
                <w:rFonts w:ascii="Calibri" w:hAnsi="Calibri" w:cs="Calibri"/>
                <w:sz w:val="24"/>
                <w:szCs w:val="24"/>
              </w:rPr>
            </w:pPr>
            <w:r w:rsidRPr="720E9F8C">
              <w:rPr>
                <w:rFonts w:ascii="Calibri" w:hAnsi="Calibri" w:cs="Calibri"/>
                <w:sz w:val="24"/>
                <w:szCs w:val="24"/>
              </w:rPr>
              <w:t>Does the bidder clearly consider the perspectives of those with lived experience with the challenges t</w:t>
            </w:r>
            <w:r w:rsidR="51538C10" w:rsidRPr="720E9F8C">
              <w:rPr>
                <w:rFonts w:ascii="Calibri" w:hAnsi="Calibri" w:cs="Calibri"/>
                <w:sz w:val="24"/>
                <w:szCs w:val="24"/>
              </w:rPr>
              <w:t>his community faces?</w:t>
            </w:r>
            <w:r w:rsidR="4BC03583" w:rsidRPr="720E9F8C">
              <w:rPr>
                <w:rFonts w:ascii="Calibri" w:hAnsi="Calibri" w:cs="Calibri"/>
                <w:sz w:val="24"/>
                <w:szCs w:val="24"/>
              </w:rPr>
              <w:t xml:space="preserve"> Does the bidder have pathways of recruitment and retention for case managers with lived experience?</w:t>
            </w:r>
          </w:p>
        </w:tc>
        <w:tc>
          <w:tcPr>
            <w:tcW w:w="1440" w:type="dxa"/>
            <w:tcMar>
              <w:top w:w="72" w:type="dxa"/>
              <w:left w:w="115" w:type="dxa"/>
              <w:right w:w="115" w:type="dxa"/>
            </w:tcMar>
            <w:vAlign w:val="bottom"/>
          </w:tcPr>
          <w:p w14:paraId="56AD3573" w14:textId="32BC6984" w:rsidR="00191F4C" w:rsidRPr="00112F9A" w:rsidRDefault="004A10C5" w:rsidP="00191F4C">
            <w:pPr>
              <w:jc w:val="right"/>
              <w:rPr>
                <w:rFonts w:ascii="Calibri" w:hAnsi="Calibri" w:cs="Calibri"/>
                <w:sz w:val="24"/>
              </w:rPr>
            </w:pPr>
            <w:r w:rsidRPr="00112F9A">
              <w:rPr>
                <w:rFonts w:ascii="Calibri" w:hAnsi="Calibri" w:cs="Calibri"/>
                <w:sz w:val="24"/>
                <w:szCs w:val="24"/>
              </w:rPr>
              <w:t>20</w:t>
            </w:r>
            <w:r w:rsidR="00191F4C" w:rsidRPr="00112F9A">
              <w:rPr>
                <w:rFonts w:ascii="Calibri" w:hAnsi="Calibri" w:cs="Calibri"/>
                <w:sz w:val="24"/>
                <w:szCs w:val="24"/>
              </w:rPr>
              <w:t xml:space="preserve"> </w:t>
            </w:r>
            <w:r w:rsidR="00191F4C" w:rsidRPr="00112F9A">
              <w:rPr>
                <w:rFonts w:ascii="Calibri" w:hAnsi="Calibri" w:cs="Calibri"/>
                <w:sz w:val="24"/>
              </w:rPr>
              <w:t>Points</w:t>
            </w:r>
          </w:p>
        </w:tc>
      </w:tr>
      <w:tr w:rsidR="00191F4C" w:rsidRPr="00973F08" w14:paraId="6A563F14" w14:textId="77777777" w:rsidTr="00A12322">
        <w:trPr>
          <w:cantSplit/>
        </w:trPr>
        <w:tc>
          <w:tcPr>
            <w:tcW w:w="637" w:type="dxa"/>
            <w:tcMar>
              <w:top w:w="72" w:type="dxa"/>
              <w:left w:w="115" w:type="dxa"/>
              <w:right w:w="115" w:type="dxa"/>
            </w:tcMar>
          </w:tcPr>
          <w:p w14:paraId="1865F963" w14:textId="77777777" w:rsidR="00191F4C" w:rsidRPr="00A85450" w:rsidRDefault="00191F4C" w:rsidP="00191F4C">
            <w:pPr>
              <w:pStyle w:val="ListParagraph"/>
              <w:numPr>
                <w:ilvl w:val="0"/>
                <w:numId w:val="9"/>
              </w:numPr>
              <w:ind w:left="0" w:hanging="18"/>
              <w:rPr>
                <w:rFonts w:ascii="Calibri" w:hAnsi="Calibri" w:cs="Calibri"/>
                <w:b/>
              </w:rPr>
            </w:pPr>
          </w:p>
        </w:tc>
        <w:tc>
          <w:tcPr>
            <w:tcW w:w="6450" w:type="dxa"/>
            <w:tcMar>
              <w:top w:w="72" w:type="dxa"/>
              <w:left w:w="115" w:type="dxa"/>
              <w:right w:w="115" w:type="dxa"/>
            </w:tcMar>
          </w:tcPr>
          <w:p w14:paraId="1B1CF800" w14:textId="529850DF" w:rsidR="00191F4C" w:rsidRPr="00266DFB" w:rsidRDefault="00191F4C" w:rsidP="00191F4C">
            <w:pPr>
              <w:spacing w:after="120"/>
              <w:rPr>
                <w:rFonts w:ascii="Calibri" w:hAnsi="Calibri" w:cs="Calibri"/>
                <w:b/>
                <w:sz w:val="24"/>
              </w:rPr>
            </w:pPr>
            <w:r w:rsidRPr="00266DFB">
              <w:rPr>
                <w:rFonts w:ascii="Calibri" w:hAnsi="Calibri" w:cs="Calibri"/>
                <w:b/>
                <w:sz w:val="24"/>
              </w:rPr>
              <w:t xml:space="preserve">Understanding of the </w:t>
            </w:r>
            <w:r w:rsidR="009F4931">
              <w:rPr>
                <w:rFonts w:ascii="Calibri" w:hAnsi="Calibri" w:cs="Calibri"/>
                <w:b/>
                <w:sz w:val="24"/>
              </w:rPr>
              <w:t>Proposal</w:t>
            </w:r>
            <w:r w:rsidRPr="00266DFB">
              <w:rPr>
                <w:rFonts w:ascii="Calibri" w:hAnsi="Calibri" w:cs="Calibri"/>
                <w:b/>
                <w:sz w:val="24"/>
              </w:rPr>
              <w:t>:</w:t>
            </w:r>
          </w:p>
          <w:p w14:paraId="4162D1D8" w14:textId="77777777" w:rsidR="00191F4C" w:rsidRPr="00266DFB" w:rsidRDefault="00191F4C" w:rsidP="00191F4C">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07192E01" w14:textId="76191426" w:rsidR="00191F4C" w:rsidRPr="00266DFB" w:rsidRDefault="00191F4C" w:rsidP="00191F4C">
            <w:pPr>
              <w:numPr>
                <w:ilvl w:val="0"/>
                <w:numId w:val="6"/>
              </w:numPr>
              <w:spacing w:after="120"/>
              <w:ind w:left="342"/>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a thorough understanding of the purpose and scope of the project?</w:t>
            </w:r>
          </w:p>
          <w:p w14:paraId="51F72638" w14:textId="062845B8" w:rsidR="00191F4C" w:rsidRPr="00266DFB" w:rsidRDefault="00191F4C" w:rsidP="00191F4C">
            <w:pPr>
              <w:numPr>
                <w:ilvl w:val="0"/>
                <w:numId w:val="6"/>
              </w:numPr>
              <w:spacing w:after="120"/>
              <w:ind w:left="342"/>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that it understands the deliverables the County expects it to provide?</w:t>
            </w:r>
          </w:p>
          <w:p w14:paraId="118205BE" w14:textId="64A2F818" w:rsidR="00191F4C" w:rsidRPr="00266DFB" w:rsidRDefault="12AEA6DF" w:rsidP="720E9F8C">
            <w:pPr>
              <w:numPr>
                <w:ilvl w:val="0"/>
                <w:numId w:val="6"/>
              </w:numPr>
              <w:spacing w:after="120"/>
              <w:ind w:left="342"/>
              <w:rPr>
                <w:rFonts w:ascii="Calibri" w:hAnsi="Calibri" w:cs="Calibri"/>
                <w:sz w:val="24"/>
                <w:szCs w:val="24"/>
              </w:rPr>
            </w:pPr>
            <w:r w:rsidRPr="720E9F8C">
              <w:rPr>
                <w:rFonts w:ascii="Calibri" w:hAnsi="Calibri" w:cs="Calibri"/>
                <w:sz w:val="24"/>
                <w:szCs w:val="24"/>
              </w:rPr>
              <w:t xml:space="preserve">How well has the Bidder demonstrated that it understands the County’s </w:t>
            </w:r>
            <w:r w:rsidR="7DC36D0A" w:rsidRPr="720E9F8C">
              <w:rPr>
                <w:rFonts w:ascii="Calibri" w:hAnsi="Calibri" w:cs="Calibri"/>
                <w:sz w:val="24"/>
                <w:szCs w:val="24"/>
              </w:rPr>
              <w:t>timeline</w:t>
            </w:r>
            <w:r w:rsidRPr="720E9F8C">
              <w:rPr>
                <w:rFonts w:ascii="Calibri" w:hAnsi="Calibri" w:cs="Calibri"/>
                <w:sz w:val="24"/>
                <w:szCs w:val="24"/>
              </w:rPr>
              <w:t xml:space="preserve"> and can meet it?</w:t>
            </w:r>
          </w:p>
        </w:tc>
        <w:tc>
          <w:tcPr>
            <w:tcW w:w="1440" w:type="dxa"/>
            <w:tcMar>
              <w:top w:w="72" w:type="dxa"/>
              <w:left w:w="115" w:type="dxa"/>
              <w:right w:w="115" w:type="dxa"/>
            </w:tcMar>
            <w:vAlign w:val="bottom"/>
          </w:tcPr>
          <w:p w14:paraId="442303DE" w14:textId="77777777" w:rsidR="00191F4C" w:rsidRPr="00112F9A" w:rsidRDefault="00191F4C" w:rsidP="00191F4C">
            <w:pPr>
              <w:jc w:val="right"/>
              <w:rPr>
                <w:rFonts w:ascii="Calibri" w:hAnsi="Calibri" w:cs="Calibri"/>
                <w:sz w:val="24"/>
              </w:rPr>
            </w:pPr>
          </w:p>
          <w:p w14:paraId="0E583E2F" w14:textId="46B03CA1" w:rsidR="00191F4C" w:rsidRPr="00112F9A" w:rsidRDefault="004A10C5" w:rsidP="00191F4C">
            <w:pPr>
              <w:jc w:val="right"/>
              <w:rPr>
                <w:rFonts w:ascii="Calibri" w:hAnsi="Calibri" w:cs="Calibri"/>
                <w:sz w:val="24"/>
              </w:rPr>
            </w:pPr>
            <w:r w:rsidRPr="00112F9A">
              <w:rPr>
                <w:rFonts w:ascii="Calibri" w:hAnsi="Calibri" w:cs="Calibri"/>
                <w:sz w:val="24"/>
                <w:szCs w:val="24"/>
              </w:rPr>
              <w:t>20</w:t>
            </w:r>
            <w:r w:rsidR="00191F4C" w:rsidRPr="00112F9A">
              <w:rPr>
                <w:rFonts w:ascii="Calibri" w:hAnsi="Calibri" w:cs="Calibri"/>
                <w:sz w:val="24"/>
                <w:szCs w:val="24"/>
              </w:rPr>
              <w:t xml:space="preserve"> </w:t>
            </w:r>
            <w:r w:rsidR="00191F4C" w:rsidRPr="00112F9A">
              <w:rPr>
                <w:rFonts w:ascii="Calibri" w:hAnsi="Calibri" w:cs="Calibri"/>
                <w:sz w:val="24"/>
              </w:rPr>
              <w:t>Points</w:t>
            </w:r>
          </w:p>
        </w:tc>
      </w:tr>
      <w:tr w:rsidR="00E63D50" w:rsidRPr="00973F08" w14:paraId="66EB4CBC" w14:textId="77777777" w:rsidTr="720E9F8C">
        <w:tc>
          <w:tcPr>
            <w:tcW w:w="637" w:type="dxa"/>
            <w:tcMar>
              <w:top w:w="72" w:type="dxa"/>
              <w:left w:w="115" w:type="dxa"/>
              <w:right w:w="115" w:type="dxa"/>
            </w:tcMar>
          </w:tcPr>
          <w:p w14:paraId="7F66A505" w14:textId="77777777" w:rsidR="00E63D50" w:rsidRPr="00266DFB" w:rsidRDefault="00E63D50" w:rsidP="006F5D36">
            <w:pPr>
              <w:pStyle w:val="ListParagraph"/>
              <w:numPr>
                <w:ilvl w:val="0"/>
                <w:numId w:val="9"/>
              </w:numPr>
              <w:ind w:left="0" w:hanging="18"/>
              <w:rPr>
                <w:rFonts w:ascii="Calibri" w:hAnsi="Calibri" w:cs="Calibri"/>
                <w:b/>
                <w:sz w:val="24"/>
              </w:rPr>
            </w:pPr>
          </w:p>
        </w:tc>
        <w:tc>
          <w:tcPr>
            <w:tcW w:w="6450" w:type="dxa"/>
            <w:tcMar>
              <w:top w:w="72" w:type="dxa"/>
              <w:left w:w="115" w:type="dxa"/>
              <w:right w:w="115" w:type="dxa"/>
            </w:tcMar>
          </w:tcPr>
          <w:p w14:paraId="1FD5A2A3" w14:textId="54D90272" w:rsidR="00E63D50" w:rsidRDefault="00E63D50" w:rsidP="006F5D36">
            <w:pPr>
              <w:spacing w:after="120"/>
              <w:rPr>
                <w:rFonts w:ascii="Calibri" w:hAnsi="Calibri" w:cs="Calibri"/>
                <w:b/>
                <w:sz w:val="24"/>
              </w:rPr>
            </w:pPr>
            <w:r>
              <w:rPr>
                <w:rFonts w:ascii="Calibri" w:hAnsi="Calibri" w:cs="Calibri"/>
                <w:b/>
                <w:sz w:val="24"/>
              </w:rPr>
              <w:t>Implementation Plan and Schedule</w:t>
            </w:r>
            <w:r w:rsidRPr="0060011D">
              <w:rPr>
                <w:rFonts w:ascii="Calibri" w:hAnsi="Calibri" w:cs="Calibri"/>
                <w:b/>
                <w:sz w:val="24"/>
              </w:rPr>
              <w:t xml:space="preserve">: </w:t>
            </w:r>
          </w:p>
          <w:p w14:paraId="54FF09E0" w14:textId="77777777" w:rsidR="000B1E31" w:rsidRPr="00C5230B" w:rsidRDefault="000B1E31" w:rsidP="000B1E31">
            <w:pPr>
              <w:spacing w:after="120"/>
              <w:rPr>
                <w:rFonts w:ascii="Calibri" w:hAnsi="Calibri" w:cs="Calibri"/>
                <w:sz w:val="24"/>
                <w:szCs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RFP specifications</w:t>
            </w:r>
            <w:r w:rsidRPr="00C5230B">
              <w:rPr>
                <w:rFonts w:ascii="Calibri" w:hAnsi="Calibri" w:cs="Calibri"/>
                <w:sz w:val="24"/>
                <w:szCs w:val="24"/>
              </w:rPr>
              <w:t xml:space="preserve"> and the questions below:</w:t>
            </w:r>
          </w:p>
          <w:p w14:paraId="5CCA2886" w14:textId="77777777" w:rsidR="00E63D50" w:rsidRPr="00D53163" w:rsidRDefault="00E63D50" w:rsidP="004244DC">
            <w:pPr>
              <w:numPr>
                <w:ilvl w:val="0"/>
                <w:numId w:val="47"/>
              </w:numPr>
              <w:spacing w:after="120"/>
              <w:ind w:left="342"/>
              <w:rPr>
                <w:rFonts w:ascii="Calibri" w:hAnsi="Calibri" w:cs="Calibri"/>
                <w:sz w:val="24"/>
              </w:rPr>
            </w:pPr>
            <w:r w:rsidRPr="00C5230B">
              <w:rPr>
                <w:rFonts w:ascii="Calibri" w:hAnsi="Calibri" w:cs="Calibri"/>
                <w:sz w:val="24"/>
                <w:szCs w:val="24"/>
              </w:rPr>
              <w:t>Does the</w:t>
            </w:r>
            <w:r w:rsidR="00752FDA" w:rsidRPr="00C5230B">
              <w:rPr>
                <w:rFonts w:ascii="Calibri" w:hAnsi="Calibri"/>
                <w:color w:val="000000"/>
                <w:sz w:val="24"/>
                <w:szCs w:val="24"/>
              </w:rPr>
              <w:t xml:space="preserve"> implementation plan and schedule provide a clear picture of what the County can expect during the contract term and in preparing to start the contract</w:t>
            </w:r>
            <w:r w:rsidR="00C5230B" w:rsidRPr="00C5230B">
              <w:rPr>
                <w:rFonts w:ascii="Calibri" w:hAnsi="Calibri"/>
                <w:color w:val="000000"/>
                <w:sz w:val="24"/>
                <w:szCs w:val="24"/>
              </w:rPr>
              <w:t>?</w:t>
            </w:r>
          </w:p>
          <w:p w14:paraId="14852BF8" w14:textId="2A3D579C" w:rsidR="00D53163" w:rsidRPr="00A56276" w:rsidRDefault="008514C1" w:rsidP="004244DC">
            <w:pPr>
              <w:numPr>
                <w:ilvl w:val="0"/>
                <w:numId w:val="47"/>
              </w:numPr>
              <w:spacing w:after="120"/>
              <w:ind w:left="342"/>
              <w:rPr>
                <w:rFonts w:ascii="Calibri" w:hAnsi="Calibri" w:cs="Calibri"/>
                <w:sz w:val="24"/>
              </w:rPr>
            </w:pPr>
            <w:r>
              <w:rPr>
                <w:rFonts w:ascii="Calibri" w:hAnsi="Calibri"/>
                <w:color w:val="000000"/>
                <w:sz w:val="24"/>
                <w:szCs w:val="24"/>
              </w:rPr>
              <w:t>How realistic is the implementation plan and schedule?</w:t>
            </w:r>
          </w:p>
        </w:tc>
        <w:tc>
          <w:tcPr>
            <w:tcW w:w="1440" w:type="dxa"/>
            <w:tcMar>
              <w:top w:w="72" w:type="dxa"/>
              <w:left w:w="115" w:type="dxa"/>
              <w:right w:w="115" w:type="dxa"/>
            </w:tcMar>
            <w:vAlign w:val="bottom"/>
          </w:tcPr>
          <w:p w14:paraId="53F486FC" w14:textId="7E6A98E4" w:rsidR="00E63D50" w:rsidRPr="00112F9A" w:rsidRDefault="005E5927" w:rsidP="006F5D36">
            <w:pPr>
              <w:jc w:val="right"/>
              <w:rPr>
                <w:rFonts w:ascii="Calibri" w:hAnsi="Calibri" w:cs="Calibri"/>
                <w:sz w:val="24"/>
              </w:rPr>
            </w:pPr>
            <w:r w:rsidRPr="00112F9A">
              <w:rPr>
                <w:rFonts w:ascii="Calibri" w:hAnsi="Calibri" w:cs="Calibri"/>
                <w:sz w:val="24"/>
                <w:szCs w:val="24"/>
              </w:rPr>
              <w:t>10</w:t>
            </w:r>
            <w:r w:rsidR="00E63D50" w:rsidRPr="00112F9A">
              <w:rPr>
                <w:rFonts w:ascii="Calibri" w:hAnsi="Calibri" w:cs="Calibri"/>
                <w:sz w:val="24"/>
                <w:szCs w:val="24"/>
              </w:rPr>
              <w:t xml:space="preserve"> </w:t>
            </w:r>
            <w:r w:rsidR="00E63D50" w:rsidRPr="00112F9A">
              <w:rPr>
                <w:rFonts w:ascii="Calibri" w:hAnsi="Calibri" w:cs="Calibri"/>
                <w:sz w:val="24"/>
              </w:rPr>
              <w:t>Points</w:t>
            </w:r>
          </w:p>
        </w:tc>
      </w:tr>
      <w:tr w:rsidR="00191F4C" w:rsidRPr="00973F08" w14:paraId="4B1433DC" w14:textId="77777777" w:rsidTr="720E9F8C">
        <w:tc>
          <w:tcPr>
            <w:tcW w:w="637" w:type="dxa"/>
            <w:tcMar>
              <w:top w:w="72" w:type="dxa"/>
              <w:left w:w="115" w:type="dxa"/>
              <w:right w:w="115" w:type="dxa"/>
            </w:tcMar>
          </w:tcPr>
          <w:p w14:paraId="2D8B6783" w14:textId="77777777" w:rsidR="00191F4C" w:rsidRPr="00266DFB" w:rsidRDefault="00191F4C" w:rsidP="00191F4C">
            <w:pPr>
              <w:pStyle w:val="ListParagraph"/>
              <w:numPr>
                <w:ilvl w:val="0"/>
                <w:numId w:val="9"/>
              </w:numPr>
              <w:ind w:left="0" w:hanging="18"/>
              <w:rPr>
                <w:rFonts w:ascii="Calibri" w:hAnsi="Calibri" w:cs="Calibri"/>
                <w:b/>
                <w:sz w:val="24"/>
              </w:rPr>
            </w:pPr>
          </w:p>
        </w:tc>
        <w:tc>
          <w:tcPr>
            <w:tcW w:w="6450" w:type="dxa"/>
            <w:tcMar>
              <w:top w:w="72" w:type="dxa"/>
              <w:left w:w="115" w:type="dxa"/>
              <w:right w:w="115" w:type="dxa"/>
            </w:tcMar>
          </w:tcPr>
          <w:p w14:paraId="44A8B5AC" w14:textId="1E77652E" w:rsidR="00191F4C" w:rsidRDefault="00191F4C" w:rsidP="002124EB">
            <w:pPr>
              <w:spacing w:after="120"/>
              <w:rPr>
                <w:rFonts w:ascii="Calibri" w:hAnsi="Calibri" w:cs="Calibri"/>
                <w:b/>
                <w:sz w:val="24"/>
              </w:rPr>
            </w:pPr>
            <w:r w:rsidRPr="0060011D">
              <w:rPr>
                <w:rFonts w:ascii="Calibri" w:hAnsi="Calibri" w:cs="Calibri"/>
                <w:b/>
                <w:sz w:val="24"/>
              </w:rPr>
              <w:t>Administrative/</w:t>
            </w:r>
            <w:r w:rsidR="00B55FF9">
              <w:rPr>
                <w:rFonts w:ascii="Calibri" w:hAnsi="Calibri" w:cs="Calibri"/>
                <w:b/>
                <w:sz w:val="24"/>
              </w:rPr>
              <w:t>Fiscal/</w:t>
            </w:r>
            <w:r w:rsidRPr="0060011D">
              <w:rPr>
                <w:rFonts w:ascii="Calibri" w:hAnsi="Calibri" w:cs="Calibri"/>
                <w:b/>
                <w:sz w:val="24"/>
              </w:rPr>
              <w:t>Organizational Capacity:</w:t>
            </w:r>
          </w:p>
          <w:p w14:paraId="7DFA4760" w14:textId="77777777" w:rsidR="00572700" w:rsidRPr="00266DFB" w:rsidRDefault="00572700" w:rsidP="00572700">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RFP specifications and the questions below:</w:t>
            </w:r>
          </w:p>
          <w:p w14:paraId="6B27FA48" w14:textId="78A7B120" w:rsidR="003E6A69" w:rsidRDefault="00872AA7" w:rsidP="004244DC">
            <w:pPr>
              <w:numPr>
                <w:ilvl w:val="0"/>
                <w:numId w:val="48"/>
              </w:numPr>
              <w:spacing w:after="120"/>
              <w:ind w:left="342"/>
              <w:rPr>
                <w:rFonts w:ascii="Calibri" w:hAnsi="Calibri" w:cs="Calibri"/>
                <w:sz w:val="24"/>
              </w:rPr>
            </w:pPr>
            <w:r>
              <w:rPr>
                <w:rFonts w:ascii="Calibri" w:hAnsi="Calibri" w:cs="Calibri"/>
                <w:sz w:val="24"/>
              </w:rPr>
              <w:t>How well has</w:t>
            </w:r>
            <w:r w:rsidR="00D44758">
              <w:rPr>
                <w:rFonts w:ascii="Calibri" w:hAnsi="Calibri" w:cs="Calibri"/>
                <w:sz w:val="24"/>
              </w:rPr>
              <w:t xml:space="preserve"> the Bidder </w:t>
            </w:r>
            <w:r w:rsidR="00CB4953">
              <w:rPr>
                <w:rFonts w:ascii="Calibri" w:hAnsi="Calibri" w:cs="Calibri"/>
                <w:sz w:val="24"/>
              </w:rPr>
              <w:t xml:space="preserve">described </w:t>
            </w:r>
            <w:r w:rsidR="00A415D2">
              <w:rPr>
                <w:rFonts w:ascii="Calibri" w:hAnsi="Calibri" w:cs="Calibri"/>
                <w:sz w:val="24"/>
              </w:rPr>
              <w:t xml:space="preserve">its </w:t>
            </w:r>
            <w:r w:rsidR="00D44758">
              <w:rPr>
                <w:rFonts w:ascii="Calibri" w:hAnsi="Calibri" w:cs="Calibri"/>
                <w:sz w:val="24"/>
              </w:rPr>
              <w:t>ability</w:t>
            </w:r>
            <w:r w:rsidR="003E6A69">
              <w:rPr>
                <w:rFonts w:ascii="Calibri" w:hAnsi="Calibri" w:cs="Calibri"/>
                <w:sz w:val="24"/>
              </w:rPr>
              <w:t xml:space="preserve"> </w:t>
            </w:r>
            <w:r w:rsidR="00A415D2">
              <w:rPr>
                <w:rFonts w:ascii="Calibri" w:hAnsi="Calibri" w:cs="Calibri"/>
                <w:sz w:val="24"/>
              </w:rPr>
              <w:t>to provide</w:t>
            </w:r>
            <w:r w:rsidR="003E6A69">
              <w:rPr>
                <w:rFonts w:ascii="Calibri" w:hAnsi="Calibri" w:cs="Calibri"/>
                <w:sz w:val="24"/>
              </w:rPr>
              <w:t xml:space="preserve"> reliable and accurate data reporting for similar size projects?</w:t>
            </w:r>
          </w:p>
          <w:p w14:paraId="3FC4DDA2" w14:textId="77777777" w:rsidR="006A3A33" w:rsidRPr="00D32E25" w:rsidRDefault="006A3A33" w:rsidP="004244DC">
            <w:pPr>
              <w:numPr>
                <w:ilvl w:val="0"/>
                <w:numId w:val="48"/>
              </w:numPr>
              <w:spacing w:after="120"/>
              <w:ind w:left="342"/>
              <w:rPr>
                <w:rFonts w:ascii="Calibri" w:hAnsi="Calibri" w:cs="Calibri"/>
                <w:sz w:val="24"/>
              </w:rPr>
            </w:pPr>
            <w:r w:rsidRPr="002B482F">
              <w:rPr>
                <w:rFonts w:asciiTheme="minorHAnsi" w:hAnsiTheme="minorHAnsi" w:cstheme="minorHAnsi"/>
                <w:color w:val="000000"/>
                <w:sz w:val="24"/>
                <w:szCs w:val="24"/>
              </w:rPr>
              <w:t>How well does the Bidder describe its fiscal oversight and management practices</w:t>
            </w:r>
            <w:r w:rsidR="00D55EB5">
              <w:rPr>
                <w:rFonts w:asciiTheme="minorHAnsi" w:hAnsiTheme="minorHAnsi" w:cstheme="minorHAnsi"/>
                <w:color w:val="000000"/>
                <w:sz w:val="24"/>
                <w:szCs w:val="24"/>
              </w:rPr>
              <w:t xml:space="preserve"> to ensure timely </w:t>
            </w:r>
            <w:r w:rsidR="00872AA7">
              <w:rPr>
                <w:rFonts w:asciiTheme="minorHAnsi" w:hAnsiTheme="minorHAnsi" w:cstheme="minorHAnsi"/>
                <w:color w:val="000000"/>
                <w:sz w:val="24"/>
                <w:szCs w:val="24"/>
              </w:rPr>
              <w:t>delivery of reports, data and other deliverables?</w:t>
            </w:r>
          </w:p>
          <w:p w14:paraId="744B48BE" w14:textId="77777777" w:rsidR="008E35C5" w:rsidRPr="008E35C5" w:rsidRDefault="008E35C5" w:rsidP="004244DC">
            <w:pPr>
              <w:numPr>
                <w:ilvl w:val="0"/>
                <w:numId w:val="48"/>
              </w:numPr>
              <w:spacing w:after="120"/>
              <w:ind w:left="342"/>
              <w:rPr>
                <w:rFonts w:ascii="Calibri" w:hAnsi="Calibri" w:cs="Calibri"/>
                <w:sz w:val="24"/>
              </w:rPr>
            </w:pPr>
            <w:r w:rsidRPr="002B482F">
              <w:rPr>
                <w:rFonts w:asciiTheme="minorHAnsi" w:hAnsiTheme="minorHAnsi" w:cstheme="minorHAnsi"/>
                <w:color w:val="000000"/>
                <w:sz w:val="24"/>
                <w:szCs w:val="24"/>
              </w:rPr>
              <w:t xml:space="preserve">How well does the Bidder outline, and how diverse are, the revenue sources </w:t>
            </w:r>
            <w:r>
              <w:rPr>
                <w:rFonts w:asciiTheme="minorHAnsi" w:hAnsiTheme="minorHAnsi" w:cstheme="minorHAnsi"/>
                <w:color w:val="000000"/>
                <w:sz w:val="24"/>
                <w:szCs w:val="24"/>
              </w:rPr>
              <w:t>for its organization and</w:t>
            </w:r>
            <w:r w:rsidRPr="002B482F">
              <w:rPr>
                <w:rFonts w:asciiTheme="minorHAnsi" w:hAnsiTheme="minorHAnsi" w:cstheme="minorHAnsi"/>
                <w:color w:val="000000"/>
                <w:sz w:val="24"/>
                <w:szCs w:val="24"/>
              </w:rPr>
              <w:t xml:space="preserve"> the proposed program</w:t>
            </w:r>
            <w:r>
              <w:rPr>
                <w:rFonts w:asciiTheme="minorHAnsi" w:hAnsiTheme="minorHAnsi" w:cstheme="minorHAnsi"/>
                <w:color w:val="000000"/>
                <w:sz w:val="24"/>
                <w:szCs w:val="24"/>
              </w:rPr>
              <w:t>?</w:t>
            </w:r>
          </w:p>
          <w:p w14:paraId="4F1DD676" w14:textId="67AFFDF2" w:rsidR="00F43520" w:rsidRPr="008E35C5" w:rsidRDefault="00636C8D" w:rsidP="004244DC">
            <w:pPr>
              <w:numPr>
                <w:ilvl w:val="0"/>
                <w:numId w:val="48"/>
              </w:numPr>
              <w:spacing w:after="120"/>
              <w:ind w:left="342"/>
              <w:rPr>
                <w:rFonts w:ascii="Calibri" w:hAnsi="Calibri" w:cs="Calibri"/>
                <w:sz w:val="24"/>
              </w:rPr>
            </w:pPr>
            <w:r>
              <w:rPr>
                <w:rFonts w:asciiTheme="minorHAnsi" w:hAnsiTheme="minorHAnsi" w:cstheme="minorHAnsi"/>
                <w:color w:val="000000"/>
                <w:sz w:val="24"/>
                <w:szCs w:val="24"/>
              </w:rPr>
              <w:t xml:space="preserve">Has the Bidder </w:t>
            </w:r>
            <w:r w:rsidR="00153AC4">
              <w:rPr>
                <w:rFonts w:asciiTheme="minorHAnsi" w:hAnsiTheme="minorHAnsi" w:cstheme="minorHAnsi"/>
                <w:color w:val="000000"/>
                <w:sz w:val="24"/>
                <w:szCs w:val="24"/>
              </w:rPr>
              <w:t>identified</w:t>
            </w:r>
            <w:r w:rsidR="00350E03">
              <w:rPr>
                <w:rFonts w:asciiTheme="minorHAnsi" w:hAnsiTheme="minorHAnsi" w:cstheme="minorHAnsi"/>
                <w:color w:val="000000"/>
                <w:sz w:val="24"/>
                <w:szCs w:val="24"/>
              </w:rPr>
              <w:t xml:space="preserve"> and described </w:t>
            </w:r>
            <w:r>
              <w:rPr>
                <w:rFonts w:asciiTheme="minorHAnsi" w:hAnsiTheme="minorHAnsi" w:cstheme="minorHAnsi"/>
                <w:color w:val="000000"/>
                <w:sz w:val="24"/>
                <w:szCs w:val="24"/>
              </w:rPr>
              <w:t>its</w:t>
            </w:r>
            <w:r w:rsidR="00350E03">
              <w:rPr>
                <w:rFonts w:asciiTheme="minorHAnsi" w:hAnsiTheme="minorHAnsi" w:cstheme="minorHAnsi"/>
                <w:color w:val="000000"/>
                <w:sz w:val="24"/>
                <w:szCs w:val="24"/>
              </w:rPr>
              <w:t xml:space="preserve"> </w:t>
            </w:r>
            <w:r w:rsidR="00153AC4">
              <w:rPr>
                <w:rFonts w:asciiTheme="minorHAnsi" w:hAnsiTheme="minorHAnsi" w:cstheme="minorHAnsi"/>
                <w:color w:val="000000"/>
                <w:sz w:val="24"/>
                <w:szCs w:val="24"/>
              </w:rPr>
              <w:t xml:space="preserve">plans to address any challenges </w:t>
            </w:r>
            <w:r w:rsidR="00A35B83">
              <w:rPr>
                <w:rFonts w:asciiTheme="minorHAnsi" w:hAnsiTheme="minorHAnsi" w:cstheme="minorHAnsi"/>
                <w:color w:val="000000"/>
                <w:sz w:val="24"/>
                <w:szCs w:val="24"/>
              </w:rPr>
              <w:t>which may impact</w:t>
            </w:r>
            <w:r w:rsidR="00153AC4">
              <w:rPr>
                <w:rFonts w:asciiTheme="minorHAnsi" w:hAnsiTheme="minorHAnsi" w:cstheme="minorHAnsi"/>
                <w:color w:val="000000"/>
                <w:sz w:val="24"/>
                <w:szCs w:val="24"/>
              </w:rPr>
              <w:t xml:space="preserve"> </w:t>
            </w:r>
            <w:r w:rsidR="00A35B83">
              <w:rPr>
                <w:rFonts w:asciiTheme="minorHAnsi" w:hAnsiTheme="minorHAnsi" w:cstheme="minorHAnsi"/>
                <w:color w:val="000000"/>
                <w:sz w:val="24"/>
                <w:szCs w:val="24"/>
              </w:rPr>
              <w:t>its</w:t>
            </w:r>
            <w:r w:rsidR="00153AC4">
              <w:rPr>
                <w:rFonts w:asciiTheme="minorHAnsi" w:hAnsiTheme="minorHAnsi" w:cstheme="minorHAnsi"/>
                <w:color w:val="000000"/>
                <w:sz w:val="24"/>
                <w:szCs w:val="24"/>
              </w:rPr>
              <w:t xml:space="preserve"> ability to </w:t>
            </w:r>
            <w:r w:rsidR="001F6D30">
              <w:rPr>
                <w:rFonts w:asciiTheme="minorHAnsi" w:hAnsiTheme="minorHAnsi" w:cstheme="minorHAnsi"/>
                <w:color w:val="000000"/>
                <w:sz w:val="24"/>
                <w:szCs w:val="24"/>
              </w:rPr>
              <w:t>carry out the proposed pro</w:t>
            </w:r>
            <w:r w:rsidR="00A35B83">
              <w:rPr>
                <w:rFonts w:asciiTheme="minorHAnsi" w:hAnsiTheme="minorHAnsi" w:cstheme="minorHAnsi"/>
                <w:color w:val="000000"/>
                <w:sz w:val="24"/>
                <w:szCs w:val="24"/>
              </w:rPr>
              <w:t>ject</w:t>
            </w:r>
            <w:r w:rsidR="001F6D30">
              <w:rPr>
                <w:rFonts w:asciiTheme="minorHAnsi" w:hAnsiTheme="minorHAnsi" w:cstheme="minorHAnsi"/>
                <w:color w:val="000000"/>
                <w:sz w:val="24"/>
                <w:szCs w:val="24"/>
              </w:rPr>
              <w:t>?</w:t>
            </w:r>
          </w:p>
        </w:tc>
        <w:tc>
          <w:tcPr>
            <w:tcW w:w="1440" w:type="dxa"/>
            <w:tcMar>
              <w:top w:w="72" w:type="dxa"/>
              <w:left w:w="115" w:type="dxa"/>
              <w:right w:w="115" w:type="dxa"/>
            </w:tcMar>
            <w:vAlign w:val="bottom"/>
          </w:tcPr>
          <w:p w14:paraId="46B93ADE" w14:textId="1BE929BD" w:rsidR="00191F4C" w:rsidRPr="00112F9A" w:rsidRDefault="1F3B3673" w:rsidP="720E9F8C">
            <w:pPr>
              <w:jc w:val="right"/>
              <w:rPr>
                <w:rFonts w:ascii="Calibri" w:hAnsi="Calibri" w:cs="Calibri"/>
                <w:sz w:val="24"/>
                <w:szCs w:val="24"/>
              </w:rPr>
            </w:pPr>
            <w:r w:rsidRPr="720E9F8C">
              <w:rPr>
                <w:rFonts w:ascii="Calibri" w:hAnsi="Calibri" w:cs="Calibri"/>
                <w:sz w:val="24"/>
                <w:szCs w:val="24"/>
              </w:rPr>
              <w:t>20</w:t>
            </w:r>
            <w:r w:rsidR="12AEA6DF" w:rsidRPr="720E9F8C">
              <w:rPr>
                <w:rFonts w:ascii="Calibri" w:hAnsi="Calibri" w:cs="Calibri"/>
                <w:sz w:val="24"/>
                <w:szCs w:val="24"/>
              </w:rPr>
              <w:t xml:space="preserve"> Points</w:t>
            </w:r>
          </w:p>
        </w:tc>
      </w:tr>
      <w:tr w:rsidR="00191F4C" w:rsidRPr="00973F08" w14:paraId="3EC3A6CF" w14:textId="77777777" w:rsidTr="00A12322">
        <w:trPr>
          <w:cantSplit/>
        </w:trPr>
        <w:tc>
          <w:tcPr>
            <w:tcW w:w="637" w:type="dxa"/>
            <w:tcMar>
              <w:top w:w="72" w:type="dxa"/>
              <w:left w:w="115" w:type="dxa"/>
              <w:right w:w="115" w:type="dxa"/>
            </w:tcMar>
          </w:tcPr>
          <w:p w14:paraId="2EB51DD5" w14:textId="77777777" w:rsidR="00191F4C" w:rsidRPr="00A85450" w:rsidRDefault="00191F4C" w:rsidP="00191F4C">
            <w:pPr>
              <w:pStyle w:val="ListParagraph"/>
              <w:numPr>
                <w:ilvl w:val="0"/>
                <w:numId w:val="9"/>
              </w:numPr>
              <w:ind w:left="0" w:hanging="18"/>
              <w:rPr>
                <w:rFonts w:ascii="Calibri" w:hAnsi="Calibri" w:cs="Calibri"/>
                <w:b/>
              </w:rPr>
            </w:pPr>
          </w:p>
        </w:tc>
        <w:tc>
          <w:tcPr>
            <w:tcW w:w="6450" w:type="dxa"/>
            <w:tcMar>
              <w:top w:w="72" w:type="dxa"/>
              <w:left w:w="115" w:type="dxa"/>
              <w:right w:w="115" w:type="dxa"/>
            </w:tcMar>
          </w:tcPr>
          <w:p w14:paraId="75464E11" w14:textId="3885C7B3" w:rsidR="00191F4C" w:rsidRDefault="00191F4C" w:rsidP="00191F4C">
            <w:pPr>
              <w:spacing w:after="120"/>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Cost: </w:t>
            </w:r>
            <w:r w:rsidR="00F51850">
              <w:rPr>
                <w:rFonts w:asciiTheme="minorHAnsi" w:hAnsiTheme="minorHAnsi" w:cstheme="minorHAnsi"/>
                <w:b/>
                <w:bCs/>
                <w:color w:val="000000"/>
                <w:sz w:val="24"/>
                <w:szCs w:val="24"/>
              </w:rPr>
              <w:t xml:space="preserve">Line-Item Program Budget </w:t>
            </w:r>
            <w:r w:rsidR="00FE6D4E">
              <w:rPr>
                <w:rFonts w:asciiTheme="minorHAnsi" w:hAnsiTheme="minorHAnsi" w:cstheme="minorHAnsi"/>
                <w:b/>
                <w:bCs/>
                <w:color w:val="000000"/>
                <w:sz w:val="24"/>
                <w:szCs w:val="24"/>
              </w:rPr>
              <w:t xml:space="preserve">and </w:t>
            </w:r>
            <w:r w:rsidR="00F51850">
              <w:rPr>
                <w:rFonts w:asciiTheme="minorHAnsi" w:hAnsiTheme="minorHAnsi" w:cstheme="minorHAnsi"/>
                <w:b/>
                <w:bCs/>
                <w:color w:val="000000"/>
                <w:sz w:val="24"/>
                <w:szCs w:val="24"/>
              </w:rPr>
              <w:t>Narrative</w:t>
            </w:r>
          </w:p>
          <w:p w14:paraId="252DCC47" w14:textId="77777777" w:rsidR="00191F4C" w:rsidRPr="002B482F" w:rsidRDefault="00191F4C" w:rsidP="00191F4C">
            <w:pPr>
              <w:spacing w:after="120"/>
              <w:rPr>
                <w:rFonts w:asciiTheme="minorHAnsi" w:hAnsiTheme="minorHAnsi" w:cstheme="minorHAnsi"/>
                <w:b/>
                <w:bCs/>
                <w:color w:val="000000"/>
                <w:sz w:val="24"/>
                <w:szCs w:val="24"/>
              </w:rPr>
            </w:pPr>
            <w:r w:rsidRPr="002F74DA">
              <w:rPr>
                <w:rFonts w:asciiTheme="minorHAnsi" w:hAnsiTheme="minorHAnsi" w:cstheme="minorHAnsi"/>
                <w:color w:val="000000"/>
                <w:sz w:val="24"/>
                <w:szCs w:val="24"/>
              </w:rPr>
              <w:t xml:space="preserve">Proposals will be evaluated against the RFP specifications and the questions below: </w:t>
            </w:r>
          </w:p>
          <w:p w14:paraId="69027B0F" w14:textId="77777777" w:rsidR="00191F4C" w:rsidRPr="002B482F" w:rsidRDefault="00191F4C" w:rsidP="00CE5218">
            <w:pPr>
              <w:pStyle w:val="ListParagraph"/>
              <w:numPr>
                <w:ilvl w:val="0"/>
                <w:numId w:val="20"/>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Bidder’s cost capture all activities and staff needed to meet the services requested? </w:t>
            </w:r>
          </w:p>
          <w:p w14:paraId="1F37E24A" w14:textId="77777777" w:rsidR="00191F4C" w:rsidRDefault="00191F4C" w:rsidP="00CE5218">
            <w:pPr>
              <w:pStyle w:val="ListParagraph"/>
              <w:numPr>
                <w:ilvl w:val="0"/>
                <w:numId w:val="20"/>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How well does the Bidder allocate staff and resources?</w:t>
            </w:r>
          </w:p>
          <w:p w14:paraId="3DF103AE" w14:textId="4A196BC9" w:rsidR="00191F4C" w:rsidRPr="002B482F" w:rsidRDefault="00191F4C" w:rsidP="00CE5218">
            <w:pPr>
              <w:pStyle w:val="ListParagraph"/>
              <w:numPr>
                <w:ilvl w:val="0"/>
                <w:numId w:val="20"/>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Budget Justification </w:t>
            </w:r>
            <w:r w:rsidR="004C2412">
              <w:rPr>
                <w:rFonts w:asciiTheme="minorHAnsi" w:hAnsiTheme="minorHAnsi" w:cstheme="minorHAnsi"/>
                <w:color w:val="000000"/>
                <w:sz w:val="24"/>
                <w:szCs w:val="24"/>
              </w:rPr>
              <w:t xml:space="preserve">align with program needs and </w:t>
            </w:r>
            <w:r w:rsidRPr="002B482F">
              <w:rPr>
                <w:rFonts w:asciiTheme="minorHAnsi" w:hAnsiTheme="minorHAnsi" w:cstheme="minorHAnsi"/>
                <w:color w:val="000000"/>
                <w:sz w:val="24"/>
                <w:szCs w:val="24"/>
              </w:rPr>
              <w:t xml:space="preserve">detail how Bidder arrived at particular calculations? </w:t>
            </w:r>
          </w:p>
          <w:p w14:paraId="66942D11" w14:textId="369B1408" w:rsidR="00191F4C" w:rsidRPr="00431893" w:rsidRDefault="00191F4C" w:rsidP="00AA5824">
            <w:pPr>
              <w:pStyle w:val="ListParagraph"/>
              <w:numPr>
                <w:ilvl w:val="0"/>
                <w:numId w:val="20"/>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clear, realistic, and reasonable are costs in relation to the services provided and </w:t>
            </w:r>
            <w:r>
              <w:rPr>
                <w:rFonts w:asciiTheme="minorHAnsi" w:hAnsiTheme="minorHAnsi" w:cstheme="minorHAnsi"/>
                <w:color w:val="000000"/>
                <w:sz w:val="24"/>
                <w:szCs w:val="24"/>
              </w:rPr>
              <w:t xml:space="preserve">the </w:t>
            </w:r>
            <w:r w:rsidRPr="002B482F">
              <w:rPr>
                <w:rFonts w:asciiTheme="minorHAnsi" w:hAnsiTheme="minorHAnsi" w:cstheme="minorHAnsi"/>
                <w:color w:val="000000"/>
                <w:sz w:val="24"/>
                <w:szCs w:val="24"/>
              </w:rPr>
              <w:t xml:space="preserve">number of clients to be served? </w:t>
            </w:r>
          </w:p>
        </w:tc>
        <w:tc>
          <w:tcPr>
            <w:tcW w:w="1440" w:type="dxa"/>
            <w:tcMar>
              <w:top w:w="72" w:type="dxa"/>
              <w:left w:w="115" w:type="dxa"/>
              <w:right w:w="115" w:type="dxa"/>
            </w:tcMar>
            <w:vAlign w:val="bottom"/>
          </w:tcPr>
          <w:p w14:paraId="5D91D5CB" w14:textId="1D32B3A9" w:rsidR="00191F4C" w:rsidRPr="00266DFB" w:rsidRDefault="004A10C5" w:rsidP="00191F4C">
            <w:pPr>
              <w:jc w:val="right"/>
              <w:rPr>
                <w:rFonts w:ascii="Calibri" w:hAnsi="Calibri" w:cs="Calibri"/>
                <w:sz w:val="24"/>
              </w:rPr>
            </w:pPr>
            <w:r w:rsidRPr="720E9F8C">
              <w:rPr>
                <w:rFonts w:ascii="Calibri" w:hAnsi="Calibri" w:cs="Calibri"/>
                <w:sz w:val="24"/>
                <w:szCs w:val="24"/>
              </w:rPr>
              <w:t xml:space="preserve">15 </w:t>
            </w:r>
            <w:r w:rsidR="12AEA6DF" w:rsidRPr="720E9F8C">
              <w:rPr>
                <w:rFonts w:ascii="Calibri" w:hAnsi="Calibri" w:cs="Calibri"/>
                <w:sz w:val="24"/>
                <w:szCs w:val="24"/>
              </w:rPr>
              <w:t>Points</w:t>
            </w:r>
          </w:p>
        </w:tc>
      </w:tr>
    </w:tbl>
    <w:p w14:paraId="0BC1E1BB" w14:textId="77777777" w:rsidR="007265B8" w:rsidRPr="007265B8" w:rsidRDefault="007265B8" w:rsidP="006F1244"/>
    <w:p w14:paraId="27FD6CAC" w14:textId="77777777" w:rsidR="003D3E5A" w:rsidRPr="00EA3FF3" w:rsidRDefault="00703A65" w:rsidP="004244DC">
      <w:pPr>
        <w:pStyle w:val="Heading2"/>
        <w:numPr>
          <w:ilvl w:val="1"/>
          <w:numId w:val="59"/>
        </w:numPr>
        <w:rPr>
          <w:sz w:val="24"/>
          <w:szCs w:val="24"/>
          <w:u w:val="none"/>
        </w:rPr>
      </w:pPr>
      <w:bookmarkStart w:id="40" w:name="_Toc187930057"/>
      <w:r w:rsidRPr="00EA3FF3">
        <w:rPr>
          <w:sz w:val="24"/>
          <w:szCs w:val="24"/>
        </w:rPr>
        <w:t>CONTRACT EVALUATION AND ASSESSMENT</w:t>
      </w:r>
      <w:bookmarkEnd w:id="34"/>
      <w:bookmarkEnd w:id="35"/>
      <w:bookmarkEnd w:id="40"/>
      <w:r w:rsidRPr="00EA3FF3">
        <w:rPr>
          <w:sz w:val="24"/>
          <w:szCs w:val="24"/>
          <w:u w:val="none"/>
        </w:rPr>
        <w:t xml:space="preserve">  </w:t>
      </w:r>
    </w:p>
    <w:p w14:paraId="403EBCA1" w14:textId="6FAD738B" w:rsidR="00293A11" w:rsidRPr="00A44FB7" w:rsidRDefault="00293A11" w:rsidP="004244DC">
      <w:pPr>
        <w:pStyle w:val="Item1"/>
        <w:numPr>
          <w:ilvl w:val="2"/>
          <w:numId w:val="52"/>
        </w:numPr>
        <w:rPr>
          <w:sz w:val="24"/>
          <w:szCs w:val="18"/>
        </w:rPr>
      </w:pPr>
      <w:bookmarkStart w:id="41" w:name="_Toc339364448"/>
      <w:bookmarkStart w:id="42" w:name="_Toc339364709"/>
      <w:r w:rsidRPr="720E9F8C">
        <w:rPr>
          <w:sz w:val="24"/>
          <w:szCs w:val="24"/>
        </w:rPr>
        <w:t xml:space="preserve">During the initial </w:t>
      </w:r>
      <w:r w:rsidR="008136DB" w:rsidRPr="720E9F8C">
        <w:rPr>
          <w:sz w:val="24"/>
          <w:szCs w:val="24"/>
        </w:rPr>
        <w:t>120</w:t>
      </w:r>
      <w:r w:rsidR="003C4B84" w:rsidRPr="720E9F8C">
        <w:rPr>
          <w:sz w:val="24"/>
          <w:szCs w:val="24"/>
        </w:rPr>
        <w:t>-</w:t>
      </w:r>
      <w:r w:rsidRPr="720E9F8C">
        <w:rPr>
          <w:sz w:val="24"/>
          <w:szCs w:val="24"/>
        </w:rPr>
        <w:t xml:space="preserve">day period of any </w:t>
      </w:r>
      <w:r w:rsidR="00823F00" w:rsidRPr="720E9F8C">
        <w:rPr>
          <w:sz w:val="24"/>
          <w:szCs w:val="24"/>
        </w:rPr>
        <w:t>contract</w:t>
      </w:r>
      <w:r w:rsidR="00902881" w:rsidRPr="720E9F8C">
        <w:rPr>
          <w:sz w:val="24"/>
          <w:szCs w:val="24"/>
        </w:rPr>
        <w:t xml:space="preserve"> </w:t>
      </w:r>
      <w:r w:rsidRPr="720E9F8C">
        <w:rPr>
          <w:sz w:val="24"/>
          <w:szCs w:val="24"/>
        </w:rPr>
        <w:t>awarded, the County may review the proposal, the contract, any goods or services provided</w:t>
      </w:r>
      <w:r w:rsidRPr="720E9F8C">
        <w:rPr>
          <w:color w:val="000000" w:themeColor="text1"/>
          <w:sz w:val="24"/>
          <w:szCs w:val="24"/>
        </w:rPr>
        <w:t>,</w:t>
      </w:r>
      <w:r w:rsidRPr="720E9F8C">
        <w:rPr>
          <w:sz w:val="24"/>
          <w:szCs w:val="24"/>
        </w:rPr>
        <w:t xml:space="preserve"> and/or meet with the Contractor to identify any issues or potential problems.</w:t>
      </w:r>
    </w:p>
    <w:p w14:paraId="41D74487" w14:textId="77777777" w:rsidR="00293A11" w:rsidRPr="00A44FB7" w:rsidRDefault="00293A11" w:rsidP="004244DC">
      <w:pPr>
        <w:pStyle w:val="Item1"/>
        <w:numPr>
          <w:ilvl w:val="2"/>
          <w:numId w:val="51"/>
        </w:numPr>
        <w:rPr>
          <w:sz w:val="24"/>
          <w:szCs w:val="18"/>
        </w:rPr>
      </w:pPr>
      <w:r w:rsidRPr="720E9F8C">
        <w:rPr>
          <w:sz w:val="24"/>
          <w:szCs w:val="24"/>
        </w:rPr>
        <w:t>The County reserves the right to determine, at its sole discretion, whether:</w:t>
      </w:r>
    </w:p>
    <w:p w14:paraId="7A6CD94A" w14:textId="77777777" w:rsidR="00293A11" w:rsidRPr="00A44FB7" w:rsidRDefault="00E34C87" w:rsidP="004244DC">
      <w:pPr>
        <w:pStyle w:val="Itema"/>
        <w:numPr>
          <w:ilvl w:val="3"/>
          <w:numId w:val="59"/>
        </w:numPr>
        <w:rPr>
          <w:sz w:val="24"/>
          <w:szCs w:val="18"/>
        </w:rPr>
      </w:pPr>
      <w:r w:rsidRPr="00A44FB7">
        <w:rPr>
          <w:sz w:val="24"/>
          <w:szCs w:val="18"/>
        </w:rPr>
        <w:t xml:space="preserve">The </w:t>
      </w:r>
      <w:r w:rsidR="009E28BF" w:rsidRPr="00A44FB7">
        <w:rPr>
          <w:sz w:val="24"/>
          <w:szCs w:val="18"/>
        </w:rPr>
        <w:t xml:space="preserve">Contractor </w:t>
      </w:r>
      <w:r w:rsidR="00293A11" w:rsidRPr="00A44FB7">
        <w:rPr>
          <w:sz w:val="24"/>
          <w:szCs w:val="18"/>
        </w:rPr>
        <w:t xml:space="preserve">has complied with all terms of this </w:t>
      </w:r>
      <w:r w:rsidR="003C4B84" w:rsidRPr="00A44FB7">
        <w:rPr>
          <w:sz w:val="24"/>
          <w:szCs w:val="18"/>
        </w:rPr>
        <w:t>RF</w:t>
      </w:r>
      <w:r w:rsidR="00E3208D" w:rsidRPr="00A44FB7">
        <w:rPr>
          <w:sz w:val="24"/>
          <w:szCs w:val="18"/>
        </w:rPr>
        <w:t>P</w:t>
      </w:r>
      <w:r w:rsidR="009E28BF" w:rsidRPr="00A44FB7">
        <w:rPr>
          <w:sz w:val="24"/>
          <w:szCs w:val="18"/>
        </w:rPr>
        <w:t xml:space="preserve"> and </w:t>
      </w:r>
      <w:r w:rsidR="007265B8" w:rsidRPr="00A44FB7">
        <w:rPr>
          <w:sz w:val="24"/>
          <w:szCs w:val="18"/>
        </w:rPr>
        <w:t xml:space="preserve">the </w:t>
      </w:r>
      <w:r w:rsidR="009E28BF" w:rsidRPr="00A44FB7">
        <w:rPr>
          <w:sz w:val="24"/>
          <w:szCs w:val="18"/>
        </w:rPr>
        <w:t>contract</w:t>
      </w:r>
      <w:r w:rsidR="00293A11" w:rsidRPr="00A44FB7">
        <w:rPr>
          <w:sz w:val="24"/>
          <w:szCs w:val="18"/>
        </w:rPr>
        <w:t>; and</w:t>
      </w:r>
    </w:p>
    <w:p w14:paraId="3CD8DB74" w14:textId="60E0DC10" w:rsidR="00293A11" w:rsidRPr="00A44FB7" w:rsidRDefault="00293A11" w:rsidP="004244DC">
      <w:pPr>
        <w:pStyle w:val="Itema"/>
        <w:numPr>
          <w:ilvl w:val="3"/>
          <w:numId w:val="59"/>
        </w:numPr>
        <w:rPr>
          <w:sz w:val="24"/>
          <w:szCs w:val="18"/>
        </w:rPr>
      </w:pPr>
      <w:r w:rsidRPr="00A44FB7">
        <w:rPr>
          <w:sz w:val="24"/>
          <w:szCs w:val="18"/>
        </w:rPr>
        <w:t>Any problems or potential problems with the proposed goods and</w:t>
      </w:r>
      <w:r w:rsidR="009E28BF" w:rsidRPr="00A44FB7">
        <w:rPr>
          <w:sz w:val="24"/>
          <w:szCs w:val="18"/>
        </w:rPr>
        <w:t>/or</w:t>
      </w:r>
      <w:r w:rsidRPr="00A44FB7">
        <w:rPr>
          <w:sz w:val="24"/>
          <w:szCs w:val="18"/>
        </w:rPr>
        <w:t xml:space="preserve"> services </w:t>
      </w:r>
      <w:r w:rsidR="00E34C87" w:rsidRPr="00A44FB7">
        <w:rPr>
          <w:sz w:val="24"/>
          <w:szCs w:val="18"/>
        </w:rPr>
        <w:t>were evidenced</w:t>
      </w:r>
      <w:r w:rsidR="00A114C4" w:rsidRPr="00A44FB7">
        <w:rPr>
          <w:sz w:val="24"/>
          <w:szCs w:val="18"/>
        </w:rPr>
        <w:t>,</w:t>
      </w:r>
      <w:r w:rsidR="00E34C87" w:rsidRPr="00A44FB7">
        <w:rPr>
          <w:sz w:val="24"/>
          <w:szCs w:val="18"/>
        </w:rPr>
        <w:t xml:space="preserve"> which make</w:t>
      </w:r>
      <w:r w:rsidR="00A114C4" w:rsidRPr="00A44FB7">
        <w:rPr>
          <w:sz w:val="24"/>
          <w:szCs w:val="18"/>
        </w:rPr>
        <w:t>s</w:t>
      </w:r>
      <w:r w:rsidRPr="00A44FB7">
        <w:rPr>
          <w:sz w:val="24"/>
          <w:szCs w:val="18"/>
        </w:rPr>
        <w:t xml:space="preserve"> it unlikely (even with possible modifications) that such goods and</w:t>
      </w:r>
      <w:r w:rsidR="009E28BF" w:rsidRPr="00A44FB7">
        <w:rPr>
          <w:sz w:val="24"/>
          <w:szCs w:val="18"/>
        </w:rPr>
        <w:t>/or</w:t>
      </w:r>
      <w:r w:rsidRPr="00A44FB7">
        <w:rPr>
          <w:sz w:val="24"/>
          <w:szCs w:val="18"/>
        </w:rPr>
        <w:t xml:space="preserve"> services have met or will meet the County requirements.  </w:t>
      </w:r>
    </w:p>
    <w:p w14:paraId="6667B673" w14:textId="11F4D197" w:rsidR="00293A11" w:rsidRPr="00A44FB7" w:rsidRDefault="00293A11" w:rsidP="004244DC">
      <w:pPr>
        <w:pStyle w:val="Item1"/>
        <w:numPr>
          <w:ilvl w:val="2"/>
          <w:numId w:val="51"/>
        </w:numPr>
        <w:rPr>
          <w:sz w:val="24"/>
          <w:szCs w:val="18"/>
        </w:rPr>
      </w:pPr>
      <w:r w:rsidRPr="720E9F8C">
        <w:rPr>
          <w:sz w:val="24"/>
          <w:szCs w:val="24"/>
        </w:rPr>
        <w:t xml:space="preserve">If, as a result of such determination, the County concludes that it is not satisfied </w:t>
      </w:r>
      <w:r w:rsidR="00A114C4" w:rsidRPr="720E9F8C">
        <w:rPr>
          <w:sz w:val="24"/>
          <w:szCs w:val="24"/>
        </w:rPr>
        <w:t xml:space="preserve">with the </w:t>
      </w:r>
      <w:r w:rsidRPr="720E9F8C">
        <w:rPr>
          <w:sz w:val="24"/>
          <w:szCs w:val="24"/>
        </w:rPr>
        <w:t xml:space="preserve">Contractor’s performance under any awarded contract and/or Contractor’s goods and services as contracted for therein, the Contractor </w:t>
      </w:r>
      <w:r w:rsidR="00902881" w:rsidRPr="720E9F8C">
        <w:rPr>
          <w:sz w:val="24"/>
          <w:szCs w:val="24"/>
        </w:rPr>
        <w:t xml:space="preserve">may </w:t>
      </w:r>
      <w:r w:rsidRPr="720E9F8C">
        <w:rPr>
          <w:sz w:val="24"/>
          <w:szCs w:val="24"/>
        </w:rPr>
        <w:t xml:space="preserve">be notified that the contract is being terminated.  </w:t>
      </w:r>
      <w:r w:rsidR="00E34C87" w:rsidRPr="720E9F8C">
        <w:rPr>
          <w:sz w:val="24"/>
          <w:szCs w:val="24"/>
        </w:rPr>
        <w:t xml:space="preserve">The </w:t>
      </w:r>
      <w:r w:rsidR="003C4B84" w:rsidRPr="720E9F8C">
        <w:rPr>
          <w:sz w:val="24"/>
          <w:szCs w:val="24"/>
        </w:rPr>
        <w:t>C</w:t>
      </w:r>
      <w:r w:rsidRPr="720E9F8C">
        <w:rPr>
          <w:sz w:val="24"/>
          <w:szCs w:val="24"/>
        </w:rPr>
        <w:t xml:space="preserve">ontractor </w:t>
      </w:r>
      <w:r w:rsidR="00CA0CEF" w:rsidRPr="720E9F8C">
        <w:rPr>
          <w:sz w:val="24"/>
          <w:szCs w:val="24"/>
        </w:rPr>
        <w:t>must</w:t>
      </w:r>
      <w:r w:rsidRPr="720E9F8C">
        <w:rPr>
          <w:sz w:val="24"/>
          <w:szCs w:val="24"/>
        </w:rPr>
        <w:t xml:space="preserve"> be responsible for returning County facilities to their original state at no charge to the County.  The County will have the right to invite the next </w:t>
      </w:r>
      <w:r w:rsidR="007265B8" w:rsidRPr="720E9F8C">
        <w:rPr>
          <w:sz w:val="24"/>
          <w:szCs w:val="24"/>
        </w:rPr>
        <w:t xml:space="preserve">qualified </w:t>
      </w:r>
      <w:r w:rsidR="00502F47" w:rsidRPr="720E9F8C">
        <w:rPr>
          <w:sz w:val="24"/>
          <w:szCs w:val="24"/>
        </w:rPr>
        <w:t>Bidder</w:t>
      </w:r>
      <w:r w:rsidR="005E47D5" w:rsidRPr="720E9F8C">
        <w:rPr>
          <w:sz w:val="24"/>
          <w:szCs w:val="24"/>
        </w:rPr>
        <w:t>(s)</w:t>
      </w:r>
      <w:r w:rsidRPr="720E9F8C">
        <w:rPr>
          <w:sz w:val="24"/>
          <w:szCs w:val="24"/>
        </w:rPr>
        <w:t xml:space="preserve"> to enter into a contract.  The County also reserves the right to re-bid this project if it is determined to be in its best interest to do so.</w:t>
      </w:r>
      <w:r w:rsidR="007265B8" w:rsidRPr="720E9F8C">
        <w:rPr>
          <w:sz w:val="24"/>
          <w:szCs w:val="24"/>
        </w:rPr>
        <w:t xml:space="preserve">  The County’s right to go to the next qualified </w:t>
      </w:r>
      <w:r w:rsidR="002B482F" w:rsidRPr="720E9F8C">
        <w:rPr>
          <w:sz w:val="24"/>
          <w:szCs w:val="24"/>
        </w:rPr>
        <w:t>B</w:t>
      </w:r>
      <w:r w:rsidR="007265B8" w:rsidRPr="720E9F8C">
        <w:rPr>
          <w:sz w:val="24"/>
          <w:szCs w:val="24"/>
        </w:rPr>
        <w:t>idder</w:t>
      </w:r>
      <w:r w:rsidR="005E47D5" w:rsidRPr="720E9F8C">
        <w:rPr>
          <w:sz w:val="24"/>
          <w:szCs w:val="24"/>
        </w:rPr>
        <w:t>(s)</w:t>
      </w:r>
      <w:r w:rsidR="007265B8" w:rsidRPr="720E9F8C">
        <w:rPr>
          <w:sz w:val="24"/>
          <w:szCs w:val="24"/>
        </w:rPr>
        <w:t xml:space="preserve"> and/or rebid is not limited by the award of a contract or the </w:t>
      </w:r>
      <w:r w:rsidR="00823F00" w:rsidRPr="720E9F8C">
        <w:rPr>
          <w:sz w:val="24"/>
          <w:szCs w:val="24"/>
        </w:rPr>
        <w:t>120-day</w:t>
      </w:r>
      <w:r w:rsidR="007265B8" w:rsidRPr="720E9F8C">
        <w:rPr>
          <w:sz w:val="24"/>
          <w:szCs w:val="24"/>
        </w:rPr>
        <w:t xml:space="preserve"> period.</w:t>
      </w:r>
    </w:p>
    <w:p w14:paraId="33CF344B" w14:textId="77777777" w:rsidR="003D3E5A" w:rsidRPr="00266DFB" w:rsidRDefault="00703A65" w:rsidP="004244DC">
      <w:pPr>
        <w:pStyle w:val="Heading2"/>
        <w:numPr>
          <w:ilvl w:val="1"/>
          <w:numId w:val="59"/>
        </w:numPr>
        <w:rPr>
          <w:sz w:val="24"/>
          <w:szCs w:val="24"/>
          <w:u w:val="none"/>
        </w:rPr>
      </w:pPr>
      <w:bookmarkStart w:id="43" w:name="_Toc187930058"/>
      <w:r w:rsidRPr="00266DFB">
        <w:rPr>
          <w:sz w:val="24"/>
          <w:szCs w:val="24"/>
        </w:rPr>
        <w:lastRenderedPageBreak/>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1"/>
      <w:bookmarkEnd w:id="42"/>
      <w:bookmarkEnd w:id="43"/>
      <w:r w:rsidRPr="00266DFB">
        <w:rPr>
          <w:sz w:val="24"/>
          <w:szCs w:val="24"/>
          <w:u w:val="none"/>
        </w:rPr>
        <w:t xml:space="preserve"> </w:t>
      </w:r>
    </w:p>
    <w:p w14:paraId="75FB72F1" w14:textId="42177447" w:rsidR="00703A65" w:rsidRPr="005E04AA" w:rsidRDefault="00703A65" w:rsidP="004244DC">
      <w:pPr>
        <w:pStyle w:val="Item1"/>
        <w:numPr>
          <w:ilvl w:val="2"/>
          <w:numId w:val="53"/>
        </w:numPr>
        <w:rPr>
          <w:sz w:val="24"/>
          <w:szCs w:val="18"/>
        </w:rPr>
      </w:pPr>
      <w:r w:rsidRPr="720E9F8C">
        <w:rPr>
          <w:sz w:val="24"/>
          <w:szCs w:val="24"/>
        </w:rPr>
        <w:t xml:space="preserve">At the conclusion of the </w:t>
      </w:r>
      <w:r w:rsidR="006F6344" w:rsidRPr="720E9F8C">
        <w:rPr>
          <w:sz w:val="24"/>
          <w:szCs w:val="24"/>
        </w:rPr>
        <w:t>RF</w:t>
      </w:r>
      <w:r w:rsidR="00E3208D" w:rsidRPr="720E9F8C">
        <w:rPr>
          <w:sz w:val="24"/>
          <w:szCs w:val="24"/>
        </w:rPr>
        <w:t>P</w:t>
      </w:r>
      <w:r w:rsidR="00B67D98" w:rsidRPr="720E9F8C">
        <w:rPr>
          <w:sz w:val="24"/>
          <w:szCs w:val="24"/>
        </w:rPr>
        <w:t xml:space="preserve"> </w:t>
      </w:r>
      <w:r w:rsidRPr="720E9F8C">
        <w:rPr>
          <w:sz w:val="24"/>
          <w:szCs w:val="24"/>
        </w:rPr>
        <w:t>r</w:t>
      </w:r>
      <w:r w:rsidR="006F6344" w:rsidRPr="720E9F8C">
        <w:rPr>
          <w:sz w:val="24"/>
          <w:szCs w:val="24"/>
        </w:rPr>
        <w:t>esponse evaluation period</w:t>
      </w:r>
      <w:r w:rsidRPr="720E9F8C">
        <w:rPr>
          <w:sz w:val="24"/>
          <w:szCs w:val="24"/>
        </w:rPr>
        <w:t xml:space="preserve">, all </w:t>
      </w:r>
      <w:r w:rsidR="00502F47" w:rsidRPr="720E9F8C">
        <w:rPr>
          <w:sz w:val="24"/>
          <w:szCs w:val="24"/>
        </w:rPr>
        <w:t>Bidder</w:t>
      </w:r>
      <w:r w:rsidRPr="720E9F8C">
        <w:rPr>
          <w:sz w:val="24"/>
          <w:szCs w:val="24"/>
        </w:rPr>
        <w:t xml:space="preserve">s will be notified in writing </w:t>
      </w:r>
      <w:r w:rsidR="00952803" w:rsidRPr="720E9F8C">
        <w:rPr>
          <w:sz w:val="24"/>
          <w:szCs w:val="24"/>
        </w:rPr>
        <w:t xml:space="preserve">by </w:t>
      </w:r>
      <w:r w:rsidR="00A114C4" w:rsidRPr="720E9F8C">
        <w:rPr>
          <w:sz w:val="24"/>
          <w:szCs w:val="24"/>
        </w:rPr>
        <w:t>email</w:t>
      </w:r>
      <w:r w:rsidR="00952803" w:rsidRPr="720E9F8C">
        <w:rPr>
          <w:sz w:val="24"/>
          <w:szCs w:val="24"/>
        </w:rPr>
        <w:t xml:space="preserve"> or US Postal Service mail</w:t>
      </w:r>
      <w:r w:rsidR="004C25B5" w:rsidRPr="720E9F8C">
        <w:rPr>
          <w:sz w:val="24"/>
          <w:szCs w:val="24"/>
        </w:rPr>
        <w:t xml:space="preserve"> </w:t>
      </w:r>
      <w:r w:rsidRPr="720E9F8C">
        <w:rPr>
          <w:sz w:val="24"/>
          <w:szCs w:val="24"/>
        </w:rPr>
        <w:t>of the contract award r</w:t>
      </w:r>
      <w:r w:rsidR="002B1E6A" w:rsidRPr="720E9F8C">
        <w:rPr>
          <w:sz w:val="24"/>
          <w:szCs w:val="24"/>
        </w:rPr>
        <w:t>ecommendation, if any, by</w:t>
      </w:r>
      <w:r w:rsidR="00C8186B" w:rsidRPr="720E9F8C">
        <w:rPr>
          <w:sz w:val="24"/>
          <w:szCs w:val="24"/>
        </w:rPr>
        <w:t xml:space="preserve"> the</w:t>
      </w:r>
      <w:r w:rsidR="002B1E6A" w:rsidRPr="720E9F8C">
        <w:rPr>
          <w:sz w:val="24"/>
          <w:szCs w:val="24"/>
        </w:rPr>
        <w:t xml:space="preserve"> </w:t>
      </w:r>
      <w:r w:rsidR="00FC1677">
        <w:rPr>
          <w:sz w:val="24"/>
          <w:szCs w:val="24"/>
        </w:rPr>
        <w:t>AC</w:t>
      </w:r>
      <w:r w:rsidR="0020493E" w:rsidRPr="720E9F8C">
        <w:rPr>
          <w:sz w:val="24"/>
          <w:szCs w:val="24"/>
        </w:rPr>
        <w:t>S</w:t>
      </w:r>
      <w:r w:rsidR="002B1E6A" w:rsidRPr="720E9F8C">
        <w:rPr>
          <w:sz w:val="24"/>
          <w:szCs w:val="24"/>
        </w:rPr>
        <w:t>SA</w:t>
      </w:r>
      <w:r w:rsidR="00795192" w:rsidRPr="720E9F8C">
        <w:rPr>
          <w:sz w:val="24"/>
          <w:szCs w:val="24"/>
        </w:rPr>
        <w:t xml:space="preserve"> </w:t>
      </w:r>
      <w:r w:rsidR="0020493E" w:rsidRPr="720E9F8C">
        <w:rPr>
          <w:sz w:val="24"/>
          <w:szCs w:val="24"/>
        </w:rPr>
        <w:t>Contracts</w:t>
      </w:r>
      <w:r w:rsidR="00C8186B" w:rsidRPr="720E9F8C">
        <w:rPr>
          <w:sz w:val="24"/>
          <w:szCs w:val="24"/>
        </w:rPr>
        <w:t xml:space="preserve"> Office</w:t>
      </w:r>
      <w:r w:rsidRPr="720E9F8C">
        <w:rPr>
          <w:sz w:val="24"/>
          <w:szCs w:val="24"/>
        </w:rPr>
        <w:t xml:space="preserve">.  The document providing this notification is the Notice of </w:t>
      </w:r>
      <w:r w:rsidR="00D8648E" w:rsidRPr="720E9F8C">
        <w:rPr>
          <w:sz w:val="24"/>
          <w:szCs w:val="24"/>
        </w:rPr>
        <w:t>Intent</w:t>
      </w:r>
      <w:r w:rsidR="00B67D98" w:rsidRPr="720E9F8C">
        <w:rPr>
          <w:sz w:val="24"/>
          <w:szCs w:val="24"/>
        </w:rPr>
        <w:t xml:space="preserve"> </w:t>
      </w:r>
      <w:r w:rsidRPr="720E9F8C">
        <w:rPr>
          <w:sz w:val="24"/>
          <w:szCs w:val="24"/>
        </w:rPr>
        <w:t>to Award</w:t>
      </w:r>
      <w:r w:rsidR="006F414C" w:rsidRPr="720E9F8C">
        <w:rPr>
          <w:sz w:val="24"/>
          <w:szCs w:val="24"/>
        </w:rPr>
        <w:t>/Non-Award</w:t>
      </w:r>
      <w:r w:rsidRPr="720E9F8C">
        <w:rPr>
          <w:sz w:val="24"/>
          <w:szCs w:val="24"/>
        </w:rPr>
        <w:t xml:space="preserve">.  </w:t>
      </w:r>
    </w:p>
    <w:p w14:paraId="4A757F83" w14:textId="797A9492" w:rsidR="00703A65" w:rsidRPr="00266DFB" w:rsidRDefault="00703A65" w:rsidP="00CC278E">
      <w:pPr>
        <w:spacing w:after="240"/>
        <w:ind w:left="2160"/>
        <w:rPr>
          <w:rFonts w:ascii="Calibri" w:hAnsi="Calibri" w:cs="Calibri"/>
          <w:sz w:val="24"/>
          <w:szCs w:val="24"/>
        </w:rPr>
      </w:pPr>
      <w:r w:rsidRPr="00266DFB">
        <w:rPr>
          <w:rFonts w:ascii="Calibri" w:hAnsi="Calibri" w:cs="Calibri"/>
          <w:sz w:val="24"/>
          <w:szCs w:val="24"/>
        </w:rPr>
        <w:t xml:space="preserve">The Notice of </w:t>
      </w:r>
      <w:r w:rsidR="00D8648E" w:rsidRPr="00266DFB">
        <w:rPr>
          <w:rFonts w:ascii="Calibri" w:hAnsi="Calibri" w:cs="Calibri"/>
          <w:sz w:val="24"/>
          <w:szCs w:val="24"/>
        </w:rPr>
        <w:t>Intent</w:t>
      </w:r>
      <w:r w:rsidR="00336FD1" w:rsidRPr="00266DFB">
        <w:rPr>
          <w:rFonts w:ascii="Calibri" w:hAnsi="Calibri" w:cs="Calibri"/>
          <w:sz w:val="24"/>
          <w:szCs w:val="24"/>
        </w:rPr>
        <w:t xml:space="preserve"> </w:t>
      </w:r>
      <w:r w:rsidRPr="00266DFB">
        <w:rPr>
          <w:rFonts w:ascii="Calibri" w:hAnsi="Calibri" w:cs="Calibri"/>
          <w:sz w:val="24"/>
          <w:szCs w:val="24"/>
        </w:rPr>
        <w:t>to Award</w:t>
      </w:r>
      <w:r w:rsidR="00787C20">
        <w:rPr>
          <w:rFonts w:ascii="Calibri" w:hAnsi="Calibri" w:cs="Calibri"/>
          <w:sz w:val="24"/>
          <w:szCs w:val="24"/>
        </w:rPr>
        <w:t>/Non-Award</w:t>
      </w:r>
      <w:r w:rsidRPr="00266DFB">
        <w:rPr>
          <w:rFonts w:ascii="Calibri" w:hAnsi="Calibri" w:cs="Calibri"/>
          <w:sz w:val="24"/>
          <w:szCs w:val="24"/>
        </w:rPr>
        <w:t xml:space="preserve"> will provide the following information:</w:t>
      </w:r>
    </w:p>
    <w:p w14:paraId="18A99717" w14:textId="4B0E174C" w:rsidR="00703A65" w:rsidRPr="0001418F" w:rsidRDefault="00703A65" w:rsidP="004244DC">
      <w:pPr>
        <w:pStyle w:val="Itema"/>
        <w:numPr>
          <w:ilvl w:val="3"/>
          <w:numId w:val="59"/>
        </w:numPr>
        <w:rPr>
          <w:sz w:val="24"/>
          <w:szCs w:val="18"/>
        </w:rPr>
      </w:pPr>
      <w:r w:rsidRPr="0001418F">
        <w:rPr>
          <w:sz w:val="24"/>
          <w:szCs w:val="18"/>
        </w:rPr>
        <w:t>The name</w:t>
      </w:r>
      <w:r w:rsidR="003255AB" w:rsidRPr="0001418F">
        <w:rPr>
          <w:sz w:val="24"/>
          <w:szCs w:val="18"/>
        </w:rPr>
        <w:t>(s)</w:t>
      </w:r>
      <w:r w:rsidRPr="0001418F">
        <w:rPr>
          <w:sz w:val="24"/>
          <w:szCs w:val="18"/>
        </w:rPr>
        <w:t xml:space="preserve"> of the </w:t>
      </w:r>
      <w:r w:rsidR="00502F47" w:rsidRPr="0001418F">
        <w:rPr>
          <w:sz w:val="24"/>
          <w:szCs w:val="18"/>
        </w:rPr>
        <w:t>Bidder</w:t>
      </w:r>
      <w:r w:rsidR="003255AB" w:rsidRPr="0001418F">
        <w:rPr>
          <w:sz w:val="24"/>
          <w:szCs w:val="18"/>
        </w:rPr>
        <w:t>(s)</w:t>
      </w:r>
      <w:r w:rsidRPr="0001418F">
        <w:rPr>
          <w:sz w:val="24"/>
          <w:szCs w:val="18"/>
        </w:rPr>
        <w:t xml:space="preserve"> being recommended for contract award; and </w:t>
      </w:r>
    </w:p>
    <w:p w14:paraId="3D16004F" w14:textId="77777777" w:rsidR="00703A65" w:rsidRPr="00266DFB" w:rsidRDefault="00703A65" w:rsidP="004244DC">
      <w:pPr>
        <w:pStyle w:val="Itema"/>
        <w:numPr>
          <w:ilvl w:val="3"/>
          <w:numId w:val="59"/>
        </w:numPr>
        <w:rPr>
          <w:sz w:val="24"/>
          <w:szCs w:val="24"/>
        </w:rPr>
      </w:pPr>
      <w:r w:rsidRPr="00266DFB">
        <w:rPr>
          <w:sz w:val="24"/>
          <w:szCs w:val="24"/>
        </w:rPr>
        <w:t>The names of all other parties that submitted proposals.</w:t>
      </w:r>
    </w:p>
    <w:p w14:paraId="10169DF6" w14:textId="69920E96" w:rsidR="004326A4" w:rsidRPr="00DE0B18" w:rsidRDefault="00E226A8" w:rsidP="004244DC">
      <w:pPr>
        <w:pStyle w:val="Item1"/>
        <w:numPr>
          <w:ilvl w:val="2"/>
          <w:numId w:val="51"/>
        </w:numPr>
        <w:rPr>
          <w:sz w:val="24"/>
          <w:szCs w:val="24"/>
        </w:rPr>
      </w:pPr>
      <w:r w:rsidRPr="720E9F8C">
        <w:rPr>
          <w:sz w:val="24"/>
          <w:szCs w:val="24"/>
        </w:rPr>
        <w:t xml:space="preserve">The submitted proposals </w:t>
      </w:r>
      <w:r w:rsidR="00FD22C3" w:rsidRPr="720E9F8C">
        <w:rPr>
          <w:sz w:val="24"/>
          <w:szCs w:val="24"/>
        </w:rPr>
        <w:t xml:space="preserve">will </w:t>
      </w:r>
      <w:r w:rsidRPr="720E9F8C">
        <w:rPr>
          <w:sz w:val="24"/>
          <w:szCs w:val="24"/>
        </w:rPr>
        <w:t xml:space="preserve">be made available upon request no later than five calendar days before approval of the award and contract is scheduled to be </w:t>
      </w:r>
      <w:r w:rsidR="004C25B5" w:rsidRPr="720E9F8C">
        <w:rPr>
          <w:sz w:val="24"/>
          <w:szCs w:val="24"/>
        </w:rPr>
        <w:t>considered</w:t>
      </w:r>
      <w:r w:rsidRPr="720E9F8C">
        <w:rPr>
          <w:sz w:val="24"/>
          <w:szCs w:val="24"/>
        </w:rPr>
        <w:t xml:space="preserve"> by the Board of Supervisors.</w:t>
      </w:r>
    </w:p>
    <w:p w14:paraId="4EB68FE0" w14:textId="2F57199F" w:rsidR="00D8648E" w:rsidRPr="00FD22C3" w:rsidRDefault="00D8648E" w:rsidP="004244DC">
      <w:pPr>
        <w:pStyle w:val="Heading2"/>
        <w:numPr>
          <w:ilvl w:val="1"/>
          <w:numId w:val="59"/>
        </w:numPr>
        <w:rPr>
          <w:caps/>
          <w:sz w:val="24"/>
          <w:szCs w:val="24"/>
        </w:rPr>
      </w:pPr>
      <w:bookmarkStart w:id="44" w:name="_Toc187930059"/>
      <w:r w:rsidRPr="00FD22C3">
        <w:rPr>
          <w:caps/>
          <w:sz w:val="24"/>
          <w:szCs w:val="24"/>
        </w:rPr>
        <w:t>Bid Protest</w:t>
      </w:r>
      <w:r w:rsidR="00FD22C3">
        <w:rPr>
          <w:caps/>
          <w:sz w:val="24"/>
          <w:szCs w:val="24"/>
        </w:rPr>
        <w:t xml:space="preserve"> </w:t>
      </w:r>
      <w:r w:rsidRPr="00FD22C3">
        <w:rPr>
          <w:caps/>
          <w:sz w:val="24"/>
          <w:szCs w:val="24"/>
        </w:rPr>
        <w:t>/</w:t>
      </w:r>
      <w:r w:rsidR="00FD22C3">
        <w:rPr>
          <w:caps/>
          <w:sz w:val="24"/>
          <w:szCs w:val="24"/>
        </w:rPr>
        <w:t xml:space="preserve"> </w:t>
      </w:r>
      <w:r w:rsidRPr="00FD22C3">
        <w:rPr>
          <w:caps/>
          <w:sz w:val="24"/>
          <w:szCs w:val="24"/>
        </w:rPr>
        <w:t>Appeals Process</w:t>
      </w:r>
      <w:bookmarkEnd w:id="44"/>
    </w:p>
    <w:p w14:paraId="4CBA7657" w14:textId="41EE05FF"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7CDB9BE7" w14:textId="7CC1C4BE" w:rsidR="00EB05D9" w:rsidRPr="00715F0C" w:rsidRDefault="00E34C87" w:rsidP="004244DC">
      <w:pPr>
        <w:pStyle w:val="Item1"/>
        <w:numPr>
          <w:ilvl w:val="2"/>
          <w:numId w:val="54"/>
        </w:numPr>
        <w:rPr>
          <w:sz w:val="24"/>
          <w:szCs w:val="18"/>
        </w:rPr>
      </w:pPr>
      <w:r w:rsidRPr="720E9F8C">
        <w:rPr>
          <w:sz w:val="24"/>
          <w:szCs w:val="24"/>
        </w:rPr>
        <w:t>Any b</w:t>
      </w:r>
      <w:r w:rsidR="00D8648E" w:rsidRPr="720E9F8C">
        <w:rPr>
          <w:sz w:val="24"/>
          <w:szCs w:val="24"/>
        </w:rPr>
        <w:t xml:space="preserve">id protest must be submitted in writing </w:t>
      </w:r>
      <w:r w:rsidR="0003357F" w:rsidRPr="720E9F8C">
        <w:rPr>
          <w:sz w:val="24"/>
          <w:szCs w:val="24"/>
        </w:rPr>
        <w:t xml:space="preserve">by </w:t>
      </w:r>
      <w:r w:rsidR="00AF533D" w:rsidRPr="720E9F8C">
        <w:rPr>
          <w:sz w:val="24"/>
          <w:szCs w:val="24"/>
        </w:rPr>
        <w:t xml:space="preserve">5:00 p.m. </w:t>
      </w:r>
      <w:r w:rsidR="00D870FC" w:rsidRPr="720E9F8C">
        <w:rPr>
          <w:sz w:val="24"/>
          <w:szCs w:val="24"/>
        </w:rPr>
        <w:t xml:space="preserve">on </w:t>
      </w:r>
      <w:r w:rsidR="00AF533D" w:rsidRPr="720E9F8C">
        <w:rPr>
          <w:sz w:val="24"/>
          <w:szCs w:val="24"/>
        </w:rPr>
        <w:t xml:space="preserve">the </w:t>
      </w:r>
      <w:r w:rsidR="0003357F" w:rsidRPr="720E9F8C">
        <w:rPr>
          <w:sz w:val="24"/>
          <w:szCs w:val="24"/>
        </w:rPr>
        <w:t>SEVEN</w:t>
      </w:r>
      <w:r w:rsidR="00874DC8" w:rsidRPr="720E9F8C">
        <w:rPr>
          <w:sz w:val="24"/>
          <w:szCs w:val="24"/>
        </w:rPr>
        <w:t>TH</w:t>
      </w:r>
      <w:r w:rsidR="0003357F" w:rsidRPr="720E9F8C">
        <w:rPr>
          <w:sz w:val="24"/>
          <w:szCs w:val="24"/>
        </w:rPr>
        <w:t xml:space="preserve"> </w:t>
      </w:r>
      <w:r w:rsidR="00AF533D" w:rsidRPr="720E9F8C">
        <w:rPr>
          <w:sz w:val="24"/>
          <w:szCs w:val="24"/>
        </w:rPr>
        <w:t>(</w:t>
      </w:r>
      <w:r w:rsidR="009000A4" w:rsidRPr="720E9F8C">
        <w:rPr>
          <w:sz w:val="24"/>
          <w:szCs w:val="24"/>
        </w:rPr>
        <w:t>7th</w:t>
      </w:r>
      <w:r w:rsidR="00AF533D" w:rsidRPr="720E9F8C">
        <w:rPr>
          <w:sz w:val="24"/>
          <w:szCs w:val="24"/>
        </w:rPr>
        <w:t xml:space="preserve">) </w:t>
      </w:r>
      <w:r w:rsidR="00A70658" w:rsidRPr="720E9F8C">
        <w:rPr>
          <w:sz w:val="24"/>
          <w:szCs w:val="24"/>
        </w:rPr>
        <w:t>calendar</w:t>
      </w:r>
      <w:r w:rsidR="00681F87" w:rsidRPr="720E9F8C">
        <w:rPr>
          <w:sz w:val="24"/>
          <w:szCs w:val="24"/>
        </w:rPr>
        <w:t xml:space="preserve"> </w:t>
      </w:r>
      <w:r w:rsidR="00AF533D" w:rsidRPr="720E9F8C">
        <w:rPr>
          <w:sz w:val="24"/>
          <w:szCs w:val="24"/>
        </w:rPr>
        <w:t>day following the date of issuance of the Notice of Intent to Award</w:t>
      </w:r>
      <w:r w:rsidR="00787C20" w:rsidRPr="720E9F8C">
        <w:rPr>
          <w:sz w:val="24"/>
          <w:szCs w:val="24"/>
        </w:rPr>
        <w:t>/ Non-Award</w:t>
      </w:r>
      <w:r w:rsidR="00AF533D" w:rsidRPr="720E9F8C">
        <w:rPr>
          <w:sz w:val="24"/>
          <w:szCs w:val="24"/>
        </w:rPr>
        <w:t xml:space="preserve">, not the date received by the Bidder. The bid protest </w:t>
      </w:r>
      <w:r w:rsidR="0096052D" w:rsidRPr="720E9F8C">
        <w:rPr>
          <w:sz w:val="24"/>
          <w:szCs w:val="24"/>
        </w:rPr>
        <w:t>must</w:t>
      </w:r>
      <w:r w:rsidR="00AF533D" w:rsidRPr="720E9F8C">
        <w:rPr>
          <w:sz w:val="24"/>
          <w:szCs w:val="24"/>
        </w:rPr>
        <w:t xml:space="preserve"> be submitted to the office that has been designated for review of protests for this procurement (the Protest </w:t>
      </w:r>
      <w:r w:rsidR="008A67E1" w:rsidRPr="720E9F8C">
        <w:rPr>
          <w:sz w:val="24"/>
          <w:szCs w:val="24"/>
        </w:rPr>
        <w:t>Evaluator</w:t>
      </w:r>
      <w:r w:rsidR="00AF533D" w:rsidRPr="720E9F8C">
        <w:rPr>
          <w:sz w:val="24"/>
          <w:szCs w:val="24"/>
        </w:rPr>
        <w:t>).  For this procurement</w:t>
      </w:r>
      <w:r w:rsidR="00A114C4" w:rsidRPr="720E9F8C">
        <w:rPr>
          <w:sz w:val="24"/>
          <w:szCs w:val="24"/>
        </w:rPr>
        <w:t>,</w:t>
      </w:r>
      <w:r w:rsidR="00AF533D" w:rsidRPr="720E9F8C">
        <w:rPr>
          <w:sz w:val="24"/>
          <w:szCs w:val="24"/>
        </w:rPr>
        <w:t xml:space="preserve"> the Protest </w:t>
      </w:r>
      <w:r w:rsidR="008A67E1" w:rsidRPr="720E9F8C">
        <w:rPr>
          <w:sz w:val="24"/>
          <w:szCs w:val="24"/>
        </w:rPr>
        <w:t>Evaluator</w:t>
      </w:r>
      <w:r w:rsidR="00AF533D" w:rsidRPr="720E9F8C">
        <w:rPr>
          <w:sz w:val="24"/>
          <w:szCs w:val="24"/>
        </w:rPr>
        <w:t xml:space="preserve"> is:  </w:t>
      </w:r>
    </w:p>
    <w:p w14:paraId="50BDEBF7" w14:textId="0C698393" w:rsidR="00AF533D" w:rsidRDefault="00FC1677" w:rsidP="00AF533D">
      <w:pPr>
        <w:pStyle w:val="Item1"/>
        <w:numPr>
          <w:ilvl w:val="0"/>
          <w:numId w:val="0"/>
        </w:numPr>
        <w:spacing w:after="0"/>
        <w:ind w:left="2880"/>
      </w:pPr>
      <w:r>
        <w:rPr>
          <w:sz w:val="24"/>
          <w:szCs w:val="24"/>
        </w:rPr>
        <w:t>AC</w:t>
      </w:r>
      <w:r w:rsidR="003B2DCC">
        <w:rPr>
          <w:sz w:val="24"/>
          <w:szCs w:val="24"/>
        </w:rPr>
        <w:t>S</w:t>
      </w:r>
      <w:r w:rsidR="00D8648E" w:rsidRPr="00266DFB">
        <w:rPr>
          <w:sz w:val="24"/>
          <w:szCs w:val="24"/>
        </w:rPr>
        <w:t>SA–</w:t>
      </w:r>
      <w:r w:rsidR="00FA5191">
        <w:rPr>
          <w:sz w:val="24"/>
          <w:szCs w:val="24"/>
        </w:rPr>
        <w:t>Finance Department</w:t>
      </w:r>
      <w:r w:rsidR="00E3208D">
        <w:t xml:space="preserve"> </w:t>
      </w:r>
    </w:p>
    <w:p w14:paraId="21123F6B" w14:textId="19DB4798"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00FA5191">
        <w:rPr>
          <w:sz w:val="24"/>
          <w:szCs w:val="24"/>
        </w:rPr>
        <w:t>Finance Director</w:t>
      </w:r>
    </w:p>
    <w:p w14:paraId="5417B9CC" w14:textId="34CEA8C6" w:rsidR="00AF533D" w:rsidRPr="00266DFB" w:rsidRDefault="00FA5191" w:rsidP="00AF533D">
      <w:pPr>
        <w:pStyle w:val="Item1"/>
        <w:numPr>
          <w:ilvl w:val="0"/>
          <w:numId w:val="0"/>
        </w:numPr>
        <w:spacing w:after="0"/>
        <w:ind w:left="2880"/>
        <w:rPr>
          <w:sz w:val="24"/>
          <w:szCs w:val="24"/>
        </w:rPr>
      </w:pPr>
      <w:r>
        <w:rPr>
          <w:sz w:val="24"/>
          <w:szCs w:val="24"/>
        </w:rPr>
        <w:t>1111 Jackson Street, Suite 103</w:t>
      </w:r>
      <w:r w:rsidR="00D8648E" w:rsidRPr="00266DFB">
        <w:rPr>
          <w:sz w:val="24"/>
          <w:szCs w:val="24"/>
        </w:rPr>
        <w:t>, Oakland, CA 946</w:t>
      </w:r>
      <w:r>
        <w:rPr>
          <w:sz w:val="24"/>
          <w:szCs w:val="24"/>
        </w:rPr>
        <w:t>07</w:t>
      </w:r>
    </w:p>
    <w:p w14:paraId="2AA22768" w14:textId="60B7C34B" w:rsidR="00240D8B" w:rsidRPr="00266DFB" w:rsidRDefault="000F79FE" w:rsidP="00240D8B">
      <w:pPr>
        <w:pStyle w:val="Item1"/>
        <w:numPr>
          <w:ilvl w:val="0"/>
          <w:numId w:val="0"/>
        </w:numPr>
        <w:spacing w:after="0"/>
        <w:ind w:left="2880"/>
        <w:rPr>
          <w:sz w:val="24"/>
          <w:szCs w:val="24"/>
        </w:rPr>
      </w:pPr>
      <w:r w:rsidRPr="00223D77">
        <w:rPr>
          <w:sz w:val="24"/>
          <w:szCs w:val="24"/>
        </w:rPr>
        <w:t xml:space="preserve">Email: </w:t>
      </w:r>
      <w:hyperlink r:id="rId28" w:history="1">
        <w:r w:rsidR="00240D8B" w:rsidRPr="00223D77">
          <w:rPr>
            <w:rStyle w:val="Hyperlink"/>
            <w:sz w:val="24"/>
            <w:szCs w:val="24"/>
          </w:rPr>
          <w:t>Robert.Woolley2@acgov.org</w:t>
        </w:r>
      </w:hyperlink>
      <w:r w:rsidR="00240D8B">
        <w:rPr>
          <w:sz w:val="24"/>
          <w:szCs w:val="24"/>
        </w:rPr>
        <w:t xml:space="preserve"> with courtesy copies to </w:t>
      </w:r>
      <w:hyperlink r:id="rId29" w:history="1">
        <w:r w:rsidR="004E615E" w:rsidRPr="002161E5">
          <w:rPr>
            <w:rStyle w:val="Hyperlink"/>
            <w:sz w:val="24"/>
            <w:szCs w:val="24"/>
          </w:rPr>
          <w:t>Reevesd@acgov.org</w:t>
        </w:r>
      </w:hyperlink>
      <w:r w:rsidR="004E615E">
        <w:rPr>
          <w:sz w:val="24"/>
          <w:szCs w:val="24"/>
        </w:rPr>
        <w:t xml:space="preserve">, </w:t>
      </w:r>
      <w:hyperlink r:id="rId30" w:history="1">
        <w:r w:rsidR="00240D8B" w:rsidRPr="00BC52AB">
          <w:rPr>
            <w:rStyle w:val="Hyperlink"/>
            <w:sz w:val="24"/>
            <w:szCs w:val="24"/>
          </w:rPr>
          <w:t>DWalker2@acgov.org</w:t>
        </w:r>
      </w:hyperlink>
      <w:r w:rsidR="00240D8B">
        <w:rPr>
          <w:sz w:val="24"/>
          <w:szCs w:val="24"/>
        </w:rPr>
        <w:t xml:space="preserve"> and </w:t>
      </w:r>
      <w:hyperlink r:id="rId31" w:history="1">
        <w:r w:rsidR="00D702CE" w:rsidRPr="00470FF8">
          <w:rPr>
            <w:rStyle w:val="Hyperlink"/>
            <w:sz w:val="24"/>
            <w:szCs w:val="24"/>
          </w:rPr>
          <w:t>jovillaf@acgov.org</w:t>
        </w:r>
      </w:hyperlink>
      <w:r w:rsidR="00240D8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0E22B54B" w14:textId="77777777" w:rsidR="00FD22C3"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 xml:space="preserve">id protest received after 5:00 p.m. 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bookmarkStart w:id="45" w:name="_Hlk103955819"/>
      <w:r w:rsidR="00180EF6">
        <w:rPr>
          <w:sz w:val="24"/>
          <w:szCs w:val="24"/>
        </w:rPr>
        <w:t>A protest</w:t>
      </w:r>
      <w:r w:rsidR="00180EF6" w:rsidRPr="00266DFB">
        <w:rPr>
          <w:sz w:val="24"/>
          <w:szCs w:val="24"/>
        </w:rPr>
        <w:t xml:space="preserve"> received after </w:t>
      </w:r>
      <w:r w:rsidR="00180EF6">
        <w:rPr>
          <w:sz w:val="24"/>
          <w:szCs w:val="24"/>
        </w:rPr>
        <w:t xml:space="preserve">5:00 p.m. on </w:t>
      </w:r>
      <w:r w:rsidR="00180EF6" w:rsidRPr="00266DFB">
        <w:rPr>
          <w:sz w:val="24"/>
          <w:szCs w:val="24"/>
        </w:rPr>
        <w:t xml:space="preserve">the </w:t>
      </w:r>
      <w:r w:rsidR="00180EF6">
        <w:rPr>
          <w:sz w:val="24"/>
          <w:szCs w:val="24"/>
        </w:rPr>
        <w:t>SEVENTH</w:t>
      </w:r>
      <w:r w:rsidR="00180EF6" w:rsidRPr="00266DFB">
        <w:rPr>
          <w:sz w:val="24"/>
          <w:szCs w:val="24"/>
        </w:rPr>
        <w:t xml:space="preserve"> (</w:t>
      </w:r>
      <w:r w:rsidR="00180EF6">
        <w:rPr>
          <w:sz w:val="24"/>
          <w:szCs w:val="24"/>
        </w:rPr>
        <w:t>7</w:t>
      </w:r>
      <w:r w:rsidR="00180EF6" w:rsidRPr="00266DFB">
        <w:rPr>
          <w:sz w:val="24"/>
          <w:szCs w:val="24"/>
        </w:rPr>
        <w:t>th) calendar day</w:t>
      </w:r>
      <w:r w:rsidR="00180EF6">
        <w:rPr>
          <w:sz w:val="24"/>
          <w:szCs w:val="24"/>
        </w:rPr>
        <w:t xml:space="preserve"> </w:t>
      </w:r>
      <w:r w:rsidR="00180EF6" w:rsidRPr="00266DFB">
        <w:rPr>
          <w:sz w:val="24"/>
          <w:szCs w:val="24"/>
        </w:rPr>
        <w:t xml:space="preserve">following the date of issuance of the </w:t>
      </w:r>
      <w:r w:rsidR="00180EF6">
        <w:rPr>
          <w:sz w:val="24"/>
          <w:szCs w:val="24"/>
        </w:rPr>
        <w:t>Notice of Intent to Award/Non-Award</w:t>
      </w:r>
      <w:r w:rsidR="00180EF6" w:rsidRPr="00266DFB">
        <w:rPr>
          <w:sz w:val="24"/>
          <w:szCs w:val="24"/>
        </w:rPr>
        <w:t xml:space="preserve"> </w:t>
      </w:r>
      <w:r w:rsidR="00180EF6">
        <w:rPr>
          <w:sz w:val="24"/>
          <w:szCs w:val="24"/>
        </w:rPr>
        <w:lastRenderedPageBreak/>
        <w:t>will</w:t>
      </w:r>
      <w:r w:rsidR="00180EF6" w:rsidRPr="00266DFB">
        <w:rPr>
          <w:sz w:val="24"/>
          <w:szCs w:val="24"/>
        </w:rPr>
        <w:t xml:space="preserve"> not be considered under any circumstances by the </w:t>
      </w:r>
      <w:r w:rsidR="006E17D3">
        <w:rPr>
          <w:sz w:val="24"/>
          <w:szCs w:val="24"/>
        </w:rPr>
        <w:t>Protest Evaluator</w:t>
      </w:r>
      <w:r w:rsidR="00180EF6" w:rsidRPr="00266DFB">
        <w:rPr>
          <w:sz w:val="24"/>
          <w:szCs w:val="24"/>
        </w:rPr>
        <w:t xml:space="preserve"> or their designee</w:t>
      </w:r>
      <w:r w:rsidR="00180EF6">
        <w:rPr>
          <w:sz w:val="24"/>
          <w:szCs w:val="24"/>
        </w:rPr>
        <w:t>.</w:t>
      </w:r>
      <w:r w:rsidR="00FD22C3">
        <w:rPr>
          <w:sz w:val="24"/>
          <w:szCs w:val="24"/>
        </w:rPr>
        <w:t xml:space="preserve"> </w:t>
      </w:r>
      <w:bookmarkEnd w:id="45"/>
    </w:p>
    <w:p w14:paraId="7DB677E9" w14:textId="2B4195F5"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D218EC" w:rsidRDefault="00D8648E" w:rsidP="004244DC">
      <w:pPr>
        <w:pStyle w:val="Itema"/>
        <w:numPr>
          <w:ilvl w:val="3"/>
          <w:numId w:val="59"/>
        </w:numPr>
        <w:rPr>
          <w:sz w:val="24"/>
          <w:szCs w:val="18"/>
        </w:rPr>
      </w:pPr>
      <w:r w:rsidRPr="00D218EC">
        <w:rPr>
          <w:sz w:val="24"/>
          <w:szCs w:val="18"/>
        </w:rPr>
        <w:t xml:space="preserve">The </w:t>
      </w:r>
      <w:r w:rsidR="00E34C87" w:rsidRPr="00D218EC">
        <w:rPr>
          <w:sz w:val="24"/>
          <w:szCs w:val="18"/>
        </w:rPr>
        <w:t>b</w:t>
      </w:r>
      <w:r w:rsidRPr="00D218EC">
        <w:rPr>
          <w:sz w:val="24"/>
          <w:szCs w:val="18"/>
        </w:rPr>
        <w:t>id protest must contain a complete statement of the reasons and facts for the protest.</w:t>
      </w:r>
    </w:p>
    <w:p w14:paraId="4CC2F851" w14:textId="77777777" w:rsidR="00D8648E" w:rsidRPr="00266DFB" w:rsidRDefault="00D8648E" w:rsidP="004244DC">
      <w:pPr>
        <w:pStyle w:val="Itema"/>
        <w:numPr>
          <w:ilvl w:val="3"/>
          <w:numId w:val="59"/>
        </w:numPr>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4244DC">
      <w:pPr>
        <w:pStyle w:val="Itema"/>
        <w:numPr>
          <w:ilvl w:val="3"/>
          <w:numId w:val="59"/>
        </w:numPr>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2B490DA4" w:rsidR="00D8648E" w:rsidRPr="005E04AA" w:rsidRDefault="002B348A" w:rsidP="004244DC">
      <w:pPr>
        <w:pStyle w:val="Itema"/>
        <w:numPr>
          <w:ilvl w:val="3"/>
          <w:numId w:val="59"/>
        </w:numPr>
        <w:rPr>
          <w:sz w:val="24"/>
          <w:szCs w:val="24"/>
        </w:rPr>
      </w:pPr>
      <w:bookmarkStart w:id="46" w:name="_Hlk89767435"/>
      <w:r w:rsidRPr="005E04AA">
        <w:rPr>
          <w:sz w:val="24"/>
          <w:szCs w:val="24"/>
        </w:rPr>
        <w:t xml:space="preserve">The </w:t>
      </w:r>
      <w:r w:rsidR="00FC1677">
        <w:rPr>
          <w:sz w:val="24"/>
          <w:szCs w:val="24"/>
        </w:rPr>
        <w:t>AC</w:t>
      </w:r>
      <w:r w:rsidR="00971A6E" w:rsidRPr="005E04AA">
        <w:rPr>
          <w:sz w:val="24"/>
          <w:szCs w:val="24"/>
        </w:rPr>
        <w:t>SSA</w:t>
      </w:r>
      <w:r w:rsidR="00795192" w:rsidRPr="005E04AA">
        <w:rPr>
          <w:sz w:val="24"/>
          <w:szCs w:val="24"/>
        </w:rPr>
        <w:t xml:space="preserve"> </w:t>
      </w:r>
      <w:r w:rsidR="00971A6E" w:rsidRPr="005E04AA">
        <w:rPr>
          <w:sz w:val="24"/>
          <w:szCs w:val="24"/>
        </w:rPr>
        <w:t>Contracts Office</w:t>
      </w:r>
      <w:r w:rsidRPr="005E04AA">
        <w:rPr>
          <w:sz w:val="24"/>
          <w:szCs w:val="24"/>
        </w:rPr>
        <w:t xml:space="preserve"> will send </w:t>
      </w:r>
      <w:r w:rsidR="00A114C4" w:rsidRPr="005E04AA">
        <w:rPr>
          <w:sz w:val="24"/>
          <w:szCs w:val="24"/>
        </w:rPr>
        <w:t xml:space="preserve">a </w:t>
      </w:r>
      <w:r w:rsidRPr="005E04AA">
        <w:rPr>
          <w:sz w:val="24"/>
          <w:szCs w:val="24"/>
        </w:rPr>
        <w:t>notification to Bidders if a protest is received</w:t>
      </w:r>
      <w:bookmarkEnd w:id="46"/>
      <w:r w:rsidRPr="005E04AA">
        <w:rPr>
          <w:sz w:val="24"/>
          <w:szCs w:val="24"/>
        </w:rPr>
        <w:t xml:space="preserve">. </w:t>
      </w:r>
    </w:p>
    <w:p w14:paraId="0E5019AE" w14:textId="68F81EB8" w:rsidR="00D8648E" w:rsidRPr="00266DFB" w:rsidRDefault="005E4E6A" w:rsidP="004244DC">
      <w:pPr>
        <w:pStyle w:val="Item1"/>
        <w:numPr>
          <w:ilvl w:val="2"/>
          <w:numId w:val="51"/>
        </w:numPr>
        <w:rPr>
          <w:sz w:val="24"/>
          <w:szCs w:val="24"/>
        </w:rPr>
      </w:pPr>
      <w:r w:rsidRPr="720E9F8C">
        <w:rPr>
          <w:sz w:val="24"/>
          <w:szCs w:val="24"/>
        </w:rPr>
        <w:t>T</w:t>
      </w:r>
      <w:r w:rsidR="00AF533D" w:rsidRPr="720E9F8C">
        <w:rPr>
          <w:sz w:val="24"/>
          <w:szCs w:val="24"/>
        </w:rPr>
        <w:t>he Protest Evaluator</w:t>
      </w:r>
      <w:r w:rsidR="00D8648E" w:rsidRPr="720E9F8C">
        <w:rPr>
          <w:sz w:val="24"/>
          <w:szCs w:val="24"/>
        </w:rPr>
        <w:t>, or</w:t>
      </w:r>
      <w:r w:rsidRPr="720E9F8C">
        <w:rPr>
          <w:sz w:val="24"/>
          <w:szCs w:val="24"/>
        </w:rPr>
        <w:t xml:space="preserve"> their</w:t>
      </w:r>
      <w:r w:rsidR="00D8648E" w:rsidRPr="720E9F8C">
        <w:rPr>
          <w:sz w:val="24"/>
          <w:szCs w:val="24"/>
        </w:rPr>
        <w:t xml:space="preserve"> designee, will review and evaluate the protest and issue a written decision. The </w:t>
      </w:r>
      <w:r w:rsidR="00AF533D" w:rsidRPr="720E9F8C">
        <w:rPr>
          <w:sz w:val="24"/>
          <w:szCs w:val="24"/>
        </w:rPr>
        <w:t>Protest Evaluator</w:t>
      </w:r>
      <w:r w:rsidR="00AF533D" w:rsidRPr="720E9F8C">
        <w:rPr>
          <w:color w:val="00B050"/>
          <w:sz w:val="24"/>
          <w:szCs w:val="24"/>
        </w:rPr>
        <w:t xml:space="preserve"> </w:t>
      </w:r>
      <w:r w:rsidR="00D8648E" w:rsidRPr="720E9F8C">
        <w:rPr>
          <w:sz w:val="24"/>
          <w:szCs w:val="24"/>
        </w:rPr>
        <w:t>may, at its discretion</w:t>
      </w:r>
      <w:r w:rsidRPr="720E9F8C">
        <w:rPr>
          <w:sz w:val="24"/>
          <w:szCs w:val="24"/>
        </w:rPr>
        <w:t>,</w:t>
      </w:r>
      <w:r w:rsidR="00AF533D" w:rsidRPr="720E9F8C">
        <w:rPr>
          <w:sz w:val="24"/>
          <w:szCs w:val="24"/>
        </w:rPr>
        <w:t xml:space="preserve"> do any of the following</w:t>
      </w:r>
      <w:r w:rsidRPr="720E9F8C">
        <w:rPr>
          <w:sz w:val="24"/>
          <w:szCs w:val="24"/>
        </w:rPr>
        <w:t>:</w:t>
      </w:r>
      <w:r w:rsidR="00D8648E" w:rsidRPr="720E9F8C">
        <w:rPr>
          <w:sz w:val="24"/>
          <w:szCs w:val="24"/>
        </w:rPr>
        <w:t xml:space="preserve"> investigate the protest, obtain additional information, provide an opportunity to settle the protest by mutual agreement, and/or schedule a meeting(s) with the protesting </w:t>
      </w:r>
      <w:r w:rsidR="00502F47" w:rsidRPr="720E9F8C">
        <w:rPr>
          <w:sz w:val="24"/>
          <w:szCs w:val="24"/>
        </w:rPr>
        <w:t>Bidder</w:t>
      </w:r>
      <w:r w:rsidR="00D8648E" w:rsidRPr="720E9F8C">
        <w:rPr>
          <w:sz w:val="24"/>
          <w:szCs w:val="24"/>
        </w:rPr>
        <w:t xml:space="preserve"> and others (as appropriate) to discuss the protest.  </w:t>
      </w:r>
      <w:bookmarkStart w:id="47" w:name="_Hlk101543519"/>
      <w:r w:rsidR="00D8648E" w:rsidRPr="720E9F8C">
        <w:rPr>
          <w:sz w:val="24"/>
          <w:szCs w:val="24"/>
        </w:rPr>
        <w:t xml:space="preserve">The decision on the bid protest </w:t>
      </w:r>
      <w:r w:rsidR="001A4929" w:rsidRPr="720E9F8C">
        <w:rPr>
          <w:sz w:val="24"/>
          <w:szCs w:val="24"/>
        </w:rPr>
        <w:t>must be final</w:t>
      </w:r>
      <w:r w:rsidR="00D8648E" w:rsidRPr="720E9F8C">
        <w:rPr>
          <w:sz w:val="24"/>
          <w:szCs w:val="24"/>
        </w:rPr>
        <w:t xml:space="preserve"> prior to the Board hearing.</w:t>
      </w:r>
      <w:bookmarkEnd w:id="47"/>
      <w:r w:rsidR="00D8648E" w:rsidRPr="720E9F8C">
        <w:rPr>
          <w:sz w:val="24"/>
          <w:szCs w:val="24"/>
        </w:rPr>
        <w:t xml:space="preserve"> </w:t>
      </w:r>
      <w:r>
        <w:br/>
      </w:r>
      <w:r>
        <w:br/>
      </w:r>
      <w:r w:rsidR="009000A4" w:rsidRPr="720E9F8C">
        <w:rPr>
          <w:sz w:val="24"/>
          <w:szCs w:val="24"/>
        </w:rPr>
        <w:t xml:space="preserve">A notification of the decision will be communicated by </w:t>
      </w:r>
      <w:r w:rsidR="00A114C4" w:rsidRPr="720E9F8C">
        <w:rPr>
          <w:sz w:val="24"/>
          <w:szCs w:val="24"/>
        </w:rPr>
        <w:t>email</w:t>
      </w:r>
      <w:r w:rsidR="009000A4" w:rsidRPr="720E9F8C">
        <w:rPr>
          <w:sz w:val="24"/>
          <w:szCs w:val="24"/>
        </w:rPr>
        <w:t xml:space="preserve"> and/or US Postal Service mail to the protestor. Notification will be provided to Bidders when a decision has been made on the protest and whether or not the recommendation to the Board of Supervisors in the Notice of Intent to Award</w:t>
      </w:r>
      <w:r w:rsidR="00787C20" w:rsidRPr="720E9F8C">
        <w:rPr>
          <w:sz w:val="24"/>
          <w:szCs w:val="24"/>
        </w:rPr>
        <w:t>/ Non-Award</w:t>
      </w:r>
      <w:r w:rsidR="009000A4" w:rsidRPr="720E9F8C">
        <w:rPr>
          <w:sz w:val="24"/>
          <w:szCs w:val="24"/>
        </w:rPr>
        <w:t xml:space="preserve"> will stand.</w:t>
      </w:r>
    </w:p>
    <w:p w14:paraId="31F5E91A" w14:textId="67FCD9FA" w:rsidR="00D8648E" w:rsidRPr="00266DFB" w:rsidRDefault="009000A4" w:rsidP="004244DC">
      <w:pPr>
        <w:pStyle w:val="Item1"/>
        <w:numPr>
          <w:ilvl w:val="2"/>
          <w:numId w:val="51"/>
        </w:numPr>
        <w:rPr>
          <w:sz w:val="24"/>
          <w:szCs w:val="24"/>
        </w:rPr>
      </w:pPr>
      <w:bookmarkStart w:id="48" w:name="_Hlk89768362"/>
      <w:r w:rsidRPr="720E9F8C">
        <w:rPr>
          <w:sz w:val="24"/>
          <w:szCs w:val="24"/>
        </w:rPr>
        <w:t>The decision on the bid protest by the Protest Evaluator</w:t>
      </w:r>
      <w:r w:rsidRPr="720E9F8C">
        <w:rPr>
          <w:color w:val="00B050"/>
          <w:sz w:val="24"/>
          <w:szCs w:val="24"/>
        </w:rPr>
        <w:t xml:space="preserve"> </w:t>
      </w:r>
      <w:r w:rsidRPr="720E9F8C">
        <w:rPr>
          <w:sz w:val="24"/>
          <w:szCs w:val="24"/>
        </w:rPr>
        <w:t xml:space="preserve">may be appealed to the </w:t>
      </w:r>
      <w:bookmarkStart w:id="49" w:name="_Hlk90304542"/>
      <w:r w:rsidRPr="720E9F8C">
        <w:rPr>
          <w:sz w:val="24"/>
          <w:szCs w:val="24"/>
        </w:rPr>
        <w:t>Auditor-Controller's Office of Contract Compliance &amp; Reporting</w:t>
      </w:r>
      <w:bookmarkEnd w:id="49"/>
      <w:r w:rsidRPr="720E9F8C">
        <w:rPr>
          <w:sz w:val="24"/>
          <w:szCs w:val="24"/>
        </w:rPr>
        <w:t xml:space="preserve"> (OCCR) located at 1221 Oak St., Room 249, Oakland, CA 94612, Email: </w:t>
      </w:r>
      <w:hyperlink r:id="rId32">
        <w:r w:rsidRPr="720E9F8C">
          <w:rPr>
            <w:rStyle w:val="Hyperlink"/>
            <w:sz w:val="24"/>
            <w:szCs w:val="24"/>
          </w:rPr>
          <w:t>OCCR@acgov.org</w:t>
        </w:r>
      </w:hyperlink>
      <w:r w:rsidRPr="720E9F8C">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they feel the Protest Evaluator's decision is incorrect. All appeals to the Auditor-Controller's OCCR </w:t>
      </w:r>
      <w:r w:rsidR="00CA0CEF" w:rsidRPr="720E9F8C">
        <w:rPr>
          <w:sz w:val="24"/>
          <w:szCs w:val="24"/>
        </w:rPr>
        <w:t>must</w:t>
      </w:r>
      <w:r w:rsidRPr="720E9F8C">
        <w:rPr>
          <w:sz w:val="24"/>
          <w:szCs w:val="24"/>
        </w:rPr>
        <w:t xml:space="preserve"> be in writing and submitted within SEVEN (7) calendar days following the issuance of the decision, not the date the decision is received by the Bidder. An appeal received after 5:00 p.m. is considered received as of the next calendar day. An appeal received after </w:t>
      </w:r>
      <w:r w:rsidRPr="720E9F8C">
        <w:rPr>
          <w:sz w:val="24"/>
          <w:szCs w:val="24"/>
        </w:rPr>
        <w:lastRenderedPageBreak/>
        <w:t xml:space="preserve">5:00 p.m. on the SEVENTH (7th) calendar day following the date of issuance of the decision by the Protest Evaluator </w:t>
      </w:r>
      <w:r w:rsidR="00415E30" w:rsidRPr="720E9F8C">
        <w:rPr>
          <w:sz w:val="24"/>
          <w:szCs w:val="24"/>
        </w:rPr>
        <w:t xml:space="preserve">will </w:t>
      </w:r>
      <w:r w:rsidRPr="720E9F8C">
        <w:rPr>
          <w:sz w:val="24"/>
          <w:szCs w:val="24"/>
        </w:rPr>
        <w:t>not be considered under any circumstances by the Auditor-Controller OCCR or their designee.</w:t>
      </w:r>
      <w:bookmarkEnd w:id="48"/>
    </w:p>
    <w:p w14:paraId="5FFBB8D1" w14:textId="27C2E57A" w:rsidR="009000A4" w:rsidRPr="00D218EC" w:rsidRDefault="009000A4" w:rsidP="004244DC">
      <w:pPr>
        <w:pStyle w:val="Itema"/>
        <w:numPr>
          <w:ilvl w:val="3"/>
          <w:numId w:val="59"/>
        </w:numPr>
        <w:rPr>
          <w:sz w:val="24"/>
          <w:szCs w:val="18"/>
        </w:rPr>
      </w:pPr>
      <w:r w:rsidRPr="00D218EC">
        <w:rPr>
          <w:sz w:val="24"/>
          <w:szCs w:val="18"/>
        </w:rPr>
        <w:t xml:space="preserve">The appeal </w:t>
      </w:r>
      <w:r w:rsidR="00CA0CEF">
        <w:rPr>
          <w:sz w:val="24"/>
          <w:szCs w:val="18"/>
        </w:rPr>
        <w:t>must</w:t>
      </w:r>
      <w:r w:rsidRPr="00D218EC">
        <w:rPr>
          <w:sz w:val="24"/>
          <w:szCs w:val="18"/>
        </w:rPr>
        <w:t xml:space="preserve"> specify the decision being appealed and all the facts and circumstances relied upon in support of the appeal.</w:t>
      </w:r>
    </w:p>
    <w:p w14:paraId="56EE0197" w14:textId="4F0F37C8" w:rsidR="009000A4" w:rsidRPr="00266DFB" w:rsidRDefault="009000A4" w:rsidP="004244DC">
      <w:pPr>
        <w:pStyle w:val="Itema"/>
        <w:numPr>
          <w:ilvl w:val="3"/>
          <w:numId w:val="59"/>
        </w:numPr>
        <w:rPr>
          <w:sz w:val="24"/>
          <w:szCs w:val="24"/>
        </w:rPr>
      </w:pPr>
      <w:r w:rsidRPr="00266DFB">
        <w:rPr>
          <w:sz w:val="24"/>
          <w:szCs w:val="24"/>
        </w:rPr>
        <w:t xml:space="preserve">In reviewing protest appeals, the OCCR will not re-judge the proposal(s). The appeal to the OCCR </w:t>
      </w:r>
      <w:r w:rsidR="00CA0CEF">
        <w:rPr>
          <w:sz w:val="24"/>
          <w:szCs w:val="24"/>
        </w:rPr>
        <w:t>must</w:t>
      </w:r>
      <w:r w:rsidRPr="00266DFB">
        <w:rPr>
          <w:sz w:val="24"/>
          <w:szCs w:val="24"/>
        </w:rPr>
        <w:t xml:space="preserve"> be limited to </w:t>
      </w:r>
      <w:r w:rsidR="00A114C4">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03BFEBA1" w14:textId="7316870A" w:rsidR="009000A4" w:rsidRPr="00266DFB" w:rsidRDefault="009000A4" w:rsidP="004244DC">
      <w:pPr>
        <w:pStyle w:val="Itema"/>
        <w:numPr>
          <w:ilvl w:val="3"/>
          <w:numId w:val="59"/>
        </w:numPr>
        <w:rPr>
          <w:sz w:val="24"/>
          <w:szCs w:val="24"/>
        </w:rPr>
      </w:pPr>
      <w:r w:rsidRPr="00266DFB">
        <w:rPr>
          <w:sz w:val="24"/>
          <w:szCs w:val="24"/>
        </w:rPr>
        <w:t xml:space="preserve">The appeal to the OCCR </w:t>
      </w:r>
      <w:r w:rsidR="00CA0CEF">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74BF36EF" w14:textId="77777777" w:rsidR="009000A4" w:rsidRPr="00266DFB" w:rsidRDefault="009000A4" w:rsidP="004244DC">
      <w:pPr>
        <w:pStyle w:val="Itema"/>
        <w:numPr>
          <w:ilvl w:val="3"/>
          <w:numId w:val="59"/>
        </w:numPr>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6AB588C" w14:textId="49321675" w:rsidR="009000A4" w:rsidRPr="00353FF1" w:rsidRDefault="009000A4" w:rsidP="004244DC">
      <w:pPr>
        <w:pStyle w:val="Itema"/>
        <w:numPr>
          <w:ilvl w:val="3"/>
          <w:numId w:val="59"/>
        </w:numPr>
        <w:rPr>
          <w:sz w:val="24"/>
          <w:szCs w:val="24"/>
        </w:rPr>
      </w:pPr>
      <w:r w:rsidRPr="00353FF1">
        <w:rPr>
          <w:sz w:val="24"/>
          <w:szCs w:val="24"/>
        </w:rPr>
        <w:t xml:space="preserve">The </w:t>
      </w:r>
      <w:r>
        <w:rPr>
          <w:sz w:val="24"/>
          <w:szCs w:val="24"/>
        </w:rPr>
        <w:t>finding</w:t>
      </w:r>
      <w:r w:rsidRPr="00353FF1">
        <w:rPr>
          <w:sz w:val="24"/>
          <w:szCs w:val="24"/>
        </w:rPr>
        <w:t xml:space="preserve"> of the Auditor-Controller’s OCCR is the final step of the appeal process. A copy of the </w:t>
      </w:r>
      <w:r>
        <w:rPr>
          <w:sz w:val="24"/>
          <w:szCs w:val="24"/>
        </w:rPr>
        <w:t>finding</w:t>
      </w:r>
      <w:r w:rsidRPr="00353FF1">
        <w:rPr>
          <w:sz w:val="24"/>
          <w:szCs w:val="24"/>
        </w:rPr>
        <w:t xml:space="preserve"> of the Auditor-Controller’s OCCR will be furnished to the protestor</w:t>
      </w:r>
      <w:r>
        <w:rPr>
          <w:sz w:val="24"/>
          <w:szCs w:val="24"/>
        </w:rPr>
        <w:t>.</w:t>
      </w:r>
      <w:r w:rsidR="00BC6ECE">
        <w:rPr>
          <w:sz w:val="24"/>
          <w:szCs w:val="24"/>
        </w:rPr>
        <w:t xml:space="preserve"> </w:t>
      </w:r>
    </w:p>
    <w:p w14:paraId="4146D815" w14:textId="37CFA9CF" w:rsidR="00D8648E" w:rsidRPr="0001111F" w:rsidRDefault="009000A4" w:rsidP="004244DC">
      <w:pPr>
        <w:pStyle w:val="Itema"/>
        <w:numPr>
          <w:ilvl w:val="3"/>
          <w:numId w:val="59"/>
        </w:numPr>
        <w:rPr>
          <w:sz w:val="24"/>
          <w:szCs w:val="18"/>
        </w:rPr>
      </w:pPr>
      <w:r w:rsidRPr="0001111F" w:rsidDel="001B0F82">
        <w:rPr>
          <w:sz w:val="24"/>
          <w:szCs w:val="18"/>
        </w:rPr>
        <w:t xml:space="preserve">The </w:t>
      </w:r>
      <w:r w:rsidRPr="0001111F">
        <w:rPr>
          <w:sz w:val="24"/>
          <w:szCs w:val="18"/>
        </w:rPr>
        <w:t>finding</w:t>
      </w:r>
      <w:r w:rsidRPr="0001111F" w:rsidDel="001B0F82">
        <w:rPr>
          <w:sz w:val="24"/>
          <w:szCs w:val="18"/>
        </w:rPr>
        <w:t xml:space="preserve"> on the </w:t>
      </w:r>
      <w:r w:rsidRPr="0001111F">
        <w:rPr>
          <w:sz w:val="24"/>
          <w:szCs w:val="18"/>
        </w:rPr>
        <w:t>appeal</w:t>
      </w:r>
      <w:r w:rsidRPr="0001111F" w:rsidDel="001B0F82">
        <w:rPr>
          <w:sz w:val="24"/>
          <w:szCs w:val="18"/>
        </w:rPr>
        <w:t xml:space="preserve"> </w:t>
      </w:r>
      <w:r w:rsidRPr="0001111F">
        <w:rPr>
          <w:sz w:val="24"/>
          <w:szCs w:val="18"/>
        </w:rPr>
        <w:t xml:space="preserve">must be issued </w:t>
      </w:r>
      <w:r w:rsidR="00D8648E" w:rsidRPr="0001111F">
        <w:rPr>
          <w:sz w:val="24"/>
          <w:szCs w:val="18"/>
        </w:rPr>
        <w:t xml:space="preserve">before a recommendation to award the </w:t>
      </w:r>
      <w:r w:rsidR="00A114C4" w:rsidRPr="0001111F">
        <w:rPr>
          <w:sz w:val="24"/>
          <w:szCs w:val="18"/>
        </w:rPr>
        <w:t>c</w:t>
      </w:r>
      <w:r w:rsidR="00D8648E" w:rsidRPr="0001111F">
        <w:rPr>
          <w:sz w:val="24"/>
          <w:szCs w:val="18"/>
        </w:rPr>
        <w:t xml:space="preserve">ontract is considered </w:t>
      </w:r>
      <w:r w:rsidR="00BC6ECE" w:rsidRPr="0001111F">
        <w:rPr>
          <w:sz w:val="24"/>
          <w:szCs w:val="18"/>
        </w:rPr>
        <w:t>and cont</w:t>
      </w:r>
      <w:r w:rsidR="0066489F" w:rsidRPr="0001111F">
        <w:rPr>
          <w:sz w:val="24"/>
          <w:szCs w:val="18"/>
        </w:rPr>
        <w:t>r</w:t>
      </w:r>
      <w:r w:rsidR="00BC6ECE" w:rsidRPr="0001111F">
        <w:rPr>
          <w:sz w:val="24"/>
          <w:szCs w:val="18"/>
        </w:rPr>
        <w:t xml:space="preserve">act awarded </w:t>
      </w:r>
      <w:r w:rsidR="00D8648E" w:rsidRPr="0001111F">
        <w:rPr>
          <w:sz w:val="24"/>
          <w:szCs w:val="18"/>
        </w:rPr>
        <w:t xml:space="preserve">by </w:t>
      </w:r>
      <w:r w:rsidR="00D8648E" w:rsidRPr="003E20E9">
        <w:rPr>
          <w:sz w:val="24"/>
          <w:szCs w:val="18"/>
        </w:rPr>
        <w:t>the Board of Supervisor</w:t>
      </w:r>
      <w:r w:rsidR="003E20E9">
        <w:rPr>
          <w:sz w:val="24"/>
          <w:szCs w:val="18"/>
        </w:rPr>
        <w:t>s</w:t>
      </w:r>
      <w:r w:rsidR="00D8648E" w:rsidRPr="0001111F">
        <w:rPr>
          <w:sz w:val="24"/>
          <w:szCs w:val="18"/>
        </w:rPr>
        <w:t>.</w:t>
      </w:r>
    </w:p>
    <w:p w14:paraId="55DC6C14" w14:textId="7A725671" w:rsidR="00D8648E" w:rsidRPr="00266DFB" w:rsidRDefault="00D8648E" w:rsidP="004244DC">
      <w:pPr>
        <w:pStyle w:val="Item1"/>
        <w:numPr>
          <w:ilvl w:val="2"/>
          <w:numId w:val="51"/>
        </w:numPr>
        <w:rPr>
          <w:sz w:val="24"/>
          <w:szCs w:val="24"/>
        </w:rPr>
      </w:pPr>
      <w:r w:rsidRPr="720E9F8C">
        <w:rPr>
          <w:sz w:val="24"/>
          <w:szCs w:val="24"/>
        </w:rPr>
        <w:t xml:space="preserve">The procedures and time limits set forth in this </w:t>
      </w:r>
      <w:r w:rsidR="00111F96" w:rsidRPr="720E9F8C">
        <w:rPr>
          <w:sz w:val="24"/>
          <w:szCs w:val="24"/>
        </w:rPr>
        <w:t xml:space="preserve">section </w:t>
      </w:r>
      <w:r w:rsidRPr="720E9F8C">
        <w:rPr>
          <w:sz w:val="24"/>
          <w:szCs w:val="24"/>
        </w:rPr>
        <w:t xml:space="preserve">are mandatory and are each </w:t>
      </w:r>
      <w:r w:rsidR="00502F47" w:rsidRPr="720E9F8C">
        <w:rPr>
          <w:sz w:val="24"/>
          <w:szCs w:val="24"/>
        </w:rPr>
        <w:t>Bidder</w:t>
      </w:r>
      <w:r w:rsidRPr="720E9F8C">
        <w:rPr>
          <w:sz w:val="24"/>
          <w:szCs w:val="24"/>
        </w:rPr>
        <w:t>'s sole and ex</w:t>
      </w:r>
      <w:r w:rsidR="001B4589" w:rsidRPr="720E9F8C">
        <w:rPr>
          <w:sz w:val="24"/>
          <w:szCs w:val="24"/>
        </w:rPr>
        <w:t xml:space="preserve">clusive remedy in the event of </w:t>
      </w:r>
      <w:r w:rsidR="00A114C4" w:rsidRPr="720E9F8C">
        <w:rPr>
          <w:sz w:val="24"/>
          <w:szCs w:val="24"/>
        </w:rPr>
        <w:t xml:space="preserve">a </w:t>
      </w:r>
      <w:r w:rsidR="001B4589" w:rsidRPr="720E9F8C">
        <w:rPr>
          <w:sz w:val="24"/>
          <w:szCs w:val="24"/>
        </w:rPr>
        <w:t>bid p</w:t>
      </w:r>
      <w:r w:rsidRPr="720E9F8C">
        <w:rPr>
          <w:sz w:val="24"/>
          <w:szCs w:val="24"/>
        </w:rPr>
        <w:t xml:space="preserve">rotest.  A </w:t>
      </w:r>
      <w:r w:rsidR="00502F47" w:rsidRPr="720E9F8C">
        <w:rPr>
          <w:sz w:val="24"/>
          <w:szCs w:val="24"/>
        </w:rPr>
        <w:t>Bidder</w:t>
      </w:r>
      <w:r w:rsidRPr="720E9F8C">
        <w:rPr>
          <w:sz w:val="24"/>
          <w:szCs w:val="24"/>
        </w:rPr>
        <w:t>’s failu</w:t>
      </w:r>
      <w:r w:rsidR="001B4589" w:rsidRPr="720E9F8C">
        <w:rPr>
          <w:sz w:val="24"/>
          <w:szCs w:val="24"/>
        </w:rPr>
        <w:t>re to timely complete both the b</w:t>
      </w:r>
      <w:r w:rsidRPr="720E9F8C">
        <w:rPr>
          <w:sz w:val="24"/>
          <w:szCs w:val="24"/>
        </w:rPr>
        <w:t xml:space="preserve">id protest and appeal procedures </w:t>
      </w:r>
      <w:r w:rsidR="006E17D3" w:rsidRPr="720E9F8C">
        <w:rPr>
          <w:sz w:val="24"/>
          <w:szCs w:val="24"/>
        </w:rPr>
        <w:t xml:space="preserve">will </w:t>
      </w:r>
      <w:r w:rsidRPr="720E9F8C">
        <w:rPr>
          <w:sz w:val="24"/>
          <w:szCs w:val="24"/>
        </w:rPr>
        <w:t xml:space="preserve">be deemed a failure to exhaust administrative remedies.  Failure to exhaust administrative remedies, or failure to comply otherwise with these procedures, </w:t>
      </w:r>
      <w:r w:rsidR="006E17D3" w:rsidRPr="720E9F8C">
        <w:rPr>
          <w:sz w:val="24"/>
          <w:szCs w:val="24"/>
        </w:rPr>
        <w:t xml:space="preserve">will </w:t>
      </w:r>
      <w:r w:rsidRPr="720E9F8C">
        <w:rPr>
          <w:sz w:val="24"/>
          <w:szCs w:val="24"/>
        </w:rPr>
        <w:t>constitute a waiver of a</w:t>
      </w:r>
      <w:r w:rsidR="001B4589" w:rsidRPr="720E9F8C">
        <w:rPr>
          <w:sz w:val="24"/>
          <w:szCs w:val="24"/>
        </w:rPr>
        <w:t>ny right to further pursue the b</w:t>
      </w:r>
      <w:r w:rsidRPr="720E9F8C">
        <w:rPr>
          <w:sz w:val="24"/>
          <w:szCs w:val="24"/>
        </w:rPr>
        <w:t>id protest, including filing a Government Code Claim or legal proceedings.</w:t>
      </w:r>
    </w:p>
    <w:p w14:paraId="042B1BED" w14:textId="77777777" w:rsidR="00F9006C" w:rsidRPr="00266DFB" w:rsidRDefault="00F9006C" w:rsidP="004244DC">
      <w:pPr>
        <w:pStyle w:val="Heading2"/>
        <w:numPr>
          <w:ilvl w:val="1"/>
          <w:numId w:val="59"/>
        </w:numPr>
        <w:rPr>
          <w:sz w:val="24"/>
          <w:szCs w:val="24"/>
        </w:rPr>
      </w:pPr>
      <w:bookmarkStart w:id="50" w:name="_Toc339364450"/>
      <w:bookmarkStart w:id="51" w:name="_Toc339364711"/>
      <w:bookmarkStart w:id="52" w:name="_Toc187930060"/>
      <w:r w:rsidRPr="00266DFB">
        <w:rPr>
          <w:sz w:val="24"/>
          <w:szCs w:val="24"/>
        </w:rPr>
        <w:t>TERM / TERMINATION / RENEWAL</w:t>
      </w:r>
      <w:bookmarkEnd w:id="50"/>
      <w:bookmarkEnd w:id="51"/>
      <w:bookmarkEnd w:id="52"/>
    </w:p>
    <w:p w14:paraId="04DB12B7" w14:textId="281BF093" w:rsidR="00F9006C" w:rsidRPr="00E00D68" w:rsidRDefault="00F9006C" w:rsidP="004244DC">
      <w:pPr>
        <w:pStyle w:val="Item1"/>
        <w:numPr>
          <w:ilvl w:val="2"/>
          <w:numId w:val="55"/>
        </w:numPr>
        <w:rPr>
          <w:sz w:val="24"/>
          <w:szCs w:val="18"/>
        </w:rPr>
      </w:pPr>
      <w:r w:rsidRPr="720E9F8C">
        <w:rPr>
          <w:sz w:val="24"/>
          <w:szCs w:val="24"/>
        </w:rPr>
        <w:t xml:space="preserve">The </w:t>
      </w:r>
      <w:r w:rsidR="00A114C4" w:rsidRPr="720E9F8C">
        <w:rPr>
          <w:sz w:val="24"/>
          <w:szCs w:val="24"/>
        </w:rPr>
        <w:t>contract term</w:t>
      </w:r>
      <w:r w:rsidRPr="720E9F8C">
        <w:rPr>
          <w:sz w:val="24"/>
          <w:szCs w:val="24"/>
        </w:rPr>
        <w:t xml:space="preserve">, which may be awarded pursuant </w:t>
      </w:r>
      <w:r w:rsidRPr="00E00D68">
        <w:rPr>
          <w:sz w:val="24"/>
          <w:szCs w:val="24"/>
        </w:rPr>
        <w:t>to this</w:t>
      </w:r>
      <w:r w:rsidR="00296B8A" w:rsidRPr="00E00D68">
        <w:rPr>
          <w:sz w:val="24"/>
          <w:szCs w:val="24"/>
        </w:rPr>
        <w:t xml:space="preserve"> </w:t>
      </w:r>
      <w:r w:rsidR="00DA4A6E" w:rsidRPr="00E00D68">
        <w:rPr>
          <w:sz w:val="24"/>
          <w:szCs w:val="24"/>
        </w:rPr>
        <w:t>RF</w:t>
      </w:r>
      <w:r w:rsidR="00E3208D" w:rsidRPr="00E00D68">
        <w:rPr>
          <w:sz w:val="24"/>
          <w:szCs w:val="24"/>
        </w:rPr>
        <w:t>P</w:t>
      </w:r>
      <w:r w:rsidRPr="00E00D68">
        <w:rPr>
          <w:sz w:val="24"/>
          <w:szCs w:val="24"/>
        </w:rPr>
        <w:t xml:space="preserve">, will be </w:t>
      </w:r>
      <w:r w:rsidR="00A73AED" w:rsidRPr="00E00D68">
        <w:rPr>
          <w:sz w:val="24"/>
          <w:szCs w:val="24"/>
        </w:rPr>
        <w:t>three</w:t>
      </w:r>
      <w:r w:rsidRPr="00E00D68">
        <w:rPr>
          <w:sz w:val="24"/>
          <w:szCs w:val="24"/>
        </w:rPr>
        <w:t xml:space="preserve"> years.</w:t>
      </w:r>
    </w:p>
    <w:p w14:paraId="68E33F94" w14:textId="3461F82D" w:rsidR="00F9006C" w:rsidRPr="00004FAF" w:rsidRDefault="00F9006C" w:rsidP="004244DC">
      <w:pPr>
        <w:pStyle w:val="Item1"/>
        <w:numPr>
          <w:ilvl w:val="2"/>
          <w:numId w:val="51"/>
        </w:numPr>
      </w:pPr>
      <w:r w:rsidRPr="720E9F8C">
        <w:rPr>
          <w:sz w:val="24"/>
          <w:szCs w:val="24"/>
        </w:rPr>
        <w:lastRenderedPageBreak/>
        <w:t>By mutual agreeme</w:t>
      </w:r>
      <w:r w:rsidRPr="00004FAF">
        <w:rPr>
          <w:sz w:val="24"/>
          <w:szCs w:val="24"/>
        </w:rPr>
        <w:t xml:space="preserve">nt, any </w:t>
      </w:r>
      <w:r w:rsidR="00BF3055" w:rsidRPr="00004FAF">
        <w:rPr>
          <w:sz w:val="24"/>
          <w:szCs w:val="24"/>
        </w:rPr>
        <w:t>contract, which</w:t>
      </w:r>
      <w:r w:rsidRPr="00004FAF">
        <w:rPr>
          <w:sz w:val="24"/>
          <w:szCs w:val="24"/>
        </w:rPr>
        <w:t xml:space="preserve"> may be awarded pursuant to this </w:t>
      </w:r>
      <w:r w:rsidR="00DA4A6E" w:rsidRPr="00004FAF">
        <w:rPr>
          <w:sz w:val="24"/>
          <w:szCs w:val="24"/>
        </w:rPr>
        <w:t>RF</w:t>
      </w:r>
      <w:r w:rsidR="00E3208D" w:rsidRPr="00004FAF">
        <w:rPr>
          <w:sz w:val="24"/>
          <w:szCs w:val="24"/>
        </w:rPr>
        <w:t>P</w:t>
      </w:r>
      <w:r w:rsidRPr="00004FAF">
        <w:rPr>
          <w:sz w:val="24"/>
          <w:szCs w:val="24"/>
        </w:rPr>
        <w:t xml:space="preserve">, may be extended for </w:t>
      </w:r>
      <w:r w:rsidR="002A7F97" w:rsidRPr="00004FAF">
        <w:rPr>
          <w:sz w:val="24"/>
          <w:szCs w:val="24"/>
        </w:rPr>
        <w:t>an</w:t>
      </w:r>
      <w:r w:rsidRPr="00004FAF">
        <w:rPr>
          <w:sz w:val="24"/>
          <w:szCs w:val="24"/>
        </w:rPr>
        <w:t xml:space="preserve"> additional </w:t>
      </w:r>
      <w:r w:rsidR="002A7F97" w:rsidRPr="00004FAF">
        <w:rPr>
          <w:sz w:val="24"/>
          <w:szCs w:val="24"/>
        </w:rPr>
        <w:t>two</w:t>
      </w:r>
      <w:r w:rsidR="004C4D37" w:rsidRPr="00004FAF">
        <w:rPr>
          <w:sz w:val="24"/>
          <w:szCs w:val="24"/>
        </w:rPr>
        <w:t xml:space="preserve"> </w:t>
      </w:r>
      <w:r w:rsidRPr="00004FAF">
        <w:rPr>
          <w:sz w:val="24"/>
          <w:szCs w:val="24"/>
        </w:rPr>
        <w:t>year</w:t>
      </w:r>
      <w:r w:rsidR="004C4D37" w:rsidRPr="00004FAF">
        <w:rPr>
          <w:sz w:val="24"/>
          <w:szCs w:val="24"/>
        </w:rPr>
        <w:t>s</w:t>
      </w:r>
      <w:r w:rsidR="001B7118" w:rsidRPr="00004FAF">
        <w:rPr>
          <w:sz w:val="24"/>
          <w:szCs w:val="24"/>
        </w:rPr>
        <w:t>.</w:t>
      </w:r>
    </w:p>
    <w:p w14:paraId="131676BA" w14:textId="3D24326D" w:rsidR="00850953" w:rsidRPr="00E06A99" w:rsidRDefault="00850953" w:rsidP="004244DC">
      <w:pPr>
        <w:pStyle w:val="Item1"/>
        <w:numPr>
          <w:ilvl w:val="2"/>
          <w:numId w:val="51"/>
        </w:numPr>
        <w:rPr>
          <w:sz w:val="24"/>
          <w:szCs w:val="24"/>
        </w:rPr>
      </w:pPr>
      <w:r w:rsidRPr="720E9F8C">
        <w:rPr>
          <w:sz w:val="24"/>
          <w:szCs w:val="24"/>
        </w:rPr>
        <w:t>The County has and reserves the right to suspend, terminate or abandon the execution of any work</w:t>
      </w:r>
      <w:bookmarkStart w:id="53" w:name="_Hlk106376250"/>
      <w:r w:rsidR="001526C6" w:rsidRPr="720E9F8C">
        <w:rPr>
          <w:sz w:val="24"/>
          <w:szCs w:val="24"/>
        </w:rPr>
        <w:t>,</w:t>
      </w:r>
      <w:bookmarkEnd w:id="53"/>
      <w:r w:rsidR="000B6ED1" w:rsidRPr="720E9F8C">
        <w:rPr>
          <w:sz w:val="24"/>
          <w:szCs w:val="24"/>
        </w:rPr>
        <w:t xml:space="preserve"> services and/or providing of goods</w:t>
      </w:r>
      <w:r w:rsidRPr="720E9F8C">
        <w:rPr>
          <w:sz w:val="24"/>
          <w:szCs w:val="24"/>
        </w:rPr>
        <w:t xml:space="preserve"> by the Contractor without cause at any time upon giving the Contractor prior written notice.  In the event that the County should abandon, terminate or suspend the Contractor’s work</w:t>
      </w:r>
      <w:r w:rsidR="000B6ED1" w:rsidRPr="720E9F8C">
        <w:rPr>
          <w:sz w:val="24"/>
          <w:szCs w:val="24"/>
        </w:rPr>
        <w:t>, services and/or providing of goods</w:t>
      </w:r>
      <w:r w:rsidRPr="720E9F8C">
        <w:rPr>
          <w:sz w:val="24"/>
          <w:szCs w:val="24"/>
        </w:rPr>
        <w:t xml:space="preserve">, the Contractor </w:t>
      </w:r>
      <w:r w:rsidR="00146127" w:rsidRPr="720E9F8C">
        <w:rPr>
          <w:sz w:val="24"/>
          <w:szCs w:val="24"/>
        </w:rPr>
        <w:t>wi</w:t>
      </w:r>
      <w:r w:rsidR="000B6ED1" w:rsidRPr="720E9F8C">
        <w:rPr>
          <w:sz w:val="24"/>
          <w:szCs w:val="24"/>
        </w:rPr>
        <w:t>ll</w:t>
      </w:r>
      <w:r w:rsidR="00FD22C3" w:rsidRPr="720E9F8C">
        <w:rPr>
          <w:sz w:val="24"/>
          <w:szCs w:val="24"/>
        </w:rPr>
        <w:t xml:space="preserve"> </w:t>
      </w:r>
      <w:r w:rsidRPr="720E9F8C">
        <w:rPr>
          <w:sz w:val="24"/>
          <w:szCs w:val="24"/>
        </w:rPr>
        <w:t>be entitled to payment for services provided hereunder prior to the effective date of said suspension, termination</w:t>
      </w:r>
      <w:r w:rsidR="00A114C4" w:rsidRPr="720E9F8C">
        <w:rPr>
          <w:sz w:val="24"/>
          <w:szCs w:val="24"/>
        </w:rPr>
        <w:t>,</w:t>
      </w:r>
      <w:r w:rsidRPr="720E9F8C">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sidRPr="720E9F8C">
        <w:rPr>
          <w:sz w:val="24"/>
          <w:szCs w:val="24"/>
        </w:rPr>
        <w:t>,</w:t>
      </w:r>
      <w:r w:rsidRPr="720E9F8C">
        <w:rPr>
          <w:sz w:val="24"/>
          <w:szCs w:val="24"/>
        </w:rPr>
        <w:t xml:space="preserve"> with or without cause, the County reserves the right to invite the next highest</w:t>
      </w:r>
      <w:r w:rsidR="00A114C4" w:rsidRPr="720E9F8C">
        <w:rPr>
          <w:sz w:val="24"/>
          <w:szCs w:val="24"/>
        </w:rPr>
        <w:t>-</w:t>
      </w:r>
      <w:r w:rsidRPr="720E9F8C">
        <w:rPr>
          <w:sz w:val="24"/>
          <w:szCs w:val="24"/>
        </w:rPr>
        <w:t>ranked Bidder to enter into a contract or rebid the project if it is determined to be in its best interest to do so.</w:t>
      </w:r>
    </w:p>
    <w:p w14:paraId="3A7ECF44" w14:textId="77777777" w:rsidR="003D3E5A" w:rsidRPr="00266DFB" w:rsidRDefault="00F9006C" w:rsidP="004244DC">
      <w:pPr>
        <w:pStyle w:val="Heading2"/>
        <w:numPr>
          <w:ilvl w:val="1"/>
          <w:numId w:val="59"/>
        </w:numPr>
        <w:rPr>
          <w:sz w:val="24"/>
          <w:szCs w:val="24"/>
          <w:u w:val="none"/>
        </w:rPr>
      </w:pPr>
      <w:bookmarkStart w:id="54" w:name="_Toc339364456"/>
      <w:bookmarkStart w:id="55" w:name="_Toc339364717"/>
      <w:bookmarkStart w:id="56" w:name="_Toc187930061"/>
      <w:r w:rsidRPr="00266DFB">
        <w:rPr>
          <w:sz w:val="24"/>
          <w:szCs w:val="24"/>
        </w:rPr>
        <w:t>PRICING</w:t>
      </w:r>
      <w:bookmarkEnd w:id="54"/>
      <w:bookmarkEnd w:id="55"/>
      <w:bookmarkEnd w:id="56"/>
      <w:r w:rsidR="007402A0" w:rsidRPr="00266DFB">
        <w:rPr>
          <w:sz w:val="24"/>
          <w:szCs w:val="24"/>
          <w:u w:val="none"/>
        </w:rPr>
        <w:t xml:space="preserve"> </w:t>
      </w:r>
    </w:p>
    <w:p w14:paraId="5C348599" w14:textId="4BF435AD" w:rsidR="00F9006C" w:rsidRPr="00D218EC" w:rsidRDefault="00F9006C" w:rsidP="004244DC">
      <w:pPr>
        <w:pStyle w:val="Item1"/>
        <w:numPr>
          <w:ilvl w:val="2"/>
          <w:numId w:val="56"/>
        </w:numPr>
        <w:rPr>
          <w:sz w:val="24"/>
          <w:szCs w:val="18"/>
        </w:rPr>
      </w:pPr>
      <w:r w:rsidRPr="720E9F8C">
        <w:rPr>
          <w:sz w:val="24"/>
          <w:szCs w:val="24"/>
        </w:rPr>
        <w:t xml:space="preserve">All pricing as quoted will </w:t>
      </w:r>
      <w:r w:rsidR="00AF533D" w:rsidRPr="720E9F8C">
        <w:rPr>
          <w:sz w:val="24"/>
          <w:szCs w:val="24"/>
        </w:rPr>
        <w:t>not increase but</w:t>
      </w:r>
      <w:r w:rsidR="00053610">
        <w:rPr>
          <w:sz w:val="24"/>
          <w:szCs w:val="24"/>
        </w:rPr>
        <w:t>,</w:t>
      </w:r>
      <w:r w:rsidR="00AF533D" w:rsidRPr="720E9F8C">
        <w:rPr>
          <w:sz w:val="24"/>
          <w:szCs w:val="24"/>
        </w:rPr>
        <w:t xml:space="preserve"> except as noted below, </w:t>
      </w:r>
      <w:r w:rsidRPr="720E9F8C">
        <w:rPr>
          <w:sz w:val="24"/>
          <w:szCs w:val="24"/>
        </w:rPr>
        <w:t xml:space="preserve">remain </w:t>
      </w:r>
      <w:r w:rsidR="00DA4A6E" w:rsidRPr="720E9F8C">
        <w:rPr>
          <w:sz w:val="24"/>
          <w:szCs w:val="24"/>
        </w:rPr>
        <w:t xml:space="preserve">fixed and </w:t>
      </w:r>
      <w:r w:rsidRPr="720E9F8C">
        <w:rPr>
          <w:sz w:val="24"/>
          <w:szCs w:val="24"/>
        </w:rPr>
        <w:t xml:space="preserve">firm for the term of any contract that may be awarded as a result of this </w:t>
      </w:r>
      <w:r w:rsidR="00DA4A6E" w:rsidRPr="720E9F8C">
        <w:rPr>
          <w:sz w:val="24"/>
          <w:szCs w:val="24"/>
        </w:rPr>
        <w:t>RF</w:t>
      </w:r>
      <w:r w:rsidR="00E3208D" w:rsidRPr="720E9F8C">
        <w:rPr>
          <w:sz w:val="24"/>
          <w:szCs w:val="24"/>
        </w:rPr>
        <w:t>P</w:t>
      </w:r>
      <w:r w:rsidRPr="720E9F8C">
        <w:rPr>
          <w:sz w:val="24"/>
          <w:szCs w:val="24"/>
        </w:rPr>
        <w:t>.</w:t>
      </w:r>
    </w:p>
    <w:p w14:paraId="65F619EB" w14:textId="7287ED7F" w:rsidR="00F9006C" w:rsidRPr="00266DFB" w:rsidRDefault="00F9006C" w:rsidP="004244DC">
      <w:pPr>
        <w:pStyle w:val="Item1"/>
        <w:numPr>
          <w:ilvl w:val="2"/>
          <w:numId w:val="51"/>
        </w:numPr>
        <w:rPr>
          <w:sz w:val="24"/>
        </w:rPr>
      </w:pPr>
      <w:r w:rsidRPr="720E9F8C">
        <w:rPr>
          <w:sz w:val="24"/>
          <w:szCs w:val="24"/>
        </w:rPr>
        <w:t xml:space="preserve">Unless otherwise stated, </w:t>
      </w:r>
      <w:r w:rsidR="00502F47" w:rsidRPr="720E9F8C">
        <w:rPr>
          <w:sz w:val="24"/>
          <w:szCs w:val="24"/>
        </w:rPr>
        <w:t>Bidder</w:t>
      </w:r>
      <w:r w:rsidRPr="720E9F8C">
        <w:rPr>
          <w:sz w:val="24"/>
          <w:szCs w:val="24"/>
        </w:rPr>
        <w:t xml:space="preserve"> agrees that, in the event of a price decline, the benefit of such </w:t>
      </w:r>
      <w:r w:rsidR="00A114C4" w:rsidRPr="720E9F8C">
        <w:rPr>
          <w:sz w:val="24"/>
          <w:szCs w:val="24"/>
        </w:rPr>
        <w:t xml:space="preserve">a </w:t>
      </w:r>
      <w:r w:rsidRPr="720E9F8C">
        <w:rPr>
          <w:sz w:val="24"/>
          <w:szCs w:val="24"/>
        </w:rPr>
        <w:t xml:space="preserve">lower price </w:t>
      </w:r>
      <w:r w:rsidR="00FD22C3" w:rsidRPr="720E9F8C">
        <w:rPr>
          <w:sz w:val="24"/>
          <w:szCs w:val="24"/>
        </w:rPr>
        <w:t xml:space="preserve">will </w:t>
      </w:r>
      <w:r w:rsidRPr="720E9F8C">
        <w:rPr>
          <w:sz w:val="24"/>
          <w:szCs w:val="24"/>
        </w:rPr>
        <w:t>be extended to the County.</w:t>
      </w:r>
    </w:p>
    <w:p w14:paraId="2D4D3652" w14:textId="1867E948" w:rsidR="00F9006C" w:rsidRPr="00266DFB" w:rsidRDefault="001E6594" w:rsidP="004244DC">
      <w:pPr>
        <w:pStyle w:val="Item1"/>
        <w:numPr>
          <w:ilvl w:val="2"/>
          <w:numId w:val="51"/>
        </w:numPr>
        <w:rPr>
          <w:sz w:val="24"/>
        </w:rPr>
      </w:pPr>
      <w:r w:rsidRPr="720E9F8C">
        <w:rPr>
          <w:sz w:val="24"/>
          <w:szCs w:val="24"/>
        </w:rPr>
        <w:t>R</w:t>
      </w:r>
      <w:r w:rsidR="00AF533D" w:rsidRPr="720E9F8C">
        <w:rPr>
          <w:sz w:val="24"/>
          <w:szCs w:val="24"/>
        </w:rPr>
        <w:t xml:space="preserve">easonable </w:t>
      </w:r>
      <w:r w:rsidR="00F9006C" w:rsidRPr="720E9F8C">
        <w:rPr>
          <w:sz w:val="24"/>
          <w:szCs w:val="24"/>
        </w:rPr>
        <w:t>price increases or decreases for subsequent contract terms may be negotiated between Contractor and County after completion of the initial term.</w:t>
      </w:r>
    </w:p>
    <w:p w14:paraId="0629BB7D" w14:textId="3B0562EC" w:rsidR="00DD5AA2" w:rsidRPr="00A85450" w:rsidRDefault="00DD5AA2" w:rsidP="004244DC">
      <w:pPr>
        <w:pStyle w:val="Item1"/>
        <w:numPr>
          <w:ilvl w:val="2"/>
          <w:numId w:val="51"/>
        </w:numPr>
      </w:pPr>
      <w:r w:rsidRPr="720E9F8C">
        <w:rPr>
          <w:sz w:val="24"/>
          <w:szCs w:val="24"/>
        </w:rPr>
        <w:t xml:space="preserve">Taxes and freight charges: </w:t>
      </w:r>
    </w:p>
    <w:p w14:paraId="4A228640" w14:textId="11AE9CE6" w:rsidR="00DD5AA2" w:rsidRPr="00947D43" w:rsidRDefault="00DD5AA2" w:rsidP="004244DC">
      <w:pPr>
        <w:pStyle w:val="Itema"/>
        <w:numPr>
          <w:ilvl w:val="3"/>
          <w:numId w:val="59"/>
        </w:numPr>
        <w:rPr>
          <w:sz w:val="24"/>
          <w:szCs w:val="24"/>
        </w:rPr>
      </w:pPr>
      <w:r w:rsidRPr="00947D43">
        <w:rPr>
          <w:sz w:val="24"/>
          <w:szCs w:val="24"/>
        </w:rPr>
        <w:t xml:space="preserve">The County is soliciting a </w:t>
      </w:r>
      <w:bookmarkStart w:id="57" w:name="PricingType"/>
      <w:r w:rsidR="000509F0" w:rsidRPr="00947D43">
        <w:rPr>
          <w:sz w:val="24"/>
          <w:szCs w:val="24"/>
        </w:rPr>
        <w:t xml:space="preserve">lump sum </w:t>
      </w:r>
      <w:bookmarkEnd w:id="57"/>
      <w:r w:rsidRPr="00947D43">
        <w:rPr>
          <w:sz w:val="24"/>
          <w:szCs w:val="24"/>
        </w:rPr>
        <w:t>for this project</w:t>
      </w:r>
      <w:r w:rsidR="00F52C4D" w:rsidRPr="00947D43">
        <w:rPr>
          <w:sz w:val="24"/>
          <w:szCs w:val="24"/>
        </w:rPr>
        <w:t xml:space="preserve">.  </w:t>
      </w:r>
      <w:r w:rsidRPr="00947D43">
        <w:rPr>
          <w:sz w:val="24"/>
          <w:szCs w:val="24"/>
        </w:rPr>
        <w:t xml:space="preserve">The price(s) quoted </w:t>
      </w:r>
      <w:r w:rsidR="00146127" w:rsidRPr="00947D43">
        <w:rPr>
          <w:sz w:val="24"/>
          <w:szCs w:val="24"/>
        </w:rPr>
        <w:t>must</w:t>
      </w:r>
      <w:r w:rsidRPr="00947D43">
        <w:rPr>
          <w:sz w:val="24"/>
          <w:szCs w:val="24"/>
        </w:rPr>
        <w:t xml:space="preserve"> be the total cost the County will pay for this project</w:t>
      </w:r>
      <w:r w:rsidR="00A114C4" w:rsidRPr="00947D43">
        <w:rPr>
          <w:sz w:val="24"/>
          <w:szCs w:val="24"/>
        </w:rPr>
        <w:t>,</w:t>
      </w:r>
      <w:r w:rsidRPr="00947D43">
        <w:rPr>
          <w:sz w:val="24"/>
          <w:szCs w:val="24"/>
        </w:rPr>
        <w:t xml:space="preserve"> including </w:t>
      </w:r>
      <w:r w:rsidR="00117325" w:rsidRPr="00947D43">
        <w:rPr>
          <w:sz w:val="24"/>
          <w:szCs w:val="24"/>
        </w:rPr>
        <w:t xml:space="preserve">all taxes (excluding Sales and Use taxes) </w:t>
      </w:r>
      <w:r w:rsidRPr="00947D43">
        <w:rPr>
          <w:sz w:val="24"/>
          <w:szCs w:val="24"/>
        </w:rPr>
        <w:t>and all other charges.</w:t>
      </w:r>
    </w:p>
    <w:p w14:paraId="29851B1F" w14:textId="11AD008C" w:rsidR="00DD5AA2" w:rsidRPr="00266DFB" w:rsidRDefault="00DD5AA2" w:rsidP="004244DC">
      <w:pPr>
        <w:pStyle w:val="Itema"/>
        <w:numPr>
          <w:ilvl w:val="3"/>
          <w:numId w:val="59"/>
        </w:numPr>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9000A4">
        <w:rPr>
          <w:sz w:val="24"/>
          <w:szCs w:val="24"/>
        </w:rPr>
        <w:t xml:space="preserve">the </w:t>
      </w:r>
      <w:r w:rsidRPr="00266DFB">
        <w:rPr>
          <w:sz w:val="24"/>
          <w:szCs w:val="24"/>
        </w:rPr>
        <w:t>County, will be paid by the County unless expressly included and itemized in the bid</w:t>
      </w:r>
      <w:r w:rsidR="0066489F">
        <w:rPr>
          <w:sz w:val="24"/>
          <w:szCs w:val="24"/>
        </w:rPr>
        <w:t xml:space="preserve"> proposal</w:t>
      </w:r>
      <w:r w:rsidRPr="00266DFB">
        <w:rPr>
          <w:sz w:val="24"/>
          <w:szCs w:val="24"/>
        </w:rPr>
        <w:t>.</w:t>
      </w:r>
    </w:p>
    <w:p w14:paraId="726E2DE1" w14:textId="5A5C048F" w:rsidR="00DD5AA2" w:rsidRPr="00266DFB" w:rsidRDefault="00DD5AA2" w:rsidP="004244DC">
      <w:pPr>
        <w:pStyle w:val="Itema"/>
        <w:numPr>
          <w:ilvl w:val="3"/>
          <w:numId w:val="59"/>
        </w:numPr>
        <w:rPr>
          <w:sz w:val="24"/>
          <w:szCs w:val="24"/>
        </w:rPr>
      </w:pPr>
      <w:bookmarkStart w:id="58" w:name="_Hlk83899919"/>
      <w:r w:rsidRPr="00266DFB">
        <w:rPr>
          <w:sz w:val="24"/>
          <w:szCs w:val="24"/>
        </w:rPr>
        <w:t xml:space="preserve">Amount paid for </w:t>
      </w:r>
      <w:r w:rsidR="009000A4">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Alameda </w:t>
      </w:r>
      <w:r w:rsidR="00F27B62" w:rsidRPr="00266DFB">
        <w:rPr>
          <w:sz w:val="24"/>
          <w:szCs w:val="24"/>
        </w:rPr>
        <w:lastRenderedPageBreak/>
        <w:t>County</w:t>
      </w:r>
      <w:r w:rsidRPr="00266DFB">
        <w:rPr>
          <w:sz w:val="24"/>
          <w:szCs w:val="24"/>
        </w:rPr>
        <w:t xml:space="preserve"> as such papers may be accepted by the carrier as proof of the exempt character of the shipment.</w:t>
      </w:r>
    </w:p>
    <w:bookmarkEnd w:id="58"/>
    <w:p w14:paraId="07E304BB" w14:textId="1D54D5B1" w:rsidR="00F9006C" w:rsidRPr="00B61608" w:rsidRDefault="00DD5AA2" w:rsidP="004244DC">
      <w:pPr>
        <w:pStyle w:val="Itema"/>
        <w:numPr>
          <w:ilvl w:val="3"/>
          <w:numId w:val="59"/>
        </w:numPr>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 xml:space="preserve">he County will furnish an </w:t>
      </w:r>
      <w:r w:rsidRPr="00B61608">
        <w:rPr>
          <w:sz w:val="24"/>
          <w:szCs w:val="24"/>
        </w:rPr>
        <w:t>exemption certificate.</w:t>
      </w:r>
    </w:p>
    <w:p w14:paraId="584FD5B5" w14:textId="25733AAB" w:rsidR="00F9006C" w:rsidRPr="00266DFB" w:rsidRDefault="00F9006C" w:rsidP="004244DC">
      <w:pPr>
        <w:pStyle w:val="Item1"/>
        <w:numPr>
          <w:ilvl w:val="2"/>
          <w:numId w:val="51"/>
        </w:numPr>
        <w:rPr>
          <w:sz w:val="24"/>
        </w:rPr>
      </w:pPr>
      <w:r w:rsidRPr="720E9F8C">
        <w:rPr>
          <w:sz w:val="24"/>
          <w:szCs w:val="24"/>
        </w:rPr>
        <w:t xml:space="preserve">All prices quoted </w:t>
      </w:r>
      <w:r w:rsidR="00CA0CEF" w:rsidRPr="720E9F8C">
        <w:rPr>
          <w:sz w:val="24"/>
          <w:szCs w:val="24"/>
        </w:rPr>
        <w:t>must</w:t>
      </w:r>
      <w:r w:rsidRPr="720E9F8C">
        <w:rPr>
          <w:sz w:val="24"/>
          <w:szCs w:val="24"/>
        </w:rPr>
        <w:t xml:space="preserve"> be in United States</w:t>
      </w:r>
      <w:r w:rsidR="008136DB" w:rsidRPr="720E9F8C">
        <w:rPr>
          <w:sz w:val="24"/>
          <w:szCs w:val="24"/>
        </w:rPr>
        <w:t xml:space="preserve"> </w:t>
      </w:r>
      <w:r w:rsidRPr="720E9F8C">
        <w:rPr>
          <w:sz w:val="24"/>
          <w:szCs w:val="24"/>
        </w:rPr>
        <w:t>dollars</w:t>
      </w:r>
      <w:r w:rsidR="000566B3" w:rsidRPr="720E9F8C">
        <w:rPr>
          <w:sz w:val="24"/>
          <w:szCs w:val="24"/>
        </w:rPr>
        <w:t xml:space="preserve"> and “whole cent,” no cent fractions shall be used. There are no exceptions.</w:t>
      </w:r>
    </w:p>
    <w:p w14:paraId="024054B0" w14:textId="09AD0809" w:rsidR="00F9006C" w:rsidRPr="00266DFB" w:rsidRDefault="00F9006C" w:rsidP="004244DC">
      <w:pPr>
        <w:pStyle w:val="Item1"/>
        <w:numPr>
          <w:ilvl w:val="2"/>
          <w:numId w:val="51"/>
        </w:numPr>
        <w:rPr>
          <w:sz w:val="24"/>
          <w:szCs w:val="24"/>
        </w:rPr>
      </w:pPr>
      <w:r w:rsidRPr="720E9F8C">
        <w:rPr>
          <w:sz w:val="24"/>
          <w:szCs w:val="24"/>
        </w:rPr>
        <w:t xml:space="preserve">Price quotes </w:t>
      </w:r>
      <w:r w:rsidR="00CA0CEF" w:rsidRPr="720E9F8C">
        <w:rPr>
          <w:sz w:val="24"/>
          <w:szCs w:val="24"/>
        </w:rPr>
        <w:t>must</w:t>
      </w:r>
      <w:r w:rsidRPr="720E9F8C">
        <w:rPr>
          <w:sz w:val="24"/>
          <w:szCs w:val="24"/>
        </w:rPr>
        <w:t xml:space="preserve"> include any and all payment incentives available to the County.</w:t>
      </w:r>
    </w:p>
    <w:p w14:paraId="78FD9277" w14:textId="69A4B3D9" w:rsidR="00F9006C" w:rsidRPr="00266DFB" w:rsidRDefault="001821C6" w:rsidP="004244DC">
      <w:pPr>
        <w:pStyle w:val="Item1"/>
        <w:numPr>
          <w:ilvl w:val="2"/>
          <w:numId w:val="51"/>
        </w:numPr>
        <w:rPr>
          <w:sz w:val="24"/>
          <w:szCs w:val="24"/>
        </w:rPr>
      </w:pPr>
      <w:r w:rsidRPr="720E9F8C">
        <w:rPr>
          <w:sz w:val="24"/>
          <w:szCs w:val="24"/>
        </w:rPr>
        <w:t>I</w:t>
      </w:r>
      <w:r w:rsidR="00F9006C" w:rsidRPr="720E9F8C">
        <w:rPr>
          <w:sz w:val="24"/>
          <w:szCs w:val="24"/>
        </w:rPr>
        <w:t>n the evaluation of cost, if applicable, it will be assumed that the unit price quoted is correct in the case of a discrepancy between the unit price and an extension</w:t>
      </w:r>
      <w:r w:rsidR="00A114C4" w:rsidRPr="720E9F8C">
        <w:rPr>
          <w:sz w:val="24"/>
          <w:szCs w:val="24"/>
        </w:rPr>
        <w:t>,</w:t>
      </w:r>
      <w:r w:rsidR="00AF533D" w:rsidRPr="720E9F8C">
        <w:rPr>
          <w:sz w:val="24"/>
          <w:szCs w:val="24"/>
        </w:rPr>
        <w:t xml:space="preserve"> and the Bidder must honor the unit price quoted.</w:t>
      </w:r>
    </w:p>
    <w:p w14:paraId="32E8D7B8" w14:textId="2DDBCC0C" w:rsidR="00F9006C" w:rsidRPr="00266DFB" w:rsidRDefault="00F9006C" w:rsidP="004244DC">
      <w:pPr>
        <w:pStyle w:val="Item1"/>
        <w:numPr>
          <w:ilvl w:val="2"/>
          <w:numId w:val="51"/>
        </w:numPr>
        <w:rPr>
          <w:sz w:val="24"/>
          <w:szCs w:val="24"/>
        </w:rPr>
      </w:pPr>
      <w:r w:rsidRPr="720E9F8C">
        <w:rPr>
          <w:sz w:val="24"/>
          <w:szCs w:val="24"/>
        </w:rPr>
        <w:t>Federal and State minimum wage laws apply.</w:t>
      </w:r>
      <w:r w:rsidR="0082590B" w:rsidRPr="720E9F8C">
        <w:rPr>
          <w:sz w:val="24"/>
          <w:szCs w:val="24"/>
        </w:rPr>
        <w:t xml:space="preserve"> </w:t>
      </w:r>
      <w:r w:rsidRPr="720E9F8C">
        <w:rPr>
          <w:sz w:val="24"/>
          <w:szCs w:val="24"/>
        </w:rPr>
        <w:t xml:space="preserve"> The County has no</w:t>
      </w:r>
      <w:r w:rsidR="0082590B" w:rsidRPr="720E9F8C">
        <w:rPr>
          <w:sz w:val="24"/>
          <w:szCs w:val="24"/>
        </w:rPr>
        <w:t xml:space="preserve"> requirements for living wages. </w:t>
      </w:r>
      <w:r w:rsidRPr="720E9F8C">
        <w:rPr>
          <w:sz w:val="24"/>
          <w:szCs w:val="24"/>
        </w:rPr>
        <w:t xml:space="preserve"> The County is not imposing any additional requirements regarding wages.</w:t>
      </w:r>
    </w:p>
    <w:p w14:paraId="4D884D2C" w14:textId="15A6E6F1" w:rsidR="009000A4" w:rsidRPr="00A464FD" w:rsidRDefault="009000A4" w:rsidP="004244DC">
      <w:pPr>
        <w:pStyle w:val="Item1"/>
        <w:numPr>
          <w:ilvl w:val="2"/>
          <w:numId w:val="51"/>
        </w:numPr>
        <w:rPr>
          <w:sz w:val="24"/>
          <w:szCs w:val="24"/>
        </w:rPr>
      </w:pPr>
      <w:bookmarkStart w:id="59" w:name="_Hlk83900178"/>
      <w:r w:rsidRPr="720E9F8C">
        <w:rPr>
          <w:sz w:val="24"/>
          <w:szCs w:val="24"/>
        </w:rPr>
        <w:t>Prevailing Wage: </w:t>
      </w:r>
      <w:r w:rsidR="00A464FD" w:rsidRPr="720E9F8C">
        <w:rPr>
          <w:sz w:val="24"/>
          <w:szCs w:val="24"/>
        </w:rPr>
        <w:t>Pursuant to Labor Code Sections 1770 et seq., Contractor shall pay to persons performing labor in and about Work provided for in Contract not less than the general prevailing rate of per diem wages for work of a similar character in the locality in which the Work is performed, and not less than the general prevailing rate of per diem wages for legal holiday and overtime work in said locality, which per diem wages shall not be less than the stipulated rates contained in a schedule thereof which has been ascertained and determined by the Director of the State Department of Industrial Relations to be the general prevailing rate of per diem wages for each craft or type of workman or mechanic needed to execute this contract.</w:t>
      </w:r>
    </w:p>
    <w:p w14:paraId="3CD238C4" w14:textId="77777777" w:rsidR="00F9006C" w:rsidRPr="00A56276" w:rsidRDefault="00F9006C" w:rsidP="004244DC">
      <w:pPr>
        <w:pStyle w:val="Heading2"/>
        <w:numPr>
          <w:ilvl w:val="1"/>
          <w:numId w:val="59"/>
        </w:numPr>
        <w:rPr>
          <w:sz w:val="24"/>
          <w:szCs w:val="24"/>
        </w:rPr>
      </w:pPr>
      <w:bookmarkStart w:id="60" w:name="_Toc339364458"/>
      <w:bookmarkStart w:id="61" w:name="_Toc339364719"/>
      <w:bookmarkStart w:id="62" w:name="_Toc187930062"/>
      <w:bookmarkEnd w:id="59"/>
      <w:r w:rsidRPr="00266DFB">
        <w:rPr>
          <w:sz w:val="24"/>
          <w:szCs w:val="24"/>
        </w:rPr>
        <w:t>AWA</w:t>
      </w:r>
      <w:r w:rsidRPr="00A56276">
        <w:rPr>
          <w:sz w:val="24"/>
          <w:szCs w:val="24"/>
        </w:rPr>
        <w:t>RD</w:t>
      </w:r>
      <w:bookmarkEnd w:id="60"/>
      <w:bookmarkEnd w:id="61"/>
      <w:bookmarkEnd w:id="62"/>
    </w:p>
    <w:p w14:paraId="04FA3C28" w14:textId="4AFC4186" w:rsidR="00383B1A" w:rsidRPr="00A56276" w:rsidRDefault="00C57504" w:rsidP="004244DC">
      <w:pPr>
        <w:pStyle w:val="Item1"/>
        <w:numPr>
          <w:ilvl w:val="2"/>
          <w:numId w:val="57"/>
        </w:numPr>
        <w:rPr>
          <w:sz w:val="24"/>
          <w:szCs w:val="24"/>
        </w:rPr>
      </w:pPr>
      <w:r w:rsidRPr="00A56276">
        <w:rPr>
          <w:sz w:val="24"/>
          <w:szCs w:val="24"/>
        </w:rPr>
        <w:t xml:space="preserve">Most </w:t>
      </w:r>
      <w:r w:rsidR="006F6C64" w:rsidRPr="00A56276">
        <w:rPr>
          <w:sz w:val="24"/>
          <w:szCs w:val="24"/>
        </w:rPr>
        <w:t>Responsive and Responsible Bidder</w:t>
      </w:r>
      <w:r w:rsidR="00244273" w:rsidRPr="00A56276">
        <w:rPr>
          <w:sz w:val="24"/>
          <w:szCs w:val="24"/>
        </w:rPr>
        <w:t>(s)</w:t>
      </w:r>
    </w:p>
    <w:p w14:paraId="7875395B" w14:textId="2777BC0F" w:rsidR="00AF533D" w:rsidRPr="00A56276" w:rsidRDefault="00AF533D" w:rsidP="00BB6E49">
      <w:pPr>
        <w:pStyle w:val="Itema"/>
        <w:numPr>
          <w:ilvl w:val="3"/>
          <w:numId w:val="15"/>
        </w:numPr>
        <w:rPr>
          <w:sz w:val="24"/>
          <w:szCs w:val="24"/>
        </w:rPr>
      </w:pPr>
      <w:r w:rsidRPr="00A56276">
        <w:rPr>
          <w:sz w:val="24"/>
          <w:szCs w:val="24"/>
        </w:rPr>
        <w:t>The award will be made to the highest</w:t>
      </w:r>
      <w:r w:rsidR="00A114C4" w:rsidRPr="00A56276">
        <w:rPr>
          <w:sz w:val="24"/>
          <w:szCs w:val="24"/>
        </w:rPr>
        <w:t>-</w:t>
      </w:r>
      <w:r w:rsidRPr="00A56276">
        <w:rPr>
          <w:sz w:val="24"/>
          <w:szCs w:val="24"/>
        </w:rPr>
        <w:t xml:space="preserve">ranked Bidder(s) who meet the requirements of these specifications, </w:t>
      </w:r>
      <w:r w:rsidR="00BF3055" w:rsidRPr="00A56276">
        <w:rPr>
          <w:sz w:val="24"/>
          <w:szCs w:val="24"/>
        </w:rPr>
        <w:t>terms,</w:t>
      </w:r>
      <w:r w:rsidRPr="00A56276">
        <w:rPr>
          <w:sz w:val="24"/>
          <w:szCs w:val="24"/>
        </w:rPr>
        <w:t xml:space="preserve"> and conditions.   </w:t>
      </w:r>
    </w:p>
    <w:p w14:paraId="44265F01" w14:textId="20A9136B" w:rsidR="004E6261" w:rsidRPr="00A56276" w:rsidRDefault="00FF715F" w:rsidP="00BB6E49">
      <w:pPr>
        <w:pStyle w:val="Itema"/>
        <w:numPr>
          <w:ilvl w:val="3"/>
          <w:numId w:val="15"/>
        </w:numPr>
        <w:rPr>
          <w:sz w:val="24"/>
          <w:szCs w:val="24"/>
        </w:rPr>
      </w:pPr>
      <w:r w:rsidRPr="00A56276">
        <w:rPr>
          <w:sz w:val="24"/>
          <w:szCs w:val="24"/>
        </w:rPr>
        <w:t>Awards may also be made to the subsequent highest ranked Bidder(s) who will be called in order should</w:t>
      </w:r>
      <w:r w:rsidR="00AF533D" w:rsidRPr="00A56276">
        <w:rPr>
          <w:sz w:val="24"/>
          <w:szCs w:val="24"/>
        </w:rPr>
        <w:t xml:space="preserve"> the County need to contract with another </w:t>
      </w:r>
      <w:r w:rsidR="00520D75" w:rsidRPr="00A56276">
        <w:rPr>
          <w:sz w:val="24"/>
          <w:szCs w:val="24"/>
        </w:rPr>
        <w:t>B</w:t>
      </w:r>
      <w:r w:rsidR="00AF533D" w:rsidRPr="00A56276">
        <w:rPr>
          <w:sz w:val="24"/>
          <w:szCs w:val="24"/>
        </w:rPr>
        <w:t>idder(s)</w:t>
      </w:r>
      <w:r w:rsidRPr="00A56276">
        <w:rPr>
          <w:sz w:val="24"/>
          <w:szCs w:val="24"/>
        </w:rPr>
        <w:t xml:space="preserve">. </w:t>
      </w:r>
    </w:p>
    <w:p w14:paraId="16165780" w14:textId="5008085F" w:rsidR="006C5CE8" w:rsidRPr="00A56276" w:rsidRDefault="00AF533D" w:rsidP="00BB6E49">
      <w:pPr>
        <w:pStyle w:val="Itema"/>
        <w:numPr>
          <w:ilvl w:val="3"/>
          <w:numId w:val="15"/>
        </w:numPr>
        <w:rPr>
          <w:sz w:val="24"/>
          <w:szCs w:val="24"/>
        </w:rPr>
      </w:pPr>
      <w:r w:rsidRPr="00A56276">
        <w:rPr>
          <w:sz w:val="24"/>
          <w:szCs w:val="24"/>
        </w:rPr>
        <w:t>An award will be recommended for the</w:t>
      </w:r>
      <w:r w:rsidR="00557262" w:rsidRPr="00A56276">
        <w:rPr>
          <w:sz w:val="24"/>
          <w:szCs w:val="24"/>
        </w:rPr>
        <w:t xml:space="preserve"> Bidder</w:t>
      </w:r>
      <w:r w:rsidRPr="00A56276">
        <w:rPr>
          <w:sz w:val="24"/>
          <w:szCs w:val="24"/>
        </w:rPr>
        <w:t>(s)</w:t>
      </w:r>
      <w:r w:rsidR="00557262" w:rsidRPr="00A56276">
        <w:rPr>
          <w:sz w:val="24"/>
          <w:szCs w:val="24"/>
        </w:rPr>
        <w:t xml:space="preserve"> </w:t>
      </w:r>
      <w:r w:rsidRPr="00A56276">
        <w:rPr>
          <w:sz w:val="24"/>
          <w:szCs w:val="24"/>
        </w:rPr>
        <w:t>that</w:t>
      </w:r>
      <w:r w:rsidR="00557262" w:rsidRPr="00A56276">
        <w:rPr>
          <w:sz w:val="24"/>
          <w:szCs w:val="24"/>
        </w:rPr>
        <w:t xml:space="preserve"> submitted the proposal</w:t>
      </w:r>
      <w:r w:rsidRPr="00A56276">
        <w:rPr>
          <w:sz w:val="24"/>
          <w:szCs w:val="24"/>
        </w:rPr>
        <w:t>(s)</w:t>
      </w:r>
      <w:r w:rsidR="00557262" w:rsidRPr="00A56276">
        <w:rPr>
          <w:sz w:val="24"/>
          <w:szCs w:val="24"/>
        </w:rPr>
        <w:t xml:space="preserve"> that best serves the overall interests of the County </w:t>
      </w:r>
      <w:r w:rsidRPr="00A56276">
        <w:rPr>
          <w:sz w:val="24"/>
          <w:szCs w:val="24"/>
        </w:rPr>
        <w:t>by</w:t>
      </w:r>
      <w:r w:rsidR="00557262" w:rsidRPr="00A56276">
        <w:rPr>
          <w:sz w:val="24"/>
          <w:szCs w:val="24"/>
        </w:rPr>
        <w:t xml:space="preserve"> </w:t>
      </w:r>
      <w:r w:rsidR="00557262" w:rsidRPr="00A56276">
        <w:rPr>
          <w:sz w:val="24"/>
          <w:szCs w:val="24"/>
        </w:rPr>
        <w:lastRenderedPageBreak/>
        <w:t>attain</w:t>
      </w:r>
      <w:r w:rsidRPr="00A56276">
        <w:rPr>
          <w:sz w:val="24"/>
          <w:szCs w:val="24"/>
        </w:rPr>
        <w:t>ing</w:t>
      </w:r>
      <w:r w:rsidR="00557262" w:rsidRPr="00A56276">
        <w:rPr>
          <w:sz w:val="24"/>
          <w:szCs w:val="24"/>
        </w:rPr>
        <w:t xml:space="preserve"> the highest overall point score.  </w:t>
      </w:r>
      <w:r w:rsidR="00A114C4" w:rsidRPr="00A56276">
        <w:rPr>
          <w:sz w:val="24"/>
          <w:szCs w:val="24"/>
        </w:rPr>
        <w:t>The a</w:t>
      </w:r>
      <w:r w:rsidR="00557262" w:rsidRPr="00A56276">
        <w:rPr>
          <w:sz w:val="24"/>
          <w:szCs w:val="24"/>
        </w:rPr>
        <w:t>ward may not necessarily be made to the Bidder</w:t>
      </w:r>
      <w:r w:rsidR="0041696F" w:rsidRPr="00A56276">
        <w:rPr>
          <w:sz w:val="24"/>
          <w:szCs w:val="24"/>
        </w:rPr>
        <w:t>(s)</w:t>
      </w:r>
      <w:r w:rsidR="00557262" w:rsidRPr="00A56276">
        <w:rPr>
          <w:sz w:val="24"/>
          <w:szCs w:val="24"/>
        </w:rPr>
        <w:t xml:space="preserve"> with the low</w:t>
      </w:r>
      <w:r w:rsidR="00823F00" w:rsidRPr="00A56276">
        <w:rPr>
          <w:sz w:val="24"/>
          <w:szCs w:val="24"/>
        </w:rPr>
        <w:t xml:space="preserve">est price. </w:t>
      </w:r>
    </w:p>
    <w:p w14:paraId="0B662995" w14:textId="4FFA7606" w:rsidR="006C5CE8" w:rsidRPr="00A56276" w:rsidRDefault="006C5CE8" w:rsidP="00A56276">
      <w:pPr>
        <w:pStyle w:val="Item1"/>
        <w:numPr>
          <w:ilvl w:val="2"/>
          <w:numId w:val="15"/>
        </w:numPr>
        <w:rPr>
          <w:sz w:val="24"/>
          <w:szCs w:val="24"/>
        </w:rPr>
      </w:pPr>
      <w:bookmarkStart w:id="63" w:name="_Hlk101545107"/>
      <w:r w:rsidRPr="00A56276">
        <w:rPr>
          <w:b/>
          <w:bCs/>
          <w:sz w:val="24"/>
          <w:szCs w:val="24"/>
        </w:rPr>
        <w:t>Federal Contract Provisions:</w:t>
      </w:r>
      <w:r w:rsidRPr="00A56276">
        <w:rPr>
          <w:sz w:val="24"/>
          <w:szCs w:val="24"/>
        </w:rPr>
        <w:t xml:space="preserve"> Funds used for payment of contract(s) awarded from this procurement may be from, or subject to reimbursement, by state and/or federal funds. Some of these funding sources require additional contractual obligations</w:t>
      </w:r>
      <w:r w:rsidR="0083288B" w:rsidRPr="00A56276">
        <w:rPr>
          <w:sz w:val="24"/>
          <w:szCs w:val="24"/>
        </w:rPr>
        <w:t>.  B</w:t>
      </w:r>
      <w:r w:rsidRPr="00A56276">
        <w:rPr>
          <w:sz w:val="24"/>
          <w:szCs w:val="24"/>
        </w:rPr>
        <w:t xml:space="preserve">idder must agree to federal contracting terms and conditions, that supplement the County’s Standard Services Contract General Terms and Conditions which are attached as hereto as </w:t>
      </w:r>
      <w:r w:rsidRPr="00A56276">
        <w:rPr>
          <w:b/>
          <w:bCs/>
          <w:sz w:val="24"/>
          <w:szCs w:val="24"/>
        </w:rPr>
        <w:t xml:space="preserve">Exhibit </w:t>
      </w:r>
      <w:r w:rsidR="000375F1" w:rsidRPr="00A56276">
        <w:rPr>
          <w:b/>
          <w:bCs/>
          <w:sz w:val="24"/>
          <w:szCs w:val="24"/>
        </w:rPr>
        <w:t>B</w:t>
      </w:r>
      <w:r w:rsidRPr="00A56276">
        <w:rPr>
          <w:b/>
          <w:bCs/>
          <w:sz w:val="24"/>
          <w:szCs w:val="24"/>
        </w:rPr>
        <w:t xml:space="preserve">, </w:t>
      </w:r>
      <w:r w:rsidR="00007A51" w:rsidRPr="00A56276">
        <w:rPr>
          <w:rFonts w:asciiTheme="minorHAnsi" w:hAnsiTheme="minorHAnsi" w:cstheme="minorBidi"/>
          <w:b/>
          <w:bCs/>
          <w:sz w:val="24"/>
          <w:szCs w:val="24"/>
        </w:rPr>
        <w:t>ADDITIONAL CONTRACT PROVISIONS – FEDERAL PROVISION</w:t>
      </w:r>
      <w:r w:rsidRPr="00A56276">
        <w:rPr>
          <w:b/>
          <w:bCs/>
          <w:sz w:val="24"/>
          <w:szCs w:val="24"/>
        </w:rPr>
        <w:t>.</w:t>
      </w:r>
      <w:r w:rsidRPr="00A56276">
        <w:rPr>
          <w:sz w:val="24"/>
          <w:szCs w:val="24"/>
        </w:rPr>
        <w:t xml:space="preserve"> The successful Bidder</w:t>
      </w:r>
      <w:r w:rsidR="00AC3D85" w:rsidRPr="00A56276">
        <w:rPr>
          <w:sz w:val="24"/>
          <w:szCs w:val="24"/>
        </w:rPr>
        <w:t>(s)</w:t>
      </w:r>
      <w:r w:rsidRPr="00A56276">
        <w:rPr>
          <w:sz w:val="24"/>
          <w:szCs w:val="24"/>
        </w:rPr>
        <w:t xml:space="preserve"> must meet federal requirements and agree to the terms including, but not limited to, meeting all contracting requirements as set forth in 2 C.F.R. § 200.326 and 2 C.F.R. Part 200, </w:t>
      </w:r>
      <w:r w:rsidRPr="00A56276">
        <w:rPr>
          <w:rFonts w:asciiTheme="minorHAnsi" w:hAnsiTheme="minorHAnsi" w:cstheme="minorBidi"/>
          <w:sz w:val="24"/>
          <w:szCs w:val="24"/>
        </w:rPr>
        <w:t xml:space="preserve">Appendix II. </w:t>
      </w:r>
      <w:bookmarkEnd w:id="63"/>
    </w:p>
    <w:p w14:paraId="43F43EF8" w14:textId="4A4E14F6" w:rsidR="006F6C64" w:rsidRPr="00A314B1" w:rsidRDefault="006F6C64" w:rsidP="00A56276">
      <w:pPr>
        <w:pStyle w:val="Item1"/>
        <w:numPr>
          <w:ilvl w:val="2"/>
          <w:numId w:val="15"/>
        </w:numPr>
        <w:rPr>
          <w:sz w:val="24"/>
          <w:szCs w:val="24"/>
        </w:rPr>
      </w:pPr>
      <w:r w:rsidRPr="00A56276">
        <w:rPr>
          <w:rFonts w:asciiTheme="minorHAnsi" w:hAnsiTheme="minorHAnsi" w:cstheme="minorBidi"/>
          <w:sz w:val="24"/>
          <w:szCs w:val="24"/>
        </w:rPr>
        <w:t>County Rights</w:t>
      </w:r>
    </w:p>
    <w:p w14:paraId="37D5610A" w14:textId="5B0A20CD" w:rsidR="00FC58EA" w:rsidRPr="00A56276" w:rsidRDefault="00FC58EA" w:rsidP="004244DC">
      <w:pPr>
        <w:pStyle w:val="Itema"/>
        <w:numPr>
          <w:ilvl w:val="3"/>
          <w:numId w:val="59"/>
        </w:numPr>
        <w:rPr>
          <w:sz w:val="24"/>
          <w:szCs w:val="24"/>
        </w:rPr>
      </w:pPr>
      <w:r w:rsidRPr="00A56276">
        <w:rPr>
          <w:sz w:val="24"/>
          <w:szCs w:val="24"/>
        </w:rPr>
        <w:t>The County reserves the right to reject any or all responses that materially differ from any terms contained in this RFP</w:t>
      </w:r>
      <w:r w:rsidR="00A114C4" w:rsidRPr="00A56276">
        <w:rPr>
          <w:sz w:val="24"/>
          <w:szCs w:val="24"/>
        </w:rPr>
        <w:t>,</w:t>
      </w:r>
      <w:r w:rsidRPr="00A56276">
        <w:rPr>
          <w:sz w:val="24"/>
          <w:szCs w:val="24"/>
        </w:rPr>
        <w:t xml:space="preserve"> including Exhibits and any </w:t>
      </w:r>
      <w:r w:rsidR="00A114C4" w:rsidRPr="00A56276">
        <w:rPr>
          <w:sz w:val="24"/>
          <w:szCs w:val="24"/>
        </w:rPr>
        <w:t>A</w:t>
      </w:r>
      <w:r w:rsidRPr="00A56276">
        <w:rPr>
          <w:sz w:val="24"/>
          <w:szCs w:val="24"/>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sidRPr="00A56276">
        <w:rPr>
          <w:sz w:val="24"/>
          <w:szCs w:val="24"/>
        </w:rPr>
        <w:t>will</w:t>
      </w:r>
      <w:r w:rsidR="00112DEE" w:rsidRPr="00A56276">
        <w:rPr>
          <w:sz w:val="24"/>
          <w:szCs w:val="24"/>
        </w:rPr>
        <w:t xml:space="preserve"> </w:t>
      </w:r>
      <w:r w:rsidRPr="00A56276">
        <w:rPr>
          <w:sz w:val="24"/>
          <w:szCs w:val="24"/>
        </w:rPr>
        <w:t>be made solely at the discretion of the County.</w:t>
      </w:r>
    </w:p>
    <w:p w14:paraId="0FF8914E" w14:textId="699B6EB8" w:rsidR="00FC58EA" w:rsidRPr="00A56276" w:rsidRDefault="00FC58EA" w:rsidP="004244DC">
      <w:pPr>
        <w:pStyle w:val="Itema"/>
        <w:numPr>
          <w:ilvl w:val="3"/>
          <w:numId w:val="59"/>
        </w:numPr>
        <w:rPr>
          <w:sz w:val="24"/>
          <w:szCs w:val="24"/>
        </w:rPr>
      </w:pPr>
      <w:r w:rsidRPr="00A56276">
        <w:rPr>
          <w:sz w:val="24"/>
          <w:szCs w:val="24"/>
        </w:rPr>
        <w:t xml:space="preserve">Any </w:t>
      </w:r>
      <w:r w:rsidR="0066489F" w:rsidRPr="00A56276">
        <w:rPr>
          <w:sz w:val="24"/>
          <w:szCs w:val="24"/>
        </w:rPr>
        <w:t xml:space="preserve">bid </w:t>
      </w:r>
      <w:r w:rsidRPr="00A56276">
        <w:rPr>
          <w:sz w:val="24"/>
          <w:szCs w:val="24"/>
        </w:rPr>
        <w:t>proposal</w:t>
      </w:r>
      <w:r w:rsidR="0066489F" w:rsidRPr="00A56276">
        <w:rPr>
          <w:sz w:val="24"/>
          <w:szCs w:val="24"/>
        </w:rPr>
        <w:t>s</w:t>
      </w:r>
      <w:r w:rsidRPr="00A56276">
        <w:rPr>
          <w:sz w:val="24"/>
          <w:szCs w:val="24"/>
        </w:rPr>
        <w:t xml:space="preserve"> that contain false or misleading information may be disqualified by the County.</w:t>
      </w:r>
    </w:p>
    <w:p w14:paraId="4DEB1A8D" w14:textId="77777777" w:rsidR="00FC58EA" w:rsidRPr="00A56276" w:rsidRDefault="00FC58EA" w:rsidP="004244DC">
      <w:pPr>
        <w:pStyle w:val="Itema"/>
        <w:numPr>
          <w:ilvl w:val="3"/>
          <w:numId w:val="59"/>
        </w:numPr>
        <w:rPr>
          <w:sz w:val="24"/>
          <w:szCs w:val="24"/>
        </w:rPr>
      </w:pPr>
      <w:r w:rsidRPr="00A56276">
        <w:rPr>
          <w:sz w:val="24"/>
          <w:szCs w:val="24"/>
        </w:rPr>
        <w:t>The County reserves the right to award to a single or multiple Contractors.</w:t>
      </w:r>
    </w:p>
    <w:p w14:paraId="4F667C6C" w14:textId="7665D2E8" w:rsidR="00FC58EA" w:rsidRPr="00A56276" w:rsidRDefault="00A114C4" w:rsidP="004244DC">
      <w:pPr>
        <w:pStyle w:val="Itema"/>
        <w:numPr>
          <w:ilvl w:val="3"/>
          <w:numId w:val="59"/>
        </w:numPr>
        <w:rPr>
          <w:sz w:val="24"/>
          <w:szCs w:val="24"/>
        </w:rPr>
      </w:pPr>
      <w:r w:rsidRPr="00A56276">
        <w:rPr>
          <w:sz w:val="24"/>
          <w:szCs w:val="24"/>
        </w:rPr>
        <w:t>The County reserves the right to conduct additional procurements for the same or similar goods and/or services or to award to additional contract</w:t>
      </w:r>
      <w:r w:rsidR="005706D2" w:rsidRPr="00A56276">
        <w:rPr>
          <w:sz w:val="24"/>
          <w:szCs w:val="24"/>
        </w:rPr>
        <w:t>(s), including</w:t>
      </w:r>
      <w:r w:rsidRPr="00A56276">
        <w:rPr>
          <w:sz w:val="24"/>
          <w:szCs w:val="24"/>
        </w:rPr>
        <w:t xml:space="preserve"> to other Bidder</w:t>
      </w:r>
      <w:r w:rsidR="005706D2" w:rsidRPr="00A56276">
        <w:rPr>
          <w:sz w:val="24"/>
          <w:szCs w:val="24"/>
        </w:rPr>
        <w:t>(s),</w:t>
      </w:r>
      <w:r w:rsidRPr="00A56276">
        <w:rPr>
          <w:sz w:val="24"/>
          <w:szCs w:val="24"/>
        </w:rPr>
        <w:t xml:space="preserve"> during the term of the contract if it determines that additional Contractors are needed to supplement goods and/or services being provided.</w:t>
      </w:r>
      <w:r w:rsidR="00FC58EA" w:rsidRPr="00A56276">
        <w:rPr>
          <w:sz w:val="24"/>
          <w:szCs w:val="24"/>
        </w:rPr>
        <w:t xml:space="preserve"> </w:t>
      </w:r>
    </w:p>
    <w:p w14:paraId="29C015F9" w14:textId="77777777" w:rsidR="00FC58EA" w:rsidRPr="00A56276" w:rsidRDefault="00FC58EA" w:rsidP="004244DC">
      <w:pPr>
        <w:pStyle w:val="Itema"/>
        <w:numPr>
          <w:ilvl w:val="3"/>
          <w:numId w:val="59"/>
        </w:numPr>
        <w:rPr>
          <w:sz w:val="24"/>
          <w:szCs w:val="24"/>
        </w:rPr>
      </w:pPr>
      <w:r w:rsidRPr="00A56276">
        <w:rPr>
          <w:sz w:val="24"/>
          <w:szCs w:val="24"/>
        </w:rPr>
        <w:t>The County has the right to decline to award this contract or any part thereof for any reason.</w:t>
      </w:r>
    </w:p>
    <w:p w14:paraId="5053F70E" w14:textId="1003CAFC" w:rsidR="00A314B1" w:rsidRPr="00A56276" w:rsidRDefault="00A314B1" w:rsidP="00A314B1">
      <w:pPr>
        <w:pStyle w:val="Item1"/>
        <w:numPr>
          <w:ilvl w:val="2"/>
          <w:numId w:val="15"/>
        </w:numPr>
        <w:rPr>
          <w:sz w:val="24"/>
          <w:szCs w:val="24"/>
        </w:rPr>
      </w:pPr>
      <w:r>
        <w:rPr>
          <w:rFonts w:asciiTheme="minorHAnsi" w:hAnsiTheme="minorHAnsi" w:cstheme="minorBidi"/>
          <w:sz w:val="24"/>
          <w:szCs w:val="24"/>
        </w:rPr>
        <w:t>Procedures</w:t>
      </w:r>
    </w:p>
    <w:p w14:paraId="40417999" w14:textId="6528AF85" w:rsidR="00F9006C" w:rsidRPr="00A85450" w:rsidRDefault="00F9006C" w:rsidP="00BB6E49">
      <w:pPr>
        <w:pStyle w:val="Itema"/>
        <w:numPr>
          <w:ilvl w:val="3"/>
          <w:numId w:val="16"/>
        </w:numPr>
      </w:pPr>
      <w:r w:rsidRPr="00266DFB">
        <w:rPr>
          <w:sz w:val="24"/>
          <w:szCs w:val="24"/>
        </w:rPr>
        <w:t>Board approval to award a contract is required.</w:t>
      </w:r>
    </w:p>
    <w:p w14:paraId="2AE2B049" w14:textId="442E638C" w:rsidR="00F9006C" w:rsidRPr="00266DFB" w:rsidRDefault="00A114C4" w:rsidP="00BB6E49">
      <w:pPr>
        <w:pStyle w:val="Itema"/>
        <w:numPr>
          <w:ilvl w:val="3"/>
          <w:numId w:val="16"/>
        </w:numPr>
        <w:rPr>
          <w:sz w:val="24"/>
          <w:szCs w:val="24"/>
        </w:rPr>
      </w:pPr>
      <w:r w:rsidRPr="00356299">
        <w:rPr>
          <w:sz w:val="24"/>
          <w:szCs w:val="24"/>
        </w:rPr>
        <w:lastRenderedPageBreak/>
        <w:t>A contract must be fully executed by the recommended awardee and the County prior to any services and goods being provided or work being performed.</w:t>
      </w:r>
    </w:p>
    <w:p w14:paraId="3E866B01" w14:textId="173142CA" w:rsidR="009000A4" w:rsidRDefault="00A114C4" w:rsidP="00BB6E49">
      <w:pPr>
        <w:pStyle w:val="Itema"/>
        <w:numPr>
          <w:ilvl w:val="3"/>
          <w:numId w:val="16"/>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idder must be identified on the Exception</w:t>
      </w:r>
      <w:r w:rsidR="0066489F">
        <w:rPr>
          <w:sz w:val="24"/>
          <w:szCs w:val="24"/>
        </w:rPr>
        <w:t>s</w:t>
      </w:r>
      <w:r w:rsidRPr="00356299">
        <w:rPr>
          <w:sz w:val="24"/>
          <w:szCs w:val="24"/>
        </w:rPr>
        <w:t xml:space="preserve"> and Clarification</w:t>
      </w:r>
      <w:r w:rsidR="0066489F">
        <w:rPr>
          <w:sz w:val="24"/>
          <w:szCs w:val="24"/>
        </w:rPr>
        <w:t>s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39FEE545" w:rsidR="007D110E" w:rsidRPr="00D73A7F" w:rsidRDefault="005F13CE" w:rsidP="009000A4">
      <w:pPr>
        <w:pStyle w:val="Itema"/>
        <w:numPr>
          <w:ilvl w:val="0"/>
          <w:numId w:val="0"/>
        </w:numPr>
        <w:ind w:left="2880"/>
        <w:rPr>
          <w:sz w:val="24"/>
          <w:szCs w:val="24"/>
        </w:rPr>
      </w:pPr>
      <w:hyperlink r:id="rId33" w:history="1">
        <w:r>
          <w:rPr>
            <w:rStyle w:val="Hyperlink"/>
            <w:b/>
            <w:sz w:val="24"/>
            <w:szCs w:val="24"/>
          </w:rPr>
          <w:t>Alameda County Federal Standard Services Agreement Template</w:t>
        </w:r>
      </w:hyperlink>
      <w:r w:rsidR="009000A4">
        <w:rPr>
          <w:rStyle w:val="Hyperlink"/>
          <w:b/>
          <w:sz w:val="24"/>
          <w:szCs w:val="24"/>
        </w:rPr>
        <w:t xml:space="preserve"> </w:t>
      </w:r>
      <w:r w:rsidR="007D110E" w:rsidRPr="00D73A7F">
        <w:rPr>
          <w:rFonts w:asciiTheme="minorHAnsi" w:hAnsiTheme="minorHAnsi" w:cstheme="minorHAnsi"/>
          <w:sz w:val="18"/>
          <w:szCs w:val="18"/>
        </w:rPr>
        <w:t>[</w:t>
      </w:r>
      <w:hyperlink r:id="rId34" w:history="1">
        <w:r w:rsidR="009E1872">
          <w:rPr>
            <w:rStyle w:val="Hyperlink"/>
            <w:rFonts w:asciiTheme="minorHAnsi" w:hAnsiTheme="minorHAnsi" w:cstheme="minorHAnsi"/>
            <w:sz w:val="18"/>
            <w:szCs w:val="18"/>
          </w:rPr>
          <w:t>https://acgovt.sharepoint.com/:w:/s/GSADigitalLibrary/EcP9Z6qYJsVEtFJU8ZTS-7MBs6nT4AjOufE4yZTg-KoJGA?e=yyyBfu</w:t>
        </w:r>
      </w:hyperlink>
      <w:r w:rsidR="007D110E" w:rsidRPr="00D73A7F">
        <w:rPr>
          <w:rFonts w:asciiTheme="minorHAnsi" w:hAnsiTheme="minorHAnsi" w:cstheme="minorHAnsi"/>
          <w:sz w:val="18"/>
          <w:szCs w:val="18"/>
        </w:rPr>
        <w:t>]</w:t>
      </w:r>
    </w:p>
    <w:p w14:paraId="0EF74D19" w14:textId="0316E587" w:rsidR="00F9006C" w:rsidRPr="00A85450" w:rsidRDefault="00A114C4" w:rsidP="006F1244">
      <w:pPr>
        <w:spacing w:after="240"/>
        <w:ind w:left="2880"/>
        <w:rPr>
          <w:rFonts w:ascii="Calibri" w:hAnsi="Calibri" w:cs="Calibri"/>
        </w:rPr>
      </w:pPr>
      <w:r w:rsidRPr="00266DFB">
        <w:rPr>
          <w:rFonts w:ascii="Calibri" w:hAnsi="Calibri" w:cs="Calibri"/>
          <w:sz w:val="24"/>
          <w:szCs w:val="24"/>
        </w:rPr>
        <w:t>The template contains minimal standard language</w:t>
      </w:r>
      <w:r>
        <w:rPr>
          <w:rFonts w:ascii="Calibri" w:hAnsi="Calibri" w:cs="Calibri"/>
          <w:sz w:val="24"/>
          <w:szCs w:val="24"/>
        </w:rPr>
        <w:t xml:space="preserve"> and s</w:t>
      </w:r>
      <w:r w:rsidRPr="00266DFB">
        <w:rPr>
          <w:rFonts w:ascii="Calibri" w:hAnsi="Calibri" w:cs="Calibri"/>
          <w:sz w:val="24"/>
          <w:szCs w:val="24"/>
        </w:rPr>
        <w:t>pecific contract terms, including the scope of services</w:t>
      </w:r>
      <w:r>
        <w:rPr>
          <w:rFonts w:ascii="Calibri" w:hAnsi="Calibri" w:cs="Calibri"/>
          <w:sz w:val="24"/>
          <w:szCs w:val="24"/>
        </w:rPr>
        <w:t xml:space="preserve"> that</w:t>
      </w:r>
      <w:r w:rsidRPr="00266DFB">
        <w:rPr>
          <w:rFonts w:ascii="Calibri" w:hAnsi="Calibri" w:cs="Calibri"/>
          <w:sz w:val="24"/>
          <w:szCs w:val="24"/>
        </w:rPr>
        <w:t xml:space="preserve"> may</w:t>
      </w:r>
      <w:r>
        <w:rPr>
          <w:rFonts w:ascii="Calibri" w:hAnsi="Calibri" w:cs="Calibri"/>
          <w:sz w:val="24"/>
          <w:szCs w:val="24"/>
        </w:rPr>
        <w:t xml:space="preserve"> </w:t>
      </w:r>
      <w:r w:rsidRPr="00266DFB">
        <w:rPr>
          <w:rFonts w:ascii="Calibri" w:hAnsi="Calibri" w:cs="Calibri"/>
          <w:sz w:val="24"/>
          <w:szCs w:val="24"/>
        </w:rPr>
        <w:t xml:space="preserve">be drafted and negotiated based on this RFP and the bid </w:t>
      </w:r>
      <w:r w:rsidRPr="0001418F">
        <w:rPr>
          <w:rFonts w:ascii="Calibri" w:hAnsi="Calibri" w:cs="Calibri"/>
          <w:sz w:val="24"/>
          <w:szCs w:val="24"/>
        </w:rPr>
        <w:t xml:space="preserve">proposal(s). </w:t>
      </w:r>
      <w:r w:rsidR="005706D2" w:rsidRPr="00FD22C3">
        <w:rPr>
          <w:rFonts w:asciiTheme="minorHAnsi" w:hAnsiTheme="minorHAnsi" w:cstheme="minorHAnsi"/>
          <w:sz w:val="24"/>
          <w:szCs w:val="24"/>
        </w:rPr>
        <w:t xml:space="preserve">As noted above, </w:t>
      </w:r>
      <w:r w:rsidR="003D0192" w:rsidRPr="00FD22C3">
        <w:rPr>
          <w:rFonts w:asciiTheme="minorHAnsi" w:hAnsiTheme="minorHAnsi" w:cstheme="minorHAnsi"/>
          <w:b/>
          <w:bCs/>
          <w:sz w:val="24"/>
          <w:szCs w:val="24"/>
        </w:rPr>
        <w:t xml:space="preserve">Exhibit B, </w:t>
      </w:r>
      <w:r w:rsidR="00007A51" w:rsidRPr="00FD22C3">
        <w:rPr>
          <w:rFonts w:asciiTheme="minorHAnsi" w:hAnsiTheme="minorHAnsi" w:cstheme="minorHAnsi"/>
          <w:b/>
          <w:sz w:val="24"/>
          <w:szCs w:val="24"/>
        </w:rPr>
        <w:t>ADDITIONAL CONTRACT PROVISIONS – FEDERAL PROVISION</w:t>
      </w:r>
      <w:r w:rsidR="0066489F" w:rsidRPr="00FD22C3">
        <w:rPr>
          <w:rFonts w:asciiTheme="minorHAnsi" w:hAnsiTheme="minorHAnsi" w:cstheme="minorHAnsi"/>
          <w:b/>
          <w:bCs/>
          <w:sz w:val="24"/>
          <w:szCs w:val="24"/>
        </w:rPr>
        <w:t xml:space="preserve">, </w:t>
      </w:r>
      <w:r w:rsidR="005706D2" w:rsidRPr="00FD22C3">
        <w:rPr>
          <w:rFonts w:asciiTheme="minorHAnsi" w:hAnsiTheme="minorHAnsi" w:cstheme="minorHAnsi"/>
          <w:sz w:val="24"/>
          <w:szCs w:val="24"/>
        </w:rPr>
        <w:t xml:space="preserve">will be part of the </w:t>
      </w:r>
      <w:r w:rsidR="003D0192" w:rsidRPr="00FD22C3">
        <w:rPr>
          <w:rFonts w:asciiTheme="minorHAnsi" w:hAnsiTheme="minorHAnsi" w:cstheme="minorHAnsi"/>
          <w:sz w:val="24"/>
          <w:szCs w:val="24"/>
        </w:rPr>
        <w:t>contract.</w:t>
      </w:r>
      <w:r w:rsidR="003D0192" w:rsidRPr="0066489F">
        <w:rPr>
          <w:rFonts w:asciiTheme="minorHAnsi" w:hAnsiTheme="minorHAnsi" w:cstheme="minorHAnsi"/>
          <w:sz w:val="24"/>
          <w:szCs w:val="24"/>
        </w:rPr>
        <w:t xml:space="preserve"> </w:t>
      </w:r>
    </w:p>
    <w:p w14:paraId="40555E25" w14:textId="1F22893A" w:rsidR="00F9006C" w:rsidRPr="0063093B" w:rsidRDefault="00A114C4" w:rsidP="00BB6E49">
      <w:pPr>
        <w:pStyle w:val="Itema"/>
        <w:numPr>
          <w:ilvl w:val="0"/>
          <w:numId w:val="17"/>
        </w:numPr>
        <w:ind w:hanging="720"/>
        <w:rPr>
          <w:sz w:val="24"/>
          <w:szCs w:val="24"/>
        </w:rPr>
      </w:pPr>
      <w:r w:rsidRPr="00266DFB">
        <w:rPr>
          <w:sz w:val="24"/>
          <w:szCs w:val="24"/>
        </w:rPr>
        <w:t>The RFP specifications, terms, conditions</w:t>
      </w:r>
      <w:r>
        <w:rPr>
          <w:sz w:val="24"/>
          <w:szCs w:val="24"/>
        </w:rPr>
        <w:t>,</w:t>
      </w:r>
      <w:r w:rsidRPr="00266DFB">
        <w:rPr>
          <w:sz w:val="24"/>
          <w:szCs w:val="24"/>
        </w:rPr>
        <w:t xml:space="preserve"> Exhibits, RFP Addenda</w:t>
      </w:r>
      <w:r>
        <w:rPr>
          <w:sz w:val="24"/>
          <w:szCs w:val="24"/>
        </w:rPr>
        <w:t>,</w:t>
      </w:r>
      <w:r w:rsidRPr="00266DFB">
        <w:rPr>
          <w:sz w:val="24"/>
          <w:szCs w:val="24"/>
        </w:rPr>
        <w:t xml:space="preserve"> and Bidder’s proposal may be incorporated into and made a part of any </w:t>
      </w:r>
      <w:r w:rsidRPr="0063093B">
        <w:rPr>
          <w:sz w:val="24"/>
          <w:szCs w:val="24"/>
        </w:rPr>
        <w:t>contract that may be awarded as a result of this RFP.</w:t>
      </w:r>
    </w:p>
    <w:p w14:paraId="6060F919" w14:textId="31BEDB3E" w:rsidR="00F9006C" w:rsidRPr="0063093B" w:rsidRDefault="00F9006C" w:rsidP="004244DC">
      <w:pPr>
        <w:pStyle w:val="Heading2"/>
        <w:numPr>
          <w:ilvl w:val="1"/>
          <w:numId w:val="59"/>
        </w:numPr>
        <w:rPr>
          <w:sz w:val="24"/>
          <w:szCs w:val="24"/>
        </w:rPr>
      </w:pPr>
      <w:bookmarkStart w:id="64" w:name="_Toc339364459"/>
      <w:bookmarkStart w:id="65" w:name="_Toc339364720"/>
      <w:bookmarkStart w:id="66" w:name="_Toc187930063"/>
      <w:r w:rsidRPr="0063093B">
        <w:rPr>
          <w:sz w:val="24"/>
          <w:szCs w:val="24"/>
        </w:rPr>
        <w:t>METHOD OF ORDERING</w:t>
      </w:r>
      <w:bookmarkEnd w:id="64"/>
      <w:bookmarkEnd w:id="65"/>
      <w:bookmarkEnd w:id="66"/>
    </w:p>
    <w:p w14:paraId="00BF4717" w14:textId="77777777" w:rsidR="00CE5218" w:rsidRPr="00CE5218" w:rsidRDefault="00F9006C" w:rsidP="004244DC">
      <w:pPr>
        <w:pStyle w:val="Item1"/>
        <w:numPr>
          <w:ilvl w:val="0"/>
          <w:numId w:val="61"/>
        </w:numPr>
        <w:ind w:left="2160" w:hanging="720"/>
        <w:rPr>
          <w:sz w:val="24"/>
        </w:rPr>
      </w:pPr>
      <w:bookmarkStart w:id="67" w:name="_Hlk89702689"/>
      <w:r w:rsidRPr="0063093B">
        <w:rPr>
          <w:sz w:val="24"/>
          <w:szCs w:val="24"/>
        </w:rPr>
        <w:t>A written P</w:t>
      </w:r>
      <w:r w:rsidR="008F5163" w:rsidRPr="0063093B">
        <w:rPr>
          <w:sz w:val="24"/>
          <w:szCs w:val="24"/>
        </w:rPr>
        <w:t xml:space="preserve">urchase </w:t>
      </w:r>
      <w:r w:rsidRPr="0063093B">
        <w:rPr>
          <w:sz w:val="24"/>
          <w:szCs w:val="24"/>
        </w:rPr>
        <w:t>O</w:t>
      </w:r>
      <w:r w:rsidR="008F5163" w:rsidRPr="0063093B">
        <w:rPr>
          <w:sz w:val="24"/>
          <w:szCs w:val="24"/>
        </w:rPr>
        <w:t>rder (</w:t>
      </w:r>
      <w:r w:rsidR="008F5163" w:rsidRPr="720E9F8C">
        <w:rPr>
          <w:sz w:val="24"/>
          <w:szCs w:val="24"/>
        </w:rPr>
        <w:t>PO)</w:t>
      </w:r>
      <w:r w:rsidRPr="720E9F8C">
        <w:rPr>
          <w:sz w:val="24"/>
          <w:szCs w:val="24"/>
        </w:rPr>
        <w:t xml:space="preserve"> </w:t>
      </w:r>
      <w:r w:rsidR="00AF533D" w:rsidRPr="720E9F8C">
        <w:rPr>
          <w:sz w:val="24"/>
          <w:szCs w:val="24"/>
        </w:rPr>
        <w:t xml:space="preserve">will be issued after an </w:t>
      </w:r>
      <w:r w:rsidR="003D40BB" w:rsidRPr="720E9F8C">
        <w:rPr>
          <w:sz w:val="24"/>
          <w:szCs w:val="24"/>
        </w:rPr>
        <w:t>executed contract</w:t>
      </w:r>
      <w:r w:rsidR="00172B64" w:rsidRPr="720E9F8C">
        <w:rPr>
          <w:sz w:val="24"/>
          <w:szCs w:val="24"/>
        </w:rPr>
        <w:t xml:space="preserve"> and</w:t>
      </w:r>
      <w:r w:rsidR="00AF533D" w:rsidRPr="720E9F8C">
        <w:rPr>
          <w:sz w:val="24"/>
          <w:szCs w:val="24"/>
        </w:rPr>
        <w:t xml:space="preserve"> </w:t>
      </w:r>
      <w:r w:rsidRPr="720E9F8C">
        <w:rPr>
          <w:sz w:val="24"/>
          <w:szCs w:val="24"/>
        </w:rPr>
        <w:t>Board</w:t>
      </w:r>
      <w:r w:rsidR="00E00A41" w:rsidRPr="720E9F8C">
        <w:rPr>
          <w:sz w:val="24"/>
          <w:szCs w:val="24"/>
        </w:rPr>
        <w:t xml:space="preserve"> </w:t>
      </w:r>
      <w:r w:rsidRPr="720E9F8C">
        <w:rPr>
          <w:sz w:val="24"/>
          <w:szCs w:val="24"/>
        </w:rPr>
        <w:t>approval</w:t>
      </w:r>
      <w:r w:rsidR="00172B64" w:rsidRPr="720E9F8C">
        <w:rPr>
          <w:sz w:val="24"/>
          <w:szCs w:val="24"/>
        </w:rPr>
        <w:t>. I</w:t>
      </w:r>
      <w:r w:rsidR="00AF533D" w:rsidRPr="720E9F8C">
        <w:rPr>
          <w:sz w:val="24"/>
          <w:szCs w:val="24"/>
        </w:rPr>
        <w:t>f there is any conflict in terms</w:t>
      </w:r>
      <w:r w:rsidR="00172B64" w:rsidRPr="720E9F8C">
        <w:rPr>
          <w:sz w:val="24"/>
          <w:szCs w:val="24"/>
        </w:rPr>
        <w:t xml:space="preserve"> of any PO and</w:t>
      </w:r>
      <w:r w:rsidR="00AF533D" w:rsidRPr="720E9F8C">
        <w:rPr>
          <w:sz w:val="24"/>
          <w:szCs w:val="24"/>
        </w:rPr>
        <w:t xml:space="preserve"> </w:t>
      </w:r>
      <w:r w:rsidR="00172B64" w:rsidRPr="720E9F8C">
        <w:rPr>
          <w:sz w:val="24"/>
          <w:szCs w:val="24"/>
        </w:rPr>
        <w:t xml:space="preserve">the executed </w:t>
      </w:r>
      <w:r w:rsidR="00AF533D" w:rsidRPr="720E9F8C">
        <w:rPr>
          <w:sz w:val="24"/>
          <w:szCs w:val="24"/>
        </w:rPr>
        <w:t>contract</w:t>
      </w:r>
      <w:r w:rsidR="00172B64" w:rsidRPr="720E9F8C">
        <w:rPr>
          <w:sz w:val="24"/>
          <w:szCs w:val="24"/>
        </w:rPr>
        <w:t>, the contract</w:t>
      </w:r>
      <w:r w:rsidR="00AF533D" w:rsidRPr="720E9F8C">
        <w:rPr>
          <w:sz w:val="24"/>
          <w:szCs w:val="24"/>
        </w:rPr>
        <w:t xml:space="preserve"> will control</w:t>
      </w:r>
      <w:r w:rsidR="003D0192" w:rsidRPr="720E9F8C">
        <w:rPr>
          <w:sz w:val="24"/>
          <w:szCs w:val="24"/>
        </w:rPr>
        <w:t>, even if a PO is issued later</w:t>
      </w:r>
      <w:r w:rsidRPr="720E9F8C">
        <w:rPr>
          <w:sz w:val="24"/>
          <w:szCs w:val="24"/>
        </w:rPr>
        <w:t xml:space="preserve">. </w:t>
      </w:r>
      <w:r w:rsidR="00AF533D" w:rsidRPr="720E9F8C">
        <w:rPr>
          <w:sz w:val="24"/>
          <w:szCs w:val="24"/>
        </w:rPr>
        <w:t xml:space="preserve"> Payment cannot be made to any Contractor until a PO is issued.</w:t>
      </w:r>
      <w:bookmarkStart w:id="68" w:name="_Hlk89702718"/>
      <w:bookmarkEnd w:id="67"/>
    </w:p>
    <w:p w14:paraId="4F4BD7C4" w14:textId="77777777" w:rsidR="00CE5218" w:rsidRPr="00CE5218" w:rsidRDefault="00CE5218" w:rsidP="004244DC">
      <w:pPr>
        <w:pStyle w:val="Item1"/>
        <w:numPr>
          <w:ilvl w:val="0"/>
          <w:numId w:val="61"/>
        </w:numPr>
        <w:ind w:left="2160" w:hanging="720"/>
        <w:rPr>
          <w:sz w:val="24"/>
        </w:rPr>
      </w:pPr>
      <w:r>
        <w:rPr>
          <w:sz w:val="24"/>
          <w:szCs w:val="24"/>
        </w:rPr>
        <w:t>P</w:t>
      </w:r>
      <w:r w:rsidR="00F9006C" w:rsidRPr="720E9F8C">
        <w:rPr>
          <w:sz w:val="24"/>
          <w:szCs w:val="24"/>
        </w:rPr>
        <w:t xml:space="preserve">Os and payments for </w:t>
      </w:r>
      <w:r w:rsidR="00E00A41" w:rsidRPr="720E9F8C">
        <w:rPr>
          <w:sz w:val="24"/>
          <w:szCs w:val="24"/>
        </w:rPr>
        <w:t>goods</w:t>
      </w:r>
      <w:r w:rsidR="00F9006C" w:rsidRPr="720E9F8C">
        <w:rPr>
          <w:sz w:val="24"/>
          <w:szCs w:val="24"/>
        </w:rPr>
        <w:t xml:space="preserve"> and/or services will be issued only in the name of </w:t>
      </w:r>
      <w:r w:rsidR="00A114C4" w:rsidRPr="720E9F8C">
        <w:rPr>
          <w:sz w:val="24"/>
          <w:szCs w:val="24"/>
        </w:rPr>
        <w:t xml:space="preserve">the </w:t>
      </w:r>
      <w:r w:rsidR="00F9006C" w:rsidRPr="720E9F8C">
        <w:rPr>
          <w:sz w:val="24"/>
          <w:szCs w:val="24"/>
        </w:rPr>
        <w:t>Contractor</w:t>
      </w:r>
      <w:r w:rsidR="00AF533D" w:rsidRPr="720E9F8C">
        <w:rPr>
          <w:sz w:val="24"/>
          <w:szCs w:val="24"/>
        </w:rPr>
        <w:t>, as identified on the contract</w:t>
      </w:r>
      <w:r w:rsidR="00F9006C" w:rsidRPr="720E9F8C">
        <w:rPr>
          <w:sz w:val="24"/>
          <w:szCs w:val="24"/>
        </w:rPr>
        <w:t xml:space="preserve">. </w:t>
      </w:r>
      <w:bookmarkEnd w:id="68"/>
    </w:p>
    <w:p w14:paraId="782369FA" w14:textId="77777777" w:rsidR="00CE5218" w:rsidRPr="00CE5218" w:rsidRDefault="00CE5218" w:rsidP="004244DC">
      <w:pPr>
        <w:pStyle w:val="Item1"/>
        <w:numPr>
          <w:ilvl w:val="0"/>
          <w:numId w:val="61"/>
        </w:numPr>
        <w:ind w:left="2160" w:hanging="720"/>
      </w:pPr>
      <w:r>
        <w:rPr>
          <w:sz w:val="24"/>
          <w:szCs w:val="24"/>
        </w:rPr>
        <w:t>T</w:t>
      </w:r>
      <w:r w:rsidR="00A114C4" w:rsidRPr="720E9F8C">
        <w:rPr>
          <w:sz w:val="24"/>
          <w:szCs w:val="24"/>
        </w:rPr>
        <w:t xml:space="preserve">he </w:t>
      </w:r>
      <w:r w:rsidR="00F9006C" w:rsidRPr="720E9F8C">
        <w:rPr>
          <w:sz w:val="24"/>
          <w:szCs w:val="24"/>
        </w:rPr>
        <w:t xml:space="preserve">Contractor </w:t>
      </w:r>
      <w:r w:rsidR="00CA0CEF" w:rsidRPr="720E9F8C">
        <w:rPr>
          <w:sz w:val="24"/>
          <w:szCs w:val="24"/>
        </w:rPr>
        <w:t>must</w:t>
      </w:r>
      <w:r w:rsidR="00F9006C" w:rsidRPr="720E9F8C">
        <w:rPr>
          <w:sz w:val="24"/>
          <w:szCs w:val="24"/>
        </w:rPr>
        <w:t xml:space="preserve"> adapt to changes to the method of ordering procedures as required by the County during the term of the contract.</w:t>
      </w:r>
      <w:bookmarkStart w:id="69" w:name="_Hlk89702756"/>
    </w:p>
    <w:p w14:paraId="2FAD4EFB" w14:textId="04597D2A" w:rsidR="00F9006C" w:rsidRPr="00B43DF6" w:rsidRDefault="00CE5218" w:rsidP="004244DC">
      <w:pPr>
        <w:pStyle w:val="Item1"/>
        <w:numPr>
          <w:ilvl w:val="0"/>
          <w:numId w:val="61"/>
        </w:numPr>
        <w:ind w:left="2160" w:hanging="720"/>
      </w:pPr>
      <w:r>
        <w:rPr>
          <w:sz w:val="24"/>
          <w:szCs w:val="24"/>
        </w:rPr>
        <w:t>Any</w:t>
      </w:r>
      <w:r w:rsidR="00172B64" w:rsidRPr="720E9F8C">
        <w:rPr>
          <w:sz w:val="24"/>
          <w:szCs w:val="24"/>
        </w:rPr>
        <w:t xml:space="preserve"> c</w:t>
      </w:r>
      <w:r w:rsidR="00F9006C" w:rsidRPr="720E9F8C">
        <w:rPr>
          <w:sz w:val="24"/>
          <w:szCs w:val="24"/>
        </w:rPr>
        <w:t xml:space="preserve">hange orders </w:t>
      </w:r>
      <w:r w:rsidR="00CA0CEF" w:rsidRPr="720E9F8C">
        <w:rPr>
          <w:sz w:val="24"/>
          <w:szCs w:val="24"/>
        </w:rPr>
        <w:t>must</w:t>
      </w:r>
      <w:r w:rsidR="00F9006C" w:rsidRPr="720E9F8C">
        <w:rPr>
          <w:sz w:val="24"/>
          <w:szCs w:val="24"/>
        </w:rPr>
        <w:t xml:space="preserve"> be agreed upon </w:t>
      </w:r>
      <w:r w:rsidR="00172B64" w:rsidRPr="720E9F8C">
        <w:rPr>
          <w:sz w:val="24"/>
          <w:szCs w:val="24"/>
        </w:rPr>
        <w:t xml:space="preserve">in writing </w:t>
      </w:r>
      <w:r w:rsidR="00F9006C" w:rsidRPr="720E9F8C">
        <w:rPr>
          <w:sz w:val="24"/>
          <w:szCs w:val="24"/>
        </w:rPr>
        <w:t xml:space="preserve">by Contractor and County and issued as needed by County. </w:t>
      </w:r>
      <w:r w:rsidR="00003D08" w:rsidRPr="720E9F8C">
        <w:rPr>
          <w:sz w:val="24"/>
          <w:szCs w:val="24"/>
        </w:rPr>
        <w:t xml:space="preserve"> </w:t>
      </w:r>
    </w:p>
    <w:p w14:paraId="26BBBBB7" w14:textId="77777777" w:rsidR="002C2B73" w:rsidRPr="00266DFB" w:rsidRDefault="00755271" w:rsidP="004244DC">
      <w:pPr>
        <w:pStyle w:val="Heading2"/>
        <w:numPr>
          <w:ilvl w:val="1"/>
          <w:numId w:val="59"/>
        </w:numPr>
        <w:rPr>
          <w:sz w:val="24"/>
        </w:rPr>
      </w:pPr>
      <w:bookmarkStart w:id="70" w:name="_Toc187930064"/>
      <w:bookmarkStart w:id="71" w:name="_Toc339364460"/>
      <w:bookmarkStart w:id="72" w:name="_Toc339364721"/>
      <w:bookmarkEnd w:id="69"/>
      <w:r w:rsidRPr="00266DFB">
        <w:rPr>
          <w:sz w:val="24"/>
        </w:rPr>
        <w:t>WARRANTY</w:t>
      </w:r>
      <w:bookmarkEnd w:id="70"/>
      <w:r w:rsidRPr="00266DFB">
        <w:rPr>
          <w:sz w:val="24"/>
        </w:rPr>
        <w:t xml:space="preserve"> </w:t>
      </w:r>
    </w:p>
    <w:bookmarkEnd w:id="71"/>
    <w:bookmarkEnd w:id="72"/>
    <w:p w14:paraId="799667D7" w14:textId="1B748446" w:rsidR="00755271" w:rsidRPr="00D218EC" w:rsidRDefault="00A114C4" w:rsidP="001144E6">
      <w:pPr>
        <w:pStyle w:val="Item1"/>
        <w:numPr>
          <w:ilvl w:val="0"/>
          <w:numId w:val="0"/>
        </w:numPr>
        <w:ind w:left="1440"/>
        <w:rPr>
          <w:sz w:val="24"/>
          <w:szCs w:val="18"/>
        </w:rPr>
      </w:pPr>
      <w:r w:rsidRPr="00F17CC5">
        <w:rPr>
          <w:sz w:val="24"/>
          <w:szCs w:val="18"/>
        </w:rPr>
        <w:t>Bidder expressly warrants that all goods and/or services to be furnished pursuant to an</w:t>
      </w:r>
      <w:r w:rsidR="001144E6">
        <w:rPr>
          <w:sz w:val="24"/>
          <w:szCs w:val="18"/>
        </w:rPr>
        <w:t xml:space="preserve">y </w:t>
      </w:r>
      <w:r w:rsidRPr="00F17CC5">
        <w:rPr>
          <w:sz w:val="24"/>
          <w:szCs w:val="18"/>
        </w:rPr>
        <w:t>contract awarded arising from the proposal will conform to the descriptions and specifications contained herein, in the submitted proposal</w:t>
      </w:r>
      <w:r>
        <w:rPr>
          <w:sz w:val="24"/>
          <w:szCs w:val="18"/>
        </w:rPr>
        <w:t>,</w:t>
      </w:r>
      <w:r w:rsidRPr="00F17CC5">
        <w:rPr>
          <w:sz w:val="24"/>
          <w:szCs w:val="18"/>
        </w:rPr>
        <w:t xml:space="preserve"> and in other representations. </w:t>
      </w:r>
      <w:r w:rsidR="00755271" w:rsidRPr="00D218EC">
        <w:rPr>
          <w:sz w:val="24"/>
          <w:szCs w:val="18"/>
        </w:rPr>
        <w:t xml:space="preserve"> </w:t>
      </w:r>
    </w:p>
    <w:p w14:paraId="1A1A8DE2" w14:textId="77777777" w:rsidR="00F9006C" w:rsidRPr="00266DFB" w:rsidRDefault="00F9006C" w:rsidP="004244DC">
      <w:pPr>
        <w:pStyle w:val="Heading2"/>
        <w:numPr>
          <w:ilvl w:val="1"/>
          <w:numId w:val="59"/>
        </w:numPr>
        <w:rPr>
          <w:sz w:val="24"/>
          <w:szCs w:val="24"/>
        </w:rPr>
      </w:pPr>
      <w:bookmarkStart w:id="73" w:name="_Toc339364461"/>
      <w:bookmarkStart w:id="74" w:name="_Toc339364722"/>
      <w:bookmarkStart w:id="75" w:name="_Toc187930065"/>
      <w:r w:rsidRPr="00266DFB">
        <w:rPr>
          <w:sz w:val="24"/>
          <w:szCs w:val="24"/>
        </w:rPr>
        <w:lastRenderedPageBreak/>
        <w:t>INVOICING</w:t>
      </w:r>
      <w:bookmarkEnd w:id="73"/>
      <w:bookmarkEnd w:id="74"/>
      <w:bookmarkEnd w:id="75"/>
    </w:p>
    <w:p w14:paraId="06AE57C7" w14:textId="77777777" w:rsidR="00CE5218" w:rsidRDefault="00F9006C" w:rsidP="004244DC">
      <w:pPr>
        <w:pStyle w:val="Item1"/>
        <w:numPr>
          <w:ilvl w:val="0"/>
          <w:numId w:val="62"/>
        </w:numPr>
        <w:ind w:left="2160" w:hanging="720"/>
        <w:rPr>
          <w:sz w:val="24"/>
          <w:szCs w:val="24"/>
        </w:rPr>
      </w:pPr>
      <w:r w:rsidRPr="00CE5218">
        <w:rPr>
          <w:sz w:val="24"/>
          <w:szCs w:val="24"/>
        </w:rPr>
        <w:t xml:space="preserve">Contractor </w:t>
      </w:r>
      <w:r w:rsidR="00146127" w:rsidRPr="00CE5218">
        <w:rPr>
          <w:sz w:val="24"/>
          <w:szCs w:val="24"/>
        </w:rPr>
        <w:t>must</w:t>
      </w:r>
      <w:r w:rsidRPr="00CE5218">
        <w:rPr>
          <w:sz w:val="24"/>
          <w:szCs w:val="24"/>
        </w:rPr>
        <w:t xml:space="preserve"> invoice the requesting department, unless otherwise </w:t>
      </w:r>
      <w:r w:rsidR="00C75719" w:rsidRPr="00CE5218">
        <w:rPr>
          <w:sz w:val="24"/>
          <w:szCs w:val="24"/>
        </w:rPr>
        <w:t>directed by County</w:t>
      </w:r>
      <w:r w:rsidRPr="00CE5218">
        <w:rPr>
          <w:sz w:val="24"/>
          <w:szCs w:val="24"/>
        </w:rPr>
        <w:t xml:space="preserve">, upon satisfactory receipt of </w:t>
      </w:r>
      <w:r w:rsidR="00E00A41" w:rsidRPr="00CE5218">
        <w:rPr>
          <w:sz w:val="24"/>
          <w:szCs w:val="24"/>
        </w:rPr>
        <w:t>goods</w:t>
      </w:r>
      <w:r w:rsidRPr="00CE5218">
        <w:rPr>
          <w:sz w:val="24"/>
          <w:szCs w:val="24"/>
        </w:rPr>
        <w:t xml:space="preserve"> and/or performance of services.</w:t>
      </w:r>
      <w:r w:rsidR="00CE5218">
        <w:rPr>
          <w:sz w:val="24"/>
          <w:szCs w:val="24"/>
        </w:rPr>
        <w:t xml:space="preserve"> </w:t>
      </w:r>
    </w:p>
    <w:p w14:paraId="449752CD" w14:textId="77777777" w:rsidR="00CE5218" w:rsidRDefault="004428BD" w:rsidP="004244DC">
      <w:pPr>
        <w:pStyle w:val="Item1"/>
        <w:numPr>
          <w:ilvl w:val="0"/>
          <w:numId w:val="62"/>
        </w:numPr>
        <w:ind w:left="2160" w:hanging="720"/>
        <w:rPr>
          <w:sz w:val="24"/>
          <w:szCs w:val="24"/>
        </w:rPr>
      </w:pPr>
      <w:r w:rsidRPr="00CE5218">
        <w:rPr>
          <w:sz w:val="24"/>
          <w:szCs w:val="24"/>
        </w:rPr>
        <w:t xml:space="preserve">County will use </w:t>
      </w:r>
      <w:r w:rsidR="00AF533D" w:rsidRPr="00CE5218">
        <w:rPr>
          <w:sz w:val="24"/>
          <w:szCs w:val="24"/>
        </w:rPr>
        <w:t xml:space="preserve">reasonable </w:t>
      </w:r>
      <w:r w:rsidRPr="00CE5218">
        <w:rPr>
          <w:sz w:val="24"/>
          <w:szCs w:val="24"/>
        </w:rPr>
        <w:t xml:space="preserve">efforts to make payment within 30 days following receipt and review of invoice and complete satisfactory receipt of </w:t>
      </w:r>
      <w:r w:rsidR="00E00A41" w:rsidRPr="00CE5218">
        <w:rPr>
          <w:sz w:val="24"/>
          <w:szCs w:val="24"/>
        </w:rPr>
        <w:t>goods</w:t>
      </w:r>
      <w:r w:rsidRPr="00CE5218">
        <w:rPr>
          <w:sz w:val="24"/>
          <w:szCs w:val="24"/>
        </w:rPr>
        <w:t xml:space="preserve"> and</w:t>
      </w:r>
      <w:r w:rsidR="00D16433" w:rsidRPr="00CE5218">
        <w:rPr>
          <w:sz w:val="24"/>
          <w:szCs w:val="24"/>
        </w:rPr>
        <w:t>/or</w:t>
      </w:r>
      <w:r w:rsidRPr="00CE5218">
        <w:rPr>
          <w:sz w:val="24"/>
          <w:szCs w:val="24"/>
        </w:rPr>
        <w:t xml:space="preserve"> performance of services.</w:t>
      </w:r>
      <w:r w:rsidR="00CE5218">
        <w:rPr>
          <w:sz w:val="24"/>
          <w:szCs w:val="24"/>
        </w:rPr>
        <w:t xml:space="preserve"> </w:t>
      </w:r>
    </w:p>
    <w:p w14:paraId="7695F4FF" w14:textId="77777777" w:rsidR="00CE5218" w:rsidRPr="00CE5218" w:rsidRDefault="00CE5218" w:rsidP="004244DC">
      <w:pPr>
        <w:pStyle w:val="Item1"/>
        <w:numPr>
          <w:ilvl w:val="0"/>
          <w:numId w:val="62"/>
        </w:numPr>
        <w:ind w:left="2160" w:hanging="720"/>
        <w:rPr>
          <w:sz w:val="24"/>
        </w:rPr>
      </w:pPr>
      <w:r>
        <w:rPr>
          <w:sz w:val="24"/>
          <w:szCs w:val="24"/>
        </w:rPr>
        <w:t>C</w:t>
      </w:r>
      <w:r w:rsidR="00F9006C" w:rsidRPr="720E9F8C">
        <w:rPr>
          <w:sz w:val="24"/>
          <w:szCs w:val="24"/>
        </w:rPr>
        <w:t xml:space="preserve">ounty </w:t>
      </w:r>
      <w:r w:rsidR="00FD22C3" w:rsidRPr="720E9F8C">
        <w:rPr>
          <w:sz w:val="24"/>
          <w:szCs w:val="24"/>
        </w:rPr>
        <w:t xml:space="preserve">will </w:t>
      </w:r>
      <w:r w:rsidR="00F9006C" w:rsidRPr="720E9F8C">
        <w:rPr>
          <w:sz w:val="24"/>
          <w:szCs w:val="24"/>
        </w:rPr>
        <w:t xml:space="preserve">notify </w:t>
      </w:r>
      <w:r w:rsidR="00A114C4" w:rsidRPr="720E9F8C">
        <w:rPr>
          <w:sz w:val="24"/>
          <w:szCs w:val="24"/>
        </w:rPr>
        <w:t xml:space="preserve">the </w:t>
      </w:r>
      <w:r w:rsidR="00F9006C" w:rsidRPr="720E9F8C">
        <w:rPr>
          <w:sz w:val="24"/>
          <w:szCs w:val="24"/>
        </w:rPr>
        <w:t xml:space="preserve">Contractor of any adjustments </w:t>
      </w:r>
      <w:r w:rsidR="00AF533D" w:rsidRPr="720E9F8C">
        <w:rPr>
          <w:sz w:val="24"/>
          <w:szCs w:val="24"/>
        </w:rPr>
        <w:t xml:space="preserve">or corrections that must be </w:t>
      </w:r>
      <w:r w:rsidR="00C75719" w:rsidRPr="720E9F8C">
        <w:rPr>
          <w:sz w:val="24"/>
          <w:szCs w:val="24"/>
        </w:rPr>
        <w:t xml:space="preserve">made </w:t>
      </w:r>
      <w:r w:rsidR="00AF533D" w:rsidRPr="720E9F8C">
        <w:rPr>
          <w:sz w:val="24"/>
          <w:szCs w:val="24"/>
        </w:rPr>
        <w:t xml:space="preserve">to receive payment on an </w:t>
      </w:r>
      <w:r w:rsidR="00F9006C" w:rsidRPr="720E9F8C">
        <w:rPr>
          <w:sz w:val="24"/>
          <w:szCs w:val="24"/>
        </w:rPr>
        <w:t>invoice.</w:t>
      </w:r>
    </w:p>
    <w:p w14:paraId="28A4FCDE" w14:textId="77777777" w:rsidR="00CE5218" w:rsidRPr="00CE5218" w:rsidRDefault="00CE5218" w:rsidP="004244DC">
      <w:pPr>
        <w:pStyle w:val="Item1"/>
        <w:numPr>
          <w:ilvl w:val="0"/>
          <w:numId w:val="62"/>
        </w:numPr>
        <w:ind w:left="2160" w:hanging="720"/>
        <w:rPr>
          <w:sz w:val="24"/>
        </w:rPr>
      </w:pPr>
      <w:r>
        <w:rPr>
          <w:sz w:val="24"/>
          <w:szCs w:val="24"/>
        </w:rPr>
        <w:t>I</w:t>
      </w:r>
      <w:r w:rsidR="00F9006C" w:rsidRPr="720E9F8C">
        <w:rPr>
          <w:sz w:val="24"/>
          <w:szCs w:val="24"/>
        </w:rPr>
        <w:t xml:space="preserve">nvoices </w:t>
      </w:r>
      <w:r w:rsidR="00C75719" w:rsidRPr="720E9F8C">
        <w:rPr>
          <w:sz w:val="24"/>
          <w:szCs w:val="24"/>
        </w:rPr>
        <w:t xml:space="preserve">submitted by </w:t>
      </w:r>
      <w:r w:rsidR="00A114C4" w:rsidRPr="720E9F8C">
        <w:rPr>
          <w:sz w:val="24"/>
          <w:szCs w:val="24"/>
        </w:rPr>
        <w:t xml:space="preserve">the </w:t>
      </w:r>
      <w:r w:rsidR="00C75719" w:rsidRPr="720E9F8C">
        <w:rPr>
          <w:sz w:val="24"/>
          <w:szCs w:val="24"/>
        </w:rPr>
        <w:t xml:space="preserve">Contractor must </w:t>
      </w:r>
      <w:r w:rsidR="00F9006C" w:rsidRPr="720E9F8C">
        <w:rPr>
          <w:sz w:val="24"/>
          <w:szCs w:val="24"/>
        </w:rPr>
        <w:t xml:space="preserve">contain </w:t>
      </w:r>
      <w:r w:rsidR="00C75719" w:rsidRPr="720E9F8C">
        <w:rPr>
          <w:sz w:val="24"/>
          <w:szCs w:val="24"/>
        </w:rPr>
        <w:t xml:space="preserve">the </w:t>
      </w:r>
      <w:r w:rsidR="00F9006C" w:rsidRPr="720E9F8C">
        <w:rPr>
          <w:sz w:val="24"/>
          <w:szCs w:val="24"/>
        </w:rPr>
        <w:t>County PO number, invoice number, remit to address</w:t>
      </w:r>
      <w:r w:rsidR="00C75719" w:rsidRPr="720E9F8C">
        <w:rPr>
          <w:sz w:val="24"/>
          <w:szCs w:val="24"/>
        </w:rPr>
        <w:t xml:space="preserve">, </w:t>
      </w:r>
      <w:r w:rsidR="00F9006C" w:rsidRPr="720E9F8C">
        <w:rPr>
          <w:sz w:val="24"/>
          <w:szCs w:val="24"/>
        </w:rPr>
        <w:t xml:space="preserve">itemized </w:t>
      </w:r>
      <w:r w:rsidR="00E00A41" w:rsidRPr="720E9F8C">
        <w:rPr>
          <w:sz w:val="24"/>
          <w:szCs w:val="24"/>
        </w:rPr>
        <w:t>goods</w:t>
      </w:r>
      <w:r w:rsidR="00F9006C" w:rsidRPr="720E9F8C">
        <w:rPr>
          <w:sz w:val="24"/>
          <w:szCs w:val="24"/>
        </w:rPr>
        <w:t xml:space="preserve"> and/or services description</w:t>
      </w:r>
      <w:r w:rsidR="00A114C4" w:rsidRPr="720E9F8C">
        <w:rPr>
          <w:sz w:val="24"/>
          <w:szCs w:val="24"/>
        </w:rPr>
        <w:t>,</w:t>
      </w:r>
      <w:r w:rsidR="00F9006C" w:rsidRPr="720E9F8C">
        <w:rPr>
          <w:sz w:val="24"/>
          <w:szCs w:val="24"/>
        </w:rPr>
        <w:t xml:space="preserve"> and price as quoted and </w:t>
      </w:r>
      <w:r w:rsidR="00CA0CEF" w:rsidRPr="720E9F8C">
        <w:rPr>
          <w:sz w:val="24"/>
          <w:szCs w:val="24"/>
        </w:rPr>
        <w:t>must</w:t>
      </w:r>
      <w:r w:rsidR="00F9006C" w:rsidRPr="720E9F8C">
        <w:rPr>
          <w:sz w:val="24"/>
          <w:szCs w:val="24"/>
        </w:rPr>
        <w:t xml:space="preserve"> be accompanied by</w:t>
      </w:r>
      <w:r w:rsidR="00CC278E" w:rsidRPr="720E9F8C">
        <w:rPr>
          <w:sz w:val="24"/>
          <w:szCs w:val="24"/>
        </w:rPr>
        <w:t xml:space="preserve"> </w:t>
      </w:r>
      <w:r w:rsidR="00A114C4" w:rsidRPr="720E9F8C">
        <w:rPr>
          <w:sz w:val="24"/>
          <w:szCs w:val="24"/>
        </w:rPr>
        <w:t xml:space="preserve">an </w:t>
      </w:r>
      <w:r w:rsidR="00CC278E" w:rsidRPr="720E9F8C">
        <w:rPr>
          <w:sz w:val="24"/>
          <w:szCs w:val="24"/>
        </w:rPr>
        <w:t>acceptable proof of delivery</w:t>
      </w:r>
      <w:r w:rsidR="00AF533D" w:rsidRPr="720E9F8C">
        <w:rPr>
          <w:sz w:val="24"/>
          <w:szCs w:val="24"/>
        </w:rPr>
        <w:t xml:space="preserve"> and any other information requested by </w:t>
      </w:r>
      <w:r w:rsidR="00A114C4" w:rsidRPr="720E9F8C">
        <w:rPr>
          <w:sz w:val="24"/>
          <w:szCs w:val="24"/>
        </w:rPr>
        <w:t xml:space="preserve">the </w:t>
      </w:r>
      <w:r w:rsidR="00AF533D" w:rsidRPr="720E9F8C">
        <w:rPr>
          <w:sz w:val="24"/>
          <w:szCs w:val="24"/>
        </w:rPr>
        <w:t>County</w:t>
      </w:r>
      <w:r w:rsidR="00CC278E" w:rsidRPr="720E9F8C">
        <w:rPr>
          <w:sz w:val="24"/>
          <w:szCs w:val="24"/>
        </w:rPr>
        <w:t>.</w:t>
      </w:r>
    </w:p>
    <w:p w14:paraId="129C3F76" w14:textId="77777777" w:rsidR="00CE5218" w:rsidRPr="00CE5218" w:rsidRDefault="00CE5218" w:rsidP="004244DC">
      <w:pPr>
        <w:pStyle w:val="Item1"/>
        <w:numPr>
          <w:ilvl w:val="0"/>
          <w:numId w:val="62"/>
        </w:numPr>
        <w:ind w:left="2160" w:hanging="720"/>
        <w:rPr>
          <w:sz w:val="24"/>
        </w:rPr>
      </w:pPr>
      <w:r>
        <w:rPr>
          <w:sz w:val="24"/>
          <w:szCs w:val="24"/>
        </w:rPr>
        <w:t>C</w:t>
      </w:r>
      <w:r w:rsidR="00F9006C" w:rsidRPr="720E9F8C">
        <w:rPr>
          <w:sz w:val="24"/>
          <w:szCs w:val="24"/>
        </w:rPr>
        <w:t xml:space="preserve">ontractor </w:t>
      </w:r>
      <w:r w:rsidR="00CA0CEF" w:rsidRPr="720E9F8C">
        <w:rPr>
          <w:sz w:val="24"/>
          <w:szCs w:val="24"/>
        </w:rPr>
        <w:t>must</w:t>
      </w:r>
      <w:r w:rsidR="00F9006C" w:rsidRPr="720E9F8C">
        <w:rPr>
          <w:sz w:val="24"/>
          <w:szCs w:val="24"/>
        </w:rPr>
        <w:t xml:space="preserve"> utilize </w:t>
      </w:r>
      <w:r w:rsidR="00AF533D" w:rsidRPr="720E9F8C">
        <w:rPr>
          <w:sz w:val="24"/>
          <w:szCs w:val="24"/>
        </w:rPr>
        <w:t xml:space="preserve">a </w:t>
      </w:r>
      <w:r w:rsidR="00F9006C" w:rsidRPr="720E9F8C">
        <w:rPr>
          <w:sz w:val="24"/>
          <w:szCs w:val="24"/>
        </w:rPr>
        <w:t xml:space="preserve">standardized invoice </w:t>
      </w:r>
      <w:r w:rsidR="00AF533D" w:rsidRPr="720E9F8C">
        <w:rPr>
          <w:sz w:val="24"/>
          <w:szCs w:val="24"/>
        </w:rPr>
        <w:t xml:space="preserve">format </w:t>
      </w:r>
      <w:r w:rsidR="00F9006C" w:rsidRPr="720E9F8C">
        <w:rPr>
          <w:sz w:val="24"/>
          <w:szCs w:val="24"/>
        </w:rPr>
        <w:t>upon request.</w:t>
      </w:r>
    </w:p>
    <w:p w14:paraId="6F46CA74" w14:textId="77777777" w:rsidR="00CE5218" w:rsidRPr="00CE5218" w:rsidRDefault="00CE5218" w:rsidP="004244DC">
      <w:pPr>
        <w:pStyle w:val="Item1"/>
        <w:numPr>
          <w:ilvl w:val="0"/>
          <w:numId w:val="62"/>
        </w:numPr>
        <w:ind w:left="2160" w:hanging="720"/>
      </w:pPr>
      <w:r>
        <w:rPr>
          <w:sz w:val="24"/>
          <w:szCs w:val="24"/>
        </w:rPr>
        <w:t>I</w:t>
      </w:r>
      <w:r w:rsidR="00F9006C" w:rsidRPr="720E9F8C">
        <w:rPr>
          <w:sz w:val="24"/>
          <w:szCs w:val="24"/>
        </w:rPr>
        <w:t xml:space="preserve">nvoices </w:t>
      </w:r>
      <w:r w:rsidR="00AF533D" w:rsidRPr="720E9F8C">
        <w:rPr>
          <w:sz w:val="24"/>
          <w:szCs w:val="24"/>
        </w:rPr>
        <w:t>must be</w:t>
      </w:r>
      <w:r w:rsidR="00F9006C" w:rsidRPr="720E9F8C">
        <w:rPr>
          <w:sz w:val="24"/>
          <w:szCs w:val="24"/>
        </w:rPr>
        <w:t xml:space="preserve"> issued by</w:t>
      </w:r>
      <w:r w:rsidR="00C75719" w:rsidRPr="720E9F8C">
        <w:rPr>
          <w:sz w:val="24"/>
          <w:szCs w:val="24"/>
        </w:rPr>
        <w:t>, and payments made to,</w:t>
      </w:r>
      <w:r w:rsidR="00F9006C" w:rsidRPr="720E9F8C">
        <w:rPr>
          <w:sz w:val="24"/>
          <w:szCs w:val="24"/>
        </w:rPr>
        <w:t xml:space="preserve"> the Contractor who is awarded a contract.</w:t>
      </w:r>
    </w:p>
    <w:p w14:paraId="49A5F8AD" w14:textId="77777777" w:rsidR="00CE5218" w:rsidRPr="00CE5218" w:rsidRDefault="00CE5218" w:rsidP="004244DC">
      <w:pPr>
        <w:pStyle w:val="Item1"/>
        <w:numPr>
          <w:ilvl w:val="0"/>
          <w:numId w:val="62"/>
        </w:numPr>
        <w:ind w:left="2160" w:hanging="720"/>
      </w:pPr>
      <w:r>
        <w:rPr>
          <w:sz w:val="24"/>
          <w:szCs w:val="24"/>
        </w:rPr>
        <w:t>T</w:t>
      </w:r>
      <w:r w:rsidR="00F9006C" w:rsidRPr="720E9F8C">
        <w:rPr>
          <w:sz w:val="24"/>
          <w:szCs w:val="24"/>
        </w:rPr>
        <w:t xml:space="preserve">he County will pay </w:t>
      </w:r>
      <w:r w:rsidR="00A114C4" w:rsidRPr="720E9F8C">
        <w:rPr>
          <w:sz w:val="24"/>
          <w:szCs w:val="24"/>
        </w:rPr>
        <w:t xml:space="preserve">the </w:t>
      </w:r>
      <w:r w:rsidR="00F9006C" w:rsidRPr="720E9F8C">
        <w:rPr>
          <w:sz w:val="24"/>
          <w:szCs w:val="24"/>
        </w:rPr>
        <w:t>Contractor</w:t>
      </w:r>
      <w:r w:rsidR="00AF533D" w:rsidRPr="720E9F8C">
        <w:rPr>
          <w:sz w:val="24"/>
          <w:szCs w:val="24"/>
        </w:rPr>
        <w:t>,</w:t>
      </w:r>
      <w:r w:rsidR="00F9006C" w:rsidRPr="720E9F8C">
        <w:rPr>
          <w:sz w:val="24"/>
          <w:szCs w:val="24"/>
        </w:rPr>
        <w:t xml:space="preserve"> </w:t>
      </w:r>
      <w:r w:rsidR="00AF533D" w:rsidRPr="720E9F8C">
        <w:rPr>
          <w:sz w:val="24"/>
          <w:szCs w:val="24"/>
        </w:rPr>
        <w:t>after rece</w:t>
      </w:r>
      <w:r w:rsidR="00F90823" w:rsidRPr="720E9F8C">
        <w:rPr>
          <w:sz w:val="24"/>
          <w:szCs w:val="24"/>
        </w:rPr>
        <w:t>i</w:t>
      </w:r>
      <w:r w:rsidR="00AF533D" w:rsidRPr="720E9F8C">
        <w:rPr>
          <w:sz w:val="24"/>
          <w:szCs w:val="24"/>
        </w:rPr>
        <w:t xml:space="preserve">pt and approval of an invoice, </w:t>
      </w:r>
      <w:r w:rsidR="00F9006C" w:rsidRPr="720E9F8C">
        <w:rPr>
          <w:sz w:val="24"/>
          <w:szCs w:val="24"/>
        </w:rPr>
        <w:t>monthly or as agreed upon, not to exceed the total</w:t>
      </w:r>
      <w:r w:rsidR="00B01574" w:rsidRPr="720E9F8C">
        <w:rPr>
          <w:sz w:val="24"/>
          <w:szCs w:val="24"/>
        </w:rPr>
        <w:t xml:space="preserve"> contract amount. The County will not pay for goods and/or services in advance.</w:t>
      </w:r>
    </w:p>
    <w:p w14:paraId="3AE3DAE0" w14:textId="294EA894" w:rsidR="009B4BE5" w:rsidRPr="00A85450" w:rsidRDefault="00CE5218" w:rsidP="004244DC">
      <w:pPr>
        <w:pStyle w:val="Item1"/>
        <w:numPr>
          <w:ilvl w:val="0"/>
          <w:numId w:val="62"/>
        </w:numPr>
        <w:ind w:left="2160" w:hanging="720"/>
      </w:pPr>
      <w:r>
        <w:rPr>
          <w:sz w:val="24"/>
          <w:szCs w:val="24"/>
        </w:rPr>
        <w:t>I</w:t>
      </w:r>
      <w:r w:rsidR="009B4BE5" w:rsidRPr="720E9F8C">
        <w:rPr>
          <w:sz w:val="24"/>
          <w:szCs w:val="24"/>
        </w:rPr>
        <w:t>n the event the Contractor’s performance and/or deliverable goods have been deemed unsatisfactory by a review committee, the County reserves the right to withhold future payments until the performance and/or deliverable goods are deemed satisfactory</w:t>
      </w:r>
      <w:r w:rsidR="006F2718" w:rsidRPr="720E9F8C">
        <w:rPr>
          <w:sz w:val="24"/>
          <w:szCs w:val="24"/>
        </w:rPr>
        <w:t>.</w:t>
      </w:r>
    </w:p>
    <w:p w14:paraId="3D5413ED" w14:textId="77777777" w:rsidR="002C2B73" w:rsidRPr="00266DFB" w:rsidRDefault="00F9006C" w:rsidP="004244DC">
      <w:pPr>
        <w:pStyle w:val="Heading2"/>
        <w:numPr>
          <w:ilvl w:val="1"/>
          <w:numId w:val="59"/>
        </w:numPr>
        <w:rPr>
          <w:sz w:val="24"/>
        </w:rPr>
      </w:pPr>
      <w:bookmarkStart w:id="76" w:name="_Toc187930066"/>
      <w:bookmarkStart w:id="77" w:name="_Toc339364462"/>
      <w:bookmarkStart w:id="78" w:name="_Toc339364723"/>
      <w:r w:rsidRPr="00266DFB">
        <w:rPr>
          <w:sz w:val="24"/>
        </w:rPr>
        <w:t>LIQUIDATED DAMAGES</w:t>
      </w:r>
      <w:bookmarkEnd w:id="76"/>
      <w:r w:rsidR="00003D08" w:rsidRPr="00266DFB">
        <w:rPr>
          <w:sz w:val="24"/>
          <w:u w:val="none"/>
        </w:rPr>
        <w:t xml:space="preserve"> </w:t>
      </w:r>
    </w:p>
    <w:bookmarkEnd w:id="77"/>
    <w:bookmarkEnd w:id="78"/>
    <w:p w14:paraId="3BC1D1E1" w14:textId="742D471E" w:rsidR="00F9006C" w:rsidRPr="00A729E2" w:rsidRDefault="00A729E2" w:rsidP="00A729E2">
      <w:pPr>
        <w:pStyle w:val="Item1"/>
        <w:numPr>
          <w:ilvl w:val="0"/>
          <w:numId w:val="0"/>
        </w:numPr>
        <w:ind w:left="1440"/>
        <w:rPr>
          <w:sz w:val="24"/>
          <w:szCs w:val="18"/>
        </w:rPr>
      </w:pPr>
      <w:r w:rsidRPr="00A729E2">
        <w:rPr>
          <w:sz w:val="24"/>
          <w:szCs w:val="18"/>
        </w:rPr>
        <w:t>In the event the Contractor’s performance and/or deliverable projects have been deemed unsatisfactory by a review committee, the County reserves the right to withhold future payments until the performance and or deliverable projects are deemed satisfactory.</w:t>
      </w:r>
    </w:p>
    <w:p w14:paraId="65CD02FD" w14:textId="77777777" w:rsidR="00F9006C" w:rsidRPr="00266DFB" w:rsidRDefault="00F9006C" w:rsidP="004244DC">
      <w:pPr>
        <w:pStyle w:val="Heading2"/>
        <w:numPr>
          <w:ilvl w:val="1"/>
          <w:numId w:val="59"/>
        </w:numPr>
        <w:rPr>
          <w:sz w:val="24"/>
          <w:szCs w:val="24"/>
        </w:rPr>
      </w:pPr>
      <w:bookmarkStart w:id="79" w:name="_Toc339364465"/>
      <w:bookmarkStart w:id="80" w:name="_Toc339364726"/>
      <w:bookmarkStart w:id="81" w:name="_Toc187930067"/>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79"/>
      <w:bookmarkEnd w:id="80"/>
      <w:bookmarkEnd w:id="81"/>
    </w:p>
    <w:p w14:paraId="04F89787" w14:textId="69149303" w:rsidR="00F9006C" w:rsidRPr="00D218EC" w:rsidRDefault="00A83B5B" w:rsidP="004244DC">
      <w:pPr>
        <w:pStyle w:val="Item1"/>
        <w:numPr>
          <w:ilvl w:val="2"/>
          <w:numId w:val="63"/>
        </w:numPr>
        <w:rPr>
          <w:sz w:val="24"/>
          <w:szCs w:val="18"/>
        </w:rPr>
      </w:pPr>
      <w:bookmarkStart w:id="82" w:name="_Hlk89702987"/>
      <w:r w:rsidRPr="720E9F8C">
        <w:rPr>
          <w:sz w:val="24"/>
          <w:szCs w:val="24"/>
        </w:rPr>
        <w:t xml:space="preserve">The Contractor </w:t>
      </w:r>
      <w:r w:rsidR="00CA0CEF" w:rsidRPr="720E9F8C">
        <w:rPr>
          <w:sz w:val="24"/>
          <w:szCs w:val="24"/>
        </w:rPr>
        <w:t>must</w:t>
      </w:r>
      <w:r w:rsidRPr="720E9F8C">
        <w:rPr>
          <w:sz w:val="24"/>
          <w:szCs w:val="24"/>
        </w:rPr>
        <w:t xml:space="preserve"> provide dedicated support staff to be the </w:t>
      </w:r>
      <w:r w:rsidR="00F9006C" w:rsidRPr="720E9F8C">
        <w:rPr>
          <w:sz w:val="24"/>
          <w:szCs w:val="24"/>
        </w:rPr>
        <w:t xml:space="preserve">primary contact for all issues regarding </w:t>
      </w:r>
      <w:r w:rsidR="00C75719" w:rsidRPr="720E9F8C">
        <w:rPr>
          <w:sz w:val="24"/>
          <w:szCs w:val="24"/>
        </w:rPr>
        <w:t xml:space="preserve">the </w:t>
      </w:r>
      <w:r w:rsidR="00F9006C" w:rsidRPr="720E9F8C">
        <w:rPr>
          <w:sz w:val="24"/>
          <w:szCs w:val="24"/>
        </w:rPr>
        <w:t xml:space="preserve">response to this </w:t>
      </w:r>
      <w:r w:rsidR="00FE3C61" w:rsidRPr="720E9F8C">
        <w:rPr>
          <w:sz w:val="24"/>
          <w:szCs w:val="24"/>
        </w:rPr>
        <w:t>RFP</w:t>
      </w:r>
      <w:r w:rsidR="008C5F9A" w:rsidRPr="720E9F8C">
        <w:rPr>
          <w:sz w:val="24"/>
          <w:szCs w:val="24"/>
        </w:rPr>
        <w:t xml:space="preserve"> </w:t>
      </w:r>
      <w:r w:rsidR="00F9006C" w:rsidRPr="720E9F8C">
        <w:rPr>
          <w:sz w:val="24"/>
          <w:szCs w:val="24"/>
        </w:rPr>
        <w:t xml:space="preserve">and any </w:t>
      </w:r>
      <w:r w:rsidR="00BF3055" w:rsidRPr="720E9F8C">
        <w:rPr>
          <w:sz w:val="24"/>
          <w:szCs w:val="24"/>
        </w:rPr>
        <w:t>contract which</w:t>
      </w:r>
      <w:r w:rsidR="00F9006C" w:rsidRPr="720E9F8C">
        <w:rPr>
          <w:sz w:val="24"/>
          <w:szCs w:val="24"/>
        </w:rPr>
        <w:t xml:space="preserve"> may arise pursuant to this </w:t>
      </w:r>
      <w:r w:rsidR="00FE3C61" w:rsidRPr="720E9F8C">
        <w:rPr>
          <w:sz w:val="24"/>
          <w:szCs w:val="24"/>
        </w:rPr>
        <w:t>RFP</w:t>
      </w:r>
      <w:r w:rsidR="00F9006C" w:rsidRPr="720E9F8C">
        <w:rPr>
          <w:sz w:val="24"/>
          <w:szCs w:val="24"/>
        </w:rPr>
        <w:t>.</w:t>
      </w:r>
    </w:p>
    <w:p w14:paraId="6A75E4C1" w14:textId="20B1DF8A" w:rsidR="001B55F1" w:rsidRPr="00CE3CAF" w:rsidRDefault="001B55F1" w:rsidP="004244DC">
      <w:pPr>
        <w:pStyle w:val="Item1"/>
        <w:numPr>
          <w:ilvl w:val="2"/>
          <w:numId w:val="63"/>
        </w:numPr>
        <w:rPr>
          <w:sz w:val="24"/>
          <w:szCs w:val="24"/>
        </w:rPr>
      </w:pPr>
      <w:bookmarkStart w:id="83" w:name="_Hlk89703016"/>
      <w:bookmarkEnd w:id="82"/>
      <w:r w:rsidRPr="720E9F8C">
        <w:rPr>
          <w:sz w:val="24"/>
          <w:szCs w:val="24"/>
        </w:rPr>
        <w:t xml:space="preserve">Contractor </w:t>
      </w:r>
      <w:r w:rsidR="00CA0CEF" w:rsidRPr="720E9F8C">
        <w:rPr>
          <w:sz w:val="24"/>
          <w:szCs w:val="24"/>
        </w:rPr>
        <w:t>must</w:t>
      </w:r>
      <w:r w:rsidRPr="720E9F8C">
        <w:rPr>
          <w:sz w:val="24"/>
          <w:szCs w:val="24"/>
        </w:rPr>
        <w:t xml:space="preserve"> also provide adequate, competent support staff that </w:t>
      </w:r>
      <w:r w:rsidR="00146127" w:rsidRPr="720E9F8C">
        <w:rPr>
          <w:sz w:val="24"/>
          <w:szCs w:val="24"/>
        </w:rPr>
        <w:t>will</w:t>
      </w:r>
      <w:r w:rsidRPr="720E9F8C">
        <w:rPr>
          <w:sz w:val="24"/>
          <w:szCs w:val="24"/>
        </w:rPr>
        <w:t xml:space="preserve"> be able to service the County during normal working hours, Monday through Friday, </w:t>
      </w:r>
      <w:r w:rsidRPr="720E9F8C">
        <w:rPr>
          <w:sz w:val="24"/>
          <w:szCs w:val="24"/>
        </w:rPr>
        <w:lastRenderedPageBreak/>
        <w:t xml:space="preserve">or as otherwise identified in this RFP.  Such representative(s) </w:t>
      </w:r>
      <w:r w:rsidR="00CA0CEF" w:rsidRPr="720E9F8C">
        <w:rPr>
          <w:sz w:val="24"/>
          <w:szCs w:val="24"/>
        </w:rPr>
        <w:t>must</w:t>
      </w:r>
      <w:r w:rsidRPr="720E9F8C">
        <w:rPr>
          <w:sz w:val="24"/>
          <w:szCs w:val="24"/>
        </w:rPr>
        <w:t xml:space="preserve"> be knowledgeable about the contract, products</w:t>
      </w:r>
      <w:r w:rsidR="00A114C4" w:rsidRPr="720E9F8C">
        <w:rPr>
          <w:sz w:val="24"/>
          <w:szCs w:val="24"/>
        </w:rPr>
        <w:t>,</w:t>
      </w:r>
      <w:r w:rsidRPr="720E9F8C">
        <w:rPr>
          <w:sz w:val="24"/>
          <w:szCs w:val="24"/>
        </w:rPr>
        <w:t xml:space="preserve"> and/or services offered and able to identify and resolve quickly any issues</w:t>
      </w:r>
      <w:r w:rsidR="00A114C4" w:rsidRPr="720E9F8C">
        <w:rPr>
          <w:sz w:val="24"/>
          <w:szCs w:val="24"/>
        </w:rPr>
        <w:t>,</w:t>
      </w:r>
      <w:r w:rsidRPr="720E9F8C">
        <w:rPr>
          <w:sz w:val="24"/>
          <w:szCs w:val="24"/>
        </w:rPr>
        <w:t xml:space="preserve"> including but not limited to order and invoicing problems.</w:t>
      </w:r>
      <w:bookmarkEnd w:id="83"/>
    </w:p>
    <w:p w14:paraId="4FD9D3EF" w14:textId="3811DE25" w:rsidR="00AF533D" w:rsidRPr="00F90823" w:rsidRDefault="00A83B5B" w:rsidP="004244DC">
      <w:pPr>
        <w:pStyle w:val="Item1"/>
        <w:numPr>
          <w:ilvl w:val="2"/>
          <w:numId w:val="63"/>
        </w:numPr>
      </w:pPr>
      <w:bookmarkStart w:id="84" w:name="_Hlk89703058"/>
      <w:r w:rsidRPr="720E9F8C">
        <w:rPr>
          <w:sz w:val="24"/>
          <w:szCs w:val="24"/>
        </w:rPr>
        <w:t xml:space="preserve">Contractor </w:t>
      </w:r>
      <w:r w:rsidR="00CA0CEF" w:rsidRPr="720E9F8C">
        <w:rPr>
          <w:sz w:val="24"/>
          <w:szCs w:val="24"/>
        </w:rPr>
        <w:t>must</w:t>
      </w:r>
      <w:r w:rsidRPr="720E9F8C">
        <w:rPr>
          <w:sz w:val="24"/>
          <w:szCs w:val="24"/>
        </w:rPr>
        <w:t xml:space="preserve"> provide a dedicated</w:t>
      </w:r>
      <w:r w:rsidR="00A114C4" w:rsidRPr="720E9F8C">
        <w:rPr>
          <w:sz w:val="24"/>
          <w:szCs w:val="24"/>
        </w:rPr>
        <w:t>,</w:t>
      </w:r>
      <w:r w:rsidRPr="720E9F8C">
        <w:rPr>
          <w:sz w:val="24"/>
          <w:szCs w:val="24"/>
        </w:rPr>
        <w:t xml:space="preserve"> competent account manager who </w:t>
      </w:r>
      <w:r w:rsidR="00146127" w:rsidRPr="720E9F8C">
        <w:rPr>
          <w:sz w:val="24"/>
          <w:szCs w:val="24"/>
        </w:rPr>
        <w:t>will</w:t>
      </w:r>
      <w:r w:rsidR="00FD22C3" w:rsidRPr="720E9F8C">
        <w:rPr>
          <w:sz w:val="24"/>
          <w:szCs w:val="24"/>
        </w:rPr>
        <w:t xml:space="preserve"> </w:t>
      </w:r>
      <w:r w:rsidRPr="720E9F8C">
        <w:rPr>
          <w:sz w:val="24"/>
          <w:szCs w:val="24"/>
        </w:rPr>
        <w:t>be responsible for the County account/contract</w:t>
      </w:r>
      <w:r w:rsidR="001B55F1" w:rsidRPr="720E9F8C">
        <w:rPr>
          <w:sz w:val="24"/>
          <w:szCs w:val="24"/>
        </w:rPr>
        <w:t xml:space="preserve"> and receive all orders</w:t>
      </w:r>
      <w:r w:rsidRPr="720E9F8C">
        <w:rPr>
          <w:sz w:val="24"/>
          <w:szCs w:val="24"/>
        </w:rPr>
        <w:t xml:space="preserve">.  </w:t>
      </w:r>
      <w:r w:rsidR="00AF533D" w:rsidRPr="720E9F8C">
        <w:rPr>
          <w:sz w:val="24"/>
          <w:szCs w:val="24"/>
        </w:rPr>
        <w:t xml:space="preserve">Contractor account manager </w:t>
      </w:r>
      <w:r w:rsidR="00146127" w:rsidRPr="720E9F8C">
        <w:rPr>
          <w:sz w:val="24"/>
          <w:szCs w:val="24"/>
        </w:rPr>
        <w:t>must</w:t>
      </w:r>
      <w:r w:rsidR="00AF533D" w:rsidRPr="720E9F8C">
        <w:rPr>
          <w:sz w:val="24"/>
          <w:szCs w:val="24"/>
        </w:rPr>
        <w:t xml:space="preserve"> be familiar with County requirements and standards and work with </w:t>
      </w:r>
      <w:r w:rsidR="00FC1677">
        <w:rPr>
          <w:sz w:val="24"/>
          <w:szCs w:val="24"/>
        </w:rPr>
        <w:t>AC</w:t>
      </w:r>
      <w:r w:rsidR="00BF161C" w:rsidRPr="720E9F8C">
        <w:rPr>
          <w:sz w:val="24"/>
          <w:szCs w:val="24"/>
        </w:rPr>
        <w:t xml:space="preserve">SSA </w:t>
      </w:r>
      <w:r w:rsidR="00DE4FDD" w:rsidRPr="720E9F8C">
        <w:rPr>
          <w:sz w:val="24"/>
          <w:szCs w:val="24"/>
        </w:rPr>
        <w:t>staff</w:t>
      </w:r>
      <w:r w:rsidR="00AF533D" w:rsidRPr="720E9F8C">
        <w:rPr>
          <w:sz w:val="24"/>
          <w:szCs w:val="24"/>
        </w:rPr>
        <w:t xml:space="preserve"> to ensure that established standards are adhered to.  This includes keeping the County Contract Administrator informed of </w:t>
      </w:r>
      <w:r w:rsidR="00A114C4" w:rsidRPr="720E9F8C">
        <w:rPr>
          <w:sz w:val="24"/>
          <w:szCs w:val="24"/>
        </w:rPr>
        <w:t>department reques</w:t>
      </w:r>
      <w:r w:rsidR="00AF533D" w:rsidRPr="720E9F8C">
        <w:rPr>
          <w:sz w:val="24"/>
          <w:szCs w:val="24"/>
        </w:rPr>
        <w:t>ts as needed.</w:t>
      </w:r>
      <w:bookmarkEnd w:id="84"/>
      <w:r w:rsidR="00AF533D">
        <w:t xml:space="preserve">   </w:t>
      </w:r>
    </w:p>
    <w:p w14:paraId="2511761B" w14:textId="77777777" w:rsidR="00DC5B16" w:rsidRPr="00266DFB" w:rsidRDefault="00DC5B16" w:rsidP="004244DC">
      <w:pPr>
        <w:pStyle w:val="Heading1"/>
        <w:numPr>
          <w:ilvl w:val="0"/>
          <w:numId w:val="59"/>
        </w:numPr>
        <w:spacing w:after="240"/>
        <w:rPr>
          <w:b w:val="0"/>
          <w:sz w:val="24"/>
          <w:szCs w:val="24"/>
        </w:rPr>
      </w:pPr>
      <w:bookmarkStart w:id="85" w:name="_Toc339364466"/>
      <w:bookmarkStart w:id="86" w:name="_Toc339364727"/>
      <w:bookmarkStart w:id="87" w:name="_Toc187930068"/>
      <w:r w:rsidRPr="00266DFB">
        <w:rPr>
          <w:sz w:val="24"/>
          <w:szCs w:val="24"/>
        </w:rPr>
        <w:t xml:space="preserve">INSTRUCTIONS TO </w:t>
      </w:r>
      <w:r w:rsidR="00502F47" w:rsidRPr="00266DFB">
        <w:rPr>
          <w:sz w:val="24"/>
          <w:szCs w:val="24"/>
        </w:rPr>
        <w:t>BIDDER</w:t>
      </w:r>
      <w:r w:rsidRPr="00266DFB">
        <w:rPr>
          <w:sz w:val="24"/>
          <w:szCs w:val="24"/>
        </w:rPr>
        <w:t>S</w:t>
      </w:r>
      <w:bookmarkEnd w:id="85"/>
      <w:bookmarkEnd w:id="86"/>
      <w:bookmarkEnd w:id="87"/>
    </w:p>
    <w:p w14:paraId="29EC9F62" w14:textId="77777777" w:rsidR="00DC5B16" w:rsidRPr="00266DFB" w:rsidRDefault="00DC5B16" w:rsidP="004244DC">
      <w:pPr>
        <w:pStyle w:val="Heading2"/>
        <w:numPr>
          <w:ilvl w:val="1"/>
          <w:numId w:val="59"/>
        </w:numPr>
        <w:rPr>
          <w:sz w:val="24"/>
          <w:szCs w:val="24"/>
        </w:rPr>
      </w:pPr>
      <w:bookmarkStart w:id="88" w:name="_Toc339364467"/>
      <w:bookmarkStart w:id="89" w:name="_Toc339364728"/>
      <w:bookmarkStart w:id="90" w:name="_Toc187930069"/>
      <w:r w:rsidRPr="00266DFB">
        <w:rPr>
          <w:sz w:val="24"/>
          <w:szCs w:val="24"/>
        </w:rPr>
        <w:t>COUNTY CONTACTS</w:t>
      </w:r>
      <w:bookmarkEnd w:id="88"/>
      <w:bookmarkEnd w:id="89"/>
      <w:bookmarkEnd w:id="90"/>
    </w:p>
    <w:p w14:paraId="75AB4791" w14:textId="4D402D81" w:rsidR="00DC5B16" w:rsidRPr="00862C37" w:rsidRDefault="00A33098" w:rsidP="00CE5218">
      <w:pPr>
        <w:pStyle w:val="ListParagraph"/>
        <w:numPr>
          <w:ilvl w:val="0"/>
          <w:numId w:val="44"/>
        </w:numPr>
        <w:spacing w:after="240"/>
        <w:ind w:hanging="720"/>
        <w:rPr>
          <w:rFonts w:ascii="Calibri" w:hAnsi="Calibri" w:cs="Calibri"/>
          <w:sz w:val="24"/>
          <w:szCs w:val="24"/>
        </w:rPr>
      </w:pPr>
      <w:r w:rsidRPr="00862C37">
        <w:rPr>
          <w:rFonts w:ascii="Calibri" w:hAnsi="Calibri" w:cs="Calibri"/>
          <w:sz w:val="24"/>
          <w:szCs w:val="24"/>
        </w:rPr>
        <w:t xml:space="preserve">The </w:t>
      </w:r>
      <w:r w:rsidR="00FC1677">
        <w:rPr>
          <w:rFonts w:ascii="Calibri" w:hAnsi="Calibri" w:cs="Calibri"/>
          <w:sz w:val="24"/>
          <w:szCs w:val="24"/>
        </w:rPr>
        <w:t>AC</w:t>
      </w:r>
      <w:r w:rsidR="00F80360" w:rsidRPr="00862C37">
        <w:rPr>
          <w:rFonts w:ascii="Calibri" w:hAnsi="Calibri" w:cs="Calibri"/>
          <w:sz w:val="24"/>
          <w:szCs w:val="24"/>
        </w:rPr>
        <w:t>S</w:t>
      </w:r>
      <w:r w:rsidR="002B1E6A" w:rsidRPr="00862C37">
        <w:rPr>
          <w:rFonts w:ascii="Calibri" w:hAnsi="Calibri" w:cs="Calibri"/>
          <w:sz w:val="24"/>
          <w:szCs w:val="24"/>
        </w:rPr>
        <w:t>SA</w:t>
      </w:r>
      <w:r w:rsidR="00EF3A09" w:rsidRPr="00862C37">
        <w:rPr>
          <w:rFonts w:ascii="Calibri" w:hAnsi="Calibri" w:cs="Calibri"/>
          <w:sz w:val="24"/>
          <w:szCs w:val="24"/>
        </w:rPr>
        <w:t xml:space="preserve"> </w:t>
      </w:r>
      <w:r w:rsidR="00F80360" w:rsidRPr="00862C37">
        <w:rPr>
          <w:rFonts w:ascii="Calibri" w:hAnsi="Calibri" w:cs="Calibri"/>
          <w:sz w:val="24"/>
          <w:szCs w:val="24"/>
        </w:rPr>
        <w:t>Contracts</w:t>
      </w:r>
      <w:r w:rsidRPr="00862C37">
        <w:rPr>
          <w:rFonts w:ascii="Calibri" w:hAnsi="Calibri" w:cs="Calibri"/>
          <w:sz w:val="24"/>
          <w:szCs w:val="24"/>
        </w:rPr>
        <w:t xml:space="preserve"> Office</w:t>
      </w:r>
      <w:r w:rsidR="00DC5B16" w:rsidRPr="00862C37">
        <w:rPr>
          <w:rFonts w:ascii="Calibri" w:hAnsi="Calibri" w:cs="Calibri"/>
          <w:sz w:val="24"/>
          <w:szCs w:val="24"/>
        </w:rPr>
        <w:t xml:space="preserve"> is managing the competitive process for this project on behalf of the County.  All contact during the competitive process is to be through the </w:t>
      </w:r>
      <w:r w:rsidR="00FC1677">
        <w:rPr>
          <w:rFonts w:ascii="Calibri" w:hAnsi="Calibri" w:cs="Calibri"/>
          <w:sz w:val="24"/>
          <w:szCs w:val="24"/>
        </w:rPr>
        <w:t>AC</w:t>
      </w:r>
      <w:r w:rsidR="007C7233" w:rsidRPr="00862C37">
        <w:rPr>
          <w:rFonts w:ascii="Calibri" w:hAnsi="Calibri" w:cs="Calibri"/>
          <w:sz w:val="24"/>
          <w:szCs w:val="24"/>
        </w:rPr>
        <w:t>S</w:t>
      </w:r>
      <w:r w:rsidR="00DC5B16" w:rsidRPr="00862C37">
        <w:rPr>
          <w:rFonts w:ascii="Calibri" w:hAnsi="Calibri" w:cs="Calibri"/>
          <w:sz w:val="24"/>
          <w:szCs w:val="24"/>
        </w:rPr>
        <w:t>SA</w:t>
      </w:r>
      <w:r w:rsidR="00BF4248" w:rsidRPr="00862C37">
        <w:rPr>
          <w:rFonts w:ascii="Calibri" w:hAnsi="Calibri" w:cs="Calibri"/>
          <w:sz w:val="24"/>
          <w:szCs w:val="24"/>
        </w:rPr>
        <w:t xml:space="preserve"> </w:t>
      </w:r>
      <w:r w:rsidR="007C7233" w:rsidRPr="00862C37">
        <w:rPr>
          <w:rFonts w:ascii="Calibri" w:hAnsi="Calibri" w:cs="Calibri"/>
          <w:sz w:val="24"/>
          <w:szCs w:val="24"/>
        </w:rPr>
        <w:t>Contracts</w:t>
      </w:r>
      <w:r w:rsidR="0036135F" w:rsidRPr="00862C37">
        <w:rPr>
          <w:rFonts w:ascii="Calibri" w:hAnsi="Calibri" w:cs="Calibri"/>
          <w:sz w:val="24"/>
          <w:szCs w:val="24"/>
        </w:rPr>
        <w:t xml:space="preserve"> </w:t>
      </w:r>
      <w:r w:rsidRPr="00862C37">
        <w:rPr>
          <w:rFonts w:ascii="Calibri" w:hAnsi="Calibri" w:cs="Calibri"/>
          <w:sz w:val="24"/>
          <w:szCs w:val="24"/>
        </w:rPr>
        <w:t>Office</w:t>
      </w:r>
      <w:r w:rsidR="00DC5B16" w:rsidRPr="00862C37">
        <w:rPr>
          <w:rFonts w:ascii="Calibri" w:hAnsi="Calibri" w:cs="Calibri"/>
          <w:sz w:val="24"/>
          <w:szCs w:val="24"/>
        </w:rPr>
        <w:t xml:space="preserve"> only.</w:t>
      </w:r>
      <w:r w:rsidR="00AF533D" w:rsidRPr="00862C37">
        <w:rPr>
          <w:rFonts w:ascii="Calibri" w:hAnsi="Calibri" w:cs="Calibri"/>
          <w:sz w:val="24"/>
          <w:szCs w:val="24"/>
        </w:rPr>
        <w:t xml:space="preserve"> </w:t>
      </w:r>
      <w:r w:rsidR="00631FA0" w:rsidRPr="00862C37">
        <w:rPr>
          <w:rFonts w:ascii="Calibri" w:hAnsi="Calibri" w:cs="Calibri"/>
          <w:sz w:val="24"/>
          <w:szCs w:val="24"/>
        </w:rPr>
        <w:t xml:space="preserve">Any communication </w:t>
      </w:r>
      <w:r w:rsidR="00BE200E" w:rsidRPr="00862C37">
        <w:rPr>
          <w:rFonts w:ascii="Calibri" w:hAnsi="Calibri" w:cs="Calibri"/>
          <w:sz w:val="24"/>
          <w:szCs w:val="24"/>
        </w:rPr>
        <w:t>regarding this RFP</w:t>
      </w:r>
      <w:r w:rsidR="00AF533D" w:rsidRPr="00862C37">
        <w:rPr>
          <w:rFonts w:ascii="Calibri" w:hAnsi="Calibri" w:cs="Calibri"/>
          <w:sz w:val="24"/>
          <w:szCs w:val="24"/>
        </w:rPr>
        <w:t xml:space="preserve"> with other County personnel may result in disqualification. </w:t>
      </w:r>
    </w:p>
    <w:p w14:paraId="46E58521" w14:textId="28C3F0FB" w:rsidR="00DC5B16" w:rsidRPr="00E4012F" w:rsidRDefault="00DC5B16" w:rsidP="00CE5218">
      <w:pPr>
        <w:pStyle w:val="ListParagraph"/>
        <w:numPr>
          <w:ilvl w:val="0"/>
          <w:numId w:val="44"/>
        </w:numPr>
        <w:spacing w:after="240"/>
        <w:ind w:hanging="720"/>
        <w:rPr>
          <w:rFonts w:ascii="Calibri" w:hAnsi="Calibri" w:cs="Calibri"/>
          <w:sz w:val="24"/>
          <w:szCs w:val="24"/>
        </w:rPr>
      </w:pPr>
      <w:r w:rsidRPr="00E4012F">
        <w:rPr>
          <w:rFonts w:ascii="Calibri" w:hAnsi="Calibri" w:cs="Calibri"/>
          <w:sz w:val="24"/>
          <w:szCs w:val="24"/>
        </w:rPr>
        <w:t xml:space="preserve">The evaluation phase of the competitive process </w:t>
      </w:r>
      <w:r w:rsidR="00146127">
        <w:rPr>
          <w:rFonts w:ascii="Calibri" w:hAnsi="Calibri" w:cs="Calibri"/>
          <w:sz w:val="24"/>
          <w:szCs w:val="24"/>
        </w:rPr>
        <w:t>will</w:t>
      </w:r>
      <w:r w:rsidR="004006C3">
        <w:rPr>
          <w:rFonts w:ascii="Calibri" w:hAnsi="Calibri" w:cs="Calibri"/>
          <w:sz w:val="24"/>
          <w:szCs w:val="24"/>
        </w:rPr>
        <w:t xml:space="preserve"> </w:t>
      </w:r>
      <w:r w:rsidRPr="00E4012F">
        <w:rPr>
          <w:rFonts w:ascii="Calibri" w:hAnsi="Calibri" w:cs="Calibri"/>
          <w:sz w:val="24"/>
          <w:szCs w:val="24"/>
        </w:rPr>
        <w:t>begin upon receipt of sealed bid</w:t>
      </w:r>
      <w:r w:rsidR="0066489F" w:rsidRPr="00E4012F">
        <w:rPr>
          <w:rFonts w:ascii="Calibri" w:hAnsi="Calibri" w:cs="Calibri"/>
          <w:sz w:val="24"/>
          <w:szCs w:val="24"/>
        </w:rPr>
        <w:t xml:space="preserve"> proposal</w:t>
      </w:r>
      <w:r w:rsidRPr="00E4012F">
        <w:rPr>
          <w:rFonts w:ascii="Calibri" w:hAnsi="Calibri" w:cs="Calibri"/>
          <w:sz w:val="24"/>
          <w:szCs w:val="24"/>
        </w:rPr>
        <w:t xml:space="preserve">s </w:t>
      </w:r>
      <w:r w:rsidR="00AF533D" w:rsidRPr="00E4012F">
        <w:rPr>
          <w:rFonts w:ascii="Calibri" w:hAnsi="Calibri" w:cs="Calibri"/>
          <w:sz w:val="24"/>
          <w:szCs w:val="24"/>
        </w:rPr>
        <w:t xml:space="preserve">and continue </w:t>
      </w:r>
      <w:r w:rsidRPr="00E4012F">
        <w:rPr>
          <w:rFonts w:ascii="Calibri" w:hAnsi="Calibri" w:cs="Calibri"/>
          <w:sz w:val="24"/>
          <w:szCs w:val="24"/>
        </w:rPr>
        <w:t xml:space="preserve">until a contract has been awarded.  </w:t>
      </w:r>
    </w:p>
    <w:p w14:paraId="6E311BC7" w14:textId="77777777" w:rsidR="00DC5B16" w:rsidRPr="00E4012F" w:rsidRDefault="00362FFD" w:rsidP="00CE5218">
      <w:pPr>
        <w:pStyle w:val="ListParagraph"/>
        <w:numPr>
          <w:ilvl w:val="0"/>
          <w:numId w:val="44"/>
        </w:numPr>
        <w:spacing w:after="240"/>
        <w:ind w:hanging="720"/>
        <w:rPr>
          <w:rFonts w:ascii="Calibri" w:hAnsi="Calibri" w:cs="Calibri"/>
          <w:sz w:val="24"/>
          <w:szCs w:val="24"/>
        </w:rPr>
      </w:pPr>
      <w:r w:rsidRPr="00E4012F">
        <w:rPr>
          <w:rFonts w:ascii="Calibri" w:hAnsi="Calibri" w:cs="Calibri"/>
          <w:sz w:val="24"/>
          <w:szCs w:val="24"/>
        </w:rPr>
        <w:t xml:space="preserve">Contact Information for this </w:t>
      </w:r>
      <w:r w:rsidR="00B96370" w:rsidRPr="00E4012F">
        <w:rPr>
          <w:rFonts w:ascii="Calibri" w:hAnsi="Calibri" w:cs="Calibri"/>
          <w:sz w:val="24"/>
          <w:szCs w:val="24"/>
        </w:rPr>
        <w:t>RF</w:t>
      </w:r>
      <w:r w:rsidR="00823F00" w:rsidRPr="00E4012F">
        <w:rPr>
          <w:rFonts w:ascii="Calibri" w:hAnsi="Calibri" w:cs="Calibri"/>
          <w:sz w:val="24"/>
          <w:szCs w:val="24"/>
        </w:rPr>
        <w:t>P</w:t>
      </w:r>
      <w:r w:rsidRPr="00E4012F">
        <w:rPr>
          <w:rFonts w:ascii="Calibri" w:hAnsi="Calibri" w:cs="Calibri"/>
          <w:sz w:val="24"/>
          <w:szCs w:val="24"/>
        </w:rPr>
        <w:t>:</w:t>
      </w:r>
    </w:p>
    <w:p w14:paraId="6D03847F" w14:textId="608DB99B" w:rsidR="00B02CD5" w:rsidRPr="00E0187C" w:rsidRDefault="00EC6667" w:rsidP="00BE383C">
      <w:pPr>
        <w:ind w:left="2160"/>
        <w:rPr>
          <w:rFonts w:ascii="Calibri" w:hAnsi="Calibri" w:cs="Calibri"/>
        </w:rPr>
      </w:pPr>
      <w:r>
        <w:rPr>
          <w:rFonts w:ascii="Calibri" w:hAnsi="Calibri" w:cs="Calibri"/>
          <w:sz w:val="24"/>
          <w:szCs w:val="24"/>
        </w:rPr>
        <w:t xml:space="preserve">Jose </w:t>
      </w:r>
      <w:r w:rsidR="00715F0C">
        <w:rPr>
          <w:rFonts w:ascii="Calibri" w:hAnsi="Calibri" w:cs="Calibri"/>
          <w:sz w:val="24"/>
          <w:szCs w:val="24"/>
        </w:rPr>
        <w:t>Villaflor</w:t>
      </w:r>
      <w:r w:rsidR="008C5F9A" w:rsidRPr="00E0187C">
        <w:rPr>
          <w:rFonts w:ascii="Calibri" w:hAnsi="Calibri" w:cs="Calibri"/>
          <w:sz w:val="24"/>
          <w:szCs w:val="24"/>
        </w:rPr>
        <w:t xml:space="preserve">, </w:t>
      </w:r>
      <w:r w:rsidR="00ED0907" w:rsidRPr="00E0187C">
        <w:rPr>
          <w:rFonts w:ascii="Calibri" w:hAnsi="Calibri" w:cs="Calibri"/>
          <w:sz w:val="24"/>
          <w:szCs w:val="24"/>
        </w:rPr>
        <w:t>Program Financial</w:t>
      </w:r>
      <w:r w:rsidR="0036135F" w:rsidRPr="00E0187C">
        <w:rPr>
          <w:rFonts w:ascii="Calibri" w:hAnsi="Calibri" w:cs="Calibri"/>
          <w:sz w:val="24"/>
          <w:szCs w:val="24"/>
        </w:rPr>
        <w:t xml:space="preserve"> Specialist</w:t>
      </w:r>
    </w:p>
    <w:p w14:paraId="3AFEE8DC" w14:textId="572AD19B" w:rsidR="00BE383C" w:rsidRPr="00266DFB" w:rsidRDefault="002B1E6A" w:rsidP="00BE383C">
      <w:pPr>
        <w:ind w:left="2160"/>
        <w:rPr>
          <w:rFonts w:ascii="Calibri" w:hAnsi="Calibri" w:cs="Calibri"/>
          <w:sz w:val="24"/>
          <w:szCs w:val="24"/>
        </w:rPr>
      </w:pPr>
      <w:r w:rsidRPr="00266DFB">
        <w:rPr>
          <w:rFonts w:ascii="Calibri" w:hAnsi="Calibri" w:cs="Calibri"/>
          <w:sz w:val="24"/>
          <w:szCs w:val="24"/>
        </w:rPr>
        <w:t xml:space="preserve">Alameda County, </w:t>
      </w:r>
      <w:r w:rsidR="00FC1677">
        <w:rPr>
          <w:rFonts w:ascii="Calibri" w:hAnsi="Calibri" w:cs="Calibri"/>
          <w:sz w:val="24"/>
          <w:szCs w:val="24"/>
        </w:rPr>
        <w:t>AC</w:t>
      </w:r>
      <w:r w:rsidR="00ED0907">
        <w:rPr>
          <w:rFonts w:ascii="Calibri" w:hAnsi="Calibri" w:cs="Calibri"/>
          <w:sz w:val="24"/>
          <w:szCs w:val="24"/>
        </w:rPr>
        <w:t>S</w:t>
      </w:r>
      <w:r w:rsidRPr="00266DFB">
        <w:rPr>
          <w:rFonts w:ascii="Calibri" w:hAnsi="Calibri" w:cs="Calibri"/>
          <w:sz w:val="24"/>
          <w:szCs w:val="24"/>
        </w:rPr>
        <w:t>SA</w:t>
      </w:r>
      <w:r w:rsidR="008E6498">
        <w:rPr>
          <w:rFonts w:ascii="Calibri" w:hAnsi="Calibri" w:cs="Calibri"/>
          <w:sz w:val="24"/>
          <w:szCs w:val="24"/>
        </w:rPr>
        <w:t xml:space="preserve"> </w:t>
      </w:r>
      <w:r w:rsidR="00ED0907">
        <w:rPr>
          <w:rFonts w:ascii="Calibri" w:hAnsi="Calibri" w:cs="Calibri"/>
          <w:sz w:val="24"/>
          <w:szCs w:val="24"/>
        </w:rPr>
        <w:t>Contracts</w:t>
      </w:r>
      <w:r w:rsidR="005111F5">
        <w:rPr>
          <w:rFonts w:ascii="Calibri" w:hAnsi="Calibri" w:cs="Calibri"/>
          <w:sz w:val="24"/>
          <w:szCs w:val="24"/>
        </w:rPr>
        <w:t xml:space="preserve"> Office</w:t>
      </w:r>
    </w:p>
    <w:p w14:paraId="603808FA" w14:textId="2372EC97" w:rsidR="00BE383C" w:rsidRPr="00266DFB" w:rsidRDefault="00ED0907" w:rsidP="00BE383C">
      <w:pPr>
        <w:ind w:left="2160"/>
        <w:rPr>
          <w:rFonts w:ascii="Calibri" w:hAnsi="Calibri" w:cs="Calibri"/>
          <w:sz w:val="24"/>
          <w:szCs w:val="24"/>
        </w:rPr>
      </w:pPr>
      <w:r>
        <w:rPr>
          <w:rFonts w:ascii="Calibri" w:hAnsi="Calibri" w:cs="Calibri"/>
          <w:sz w:val="24"/>
          <w:szCs w:val="24"/>
        </w:rPr>
        <w:t>1111 Jackson Street, Suite 103</w:t>
      </w:r>
    </w:p>
    <w:p w14:paraId="60BD3C7B" w14:textId="19838082" w:rsidR="00BE383C" w:rsidRPr="00266DFB" w:rsidRDefault="00BE383C" w:rsidP="00BE383C">
      <w:pPr>
        <w:ind w:left="2160"/>
        <w:rPr>
          <w:rFonts w:ascii="Calibri" w:hAnsi="Calibri" w:cs="Calibri"/>
          <w:sz w:val="24"/>
          <w:szCs w:val="24"/>
        </w:rPr>
      </w:pPr>
      <w:r w:rsidRPr="00266DFB">
        <w:rPr>
          <w:rFonts w:ascii="Calibri" w:hAnsi="Calibri" w:cs="Calibri"/>
          <w:sz w:val="24"/>
          <w:szCs w:val="24"/>
        </w:rPr>
        <w:t>Oakland, CA 946</w:t>
      </w:r>
      <w:r w:rsidR="00ED0907">
        <w:rPr>
          <w:rFonts w:ascii="Calibri" w:hAnsi="Calibri" w:cs="Calibri"/>
          <w:sz w:val="24"/>
          <w:szCs w:val="24"/>
        </w:rPr>
        <w:t>07</w:t>
      </w:r>
    </w:p>
    <w:p w14:paraId="56C61678" w14:textId="7568574D" w:rsidR="00BE383C" w:rsidRPr="006726F5" w:rsidRDefault="00A114C4" w:rsidP="00BE383C">
      <w:pPr>
        <w:ind w:left="2160"/>
        <w:rPr>
          <w:rFonts w:ascii="Calibri" w:hAnsi="Calibri" w:cs="Calibri"/>
          <w:sz w:val="24"/>
          <w:szCs w:val="24"/>
          <w:lang w:val="fr-FR"/>
        </w:rPr>
      </w:pPr>
      <w:r w:rsidRPr="006726F5">
        <w:rPr>
          <w:rFonts w:ascii="Calibri" w:hAnsi="Calibri" w:cs="Calibri"/>
          <w:sz w:val="24"/>
          <w:szCs w:val="24"/>
          <w:lang w:val="fr-FR"/>
        </w:rPr>
        <w:t>Email</w:t>
      </w:r>
      <w:r w:rsidR="00BE383C" w:rsidRPr="006726F5">
        <w:rPr>
          <w:rFonts w:ascii="Calibri" w:hAnsi="Calibri" w:cs="Calibri"/>
          <w:sz w:val="24"/>
          <w:szCs w:val="24"/>
          <w:lang w:val="fr-FR"/>
        </w:rPr>
        <w:t xml:space="preserve">:  </w:t>
      </w:r>
      <w:hyperlink r:id="rId35" w:history="1">
        <w:r w:rsidR="007531FB" w:rsidRPr="006726F5">
          <w:rPr>
            <w:rStyle w:val="Hyperlink"/>
            <w:rFonts w:ascii="Calibri" w:hAnsi="Calibri" w:cs="Calibri"/>
            <w:sz w:val="24"/>
            <w:szCs w:val="24"/>
            <w:lang w:val="fr-FR"/>
          </w:rPr>
          <w:t>jovillaf@acgov.org</w:t>
        </w:r>
      </w:hyperlink>
      <w:r w:rsidR="00362FFD" w:rsidRPr="006726F5">
        <w:rPr>
          <w:rFonts w:ascii="Calibri" w:hAnsi="Calibri" w:cs="Calibri"/>
          <w:color w:val="FF0000"/>
          <w:sz w:val="24"/>
          <w:szCs w:val="24"/>
          <w:lang w:val="fr-FR"/>
        </w:rPr>
        <w:t xml:space="preserve"> </w:t>
      </w:r>
      <w:r w:rsidR="008C5F9A" w:rsidRPr="006726F5">
        <w:rPr>
          <w:rFonts w:ascii="Calibri" w:hAnsi="Calibri" w:cs="Calibri"/>
          <w:sz w:val="24"/>
          <w:szCs w:val="24"/>
          <w:lang w:val="fr-FR"/>
        </w:rPr>
        <w:t xml:space="preserve"> </w:t>
      </w:r>
    </w:p>
    <w:p w14:paraId="0858E6FE" w14:textId="4BDFE01F" w:rsidR="00366ABD" w:rsidRPr="006726F5" w:rsidRDefault="00617190" w:rsidP="00BE383C">
      <w:pPr>
        <w:ind w:left="2160"/>
        <w:rPr>
          <w:rFonts w:ascii="Calibri" w:hAnsi="Calibri" w:cs="Calibri"/>
          <w:sz w:val="24"/>
          <w:szCs w:val="24"/>
          <w:lang w:val="fr-FR"/>
        </w:rPr>
      </w:pPr>
      <w:r w:rsidRPr="006726F5">
        <w:rPr>
          <w:rFonts w:ascii="Calibri" w:hAnsi="Calibri" w:cs="Calibri"/>
          <w:sz w:val="24"/>
          <w:szCs w:val="24"/>
          <w:lang w:val="fr-FR"/>
        </w:rPr>
        <w:t>Phone</w:t>
      </w:r>
      <w:r w:rsidR="00BE383C" w:rsidRPr="006726F5">
        <w:rPr>
          <w:rFonts w:ascii="Calibri" w:hAnsi="Calibri" w:cs="Calibri"/>
          <w:sz w:val="24"/>
          <w:szCs w:val="24"/>
          <w:lang w:val="fr-FR"/>
        </w:rPr>
        <w:t xml:space="preserve">: </w:t>
      </w:r>
      <w:r w:rsidR="00F37D41" w:rsidRPr="006726F5">
        <w:rPr>
          <w:rFonts w:ascii="Calibri" w:hAnsi="Calibri" w:cs="Calibri"/>
          <w:sz w:val="24"/>
          <w:szCs w:val="24"/>
          <w:lang w:val="fr-FR"/>
        </w:rPr>
        <w:t xml:space="preserve">(510) </w:t>
      </w:r>
      <w:r w:rsidR="00ED0907" w:rsidRPr="006726F5">
        <w:rPr>
          <w:rFonts w:ascii="Calibri" w:hAnsi="Calibri" w:cs="Calibri"/>
          <w:sz w:val="24"/>
          <w:szCs w:val="24"/>
          <w:lang w:val="fr-FR"/>
        </w:rPr>
        <w:t>2</w:t>
      </w:r>
      <w:r w:rsidR="007531FB" w:rsidRPr="006726F5">
        <w:rPr>
          <w:rFonts w:ascii="Calibri" w:hAnsi="Calibri" w:cs="Calibri"/>
          <w:sz w:val="24"/>
          <w:szCs w:val="24"/>
          <w:lang w:val="fr-FR"/>
        </w:rPr>
        <w:t>68-2454</w:t>
      </w:r>
    </w:p>
    <w:p w14:paraId="55A2593E" w14:textId="77777777" w:rsidR="004B192E" w:rsidRPr="006726F5" w:rsidRDefault="004B192E" w:rsidP="00BE383C">
      <w:pPr>
        <w:ind w:left="2160"/>
        <w:rPr>
          <w:rFonts w:ascii="Calibri" w:hAnsi="Calibri" w:cs="Calibri"/>
          <w:sz w:val="24"/>
          <w:szCs w:val="24"/>
          <w:lang w:val="fr-FR"/>
        </w:rPr>
      </w:pPr>
    </w:p>
    <w:p w14:paraId="5046777D" w14:textId="18F6A6BC" w:rsidR="00DC5B16" w:rsidRPr="00E4012F" w:rsidRDefault="00DC5B16" w:rsidP="00CE5218">
      <w:pPr>
        <w:pStyle w:val="ListParagraph"/>
        <w:numPr>
          <w:ilvl w:val="0"/>
          <w:numId w:val="44"/>
        </w:numPr>
        <w:spacing w:after="240"/>
        <w:ind w:hanging="720"/>
        <w:rPr>
          <w:rFonts w:ascii="Calibri" w:hAnsi="Calibri" w:cs="Calibri"/>
          <w:sz w:val="24"/>
          <w:szCs w:val="24"/>
        </w:rPr>
      </w:pPr>
      <w:r w:rsidRPr="00E4012F">
        <w:rPr>
          <w:rFonts w:ascii="Calibri" w:hAnsi="Calibri" w:cs="Calibri"/>
          <w:sz w:val="24"/>
          <w:szCs w:val="24"/>
        </w:rPr>
        <w:t xml:space="preserve">The GSA Contracting Opportunities website will be the official notification posting place of all </w:t>
      </w:r>
      <w:r w:rsidR="0009327A" w:rsidRPr="00E4012F">
        <w:rPr>
          <w:rFonts w:ascii="Calibri" w:hAnsi="Calibri" w:cs="Calibri"/>
          <w:sz w:val="24"/>
          <w:szCs w:val="24"/>
        </w:rPr>
        <w:t>bid documents rel</w:t>
      </w:r>
      <w:r w:rsidR="00823F00" w:rsidRPr="00E4012F">
        <w:rPr>
          <w:rFonts w:ascii="Calibri" w:hAnsi="Calibri" w:cs="Calibri"/>
          <w:sz w:val="24"/>
          <w:szCs w:val="24"/>
        </w:rPr>
        <w:t>ated to this RFP</w:t>
      </w:r>
      <w:r w:rsidRPr="00E4012F">
        <w:rPr>
          <w:rFonts w:ascii="Calibri" w:hAnsi="Calibri" w:cs="Calibri"/>
          <w:sz w:val="24"/>
          <w:szCs w:val="24"/>
        </w:rPr>
        <w:t xml:space="preserve">. </w:t>
      </w:r>
      <w:r w:rsidR="0093082F" w:rsidRPr="00E4012F">
        <w:rPr>
          <w:rFonts w:ascii="Calibri" w:hAnsi="Calibri" w:cs="Calibri"/>
          <w:sz w:val="24"/>
          <w:szCs w:val="24"/>
        </w:rPr>
        <w:t xml:space="preserve">Each Bidder is responsible for checking the website for any </w:t>
      </w:r>
      <w:r w:rsidR="006B4DC6" w:rsidRPr="00E4012F">
        <w:rPr>
          <w:rFonts w:ascii="Calibri" w:hAnsi="Calibri" w:cs="Calibri"/>
          <w:sz w:val="24"/>
          <w:szCs w:val="24"/>
        </w:rPr>
        <w:t>A</w:t>
      </w:r>
      <w:r w:rsidR="0093082F" w:rsidRPr="00E4012F">
        <w:rPr>
          <w:rFonts w:ascii="Calibri" w:hAnsi="Calibri" w:cs="Calibri"/>
          <w:sz w:val="24"/>
          <w:szCs w:val="24"/>
        </w:rPr>
        <w:t xml:space="preserve">ddendums and other notices related to this RFP.  </w:t>
      </w:r>
      <w:r w:rsidRPr="00E4012F">
        <w:rPr>
          <w:rFonts w:ascii="Calibri" w:hAnsi="Calibri" w:cs="Calibri"/>
          <w:sz w:val="24"/>
          <w:szCs w:val="24"/>
        </w:rPr>
        <w:t xml:space="preserve">Go to </w:t>
      </w:r>
      <w:hyperlink r:id="rId36" w:history="1">
        <w:r w:rsidR="008C1E1E" w:rsidRPr="00C473B5">
          <w:rPr>
            <w:rStyle w:val="Hyperlink"/>
            <w:rFonts w:ascii="Calibri" w:hAnsi="Calibri" w:cs="Calibri"/>
            <w:b/>
            <w:sz w:val="24"/>
            <w:szCs w:val="24"/>
          </w:rPr>
          <w:t>Alameda County Current Contracting Opportunities</w:t>
        </w:r>
      </w:hyperlink>
      <w:r w:rsidRPr="00E4012F">
        <w:rPr>
          <w:rFonts w:ascii="Calibri" w:hAnsi="Calibri" w:cs="Calibri"/>
          <w:sz w:val="24"/>
          <w:szCs w:val="24"/>
        </w:rPr>
        <w:t xml:space="preserve"> </w:t>
      </w:r>
      <w:r w:rsidR="007D110E" w:rsidRPr="00E4012F">
        <w:rPr>
          <w:rFonts w:ascii="Calibri" w:hAnsi="Calibri" w:cs="Calibri"/>
          <w:sz w:val="18"/>
          <w:szCs w:val="18"/>
        </w:rPr>
        <w:t>[</w:t>
      </w:r>
      <w:hyperlink r:id="rId37" w:history="1">
        <w:r w:rsidR="007D110E" w:rsidRPr="00E4012F">
          <w:rPr>
            <w:rStyle w:val="Hyperlink"/>
            <w:rFonts w:ascii="Calibri" w:hAnsi="Calibri" w:cs="Calibri"/>
            <w:sz w:val="18"/>
            <w:szCs w:val="18"/>
          </w:rPr>
          <w:t>https://gsa.acgov.org/do-business-with-us/contracting-opportunities/</w:t>
        </w:r>
      </w:hyperlink>
      <w:r w:rsidR="007D110E" w:rsidRPr="00E4012F">
        <w:rPr>
          <w:rFonts w:ascii="Calibri" w:hAnsi="Calibri" w:cs="Calibri"/>
          <w:sz w:val="18"/>
          <w:szCs w:val="18"/>
        </w:rPr>
        <w:t>]</w:t>
      </w:r>
      <w:r w:rsidR="00743870" w:rsidRPr="00E4012F">
        <w:rPr>
          <w:rFonts w:ascii="Calibri" w:hAnsi="Calibri" w:cs="Calibri"/>
          <w:sz w:val="24"/>
          <w:szCs w:val="24"/>
        </w:rPr>
        <w:t xml:space="preserve"> </w:t>
      </w:r>
      <w:r w:rsidRPr="00E4012F">
        <w:rPr>
          <w:rFonts w:ascii="Calibri" w:hAnsi="Calibri" w:cs="Calibri"/>
          <w:sz w:val="24"/>
          <w:szCs w:val="24"/>
        </w:rPr>
        <w:t xml:space="preserve">to view </w:t>
      </w:r>
      <w:r w:rsidR="006B4DC6" w:rsidRPr="00E4012F">
        <w:rPr>
          <w:rFonts w:ascii="Calibri" w:hAnsi="Calibri" w:cs="Calibri"/>
          <w:sz w:val="24"/>
          <w:szCs w:val="24"/>
        </w:rPr>
        <w:t xml:space="preserve">the </w:t>
      </w:r>
      <w:r w:rsidR="0093082F" w:rsidRPr="00E4012F">
        <w:rPr>
          <w:rFonts w:ascii="Calibri" w:hAnsi="Calibri" w:cs="Calibri"/>
          <w:sz w:val="24"/>
          <w:szCs w:val="24"/>
        </w:rPr>
        <w:t xml:space="preserve">posting for this RFP and other </w:t>
      </w:r>
      <w:r w:rsidRPr="00E4012F">
        <w:rPr>
          <w:rFonts w:ascii="Calibri" w:hAnsi="Calibri" w:cs="Calibri"/>
          <w:sz w:val="24"/>
          <w:szCs w:val="24"/>
        </w:rPr>
        <w:t>current contracting opportunities.</w:t>
      </w:r>
    </w:p>
    <w:p w14:paraId="3A62D9B1" w14:textId="0CB3AA05" w:rsidR="00DC5B16" w:rsidRPr="00266DFB" w:rsidRDefault="00DC5B16" w:rsidP="004244DC">
      <w:pPr>
        <w:pStyle w:val="Heading2"/>
        <w:numPr>
          <w:ilvl w:val="1"/>
          <w:numId w:val="59"/>
        </w:numPr>
        <w:rPr>
          <w:sz w:val="24"/>
          <w:szCs w:val="24"/>
        </w:rPr>
      </w:pPr>
      <w:bookmarkStart w:id="91" w:name="_Toc187930070"/>
      <w:bookmarkStart w:id="92" w:name="_Toc339364468"/>
      <w:bookmarkStart w:id="93" w:name="_Toc339364729"/>
      <w:r w:rsidRPr="00266DFB">
        <w:rPr>
          <w:sz w:val="24"/>
          <w:szCs w:val="24"/>
        </w:rPr>
        <w:t xml:space="preserve">SUBMITTAL OF </w:t>
      </w:r>
      <w:r w:rsidR="00B36430">
        <w:rPr>
          <w:sz w:val="24"/>
          <w:szCs w:val="24"/>
        </w:rPr>
        <w:t>PROPOSALS</w:t>
      </w:r>
      <w:bookmarkEnd w:id="91"/>
      <w:r w:rsidR="00B36430">
        <w:rPr>
          <w:sz w:val="24"/>
          <w:szCs w:val="24"/>
        </w:rPr>
        <w:t xml:space="preserve"> </w:t>
      </w:r>
      <w:bookmarkEnd w:id="92"/>
      <w:bookmarkEnd w:id="93"/>
    </w:p>
    <w:p w14:paraId="7D4628A0" w14:textId="0CF7C7C8" w:rsidR="00D95C0E" w:rsidRPr="00D218EC" w:rsidRDefault="00D95C0E" w:rsidP="004244DC">
      <w:pPr>
        <w:pStyle w:val="Item1"/>
        <w:numPr>
          <w:ilvl w:val="0"/>
          <w:numId w:val="64"/>
        </w:numPr>
        <w:ind w:left="2160" w:hanging="720"/>
        <w:rPr>
          <w:sz w:val="24"/>
          <w:szCs w:val="18"/>
        </w:rPr>
      </w:pPr>
      <w:r w:rsidRPr="720E9F8C">
        <w:rPr>
          <w:sz w:val="24"/>
          <w:szCs w:val="24"/>
        </w:rPr>
        <w:t xml:space="preserve">Document Submittal </w:t>
      </w:r>
    </w:p>
    <w:p w14:paraId="0624E7B0" w14:textId="77777777" w:rsidR="00AF7AFD" w:rsidRPr="00AF7AFD" w:rsidRDefault="00FA1C44" w:rsidP="004244DC">
      <w:pPr>
        <w:pStyle w:val="Itema"/>
        <w:numPr>
          <w:ilvl w:val="3"/>
          <w:numId w:val="59"/>
        </w:numPr>
      </w:pPr>
      <w:r w:rsidRPr="00D218EC">
        <w:rPr>
          <w:sz w:val="24"/>
          <w:szCs w:val="24"/>
        </w:rPr>
        <w:lastRenderedPageBreak/>
        <w:t xml:space="preserve">All </w:t>
      </w:r>
      <w:r w:rsidR="0066489F">
        <w:rPr>
          <w:sz w:val="24"/>
          <w:szCs w:val="24"/>
        </w:rPr>
        <w:t>p</w:t>
      </w:r>
      <w:r w:rsidR="00B36430">
        <w:rPr>
          <w:sz w:val="24"/>
          <w:szCs w:val="24"/>
        </w:rPr>
        <w:t>roposal documents</w:t>
      </w:r>
      <w:r w:rsidRPr="00D218EC">
        <w:rPr>
          <w:sz w:val="24"/>
          <w:szCs w:val="24"/>
        </w:rPr>
        <w:t xml:space="preserve"> must be</w:t>
      </w:r>
      <w:r w:rsidR="00530954">
        <w:rPr>
          <w:sz w:val="24"/>
          <w:szCs w:val="24"/>
        </w:rPr>
        <w:t xml:space="preserve"> filled out completely and </w:t>
      </w:r>
      <w:r w:rsidR="00F90823" w:rsidRPr="00D218EC">
        <w:rPr>
          <w:sz w:val="24"/>
          <w:szCs w:val="24"/>
        </w:rPr>
        <w:t>submitted</w:t>
      </w:r>
      <w:r w:rsidRPr="00D218EC">
        <w:rPr>
          <w:sz w:val="24"/>
          <w:szCs w:val="24"/>
        </w:rPr>
        <w:t xml:space="preserve"> </w:t>
      </w:r>
      <w:r w:rsidR="00191CA9">
        <w:rPr>
          <w:sz w:val="24"/>
          <w:szCs w:val="24"/>
        </w:rPr>
        <w:t>to 1111 Jackson St., Suite 103, Oakland, CA 94607 by</w:t>
      </w:r>
      <w:r w:rsidRPr="00D218EC">
        <w:rPr>
          <w:sz w:val="24"/>
          <w:szCs w:val="24"/>
        </w:rPr>
        <w:t xml:space="preserve"> 2:00 p.m. on the due date specified in the Calendar of Events.</w:t>
      </w:r>
      <w:r w:rsidR="00AF533D" w:rsidRPr="00D218EC">
        <w:rPr>
          <w:sz w:val="24"/>
          <w:szCs w:val="24"/>
        </w:rPr>
        <w:t xml:space="preserve"> </w:t>
      </w:r>
    </w:p>
    <w:p w14:paraId="07916D5A" w14:textId="4EF7173A" w:rsidR="00AF533D" w:rsidRPr="00A85450" w:rsidRDefault="00E82A12" w:rsidP="004244DC">
      <w:pPr>
        <w:pStyle w:val="Itema"/>
        <w:numPr>
          <w:ilvl w:val="3"/>
          <w:numId w:val="59"/>
        </w:numPr>
      </w:pPr>
      <w:r>
        <w:rPr>
          <w:sz w:val="24"/>
          <w:szCs w:val="24"/>
        </w:rPr>
        <w:t xml:space="preserve">Bidders </w:t>
      </w:r>
      <w:r w:rsidRPr="00AF7AFD">
        <w:rPr>
          <w:b/>
          <w:bCs/>
          <w:sz w:val="24"/>
          <w:szCs w:val="24"/>
          <w:u w:val="single"/>
        </w:rPr>
        <w:t>must</w:t>
      </w:r>
      <w:r>
        <w:rPr>
          <w:sz w:val="24"/>
          <w:szCs w:val="24"/>
        </w:rPr>
        <w:t xml:space="preserve"> submit </w:t>
      </w:r>
      <w:r w:rsidR="008A245D">
        <w:rPr>
          <w:sz w:val="24"/>
          <w:szCs w:val="24"/>
        </w:rPr>
        <w:t xml:space="preserve">sealed </w:t>
      </w:r>
      <w:r w:rsidR="00E8444A">
        <w:rPr>
          <w:sz w:val="24"/>
          <w:szCs w:val="24"/>
        </w:rPr>
        <w:t xml:space="preserve">bid containing </w:t>
      </w:r>
      <w:r w:rsidR="0095132A">
        <w:rPr>
          <w:sz w:val="24"/>
          <w:szCs w:val="24"/>
        </w:rPr>
        <w:t xml:space="preserve">one </w:t>
      </w:r>
      <w:r>
        <w:rPr>
          <w:sz w:val="24"/>
          <w:szCs w:val="24"/>
        </w:rPr>
        <w:t xml:space="preserve">original signature </w:t>
      </w:r>
      <w:r w:rsidR="00AF533D" w:rsidRPr="00D218EC">
        <w:rPr>
          <w:sz w:val="24"/>
          <w:szCs w:val="24"/>
        </w:rPr>
        <w:t>hard</w:t>
      </w:r>
      <w:r>
        <w:rPr>
          <w:sz w:val="24"/>
          <w:szCs w:val="24"/>
        </w:rPr>
        <w:t xml:space="preserve"> </w:t>
      </w:r>
      <w:r w:rsidR="00AF533D" w:rsidRPr="00D218EC">
        <w:rPr>
          <w:sz w:val="24"/>
          <w:szCs w:val="24"/>
        </w:rPr>
        <w:t>copy</w:t>
      </w:r>
      <w:r>
        <w:rPr>
          <w:sz w:val="24"/>
          <w:szCs w:val="24"/>
        </w:rPr>
        <w:t xml:space="preserve"> </w:t>
      </w:r>
      <w:r w:rsidR="001D5948">
        <w:rPr>
          <w:sz w:val="24"/>
          <w:szCs w:val="24"/>
        </w:rPr>
        <w:t>b</w:t>
      </w:r>
      <w:r w:rsidR="008A245D">
        <w:rPr>
          <w:sz w:val="24"/>
          <w:szCs w:val="24"/>
        </w:rPr>
        <w:t xml:space="preserve">id </w:t>
      </w:r>
      <w:r w:rsidRPr="00780ABB">
        <w:rPr>
          <w:i/>
          <w:iCs/>
          <w:sz w:val="24"/>
          <w:szCs w:val="24"/>
        </w:rPr>
        <w:t>plus</w:t>
      </w:r>
      <w:r>
        <w:rPr>
          <w:sz w:val="24"/>
          <w:szCs w:val="24"/>
        </w:rPr>
        <w:t xml:space="preserve"> </w:t>
      </w:r>
      <w:r w:rsidR="00A66874">
        <w:rPr>
          <w:sz w:val="24"/>
          <w:szCs w:val="24"/>
        </w:rPr>
        <w:t xml:space="preserve">an electronic </w:t>
      </w:r>
      <w:r w:rsidR="00026B31">
        <w:rPr>
          <w:sz w:val="24"/>
          <w:szCs w:val="24"/>
        </w:rPr>
        <w:t>version of their</w:t>
      </w:r>
      <w:r w:rsidR="006026AA">
        <w:rPr>
          <w:sz w:val="24"/>
          <w:szCs w:val="24"/>
        </w:rPr>
        <w:t xml:space="preserve"> signed</w:t>
      </w:r>
      <w:r w:rsidR="00026B31">
        <w:rPr>
          <w:sz w:val="24"/>
          <w:szCs w:val="24"/>
        </w:rPr>
        <w:t xml:space="preserve"> proposal in a PDF file </w:t>
      </w:r>
      <w:r w:rsidR="00A66874">
        <w:rPr>
          <w:sz w:val="24"/>
          <w:szCs w:val="24"/>
        </w:rPr>
        <w:t xml:space="preserve">on a </w:t>
      </w:r>
      <w:r w:rsidR="009A0419">
        <w:rPr>
          <w:sz w:val="24"/>
          <w:szCs w:val="24"/>
        </w:rPr>
        <w:t xml:space="preserve">USB drive. </w:t>
      </w:r>
      <w:r w:rsidR="003E6755">
        <w:rPr>
          <w:sz w:val="24"/>
          <w:szCs w:val="24"/>
        </w:rPr>
        <w:t>The electronic version should be a</w:t>
      </w:r>
      <w:r w:rsidR="00974956">
        <w:rPr>
          <w:sz w:val="24"/>
          <w:szCs w:val="24"/>
        </w:rPr>
        <w:t>n exact</w:t>
      </w:r>
      <w:r w:rsidR="003E6755">
        <w:rPr>
          <w:sz w:val="24"/>
          <w:szCs w:val="24"/>
        </w:rPr>
        <w:t xml:space="preserve"> scanned version of the </w:t>
      </w:r>
      <w:r w:rsidR="00DA6A61">
        <w:rPr>
          <w:sz w:val="24"/>
          <w:szCs w:val="24"/>
        </w:rPr>
        <w:t xml:space="preserve">hard copy bid in a single file of 20 MB or less. </w:t>
      </w:r>
      <w:r w:rsidR="009A0419">
        <w:rPr>
          <w:sz w:val="24"/>
          <w:szCs w:val="24"/>
        </w:rPr>
        <w:t xml:space="preserve">No </w:t>
      </w:r>
      <w:r w:rsidR="00AF533D" w:rsidRPr="00D218EC">
        <w:rPr>
          <w:sz w:val="24"/>
          <w:szCs w:val="24"/>
        </w:rPr>
        <w:t xml:space="preserve">email (electronic) or facsimile </w:t>
      </w:r>
      <w:r w:rsidR="00B36430">
        <w:rPr>
          <w:sz w:val="24"/>
          <w:szCs w:val="24"/>
        </w:rPr>
        <w:t>proposals</w:t>
      </w:r>
      <w:r w:rsidR="00AF533D" w:rsidRPr="00D218EC">
        <w:rPr>
          <w:sz w:val="24"/>
          <w:szCs w:val="24"/>
        </w:rPr>
        <w:t xml:space="preserve"> will be considered.</w:t>
      </w:r>
    </w:p>
    <w:p w14:paraId="77F6F34F" w14:textId="559F19B7" w:rsidR="00FA1C44" w:rsidRPr="00FD22C3" w:rsidRDefault="00AF533D" w:rsidP="004244DC">
      <w:pPr>
        <w:pStyle w:val="Itema"/>
        <w:numPr>
          <w:ilvl w:val="3"/>
          <w:numId w:val="59"/>
        </w:numPr>
        <w:rPr>
          <w:sz w:val="24"/>
          <w:szCs w:val="24"/>
        </w:rPr>
      </w:pPr>
      <w:r w:rsidRPr="00EE5C3A">
        <w:rPr>
          <w:sz w:val="24"/>
          <w:szCs w:val="24"/>
        </w:rPr>
        <w:t xml:space="preserve">The submitted </w:t>
      </w:r>
      <w:r w:rsidR="00B36430" w:rsidRPr="00EE5C3A">
        <w:rPr>
          <w:sz w:val="24"/>
          <w:szCs w:val="24"/>
        </w:rPr>
        <w:t>p</w:t>
      </w:r>
      <w:r w:rsidR="00617190" w:rsidRPr="00EE5C3A">
        <w:rPr>
          <w:sz w:val="24"/>
          <w:szCs w:val="24"/>
        </w:rPr>
        <w:t xml:space="preserve">roposal </w:t>
      </w:r>
      <w:r w:rsidRPr="00EE5C3A">
        <w:rPr>
          <w:sz w:val="24"/>
          <w:szCs w:val="24"/>
        </w:rPr>
        <w:t xml:space="preserve">must conform </w:t>
      </w:r>
      <w:r w:rsidR="006B4DC6" w:rsidRPr="00EE5C3A">
        <w:rPr>
          <w:sz w:val="24"/>
          <w:szCs w:val="24"/>
        </w:rPr>
        <w:t xml:space="preserve">to </w:t>
      </w:r>
      <w:r w:rsidRPr="00EE5C3A">
        <w:rPr>
          <w:sz w:val="24"/>
          <w:szCs w:val="24"/>
        </w:rPr>
        <w:t xml:space="preserve">and </w:t>
      </w:r>
      <w:r w:rsidR="00617190" w:rsidRPr="00EE5C3A">
        <w:rPr>
          <w:sz w:val="24"/>
          <w:szCs w:val="24"/>
        </w:rPr>
        <w:t xml:space="preserve">include </w:t>
      </w:r>
      <w:r w:rsidR="00FA1C44" w:rsidRPr="00EE5C3A">
        <w:rPr>
          <w:sz w:val="24"/>
          <w:szCs w:val="24"/>
        </w:rPr>
        <w:t>Exhibit A – Bid Response Packet</w:t>
      </w:r>
      <w:r w:rsidR="00FA1C44" w:rsidRPr="00FD22C3">
        <w:rPr>
          <w:sz w:val="24"/>
          <w:szCs w:val="24"/>
        </w:rPr>
        <w:t xml:space="preserve">, </w:t>
      </w:r>
      <w:r w:rsidRPr="00FD22C3">
        <w:rPr>
          <w:sz w:val="24"/>
          <w:szCs w:val="24"/>
        </w:rPr>
        <w:t xml:space="preserve">as amended or revised by Addendum, </w:t>
      </w:r>
      <w:r w:rsidR="00FA1C44" w:rsidRPr="00FD22C3">
        <w:rPr>
          <w:sz w:val="24"/>
          <w:szCs w:val="24"/>
        </w:rPr>
        <w:t xml:space="preserve">including additional required documentation.  </w:t>
      </w:r>
      <w:r w:rsidRPr="00FD22C3">
        <w:rPr>
          <w:b/>
          <w:bCs/>
          <w:sz w:val="24"/>
          <w:szCs w:val="24"/>
          <w:u w:val="single"/>
        </w:rPr>
        <w:t xml:space="preserve">A Bidder may be disqualified </w:t>
      </w:r>
      <w:r w:rsidR="00456C48" w:rsidRPr="00FD22C3">
        <w:rPr>
          <w:b/>
          <w:bCs/>
          <w:sz w:val="24"/>
          <w:szCs w:val="24"/>
          <w:u w:val="single"/>
        </w:rPr>
        <w:t xml:space="preserve">if the most current version of </w:t>
      </w:r>
      <w:r w:rsidRPr="00FD22C3">
        <w:rPr>
          <w:b/>
          <w:bCs/>
          <w:sz w:val="24"/>
          <w:szCs w:val="24"/>
          <w:u w:val="single"/>
        </w:rPr>
        <w:t xml:space="preserve">Exhibit A, as </w:t>
      </w:r>
      <w:r w:rsidR="0019697B" w:rsidRPr="00FD22C3">
        <w:rPr>
          <w:b/>
          <w:bCs/>
          <w:sz w:val="24"/>
          <w:szCs w:val="24"/>
          <w:u w:val="single"/>
        </w:rPr>
        <w:t xml:space="preserve">revised and </w:t>
      </w:r>
      <w:r w:rsidRPr="00FD22C3">
        <w:rPr>
          <w:b/>
          <w:bCs/>
          <w:sz w:val="24"/>
          <w:szCs w:val="24"/>
          <w:u w:val="single"/>
        </w:rPr>
        <w:t>published through Addend</w:t>
      </w:r>
      <w:r w:rsidR="0019697B" w:rsidRPr="00FD22C3">
        <w:rPr>
          <w:b/>
          <w:bCs/>
          <w:sz w:val="24"/>
          <w:szCs w:val="24"/>
          <w:u w:val="single"/>
        </w:rPr>
        <w:t>a</w:t>
      </w:r>
      <w:r w:rsidRPr="00FD22C3">
        <w:rPr>
          <w:b/>
          <w:bCs/>
          <w:sz w:val="24"/>
          <w:szCs w:val="24"/>
          <w:u w:val="single"/>
        </w:rPr>
        <w:t>, is not used.</w:t>
      </w:r>
      <w:r w:rsidRPr="00FD22C3">
        <w:rPr>
          <w:sz w:val="24"/>
          <w:szCs w:val="24"/>
        </w:rPr>
        <w:t xml:space="preserve"> </w:t>
      </w:r>
    </w:p>
    <w:p w14:paraId="57E11881" w14:textId="213166E4" w:rsidR="00C55343" w:rsidRPr="00266DFB" w:rsidRDefault="006B4DC6" w:rsidP="004244DC">
      <w:pPr>
        <w:pStyle w:val="Itema"/>
        <w:numPr>
          <w:ilvl w:val="3"/>
          <w:numId w:val="59"/>
        </w:numPr>
        <w:rPr>
          <w:sz w:val="24"/>
          <w:szCs w:val="24"/>
        </w:rPr>
      </w:pPr>
      <w:r>
        <w:rPr>
          <w:sz w:val="24"/>
          <w:szCs w:val="24"/>
        </w:rPr>
        <w:t xml:space="preserve">In whole or in part, </w:t>
      </w:r>
      <w:r w:rsidR="00B36430">
        <w:rPr>
          <w:sz w:val="24"/>
          <w:szCs w:val="24"/>
        </w:rPr>
        <w:t xml:space="preserve">proposal </w:t>
      </w:r>
      <w:r>
        <w:rPr>
          <w:sz w:val="24"/>
          <w:szCs w:val="24"/>
        </w:rPr>
        <w:t>responses</w:t>
      </w:r>
      <w:r w:rsidR="00C55343" w:rsidRPr="00266DFB">
        <w:rPr>
          <w:sz w:val="24"/>
          <w:szCs w:val="24"/>
        </w:rPr>
        <w:t xml:space="preserve"> are NOT to be marked confidential or proprietary.  </w:t>
      </w:r>
      <w:r>
        <w:rPr>
          <w:sz w:val="24"/>
          <w:szCs w:val="24"/>
        </w:rPr>
        <w:t xml:space="preserve">The </w:t>
      </w:r>
      <w:r w:rsidR="00C55343" w:rsidRPr="00266DFB">
        <w:rPr>
          <w:sz w:val="24"/>
          <w:szCs w:val="24"/>
        </w:rPr>
        <w:t xml:space="preserve">County may refuse to consider any </w:t>
      </w:r>
      <w:r w:rsidR="00B36430">
        <w:rPr>
          <w:sz w:val="24"/>
          <w:szCs w:val="24"/>
        </w:rPr>
        <w:t xml:space="preserve">proposal </w:t>
      </w:r>
      <w:r w:rsidR="00C55343" w:rsidRPr="00266DFB">
        <w:rPr>
          <w:sz w:val="24"/>
          <w:szCs w:val="24"/>
        </w:rPr>
        <w:t xml:space="preserve">or part thereof so marked.  Bid </w:t>
      </w:r>
      <w:r>
        <w:rPr>
          <w:sz w:val="24"/>
          <w:szCs w:val="24"/>
        </w:rPr>
        <w:t>proposals</w:t>
      </w:r>
      <w:r w:rsidR="00C55343" w:rsidRPr="00266DFB">
        <w:rPr>
          <w:sz w:val="24"/>
          <w:szCs w:val="24"/>
        </w:rPr>
        <w:t xml:space="preserve"> submitted in response to this </w:t>
      </w:r>
      <w:r w:rsidR="00FE3C61" w:rsidRPr="00266DFB">
        <w:rPr>
          <w:sz w:val="24"/>
          <w:szCs w:val="24"/>
        </w:rPr>
        <w:t>RFP</w:t>
      </w:r>
      <w:r w:rsidR="00C55343" w:rsidRPr="00266DFB">
        <w:rPr>
          <w:sz w:val="24"/>
          <w:szCs w:val="24"/>
        </w:rPr>
        <w:t xml:space="preserve"> may be subject to public disclosure</w:t>
      </w:r>
      <w:r w:rsidR="000B6ED1">
        <w:rPr>
          <w:sz w:val="24"/>
          <w:szCs w:val="24"/>
        </w:rPr>
        <w:t>, even if marked confidential or proprietary</w:t>
      </w:r>
      <w:r w:rsidR="00C55343" w:rsidRPr="00266DFB">
        <w:rPr>
          <w:sz w:val="24"/>
          <w:szCs w:val="24"/>
        </w:rPr>
        <w:t xml:space="preserve">.  </w:t>
      </w:r>
      <w:r>
        <w:rPr>
          <w:sz w:val="24"/>
          <w:szCs w:val="24"/>
        </w:rPr>
        <w:t xml:space="preserve">The </w:t>
      </w:r>
      <w:r w:rsidR="00C55343" w:rsidRPr="00266DFB">
        <w:rPr>
          <w:sz w:val="24"/>
          <w:szCs w:val="24"/>
        </w:rPr>
        <w:t xml:space="preserve">County </w:t>
      </w:r>
      <w:r w:rsidR="00146127">
        <w:rPr>
          <w:sz w:val="24"/>
          <w:szCs w:val="24"/>
        </w:rPr>
        <w:t>will</w:t>
      </w:r>
      <w:r w:rsidR="00FD22C3" w:rsidRPr="00266DFB">
        <w:rPr>
          <w:sz w:val="24"/>
          <w:szCs w:val="24"/>
        </w:rPr>
        <w:t xml:space="preserve"> </w:t>
      </w:r>
      <w:r w:rsidR="00C55343" w:rsidRPr="00266DFB">
        <w:rPr>
          <w:sz w:val="24"/>
          <w:szCs w:val="24"/>
        </w:rPr>
        <w:t xml:space="preserve">not be liable in any way for disclosure of any such records.  Please refer to the County’s website at </w:t>
      </w:r>
      <w:hyperlink r:id="rId38" w:history="1">
        <w:r w:rsidR="00C55343" w:rsidRPr="00266DFB">
          <w:rPr>
            <w:rStyle w:val="Hyperlink"/>
            <w:b/>
            <w:sz w:val="24"/>
            <w:szCs w:val="24"/>
          </w:rPr>
          <w:t>Alameda County Proprietary and Confidential Information Policies</w:t>
        </w:r>
      </w:hyperlink>
      <w:r w:rsidR="00C55343" w:rsidRPr="00266DFB">
        <w:rPr>
          <w:color w:val="0000FF"/>
          <w:sz w:val="24"/>
          <w:szCs w:val="24"/>
        </w:rPr>
        <w:t xml:space="preserve"> </w:t>
      </w:r>
      <w:r w:rsidR="00C55343" w:rsidRPr="00834297">
        <w:rPr>
          <w:color w:val="0000FF"/>
          <w:sz w:val="18"/>
          <w:szCs w:val="18"/>
        </w:rPr>
        <w:t>[</w:t>
      </w:r>
      <w:hyperlink r:id="rId39"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 w:val="24"/>
          <w:szCs w:val="24"/>
        </w:rPr>
        <w:t>.</w:t>
      </w:r>
    </w:p>
    <w:p w14:paraId="717601F9" w14:textId="020400D0" w:rsidR="00F90823" w:rsidRPr="00FD22C3" w:rsidRDefault="006B4DC6" w:rsidP="004244DC">
      <w:pPr>
        <w:pStyle w:val="Itema"/>
        <w:numPr>
          <w:ilvl w:val="3"/>
          <w:numId w:val="59"/>
        </w:numPr>
        <w:rPr>
          <w:sz w:val="24"/>
          <w:szCs w:val="24"/>
        </w:rPr>
      </w:pPr>
      <w:r>
        <w:rPr>
          <w:sz w:val="24"/>
          <w:szCs w:val="24"/>
        </w:rPr>
        <w:t>For the</w:t>
      </w:r>
      <w:r w:rsidR="00F90823" w:rsidRPr="00266DFB">
        <w:rPr>
          <w:sz w:val="24"/>
          <w:szCs w:val="24"/>
        </w:rPr>
        <w:t xml:space="preserve"> </w:t>
      </w:r>
      <w:r w:rsidR="00B36430">
        <w:rPr>
          <w:sz w:val="24"/>
          <w:szCs w:val="24"/>
        </w:rPr>
        <w:t>p</w:t>
      </w:r>
      <w:r>
        <w:rPr>
          <w:sz w:val="24"/>
          <w:szCs w:val="24"/>
        </w:rPr>
        <w:t>roposal</w:t>
      </w:r>
      <w:r w:rsidR="00F90823" w:rsidRPr="00266DFB">
        <w:rPr>
          <w:sz w:val="24"/>
          <w:szCs w:val="24"/>
        </w:rPr>
        <w:t xml:space="preserve">s to be considered complete, </w:t>
      </w:r>
      <w:r>
        <w:rPr>
          <w:sz w:val="24"/>
          <w:szCs w:val="24"/>
        </w:rPr>
        <w:t xml:space="preserve">the </w:t>
      </w:r>
      <w:r w:rsidR="00F90823" w:rsidRPr="00266DFB">
        <w:rPr>
          <w:sz w:val="24"/>
          <w:szCs w:val="24"/>
        </w:rPr>
        <w:t xml:space="preserve">Bidder </w:t>
      </w:r>
      <w:r w:rsidR="00F90823" w:rsidRPr="00266DFB">
        <w:rPr>
          <w:b/>
          <w:sz w:val="24"/>
          <w:szCs w:val="24"/>
          <w:u w:val="single"/>
        </w:rPr>
        <w:t>must</w:t>
      </w:r>
      <w:r w:rsidR="00F90823" w:rsidRPr="00266DFB">
        <w:rPr>
          <w:b/>
          <w:sz w:val="24"/>
          <w:szCs w:val="24"/>
        </w:rPr>
        <w:t xml:space="preserve"> </w:t>
      </w:r>
      <w:r w:rsidR="00F90823" w:rsidRPr="00266DFB">
        <w:rPr>
          <w:sz w:val="24"/>
          <w:szCs w:val="24"/>
        </w:rPr>
        <w:t xml:space="preserve">provide responses to all information requested </w:t>
      </w:r>
      <w:r w:rsidR="0019697B" w:rsidRPr="00266DFB">
        <w:rPr>
          <w:sz w:val="24"/>
          <w:szCs w:val="24"/>
        </w:rPr>
        <w:t xml:space="preserve">in </w:t>
      </w:r>
      <w:r w:rsidR="00F90823" w:rsidRPr="00266DFB">
        <w:rPr>
          <w:sz w:val="24"/>
          <w:szCs w:val="24"/>
        </w:rPr>
        <w:t>Exhibit A – Bid Response Packet</w:t>
      </w:r>
      <w:r w:rsidR="0019697B" w:rsidRPr="00266DFB">
        <w:rPr>
          <w:sz w:val="24"/>
          <w:szCs w:val="24"/>
        </w:rPr>
        <w:t xml:space="preserve">, </w:t>
      </w:r>
      <w:r w:rsidR="0019697B" w:rsidRPr="00FD22C3">
        <w:rPr>
          <w:sz w:val="24"/>
          <w:szCs w:val="24"/>
        </w:rPr>
        <w:t>as revised by any Addenda</w:t>
      </w:r>
      <w:r w:rsidR="00F90823" w:rsidRPr="00FD22C3">
        <w:rPr>
          <w:sz w:val="24"/>
          <w:szCs w:val="24"/>
        </w:rPr>
        <w:t>.</w:t>
      </w:r>
    </w:p>
    <w:p w14:paraId="5736A9FD" w14:textId="31B4E775" w:rsidR="00C55343" w:rsidRPr="00075DBD" w:rsidRDefault="00502F47" w:rsidP="004244DC">
      <w:pPr>
        <w:pStyle w:val="Itema"/>
        <w:numPr>
          <w:ilvl w:val="3"/>
          <w:numId w:val="59"/>
        </w:numPr>
      </w:pPr>
      <w:r w:rsidRPr="00075DBD">
        <w:rPr>
          <w:sz w:val="24"/>
          <w:szCs w:val="24"/>
        </w:rPr>
        <w:t>Bidder</w:t>
      </w:r>
      <w:r w:rsidR="00FD1524" w:rsidRPr="00075DBD">
        <w:rPr>
          <w:sz w:val="24"/>
          <w:szCs w:val="24"/>
        </w:rPr>
        <w:t xml:space="preserve">s </w:t>
      </w:r>
      <w:r w:rsidR="00FD1524" w:rsidRPr="00075DBD">
        <w:rPr>
          <w:b/>
          <w:sz w:val="24"/>
          <w:szCs w:val="24"/>
          <w:u w:val="single"/>
        </w:rPr>
        <w:t>must</w:t>
      </w:r>
      <w:r w:rsidR="00FD1524" w:rsidRPr="00075DBD">
        <w:rPr>
          <w:sz w:val="24"/>
          <w:szCs w:val="24"/>
        </w:rPr>
        <w:t xml:space="preserve"> submit </w:t>
      </w:r>
      <w:r w:rsidR="003514FC" w:rsidRPr="00075DBD">
        <w:rPr>
          <w:sz w:val="24"/>
          <w:szCs w:val="24"/>
        </w:rPr>
        <w:t>program budget</w:t>
      </w:r>
      <w:r w:rsidR="00FD1524" w:rsidRPr="00075DBD">
        <w:rPr>
          <w:sz w:val="24"/>
          <w:szCs w:val="24"/>
        </w:rPr>
        <w:t xml:space="preserve"> </w:t>
      </w:r>
      <w:r w:rsidR="00E47435">
        <w:rPr>
          <w:sz w:val="24"/>
          <w:szCs w:val="24"/>
        </w:rPr>
        <w:t xml:space="preserve">on a </w:t>
      </w:r>
      <w:r w:rsidR="00FD1524" w:rsidRPr="00075DBD">
        <w:rPr>
          <w:sz w:val="24"/>
          <w:szCs w:val="24"/>
        </w:rPr>
        <w:t>Excel Spreadsheet</w:t>
      </w:r>
    </w:p>
    <w:p w14:paraId="6724248D" w14:textId="47008B76" w:rsidR="00D95C0E" w:rsidRPr="00266DFB" w:rsidRDefault="00C55343" w:rsidP="004244DC">
      <w:pPr>
        <w:pStyle w:val="Item1"/>
        <w:numPr>
          <w:ilvl w:val="0"/>
          <w:numId w:val="64"/>
        </w:numPr>
        <w:ind w:left="2160" w:hanging="720"/>
        <w:rPr>
          <w:sz w:val="24"/>
        </w:rPr>
      </w:pPr>
      <w:r w:rsidRPr="720E9F8C">
        <w:rPr>
          <w:sz w:val="24"/>
          <w:szCs w:val="24"/>
        </w:rPr>
        <w:t xml:space="preserve">Submissions Processes </w:t>
      </w:r>
    </w:p>
    <w:p w14:paraId="709B26A9" w14:textId="425A9BAD" w:rsidR="00FA1C44" w:rsidRPr="00266DFB" w:rsidRDefault="00FA1C44" w:rsidP="00BB6E49">
      <w:pPr>
        <w:pStyle w:val="Itema"/>
        <w:numPr>
          <w:ilvl w:val="3"/>
          <w:numId w:val="18"/>
        </w:numPr>
        <w:rPr>
          <w:sz w:val="24"/>
        </w:rPr>
      </w:pPr>
      <w:r w:rsidRPr="00266DFB">
        <w:rPr>
          <w:sz w:val="24"/>
        </w:rPr>
        <w:t xml:space="preserve">All costs required for the preparation and submission of a </w:t>
      </w:r>
      <w:r w:rsidR="00B36430">
        <w:rPr>
          <w:sz w:val="24"/>
        </w:rPr>
        <w:t>p</w:t>
      </w:r>
      <w:r w:rsidR="006B4DC6">
        <w:rPr>
          <w:sz w:val="24"/>
        </w:rPr>
        <w:t>roposal</w:t>
      </w:r>
      <w:r w:rsidRPr="00266DFB">
        <w:rPr>
          <w:sz w:val="24"/>
        </w:rPr>
        <w:t xml:space="preserve"> </w:t>
      </w:r>
      <w:r w:rsidR="00146127">
        <w:rPr>
          <w:sz w:val="24"/>
        </w:rPr>
        <w:t>must</w:t>
      </w:r>
      <w:r w:rsidRPr="00266DFB">
        <w:rPr>
          <w:sz w:val="24"/>
        </w:rPr>
        <w:t xml:space="preserve"> be borne by </w:t>
      </w:r>
      <w:r w:rsidR="006B4DC6">
        <w:rPr>
          <w:sz w:val="24"/>
        </w:rPr>
        <w:t xml:space="preserve">the </w:t>
      </w:r>
      <w:r w:rsidR="00502F47" w:rsidRPr="00266DFB">
        <w:rPr>
          <w:sz w:val="24"/>
        </w:rPr>
        <w:t>Bidder</w:t>
      </w:r>
      <w:r w:rsidRPr="00266DFB">
        <w:rPr>
          <w:sz w:val="24"/>
        </w:rPr>
        <w:t xml:space="preserve">. </w:t>
      </w:r>
    </w:p>
    <w:p w14:paraId="0B2721C0" w14:textId="1C98B052" w:rsidR="00FA1C44" w:rsidRPr="00266DFB" w:rsidRDefault="00FA1C44" w:rsidP="00BB6E49">
      <w:pPr>
        <w:pStyle w:val="Itema"/>
        <w:numPr>
          <w:ilvl w:val="3"/>
          <w:numId w:val="18"/>
        </w:numPr>
        <w:rPr>
          <w:sz w:val="24"/>
        </w:rPr>
      </w:pPr>
      <w:r w:rsidRPr="00266DFB">
        <w:rPr>
          <w:sz w:val="24"/>
        </w:rPr>
        <w:t xml:space="preserve">Only one </w:t>
      </w:r>
      <w:r w:rsidR="006B4DC6">
        <w:rPr>
          <w:sz w:val="24"/>
        </w:rPr>
        <w:t>b</w:t>
      </w:r>
      <w:r w:rsidRPr="00266DFB">
        <w:rPr>
          <w:sz w:val="24"/>
        </w:rPr>
        <w:t xml:space="preserve">id </w:t>
      </w:r>
      <w:r w:rsidR="006B4DC6">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146127">
        <w:rPr>
          <w:sz w:val="24"/>
        </w:rPr>
        <w:t>will</w:t>
      </w:r>
      <w:r w:rsidR="00FD22C3" w:rsidRPr="00266DFB">
        <w:rPr>
          <w:sz w:val="24"/>
        </w:rPr>
        <w:t xml:space="preserve"> </w:t>
      </w:r>
      <w:r w:rsidRPr="00266DFB">
        <w:rPr>
          <w:sz w:val="24"/>
        </w:rPr>
        <w:t>mean, and is limited to, a legal partnership formed under one or more of the provisions of California or other state’s Corporations Code or an equivalent statute.</w:t>
      </w:r>
    </w:p>
    <w:p w14:paraId="3FA9AF91" w14:textId="77777777" w:rsidR="00CE3CAF" w:rsidRDefault="00C51687" w:rsidP="00BB6E49">
      <w:pPr>
        <w:pStyle w:val="Itema"/>
        <w:numPr>
          <w:ilvl w:val="3"/>
          <w:numId w:val="18"/>
        </w:numPr>
        <w:rPr>
          <w:sz w:val="24"/>
        </w:rPr>
      </w:pPr>
      <w:bookmarkStart w:id="94" w:name="_Hlk84926488"/>
      <w:r w:rsidRPr="00266DFB">
        <w:rPr>
          <w:sz w:val="24"/>
        </w:rPr>
        <w:lastRenderedPageBreak/>
        <w:t>The final</w:t>
      </w:r>
      <w:r w:rsidR="00FA1C44" w:rsidRPr="00266DFB">
        <w:rPr>
          <w:sz w:val="24"/>
        </w:rPr>
        <w:t xml:space="preserve"> award information will be posted on the County’s “Contracting Opportunities” website</w:t>
      </w:r>
      <w:r w:rsidRPr="00266DFB">
        <w:rPr>
          <w:sz w:val="24"/>
        </w:rPr>
        <w:t>.</w:t>
      </w:r>
    </w:p>
    <w:p w14:paraId="3BDC237C" w14:textId="77777777" w:rsidR="00B36430" w:rsidRDefault="0093082F" w:rsidP="00BB6E49">
      <w:pPr>
        <w:pStyle w:val="Itema"/>
        <w:numPr>
          <w:ilvl w:val="3"/>
          <w:numId w:val="18"/>
        </w:numPr>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6B4DC6">
        <w:rPr>
          <w:sz w:val="24"/>
        </w:rPr>
        <w:t>proposal</w:t>
      </w:r>
      <w:r w:rsidR="00B36430">
        <w:rPr>
          <w:sz w:val="24"/>
        </w:rPr>
        <w:t>.</w:t>
      </w:r>
    </w:p>
    <w:p w14:paraId="722A75E2" w14:textId="4409B474" w:rsidR="00C55343" w:rsidRPr="00266DFB" w:rsidRDefault="00B36430" w:rsidP="00BB6E49">
      <w:pPr>
        <w:pStyle w:val="Itema"/>
        <w:numPr>
          <w:ilvl w:val="3"/>
          <w:numId w:val="18"/>
        </w:numPr>
        <w:rPr>
          <w:sz w:val="24"/>
        </w:rPr>
      </w:pPr>
      <w:r>
        <w:rPr>
          <w:sz w:val="24"/>
        </w:rPr>
        <w:t>A</w:t>
      </w:r>
      <w:r w:rsidR="0093082F">
        <w:rPr>
          <w:sz w:val="24"/>
        </w:rPr>
        <w:t xml:space="preserve">ll </w:t>
      </w:r>
      <w:r>
        <w:rPr>
          <w:sz w:val="24"/>
        </w:rPr>
        <w:t xml:space="preserve">bid proposals </w:t>
      </w:r>
      <w:r w:rsidR="00146127">
        <w:rPr>
          <w:sz w:val="24"/>
        </w:rPr>
        <w:t>must</w:t>
      </w:r>
      <w:r w:rsidR="00F51741" w:rsidRPr="00266DFB">
        <w:rPr>
          <w:sz w:val="24"/>
        </w:rPr>
        <w:t xml:space="preserve"> remain open to acceptance and irrevocable for a period of</w:t>
      </w:r>
      <w:r>
        <w:rPr>
          <w:sz w:val="24"/>
        </w:rPr>
        <w:t xml:space="preserve"> not less th</w:t>
      </w:r>
      <w:r w:rsidRPr="00E80814">
        <w:rPr>
          <w:sz w:val="24"/>
        </w:rPr>
        <w:t xml:space="preserve">an </w:t>
      </w:r>
      <w:r w:rsidR="00F51741" w:rsidRPr="00E80814">
        <w:rPr>
          <w:sz w:val="24"/>
        </w:rPr>
        <w:t xml:space="preserve">180 days </w:t>
      </w:r>
      <w:r w:rsidR="00F51741" w:rsidRPr="000B6ED1">
        <w:rPr>
          <w:sz w:val="24"/>
        </w:rPr>
        <w:t>u</w:t>
      </w:r>
      <w:r w:rsidR="00F51741" w:rsidRPr="00266DFB">
        <w:rPr>
          <w:sz w:val="24"/>
        </w:rPr>
        <w:t xml:space="preserve">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94"/>
    </w:p>
    <w:p w14:paraId="61F94A8C" w14:textId="3A7068FC" w:rsidR="00D95C0E" w:rsidRPr="00266DFB" w:rsidRDefault="00D95C0E" w:rsidP="004244DC">
      <w:pPr>
        <w:pStyle w:val="Item1"/>
        <w:numPr>
          <w:ilvl w:val="0"/>
          <w:numId w:val="64"/>
        </w:numPr>
        <w:ind w:left="2160" w:hanging="720"/>
        <w:rPr>
          <w:bCs/>
          <w:sz w:val="24"/>
        </w:rPr>
      </w:pPr>
      <w:r w:rsidRPr="720E9F8C">
        <w:rPr>
          <w:sz w:val="24"/>
          <w:szCs w:val="24"/>
        </w:rPr>
        <w:t>Legal Requirements</w:t>
      </w:r>
    </w:p>
    <w:p w14:paraId="33ADC8FB" w14:textId="38CD1C02" w:rsidR="00FA1C44" w:rsidRPr="00266DFB" w:rsidRDefault="00C51687" w:rsidP="00BB6E49">
      <w:pPr>
        <w:pStyle w:val="Itema"/>
        <w:numPr>
          <w:ilvl w:val="3"/>
          <w:numId w:val="19"/>
        </w:numPr>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BB5972" w:rsidRPr="00A34972">
        <w:rPr>
          <w:sz w:val="24"/>
        </w:rPr>
        <w:t>shall</w:t>
      </w:r>
      <w:r w:rsidR="00BB5972" w:rsidRPr="00266DFB">
        <w:rPr>
          <w:sz w:val="24"/>
        </w:rPr>
        <w:t xml:space="preserve"> be made and become effective at the time the purchasing body tenders final payment to the Bidder”. (California Government Code Section 4552)</w:t>
      </w:r>
      <w:r w:rsidR="00C87D76">
        <w:rPr>
          <w:sz w:val="24"/>
        </w:rPr>
        <w:t>.</w:t>
      </w:r>
    </w:p>
    <w:p w14:paraId="2D042325" w14:textId="5579FF3B" w:rsidR="00FA1C44" w:rsidRPr="00266DFB" w:rsidRDefault="00184021" w:rsidP="00BB6E49">
      <w:pPr>
        <w:pStyle w:val="Itema"/>
        <w:numPr>
          <w:ilvl w:val="3"/>
          <w:numId w:val="19"/>
        </w:numPr>
        <w:rPr>
          <w:sz w:val="24"/>
        </w:rPr>
      </w:pPr>
      <w:r>
        <w:rPr>
          <w:sz w:val="24"/>
        </w:rPr>
        <w:t>By submitting a bid</w:t>
      </w:r>
      <w:r w:rsidR="00BB6712">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rPr>
          <w:sz w:val="24"/>
        </w:rPr>
        <w:t xml:space="preserve">Such actions </w:t>
      </w:r>
      <w:r w:rsidR="00FA1C44" w:rsidRPr="00266DFB">
        <w:rPr>
          <w:sz w:val="24"/>
        </w:rPr>
        <w:t>may also be considered fraud and subject to criminal prosecution.</w:t>
      </w:r>
    </w:p>
    <w:p w14:paraId="12C513BE" w14:textId="204C261C" w:rsidR="00FA1C44" w:rsidRPr="00266DFB" w:rsidRDefault="00F51741" w:rsidP="00BB6E49">
      <w:pPr>
        <w:pStyle w:val="Itema"/>
        <w:numPr>
          <w:ilvl w:val="3"/>
          <w:numId w:val="19"/>
        </w:numPr>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6B4DC6">
        <w:rPr>
          <w:sz w:val="24"/>
        </w:rPr>
        <w:t>proposal</w:t>
      </w:r>
      <w:r w:rsidR="00D95C0E" w:rsidRPr="00266DFB">
        <w:rPr>
          <w:sz w:val="24"/>
        </w:rPr>
        <w:t>,</w:t>
      </w:r>
      <w:r w:rsidR="00FA1C44" w:rsidRPr="00266DFB">
        <w:rPr>
          <w:sz w:val="24"/>
        </w:rPr>
        <w:t xml:space="preserve"> certifies that it is, at the time of bidding, and </w:t>
      </w:r>
      <w:r w:rsidR="00146127">
        <w:rPr>
          <w:sz w:val="24"/>
        </w:rPr>
        <w:t>will</w:t>
      </w:r>
      <w:r w:rsidR="00FA1C44" w:rsidRPr="00266DFB">
        <w:rPr>
          <w:sz w:val="24"/>
        </w:rPr>
        <w:t xml:space="preserve"> be</w:t>
      </w:r>
      <w:r w:rsidR="006B4DC6">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2B077B2D" w:rsidR="00FA1C44" w:rsidRPr="00266DFB" w:rsidRDefault="00FA1C44" w:rsidP="00BB6E49">
      <w:pPr>
        <w:pStyle w:val="Itema"/>
        <w:numPr>
          <w:ilvl w:val="3"/>
          <w:numId w:val="19"/>
        </w:numPr>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6B4DC6">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7B16EB">
          <w:headerReference w:type="even" r:id="rId40"/>
          <w:headerReference w:type="default" r:id="rId41"/>
          <w:footerReference w:type="default" r:id="rId42"/>
          <w:headerReference w:type="first" r:id="rId43"/>
          <w:footerReference w:type="first" r:id="rId44"/>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A96502" w:rsidRDefault="00F43F6A" w:rsidP="00A96502">
      <w:pPr>
        <w:pStyle w:val="Heading3"/>
        <w:spacing w:after="240"/>
        <w:rPr>
          <w:sz w:val="28"/>
          <w:szCs w:val="28"/>
        </w:rPr>
      </w:pPr>
      <w:bookmarkStart w:id="95" w:name="_Ref342049922"/>
      <w:r w:rsidRPr="00A96502">
        <w:rPr>
          <w:sz w:val="28"/>
          <w:szCs w:val="28"/>
        </w:rPr>
        <w:lastRenderedPageBreak/>
        <w:t>EXHIBIT A</w:t>
      </w:r>
    </w:p>
    <w:p w14:paraId="4207F811" w14:textId="5D54AD4C" w:rsidR="00F43F6A" w:rsidRPr="00A96502" w:rsidRDefault="00F43F6A" w:rsidP="009000A4">
      <w:pPr>
        <w:jc w:val="center"/>
        <w:rPr>
          <w:rFonts w:ascii="Calibri" w:hAnsi="Calibri"/>
          <w:b/>
          <w:sz w:val="28"/>
          <w:szCs w:val="28"/>
        </w:rPr>
      </w:pPr>
      <w:r w:rsidRPr="00A96502">
        <w:rPr>
          <w:rFonts w:ascii="Calibri" w:hAnsi="Calibri"/>
          <w:b/>
          <w:sz w:val="28"/>
          <w:szCs w:val="28"/>
        </w:rPr>
        <w:t>BID RESPONSE PACKET</w:t>
      </w:r>
      <w:bookmarkEnd w:id="95"/>
      <w:r w:rsidRPr="00A96502">
        <w:rPr>
          <w:rFonts w:ascii="Calibri" w:hAnsi="Calibri"/>
          <w:b/>
          <w:sz w:val="28"/>
          <w:szCs w:val="28"/>
        </w:rPr>
        <w:t xml:space="preserve"> </w:t>
      </w:r>
    </w:p>
    <w:p w14:paraId="69B37102" w14:textId="77777777" w:rsidR="009000A4" w:rsidRDefault="009000A4" w:rsidP="00F43F6A">
      <w:pPr>
        <w:rPr>
          <w:rFonts w:ascii="Calibri" w:hAnsi="Calibri"/>
          <w:b/>
          <w:sz w:val="24"/>
          <w:szCs w:val="24"/>
        </w:rPr>
      </w:pPr>
    </w:p>
    <w:p w14:paraId="46C48D73" w14:textId="1489133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710EA1CD" w14:textId="77777777" w:rsidR="0050779E" w:rsidRPr="00474449" w:rsidRDefault="0050779E" w:rsidP="004244DC">
      <w:pPr>
        <w:pStyle w:val="Item1"/>
        <w:numPr>
          <w:ilvl w:val="2"/>
          <w:numId w:val="58"/>
        </w:numPr>
        <w:ind w:left="720"/>
        <w:rPr>
          <w:sz w:val="22"/>
          <w:szCs w:val="22"/>
        </w:rPr>
      </w:pPr>
      <w:bookmarkStart w:id="96" w:name="_Hlk115716530"/>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59621CF3" w14:textId="77777777" w:rsidR="0050779E" w:rsidRPr="00474449" w:rsidRDefault="0050779E" w:rsidP="004244DC">
      <w:pPr>
        <w:pStyle w:val="Item1"/>
        <w:numPr>
          <w:ilvl w:val="2"/>
          <w:numId w:val="64"/>
        </w:numPr>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 xml:space="preserve">must comply with all requirements contained in the RFP.  </w:t>
      </w:r>
      <w:r w:rsidRPr="00112390">
        <w:rPr>
          <w:b/>
          <w:bCs/>
          <w:sz w:val="24"/>
          <w:szCs w:val="24"/>
        </w:rPr>
        <w:t>It is strongly recommended that Bidders verify and review all Addenda to confirm the use of the most current forms and provide all information requested.</w:t>
      </w:r>
    </w:p>
    <w:p w14:paraId="23FD6A46" w14:textId="77777777" w:rsidR="0050779E" w:rsidRPr="00474449" w:rsidRDefault="0050779E" w:rsidP="004244DC">
      <w:pPr>
        <w:pStyle w:val="Item1"/>
        <w:numPr>
          <w:ilvl w:val="2"/>
          <w:numId w:val="64"/>
        </w:numPr>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568576F5" w14:textId="276A69AA" w:rsidR="0050779E" w:rsidRPr="00166485" w:rsidRDefault="0050779E" w:rsidP="004244DC">
      <w:pPr>
        <w:pStyle w:val="Item1"/>
        <w:numPr>
          <w:ilvl w:val="2"/>
          <w:numId w:val="64"/>
        </w:numPr>
        <w:ind w:left="720"/>
        <w:rPr>
          <w:sz w:val="24"/>
          <w:szCs w:val="24"/>
        </w:rPr>
      </w:pPr>
      <w:r w:rsidRPr="00166485">
        <w:rPr>
          <w:rFonts w:asciiTheme="minorHAnsi" w:hAnsiTheme="minorHAnsi" w:cstheme="minorHAnsi"/>
          <w:sz w:val="24"/>
          <w:szCs w:val="24"/>
        </w:rPr>
        <w:t>The following pages require confirmation, declaration, and /or a signature</w:t>
      </w:r>
      <w:r>
        <w:rPr>
          <w:rFonts w:asciiTheme="minorHAnsi" w:hAnsiTheme="minorHAnsi" w:cstheme="minorHAnsi"/>
          <w:sz w:val="24"/>
          <w:szCs w:val="24"/>
        </w:rPr>
        <w:t xml:space="preserv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166485">
        <w:rPr>
          <w:rFonts w:asciiTheme="minorHAnsi" w:hAnsiTheme="minorHAnsi" w:cstheme="minorHAnsi"/>
          <w:sz w:val="24"/>
          <w:szCs w:val="24"/>
        </w:rPr>
        <w:t xml:space="preserve">.  </w:t>
      </w:r>
      <w:r w:rsidR="00197463">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printed and have an original signature(s); or (2)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or other verifiable independent electronic signature services. All signatures must be by an individual authorized to bind the Bidder.</w:t>
      </w:r>
      <w:r>
        <w:rPr>
          <w:rFonts w:asciiTheme="minorHAnsi" w:hAnsiTheme="minorHAnsi" w:cstheme="minorHAnsi"/>
          <w:color w:val="FFFFFF"/>
          <w:sz w:val="20"/>
          <w:szCs w:val="28"/>
          <w:highlight w:val="red"/>
        </w:rPr>
        <w:t xml:space="preserve"> </w:t>
      </w:r>
    </w:p>
    <w:p w14:paraId="59316C5E" w14:textId="77777777" w:rsidR="0050779E" w:rsidRPr="00474449" w:rsidRDefault="0050779E" w:rsidP="00CE5218">
      <w:pPr>
        <w:pStyle w:val="ListParagraph"/>
        <w:numPr>
          <w:ilvl w:val="0"/>
          <w:numId w:val="46"/>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58174A68" w14:textId="1FCB38F4" w:rsidR="0050779E" w:rsidRPr="000C21FF" w:rsidRDefault="0050779E" w:rsidP="00CE5218">
      <w:pPr>
        <w:pStyle w:val="ListParagraph"/>
        <w:numPr>
          <w:ilvl w:val="0"/>
          <w:numId w:val="46"/>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B74447">
          <w:rPr>
            <w:rStyle w:val="Hyperlink"/>
            <w:rFonts w:asciiTheme="minorHAnsi" w:hAnsiTheme="minorHAnsi" w:cstheme="minorHAnsi"/>
            <w:sz w:val="24"/>
            <w:szCs w:val="24"/>
          </w:rPr>
          <w:t>Debarment and Suspension Certification</w:t>
        </w:r>
      </w:hyperlink>
      <w:r>
        <w:rPr>
          <w:rFonts w:asciiTheme="minorHAnsi" w:hAnsiTheme="minorHAnsi" w:cstheme="minorHAnsi"/>
          <w:sz w:val="24"/>
          <w:szCs w:val="24"/>
        </w:rPr>
        <w:t xml:space="preserve"> </w:t>
      </w:r>
    </w:p>
    <w:p w14:paraId="4A2E4DD7" w14:textId="7AE26EAD" w:rsidR="000C21FF" w:rsidRPr="00474449" w:rsidRDefault="000C21FF" w:rsidP="00CE5218">
      <w:pPr>
        <w:pStyle w:val="ListParagraph"/>
        <w:numPr>
          <w:ilvl w:val="0"/>
          <w:numId w:val="46"/>
        </w:numPr>
        <w:spacing w:after="240"/>
        <w:ind w:left="1440" w:hanging="720"/>
        <w:rPr>
          <w:rFonts w:asciiTheme="minorHAnsi" w:hAnsiTheme="minorHAnsi" w:cstheme="minorHAnsi"/>
          <w:sz w:val="24"/>
          <w:szCs w:val="24"/>
        </w:rPr>
      </w:pPr>
      <w:bookmarkStart w:id="97" w:name="_Hlk115783046"/>
      <w:r>
        <w:rPr>
          <w:rFonts w:asciiTheme="minorHAnsi" w:hAnsiTheme="minorHAnsi" w:cstheme="minorHAnsi"/>
          <w:sz w:val="24"/>
          <w:szCs w:val="24"/>
        </w:rPr>
        <w:t xml:space="preserve">Exhibit B-1 – </w:t>
      </w:r>
      <w:r w:rsidRPr="00E7763A">
        <w:rPr>
          <w:rFonts w:asciiTheme="minorHAnsi" w:hAnsiTheme="minorHAnsi" w:cstheme="minorHAnsi"/>
          <w:sz w:val="24"/>
          <w:szCs w:val="24"/>
        </w:rPr>
        <w:t>Certification for Contracts, Grants, Loans, and Cooperative Agreements</w:t>
      </w:r>
      <w:r>
        <w:rPr>
          <w:rFonts w:asciiTheme="minorHAnsi" w:hAnsiTheme="minorHAnsi" w:cstheme="minorHAnsi"/>
          <w:color w:val="000000"/>
          <w:sz w:val="22"/>
          <w:szCs w:val="22"/>
        </w:rPr>
        <w:t xml:space="preserve">; </w:t>
      </w:r>
      <w:r w:rsidRPr="00E7763A">
        <w:rPr>
          <w:rFonts w:asciiTheme="minorHAnsi" w:hAnsiTheme="minorHAnsi" w:cstheme="minorHAnsi"/>
          <w:sz w:val="24"/>
          <w:szCs w:val="24"/>
        </w:rPr>
        <w:t>CERTIFICATION REGARDING LOBBYING (APPENDIX A, 44 C.F.R. PART 18)</w:t>
      </w:r>
      <w:bookmarkEnd w:id="97"/>
    </w:p>
    <w:p w14:paraId="17279310" w14:textId="35C04721" w:rsidR="0050779E" w:rsidRPr="0055688B" w:rsidRDefault="0050779E" w:rsidP="004244DC">
      <w:pPr>
        <w:pStyle w:val="Item1"/>
        <w:numPr>
          <w:ilvl w:val="2"/>
          <w:numId w:val="64"/>
        </w:numPr>
        <w:ind w:left="720"/>
        <w:rPr>
          <w:sz w:val="24"/>
          <w:szCs w:val="24"/>
        </w:rPr>
      </w:pPr>
      <w:r w:rsidRPr="0055688B">
        <w:rPr>
          <w:sz w:val="24"/>
          <w:szCs w:val="24"/>
        </w:rPr>
        <w:t xml:space="preserve">Each page of the Bid Response Packet must be submitted as PDF attachment(s) with all required information included and documents </w:t>
      </w:r>
      <w:r w:rsidR="00EC6667" w:rsidRPr="0055688B">
        <w:rPr>
          <w:sz w:val="24"/>
          <w:szCs w:val="24"/>
        </w:rPr>
        <w:t>attached; any</w:t>
      </w:r>
      <w:r w:rsidRPr="0055688B">
        <w:rPr>
          <w:sz w:val="24"/>
          <w:szCs w:val="24"/>
        </w:rPr>
        <w:t xml:space="preserve"> pages of the Bid Response Packet not applicable to the Bidders are to be submitted with such pages or items clearly marked “N/A” or the bid proposal may be disqualified as incomplete.</w:t>
      </w:r>
    </w:p>
    <w:p w14:paraId="6441963E" w14:textId="77777777" w:rsidR="0050779E" w:rsidRPr="00121DEB" w:rsidRDefault="0050779E" w:rsidP="004244DC">
      <w:pPr>
        <w:pStyle w:val="Item1"/>
        <w:numPr>
          <w:ilvl w:val="2"/>
          <w:numId w:val="64"/>
        </w:numPr>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4A7F5720" w14:textId="77777777" w:rsidR="0050779E" w:rsidRDefault="0050779E" w:rsidP="004244DC">
      <w:pPr>
        <w:pStyle w:val="Item1"/>
        <w:numPr>
          <w:ilvl w:val="2"/>
          <w:numId w:val="64"/>
        </w:numPr>
        <w:ind w:left="720"/>
        <w:rPr>
          <w:sz w:val="24"/>
          <w:szCs w:val="24"/>
        </w:rPr>
      </w:pPr>
      <w:r w:rsidRPr="00121DEB">
        <w:rPr>
          <w:sz w:val="24"/>
          <w:szCs w:val="24"/>
        </w:rPr>
        <w:t xml:space="preserve">Bidders must quote </w:t>
      </w:r>
      <w:r w:rsidRPr="00CB6F2B">
        <w:rPr>
          <w:sz w:val="24"/>
          <w:szCs w:val="24"/>
        </w:rPr>
        <w:t>price(s) as specified in the RFP, using the form(s) as amended or revised by any Addenda.</w:t>
      </w:r>
    </w:p>
    <w:p w14:paraId="123E469C" w14:textId="77777777" w:rsidR="0050779E" w:rsidRPr="00DE7A46" w:rsidRDefault="0050779E" w:rsidP="004244DC">
      <w:pPr>
        <w:pStyle w:val="Item1"/>
        <w:numPr>
          <w:ilvl w:val="2"/>
          <w:numId w:val="64"/>
        </w:numPr>
        <w:ind w:left="720"/>
        <w:rPr>
          <w:sz w:val="24"/>
          <w:szCs w:val="24"/>
        </w:rPr>
      </w:pPr>
      <w:r>
        <w:rPr>
          <w:sz w:val="24"/>
          <w:szCs w:val="24"/>
        </w:rPr>
        <w:lastRenderedPageBreak/>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r w:rsidRPr="00112390">
        <w:rPr>
          <w:b/>
          <w:bCs/>
          <w:i/>
          <w:sz w:val="24"/>
          <w:szCs w:val="24"/>
          <w:u w:val="single"/>
        </w:rPr>
        <w:t>Exceptions and Clarifications</w:t>
      </w:r>
      <w:r w:rsidRPr="00121DEB">
        <w:rPr>
          <w:i/>
          <w:sz w:val="24"/>
          <w:szCs w:val="24"/>
        </w:rPr>
        <w:t xml:space="preserve"> </w:t>
      </w:r>
      <w:r w:rsidRPr="00121DEB">
        <w:rPr>
          <w:sz w:val="24"/>
          <w:szCs w:val="24"/>
        </w:rPr>
        <w:t>form of the Bid Response Packet.</w:t>
      </w:r>
    </w:p>
    <w:p w14:paraId="3F09A758" w14:textId="18ACB0E5" w:rsidR="008F624D" w:rsidRPr="008F624D" w:rsidRDefault="008F624D" w:rsidP="004244DC">
      <w:pPr>
        <w:pStyle w:val="Item1"/>
        <w:numPr>
          <w:ilvl w:val="2"/>
          <w:numId w:val="64"/>
        </w:numPr>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96"/>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50779E">
          <w:headerReference w:type="default" r:id="rId45"/>
          <w:footerReference w:type="default" r:id="rId46"/>
          <w:headerReference w:type="first" r:id="rId47"/>
          <w:footerReference w:type="first" r:id="rId48"/>
          <w:pgSz w:w="12240" w:h="15840" w:code="1"/>
          <w:pgMar w:top="1890" w:right="1080" w:bottom="1440" w:left="1080" w:header="432" w:footer="576" w:gutter="0"/>
          <w:pgNumType w:start="1"/>
          <w:cols w:space="720"/>
          <w:noEndnote/>
          <w:titlePg/>
          <w:docGrid w:linePitch="354"/>
        </w:sectPr>
      </w:pPr>
    </w:p>
    <w:p w14:paraId="2A3D684B" w14:textId="6721E567" w:rsidR="00F43F6A" w:rsidRDefault="00C465F7" w:rsidP="00C465F7">
      <w:pPr>
        <w:tabs>
          <w:tab w:val="right" w:pos="10800"/>
        </w:tabs>
        <w:jc w:val="right"/>
        <w:rPr>
          <w:rFonts w:ascii="Calibri" w:hAnsi="Calibri" w:cs="Calibri"/>
          <w:b/>
          <w:color w:val="0000FF"/>
        </w:rPr>
      </w:pPr>
      <w:r>
        <w:rPr>
          <w:rFonts w:ascii="Calibri" w:hAnsi="Calibri" w:cs="Calibri"/>
          <w:b/>
          <w:color w:val="0000FF"/>
        </w:rPr>
        <w:lastRenderedPageBreak/>
        <w:t>Date of Submission</w:t>
      </w:r>
    </w:p>
    <w:p w14:paraId="6A35769C" w14:textId="46727702" w:rsidR="00270408" w:rsidRDefault="00270408" w:rsidP="00270408">
      <w:pPr>
        <w:tabs>
          <w:tab w:val="right" w:pos="10800"/>
        </w:tabs>
        <w:rPr>
          <w:rFonts w:ascii="Calibri" w:hAnsi="Calibri" w:cs="Calibri"/>
          <w:b/>
          <w:color w:val="0000FF"/>
        </w:rPr>
      </w:pPr>
      <w:r>
        <w:rPr>
          <w:rFonts w:ascii="Calibri" w:hAnsi="Calibri" w:cs="Calibri"/>
          <w:b/>
          <w:color w:val="0000FF"/>
        </w:rPr>
        <w:t>Name of Bidd</w:t>
      </w:r>
      <w:r w:rsidR="00B807C4">
        <w:rPr>
          <w:rFonts w:ascii="Calibri" w:hAnsi="Calibri" w:cs="Calibri"/>
          <w:b/>
          <w:color w:val="0000FF"/>
        </w:rPr>
        <w:t>er</w:t>
      </w:r>
      <w:r>
        <w:rPr>
          <w:rFonts w:ascii="Calibri" w:hAnsi="Calibri" w:cs="Calibri"/>
          <w:b/>
          <w:color w:val="0000FF"/>
        </w:rPr>
        <w:t xml:space="preserve"> Organization</w:t>
      </w:r>
    </w:p>
    <w:p w14:paraId="17193EE8" w14:textId="42E30DE6" w:rsidR="00270408" w:rsidRDefault="00270408" w:rsidP="00270408">
      <w:pPr>
        <w:tabs>
          <w:tab w:val="right" w:pos="10800"/>
        </w:tabs>
        <w:rPr>
          <w:rFonts w:ascii="Calibri" w:hAnsi="Calibri" w:cs="Calibri"/>
          <w:b/>
          <w:color w:val="0000FF"/>
        </w:rPr>
      </w:pPr>
      <w:r>
        <w:rPr>
          <w:rFonts w:ascii="Calibri" w:hAnsi="Calibri" w:cs="Calibri"/>
          <w:b/>
          <w:color w:val="0000FF"/>
        </w:rPr>
        <w:t>Primary Contact Name</w:t>
      </w:r>
    </w:p>
    <w:p w14:paraId="38CE874D" w14:textId="287BD4AE" w:rsidR="00270408" w:rsidRDefault="00270408" w:rsidP="00270408">
      <w:pPr>
        <w:tabs>
          <w:tab w:val="right" w:pos="10800"/>
        </w:tabs>
        <w:rPr>
          <w:rFonts w:ascii="Calibri" w:hAnsi="Calibri" w:cs="Calibri"/>
          <w:b/>
          <w:color w:val="0000FF"/>
        </w:rPr>
      </w:pPr>
      <w:r>
        <w:rPr>
          <w:rFonts w:ascii="Calibri" w:hAnsi="Calibri" w:cs="Calibri"/>
          <w:b/>
          <w:color w:val="0000FF"/>
        </w:rPr>
        <w:t>Primary Contact Title</w:t>
      </w:r>
    </w:p>
    <w:p w14:paraId="5CC91512" w14:textId="3B20F342" w:rsidR="00270408" w:rsidRDefault="00270408" w:rsidP="00270408">
      <w:pPr>
        <w:tabs>
          <w:tab w:val="right" w:pos="10800"/>
        </w:tabs>
        <w:rPr>
          <w:rFonts w:ascii="Calibri" w:hAnsi="Calibri" w:cs="Calibri"/>
          <w:b/>
          <w:color w:val="0000FF"/>
        </w:rPr>
      </w:pPr>
      <w:r>
        <w:rPr>
          <w:rFonts w:ascii="Calibri" w:hAnsi="Calibri" w:cs="Calibri"/>
          <w:b/>
          <w:color w:val="0000FF"/>
        </w:rPr>
        <w:t>Address 1</w:t>
      </w:r>
    </w:p>
    <w:p w14:paraId="071DFDB4" w14:textId="36C2CE0E" w:rsidR="00270408" w:rsidRDefault="00270408" w:rsidP="00270408">
      <w:pPr>
        <w:tabs>
          <w:tab w:val="right" w:pos="10800"/>
        </w:tabs>
        <w:rPr>
          <w:rFonts w:ascii="Calibri" w:hAnsi="Calibri" w:cs="Calibri"/>
          <w:b/>
          <w:color w:val="0000FF"/>
        </w:rPr>
      </w:pPr>
      <w:r>
        <w:rPr>
          <w:rFonts w:ascii="Calibri" w:hAnsi="Calibri" w:cs="Calibri"/>
          <w:b/>
          <w:color w:val="0000FF"/>
        </w:rPr>
        <w:t>Address 2</w:t>
      </w:r>
    </w:p>
    <w:p w14:paraId="65BCBF37" w14:textId="09126341" w:rsidR="00270408" w:rsidRDefault="00270408" w:rsidP="00270408">
      <w:pPr>
        <w:tabs>
          <w:tab w:val="right" w:pos="10800"/>
        </w:tabs>
        <w:rPr>
          <w:rFonts w:ascii="Calibri" w:hAnsi="Calibri" w:cs="Calibri"/>
          <w:b/>
          <w:color w:val="0000FF"/>
        </w:rPr>
      </w:pPr>
      <w:r>
        <w:rPr>
          <w:rFonts w:ascii="Calibri" w:hAnsi="Calibri" w:cs="Calibri"/>
          <w:b/>
          <w:color w:val="0000FF"/>
        </w:rPr>
        <w:t>City, State, Zip</w:t>
      </w:r>
    </w:p>
    <w:p w14:paraId="73CB027D" w14:textId="02F644FF" w:rsidR="00270408" w:rsidRDefault="00EA6053" w:rsidP="00270408">
      <w:pPr>
        <w:tabs>
          <w:tab w:val="right" w:pos="10800"/>
        </w:tabs>
        <w:rPr>
          <w:rFonts w:ascii="Calibri" w:hAnsi="Calibri" w:cs="Calibri"/>
          <w:b/>
          <w:color w:val="0000FF"/>
        </w:rPr>
      </w:pPr>
      <w:r>
        <w:rPr>
          <w:noProof/>
        </w:rPr>
        <w:drawing>
          <wp:anchor distT="0" distB="0" distL="114300" distR="114300" simplePos="0" relativeHeight="251658242" behindDoc="0" locked="0" layoutInCell="1" allowOverlap="1" wp14:anchorId="4925B964" wp14:editId="1F790076">
            <wp:simplePos x="0" y="0"/>
            <wp:positionH relativeFrom="column">
              <wp:posOffset>2298700</wp:posOffset>
            </wp:positionH>
            <wp:positionV relativeFrom="paragraph">
              <wp:posOffset>100330</wp:posOffset>
            </wp:positionV>
            <wp:extent cx="1952787" cy="581891"/>
            <wp:effectExtent l="0" t="0" r="0" b="8890"/>
            <wp:wrapNone/>
            <wp:docPr id="1755978737" name="Picture 175597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52787" cy="581891"/>
                    </a:xfrm>
                    <a:prstGeom prst="rect">
                      <a:avLst/>
                    </a:prstGeom>
                    <a:noFill/>
                    <a:ln>
                      <a:noFill/>
                    </a:ln>
                  </pic:spPr>
                </pic:pic>
              </a:graphicData>
            </a:graphic>
          </wp:anchor>
        </w:drawing>
      </w:r>
    </w:p>
    <w:p w14:paraId="39F88109" w14:textId="7AA3466E" w:rsidR="002E2568" w:rsidRDefault="002E2568" w:rsidP="00270408">
      <w:pPr>
        <w:tabs>
          <w:tab w:val="right" w:pos="10800"/>
        </w:tabs>
        <w:rPr>
          <w:rFonts w:ascii="Calibri" w:hAnsi="Calibri" w:cs="Calibri"/>
          <w:b/>
          <w:color w:val="0000FF"/>
        </w:rPr>
      </w:pPr>
      <w:r>
        <w:rPr>
          <w:rFonts w:ascii="Calibri" w:hAnsi="Calibri" w:cs="Calibri"/>
          <w:b/>
          <w:color w:val="0000FF"/>
        </w:rPr>
        <w:t>Phone Number</w:t>
      </w:r>
    </w:p>
    <w:p w14:paraId="4D2108FA" w14:textId="1D1D4F7D" w:rsidR="002E2568" w:rsidRPr="00FC3FC9" w:rsidRDefault="002E2568" w:rsidP="00270408">
      <w:pPr>
        <w:tabs>
          <w:tab w:val="right" w:pos="10800"/>
        </w:tabs>
        <w:rPr>
          <w:rFonts w:ascii="Calibri" w:hAnsi="Calibri" w:cs="Calibri"/>
          <w:b/>
          <w:color w:val="0000FF"/>
        </w:rPr>
      </w:pPr>
      <w:r>
        <w:rPr>
          <w:rFonts w:ascii="Calibri" w:hAnsi="Calibri" w:cs="Calibri"/>
          <w:b/>
          <w:color w:val="0000FF"/>
        </w:rPr>
        <w:t>Email Address</w:t>
      </w:r>
    </w:p>
    <w:p w14:paraId="10D6C0E4" w14:textId="77777777" w:rsidR="00F43F6A" w:rsidRDefault="00F43F6A" w:rsidP="00F43F6A"/>
    <w:p w14:paraId="5E2C968B" w14:textId="77777777" w:rsidR="00B30526" w:rsidRDefault="00B30526" w:rsidP="00F43F6A">
      <w:pPr>
        <w:pStyle w:val="Heading3"/>
        <w:rPr>
          <w:rFonts w:cs="Calibri"/>
          <w:sz w:val="72"/>
          <w:szCs w:val="72"/>
        </w:rPr>
      </w:pPr>
    </w:p>
    <w:p w14:paraId="011A9D0B" w14:textId="7DD136B4"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2DE89A3B" w:rsidR="00F43F6A" w:rsidRPr="006726F5" w:rsidRDefault="0039139E" w:rsidP="0039139E">
      <w:pPr>
        <w:tabs>
          <w:tab w:val="center" w:pos="5400"/>
          <w:tab w:val="left" w:pos="9514"/>
        </w:tabs>
        <w:rPr>
          <w:rFonts w:ascii="Calibri" w:hAnsi="Calibri" w:cs="Calibri"/>
          <w:sz w:val="52"/>
          <w:szCs w:val="52"/>
        </w:rPr>
      </w:pPr>
      <w:r w:rsidRPr="00862C37">
        <w:rPr>
          <w:rFonts w:ascii="Calibri" w:hAnsi="Calibri" w:cs="Calibri"/>
          <w:sz w:val="60"/>
          <w:szCs w:val="60"/>
        </w:rPr>
        <w:tab/>
      </w:r>
      <w:r w:rsidR="00B96370" w:rsidRPr="006726F5">
        <w:rPr>
          <w:rFonts w:ascii="Calibri" w:hAnsi="Calibri" w:cs="Calibri"/>
          <w:sz w:val="52"/>
          <w:szCs w:val="52"/>
        </w:rPr>
        <w:t>RF</w:t>
      </w:r>
      <w:r w:rsidR="001B455E" w:rsidRPr="006726F5">
        <w:rPr>
          <w:rFonts w:ascii="Calibri" w:hAnsi="Calibri" w:cs="Calibri"/>
          <w:sz w:val="52"/>
          <w:szCs w:val="52"/>
        </w:rPr>
        <w:t>P</w:t>
      </w:r>
      <w:r w:rsidR="00F43F6A" w:rsidRPr="006726F5">
        <w:rPr>
          <w:rFonts w:ascii="Calibri" w:hAnsi="Calibri" w:cs="Calibri"/>
          <w:sz w:val="52"/>
          <w:szCs w:val="52"/>
        </w:rPr>
        <w:t xml:space="preserve"> No. </w:t>
      </w:r>
      <w:r w:rsidR="00BD4AAB" w:rsidRPr="006726F5">
        <w:rPr>
          <w:rFonts w:ascii="Calibri" w:hAnsi="Calibri" w:cs="Calibri"/>
          <w:sz w:val="52"/>
          <w:szCs w:val="52"/>
        </w:rPr>
        <w:t>202</w:t>
      </w:r>
      <w:r w:rsidR="002E36A8">
        <w:rPr>
          <w:rFonts w:ascii="Calibri" w:hAnsi="Calibri" w:cs="Calibri"/>
          <w:sz w:val="52"/>
          <w:szCs w:val="52"/>
        </w:rPr>
        <w:t>5</w:t>
      </w:r>
      <w:r w:rsidR="00BD4AAB" w:rsidRPr="006726F5">
        <w:rPr>
          <w:rFonts w:ascii="Calibri" w:hAnsi="Calibri" w:cs="Calibri"/>
          <w:sz w:val="52"/>
          <w:szCs w:val="52"/>
        </w:rPr>
        <w:t>-</w:t>
      </w:r>
      <w:r w:rsidR="003706C7" w:rsidRPr="006726F5">
        <w:rPr>
          <w:rFonts w:ascii="Calibri" w:hAnsi="Calibri" w:cs="Calibri"/>
          <w:sz w:val="52"/>
          <w:szCs w:val="52"/>
        </w:rPr>
        <w:t>AC</w:t>
      </w:r>
      <w:r w:rsidR="00BD4AAB" w:rsidRPr="006726F5">
        <w:rPr>
          <w:rFonts w:ascii="Calibri" w:hAnsi="Calibri" w:cs="Calibri"/>
          <w:sz w:val="52"/>
          <w:szCs w:val="52"/>
        </w:rPr>
        <w:t>SSA-</w:t>
      </w:r>
      <w:r w:rsidR="000945D1" w:rsidRPr="006726F5">
        <w:rPr>
          <w:rFonts w:ascii="Calibri" w:hAnsi="Calibri" w:cs="Calibri"/>
          <w:sz w:val="52"/>
          <w:szCs w:val="52"/>
        </w:rPr>
        <w:t>WBA</w:t>
      </w:r>
      <w:r w:rsidR="00BD4AAB" w:rsidRPr="006726F5">
        <w:rPr>
          <w:rFonts w:ascii="Calibri" w:hAnsi="Calibri" w:cs="Calibri"/>
          <w:sz w:val="52"/>
          <w:szCs w:val="52"/>
        </w:rPr>
        <w:t>-</w:t>
      </w:r>
      <w:r w:rsidR="000945D1" w:rsidRPr="006726F5">
        <w:rPr>
          <w:rFonts w:ascii="Calibri" w:hAnsi="Calibri" w:cs="Calibri"/>
          <w:sz w:val="52"/>
          <w:szCs w:val="52"/>
        </w:rPr>
        <w:t>C</w:t>
      </w:r>
      <w:r w:rsidR="006C49CE" w:rsidRPr="006726F5">
        <w:rPr>
          <w:rFonts w:ascii="Calibri" w:hAnsi="Calibri" w:cs="Calibri"/>
          <w:sz w:val="52"/>
          <w:szCs w:val="52"/>
        </w:rPr>
        <w:t>alWORKs</w:t>
      </w:r>
      <w:r w:rsidR="000945D1" w:rsidRPr="006726F5">
        <w:rPr>
          <w:rFonts w:ascii="Calibri" w:hAnsi="Calibri" w:cs="Calibri"/>
          <w:sz w:val="52"/>
          <w:szCs w:val="52"/>
        </w:rPr>
        <w:t>DVSS</w:t>
      </w:r>
      <w:r w:rsidRPr="006726F5">
        <w:rPr>
          <w:rFonts w:ascii="Calibri" w:hAnsi="Calibri" w:cs="Calibri"/>
          <w:sz w:val="52"/>
          <w:szCs w:val="52"/>
        </w:rPr>
        <w:tab/>
      </w:r>
    </w:p>
    <w:p w14:paraId="134A927C" w14:textId="4DB3767E" w:rsidR="00F43F6A" w:rsidRPr="006726F5" w:rsidRDefault="000945D1" w:rsidP="00F43F6A">
      <w:pPr>
        <w:jc w:val="center"/>
        <w:rPr>
          <w:rFonts w:ascii="Calibri" w:hAnsi="Calibri" w:cs="Calibri"/>
          <w:sz w:val="52"/>
          <w:szCs w:val="52"/>
        </w:rPr>
      </w:pPr>
      <w:r w:rsidRPr="006726F5">
        <w:rPr>
          <w:rFonts w:ascii="Calibri" w:hAnsi="Calibri" w:cs="Calibri"/>
          <w:sz w:val="52"/>
          <w:szCs w:val="52"/>
        </w:rPr>
        <w:t>Domestic Violence Support Services</w:t>
      </w:r>
    </w:p>
    <w:p w14:paraId="2EE261F6" w14:textId="77777777" w:rsidR="00F43F6A" w:rsidRPr="00FC3FC9" w:rsidRDefault="00F43F6A" w:rsidP="00F43F6A"/>
    <w:p w14:paraId="3DD4D5B6" w14:textId="3FD46536" w:rsidR="006F7825" w:rsidRDefault="006F7825" w:rsidP="00F43F6A">
      <w:r>
        <w:br w:type="page"/>
      </w:r>
    </w:p>
    <w:tbl>
      <w:tblPr>
        <w:tblW w:w="0" w:type="auto"/>
        <w:shd w:val="clear" w:color="auto" w:fill="FBE4D5" w:themeFill="accent2" w:themeFillTint="33"/>
        <w:tblLook w:val="04A0" w:firstRow="1" w:lastRow="0" w:firstColumn="1" w:lastColumn="0" w:noHBand="0" w:noVBand="1"/>
      </w:tblPr>
      <w:tblGrid>
        <w:gridCol w:w="10080"/>
      </w:tblGrid>
      <w:tr w:rsidR="0007148C" w:rsidRPr="007A006B" w14:paraId="6F7AE61B" w14:textId="77777777" w:rsidTr="006F7825">
        <w:tc>
          <w:tcPr>
            <w:tcW w:w="10080" w:type="dxa"/>
            <w:shd w:val="clear" w:color="auto" w:fill="FBE4D5" w:themeFill="accent2" w:themeFillTint="33"/>
          </w:tcPr>
          <w:p w14:paraId="04EC11FE" w14:textId="77777777" w:rsidR="0007148C" w:rsidRPr="0007148C" w:rsidRDefault="0007148C" w:rsidP="0066489F">
            <w:pPr>
              <w:pStyle w:val="Heading4"/>
              <w:ind w:left="-15"/>
              <w:jc w:val="left"/>
            </w:pPr>
            <w:bookmarkStart w:id="98" w:name="_BIDDER_INFORMATION"/>
            <w:bookmarkEnd w:id="98"/>
            <w:r w:rsidRPr="0007148C">
              <w:lastRenderedPageBreak/>
              <w:t>BIDDER INFORMATION</w:t>
            </w:r>
          </w:p>
        </w:tc>
      </w:tr>
    </w:tbl>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1339"/>
        <w:gridCol w:w="2171"/>
        <w:gridCol w:w="810"/>
        <w:gridCol w:w="1015"/>
        <w:gridCol w:w="1165"/>
        <w:gridCol w:w="2320"/>
      </w:tblGrid>
      <w:tr w:rsidR="00354C9E" w:rsidRPr="0058755A" w14:paraId="7CB90D9E" w14:textId="77777777" w:rsidTr="0000379D">
        <w:trPr>
          <w:trHeight w:val="260"/>
        </w:trPr>
        <w:tc>
          <w:tcPr>
            <w:tcW w:w="2594" w:type="dxa"/>
            <w:gridSpan w:val="3"/>
          </w:tcPr>
          <w:p w14:paraId="1740C95E" w14:textId="77777777" w:rsidR="00354C9E" w:rsidRPr="0058755A" w:rsidRDefault="00354C9E" w:rsidP="0000379D">
            <w:pPr>
              <w:pStyle w:val="PlainText"/>
              <w:spacing w:before="120" w:after="120"/>
              <w:rPr>
                <w:rFonts w:ascii="Calibri" w:hAnsi="Calibri" w:cs="Calibri"/>
                <w:sz w:val="24"/>
                <w:szCs w:val="24"/>
              </w:rPr>
            </w:pPr>
            <w:r w:rsidRPr="0058755A">
              <w:rPr>
                <w:rFonts w:ascii="Calibri" w:hAnsi="Calibri" w:cs="Calibri"/>
                <w:sz w:val="24"/>
                <w:szCs w:val="24"/>
              </w:rPr>
              <w:t>Official Name of Bidder:</w:t>
            </w:r>
          </w:p>
        </w:tc>
        <w:tc>
          <w:tcPr>
            <w:tcW w:w="7481" w:type="dxa"/>
            <w:gridSpan w:val="5"/>
          </w:tcPr>
          <w:p w14:paraId="2B79DA51" w14:textId="77777777" w:rsidR="00354C9E" w:rsidRPr="0058755A" w:rsidRDefault="00354C9E" w:rsidP="0000379D">
            <w:pPr>
              <w:spacing w:before="120" w:after="120"/>
            </w:pPr>
          </w:p>
        </w:tc>
      </w:tr>
      <w:tr w:rsidR="00354C9E" w:rsidRPr="0058755A" w14:paraId="4EEE7CC2" w14:textId="77777777" w:rsidTr="0000379D">
        <w:tc>
          <w:tcPr>
            <w:tcW w:w="2594" w:type="dxa"/>
            <w:gridSpan w:val="3"/>
          </w:tcPr>
          <w:p w14:paraId="624C6F71" w14:textId="77777777" w:rsidR="00354C9E" w:rsidRPr="0058755A" w:rsidRDefault="00354C9E" w:rsidP="0000379D">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7481" w:type="dxa"/>
            <w:gridSpan w:val="5"/>
          </w:tcPr>
          <w:p w14:paraId="295C246F" w14:textId="77777777" w:rsidR="00354C9E" w:rsidRPr="0058755A" w:rsidRDefault="00354C9E" w:rsidP="0000379D">
            <w:pPr>
              <w:pStyle w:val="PlainText"/>
              <w:spacing w:before="120" w:after="120"/>
              <w:rPr>
                <w:rFonts w:ascii="Calibri" w:hAnsi="Calibri" w:cs="Calibri"/>
                <w:sz w:val="24"/>
                <w:szCs w:val="24"/>
              </w:rPr>
            </w:pPr>
          </w:p>
        </w:tc>
      </w:tr>
      <w:tr w:rsidR="00354C9E" w:rsidRPr="0058755A" w14:paraId="35DFB7E8" w14:textId="77777777" w:rsidTr="0000379D">
        <w:tc>
          <w:tcPr>
            <w:tcW w:w="2594" w:type="dxa"/>
            <w:gridSpan w:val="3"/>
          </w:tcPr>
          <w:p w14:paraId="2E34EE6D" w14:textId="77777777" w:rsidR="00354C9E" w:rsidRPr="0058755A" w:rsidRDefault="00354C9E" w:rsidP="0000379D">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7481" w:type="dxa"/>
            <w:gridSpan w:val="5"/>
          </w:tcPr>
          <w:p w14:paraId="3FAB9E2B" w14:textId="77777777" w:rsidR="00354C9E" w:rsidRPr="0058755A" w:rsidRDefault="00354C9E" w:rsidP="0000379D">
            <w:pPr>
              <w:pStyle w:val="PlainText"/>
              <w:spacing w:before="120" w:after="120"/>
              <w:rPr>
                <w:rFonts w:ascii="Calibri" w:hAnsi="Calibri" w:cs="Calibri"/>
                <w:b/>
                <w:sz w:val="24"/>
                <w:szCs w:val="24"/>
                <w:u w:val="single"/>
              </w:rPr>
            </w:pPr>
          </w:p>
        </w:tc>
      </w:tr>
      <w:tr w:rsidR="00354C9E" w:rsidRPr="0058755A" w14:paraId="25513D79" w14:textId="77777777" w:rsidTr="0000379D">
        <w:trPr>
          <w:trHeight w:val="521"/>
        </w:trPr>
        <w:tc>
          <w:tcPr>
            <w:tcW w:w="654" w:type="dxa"/>
          </w:tcPr>
          <w:p w14:paraId="629F026A" w14:textId="77777777" w:rsidR="00354C9E" w:rsidRPr="0058755A" w:rsidRDefault="00354C9E" w:rsidP="0000379D">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rsidP="0000379D">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rsidP="0000379D">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rsidP="0000379D">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rsidP="0000379D">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rsidP="0000379D">
            <w:pPr>
              <w:pStyle w:val="PlainText"/>
              <w:spacing w:before="120" w:after="120"/>
              <w:rPr>
                <w:rFonts w:ascii="Calibri" w:hAnsi="Calibri" w:cs="Calibri"/>
                <w:sz w:val="24"/>
                <w:szCs w:val="24"/>
                <w:u w:val="single"/>
              </w:rPr>
            </w:pPr>
          </w:p>
        </w:tc>
      </w:tr>
      <w:tr w:rsidR="00354C9E" w:rsidRPr="0003163E" w14:paraId="2E25FCC4" w14:textId="77777777" w:rsidTr="0000379D">
        <w:tc>
          <w:tcPr>
            <w:tcW w:w="1255" w:type="dxa"/>
            <w:gridSpan w:val="2"/>
          </w:tcPr>
          <w:p w14:paraId="38B02240" w14:textId="77777777" w:rsidR="00354C9E" w:rsidRPr="0003163E" w:rsidRDefault="00354C9E" w:rsidP="0000379D">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rsidP="0000379D">
            <w:pPr>
              <w:pStyle w:val="PlainText"/>
              <w:spacing w:before="120" w:after="120"/>
              <w:rPr>
                <w:rFonts w:ascii="Calibri" w:hAnsi="Calibri" w:cs="Calibri"/>
                <w:sz w:val="24"/>
                <w:szCs w:val="24"/>
                <w:u w:val="single"/>
              </w:rPr>
            </w:pPr>
          </w:p>
        </w:tc>
      </w:tr>
    </w:tbl>
    <w:p w14:paraId="025EACB2" w14:textId="77777777" w:rsidR="00354C9E" w:rsidRPr="00266DFB" w:rsidRDefault="00354C9E" w:rsidP="0036524E">
      <w:pPr>
        <w:pStyle w:val="PlainText"/>
        <w:tabs>
          <w:tab w:val="left" w:pos="5040"/>
          <w:tab w:val="right" w:pos="7920"/>
          <w:tab w:val="left" w:pos="8100"/>
          <w:tab w:val="right" w:pos="10620"/>
        </w:tabs>
        <w:spacing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6AF38A8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 / Church</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r w:rsidR="00993DE6">
        <w:rPr>
          <w:rFonts w:ascii="Calibri" w:hAnsi="Calibri" w:cs="Calibri"/>
          <w:sz w:val="24"/>
          <w:szCs w:val="24"/>
        </w:rPr>
        <w:t>_______________________________________</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rsidTr="0000379D">
        <w:tc>
          <w:tcPr>
            <w:tcW w:w="6385" w:type="dxa"/>
          </w:tcPr>
          <w:p w14:paraId="271A9ED8" w14:textId="77777777" w:rsidR="00354C9E" w:rsidRPr="0003163E" w:rsidRDefault="00354C9E" w:rsidP="0000379D">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rsidP="0000379D">
            <w:pPr>
              <w:pStyle w:val="PlainText"/>
              <w:spacing w:before="120" w:after="120"/>
              <w:rPr>
                <w:rFonts w:ascii="Calibri" w:hAnsi="Calibri" w:cs="Calibri"/>
                <w:sz w:val="24"/>
                <w:szCs w:val="24"/>
              </w:rPr>
            </w:pPr>
          </w:p>
        </w:tc>
      </w:tr>
      <w:tr w:rsidR="00354C9E" w:rsidRPr="0003163E" w14:paraId="7E263011" w14:textId="77777777" w:rsidTr="0000379D">
        <w:tc>
          <w:tcPr>
            <w:tcW w:w="6385" w:type="dxa"/>
          </w:tcPr>
          <w:p w14:paraId="50E25F33" w14:textId="77777777" w:rsidR="00354C9E" w:rsidRPr="0003163E" w:rsidRDefault="00354C9E" w:rsidP="0000379D">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rsidP="0000379D">
            <w:pPr>
              <w:pStyle w:val="PlainText"/>
              <w:spacing w:before="120" w:after="120"/>
              <w:rPr>
                <w:rFonts w:ascii="Calibri" w:hAnsi="Calibri" w:cs="Calibri"/>
                <w:sz w:val="24"/>
                <w:szCs w:val="24"/>
                <w:u w:val="single"/>
              </w:rPr>
            </w:pPr>
          </w:p>
        </w:tc>
      </w:tr>
      <w:tr w:rsidR="00354C9E" w:rsidRPr="0003163E" w14:paraId="3659CD14" w14:textId="77777777" w:rsidTr="0000379D">
        <w:tc>
          <w:tcPr>
            <w:tcW w:w="6385" w:type="dxa"/>
          </w:tcPr>
          <w:p w14:paraId="1A0F0932" w14:textId="77777777" w:rsidR="00354C9E" w:rsidRPr="0003163E" w:rsidRDefault="00354C9E" w:rsidP="0000379D">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rsidP="0000379D">
            <w:pPr>
              <w:pStyle w:val="PlainText"/>
              <w:spacing w:before="120" w:after="120"/>
              <w:rPr>
                <w:rFonts w:ascii="Calibri" w:hAnsi="Calibri" w:cs="Calibri"/>
                <w:sz w:val="24"/>
                <w:szCs w:val="24"/>
              </w:rPr>
            </w:pPr>
          </w:p>
        </w:tc>
      </w:tr>
      <w:tr w:rsidR="00354C9E" w:rsidRPr="0003163E" w14:paraId="1311368C" w14:textId="77777777" w:rsidTr="0000379D">
        <w:tc>
          <w:tcPr>
            <w:tcW w:w="6385" w:type="dxa"/>
          </w:tcPr>
          <w:p w14:paraId="2E1D57F3" w14:textId="77777777" w:rsidR="00354C9E" w:rsidRPr="0003163E" w:rsidRDefault="00354C9E" w:rsidP="0000379D">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rsidP="0000379D">
            <w:pPr>
              <w:pStyle w:val="PlainText"/>
              <w:spacing w:before="120" w:after="120"/>
              <w:rPr>
                <w:rFonts w:ascii="Calibri" w:hAnsi="Calibri" w:cs="Calibri"/>
                <w:sz w:val="24"/>
                <w:szCs w:val="24"/>
                <w:u w:val="single"/>
              </w:rPr>
            </w:pPr>
          </w:p>
        </w:tc>
      </w:tr>
      <w:tr w:rsidR="00354C9E" w:rsidRPr="0003163E" w14:paraId="4F4F2EB4" w14:textId="77777777" w:rsidTr="0000379D">
        <w:tc>
          <w:tcPr>
            <w:tcW w:w="6385" w:type="dxa"/>
          </w:tcPr>
          <w:p w14:paraId="16665DF2" w14:textId="77777777" w:rsidR="00354C9E" w:rsidRPr="0003163E" w:rsidRDefault="00354C9E" w:rsidP="0000379D">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rsidP="0000379D">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rsidTr="0000379D">
        <w:tc>
          <w:tcPr>
            <w:tcW w:w="2245" w:type="dxa"/>
          </w:tcPr>
          <w:p w14:paraId="6DF4EE9F" w14:textId="77777777" w:rsidR="00354C9E" w:rsidRPr="00F86455" w:rsidRDefault="00354C9E" w:rsidP="0000379D">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rsidP="0000379D">
            <w:pPr>
              <w:pStyle w:val="PlainText"/>
              <w:spacing w:before="120" w:after="120"/>
              <w:rPr>
                <w:rFonts w:ascii="Calibri" w:hAnsi="Calibri" w:cs="Calibri"/>
                <w:sz w:val="24"/>
                <w:szCs w:val="24"/>
              </w:rPr>
            </w:pPr>
          </w:p>
        </w:tc>
      </w:tr>
      <w:tr w:rsidR="00354C9E" w:rsidRPr="00F86455" w14:paraId="4EBF8652" w14:textId="77777777" w:rsidTr="0000379D">
        <w:tc>
          <w:tcPr>
            <w:tcW w:w="2245" w:type="dxa"/>
          </w:tcPr>
          <w:p w14:paraId="1A499743" w14:textId="77777777" w:rsidR="00354C9E" w:rsidRPr="00F86455" w:rsidRDefault="00354C9E" w:rsidP="0000379D">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rsidP="0000379D">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rsidP="0000379D">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rsidP="0000379D">
            <w:pPr>
              <w:pStyle w:val="PlainText"/>
              <w:spacing w:before="120" w:after="120"/>
              <w:rPr>
                <w:rFonts w:ascii="Calibri" w:hAnsi="Calibri" w:cs="Calibri"/>
                <w:sz w:val="24"/>
                <w:szCs w:val="24"/>
                <w:u w:val="single"/>
              </w:rPr>
            </w:pPr>
          </w:p>
        </w:tc>
      </w:tr>
      <w:tr w:rsidR="00354C9E" w14:paraId="1444B481" w14:textId="77777777" w:rsidTr="0000379D">
        <w:tc>
          <w:tcPr>
            <w:tcW w:w="2245" w:type="dxa"/>
          </w:tcPr>
          <w:p w14:paraId="2490CCAF" w14:textId="77777777" w:rsidR="00354C9E" w:rsidRDefault="00354C9E" w:rsidP="0000379D">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rsidP="0000379D">
            <w:pPr>
              <w:pStyle w:val="PlainText"/>
              <w:spacing w:before="120" w:after="120"/>
              <w:rPr>
                <w:rFonts w:ascii="Calibri" w:hAnsi="Calibri" w:cs="Calibri"/>
                <w:sz w:val="24"/>
                <w:szCs w:val="24"/>
                <w:u w:val="single"/>
              </w:rPr>
            </w:pPr>
          </w:p>
        </w:tc>
      </w:tr>
    </w:tbl>
    <w:p w14:paraId="284A0579" w14:textId="38D3B02B" w:rsidR="00D5410F" w:rsidRDefault="00D5410F"/>
    <w:p w14:paraId="3928B2AB" w14:textId="77777777" w:rsidR="006F6E26" w:rsidRDefault="006F6E26">
      <w:r>
        <w:rPr>
          <w:b/>
        </w:rPr>
        <w:br w:type="page"/>
      </w:r>
    </w:p>
    <w:tbl>
      <w:tblPr>
        <w:tblW w:w="0" w:type="auto"/>
        <w:shd w:val="clear" w:color="auto" w:fill="FBE4D5" w:themeFill="accent2" w:themeFillTint="33"/>
        <w:tblLook w:val="04A0" w:firstRow="1" w:lastRow="0" w:firstColumn="1" w:lastColumn="0" w:noHBand="0" w:noVBand="1"/>
      </w:tblPr>
      <w:tblGrid>
        <w:gridCol w:w="10080"/>
      </w:tblGrid>
      <w:tr w:rsidR="0007148C" w:rsidRPr="007A006B" w14:paraId="23FB9E69" w14:textId="77777777" w:rsidTr="006F6E26">
        <w:tc>
          <w:tcPr>
            <w:tcW w:w="10080" w:type="dxa"/>
            <w:shd w:val="clear" w:color="auto" w:fill="FBE4D5" w:themeFill="accent2" w:themeFillTint="33"/>
          </w:tcPr>
          <w:p w14:paraId="5EC0C2BC" w14:textId="3FABB417" w:rsidR="0007148C" w:rsidRPr="0007148C" w:rsidRDefault="0007148C" w:rsidP="0066489F">
            <w:pPr>
              <w:pStyle w:val="Heading4"/>
              <w:ind w:left="-15"/>
              <w:jc w:val="left"/>
            </w:pPr>
            <w:r w:rsidRPr="0007148C">
              <w:lastRenderedPageBreak/>
              <w:t xml:space="preserve">BIDDER ACCEPTANCE </w:t>
            </w:r>
          </w:p>
        </w:tc>
      </w:tr>
    </w:tbl>
    <w:p w14:paraId="06F8F325" w14:textId="77777777" w:rsidR="00F43F6A" w:rsidRPr="00A85450" w:rsidRDefault="00F43F6A" w:rsidP="00F43F6A">
      <w:pPr>
        <w:pStyle w:val="PlainText"/>
        <w:rPr>
          <w:rFonts w:ascii="Calibri" w:hAnsi="Calibri" w:cs="Calibri"/>
          <w:sz w:val="26"/>
          <w:szCs w:val="26"/>
        </w:rPr>
      </w:pPr>
    </w:p>
    <w:p w14:paraId="1794937B" w14:textId="45B38651" w:rsidR="00F43F6A" w:rsidRPr="00266DFB" w:rsidRDefault="00F43F6A" w:rsidP="00BB6E49">
      <w:pPr>
        <w:pStyle w:val="PlainText"/>
        <w:numPr>
          <w:ilvl w:val="0"/>
          <w:numId w:val="8"/>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54C58FB3" w:rsidR="00F43F6A" w:rsidRPr="00266DFB" w:rsidRDefault="00F43F6A" w:rsidP="00BB6E49">
      <w:pPr>
        <w:pStyle w:val="PlainText"/>
        <w:numPr>
          <w:ilvl w:val="0"/>
          <w:numId w:val="8"/>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A0CEF">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BB6E49">
      <w:pPr>
        <w:pStyle w:val="PlainText"/>
        <w:numPr>
          <w:ilvl w:val="0"/>
          <w:numId w:val="8"/>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CE5218">
      <w:pPr>
        <w:pStyle w:val="PlainText"/>
        <w:numPr>
          <w:ilvl w:val="1"/>
          <w:numId w:val="41"/>
        </w:numPr>
        <w:spacing w:line="276" w:lineRule="auto"/>
        <w:ind w:hanging="720"/>
        <w:rPr>
          <w:rFonts w:asciiTheme="minorHAnsi" w:hAnsiTheme="minorHAnsi" w:cstheme="minorHAnsi"/>
          <w:sz w:val="24"/>
          <w:szCs w:val="24"/>
          <w:u w:val="single"/>
        </w:rPr>
      </w:pPr>
      <w:hyperlink r:id="rId50"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3B10BF">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51"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CE5218">
      <w:pPr>
        <w:pStyle w:val="PlainText"/>
        <w:numPr>
          <w:ilvl w:val="0"/>
          <w:numId w:val="41"/>
        </w:numPr>
        <w:spacing w:line="276" w:lineRule="auto"/>
        <w:ind w:left="1440" w:hanging="720"/>
        <w:rPr>
          <w:rFonts w:asciiTheme="minorHAnsi" w:hAnsiTheme="minorHAnsi" w:cstheme="minorHAnsi"/>
          <w:sz w:val="24"/>
          <w:szCs w:val="24"/>
        </w:rPr>
      </w:pPr>
      <w:hyperlink r:id="rId52"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3B10BF">
      <w:pPr>
        <w:pStyle w:val="PlainText"/>
        <w:spacing w:after="240"/>
        <w:ind w:left="1440"/>
        <w:rPr>
          <w:rFonts w:asciiTheme="minorHAnsi" w:hAnsiTheme="minorHAnsi" w:cstheme="minorHAnsi"/>
        </w:rPr>
      </w:pPr>
      <w:r w:rsidRPr="00D218EC">
        <w:rPr>
          <w:rStyle w:val="Hyperlink"/>
          <w:rFonts w:asciiTheme="minorHAnsi" w:hAnsiTheme="minorHAnsi" w:cstheme="minorHAnsi"/>
          <w:color w:val="auto"/>
          <w:u w:val="none"/>
        </w:rPr>
        <w:t>[</w:t>
      </w:r>
      <w:hyperlink r:id="rId53"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CE5218">
      <w:pPr>
        <w:pStyle w:val="PlainText"/>
        <w:numPr>
          <w:ilvl w:val="0"/>
          <w:numId w:val="41"/>
        </w:numPr>
        <w:spacing w:line="276" w:lineRule="auto"/>
        <w:ind w:left="1440" w:hanging="720"/>
        <w:rPr>
          <w:rFonts w:asciiTheme="minorHAnsi" w:hAnsiTheme="minorHAnsi" w:cstheme="minorHAnsi"/>
          <w:sz w:val="24"/>
          <w:szCs w:val="24"/>
        </w:rPr>
      </w:pPr>
      <w:hyperlink r:id="rId54"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3B10BF">
      <w:pPr>
        <w:pStyle w:val="PlainText"/>
        <w:spacing w:after="240"/>
        <w:ind w:left="1440"/>
        <w:rPr>
          <w:rFonts w:asciiTheme="minorHAnsi" w:hAnsiTheme="minorHAnsi" w:cstheme="minorHAnsi"/>
        </w:rPr>
      </w:pPr>
      <w:r w:rsidRPr="00D218EC">
        <w:rPr>
          <w:rFonts w:asciiTheme="minorHAnsi" w:hAnsiTheme="minorHAnsi" w:cstheme="minorHAnsi"/>
        </w:rPr>
        <w:t>[</w:t>
      </w:r>
      <w:hyperlink r:id="rId55"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CE5218">
      <w:pPr>
        <w:pStyle w:val="PlainText"/>
        <w:numPr>
          <w:ilvl w:val="0"/>
          <w:numId w:val="41"/>
        </w:numPr>
        <w:spacing w:line="276" w:lineRule="auto"/>
        <w:ind w:left="1440" w:hanging="720"/>
        <w:rPr>
          <w:rFonts w:asciiTheme="minorHAnsi" w:hAnsiTheme="minorHAnsi" w:cstheme="minorHAnsi"/>
          <w:sz w:val="24"/>
          <w:szCs w:val="24"/>
        </w:rPr>
      </w:pPr>
      <w:hyperlink r:id="rId56" w:history="1">
        <w:r w:rsidRPr="00D218EC">
          <w:rPr>
            <w:rStyle w:val="Hyperlink"/>
            <w:rFonts w:asciiTheme="minorHAnsi" w:hAnsiTheme="minorHAnsi" w:cstheme="minorHAnsi"/>
            <w:b/>
            <w:sz w:val="24"/>
            <w:szCs w:val="24"/>
          </w:rPr>
          <w:t>General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Pr="006B4DC6" w:rsidRDefault="007D110E" w:rsidP="0066489F">
      <w:pPr>
        <w:pStyle w:val="PlainText"/>
        <w:spacing w:after="240"/>
        <w:ind w:left="1440"/>
        <w:rPr>
          <w:rFonts w:asciiTheme="minorHAnsi" w:hAnsiTheme="minorHAnsi" w:cstheme="minorHAnsi"/>
        </w:rPr>
      </w:pPr>
      <w:r w:rsidRPr="00D218EC">
        <w:rPr>
          <w:rFonts w:asciiTheme="minorHAnsi" w:hAnsiTheme="minorHAnsi" w:cstheme="minorHAnsi"/>
        </w:rPr>
        <w:t>[</w:t>
      </w:r>
      <w:hyperlink r:id="rId57"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p w14:paraId="61A02535" w14:textId="4841EB34" w:rsidR="00F43F6A" w:rsidRPr="00EB258A" w:rsidRDefault="00F43F6A" w:rsidP="00BB6E49">
      <w:pPr>
        <w:pStyle w:val="PlainText"/>
        <w:numPr>
          <w:ilvl w:val="0"/>
          <w:numId w:val="8"/>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2750CE03" w14:textId="489B0EBA" w:rsidR="00247DAB" w:rsidRPr="000B6ED1" w:rsidRDefault="00347CCF" w:rsidP="00BB6E49">
      <w:pPr>
        <w:pStyle w:val="ListParagraph"/>
        <w:numPr>
          <w:ilvl w:val="0"/>
          <w:numId w:val="8"/>
        </w:numPr>
        <w:tabs>
          <w:tab w:val="clear" w:pos="1080"/>
          <w:tab w:val="num" w:pos="720"/>
        </w:tabs>
        <w:spacing w:after="240"/>
        <w:ind w:left="720"/>
        <w:rPr>
          <w:rFonts w:ascii="Calibri" w:hAnsi="Calibri" w:cs="Calibri"/>
          <w:b/>
          <w:bCs/>
          <w:sz w:val="24"/>
          <w:szCs w:val="24"/>
        </w:rPr>
      </w:pPr>
      <w:bookmarkStart w:id="99" w:name="_Hlk101546603"/>
      <w:r w:rsidRPr="000B6ED1">
        <w:rPr>
          <w:rFonts w:ascii="Calibri" w:hAnsi="Calibri" w:cs="Calibri"/>
          <w:b/>
          <w:bCs/>
          <w:sz w:val="24"/>
          <w:szCs w:val="24"/>
        </w:rPr>
        <w:t xml:space="preserve">The undersigned </w:t>
      </w:r>
      <w:r w:rsidR="00247DAB" w:rsidRPr="000B6ED1">
        <w:rPr>
          <w:rFonts w:ascii="Calibri" w:hAnsi="Calibri" w:cs="Calibri"/>
          <w:b/>
          <w:bCs/>
          <w:sz w:val="24"/>
          <w:szCs w:val="24"/>
        </w:rPr>
        <w:t xml:space="preserve">acknowledges that </w:t>
      </w:r>
      <w:r w:rsidRPr="000B6ED1">
        <w:rPr>
          <w:rFonts w:ascii="Calibri" w:hAnsi="Calibri" w:cs="Calibri"/>
          <w:b/>
          <w:bCs/>
          <w:sz w:val="24"/>
          <w:szCs w:val="24"/>
        </w:rPr>
        <w:t>any</w:t>
      </w:r>
      <w:r w:rsidR="00247DAB" w:rsidRPr="000B6ED1">
        <w:rPr>
          <w:rFonts w:ascii="Calibri" w:hAnsi="Calibri" w:cs="Calibri"/>
          <w:b/>
          <w:bCs/>
          <w:sz w:val="24"/>
          <w:szCs w:val="24"/>
        </w:rPr>
        <w:t xml:space="preserve"> contract</w:t>
      </w:r>
      <w:r w:rsidRPr="000B6ED1">
        <w:rPr>
          <w:rFonts w:ascii="Calibri" w:hAnsi="Calibri" w:cs="Calibri"/>
          <w:b/>
          <w:bCs/>
          <w:sz w:val="24"/>
          <w:szCs w:val="24"/>
        </w:rPr>
        <w:t xml:space="preserve"> that may be awarded from this procurement</w:t>
      </w:r>
      <w:r w:rsidR="00247DAB" w:rsidRPr="000B6ED1">
        <w:rPr>
          <w:rFonts w:ascii="Calibri" w:hAnsi="Calibri" w:cs="Calibri"/>
          <w:b/>
          <w:bCs/>
          <w:sz w:val="24"/>
          <w:szCs w:val="24"/>
        </w:rPr>
        <w:t xml:space="preserve"> is or may</w:t>
      </w:r>
      <w:r w:rsidR="0066489F" w:rsidRPr="000B6ED1">
        <w:rPr>
          <w:rFonts w:ascii="Calibri" w:hAnsi="Calibri" w:cs="Calibri"/>
          <w:b/>
          <w:bCs/>
          <w:sz w:val="24"/>
          <w:szCs w:val="24"/>
        </w:rPr>
        <w:t xml:space="preserve"> </w:t>
      </w:r>
      <w:r w:rsidR="00247DAB" w:rsidRPr="000B6ED1">
        <w:rPr>
          <w:rFonts w:ascii="Calibri" w:hAnsi="Calibri" w:cs="Calibri"/>
          <w:b/>
          <w:bCs/>
          <w:sz w:val="24"/>
          <w:szCs w:val="24"/>
        </w:rPr>
        <w:t xml:space="preserve">be funded in </w:t>
      </w:r>
      <w:r w:rsidR="006B4DC6" w:rsidRPr="000B6ED1">
        <w:rPr>
          <w:rFonts w:ascii="Calibri" w:hAnsi="Calibri" w:cs="Calibri"/>
          <w:b/>
          <w:bCs/>
          <w:sz w:val="24"/>
          <w:szCs w:val="24"/>
        </w:rPr>
        <w:t>whole</w:t>
      </w:r>
      <w:r w:rsidR="00247DAB" w:rsidRPr="000B6ED1">
        <w:rPr>
          <w:rFonts w:ascii="Calibri" w:hAnsi="Calibri" w:cs="Calibri"/>
          <w:b/>
          <w:bCs/>
          <w:sz w:val="24"/>
          <w:szCs w:val="24"/>
        </w:rPr>
        <w:t xml:space="preserve"> or part with federal funds and that it will abide by all federal funding</w:t>
      </w:r>
      <w:r w:rsidR="003D5B6F" w:rsidRPr="000B6ED1">
        <w:rPr>
          <w:rFonts w:ascii="Calibri" w:hAnsi="Calibri" w:cs="Calibri"/>
          <w:b/>
          <w:bCs/>
          <w:sz w:val="24"/>
          <w:szCs w:val="24"/>
        </w:rPr>
        <w:t xml:space="preserve"> requirements</w:t>
      </w:r>
      <w:r w:rsidR="00247DAB" w:rsidRPr="000B6ED1">
        <w:rPr>
          <w:rFonts w:ascii="Calibri" w:hAnsi="Calibri" w:cs="Calibri"/>
          <w:b/>
          <w:bCs/>
          <w:sz w:val="24"/>
          <w:szCs w:val="24"/>
        </w:rPr>
        <w:t xml:space="preserve">. </w:t>
      </w:r>
      <w:bookmarkEnd w:id="99"/>
    </w:p>
    <w:p w14:paraId="57C03BCB" w14:textId="242DD7BA" w:rsidR="00F43F6A" w:rsidRPr="00EB258A" w:rsidRDefault="00347CCF" w:rsidP="00BB6E49">
      <w:pPr>
        <w:pStyle w:val="PlainText"/>
        <w:numPr>
          <w:ilvl w:val="0"/>
          <w:numId w:val="8"/>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3CEFCC28" w14:textId="441478CE" w:rsidR="00F43F6A" w:rsidRPr="009000A4" w:rsidRDefault="00D96C17" w:rsidP="00BB6E49">
      <w:pPr>
        <w:pStyle w:val="PlainText"/>
        <w:numPr>
          <w:ilvl w:val="0"/>
          <w:numId w:val="8"/>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w:t>
      </w:r>
      <w:r w:rsidR="00F43F6A" w:rsidRPr="00EB258A">
        <w:rPr>
          <w:rFonts w:ascii="Calibri" w:hAnsi="Calibri" w:cs="Calibri"/>
          <w:sz w:val="24"/>
          <w:szCs w:val="24"/>
        </w:rPr>
        <w:lastRenderedPageBreak/>
        <w:t>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3DED5BC4" w14:textId="45A42B64" w:rsidR="00171069" w:rsidRPr="00B61608" w:rsidRDefault="00171069" w:rsidP="00BB6E49">
      <w:pPr>
        <w:pStyle w:val="ListParagraph"/>
        <w:numPr>
          <w:ilvl w:val="0"/>
          <w:numId w:val="8"/>
        </w:numPr>
        <w:tabs>
          <w:tab w:val="clear" w:pos="1080"/>
          <w:tab w:val="num" w:pos="720"/>
          <w:tab w:val="left" w:pos="5040"/>
          <w:tab w:val="left" w:pos="5760"/>
        </w:tabs>
        <w:autoSpaceDE w:val="0"/>
        <w:autoSpaceDN w:val="0"/>
        <w:adjustRightInd w:val="0"/>
        <w:ind w:left="720"/>
        <w:rPr>
          <w:rFonts w:ascii="Calibri" w:hAnsi="Calibri" w:cs="Calibri"/>
          <w:szCs w:val="26"/>
        </w:rPr>
      </w:pPr>
      <w:bookmarkStart w:id="100" w:name="_Hlk101546871"/>
      <w:r w:rsidRPr="00B61608">
        <w:rPr>
          <w:rFonts w:ascii="Calibri" w:hAnsi="Calibri" w:cs="Calibri"/>
          <w:sz w:val="24"/>
          <w:szCs w:val="24"/>
        </w:rPr>
        <w:t xml:space="preserve">By signing below, </w:t>
      </w:r>
      <w:r w:rsidR="006B4DC6" w:rsidRPr="00B61608">
        <w:rPr>
          <w:rFonts w:ascii="Calibri" w:hAnsi="Calibri" w:cs="Calibri"/>
          <w:sz w:val="24"/>
          <w:szCs w:val="24"/>
        </w:rPr>
        <w:t xml:space="preserve">the </w:t>
      </w:r>
      <w:r w:rsidRPr="00B61608">
        <w:rPr>
          <w:rFonts w:ascii="Calibri" w:hAnsi="Calibri" w:cs="Calibri"/>
          <w:sz w:val="24"/>
          <w:szCs w:val="24"/>
        </w:rPr>
        <w:t xml:space="preserve">signatory warrants and represents that </w:t>
      </w:r>
      <w:r w:rsidR="00D054B7" w:rsidRPr="00B61608">
        <w:rPr>
          <w:rFonts w:ascii="Calibri" w:hAnsi="Calibri" w:cs="Calibri"/>
          <w:sz w:val="24"/>
          <w:szCs w:val="24"/>
        </w:rPr>
        <w:t>the signer</w:t>
      </w:r>
      <w:r w:rsidR="0073263B" w:rsidRPr="00B61608">
        <w:rPr>
          <w:rFonts w:ascii="Calibri" w:hAnsi="Calibri" w:cs="Calibri"/>
          <w:sz w:val="24"/>
          <w:szCs w:val="24"/>
        </w:rPr>
        <w:t xml:space="preserve"> </w:t>
      </w:r>
      <w:r w:rsidR="00347CCF" w:rsidRPr="00B61608">
        <w:rPr>
          <w:rFonts w:ascii="Calibri" w:hAnsi="Calibri" w:cs="Calibri"/>
          <w:sz w:val="24"/>
          <w:szCs w:val="24"/>
        </w:rPr>
        <w:t>has completed</w:t>
      </w:r>
      <w:r w:rsidR="0073263B" w:rsidRPr="00B61608">
        <w:rPr>
          <w:rFonts w:ascii="Calibri" w:hAnsi="Calibri" w:cs="Calibri"/>
          <w:sz w:val="24"/>
          <w:szCs w:val="24"/>
        </w:rPr>
        <w:t xml:space="preserve">, </w:t>
      </w:r>
      <w:r w:rsidR="00D5410F" w:rsidRPr="00B61608">
        <w:rPr>
          <w:rFonts w:ascii="Calibri" w:hAnsi="Calibri" w:cs="Calibri"/>
          <w:sz w:val="24"/>
          <w:szCs w:val="24"/>
        </w:rPr>
        <w:t>acknowledge</w:t>
      </w:r>
      <w:r w:rsidR="003D57A5" w:rsidRPr="00B61608">
        <w:rPr>
          <w:rFonts w:ascii="Calibri" w:hAnsi="Calibri" w:cs="Calibri"/>
          <w:sz w:val="24"/>
          <w:szCs w:val="24"/>
        </w:rPr>
        <w:t>d</w:t>
      </w:r>
      <w:r w:rsidR="0066489F" w:rsidRPr="00B61608">
        <w:rPr>
          <w:rFonts w:ascii="Calibri" w:hAnsi="Calibri" w:cs="Calibri"/>
          <w:sz w:val="24"/>
          <w:szCs w:val="24"/>
        </w:rPr>
        <w:t>,</w:t>
      </w:r>
      <w:r w:rsidRPr="00B61608">
        <w:rPr>
          <w:rFonts w:ascii="Calibri" w:hAnsi="Calibri" w:cs="Calibri"/>
          <w:sz w:val="24"/>
          <w:szCs w:val="24"/>
        </w:rPr>
        <w:t xml:space="preserve"> </w:t>
      </w:r>
      <w:r w:rsidR="0073263B" w:rsidRPr="00B61608">
        <w:rPr>
          <w:rFonts w:ascii="Calibri" w:hAnsi="Calibri" w:cs="Calibri"/>
          <w:sz w:val="24"/>
          <w:szCs w:val="24"/>
        </w:rPr>
        <w:t xml:space="preserve">and agreed to </w:t>
      </w:r>
      <w:r w:rsidRPr="00B61608">
        <w:rPr>
          <w:rFonts w:ascii="Calibri" w:hAnsi="Calibri" w:cs="Calibri"/>
          <w:sz w:val="24"/>
          <w:szCs w:val="24"/>
        </w:rPr>
        <w:t xml:space="preserve">this </w:t>
      </w:r>
      <w:r w:rsidR="00D5410F" w:rsidRPr="00B61608">
        <w:rPr>
          <w:rFonts w:ascii="Calibri" w:hAnsi="Calibri" w:cs="Calibri"/>
          <w:sz w:val="24"/>
          <w:szCs w:val="24"/>
        </w:rPr>
        <w:t>Bidder Acceptance</w:t>
      </w:r>
      <w:r w:rsidR="0083288B" w:rsidRPr="00B61608">
        <w:rPr>
          <w:rFonts w:ascii="Calibri" w:hAnsi="Calibri" w:cs="Calibri"/>
          <w:sz w:val="24"/>
          <w:szCs w:val="24"/>
        </w:rPr>
        <w:t xml:space="preserve"> </w:t>
      </w:r>
      <w:r w:rsidRPr="00B61608">
        <w:rPr>
          <w:rFonts w:ascii="Calibri" w:hAnsi="Calibri" w:cs="Calibri"/>
          <w:sz w:val="24"/>
          <w:szCs w:val="24"/>
        </w:rPr>
        <w:t xml:space="preserve">in </w:t>
      </w:r>
      <w:r w:rsidR="00D054B7" w:rsidRPr="00B61608">
        <w:rPr>
          <w:rFonts w:ascii="Calibri" w:hAnsi="Calibri" w:cs="Calibri"/>
          <w:sz w:val="24"/>
          <w:szCs w:val="24"/>
        </w:rPr>
        <w:t xml:space="preserve">their </w:t>
      </w:r>
      <w:r w:rsidRPr="00B61608">
        <w:rPr>
          <w:rFonts w:ascii="Calibri" w:hAnsi="Calibri" w:cs="Calibri"/>
          <w:sz w:val="24"/>
          <w:szCs w:val="24"/>
        </w:rPr>
        <w:t xml:space="preserve">authorized capacity and that by </w:t>
      </w:r>
      <w:r w:rsidR="0073263B" w:rsidRPr="00B61608">
        <w:rPr>
          <w:rFonts w:ascii="Calibri" w:hAnsi="Calibri" w:cs="Calibri"/>
          <w:sz w:val="24"/>
          <w:szCs w:val="24"/>
        </w:rPr>
        <w:t>their</w:t>
      </w:r>
      <w:r w:rsidRPr="00B61608">
        <w:rPr>
          <w:rFonts w:ascii="Calibri" w:hAnsi="Calibri" w:cs="Calibri"/>
          <w:sz w:val="24"/>
          <w:szCs w:val="24"/>
        </w:rPr>
        <w:t xml:space="preserve"> signature on this </w:t>
      </w:r>
      <w:r w:rsidR="00D5410F" w:rsidRPr="00B61608">
        <w:rPr>
          <w:rFonts w:ascii="Calibri" w:hAnsi="Calibri" w:cs="Calibri"/>
          <w:sz w:val="24"/>
          <w:szCs w:val="24"/>
        </w:rPr>
        <w:t>Bidder Acceptance</w:t>
      </w:r>
      <w:r w:rsidRPr="00B61608">
        <w:rPr>
          <w:rFonts w:ascii="Calibri" w:hAnsi="Calibri" w:cs="Calibri"/>
          <w:sz w:val="24"/>
          <w:szCs w:val="24"/>
        </w:rPr>
        <w:t xml:space="preserve">, </w:t>
      </w:r>
      <w:r w:rsidR="0073263B" w:rsidRPr="00B61608">
        <w:rPr>
          <w:rFonts w:ascii="Calibri" w:hAnsi="Calibri" w:cs="Calibri"/>
          <w:sz w:val="24"/>
          <w:szCs w:val="24"/>
        </w:rPr>
        <w:t>they and</w:t>
      </w:r>
      <w:r w:rsidRPr="00B61608">
        <w:rPr>
          <w:rFonts w:ascii="Calibri" w:hAnsi="Calibri" w:cs="Calibri"/>
          <w:sz w:val="24"/>
          <w:szCs w:val="24"/>
        </w:rPr>
        <w:t xml:space="preserve"> the entity upon behalf of which </w:t>
      </w:r>
      <w:r w:rsidR="0073263B" w:rsidRPr="00B61608">
        <w:rPr>
          <w:rFonts w:ascii="Calibri" w:hAnsi="Calibri" w:cs="Calibri"/>
          <w:sz w:val="24"/>
          <w:szCs w:val="24"/>
        </w:rPr>
        <w:t>they</w:t>
      </w:r>
      <w:r w:rsidRPr="00B61608">
        <w:rPr>
          <w:rFonts w:ascii="Calibri" w:hAnsi="Calibri" w:cs="Calibri"/>
          <w:sz w:val="24"/>
          <w:szCs w:val="24"/>
        </w:rPr>
        <w:t xml:space="preserve"> acted, </w:t>
      </w:r>
      <w:r w:rsidR="00D5410F" w:rsidRPr="00B61608">
        <w:rPr>
          <w:rFonts w:ascii="Calibri" w:hAnsi="Calibri" w:cs="Calibri"/>
          <w:sz w:val="24"/>
          <w:szCs w:val="24"/>
        </w:rPr>
        <w:t>acknowledge</w:t>
      </w:r>
      <w:r w:rsidR="003D57A5" w:rsidRPr="00B61608">
        <w:rPr>
          <w:rFonts w:ascii="Calibri" w:hAnsi="Calibri" w:cs="Calibri"/>
          <w:sz w:val="24"/>
          <w:szCs w:val="24"/>
        </w:rPr>
        <w:t>d</w:t>
      </w:r>
      <w:r w:rsidR="0073263B" w:rsidRPr="00B61608">
        <w:rPr>
          <w:rFonts w:ascii="Calibri" w:hAnsi="Calibri" w:cs="Calibri"/>
          <w:sz w:val="24"/>
          <w:szCs w:val="24"/>
        </w:rPr>
        <w:t xml:space="preserve"> and agreed to </w:t>
      </w:r>
      <w:r w:rsidRPr="00B61608">
        <w:rPr>
          <w:rFonts w:ascii="Calibri" w:hAnsi="Calibri" w:cs="Calibri"/>
          <w:sz w:val="24"/>
          <w:szCs w:val="24"/>
        </w:rPr>
        <w:t xml:space="preserve">this </w:t>
      </w:r>
      <w:r w:rsidR="00D5410F" w:rsidRPr="00B61608">
        <w:rPr>
          <w:rFonts w:ascii="Calibri" w:hAnsi="Calibri" w:cs="Calibri"/>
          <w:sz w:val="24"/>
          <w:szCs w:val="24"/>
        </w:rPr>
        <w:t>Bidder Acceptance</w:t>
      </w:r>
      <w:r w:rsidR="009E440D" w:rsidRPr="00B61608">
        <w:rPr>
          <w:rFonts w:ascii="Calibri" w:hAnsi="Calibri" w:cs="Calibri"/>
          <w:sz w:val="24"/>
          <w:szCs w:val="24"/>
        </w:rPr>
        <w:t xml:space="preserve"> and that all are true and correct and are made under penalty of perjury pursuant to the laws of California</w:t>
      </w:r>
      <w:r w:rsidRPr="00B61608">
        <w:rPr>
          <w:rFonts w:ascii="Calibri" w:hAnsi="Calibri" w:cs="Calibri"/>
          <w:sz w:val="24"/>
          <w:szCs w:val="24"/>
        </w:rPr>
        <w:t>.</w:t>
      </w:r>
      <w:bookmarkEnd w:id="100"/>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p w14:paraId="28E25BEC" w14:textId="77777777" w:rsidR="00171069" w:rsidRPr="00EB258A" w:rsidRDefault="00171069" w:rsidP="00171069">
      <w:pPr>
        <w:pStyle w:val="PlainText"/>
        <w:spacing w:after="240"/>
        <w:ind w:left="720"/>
        <w:rPr>
          <w:rFonts w:ascii="Calibri" w:hAnsi="Calibri" w:cs="Calibri"/>
          <w:sz w:val="24"/>
          <w:szCs w:val="24"/>
        </w:rPr>
      </w:pPr>
    </w:p>
    <w:p w14:paraId="5677E742" w14:textId="77777777" w:rsidR="00F43F6A" w:rsidRDefault="00F43F6A" w:rsidP="00F43F6A">
      <w:pPr>
        <w:tabs>
          <w:tab w:val="left" w:pos="-1080"/>
          <w:tab w:val="left" w:pos="-720"/>
        </w:tabs>
        <w:spacing w:after="240"/>
        <w:rPr>
          <w:rFonts w:ascii="Calibri" w:hAnsi="Calibri" w:cs="Calibri"/>
          <w:szCs w:val="26"/>
        </w:rPr>
      </w:pPr>
    </w:p>
    <w:p w14:paraId="60EA7A87" w14:textId="77777777" w:rsidR="00EB5774" w:rsidRDefault="00EB5774" w:rsidP="00F43F6A">
      <w:pPr>
        <w:tabs>
          <w:tab w:val="left" w:pos="-1080"/>
          <w:tab w:val="left" w:pos="-720"/>
        </w:tabs>
        <w:spacing w:after="240"/>
        <w:rPr>
          <w:rFonts w:ascii="Calibri" w:hAnsi="Calibri" w:cs="Calibri"/>
          <w:szCs w:val="26"/>
        </w:rPr>
      </w:pPr>
    </w:p>
    <w:p w14:paraId="3840B5B8" w14:textId="77777777" w:rsidR="00EB5774" w:rsidRDefault="00EB5774" w:rsidP="00F43F6A">
      <w:pPr>
        <w:tabs>
          <w:tab w:val="left" w:pos="-1080"/>
          <w:tab w:val="left" w:pos="-720"/>
        </w:tabs>
        <w:spacing w:after="240"/>
        <w:rPr>
          <w:rFonts w:ascii="Calibri" w:hAnsi="Calibri" w:cs="Calibri"/>
          <w:szCs w:val="26"/>
        </w:rPr>
      </w:pPr>
    </w:p>
    <w:tbl>
      <w:tblPr>
        <w:tblStyle w:val="TableGrid"/>
        <w:tblW w:w="0" w:type="auto"/>
        <w:tblLook w:val="04A0" w:firstRow="1" w:lastRow="0" w:firstColumn="1" w:lastColumn="0" w:noHBand="0" w:noVBand="1"/>
      </w:tblPr>
      <w:tblGrid>
        <w:gridCol w:w="9990"/>
      </w:tblGrid>
      <w:tr w:rsidR="0066489F" w:rsidRPr="0050600E" w14:paraId="3A9A832E" w14:textId="77777777" w:rsidTr="00EB5774">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667866D2" w14:textId="77777777" w:rsidR="0066489F" w:rsidRPr="0050600E" w:rsidRDefault="0066489F" w:rsidP="00A5355D">
            <w:pPr>
              <w:pStyle w:val="PlainText"/>
              <w:tabs>
                <w:tab w:val="right" w:pos="9660"/>
              </w:tabs>
              <w:spacing w:before="360" w:line="720" w:lineRule="auto"/>
              <w:ind w:left="30"/>
              <w:rPr>
                <w:rFonts w:ascii="Calibri" w:hAnsi="Calibri" w:cs="Calibri"/>
                <w:color w:val="0000FF"/>
                <w:spacing w:val="-3"/>
                <w:sz w:val="24"/>
                <w:szCs w:val="24"/>
                <w:u w:val="single"/>
              </w:rPr>
            </w:pPr>
            <w:bookmarkStart w:id="101" w:name="_Hlk102119410"/>
            <w:r w:rsidRPr="0050600E">
              <w:rPr>
                <w:rFonts w:ascii="Calibri" w:hAnsi="Calibri" w:cs="Calibri"/>
                <w:b/>
                <w:sz w:val="24"/>
                <w:szCs w:val="24"/>
              </w:rPr>
              <w:t xml:space="preserve">SIGNATURE: </w:t>
            </w:r>
            <w:r w:rsidRPr="0050600E">
              <w:rPr>
                <w:rFonts w:ascii="Wingdings" w:eastAsia="Wingdings" w:hAnsi="Wingdings" w:cs="Wingdings"/>
                <w:color w:val="0000FF"/>
                <w:spacing w:val="-3"/>
                <w:sz w:val="24"/>
                <w:szCs w:val="24"/>
              </w:rPr>
              <w:t>?</w:t>
            </w:r>
            <w:r w:rsidRPr="00356299">
              <w:rPr>
                <w:rFonts w:ascii="Calibri" w:hAnsi="Calibri" w:cs="Calibri"/>
                <w:sz w:val="24"/>
                <w:szCs w:val="24"/>
                <w:u w:val="single"/>
              </w:rPr>
              <w:tab/>
            </w:r>
          </w:p>
          <w:p w14:paraId="340D6766" w14:textId="042E0736" w:rsidR="0066489F" w:rsidRDefault="0066489F" w:rsidP="00A5355D">
            <w:pPr>
              <w:pStyle w:val="PlainText"/>
              <w:tabs>
                <w:tab w:val="left" w:pos="3555"/>
                <w:tab w:val="right" w:pos="9660"/>
              </w:tabs>
              <w:spacing w:line="720" w:lineRule="auto"/>
              <w:ind w:left="30"/>
              <w:rPr>
                <w:rFonts w:ascii="Calibri" w:hAnsi="Calibri" w:cs="Calibri"/>
                <w:b/>
                <w:sz w:val="24"/>
                <w:szCs w:val="24"/>
                <w:u w:val="single"/>
              </w:rPr>
            </w:pPr>
            <w:r w:rsidRPr="00356299">
              <w:rPr>
                <w:rFonts w:ascii="Calibri" w:hAnsi="Calibri" w:cs="Calibri"/>
                <w:sz w:val="24"/>
                <w:szCs w:val="24"/>
              </w:rPr>
              <w:t>Name/Title of Authorized Signer:</w:t>
            </w:r>
            <w:r w:rsidRPr="00356299">
              <w:rPr>
                <w:rFonts w:ascii="Calibri" w:hAnsi="Calibri" w:cs="Calibri"/>
                <w:sz w:val="24"/>
                <w:szCs w:val="24"/>
                <w:u w:val="single"/>
              </w:rPr>
              <w:tab/>
            </w:r>
            <w:r>
              <w:rPr>
                <w:rFonts w:ascii="Calibri" w:hAnsi="Calibri" w:cs="Calibri"/>
                <w:sz w:val="24"/>
                <w:szCs w:val="24"/>
                <w:u w:val="single"/>
              </w:rPr>
              <w:tab/>
            </w:r>
          </w:p>
          <w:p w14:paraId="0144771F" w14:textId="065E523F" w:rsidR="0066489F" w:rsidRPr="0050600E" w:rsidRDefault="0066489F" w:rsidP="00A5355D">
            <w:pPr>
              <w:pStyle w:val="PlainText"/>
              <w:tabs>
                <w:tab w:val="left" w:pos="1440"/>
                <w:tab w:val="right" w:pos="2880"/>
                <w:tab w:val="left" w:pos="2970"/>
                <w:tab w:val="left" w:pos="4011"/>
                <w:tab w:val="right" w:pos="8280"/>
                <w:tab w:val="left" w:pos="8370"/>
                <w:tab w:val="right" w:pos="9660"/>
              </w:tabs>
              <w:spacing w:line="720" w:lineRule="auto"/>
              <w:ind w:left="30"/>
              <w:rPr>
                <w:rFonts w:ascii="Calibri" w:hAnsi="Calibri" w:cs="Calibri"/>
                <w:sz w:val="24"/>
                <w:szCs w:val="24"/>
              </w:rPr>
            </w:pPr>
            <w:r w:rsidRPr="00356299">
              <w:rPr>
                <w:rFonts w:ascii="Calibri" w:hAnsi="Calibri" w:cs="Calibri"/>
                <w:sz w:val="24"/>
                <w:szCs w:val="24"/>
              </w:rPr>
              <w:t>Dated this</w:t>
            </w:r>
            <w:r w:rsidRPr="00356299">
              <w:rPr>
                <w:rFonts w:ascii="Calibri" w:hAnsi="Calibri" w:cs="Calibri"/>
                <w:sz w:val="24"/>
                <w:szCs w:val="24"/>
                <w:u w:val="single"/>
              </w:rPr>
              <w:tab/>
            </w:r>
            <w:r w:rsidRPr="00356299">
              <w:rPr>
                <w:rFonts w:ascii="Calibri" w:hAnsi="Calibri" w:cs="Calibri"/>
                <w:sz w:val="24"/>
                <w:szCs w:val="24"/>
                <w:u w:val="single"/>
              </w:rPr>
              <w:tab/>
            </w:r>
            <w:r w:rsidRPr="00356299">
              <w:rPr>
                <w:rFonts w:ascii="Calibri" w:hAnsi="Calibri" w:cs="Calibri"/>
                <w:sz w:val="24"/>
                <w:szCs w:val="24"/>
              </w:rPr>
              <w:tab/>
              <w:t>day of</w:t>
            </w:r>
            <w:r w:rsidRPr="00356299">
              <w:rPr>
                <w:rFonts w:ascii="Calibri" w:hAnsi="Calibri" w:cs="Calibri"/>
                <w:sz w:val="24"/>
                <w:szCs w:val="24"/>
                <w:u w:val="single"/>
              </w:rPr>
              <w:tab/>
            </w:r>
            <w:r w:rsidRPr="00356299">
              <w:rPr>
                <w:rFonts w:ascii="Calibri" w:hAnsi="Calibri" w:cs="Calibri"/>
                <w:sz w:val="24"/>
                <w:szCs w:val="24"/>
                <w:u w:val="single"/>
              </w:rPr>
              <w:tab/>
            </w:r>
            <w:r w:rsidRPr="00356299">
              <w:rPr>
                <w:rFonts w:ascii="Calibri" w:hAnsi="Calibri" w:cs="Calibri"/>
                <w:sz w:val="24"/>
                <w:szCs w:val="24"/>
              </w:rPr>
              <w:tab/>
              <w:t>20</w:t>
            </w:r>
            <w:r w:rsidRPr="00356299">
              <w:rPr>
                <w:rFonts w:ascii="Calibri" w:hAnsi="Calibri" w:cs="Calibri"/>
                <w:sz w:val="24"/>
                <w:szCs w:val="24"/>
                <w:u w:val="single"/>
              </w:rPr>
              <w:tab/>
            </w:r>
          </w:p>
        </w:tc>
      </w:tr>
      <w:bookmarkEnd w:id="101"/>
    </w:tbl>
    <w:p w14:paraId="5431858D" w14:textId="1BFD7B85" w:rsidR="00F43F6A" w:rsidRPr="00266DFB" w:rsidRDefault="00F43F6A" w:rsidP="00F51741">
      <w:pPr>
        <w:pStyle w:val="PlainText"/>
        <w:tabs>
          <w:tab w:val="left" w:pos="1440"/>
          <w:tab w:val="right" w:pos="2880"/>
          <w:tab w:val="left" w:pos="2970"/>
          <w:tab w:val="left" w:pos="4011"/>
          <w:tab w:val="right" w:pos="8640"/>
          <w:tab w:val="left" w:pos="8730"/>
          <w:tab w:val="right" w:pos="10080"/>
        </w:tabs>
        <w:rPr>
          <w:rFonts w:ascii="Calibri" w:hAnsi="Calibri" w:cs="Calibri"/>
          <w:sz w:val="24"/>
          <w:szCs w:val="24"/>
          <w:u w:val="single"/>
        </w:rPr>
      </w:pPr>
    </w:p>
    <w:p w14:paraId="0ADD47DF" w14:textId="77777777" w:rsidR="008D01B3" w:rsidRPr="00266DFB"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260"/>
      </w:tblGrid>
      <w:tr w:rsidR="0001418F" w:rsidRPr="0000769B" w14:paraId="0ED9DADA" w14:textId="77777777" w:rsidTr="0000379D">
        <w:tc>
          <w:tcPr>
            <w:tcW w:w="10260" w:type="dxa"/>
            <w:shd w:val="clear" w:color="auto" w:fill="FBE4D5" w:themeFill="accent2" w:themeFillTint="33"/>
          </w:tcPr>
          <w:p w14:paraId="517BA0EF" w14:textId="77777777" w:rsidR="0001418F" w:rsidRPr="0000769B" w:rsidRDefault="0001418F" w:rsidP="0000379D">
            <w:pPr>
              <w:pStyle w:val="Heading4"/>
              <w:tabs>
                <w:tab w:val="clear" w:pos="10620"/>
                <w:tab w:val="right" w:pos="9870"/>
              </w:tabs>
              <w:ind w:left="-15"/>
              <w:jc w:val="left"/>
            </w:pPr>
            <w:r>
              <w:lastRenderedPageBreak/>
              <w:t>DEBARMENT AND SUSPENSION CERTIFICATION (PROCUREMENTS $25,000 AND OVER)</w:t>
            </w:r>
          </w:p>
        </w:tc>
      </w:tr>
    </w:tbl>
    <w:p w14:paraId="56AD917F" w14:textId="4C2D2CE7" w:rsidR="0001418F" w:rsidRPr="0000769B" w:rsidRDefault="0001418F" w:rsidP="0001418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FD0F5D">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FD0F5D">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5BB386BB" w14:textId="77777777" w:rsidR="0001418F" w:rsidRPr="0000769B" w:rsidRDefault="0001418F" w:rsidP="00CE5218">
      <w:pPr>
        <w:numPr>
          <w:ilvl w:val="0"/>
          <w:numId w:val="4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1144ACB9" w14:textId="77777777" w:rsidR="0001418F" w:rsidRPr="0000769B" w:rsidRDefault="0001418F" w:rsidP="00CE5218">
      <w:pPr>
        <w:numPr>
          <w:ilvl w:val="0"/>
          <w:numId w:val="4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12A2E131" w14:textId="77777777" w:rsidR="0001418F" w:rsidRPr="0000769B" w:rsidRDefault="0001418F" w:rsidP="00CE5218">
      <w:pPr>
        <w:numPr>
          <w:ilvl w:val="0"/>
          <w:numId w:val="4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0DA5E02F" w14:textId="77777777" w:rsidR="0001418F" w:rsidRPr="0000769B" w:rsidRDefault="0001418F" w:rsidP="00CE5218">
      <w:pPr>
        <w:numPr>
          <w:ilvl w:val="0"/>
          <w:numId w:val="42"/>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2B922ABE" w14:textId="77777777" w:rsidR="0001418F" w:rsidRDefault="0001418F" w:rsidP="0001418F">
      <w:pPr>
        <w:spacing w:before="100" w:beforeAutospacing="1" w:after="120"/>
        <w:rPr>
          <w:rFonts w:asciiTheme="minorHAnsi" w:hAnsiTheme="minorHAnsi" w:cstheme="minorHAnsi"/>
          <w:color w:val="000000"/>
          <w:sz w:val="24"/>
          <w:szCs w:val="24"/>
        </w:rPr>
      </w:pPr>
    </w:p>
    <w:p w14:paraId="217E8DAC" w14:textId="77777777" w:rsidR="0001418F" w:rsidRDefault="0001418F" w:rsidP="0001418F">
      <w:pPr>
        <w:spacing w:before="100" w:beforeAutospacing="1" w:after="120"/>
        <w:rPr>
          <w:rFonts w:asciiTheme="minorHAnsi" w:hAnsiTheme="minorHAnsi" w:cstheme="minorHAnsi"/>
          <w:color w:val="000000"/>
          <w:sz w:val="24"/>
          <w:szCs w:val="24"/>
        </w:rPr>
      </w:pPr>
    </w:p>
    <w:p w14:paraId="1D99E1E4" w14:textId="77777777" w:rsidR="0001418F" w:rsidRDefault="0001418F" w:rsidP="0001418F">
      <w:pPr>
        <w:spacing w:before="100" w:beforeAutospacing="1" w:after="120"/>
        <w:rPr>
          <w:rFonts w:asciiTheme="minorHAnsi" w:hAnsiTheme="minorHAnsi" w:cstheme="minorHAnsi"/>
          <w:color w:val="000000"/>
          <w:sz w:val="24"/>
          <w:szCs w:val="24"/>
        </w:rPr>
      </w:pPr>
    </w:p>
    <w:p w14:paraId="337BB874" w14:textId="77777777" w:rsidR="0001418F" w:rsidRPr="0000769B" w:rsidRDefault="0001418F" w:rsidP="0001418F">
      <w:pPr>
        <w:spacing w:before="100" w:beforeAutospacing="1" w:after="120"/>
        <w:rPr>
          <w:rFonts w:asciiTheme="minorHAnsi" w:hAnsiTheme="minorHAnsi" w:cstheme="minorHAnsi"/>
          <w:color w:val="000000"/>
          <w:sz w:val="24"/>
          <w:szCs w:val="24"/>
        </w:rPr>
      </w:pPr>
    </w:p>
    <w:p w14:paraId="2C5FFEB4" w14:textId="5745B77E" w:rsidR="0001418F" w:rsidRDefault="0001418F" w:rsidP="00A656D4">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w:t>
      </w:r>
      <w:r w:rsidR="00A656D4">
        <w:rPr>
          <w:rFonts w:asciiTheme="minorHAnsi" w:hAnsiTheme="minorHAnsi" w:cstheme="minorHAnsi"/>
          <w:color w:val="000000"/>
          <w:sz w:val="24"/>
          <w:szCs w:val="24"/>
        </w:rPr>
        <w:t>Response</w:t>
      </w:r>
      <w:r w:rsidRPr="0000769B">
        <w:rPr>
          <w:rFonts w:asciiTheme="minorHAnsi" w:hAnsiTheme="minorHAnsi" w:cstheme="minorHAnsi"/>
          <w:color w:val="000000"/>
          <w:sz w:val="24"/>
          <w:szCs w:val="24"/>
        </w:rPr>
        <w:t xml:space="preserve"> on the signature portion thereof </w:t>
      </w:r>
      <w:r w:rsidR="00146127">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 </w:t>
      </w:r>
      <w:r w:rsidR="004F093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signature of this Certification.</w:t>
      </w:r>
    </w:p>
    <w:p w14:paraId="3649BB79" w14:textId="77777777" w:rsidR="00BB450C" w:rsidRPr="00BB450C" w:rsidRDefault="00BB450C" w:rsidP="00BB450C">
      <w:pPr>
        <w:spacing w:before="100" w:beforeAutospacing="1" w:after="120"/>
        <w:rPr>
          <w:rFonts w:asciiTheme="minorHAnsi" w:hAnsiTheme="minorHAnsi" w:cstheme="minorHAnsi"/>
          <w:color w:val="000000"/>
          <w:sz w:val="24"/>
          <w:szCs w:val="24"/>
        </w:rPr>
      </w:pPr>
    </w:p>
    <w:tbl>
      <w:tblPr>
        <w:tblStyle w:val="TableGrid"/>
        <w:tblW w:w="0" w:type="auto"/>
        <w:tblLook w:val="04A0" w:firstRow="1" w:lastRow="0" w:firstColumn="1" w:lastColumn="0" w:noHBand="0" w:noVBand="1"/>
      </w:tblPr>
      <w:tblGrid>
        <w:gridCol w:w="9990"/>
      </w:tblGrid>
      <w:tr w:rsidR="00BB450C" w:rsidRPr="00BB450C" w14:paraId="2274B335" w14:textId="77777777" w:rsidTr="0000379D">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73942FF" w14:textId="6D99B53D" w:rsidR="00FA5023" w:rsidRPr="00FA5023" w:rsidRDefault="00FA5023" w:rsidP="00FA5023">
            <w:pPr>
              <w:tabs>
                <w:tab w:val="right" w:pos="9565"/>
              </w:tabs>
              <w:spacing w:before="360" w:after="120" w:line="360" w:lineRule="auto"/>
              <w:rPr>
                <w:rFonts w:asciiTheme="minorHAnsi" w:hAnsiTheme="minorHAnsi" w:cstheme="minorHAnsi"/>
                <w:b/>
                <w:color w:val="000000"/>
                <w:sz w:val="24"/>
                <w:szCs w:val="24"/>
                <w:u w:val="single"/>
              </w:rPr>
            </w:pPr>
            <w:r w:rsidRPr="00FA5023">
              <w:rPr>
                <w:rFonts w:asciiTheme="minorHAnsi" w:hAnsiTheme="minorHAnsi" w:cstheme="minorHAnsi"/>
                <w:b/>
                <w:color w:val="000000"/>
                <w:sz w:val="24"/>
                <w:szCs w:val="24"/>
              </w:rPr>
              <w:t xml:space="preserve">BIDDER: </w:t>
            </w:r>
            <w:r w:rsidRPr="00FA5023">
              <w:rPr>
                <w:rFonts w:asciiTheme="minorHAnsi" w:hAnsiTheme="minorHAnsi" w:cstheme="minorHAnsi"/>
                <w:b/>
                <w:color w:val="000000"/>
                <w:sz w:val="24"/>
                <w:szCs w:val="24"/>
                <w:u w:val="single"/>
              </w:rPr>
              <w:tab/>
            </w:r>
          </w:p>
          <w:p w14:paraId="3CCAC478" w14:textId="4626CA06" w:rsidR="00FA5023" w:rsidRPr="00FA5023" w:rsidRDefault="00FA5023" w:rsidP="00FA5023">
            <w:pPr>
              <w:tabs>
                <w:tab w:val="left" w:pos="5065"/>
                <w:tab w:val="left" w:pos="5245"/>
                <w:tab w:val="right" w:pos="9565"/>
              </w:tabs>
              <w:spacing w:before="360" w:after="120" w:line="360" w:lineRule="auto"/>
              <w:rPr>
                <w:rFonts w:asciiTheme="minorHAnsi" w:hAnsiTheme="minorHAnsi" w:cstheme="minorHAnsi"/>
                <w:b/>
                <w:color w:val="000000"/>
                <w:sz w:val="24"/>
                <w:szCs w:val="24"/>
                <w:u w:val="single"/>
              </w:rPr>
            </w:pPr>
            <w:r w:rsidRPr="00FA5023">
              <w:rPr>
                <w:rFonts w:asciiTheme="minorHAnsi" w:hAnsiTheme="minorHAnsi" w:cstheme="minorHAnsi"/>
                <w:b/>
                <w:color w:val="000000"/>
                <w:sz w:val="24"/>
                <w:szCs w:val="24"/>
              </w:rPr>
              <w:t xml:space="preserve">PRINCIPAL: </w:t>
            </w:r>
            <w:r w:rsidRPr="00FA5023">
              <w:rPr>
                <w:rFonts w:asciiTheme="minorHAnsi" w:hAnsiTheme="minorHAnsi" w:cstheme="minorHAnsi"/>
                <w:b/>
                <w:color w:val="000000"/>
                <w:sz w:val="24"/>
                <w:szCs w:val="24"/>
                <w:u w:val="single"/>
              </w:rPr>
              <w:tab/>
            </w:r>
            <w:r w:rsidRPr="00FA5023">
              <w:rPr>
                <w:rFonts w:asciiTheme="minorHAnsi" w:hAnsiTheme="minorHAnsi" w:cstheme="minorHAnsi"/>
                <w:b/>
                <w:color w:val="000000"/>
                <w:sz w:val="24"/>
                <w:szCs w:val="24"/>
              </w:rPr>
              <w:tab/>
              <w:t xml:space="preserve">TITLE: </w:t>
            </w:r>
            <w:r w:rsidRPr="00FA5023">
              <w:rPr>
                <w:rFonts w:asciiTheme="minorHAnsi" w:hAnsiTheme="minorHAnsi" w:cstheme="minorHAnsi"/>
                <w:b/>
                <w:color w:val="000000"/>
                <w:sz w:val="24"/>
                <w:szCs w:val="24"/>
                <w:u w:val="single"/>
              </w:rPr>
              <w:tab/>
            </w:r>
          </w:p>
          <w:p w14:paraId="16FDD22D" w14:textId="6FC50E3E" w:rsidR="00BB450C" w:rsidRPr="00BB450C" w:rsidRDefault="00BB450C" w:rsidP="00FA5023">
            <w:pPr>
              <w:tabs>
                <w:tab w:val="left" w:pos="5065"/>
                <w:tab w:val="left" w:pos="5245"/>
                <w:tab w:val="right" w:pos="9565"/>
              </w:tabs>
              <w:spacing w:before="360" w:after="360" w:line="360" w:lineRule="auto"/>
              <w:rPr>
                <w:rFonts w:asciiTheme="minorHAnsi" w:hAnsiTheme="minorHAnsi" w:cstheme="minorHAnsi"/>
                <w:b/>
                <w:color w:val="000000"/>
                <w:sz w:val="24"/>
                <w:szCs w:val="24"/>
                <w:u w:val="single"/>
              </w:rPr>
            </w:pPr>
            <w:r w:rsidRPr="00BB450C">
              <w:rPr>
                <w:rFonts w:asciiTheme="minorHAnsi" w:hAnsiTheme="minorHAnsi" w:cstheme="minorHAnsi"/>
                <w:b/>
                <w:color w:val="000000"/>
                <w:sz w:val="24"/>
                <w:szCs w:val="24"/>
              </w:rPr>
              <w:t xml:space="preserve">SIGNATURE: </w:t>
            </w:r>
            <w:r w:rsidR="00FA5023" w:rsidRPr="0050600E">
              <w:rPr>
                <w:rFonts w:ascii="Wingdings" w:eastAsia="Wingdings" w:hAnsi="Wingdings" w:cs="Wingdings"/>
                <w:color w:val="0000FF"/>
                <w:spacing w:val="-3"/>
                <w:sz w:val="24"/>
                <w:szCs w:val="24"/>
              </w:rPr>
              <w:t>?</w:t>
            </w:r>
            <w:r w:rsidR="00FA5023" w:rsidRPr="00FA5023">
              <w:rPr>
                <w:rFonts w:asciiTheme="minorHAnsi" w:hAnsiTheme="minorHAnsi" w:cstheme="minorHAnsi"/>
                <w:b/>
                <w:color w:val="000000"/>
                <w:sz w:val="24"/>
                <w:szCs w:val="24"/>
                <w:u w:val="single"/>
              </w:rPr>
              <w:tab/>
            </w:r>
            <w:r w:rsidR="00FA5023" w:rsidRPr="00FA5023">
              <w:rPr>
                <w:rFonts w:asciiTheme="minorHAnsi" w:hAnsiTheme="minorHAnsi" w:cstheme="minorHAnsi"/>
                <w:b/>
                <w:color w:val="000000"/>
                <w:sz w:val="24"/>
                <w:szCs w:val="24"/>
              </w:rPr>
              <w:tab/>
              <w:t xml:space="preserve">DATE: </w:t>
            </w:r>
            <w:r w:rsidR="00FA5023" w:rsidRPr="00FA5023">
              <w:rPr>
                <w:rFonts w:asciiTheme="minorHAnsi" w:hAnsiTheme="minorHAnsi" w:cstheme="minorHAnsi"/>
                <w:b/>
                <w:color w:val="000000"/>
                <w:sz w:val="24"/>
                <w:szCs w:val="24"/>
                <w:u w:val="single"/>
              </w:rPr>
              <w:tab/>
            </w:r>
          </w:p>
        </w:tc>
      </w:tr>
    </w:tbl>
    <w:p w14:paraId="5AB35A7D" w14:textId="77777777" w:rsidR="0007148C" w:rsidRPr="004D05F2" w:rsidRDefault="0007148C" w:rsidP="006C19B7">
      <w:pPr>
        <w:tabs>
          <w:tab w:val="right" w:pos="7020"/>
          <w:tab w:val="left" w:pos="7200"/>
          <w:tab w:val="right" w:pos="10080"/>
        </w:tabs>
        <w:rPr>
          <w:rFonts w:ascii="Calibri" w:hAnsi="Calibri" w:cs="Calibri"/>
          <w:b/>
          <w:sz w:val="2"/>
          <w:szCs w:val="2"/>
        </w:rPr>
      </w:pPr>
    </w:p>
    <w:p w14:paraId="1314BC60" w14:textId="77777777" w:rsidR="00FA5023" w:rsidRDefault="00FA5023">
      <w:r>
        <w:br w:type="page"/>
      </w:r>
    </w:p>
    <w:tbl>
      <w:tblPr>
        <w:tblW w:w="0" w:type="auto"/>
        <w:shd w:val="clear" w:color="auto" w:fill="FBE4D5" w:themeFill="accent2" w:themeFillTint="33"/>
        <w:tblLook w:val="04A0" w:firstRow="1" w:lastRow="0" w:firstColumn="1" w:lastColumn="0" w:noHBand="0" w:noVBand="1"/>
      </w:tblPr>
      <w:tblGrid>
        <w:gridCol w:w="10080"/>
      </w:tblGrid>
      <w:tr w:rsidR="0007148C" w:rsidRPr="007A006B" w14:paraId="1FFCCD44" w14:textId="77777777" w:rsidTr="00FA5023">
        <w:tc>
          <w:tcPr>
            <w:tcW w:w="10080" w:type="dxa"/>
            <w:shd w:val="clear" w:color="auto" w:fill="FBE4D5" w:themeFill="accent2" w:themeFillTint="33"/>
          </w:tcPr>
          <w:p w14:paraId="356C8A27" w14:textId="32901A7B" w:rsidR="0007148C" w:rsidRPr="007A006B" w:rsidRDefault="0000379D" w:rsidP="0066489F">
            <w:pPr>
              <w:ind w:left="-15"/>
              <w:rPr>
                <w:rFonts w:ascii="Calibri" w:hAnsi="Calibri" w:cs="Calibri"/>
                <w:b/>
              </w:rPr>
            </w:pPr>
            <w:r>
              <w:rPr>
                <w:rFonts w:ascii="Calibri" w:hAnsi="Calibri" w:cs="Calibri"/>
                <w:b/>
                <w:sz w:val="28"/>
                <w:szCs w:val="22"/>
              </w:rPr>
              <w:lastRenderedPageBreak/>
              <w:t>PROGRAM NARRATIVE</w:t>
            </w:r>
          </w:p>
        </w:tc>
      </w:tr>
    </w:tbl>
    <w:p w14:paraId="5C0FDA36" w14:textId="32F83FFC" w:rsidR="004A10C5" w:rsidRPr="00266DFB" w:rsidRDefault="004A10C5" w:rsidP="004A10C5">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0000379D">
        <w:rPr>
          <w:rFonts w:ascii="Calibri" w:hAnsi="Calibri" w:cs="Calibri"/>
          <w:b/>
          <w:color w:val="000000"/>
          <w:szCs w:val="26"/>
        </w:rPr>
        <w:t>Program Narrative</w:t>
      </w:r>
      <w:r w:rsidR="0000379D" w:rsidRPr="0000379D">
        <w:rPr>
          <w:rFonts w:ascii="Calibri" w:hAnsi="Calibri" w:cs="Calibri"/>
          <w:bCs/>
          <w:color w:val="000000"/>
          <w:szCs w:val="26"/>
        </w:rPr>
        <w:t xml:space="preserve"> that is responsive to the questions below.</w:t>
      </w:r>
    </w:p>
    <w:p w14:paraId="67333ECE" w14:textId="7ED23201" w:rsidR="004A10C5" w:rsidRPr="00BC7925" w:rsidRDefault="004A10C5" w:rsidP="004A10C5">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The</w:t>
      </w:r>
      <w:r w:rsidR="0000379D">
        <w:rPr>
          <w:rFonts w:ascii="Calibri" w:hAnsi="Calibri" w:cs="Calibri"/>
          <w:color w:val="000000"/>
          <w:szCs w:val="26"/>
        </w:rPr>
        <w:t xml:space="preserve"> </w:t>
      </w:r>
      <w:r w:rsidR="0000379D">
        <w:rPr>
          <w:rFonts w:ascii="Calibri" w:hAnsi="Calibri" w:cs="Calibri"/>
          <w:i/>
          <w:color w:val="000000"/>
          <w:szCs w:val="26"/>
        </w:rPr>
        <w:t>Program Narrative</w:t>
      </w:r>
      <w:r w:rsidRPr="00266DFB">
        <w:rPr>
          <w:rFonts w:ascii="Calibri" w:hAnsi="Calibri" w:cs="Calibri"/>
          <w:color w:val="000000"/>
          <w:szCs w:val="26"/>
        </w:rPr>
        <w:t xml:space="preserve"> </w:t>
      </w:r>
      <w:r w:rsidR="0000379D">
        <w:rPr>
          <w:rFonts w:ascii="Calibri" w:hAnsi="Calibri" w:cs="Calibri"/>
          <w:color w:val="000000"/>
          <w:szCs w:val="26"/>
        </w:rPr>
        <w:t>m</w:t>
      </w:r>
      <w:r>
        <w:rPr>
          <w:rFonts w:ascii="Calibri" w:hAnsi="Calibri" w:cs="Calibri"/>
          <w:color w:val="000000"/>
          <w:szCs w:val="26"/>
        </w:rPr>
        <w:t>ust</w:t>
      </w:r>
      <w:r w:rsidRPr="00266DFB">
        <w:rPr>
          <w:rFonts w:ascii="Calibri" w:hAnsi="Calibri" w:cs="Calibri"/>
          <w:color w:val="000000"/>
          <w:szCs w:val="26"/>
        </w:rPr>
        <w:t xml:space="preserve"> describe the overall s</w:t>
      </w:r>
      <w:r w:rsidRPr="001A4498">
        <w:rPr>
          <w:rFonts w:ascii="Calibri" w:hAnsi="Calibri" w:cs="Calibri"/>
          <w:szCs w:val="26"/>
        </w:rPr>
        <w:t>ervices</w:t>
      </w:r>
      <w:r w:rsidR="001B64DC">
        <w:rPr>
          <w:rFonts w:ascii="Calibri" w:hAnsi="Calibri" w:cs="Calibri"/>
          <w:szCs w:val="26"/>
        </w:rPr>
        <w:t>, bidder qualifications,</w:t>
      </w:r>
      <w:r w:rsidRPr="001A4498">
        <w:rPr>
          <w:rFonts w:ascii="Calibri" w:hAnsi="Calibri" w:cs="Calibri"/>
          <w:szCs w:val="26"/>
        </w:rPr>
        <w:t xml:space="preserve"> and program</w:t>
      </w:r>
      <w:r w:rsidR="001A4498">
        <w:rPr>
          <w:rFonts w:ascii="Calibri" w:hAnsi="Calibri" w:cs="Calibri"/>
          <w:szCs w:val="26"/>
        </w:rPr>
        <w:t xml:space="preserve"> plan</w:t>
      </w:r>
      <w:r w:rsidRPr="001A4498">
        <w:rPr>
          <w:rFonts w:ascii="Calibri" w:hAnsi="Calibri" w:cs="Calibri"/>
          <w:szCs w:val="26"/>
        </w:rPr>
        <w:t>. T</w:t>
      </w:r>
      <w:r w:rsidRPr="00266DFB">
        <w:rPr>
          <w:rFonts w:ascii="Calibri" w:hAnsi="Calibri" w:cs="Calibri"/>
          <w:color w:val="000000"/>
          <w:szCs w:val="26"/>
        </w:rPr>
        <w:t>he Bidder</w:t>
      </w:r>
      <w:r w:rsidR="0000379D">
        <w:rPr>
          <w:rFonts w:ascii="Calibri" w:hAnsi="Calibri" w:cs="Calibri"/>
          <w:color w:val="000000"/>
          <w:szCs w:val="26"/>
        </w:rPr>
        <w:t>’s responses</w:t>
      </w:r>
      <w:r w:rsidRPr="00266DFB">
        <w:rPr>
          <w:rFonts w:ascii="Calibri" w:hAnsi="Calibri" w:cs="Calibri"/>
          <w:color w:val="000000"/>
          <w:szCs w:val="26"/>
        </w:rPr>
        <w:t xml:space="preserve"> must address how they will meet or ex</w:t>
      </w:r>
      <w:r w:rsidRPr="00BC7925">
        <w:rPr>
          <w:rFonts w:ascii="Calibri" w:hAnsi="Calibri" w:cs="Calibri"/>
          <w:szCs w:val="26"/>
        </w:rPr>
        <w:t xml:space="preserve">ceed each requirement listed in Section </w:t>
      </w:r>
      <w:r w:rsidR="002A0E57" w:rsidRPr="00BC7925">
        <w:rPr>
          <w:rFonts w:ascii="Calibri" w:hAnsi="Calibri" w:cs="Calibri"/>
          <w:szCs w:val="26"/>
        </w:rPr>
        <w:t>D</w:t>
      </w:r>
      <w:r w:rsidRPr="00BC7925">
        <w:rPr>
          <w:rFonts w:ascii="Calibri" w:hAnsi="Calibri" w:cs="Calibri"/>
          <w:szCs w:val="26"/>
        </w:rPr>
        <w:t xml:space="preserve"> (</w:t>
      </w:r>
      <w:r w:rsidR="002A0E57" w:rsidRPr="00BC7925">
        <w:rPr>
          <w:rFonts w:ascii="Calibri" w:hAnsi="Calibri" w:cs="Calibri"/>
          <w:szCs w:val="26"/>
        </w:rPr>
        <w:t xml:space="preserve">Specific </w:t>
      </w:r>
      <w:r w:rsidRPr="00BC7925">
        <w:rPr>
          <w:rFonts w:ascii="Calibri" w:hAnsi="Calibri" w:cs="Calibri"/>
          <w:szCs w:val="26"/>
        </w:rPr>
        <w:t xml:space="preserve">Requirements) and Section </w:t>
      </w:r>
      <w:r w:rsidR="002559FC" w:rsidRPr="00BC7925">
        <w:rPr>
          <w:rFonts w:ascii="Calibri" w:hAnsi="Calibri" w:cs="Calibri"/>
          <w:szCs w:val="26"/>
        </w:rPr>
        <w:t>E</w:t>
      </w:r>
      <w:r w:rsidRPr="00BC7925">
        <w:rPr>
          <w:rFonts w:ascii="Calibri" w:hAnsi="Calibri" w:cs="Calibri"/>
          <w:szCs w:val="26"/>
        </w:rPr>
        <w:t xml:space="preserve"> (Deliverables/Reports).</w:t>
      </w:r>
    </w:p>
    <w:p w14:paraId="4FEF8C06" w14:textId="70CBC059" w:rsidR="0000379D" w:rsidRPr="00F4274A" w:rsidRDefault="0040446E" w:rsidP="004A10C5">
      <w:pPr>
        <w:pStyle w:val="NormalWeb"/>
        <w:spacing w:before="240" w:beforeAutospacing="0" w:after="240" w:afterAutospacing="0"/>
        <w:rPr>
          <w:rFonts w:ascii="Calibri" w:hAnsi="Calibri" w:cs="Calibri"/>
          <w:b/>
          <w:bCs/>
          <w:color w:val="000000"/>
          <w:szCs w:val="26"/>
        </w:rPr>
      </w:pPr>
      <w:r w:rsidRPr="00F4274A">
        <w:rPr>
          <w:rFonts w:ascii="Calibri" w:hAnsi="Calibri" w:cs="Calibri"/>
          <w:b/>
          <w:bCs/>
          <w:color w:val="000000"/>
          <w:szCs w:val="26"/>
        </w:rPr>
        <w:t>Description of Proposed Services</w:t>
      </w:r>
      <w:r w:rsidR="0000379D" w:rsidRPr="00F4274A">
        <w:rPr>
          <w:rFonts w:ascii="Calibri" w:hAnsi="Calibri" w:cs="Calibri"/>
          <w:b/>
          <w:bCs/>
          <w:color w:val="000000"/>
          <w:szCs w:val="26"/>
        </w:rPr>
        <w:t>.</w:t>
      </w:r>
    </w:p>
    <w:p w14:paraId="578A51A5" w14:textId="20A78C3F" w:rsidR="0000379D" w:rsidRPr="00B411F6" w:rsidRDefault="0000379D"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how Bidder’s program design and strategy </w:t>
      </w:r>
      <w:r w:rsidR="006652A2">
        <w:rPr>
          <w:rFonts w:ascii="Calibri" w:hAnsi="Calibri" w:cs="Calibri"/>
          <w:color w:val="000000"/>
          <w:szCs w:val="26"/>
        </w:rPr>
        <w:t xml:space="preserve">are </w:t>
      </w:r>
      <w:r>
        <w:rPr>
          <w:rFonts w:ascii="Calibri" w:hAnsi="Calibri" w:cs="Calibri"/>
          <w:color w:val="000000"/>
          <w:szCs w:val="26"/>
        </w:rPr>
        <w:t xml:space="preserve">most </w:t>
      </w:r>
      <w:r w:rsidRPr="00B411F6">
        <w:rPr>
          <w:rFonts w:ascii="Calibri" w:hAnsi="Calibri" w:cs="Calibri"/>
          <w:color w:val="000000"/>
          <w:szCs w:val="26"/>
        </w:rPr>
        <w:t>responsive to meeting the minimum and desired qualifications and requirements of the RFP.</w:t>
      </w:r>
    </w:p>
    <w:p w14:paraId="3840EA7B" w14:textId="3943B7BB" w:rsidR="00A83682" w:rsidRDefault="0050312F" w:rsidP="00A83682">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olor w:val="000000"/>
          <w:szCs w:val="26"/>
        </w:rPr>
        <w:t xml:space="preserve">Describe </w:t>
      </w:r>
      <w:r w:rsidR="00A83682" w:rsidRPr="00266DFB">
        <w:rPr>
          <w:rFonts w:ascii="Calibri" w:hAnsi="Calibri"/>
          <w:color w:val="000000"/>
          <w:szCs w:val="26"/>
        </w:rPr>
        <w:t>project goals, measurable outcomes, and benchmark activities related to the provision of required services</w:t>
      </w:r>
      <w:r w:rsidR="00A83682">
        <w:rPr>
          <w:rFonts w:ascii="Calibri" w:hAnsi="Calibri"/>
          <w:color w:val="000000"/>
          <w:szCs w:val="26"/>
        </w:rPr>
        <w:t xml:space="preserve"> and</w:t>
      </w:r>
      <w:r w:rsidR="00A83682" w:rsidRPr="00266DFB">
        <w:rPr>
          <w:rFonts w:ascii="Calibri" w:hAnsi="Calibri"/>
          <w:color w:val="000000"/>
          <w:szCs w:val="26"/>
        </w:rPr>
        <w:t xml:space="preserve"> the key personnel assigned to each</w:t>
      </w:r>
      <w:r w:rsidR="00A83682">
        <w:rPr>
          <w:rFonts w:ascii="Calibri" w:hAnsi="Calibri" w:cs="Calibri"/>
          <w:color w:val="000000"/>
          <w:szCs w:val="26"/>
        </w:rPr>
        <w:t>.</w:t>
      </w:r>
    </w:p>
    <w:p w14:paraId="33E1BD4B" w14:textId="04599E00" w:rsidR="000D3BDF" w:rsidRDefault="000D3BDF" w:rsidP="000D3BDF">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your agency’s ability to engage the </w:t>
      </w:r>
      <w:r w:rsidR="00B41BE5">
        <w:rPr>
          <w:rFonts w:ascii="Calibri" w:hAnsi="Calibri" w:cs="Calibri"/>
          <w:color w:val="000000"/>
          <w:szCs w:val="26"/>
        </w:rPr>
        <w:t>client</w:t>
      </w:r>
      <w:r>
        <w:rPr>
          <w:rFonts w:ascii="Calibri" w:hAnsi="Calibri" w:cs="Calibri"/>
          <w:color w:val="000000"/>
          <w:szCs w:val="26"/>
        </w:rPr>
        <w:t xml:space="preserve"> community.</w:t>
      </w:r>
    </w:p>
    <w:p w14:paraId="77652B2D" w14:textId="60B8E079" w:rsidR="00C06BA0" w:rsidRDefault="00C06BA0" w:rsidP="000D3BDF">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 any collaborations with partner</w:t>
      </w:r>
      <w:r w:rsidR="00F549C3">
        <w:rPr>
          <w:rFonts w:ascii="Calibri" w:hAnsi="Calibri" w:cs="Calibri"/>
          <w:color w:val="000000"/>
          <w:szCs w:val="26"/>
        </w:rPr>
        <w:t>ing organizations or subcontractors</w:t>
      </w:r>
      <w:r w:rsidR="004D3519">
        <w:rPr>
          <w:rFonts w:ascii="Calibri" w:hAnsi="Calibri" w:cs="Calibri"/>
          <w:color w:val="000000"/>
          <w:szCs w:val="26"/>
        </w:rPr>
        <w:t xml:space="preserve"> and how you will work together</w:t>
      </w:r>
      <w:r w:rsidR="00F549C3">
        <w:rPr>
          <w:rFonts w:ascii="Calibri" w:hAnsi="Calibri" w:cs="Calibri"/>
          <w:color w:val="000000"/>
          <w:szCs w:val="26"/>
        </w:rPr>
        <w:t xml:space="preserve">. Identify the subcontractors </w:t>
      </w:r>
      <w:r w:rsidR="004D3519">
        <w:rPr>
          <w:rFonts w:ascii="Calibri" w:hAnsi="Calibri" w:cs="Calibri"/>
          <w:color w:val="000000"/>
          <w:szCs w:val="26"/>
        </w:rPr>
        <w:t xml:space="preserve">and </w:t>
      </w:r>
      <w:r w:rsidR="004D3519" w:rsidRPr="004D3519">
        <w:rPr>
          <w:rFonts w:ascii="Calibri" w:hAnsi="Calibri" w:cs="Calibri"/>
          <w:color w:val="000000"/>
          <w:szCs w:val="26"/>
        </w:rPr>
        <w:t>any existing agreements or MOUs between the Bidder(s) and proposed collaborator(s).</w:t>
      </w:r>
    </w:p>
    <w:p w14:paraId="036C5464" w14:textId="77777777" w:rsidR="0000379D" w:rsidRPr="00F4274A" w:rsidRDefault="0000379D" w:rsidP="004A10C5">
      <w:pPr>
        <w:pStyle w:val="NormalWeb"/>
        <w:spacing w:before="240" w:beforeAutospacing="0" w:after="240" w:afterAutospacing="0"/>
        <w:rPr>
          <w:rFonts w:ascii="Calibri" w:hAnsi="Calibri" w:cs="Calibri"/>
          <w:b/>
          <w:bCs/>
          <w:color w:val="000000"/>
          <w:szCs w:val="26"/>
        </w:rPr>
      </w:pPr>
      <w:r w:rsidRPr="00F4274A">
        <w:rPr>
          <w:rFonts w:ascii="Calibri" w:hAnsi="Calibri" w:cs="Calibri"/>
          <w:b/>
          <w:bCs/>
          <w:color w:val="000000"/>
          <w:szCs w:val="26"/>
        </w:rPr>
        <w:t>Relevant Experience.</w:t>
      </w:r>
    </w:p>
    <w:p w14:paraId="306A494D" w14:textId="77777777" w:rsidR="00EA3B7D" w:rsidRDefault="00EA3B7D" w:rsidP="00EA3B7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 how Bidder meets or exceeds the Minimum Qualifications for this RFP.</w:t>
      </w:r>
    </w:p>
    <w:p w14:paraId="2AF0A63C" w14:textId="19BCF8A9" w:rsidR="00764B0C" w:rsidRDefault="00A83682" w:rsidP="00A83682">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w:t>
      </w:r>
      <w:r w:rsidR="00843E3D">
        <w:rPr>
          <w:rFonts w:ascii="Calibri" w:hAnsi="Calibri" w:cs="Calibri"/>
          <w:color w:val="000000"/>
          <w:szCs w:val="26"/>
        </w:rPr>
        <w:t xml:space="preserve">your </w:t>
      </w:r>
      <w:r w:rsidR="004E642D">
        <w:rPr>
          <w:rFonts w:ascii="Calibri" w:hAnsi="Calibri" w:cs="Calibri"/>
          <w:color w:val="000000"/>
          <w:szCs w:val="26"/>
        </w:rPr>
        <w:t xml:space="preserve">organization’s </w:t>
      </w:r>
      <w:r w:rsidR="00843E3D">
        <w:rPr>
          <w:rFonts w:ascii="Calibri" w:hAnsi="Calibri" w:cs="Calibri"/>
          <w:color w:val="000000"/>
          <w:szCs w:val="26"/>
        </w:rPr>
        <w:t xml:space="preserve">experience providing case management services </w:t>
      </w:r>
      <w:r w:rsidR="004E642D">
        <w:rPr>
          <w:rFonts w:ascii="Calibri" w:hAnsi="Calibri" w:cs="Calibri"/>
          <w:color w:val="000000"/>
          <w:szCs w:val="26"/>
        </w:rPr>
        <w:t xml:space="preserve">to the </w:t>
      </w:r>
      <w:r w:rsidR="000339BE">
        <w:rPr>
          <w:rFonts w:ascii="Calibri" w:hAnsi="Calibri" w:cs="Calibri"/>
          <w:color w:val="000000"/>
          <w:szCs w:val="26"/>
        </w:rPr>
        <w:t>target</w:t>
      </w:r>
      <w:r w:rsidR="004E642D">
        <w:rPr>
          <w:rFonts w:ascii="Calibri" w:hAnsi="Calibri" w:cs="Calibri"/>
          <w:color w:val="000000"/>
          <w:szCs w:val="26"/>
        </w:rPr>
        <w:t xml:space="preserve"> population</w:t>
      </w:r>
      <w:r w:rsidR="000339BE">
        <w:rPr>
          <w:rFonts w:ascii="Calibri" w:hAnsi="Calibri" w:cs="Calibri"/>
          <w:color w:val="000000"/>
          <w:szCs w:val="26"/>
        </w:rPr>
        <w:t xml:space="preserve"> and engaging</w:t>
      </w:r>
      <w:r w:rsidR="00013B6D">
        <w:rPr>
          <w:rFonts w:ascii="Calibri" w:hAnsi="Calibri" w:cs="Calibri"/>
          <w:color w:val="000000"/>
          <w:szCs w:val="26"/>
        </w:rPr>
        <w:t xml:space="preserve"> resources in the client community.</w:t>
      </w:r>
    </w:p>
    <w:p w14:paraId="66D86883" w14:textId="0895732C" w:rsidR="0000379D" w:rsidRDefault="0000379D"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the relevant experience and qualifications </w:t>
      </w:r>
      <w:r w:rsidR="00BF1D63">
        <w:rPr>
          <w:rFonts w:ascii="Calibri" w:hAnsi="Calibri" w:cs="Calibri"/>
          <w:color w:val="000000"/>
          <w:szCs w:val="26"/>
        </w:rPr>
        <w:t>of personnel who will be assigned to work on the project</w:t>
      </w:r>
      <w:r>
        <w:rPr>
          <w:rFonts w:ascii="Calibri" w:hAnsi="Calibri" w:cs="Calibri"/>
          <w:color w:val="000000"/>
          <w:szCs w:val="26"/>
        </w:rPr>
        <w:t>.</w:t>
      </w:r>
    </w:p>
    <w:p w14:paraId="48137E2B" w14:textId="417D1FA9" w:rsidR="00980C2F" w:rsidRDefault="00980C2F"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how </w:t>
      </w:r>
      <w:r w:rsidR="00D44645">
        <w:rPr>
          <w:rFonts w:ascii="Calibri" w:hAnsi="Calibri" w:cs="Calibri"/>
          <w:color w:val="000000"/>
          <w:szCs w:val="26"/>
        </w:rPr>
        <w:t xml:space="preserve">your organization considers the perspectives of </w:t>
      </w:r>
      <w:r w:rsidR="00D1618A">
        <w:rPr>
          <w:rFonts w:ascii="Calibri" w:hAnsi="Calibri" w:cs="Calibri"/>
          <w:color w:val="000000"/>
          <w:szCs w:val="26"/>
        </w:rPr>
        <w:t>those with lived experience in hiring and staffing</w:t>
      </w:r>
      <w:r w:rsidR="00B41BE5">
        <w:rPr>
          <w:rFonts w:ascii="Calibri" w:hAnsi="Calibri" w:cs="Calibri"/>
          <w:color w:val="000000"/>
          <w:szCs w:val="26"/>
        </w:rPr>
        <w:t xml:space="preserve"> for </w:t>
      </w:r>
      <w:r w:rsidR="006B23CE">
        <w:rPr>
          <w:rFonts w:ascii="Calibri" w:hAnsi="Calibri" w:cs="Calibri"/>
          <w:color w:val="000000"/>
          <w:szCs w:val="26"/>
        </w:rPr>
        <w:t>its</w:t>
      </w:r>
      <w:r w:rsidR="00B41BE5">
        <w:rPr>
          <w:rFonts w:ascii="Calibri" w:hAnsi="Calibri" w:cs="Calibri"/>
          <w:color w:val="000000"/>
          <w:szCs w:val="26"/>
        </w:rPr>
        <w:t xml:space="preserve"> programs.</w:t>
      </w:r>
    </w:p>
    <w:p w14:paraId="6AC8F9D2" w14:textId="7012FE68" w:rsidR="0000379D" w:rsidRPr="00F4274A" w:rsidRDefault="0000379D" w:rsidP="004A10C5">
      <w:pPr>
        <w:pStyle w:val="NormalWeb"/>
        <w:spacing w:before="240" w:beforeAutospacing="0" w:after="240" w:afterAutospacing="0"/>
        <w:rPr>
          <w:rFonts w:ascii="Calibri" w:hAnsi="Calibri" w:cs="Calibri"/>
          <w:b/>
          <w:bCs/>
          <w:color w:val="000000"/>
          <w:szCs w:val="26"/>
        </w:rPr>
      </w:pPr>
      <w:r w:rsidRPr="00F4274A">
        <w:rPr>
          <w:rFonts w:ascii="Calibri" w:hAnsi="Calibri" w:cs="Calibri"/>
          <w:b/>
          <w:bCs/>
          <w:color w:val="000000"/>
          <w:szCs w:val="26"/>
        </w:rPr>
        <w:t xml:space="preserve">Understanding of </w:t>
      </w:r>
      <w:r w:rsidR="007A2BB1">
        <w:rPr>
          <w:rFonts w:ascii="Calibri" w:hAnsi="Calibri" w:cs="Calibri"/>
          <w:b/>
          <w:bCs/>
          <w:color w:val="000000"/>
          <w:szCs w:val="26"/>
        </w:rPr>
        <w:t xml:space="preserve">the </w:t>
      </w:r>
      <w:r w:rsidRPr="00F4274A">
        <w:rPr>
          <w:rFonts w:ascii="Calibri" w:hAnsi="Calibri" w:cs="Calibri"/>
          <w:b/>
          <w:bCs/>
          <w:color w:val="000000"/>
          <w:szCs w:val="26"/>
        </w:rPr>
        <w:t>Project.</w:t>
      </w:r>
    </w:p>
    <w:p w14:paraId="3F7A40C4" w14:textId="1D44DF65" w:rsidR="00C77775" w:rsidRDefault="00C77775"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 how your proposed project plan is aligned the RFP’s stated goals and program objective</w:t>
      </w:r>
      <w:r w:rsidR="004C054B">
        <w:rPr>
          <w:rFonts w:ascii="Calibri" w:hAnsi="Calibri" w:cs="Calibri"/>
          <w:color w:val="000000"/>
          <w:szCs w:val="26"/>
        </w:rPr>
        <w:t>s.</w:t>
      </w:r>
    </w:p>
    <w:p w14:paraId="15F5D6F7" w14:textId="3513463C" w:rsidR="0000379D" w:rsidRPr="00266DFB" w:rsidRDefault="0000379D"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how Bidder will meet the program’s </w:t>
      </w:r>
      <w:r w:rsidRPr="00266DFB">
        <w:rPr>
          <w:rFonts w:ascii="Calibri" w:hAnsi="Calibri" w:cs="Calibri"/>
          <w:color w:val="000000"/>
          <w:szCs w:val="26"/>
        </w:rPr>
        <w:t xml:space="preserve">desired overall goals, anticipated outcomes, measurable objectives, and </w:t>
      </w:r>
      <w:r>
        <w:rPr>
          <w:rFonts w:ascii="Calibri" w:hAnsi="Calibri" w:cs="Calibri"/>
          <w:color w:val="000000"/>
          <w:szCs w:val="26"/>
        </w:rPr>
        <w:t>critical</w:t>
      </w:r>
      <w:r w:rsidRPr="00266DFB">
        <w:rPr>
          <w:rFonts w:ascii="Calibri" w:hAnsi="Calibri" w:cs="Calibri"/>
          <w:color w:val="000000"/>
          <w:szCs w:val="26"/>
        </w:rPr>
        <w:t xml:space="preserve"> tasks</w:t>
      </w:r>
      <w:r>
        <w:rPr>
          <w:rFonts w:ascii="Calibri" w:hAnsi="Calibri" w:cs="Calibri"/>
          <w:color w:val="000000"/>
          <w:szCs w:val="26"/>
        </w:rPr>
        <w:t>,</w:t>
      </w:r>
      <w:r w:rsidRPr="00266DFB">
        <w:rPr>
          <w:rFonts w:ascii="Calibri" w:hAnsi="Calibri" w:cs="Calibri"/>
          <w:color w:val="000000"/>
          <w:szCs w:val="26"/>
        </w:rPr>
        <w:t xml:space="preserve"> including how key personnel will be responsible for achieving them.</w:t>
      </w:r>
    </w:p>
    <w:p w14:paraId="13A20B36" w14:textId="77777777" w:rsidR="0000379D" w:rsidRDefault="0000379D" w:rsidP="0000379D">
      <w:pPr>
        <w:pStyle w:val="NormalWeb"/>
        <w:numPr>
          <w:ilvl w:val="6"/>
          <w:numId w:val="14"/>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Explain any </w:t>
      </w:r>
      <w:r>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w:t>
      </w:r>
      <w:r>
        <w:rPr>
          <w:rFonts w:ascii="Calibri" w:hAnsi="Calibri" w:cs="Calibri"/>
          <w:color w:val="000000"/>
          <w:szCs w:val="26"/>
        </w:rPr>
        <w:t>particularly advantageous to County.</w:t>
      </w:r>
    </w:p>
    <w:p w14:paraId="1A9BA153" w14:textId="2DE63397" w:rsidR="00454812" w:rsidRPr="00F4274A" w:rsidRDefault="00454812" w:rsidP="004A10C5">
      <w:pPr>
        <w:pStyle w:val="NormalWeb"/>
        <w:spacing w:before="240" w:beforeAutospacing="0" w:after="240" w:afterAutospacing="0"/>
        <w:rPr>
          <w:rFonts w:ascii="Calibri" w:hAnsi="Calibri" w:cs="Calibri"/>
          <w:b/>
          <w:bCs/>
          <w:color w:val="000000"/>
          <w:szCs w:val="26"/>
        </w:rPr>
      </w:pPr>
      <w:r w:rsidRPr="00F4274A">
        <w:rPr>
          <w:rFonts w:ascii="Calibri" w:hAnsi="Calibri" w:cs="Calibri"/>
          <w:b/>
          <w:bCs/>
          <w:color w:val="000000"/>
          <w:szCs w:val="26"/>
        </w:rPr>
        <w:lastRenderedPageBreak/>
        <w:t>Implementation Plan</w:t>
      </w:r>
      <w:r w:rsidR="00E63D50" w:rsidRPr="00F4274A">
        <w:rPr>
          <w:rFonts w:ascii="Calibri" w:hAnsi="Calibri" w:cs="Calibri"/>
          <w:b/>
          <w:bCs/>
          <w:color w:val="000000"/>
          <w:szCs w:val="26"/>
        </w:rPr>
        <w:t xml:space="preserve"> and Schedule.</w:t>
      </w:r>
    </w:p>
    <w:p w14:paraId="64DCEA07" w14:textId="279BF35C" w:rsidR="0083462C" w:rsidRPr="001D749B" w:rsidRDefault="0083462C" w:rsidP="0083462C">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olor w:val="000000"/>
          <w:szCs w:val="26"/>
        </w:rPr>
        <w:t>Provide a</w:t>
      </w:r>
      <w:r w:rsidRPr="00266DFB">
        <w:rPr>
          <w:rFonts w:ascii="Calibri" w:hAnsi="Calibri"/>
          <w:color w:val="000000"/>
          <w:szCs w:val="26"/>
        </w:rPr>
        <w:t xml:space="preserve"> timeline </w:t>
      </w:r>
      <w:r>
        <w:rPr>
          <w:rFonts w:ascii="Calibri" w:hAnsi="Calibri"/>
          <w:color w:val="000000"/>
          <w:szCs w:val="26"/>
        </w:rPr>
        <w:t>for program implementation. Include a description of ramp-up activities that may be necessary to be fully operational. Such activities may include hiring of staff, training</w:t>
      </w:r>
      <w:r w:rsidR="00D26092">
        <w:rPr>
          <w:rFonts w:ascii="Calibri" w:hAnsi="Calibri"/>
          <w:color w:val="000000"/>
          <w:szCs w:val="26"/>
        </w:rPr>
        <w:t>, etc.</w:t>
      </w:r>
    </w:p>
    <w:p w14:paraId="20B0B6B7" w14:textId="731AB2DD" w:rsidR="0031130D" w:rsidRPr="00E1514C" w:rsidRDefault="00CF5ADC" w:rsidP="00454812">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Provide a timeline of </w:t>
      </w:r>
      <w:r w:rsidRPr="00266DFB">
        <w:rPr>
          <w:rFonts w:ascii="Calibri" w:hAnsi="Calibri"/>
          <w:color w:val="000000"/>
          <w:szCs w:val="26"/>
        </w:rPr>
        <w:t>project goals, measurable outcomes, and benchmark activities related to the provision of required services</w:t>
      </w:r>
      <w:r>
        <w:rPr>
          <w:rFonts w:ascii="Calibri" w:hAnsi="Calibri"/>
          <w:color w:val="000000"/>
          <w:szCs w:val="26"/>
        </w:rPr>
        <w:t xml:space="preserve"> and</w:t>
      </w:r>
      <w:r w:rsidRPr="00266DFB">
        <w:rPr>
          <w:rFonts w:ascii="Calibri" w:hAnsi="Calibri"/>
          <w:color w:val="000000"/>
          <w:szCs w:val="26"/>
        </w:rPr>
        <w:t xml:space="preserve"> the key personnel assigned to ea</w:t>
      </w:r>
      <w:r>
        <w:rPr>
          <w:rFonts w:ascii="Calibri" w:hAnsi="Calibri"/>
          <w:color w:val="000000"/>
          <w:szCs w:val="26"/>
        </w:rPr>
        <w:t>ch task.</w:t>
      </w:r>
    </w:p>
    <w:p w14:paraId="52067615" w14:textId="0451EBB4" w:rsidR="0000379D" w:rsidRPr="00F4274A" w:rsidRDefault="0000379D" w:rsidP="004A10C5">
      <w:pPr>
        <w:pStyle w:val="NormalWeb"/>
        <w:spacing w:before="240" w:beforeAutospacing="0" w:after="240" w:afterAutospacing="0"/>
        <w:rPr>
          <w:rFonts w:ascii="Calibri" w:hAnsi="Calibri" w:cs="Calibri"/>
          <w:b/>
          <w:bCs/>
          <w:color w:val="000000"/>
          <w:szCs w:val="26"/>
        </w:rPr>
      </w:pPr>
      <w:r w:rsidRPr="00F4274A">
        <w:rPr>
          <w:rFonts w:ascii="Calibri" w:hAnsi="Calibri" w:cs="Calibri"/>
          <w:b/>
          <w:bCs/>
          <w:color w:val="000000"/>
          <w:szCs w:val="26"/>
        </w:rPr>
        <w:t>Administrative/Organizational</w:t>
      </w:r>
      <w:r w:rsidR="00383EE3" w:rsidRPr="00F4274A">
        <w:rPr>
          <w:rFonts w:ascii="Calibri" w:hAnsi="Calibri" w:cs="Calibri"/>
          <w:b/>
          <w:bCs/>
          <w:color w:val="000000"/>
          <w:szCs w:val="26"/>
        </w:rPr>
        <w:t>/Fiscal</w:t>
      </w:r>
      <w:r w:rsidRPr="00F4274A">
        <w:rPr>
          <w:rFonts w:ascii="Calibri" w:hAnsi="Calibri" w:cs="Calibri"/>
          <w:b/>
          <w:bCs/>
          <w:color w:val="000000"/>
          <w:szCs w:val="26"/>
        </w:rPr>
        <w:t xml:space="preserve"> Capacity.</w:t>
      </w:r>
    </w:p>
    <w:p w14:paraId="315A4D2E" w14:textId="1463F151" w:rsidR="0000379D" w:rsidRDefault="0000379D"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w:t>
      </w:r>
      <w:r w:rsidR="00F51384">
        <w:rPr>
          <w:rFonts w:ascii="Calibri" w:hAnsi="Calibri" w:cs="Calibri"/>
          <w:color w:val="000000"/>
          <w:szCs w:val="26"/>
        </w:rPr>
        <w:t xml:space="preserve">the </w:t>
      </w:r>
      <w:r>
        <w:rPr>
          <w:rFonts w:ascii="Calibri" w:hAnsi="Calibri" w:cs="Calibri"/>
          <w:color w:val="000000"/>
          <w:szCs w:val="26"/>
        </w:rPr>
        <w:t xml:space="preserve">Bidder’s systems </w:t>
      </w:r>
      <w:r w:rsidR="00F51384">
        <w:rPr>
          <w:rFonts w:ascii="Calibri" w:hAnsi="Calibri" w:cs="Calibri"/>
          <w:color w:val="000000"/>
          <w:szCs w:val="26"/>
        </w:rPr>
        <w:t xml:space="preserve">that are </w:t>
      </w:r>
      <w:r>
        <w:rPr>
          <w:rFonts w:ascii="Calibri" w:hAnsi="Calibri" w:cs="Calibri"/>
          <w:color w:val="000000"/>
          <w:szCs w:val="26"/>
        </w:rPr>
        <w:t>in place to ensure timely delivery of reports, data, and other deliverables as necessary.</w:t>
      </w:r>
    </w:p>
    <w:p w14:paraId="4ABE5D14" w14:textId="3FA487A2" w:rsidR="00F43520" w:rsidRPr="004A10C5" w:rsidRDefault="00F43520" w:rsidP="0000379D">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the Bidder’s ability to leverage funds </w:t>
      </w:r>
      <w:r w:rsidR="002342D4">
        <w:rPr>
          <w:rFonts w:ascii="Calibri" w:hAnsi="Calibri" w:cs="Calibri"/>
          <w:color w:val="000000"/>
          <w:szCs w:val="26"/>
        </w:rPr>
        <w:t xml:space="preserve">to </w:t>
      </w:r>
      <w:r w:rsidR="00C56C77">
        <w:rPr>
          <w:rFonts w:ascii="Calibri" w:hAnsi="Calibri" w:cs="Calibri"/>
          <w:color w:val="000000"/>
          <w:szCs w:val="26"/>
        </w:rPr>
        <w:t>u</w:t>
      </w:r>
      <w:r w:rsidR="009612DB">
        <w:rPr>
          <w:rFonts w:ascii="Calibri" w:hAnsi="Calibri" w:cs="Calibri"/>
          <w:color w:val="000000"/>
          <w:szCs w:val="26"/>
        </w:rPr>
        <w:t xml:space="preserve">phold its organizational mission </w:t>
      </w:r>
      <w:r w:rsidR="00FE2AC2">
        <w:rPr>
          <w:rFonts w:ascii="Calibri" w:hAnsi="Calibri" w:cs="Calibri"/>
          <w:color w:val="000000"/>
          <w:szCs w:val="26"/>
        </w:rPr>
        <w:t xml:space="preserve">and </w:t>
      </w:r>
      <w:r>
        <w:rPr>
          <w:rFonts w:ascii="Calibri" w:hAnsi="Calibri" w:cs="Calibri"/>
          <w:color w:val="000000"/>
          <w:szCs w:val="26"/>
        </w:rPr>
        <w:t xml:space="preserve">which may be used to </w:t>
      </w:r>
      <w:r w:rsidR="00273296">
        <w:rPr>
          <w:rFonts w:ascii="Calibri" w:hAnsi="Calibri" w:cs="Calibri"/>
          <w:color w:val="000000"/>
          <w:szCs w:val="26"/>
        </w:rPr>
        <w:t xml:space="preserve">augment or </w:t>
      </w:r>
      <w:r>
        <w:rPr>
          <w:rFonts w:ascii="Calibri" w:hAnsi="Calibri" w:cs="Calibri"/>
          <w:color w:val="000000"/>
          <w:szCs w:val="26"/>
        </w:rPr>
        <w:t xml:space="preserve">support </w:t>
      </w:r>
      <w:r w:rsidR="00E54951">
        <w:rPr>
          <w:rFonts w:ascii="Calibri" w:hAnsi="Calibri" w:cs="Calibri"/>
          <w:color w:val="000000"/>
          <w:szCs w:val="26"/>
        </w:rPr>
        <w:t>the proposed project.</w:t>
      </w:r>
    </w:p>
    <w:p w14:paraId="4D640A5A" w14:textId="044B0C3F" w:rsidR="004A10C5" w:rsidRDefault="004A10C5" w:rsidP="004A10C5">
      <w:pPr>
        <w:pStyle w:val="NormalWeb"/>
        <w:numPr>
          <w:ilvl w:val="6"/>
          <w:numId w:val="14"/>
        </w:numPr>
        <w:spacing w:before="240" w:beforeAutospacing="0" w:after="240" w:afterAutospacing="0"/>
        <w:ind w:left="720" w:hanging="720"/>
        <w:rPr>
          <w:rFonts w:ascii="Calibri" w:hAnsi="Calibri" w:cs="Calibri"/>
          <w:color w:val="000000"/>
          <w:szCs w:val="26"/>
        </w:rPr>
      </w:pPr>
      <w:r w:rsidRPr="004A10C5">
        <w:rPr>
          <w:rFonts w:ascii="Calibri" w:hAnsi="Calibri" w:cs="Calibri"/>
          <w:color w:val="000000"/>
          <w:szCs w:val="26"/>
        </w:rPr>
        <w:t xml:space="preserve">Identify any limitations or restrictions of Bidder in providing services that the County should be aware of in evaluating its Response to the RFP.  Explain what measures will be taken to adequately provide the services.  (Please note any requests for exceptions or clarifications MUST be identified on the </w:t>
      </w:r>
      <w:r w:rsidRPr="004A10C5">
        <w:rPr>
          <w:rFonts w:ascii="Calibri" w:hAnsi="Calibri" w:cs="Calibri"/>
          <w:i/>
          <w:iCs/>
          <w:color w:val="000000"/>
          <w:szCs w:val="26"/>
          <w:u w:val="single"/>
        </w:rPr>
        <w:t>Exceptions and Clarification</w:t>
      </w:r>
      <w:r w:rsidRPr="004A10C5">
        <w:rPr>
          <w:rFonts w:ascii="Calibri" w:hAnsi="Calibri" w:cs="Calibri"/>
          <w:color w:val="000000"/>
          <w:szCs w:val="26"/>
        </w:rPr>
        <w:t xml:space="preserve"> form. </w:t>
      </w:r>
      <w:r w:rsidRPr="004A10C5">
        <w:rPr>
          <w:rFonts w:ascii="Calibri" w:hAnsi="Calibri" w:cs="Calibri"/>
          <w:b/>
          <w:bCs/>
          <w:color w:val="000000"/>
          <w:szCs w:val="26"/>
        </w:rPr>
        <w:t>The County is under no obligation to accept any exceptions or clarifications, and any such exceptions and clarifications may be a basis for bid disqualification.</w:t>
      </w:r>
      <w:r w:rsidRPr="004A10C5">
        <w:rPr>
          <w:rFonts w:ascii="Calibri" w:hAnsi="Calibri" w:cs="Calibri"/>
          <w:color w:val="000000"/>
          <w:szCs w:val="26"/>
        </w:rPr>
        <w:t>)</w:t>
      </w:r>
    </w:p>
    <w:p w14:paraId="53BE7B1F" w14:textId="08ED3393" w:rsidR="00D0212C" w:rsidRPr="00266DFB" w:rsidRDefault="00D0212C" w:rsidP="00D0212C">
      <w:pPr>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00BC5ED4" w:rsidR="00F43F6A" w:rsidRPr="006B4DC6" w:rsidRDefault="00D0212C" w:rsidP="00F43F6A">
      <w:pPr>
        <w:rPr>
          <w:rFonts w:ascii="Calibri" w:hAnsi="Calibri" w:cs="Calibri"/>
          <w:b/>
          <w:bCs/>
          <w:sz w:val="24"/>
        </w:rPr>
      </w:pPr>
      <w:r w:rsidRPr="006B4DC6">
        <w:rPr>
          <w:rFonts w:ascii="Calibri" w:hAnsi="Calibri" w:cs="Calibri"/>
          <w:b/>
          <w:bCs/>
          <w:sz w:val="24"/>
        </w:rPr>
        <w:t xml:space="preserve">Maximum Length: </w:t>
      </w:r>
      <w:r w:rsidR="00552FF5">
        <w:rPr>
          <w:rFonts w:ascii="Calibri" w:hAnsi="Calibri" w:cs="Calibri"/>
          <w:b/>
          <w:bCs/>
          <w:sz w:val="24"/>
        </w:rPr>
        <w:t>10</w:t>
      </w:r>
      <w:r w:rsidR="00E00D68">
        <w:rPr>
          <w:rFonts w:ascii="Calibri" w:hAnsi="Calibri" w:cs="Calibri"/>
          <w:b/>
          <w:bCs/>
          <w:sz w:val="24"/>
        </w:rPr>
        <w:t xml:space="preserve">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tbl>
      <w:tblPr>
        <w:tblW w:w="0" w:type="auto"/>
        <w:shd w:val="clear" w:color="auto" w:fill="FBE4D5" w:themeFill="accent2" w:themeFillTint="33"/>
        <w:tblLook w:val="04A0" w:firstRow="1" w:lastRow="0" w:firstColumn="1" w:lastColumn="0" w:noHBand="0" w:noVBand="1"/>
      </w:tblPr>
      <w:tblGrid>
        <w:gridCol w:w="10080"/>
      </w:tblGrid>
      <w:tr w:rsidR="0007148C" w:rsidRPr="007A006B" w14:paraId="5EC326F0" w14:textId="77777777" w:rsidTr="006B4DC6">
        <w:tc>
          <w:tcPr>
            <w:tcW w:w="11016" w:type="dxa"/>
            <w:shd w:val="clear" w:color="auto" w:fill="FBE4D5" w:themeFill="accent2" w:themeFillTint="33"/>
          </w:tcPr>
          <w:p w14:paraId="40F6FFE1" w14:textId="702D89EC" w:rsidR="0007148C" w:rsidRPr="00D63032" w:rsidRDefault="00D63032" w:rsidP="0066489F">
            <w:pPr>
              <w:pStyle w:val="Heading4"/>
              <w:ind w:left="-15"/>
              <w:jc w:val="left"/>
            </w:pPr>
            <w:r w:rsidRPr="00D63032">
              <w:lastRenderedPageBreak/>
              <w:t xml:space="preserve">LINE-ITEM </w:t>
            </w:r>
            <w:r>
              <w:t xml:space="preserve">PROGRAM </w:t>
            </w:r>
            <w:r w:rsidR="00682C12" w:rsidRPr="00D63032">
              <w:t>BUDGET</w:t>
            </w:r>
          </w:p>
        </w:tc>
      </w:tr>
    </w:tbl>
    <w:p w14:paraId="7FB9BAF9" w14:textId="08EE9379" w:rsidR="00F43F6A" w:rsidRPr="00E00D68" w:rsidRDefault="00F43F6A" w:rsidP="00266DFB">
      <w:pPr>
        <w:pStyle w:val="PlainText"/>
        <w:spacing w:before="240" w:after="240"/>
        <w:rPr>
          <w:rFonts w:ascii="Calibri" w:hAnsi="Calibri" w:cs="Calibri"/>
          <w:b/>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E60A65">
        <w:rPr>
          <w:rFonts w:ascii="Calibri" w:hAnsi="Calibri" w:cs="Calibri"/>
          <w:sz w:val="24"/>
          <w:szCs w:val="24"/>
        </w:rPr>
        <w:t>Bidder</w:t>
      </w:r>
      <w:r w:rsidRPr="00E60A65">
        <w:rPr>
          <w:rFonts w:ascii="Calibri" w:hAnsi="Calibri" w:cs="Calibri"/>
          <w:sz w:val="24"/>
          <w:szCs w:val="24"/>
        </w:rPr>
        <w:t xml:space="preserve"> must </w:t>
      </w:r>
      <w:r w:rsidR="0021593E">
        <w:rPr>
          <w:rFonts w:ascii="Calibri" w:hAnsi="Calibri" w:cs="Calibri"/>
          <w:sz w:val="24"/>
          <w:szCs w:val="24"/>
        </w:rPr>
        <w:t>provide</w:t>
      </w:r>
      <w:r w:rsidR="000E4294" w:rsidRPr="00E00D68">
        <w:rPr>
          <w:rFonts w:ascii="Calibri" w:hAnsi="Calibri" w:cs="Calibri"/>
          <w:b/>
          <w:bCs/>
          <w:sz w:val="24"/>
          <w:szCs w:val="24"/>
        </w:rPr>
        <w:t xml:space="preserve"> </w:t>
      </w:r>
      <w:r w:rsidR="00682C12" w:rsidRPr="00E00D68">
        <w:rPr>
          <w:rFonts w:ascii="Calibri" w:hAnsi="Calibri" w:cs="Calibri"/>
          <w:b/>
          <w:bCs/>
          <w:sz w:val="24"/>
          <w:szCs w:val="24"/>
        </w:rPr>
        <w:t>Excel Budget</w:t>
      </w:r>
      <w:r w:rsidR="00C61CE5" w:rsidRPr="00E00D68">
        <w:rPr>
          <w:rFonts w:ascii="Calibri" w:hAnsi="Calibri" w:cs="Calibri"/>
          <w:b/>
          <w:bCs/>
          <w:sz w:val="24"/>
          <w:szCs w:val="24"/>
        </w:rPr>
        <w:t xml:space="preserve"> Form</w:t>
      </w:r>
      <w:r w:rsidR="00BE05AB" w:rsidRPr="00E00D68">
        <w:rPr>
          <w:rFonts w:ascii="Calibri" w:hAnsi="Calibri" w:cs="Calibri"/>
          <w:b/>
          <w:bCs/>
          <w:sz w:val="24"/>
          <w:szCs w:val="24"/>
        </w:rPr>
        <w:t>(s)</w:t>
      </w:r>
      <w:r w:rsidRPr="00E00D68">
        <w:rPr>
          <w:rFonts w:ascii="Calibri" w:hAnsi="Calibri" w:cs="Calibri"/>
          <w:sz w:val="24"/>
          <w:szCs w:val="24"/>
        </w:rPr>
        <w:t xml:space="preserve">.   </w:t>
      </w:r>
    </w:p>
    <w:p w14:paraId="1346D0FB" w14:textId="6E260CB4" w:rsidR="00A77B4E" w:rsidRPr="00E00D68" w:rsidRDefault="00F43F6A" w:rsidP="00266DFB">
      <w:pPr>
        <w:pStyle w:val="PlainText"/>
        <w:spacing w:before="240" w:after="240"/>
        <w:rPr>
          <w:rFonts w:ascii="Calibri" w:hAnsi="Calibri" w:cs="Calibri"/>
          <w:sz w:val="24"/>
          <w:szCs w:val="24"/>
        </w:rPr>
      </w:pPr>
      <w:r w:rsidRPr="00E00D68">
        <w:rPr>
          <w:rFonts w:ascii="Calibri" w:hAnsi="Calibri" w:cs="Calibri"/>
          <w:b/>
          <w:sz w:val="24"/>
          <w:szCs w:val="24"/>
        </w:rPr>
        <w:t xml:space="preserve">COST </w:t>
      </w:r>
      <w:r w:rsidR="00CA0CEF" w:rsidRPr="00E00D68">
        <w:rPr>
          <w:rFonts w:ascii="Calibri" w:hAnsi="Calibri" w:cs="Calibri"/>
          <w:b/>
          <w:sz w:val="24"/>
          <w:szCs w:val="24"/>
        </w:rPr>
        <w:t>MUST</w:t>
      </w:r>
      <w:r w:rsidRPr="00E00D68">
        <w:rPr>
          <w:rFonts w:ascii="Calibri" w:hAnsi="Calibri" w:cs="Calibri"/>
          <w:b/>
          <w:sz w:val="24"/>
          <w:szCs w:val="24"/>
        </w:rPr>
        <w:t xml:space="preserve"> BE SUBMITTED ON TH</w:t>
      </w:r>
      <w:r w:rsidR="0021593E">
        <w:rPr>
          <w:rFonts w:ascii="Calibri" w:hAnsi="Calibri" w:cs="Calibri"/>
          <w:b/>
          <w:sz w:val="24"/>
          <w:szCs w:val="24"/>
        </w:rPr>
        <w:t xml:space="preserve">E </w:t>
      </w:r>
      <w:r w:rsidR="009D64EA" w:rsidRPr="00E00D68">
        <w:rPr>
          <w:rFonts w:ascii="Calibri" w:hAnsi="Calibri" w:cs="Calibri"/>
          <w:b/>
          <w:sz w:val="24"/>
          <w:szCs w:val="24"/>
        </w:rPr>
        <w:t>EXCEL</w:t>
      </w:r>
      <w:r w:rsidRPr="00E00D68">
        <w:rPr>
          <w:rFonts w:ascii="Calibri" w:hAnsi="Calibri" w:cs="Calibri"/>
          <w:b/>
          <w:sz w:val="24"/>
          <w:szCs w:val="24"/>
        </w:rPr>
        <w:t xml:space="preserve"> </w:t>
      </w:r>
      <w:r w:rsidR="000E4294" w:rsidRPr="00E00D68">
        <w:rPr>
          <w:rFonts w:ascii="Calibri" w:hAnsi="Calibri" w:cs="Calibri"/>
          <w:b/>
          <w:sz w:val="24"/>
          <w:szCs w:val="24"/>
        </w:rPr>
        <w:t>BUDGET</w:t>
      </w:r>
      <w:r w:rsidRPr="00E00D68">
        <w:rPr>
          <w:rFonts w:ascii="Calibri" w:hAnsi="Calibri" w:cs="Calibri"/>
          <w:b/>
          <w:sz w:val="24"/>
          <w:szCs w:val="24"/>
        </w:rPr>
        <w:t xml:space="preserve"> FORM</w:t>
      </w:r>
      <w:r w:rsidR="00BE05AB" w:rsidRPr="00E00D68">
        <w:rPr>
          <w:rFonts w:ascii="Calibri" w:hAnsi="Calibri" w:cs="Calibri"/>
          <w:b/>
          <w:sz w:val="24"/>
          <w:szCs w:val="24"/>
        </w:rPr>
        <w:t>(S)</w:t>
      </w:r>
      <w:r w:rsidRPr="00E00D68">
        <w:rPr>
          <w:rFonts w:ascii="Calibri" w:hAnsi="Calibri" w:cs="Calibri"/>
          <w:b/>
          <w:sz w:val="24"/>
          <w:szCs w:val="24"/>
        </w:rPr>
        <w:t>.</w:t>
      </w:r>
      <w:r w:rsidR="009140C8">
        <w:rPr>
          <w:rFonts w:ascii="Calibri" w:hAnsi="Calibri" w:cs="Calibri"/>
          <w:b/>
          <w:sz w:val="24"/>
          <w:szCs w:val="24"/>
        </w:rPr>
        <w:t xml:space="preserve"> </w:t>
      </w:r>
      <w:r w:rsidRPr="00E00D68">
        <w:rPr>
          <w:rFonts w:ascii="Calibri" w:hAnsi="Calibri" w:cs="Calibri"/>
          <w:sz w:val="24"/>
          <w:szCs w:val="24"/>
        </w:rPr>
        <w:t xml:space="preserve"> </w:t>
      </w:r>
    </w:p>
    <w:p w14:paraId="1ECBDDAA" w14:textId="7DC00B6F" w:rsidR="00A77B4E" w:rsidRPr="00E00D68" w:rsidRDefault="00F43F6A" w:rsidP="00266DFB">
      <w:pPr>
        <w:pStyle w:val="PlainText"/>
        <w:spacing w:before="240" w:after="240"/>
        <w:rPr>
          <w:rFonts w:ascii="Calibri" w:hAnsi="Calibri" w:cs="Calibri"/>
          <w:sz w:val="24"/>
          <w:szCs w:val="24"/>
        </w:rPr>
      </w:pPr>
      <w:r w:rsidRPr="00E00D68">
        <w:rPr>
          <w:rFonts w:ascii="Calibri" w:hAnsi="Calibri" w:cs="Calibri"/>
          <w:sz w:val="24"/>
          <w:szCs w:val="24"/>
        </w:rPr>
        <w:t xml:space="preserve">Bid </w:t>
      </w:r>
      <w:r w:rsidR="0066489F" w:rsidRPr="00E00D68">
        <w:rPr>
          <w:rFonts w:ascii="Calibri" w:hAnsi="Calibri" w:cs="Calibri"/>
          <w:sz w:val="24"/>
          <w:szCs w:val="24"/>
        </w:rPr>
        <w:t xml:space="preserve">proposals </w:t>
      </w:r>
      <w:r w:rsidRPr="00E00D68">
        <w:rPr>
          <w:rFonts w:ascii="Calibri" w:hAnsi="Calibri" w:cs="Calibri"/>
          <w:sz w:val="24"/>
          <w:szCs w:val="24"/>
        </w:rPr>
        <w:t xml:space="preserve">that do not comply </w:t>
      </w:r>
      <w:r w:rsidR="00A77B4E" w:rsidRPr="00E00D68">
        <w:rPr>
          <w:rFonts w:ascii="Calibri" w:hAnsi="Calibri" w:cs="Calibri"/>
          <w:sz w:val="24"/>
          <w:szCs w:val="24"/>
        </w:rPr>
        <w:t>may be rejected.</w:t>
      </w:r>
    </w:p>
    <w:p w14:paraId="0E038A3E" w14:textId="274BA61C" w:rsidR="00F43F6A" w:rsidRPr="00E00D68" w:rsidRDefault="00F43F6A" w:rsidP="00266DFB">
      <w:pPr>
        <w:pStyle w:val="PlainText"/>
        <w:spacing w:before="240" w:after="240"/>
        <w:rPr>
          <w:rFonts w:ascii="Calibri" w:hAnsi="Calibri" w:cs="Calibri"/>
          <w:sz w:val="24"/>
          <w:szCs w:val="24"/>
        </w:rPr>
      </w:pPr>
      <w:r w:rsidRPr="00E00D68">
        <w:rPr>
          <w:rFonts w:ascii="Calibri" w:hAnsi="Calibri" w:cs="Calibri"/>
          <w:sz w:val="24"/>
          <w:szCs w:val="24"/>
        </w:rPr>
        <w:t xml:space="preserve">The cost quoted </w:t>
      </w:r>
      <w:r w:rsidR="00CA0CEF" w:rsidRPr="00E00D68">
        <w:rPr>
          <w:rFonts w:ascii="Calibri" w:hAnsi="Calibri" w:cs="Calibri"/>
          <w:sz w:val="24"/>
          <w:szCs w:val="24"/>
        </w:rPr>
        <w:t>must</w:t>
      </w:r>
      <w:r w:rsidRPr="00E00D68">
        <w:rPr>
          <w:rFonts w:ascii="Calibri" w:hAnsi="Calibri" w:cs="Calibri"/>
          <w:sz w:val="24"/>
          <w:szCs w:val="24"/>
        </w:rPr>
        <w:t xml:space="preserve"> include all taxes (excluding sales and use tax) and all other charges, including travel expenses</w:t>
      </w:r>
      <w:r w:rsidR="00A77B4E" w:rsidRPr="00E00D68">
        <w:rPr>
          <w:rFonts w:ascii="Calibri" w:hAnsi="Calibri" w:cs="Calibri"/>
          <w:sz w:val="24"/>
          <w:szCs w:val="24"/>
        </w:rPr>
        <w:t xml:space="preserve">.  The </w:t>
      </w:r>
      <w:r w:rsidR="006B4DC6" w:rsidRPr="00E00D68">
        <w:rPr>
          <w:rFonts w:ascii="Calibri" w:hAnsi="Calibri" w:cs="Calibri"/>
          <w:sz w:val="24"/>
          <w:szCs w:val="24"/>
        </w:rPr>
        <w:t>price</w:t>
      </w:r>
      <w:r w:rsidR="00A77B4E" w:rsidRPr="00E00D68">
        <w:rPr>
          <w:rFonts w:ascii="Calibri" w:hAnsi="Calibri" w:cs="Calibri"/>
          <w:sz w:val="24"/>
          <w:szCs w:val="24"/>
        </w:rPr>
        <w:t xml:space="preserve"> quoted will be the </w:t>
      </w:r>
      <w:r w:rsidRPr="00E00D68">
        <w:rPr>
          <w:rFonts w:ascii="Calibri" w:hAnsi="Calibri" w:cs="Calibri"/>
          <w:sz w:val="24"/>
          <w:szCs w:val="24"/>
        </w:rPr>
        <w:t xml:space="preserve">maximum cost the County will pay for the term of any contract </w:t>
      </w:r>
      <w:r w:rsidR="006B4DC6" w:rsidRPr="00E00D68">
        <w:rPr>
          <w:rFonts w:ascii="Calibri" w:hAnsi="Calibri" w:cs="Calibri"/>
          <w:sz w:val="24"/>
          <w:szCs w:val="24"/>
        </w:rPr>
        <w:t>resulting from</w:t>
      </w:r>
      <w:r w:rsidRPr="00E00D68">
        <w:rPr>
          <w:rFonts w:ascii="Calibri" w:hAnsi="Calibri" w:cs="Calibri"/>
          <w:sz w:val="24"/>
          <w:szCs w:val="24"/>
        </w:rPr>
        <w:t xml:space="preserve"> this </w:t>
      </w:r>
      <w:r w:rsidR="00FE3C61" w:rsidRPr="00E00D68">
        <w:rPr>
          <w:rFonts w:ascii="Calibri" w:hAnsi="Calibri" w:cs="Calibri"/>
          <w:sz w:val="24"/>
          <w:szCs w:val="24"/>
        </w:rPr>
        <w:t>RFP</w:t>
      </w:r>
      <w:r w:rsidRPr="00E00D68">
        <w:rPr>
          <w:rFonts w:ascii="Calibri" w:hAnsi="Calibri" w:cs="Calibri"/>
          <w:sz w:val="24"/>
          <w:szCs w:val="24"/>
        </w:rPr>
        <w:t xml:space="preserve">.  </w:t>
      </w:r>
    </w:p>
    <w:p w14:paraId="38DB2AF1" w14:textId="1D5CC73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Quantities listed o</w:t>
      </w:r>
      <w:r w:rsidRPr="00E00D68">
        <w:rPr>
          <w:rFonts w:ascii="Calibri" w:hAnsi="Calibri" w:cs="Calibri"/>
          <w:sz w:val="24"/>
          <w:szCs w:val="24"/>
        </w:rPr>
        <w:t xml:space="preserve">n </w:t>
      </w:r>
      <w:r w:rsidR="009D64EA" w:rsidRPr="00E00D68">
        <w:rPr>
          <w:rFonts w:ascii="Calibri" w:hAnsi="Calibri" w:cs="Calibri"/>
          <w:b/>
          <w:sz w:val="24"/>
          <w:szCs w:val="24"/>
        </w:rPr>
        <w:t xml:space="preserve">Excel </w:t>
      </w:r>
      <w:r w:rsidR="0046254B" w:rsidRPr="00E00D68">
        <w:rPr>
          <w:rFonts w:ascii="Calibri" w:hAnsi="Calibri" w:cs="Calibri"/>
          <w:b/>
          <w:sz w:val="24"/>
          <w:szCs w:val="24"/>
        </w:rPr>
        <w:t>Budget</w:t>
      </w:r>
      <w:r w:rsidR="009D64EA" w:rsidRPr="00E00D68">
        <w:rPr>
          <w:rFonts w:ascii="Calibri" w:hAnsi="Calibri" w:cs="Calibri"/>
          <w:b/>
          <w:sz w:val="24"/>
          <w:szCs w:val="24"/>
        </w:rPr>
        <w:t xml:space="preserve"> Form(s)</w:t>
      </w:r>
      <w:r w:rsidR="00BE05AB" w:rsidRPr="00E00D68">
        <w:rPr>
          <w:rFonts w:ascii="Calibri" w:hAnsi="Calibri" w:cs="Calibri"/>
          <w:b/>
          <w:sz w:val="24"/>
          <w:szCs w:val="24"/>
        </w:rPr>
        <w:t xml:space="preserve"> </w:t>
      </w:r>
      <w:r w:rsidRPr="00E00D68">
        <w:rPr>
          <w:rFonts w:ascii="Calibri" w:hAnsi="Calibri" w:cs="Calibri"/>
          <w:sz w:val="24"/>
          <w:szCs w:val="24"/>
        </w:rPr>
        <w:t xml:space="preserve">are </w:t>
      </w:r>
      <w:r w:rsidR="00A77B4E" w:rsidRPr="00E00D68">
        <w:rPr>
          <w:rFonts w:ascii="Calibri" w:hAnsi="Calibri" w:cs="Calibri"/>
          <w:sz w:val="24"/>
          <w:szCs w:val="24"/>
        </w:rPr>
        <w:t>f</w:t>
      </w:r>
      <w:r w:rsidR="008B6B52" w:rsidRPr="00E00D68">
        <w:rPr>
          <w:rFonts w:ascii="Calibri" w:hAnsi="Calibri" w:cs="Calibri"/>
          <w:sz w:val="24"/>
          <w:szCs w:val="24"/>
        </w:rPr>
        <w:t xml:space="preserve">or </w:t>
      </w:r>
      <w:r w:rsidR="00A77B4E" w:rsidRPr="00E00D68">
        <w:rPr>
          <w:rFonts w:ascii="Calibri" w:hAnsi="Calibri" w:cs="Calibri"/>
          <w:sz w:val="24"/>
          <w:szCs w:val="24"/>
        </w:rPr>
        <w:t>exa</w:t>
      </w:r>
      <w:r w:rsidR="00A77B4E" w:rsidRPr="00266DFB">
        <w:rPr>
          <w:rFonts w:ascii="Calibri" w:hAnsi="Calibri" w:cs="Calibri"/>
          <w:sz w:val="24"/>
          <w:szCs w:val="24"/>
        </w:rPr>
        <w:t xml:space="preserve">mple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6B4DC6">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4DBDFC20" w14:textId="353CD52F" w:rsidR="00F43F6A" w:rsidRPr="00EA23D6" w:rsidRDefault="00F43F6A" w:rsidP="00EA23D6">
      <w:pPr>
        <w:spacing w:before="240" w:after="240"/>
        <w:rPr>
          <w:rFonts w:ascii="Calibri" w:hAnsi="Calibri" w:cs="Calibri"/>
          <w:sz w:val="24"/>
          <w:szCs w:val="24"/>
        </w:rPr>
      </w:pPr>
      <w:r w:rsidRPr="00266DFB">
        <w:rPr>
          <w:rFonts w:ascii="Calibri" w:hAnsi="Calibri" w:cs="Calibri"/>
          <w:sz w:val="24"/>
          <w:szCs w:val="24"/>
        </w:rPr>
        <w:t>By submission</w:t>
      </w:r>
      <w:r w:rsidR="005C66F7">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w:t>
      </w:r>
      <w:r w:rsidR="004A3DD5">
        <w:rPr>
          <w:rFonts w:ascii="Calibri" w:hAnsi="Calibri" w:cs="Calibri"/>
          <w:sz w:val="24"/>
          <w:szCs w:val="24"/>
        </w:rPr>
        <w:t>the bid to</w:t>
      </w:r>
      <w:r w:rsidRPr="00266DFB">
        <w:rPr>
          <w:rFonts w:ascii="Calibri" w:hAnsi="Calibri" w:cs="Calibri"/>
          <w:sz w:val="24"/>
          <w:szCs w:val="24"/>
        </w:rPr>
        <w:t xml:space="preserve"> Alameda County are true and correct and are made under penalty of perjury pursuant to the laws of California.</w:t>
      </w:r>
    </w:p>
    <w:p w14:paraId="0C7E3DAE" w14:textId="77777777" w:rsidR="0007148C" w:rsidRPr="003D797E" w:rsidRDefault="0007148C" w:rsidP="00351B4C">
      <w:pPr>
        <w:pStyle w:val="Heading4"/>
        <w:jc w:val="left"/>
        <w:rPr>
          <w:sz w:val="2"/>
          <w:szCs w:val="2"/>
          <w:highlight w:val="lightGray"/>
        </w:rPr>
      </w:pPr>
      <w:r>
        <w:rPr>
          <w:highlight w:val="lightGray"/>
        </w:rPr>
        <w:br w:type="page"/>
      </w:r>
    </w:p>
    <w:tbl>
      <w:tblPr>
        <w:tblW w:w="0" w:type="auto"/>
        <w:shd w:val="clear" w:color="auto" w:fill="FBE4D5" w:themeFill="accent2" w:themeFillTint="33"/>
        <w:tblLook w:val="04A0" w:firstRow="1" w:lastRow="0" w:firstColumn="1" w:lastColumn="0" w:noHBand="0" w:noVBand="1"/>
      </w:tblPr>
      <w:tblGrid>
        <w:gridCol w:w="10080"/>
      </w:tblGrid>
      <w:tr w:rsidR="0007148C" w:rsidRPr="007A006B" w14:paraId="410CAA7C" w14:textId="77777777" w:rsidTr="006B4DC6">
        <w:tc>
          <w:tcPr>
            <w:tcW w:w="11016" w:type="dxa"/>
            <w:shd w:val="clear" w:color="auto" w:fill="FBE4D5" w:themeFill="accent2" w:themeFillTint="33"/>
          </w:tcPr>
          <w:p w14:paraId="6210FED2" w14:textId="78AB335C" w:rsidR="0007148C" w:rsidRPr="0007148C" w:rsidRDefault="0007148C" w:rsidP="0066489F">
            <w:pPr>
              <w:pStyle w:val="Heading4"/>
              <w:ind w:left="-15"/>
              <w:jc w:val="left"/>
            </w:pPr>
            <w:r w:rsidRPr="0007148C">
              <w:lastRenderedPageBreak/>
              <w:t xml:space="preserve">BUDGET </w:t>
            </w:r>
            <w:r w:rsidR="009771A7">
              <w:t>JUSTIFICATION</w:t>
            </w:r>
            <w:r w:rsidRPr="0007148C">
              <w:t xml:space="preserve"> </w:t>
            </w:r>
          </w:p>
        </w:tc>
      </w:tr>
    </w:tbl>
    <w:p w14:paraId="640AB2FF" w14:textId="41F4FEA8" w:rsidR="00351B4C" w:rsidRPr="00266DFB" w:rsidRDefault="00351B4C"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722835">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 xml:space="preserve">Budget </w:t>
      </w:r>
      <w:r w:rsidR="004408FB">
        <w:rPr>
          <w:rFonts w:ascii="Calibri" w:hAnsi="Calibri" w:cs="Calibri"/>
          <w:b/>
          <w:sz w:val="24"/>
        </w:rPr>
        <w:t>Justification</w:t>
      </w:r>
      <w:r w:rsidRPr="00266DFB">
        <w:rPr>
          <w:rFonts w:ascii="Calibri" w:hAnsi="Calibri" w:cs="Calibri"/>
          <w:sz w:val="24"/>
        </w:rPr>
        <w:t xml:space="preserve">.  </w:t>
      </w:r>
    </w:p>
    <w:p w14:paraId="0981BDED" w14:textId="08F65519" w:rsidR="00351B4C" w:rsidRDefault="00351B4C" w:rsidP="00266DFB">
      <w:pPr>
        <w:pStyle w:val="PlainText"/>
        <w:spacing w:before="240" w:after="240"/>
        <w:rPr>
          <w:rFonts w:ascii="Calibri" w:hAnsi="Calibri" w:cs="Calibri"/>
          <w:color w:val="000000"/>
          <w:sz w:val="24"/>
          <w:szCs w:val="26"/>
        </w:rPr>
      </w:pPr>
      <w:r w:rsidRPr="00266DFB">
        <w:rPr>
          <w:rFonts w:ascii="Calibri" w:hAnsi="Calibri" w:cs="Calibri"/>
          <w:sz w:val="24"/>
          <w:szCs w:val="26"/>
        </w:rPr>
        <w:t xml:space="preserve">The </w:t>
      </w:r>
      <w:r w:rsidRPr="00266DFB">
        <w:rPr>
          <w:rFonts w:ascii="Calibri" w:hAnsi="Calibri" w:cs="Calibri"/>
          <w:i/>
          <w:color w:val="000000"/>
          <w:sz w:val="24"/>
          <w:szCs w:val="26"/>
        </w:rPr>
        <w:t xml:space="preserve">Budget </w:t>
      </w:r>
      <w:r w:rsidR="004408FB">
        <w:rPr>
          <w:rFonts w:ascii="Calibri" w:hAnsi="Calibri" w:cs="Calibri"/>
          <w:i/>
          <w:color w:val="000000"/>
          <w:sz w:val="24"/>
          <w:szCs w:val="26"/>
        </w:rPr>
        <w:t>Justification</w:t>
      </w:r>
      <w:r w:rsidRPr="00266DFB">
        <w:rPr>
          <w:rFonts w:ascii="Calibri" w:hAnsi="Calibri" w:cs="Calibri"/>
          <w:i/>
          <w:color w:val="000000"/>
          <w:sz w:val="24"/>
          <w:szCs w:val="26"/>
        </w:rPr>
        <w:t xml:space="preserve"> </w:t>
      </w:r>
      <w:r w:rsidR="00CA0CEF">
        <w:rPr>
          <w:rFonts w:ascii="Calibri" w:hAnsi="Calibri" w:cs="Calibri"/>
          <w:color w:val="000000"/>
          <w:sz w:val="24"/>
          <w:szCs w:val="26"/>
        </w:rPr>
        <w:t>must</w:t>
      </w:r>
      <w:r w:rsidRPr="00266DFB">
        <w:rPr>
          <w:rFonts w:ascii="Calibri" w:hAnsi="Calibri" w:cs="Calibri"/>
          <w:color w:val="000000"/>
          <w:sz w:val="24"/>
          <w:szCs w:val="26"/>
        </w:rPr>
        <w:t xml:space="preserve"> provide a</w:t>
      </w:r>
      <w:r w:rsidR="003E7393">
        <w:rPr>
          <w:rFonts w:ascii="Calibri" w:hAnsi="Calibri" w:cs="Calibri"/>
          <w:color w:val="000000"/>
          <w:sz w:val="24"/>
          <w:szCs w:val="26"/>
        </w:rPr>
        <w:t xml:space="preserve">n explanation of </w:t>
      </w:r>
      <w:r w:rsidR="00D63032">
        <w:rPr>
          <w:rFonts w:ascii="Calibri" w:hAnsi="Calibri" w:cs="Calibri"/>
          <w:color w:val="000000"/>
          <w:sz w:val="24"/>
          <w:szCs w:val="26"/>
        </w:rPr>
        <w:t xml:space="preserve">the costs included in the </w:t>
      </w:r>
      <w:r w:rsidR="00D63032" w:rsidRPr="00D63032">
        <w:rPr>
          <w:rFonts w:ascii="Calibri" w:hAnsi="Calibri" w:cs="Calibri"/>
          <w:i/>
          <w:iCs/>
          <w:color w:val="000000"/>
          <w:sz w:val="24"/>
          <w:szCs w:val="26"/>
        </w:rPr>
        <w:t xml:space="preserve">Line-Item </w:t>
      </w:r>
      <w:r w:rsidR="00D63032">
        <w:rPr>
          <w:rFonts w:ascii="Calibri" w:hAnsi="Calibri" w:cs="Calibri"/>
          <w:i/>
          <w:iCs/>
          <w:color w:val="000000"/>
          <w:sz w:val="24"/>
          <w:szCs w:val="26"/>
        </w:rPr>
        <w:t xml:space="preserve">Program </w:t>
      </w:r>
      <w:r w:rsidR="00D63032" w:rsidRPr="00D63032">
        <w:rPr>
          <w:rFonts w:ascii="Calibri" w:hAnsi="Calibri" w:cs="Calibri"/>
          <w:i/>
          <w:iCs/>
          <w:color w:val="000000"/>
          <w:sz w:val="24"/>
          <w:szCs w:val="26"/>
        </w:rPr>
        <w:t>Budget</w:t>
      </w:r>
      <w:r w:rsidRPr="00266DFB">
        <w:rPr>
          <w:rFonts w:ascii="Calibri" w:hAnsi="Calibri" w:cs="Calibri"/>
          <w:color w:val="000000"/>
          <w:sz w:val="24"/>
          <w:szCs w:val="26"/>
        </w:rPr>
        <w:t xml:space="preserve">. </w:t>
      </w:r>
      <w:r w:rsidR="00943056">
        <w:rPr>
          <w:rFonts w:ascii="Calibri" w:hAnsi="Calibri" w:cs="Calibri"/>
          <w:color w:val="000000"/>
          <w:sz w:val="24"/>
          <w:szCs w:val="26"/>
        </w:rPr>
        <w:t>A</w:t>
      </w:r>
      <w:r w:rsidRPr="00266DFB">
        <w:rPr>
          <w:rFonts w:ascii="Calibri" w:hAnsi="Calibri" w:cs="Calibri"/>
          <w:color w:val="000000"/>
          <w:sz w:val="24"/>
          <w:szCs w:val="26"/>
        </w:rPr>
        <w:t>ll cost</w:t>
      </w:r>
      <w:r w:rsidR="006B4DC6">
        <w:rPr>
          <w:rFonts w:ascii="Calibri" w:hAnsi="Calibri" w:cs="Calibri"/>
          <w:color w:val="000000"/>
          <w:sz w:val="24"/>
          <w:szCs w:val="26"/>
        </w:rPr>
        <w:t>s</w:t>
      </w:r>
      <w:r w:rsidRPr="00266DFB">
        <w:rPr>
          <w:rFonts w:ascii="Calibri" w:hAnsi="Calibri" w:cs="Calibri"/>
          <w:color w:val="000000"/>
          <w:sz w:val="24"/>
          <w:szCs w:val="26"/>
        </w:rPr>
        <w:t xml:space="preserve"> attributed to the project</w:t>
      </w:r>
      <w:r w:rsidR="006B4DC6">
        <w:rPr>
          <w:rFonts w:ascii="Calibri" w:hAnsi="Calibri" w:cs="Calibri"/>
          <w:color w:val="000000"/>
          <w:sz w:val="24"/>
          <w:szCs w:val="26"/>
        </w:rPr>
        <w:t xml:space="preserve"> </w:t>
      </w:r>
      <w:r w:rsidRPr="00266DFB">
        <w:rPr>
          <w:rFonts w:ascii="Calibri" w:hAnsi="Calibri" w:cs="Calibri"/>
          <w:color w:val="000000"/>
          <w:sz w:val="24"/>
          <w:szCs w:val="26"/>
        </w:rPr>
        <w:t xml:space="preserve">under the awarded contract MUST be listed and described in the </w:t>
      </w:r>
      <w:r w:rsidRPr="00266DFB">
        <w:rPr>
          <w:rFonts w:ascii="Calibri" w:hAnsi="Calibri" w:cs="Calibri"/>
          <w:i/>
          <w:color w:val="000000"/>
          <w:sz w:val="24"/>
          <w:szCs w:val="26"/>
        </w:rPr>
        <w:t xml:space="preserve">Budget </w:t>
      </w:r>
      <w:r w:rsidR="004408FB">
        <w:rPr>
          <w:rFonts w:ascii="Calibri" w:hAnsi="Calibri" w:cs="Calibri"/>
          <w:i/>
          <w:color w:val="000000"/>
          <w:sz w:val="24"/>
          <w:szCs w:val="26"/>
        </w:rPr>
        <w:t>Justification</w:t>
      </w:r>
      <w:r w:rsidRPr="00266DFB">
        <w:rPr>
          <w:rFonts w:ascii="Calibri" w:hAnsi="Calibri" w:cs="Calibri"/>
          <w:color w:val="000000"/>
          <w:sz w:val="24"/>
          <w:szCs w:val="26"/>
        </w:rPr>
        <w:t>.</w:t>
      </w:r>
    </w:p>
    <w:p w14:paraId="515FE60B" w14:textId="0E22FD28" w:rsidR="00351B4C" w:rsidRPr="00266DFB" w:rsidRDefault="00351B4C" w:rsidP="00266DFB">
      <w:pPr>
        <w:pStyle w:val="PlainText"/>
        <w:spacing w:before="240" w:after="240"/>
        <w:rPr>
          <w:rFonts w:ascii="Calibri" w:hAnsi="Calibri" w:cs="Calibri"/>
          <w:color w:val="000000"/>
          <w:sz w:val="24"/>
          <w:szCs w:val="26"/>
        </w:rPr>
      </w:pPr>
      <w:r w:rsidRPr="00266DFB">
        <w:rPr>
          <w:rFonts w:ascii="Calibri" w:hAnsi="Calibri" w:cs="Calibri"/>
          <w:color w:val="000000"/>
          <w:sz w:val="24"/>
          <w:szCs w:val="26"/>
        </w:rPr>
        <w:t xml:space="preserve">At </w:t>
      </w:r>
      <w:r w:rsidR="006B4DC6">
        <w:rPr>
          <w:rFonts w:ascii="Calibri" w:hAnsi="Calibri" w:cs="Calibri"/>
          <w:color w:val="000000"/>
          <w:sz w:val="24"/>
          <w:szCs w:val="26"/>
        </w:rPr>
        <w:t xml:space="preserve">a </w:t>
      </w:r>
      <w:r w:rsidRPr="00266DFB">
        <w:rPr>
          <w:rFonts w:ascii="Calibri" w:hAnsi="Calibri" w:cs="Calibri"/>
          <w:color w:val="000000"/>
          <w:sz w:val="24"/>
          <w:szCs w:val="26"/>
        </w:rPr>
        <w:t xml:space="preserve">minimum, the </w:t>
      </w:r>
      <w:r w:rsidR="00502F47" w:rsidRPr="00266DFB">
        <w:rPr>
          <w:rFonts w:ascii="Calibri" w:hAnsi="Calibri" w:cs="Calibri"/>
          <w:color w:val="000000"/>
          <w:sz w:val="24"/>
          <w:szCs w:val="26"/>
        </w:rPr>
        <w:t>Bidder</w:t>
      </w:r>
      <w:r w:rsidRPr="00266DFB">
        <w:rPr>
          <w:rFonts w:ascii="Calibri" w:hAnsi="Calibri" w:cs="Calibri"/>
          <w:color w:val="000000"/>
          <w:sz w:val="24"/>
          <w:szCs w:val="26"/>
        </w:rPr>
        <w:t xml:space="preserve"> must detail:</w:t>
      </w:r>
    </w:p>
    <w:p w14:paraId="67090FA2" w14:textId="01C00EDF" w:rsidR="00351B4C" w:rsidRPr="00266DFB" w:rsidRDefault="00351B4C" w:rsidP="00BB6E49">
      <w:pPr>
        <w:numPr>
          <w:ilvl w:val="0"/>
          <w:numId w:val="10"/>
        </w:numPr>
        <w:spacing w:before="240" w:after="240"/>
        <w:ind w:hanging="720"/>
        <w:rPr>
          <w:rFonts w:ascii="Calibri" w:hAnsi="Calibri" w:cs="Calibri"/>
          <w:sz w:val="24"/>
          <w:szCs w:val="26"/>
        </w:rPr>
      </w:pPr>
      <w:r w:rsidRPr="00266DFB">
        <w:rPr>
          <w:rFonts w:ascii="Calibri" w:hAnsi="Calibri" w:cs="Calibri"/>
          <w:sz w:val="24"/>
          <w:szCs w:val="26"/>
        </w:rPr>
        <w:t>The work to be performed and all associated costs.</w:t>
      </w:r>
    </w:p>
    <w:p w14:paraId="426B5546" w14:textId="73D685AB" w:rsidR="00351B4C" w:rsidRPr="00266DFB" w:rsidRDefault="00351B4C" w:rsidP="00BB6E49">
      <w:pPr>
        <w:numPr>
          <w:ilvl w:val="0"/>
          <w:numId w:val="11"/>
        </w:numPr>
        <w:spacing w:before="240" w:after="240"/>
        <w:ind w:hanging="720"/>
        <w:rPr>
          <w:rFonts w:ascii="Calibri" w:hAnsi="Calibri" w:cs="Calibri"/>
          <w:sz w:val="24"/>
          <w:szCs w:val="26"/>
        </w:rPr>
      </w:pPr>
      <w:r w:rsidRPr="00266DFB">
        <w:rPr>
          <w:rFonts w:ascii="Calibri" w:hAnsi="Calibri" w:cs="Calibri"/>
          <w:sz w:val="24"/>
          <w:szCs w:val="26"/>
        </w:rPr>
        <w:t xml:space="preserve">The work to be performed </w:t>
      </w:r>
      <w:r w:rsidR="009F2AC9" w:rsidRPr="00266DFB">
        <w:rPr>
          <w:rFonts w:ascii="Calibri" w:hAnsi="Calibri" w:cs="Calibri"/>
          <w:sz w:val="24"/>
          <w:szCs w:val="26"/>
        </w:rPr>
        <w:t xml:space="preserve">must </w:t>
      </w:r>
      <w:r w:rsidRPr="00266DFB">
        <w:rPr>
          <w:rFonts w:ascii="Calibri" w:hAnsi="Calibri" w:cs="Calibri"/>
          <w:sz w:val="24"/>
          <w:szCs w:val="26"/>
        </w:rPr>
        <w:t xml:space="preserve">clearly match up with </w:t>
      </w:r>
      <w:r w:rsidR="00AA21DA">
        <w:rPr>
          <w:rFonts w:ascii="Calibri" w:hAnsi="Calibri" w:cs="Calibri"/>
          <w:sz w:val="24"/>
          <w:szCs w:val="26"/>
        </w:rPr>
        <w:t xml:space="preserve">details </w:t>
      </w:r>
      <w:r w:rsidR="009F51C8">
        <w:rPr>
          <w:rFonts w:ascii="Calibri" w:hAnsi="Calibri" w:cs="Calibri"/>
          <w:sz w:val="24"/>
          <w:szCs w:val="26"/>
        </w:rPr>
        <w:t>provided</w:t>
      </w:r>
      <w:r w:rsidRPr="00266DFB">
        <w:rPr>
          <w:rFonts w:ascii="Calibri" w:hAnsi="Calibri" w:cs="Calibri"/>
          <w:sz w:val="24"/>
          <w:szCs w:val="26"/>
        </w:rPr>
        <w:t xml:space="preserve"> in the Description of Proposed Services.</w:t>
      </w:r>
    </w:p>
    <w:p w14:paraId="2AB335A6" w14:textId="4AF8D2E8" w:rsidR="00351B4C" w:rsidRPr="00266DFB" w:rsidRDefault="00351B4C" w:rsidP="00BB6E49">
      <w:pPr>
        <w:numPr>
          <w:ilvl w:val="0"/>
          <w:numId w:val="10"/>
        </w:numPr>
        <w:spacing w:before="240" w:after="240"/>
        <w:ind w:hanging="720"/>
        <w:rPr>
          <w:rFonts w:ascii="Calibri" w:hAnsi="Calibri" w:cs="Calibri"/>
          <w:sz w:val="24"/>
          <w:szCs w:val="26"/>
        </w:rPr>
      </w:pPr>
      <w:r w:rsidRPr="00266DFB">
        <w:rPr>
          <w:rFonts w:ascii="Calibri" w:hAnsi="Calibri" w:cs="Calibri"/>
          <w:sz w:val="24"/>
          <w:szCs w:val="26"/>
        </w:rPr>
        <w:t>The position</w:t>
      </w:r>
      <w:r w:rsidR="009E440D">
        <w:rPr>
          <w:rFonts w:ascii="Calibri" w:hAnsi="Calibri" w:cs="Calibri"/>
          <w:sz w:val="24"/>
          <w:szCs w:val="26"/>
        </w:rPr>
        <w:t xml:space="preserve"> and cost</w:t>
      </w:r>
      <w:r w:rsidRPr="00266DFB">
        <w:rPr>
          <w:rFonts w:ascii="Calibri" w:hAnsi="Calibri" w:cs="Calibri"/>
          <w:sz w:val="24"/>
          <w:szCs w:val="26"/>
        </w:rPr>
        <w:t xml:space="preserve"> of individuals that will perform the </w:t>
      </w:r>
      <w:r w:rsidR="003D29B8" w:rsidRPr="00266DFB">
        <w:rPr>
          <w:rFonts w:ascii="Calibri" w:hAnsi="Calibri" w:cs="Calibri"/>
          <w:sz w:val="24"/>
          <w:szCs w:val="26"/>
        </w:rPr>
        <w:t>services.</w:t>
      </w:r>
      <w:r w:rsidRPr="00266DFB">
        <w:rPr>
          <w:rFonts w:ascii="Calibri" w:hAnsi="Calibri" w:cs="Calibri"/>
          <w:sz w:val="24"/>
          <w:szCs w:val="26"/>
        </w:rPr>
        <w:t xml:space="preserve"> </w:t>
      </w:r>
    </w:p>
    <w:p w14:paraId="381DE544" w14:textId="7DFBD2A2" w:rsidR="00351B4C" w:rsidRPr="00266DFB" w:rsidRDefault="00351B4C" w:rsidP="00BB6E49">
      <w:pPr>
        <w:numPr>
          <w:ilvl w:val="0"/>
          <w:numId w:val="12"/>
        </w:numPr>
        <w:spacing w:before="240" w:after="240"/>
        <w:ind w:hanging="720"/>
        <w:rPr>
          <w:rFonts w:ascii="Calibri" w:hAnsi="Calibri" w:cs="Calibri"/>
          <w:sz w:val="24"/>
          <w:szCs w:val="26"/>
        </w:rPr>
      </w:pPr>
      <w:r w:rsidRPr="00266DFB">
        <w:rPr>
          <w:rFonts w:ascii="Calibri" w:hAnsi="Calibri" w:cs="Calibri"/>
          <w:sz w:val="24"/>
          <w:szCs w:val="26"/>
        </w:rPr>
        <w:t xml:space="preserve">Names of Key Personnel </w:t>
      </w:r>
      <w:r w:rsidR="009F2AC9" w:rsidRPr="00266DFB">
        <w:rPr>
          <w:rFonts w:ascii="Calibri" w:hAnsi="Calibri" w:cs="Calibri"/>
          <w:sz w:val="24"/>
          <w:szCs w:val="26"/>
        </w:rPr>
        <w:t>must be included in the narrative</w:t>
      </w:r>
      <w:r w:rsidR="006B4DC6">
        <w:rPr>
          <w:rFonts w:ascii="Calibri" w:hAnsi="Calibri" w:cs="Calibri"/>
          <w:sz w:val="24"/>
          <w:szCs w:val="26"/>
        </w:rPr>
        <w:t>;</w:t>
      </w:r>
      <w:r w:rsidR="009F2AC9" w:rsidRPr="00266DFB">
        <w:rPr>
          <w:rFonts w:ascii="Calibri" w:hAnsi="Calibri" w:cs="Calibri"/>
          <w:sz w:val="24"/>
          <w:szCs w:val="26"/>
        </w:rPr>
        <w:t xml:space="preserve"> however, </w:t>
      </w:r>
      <w:r w:rsidR="006B4DC6">
        <w:rPr>
          <w:rFonts w:ascii="Calibri" w:hAnsi="Calibri" w:cs="Calibri"/>
          <w:sz w:val="24"/>
          <w:szCs w:val="26"/>
        </w:rPr>
        <w:t xml:space="preserve">they </w:t>
      </w:r>
      <w:r w:rsidRPr="00266DFB">
        <w:rPr>
          <w:rFonts w:ascii="Calibri" w:hAnsi="Calibri" w:cs="Calibri"/>
          <w:sz w:val="24"/>
          <w:szCs w:val="26"/>
        </w:rPr>
        <w:t>may</w:t>
      </w:r>
      <w:r w:rsidR="009F2AC9" w:rsidRPr="00266DFB">
        <w:rPr>
          <w:rFonts w:ascii="Calibri" w:hAnsi="Calibri" w:cs="Calibri"/>
          <w:sz w:val="24"/>
          <w:szCs w:val="26"/>
        </w:rPr>
        <w:t xml:space="preserve"> also be identified in the budget, or identification may be </w:t>
      </w:r>
      <w:r w:rsidR="006B4DC6">
        <w:rPr>
          <w:rFonts w:ascii="Calibri" w:hAnsi="Calibri" w:cs="Calibri"/>
          <w:sz w:val="24"/>
          <w:szCs w:val="26"/>
        </w:rPr>
        <w:t>mad</w:t>
      </w:r>
      <w:r w:rsidR="009F2AC9" w:rsidRPr="00266DFB">
        <w:rPr>
          <w:rFonts w:ascii="Calibri" w:hAnsi="Calibri" w:cs="Calibri"/>
          <w:sz w:val="24"/>
          <w:szCs w:val="26"/>
        </w:rPr>
        <w:t>e by position title or program.</w:t>
      </w:r>
    </w:p>
    <w:p w14:paraId="6DF131E0" w14:textId="23FAC008" w:rsidR="00351B4C" w:rsidRPr="00266DFB" w:rsidRDefault="00351B4C" w:rsidP="00BB6E49">
      <w:pPr>
        <w:numPr>
          <w:ilvl w:val="0"/>
          <w:numId w:val="12"/>
        </w:numPr>
        <w:spacing w:before="240" w:after="240"/>
        <w:ind w:hanging="720"/>
        <w:rPr>
          <w:rFonts w:ascii="Calibri" w:hAnsi="Calibri" w:cs="Calibri"/>
          <w:sz w:val="24"/>
          <w:szCs w:val="26"/>
        </w:rPr>
      </w:pPr>
      <w:r w:rsidRPr="00266DFB">
        <w:rPr>
          <w:rFonts w:ascii="Calibri" w:hAnsi="Calibri" w:cs="Calibri"/>
          <w:sz w:val="24"/>
          <w:szCs w:val="26"/>
        </w:rPr>
        <w:t xml:space="preserve">The </w:t>
      </w:r>
      <w:r w:rsidR="008969FE">
        <w:rPr>
          <w:rFonts w:ascii="Calibri" w:hAnsi="Calibri" w:cs="Calibri"/>
          <w:sz w:val="24"/>
          <w:szCs w:val="26"/>
        </w:rPr>
        <w:t xml:space="preserve">full time equivalent </w:t>
      </w:r>
      <w:r w:rsidR="00173786">
        <w:rPr>
          <w:rFonts w:ascii="Calibri" w:hAnsi="Calibri" w:cs="Calibri"/>
          <w:sz w:val="24"/>
          <w:szCs w:val="26"/>
        </w:rPr>
        <w:t xml:space="preserve">(FTE) percentage </w:t>
      </w:r>
      <w:r w:rsidR="008969FE">
        <w:rPr>
          <w:rFonts w:ascii="Calibri" w:hAnsi="Calibri" w:cs="Calibri"/>
          <w:sz w:val="24"/>
          <w:szCs w:val="26"/>
        </w:rPr>
        <w:t>or</w:t>
      </w:r>
      <w:r w:rsidRPr="00266DFB">
        <w:rPr>
          <w:rFonts w:ascii="Calibri" w:hAnsi="Calibri" w:cs="Calibri"/>
          <w:sz w:val="24"/>
          <w:szCs w:val="26"/>
        </w:rPr>
        <w:t xml:space="preserve"> number of hours for each individual</w:t>
      </w:r>
      <w:r w:rsidR="009F2AC9" w:rsidRPr="00266DFB">
        <w:rPr>
          <w:rFonts w:ascii="Calibri" w:hAnsi="Calibri" w:cs="Calibri"/>
          <w:sz w:val="24"/>
          <w:szCs w:val="26"/>
        </w:rPr>
        <w:t>/position</w:t>
      </w:r>
      <w:r w:rsidRPr="00266DFB">
        <w:rPr>
          <w:rFonts w:ascii="Calibri" w:hAnsi="Calibri" w:cs="Calibri"/>
          <w:sz w:val="24"/>
          <w:szCs w:val="26"/>
        </w:rPr>
        <w:t xml:space="preserve">, corresponding </w:t>
      </w:r>
      <w:r w:rsidR="008969FE">
        <w:rPr>
          <w:rFonts w:ascii="Calibri" w:hAnsi="Calibri" w:cs="Calibri"/>
          <w:sz w:val="24"/>
          <w:szCs w:val="26"/>
        </w:rPr>
        <w:t>salaries</w:t>
      </w:r>
      <w:r w:rsidR="00173786">
        <w:rPr>
          <w:rFonts w:ascii="Calibri" w:hAnsi="Calibri" w:cs="Calibri"/>
          <w:sz w:val="24"/>
          <w:szCs w:val="26"/>
        </w:rPr>
        <w:t xml:space="preserve"> or </w:t>
      </w:r>
      <w:r w:rsidRPr="00266DFB">
        <w:rPr>
          <w:rFonts w:ascii="Calibri" w:hAnsi="Calibri" w:cs="Calibri"/>
          <w:sz w:val="24"/>
          <w:szCs w:val="26"/>
        </w:rPr>
        <w:t xml:space="preserve">hourly </w:t>
      </w:r>
      <w:r w:rsidR="00BF3055" w:rsidRPr="00266DFB">
        <w:rPr>
          <w:rFonts w:ascii="Calibri" w:hAnsi="Calibri" w:cs="Calibri"/>
          <w:sz w:val="24"/>
          <w:szCs w:val="26"/>
        </w:rPr>
        <w:t>rates,</w:t>
      </w:r>
      <w:r w:rsidRPr="00266DFB">
        <w:rPr>
          <w:rFonts w:ascii="Calibri" w:hAnsi="Calibri" w:cs="Calibri"/>
          <w:sz w:val="24"/>
          <w:szCs w:val="26"/>
        </w:rPr>
        <w:t xml:space="preserve"> and </w:t>
      </w:r>
      <w:r w:rsidR="00173786">
        <w:rPr>
          <w:rFonts w:ascii="Calibri" w:hAnsi="Calibri" w:cs="Calibri"/>
          <w:sz w:val="24"/>
          <w:szCs w:val="26"/>
        </w:rPr>
        <w:t>any additional costs.</w:t>
      </w:r>
    </w:p>
    <w:p w14:paraId="591345DA" w14:textId="77777777" w:rsidR="00D0212C" w:rsidRDefault="00D0212C" w:rsidP="00266DFB">
      <w:pPr>
        <w:spacing w:after="240"/>
        <w:rPr>
          <w:rFonts w:ascii="Calibri" w:hAnsi="Calibri" w:cs="Calibri"/>
        </w:rPr>
      </w:pPr>
    </w:p>
    <w:p w14:paraId="536B9030" w14:textId="5A72F683" w:rsidR="00351B4C" w:rsidRPr="00E00D68" w:rsidRDefault="00351B4C" w:rsidP="00266DFB">
      <w:pPr>
        <w:spacing w:after="240"/>
        <w:rPr>
          <w:rFonts w:ascii="Calibri" w:hAnsi="Calibri" w:cs="Calibri"/>
        </w:rPr>
      </w:pPr>
      <w:r w:rsidRPr="006B4DC6">
        <w:rPr>
          <w:rFonts w:ascii="Calibri" w:hAnsi="Calibri" w:cs="Calibri"/>
          <w:b/>
          <w:bCs/>
          <w:sz w:val="24"/>
        </w:rPr>
        <w:t>Maximum Leng</w:t>
      </w:r>
      <w:r w:rsidRPr="00E00D68">
        <w:rPr>
          <w:rFonts w:ascii="Calibri" w:hAnsi="Calibri" w:cs="Calibri"/>
          <w:b/>
          <w:bCs/>
          <w:sz w:val="24"/>
        </w:rPr>
        <w:t xml:space="preserve">th:  </w:t>
      </w:r>
      <w:r w:rsidR="00CC64A4" w:rsidRPr="00E00D68">
        <w:rPr>
          <w:rFonts w:ascii="Calibri" w:hAnsi="Calibri" w:cs="Calibri"/>
          <w:b/>
          <w:bCs/>
          <w:sz w:val="24"/>
        </w:rPr>
        <w:t>3 Pages</w:t>
      </w:r>
    </w:p>
    <w:p w14:paraId="60877307" w14:textId="77777777" w:rsidR="00010516" w:rsidRPr="00311028" w:rsidRDefault="00F43F6A" w:rsidP="00266DFB">
      <w:pPr>
        <w:pStyle w:val="Heading4"/>
        <w:jc w:val="left"/>
        <w:rPr>
          <w:sz w:val="2"/>
          <w:szCs w:val="2"/>
        </w:rPr>
      </w:pPr>
      <w:r w:rsidRPr="002372AF">
        <w:br w:type="page"/>
      </w:r>
    </w:p>
    <w:tbl>
      <w:tblPr>
        <w:tblW w:w="0" w:type="auto"/>
        <w:shd w:val="clear" w:color="auto" w:fill="FBE4D5" w:themeFill="accent2" w:themeFillTint="33"/>
        <w:tblLook w:val="04A0" w:firstRow="1" w:lastRow="0" w:firstColumn="1" w:lastColumn="0" w:noHBand="0" w:noVBand="1"/>
      </w:tblPr>
      <w:tblGrid>
        <w:gridCol w:w="10080"/>
      </w:tblGrid>
      <w:tr w:rsidR="00010516" w:rsidRPr="007A006B" w14:paraId="18A8C1F6" w14:textId="77777777" w:rsidTr="006B4DC6">
        <w:tc>
          <w:tcPr>
            <w:tcW w:w="11304" w:type="dxa"/>
            <w:shd w:val="clear" w:color="auto" w:fill="FBE4D5" w:themeFill="accent2" w:themeFillTint="33"/>
          </w:tcPr>
          <w:p w14:paraId="4754BB78" w14:textId="77777777" w:rsidR="00010516" w:rsidRPr="00010516" w:rsidRDefault="00010516" w:rsidP="0066489F">
            <w:pPr>
              <w:pStyle w:val="Heading4"/>
              <w:ind w:left="-15"/>
              <w:jc w:val="left"/>
            </w:pPr>
            <w:r w:rsidRPr="00010516">
              <w:lastRenderedPageBreak/>
              <w:t>TABLE OF KEY PERSONNEL</w:t>
            </w:r>
          </w:p>
        </w:tc>
      </w:tr>
    </w:tbl>
    <w:p w14:paraId="1D25CC44" w14:textId="54F75754" w:rsidR="00F43F6A" w:rsidRPr="007A2802"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6B4DC6">
        <w:rPr>
          <w:rFonts w:ascii="Calibri" w:hAnsi="Calibri" w:cs="Calibri"/>
          <w:sz w:val="24"/>
        </w:rPr>
        <w:t>essential</w:t>
      </w:r>
      <w:r w:rsidRPr="00266DFB">
        <w:rPr>
          <w:rFonts w:ascii="Calibri" w:hAnsi="Calibri" w:cs="Calibri"/>
          <w:sz w:val="24"/>
        </w:rPr>
        <w:t xml:space="preserve"> personnel associated </w:t>
      </w:r>
      <w:r w:rsidR="006B4DC6">
        <w:rPr>
          <w:rFonts w:ascii="Calibri" w:hAnsi="Calibri" w:cs="Calibri"/>
          <w:sz w:val="24"/>
        </w:rPr>
        <w:t xml:space="preserve">with </w:t>
      </w:r>
      <w:r w:rsidR="00B75458" w:rsidRPr="00266DFB">
        <w:rPr>
          <w:rFonts w:ascii="Calibri" w:hAnsi="Calibri" w:cs="Calibri"/>
          <w:sz w:val="24"/>
        </w:rPr>
        <w:t>providing services to the Coun</w:t>
      </w:r>
      <w:r w:rsidR="00B75458" w:rsidRPr="007A2802">
        <w:rPr>
          <w:rFonts w:ascii="Calibri" w:hAnsi="Calibri" w:cs="Calibri"/>
          <w:sz w:val="24"/>
        </w:rPr>
        <w:t xml:space="preserve">ty, </w:t>
      </w:r>
      <w:r w:rsidR="00BF3055" w:rsidRPr="007A2802">
        <w:rPr>
          <w:rFonts w:ascii="Calibri" w:hAnsi="Calibri" w:cs="Calibri"/>
          <w:sz w:val="24"/>
        </w:rPr>
        <w:t>including</w:t>
      </w:r>
      <w:r w:rsidR="00B75458" w:rsidRPr="007A2802">
        <w:rPr>
          <w:rFonts w:ascii="Calibri" w:hAnsi="Calibri" w:cs="Calibri"/>
          <w:sz w:val="24"/>
        </w:rPr>
        <w:t xml:space="preserve"> collaborating partners. </w:t>
      </w:r>
    </w:p>
    <w:p w14:paraId="4E1A14A2" w14:textId="7FD673A0"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6B4DC6">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6B4DC6">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BB6E49">
      <w:pPr>
        <w:numPr>
          <w:ilvl w:val="0"/>
          <w:numId w:val="13"/>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35CC4E00" w:rsidR="00F43F6A" w:rsidRPr="00266DFB" w:rsidRDefault="00F43F6A" w:rsidP="00BB6E49">
      <w:pPr>
        <w:numPr>
          <w:ilvl w:val="0"/>
          <w:numId w:val="13"/>
        </w:numPr>
        <w:spacing w:before="240" w:after="240"/>
        <w:ind w:hanging="720"/>
        <w:rPr>
          <w:rFonts w:ascii="Calibri" w:hAnsi="Calibri" w:cs="Calibri"/>
          <w:sz w:val="24"/>
        </w:rPr>
      </w:pPr>
      <w:r w:rsidRPr="00266DFB">
        <w:rPr>
          <w:rFonts w:ascii="Calibri" w:hAnsi="Calibri" w:cs="Calibri"/>
          <w:sz w:val="24"/>
        </w:rPr>
        <w:t>Work contact information includ</w:t>
      </w:r>
      <w:r w:rsidR="006B4DC6">
        <w:rPr>
          <w:rFonts w:ascii="Calibri" w:hAnsi="Calibri" w:cs="Calibri"/>
          <w:sz w:val="24"/>
        </w:rPr>
        <w:t>es</w:t>
      </w:r>
      <w:r w:rsidRPr="00266DFB">
        <w:rPr>
          <w:rFonts w:ascii="Calibri" w:hAnsi="Calibri" w:cs="Calibri"/>
          <w:sz w:val="24"/>
        </w:rPr>
        <w:t xml:space="preserve">, but </w:t>
      </w:r>
      <w:r w:rsidR="006B4DC6">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00A114C4">
        <w:rPr>
          <w:rFonts w:ascii="Calibri" w:hAnsi="Calibri" w:cs="Calibri"/>
          <w:sz w:val="24"/>
        </w:rPr>
        <w:t>email</w:t>
      </w:r>
      <w:r w:rsidRPr="00266DFB">
        <w:rPr>
          <w:rFonts w:ascii="Calibri" w:hAnsi="Calibri" w:cs="Calibri"/>
          <w:sz w:val="24"/>
        </w:rPr>
        <w:t xml:space="preserve"> </w:t>
      </w:r>
      <w:r w:rsidR="008211BF" w:rsidRPr="00266DFB">
        <w:rPr>
          <w:rFonts w:ascii="Calibri" w:hAnsi="Calibri" w:cs="Calibri"/>
          <w:sz w:val="24"/>
        </w:rPr>
        <w:t>address.</w:t>
      </w:r>
    </w:p>
    <w:p w14:paraId="7F1EB3DA" w14:textId="0E4BDF2B" w:rsidR="00F43F6A" w:rsidRPr="00266DFB" w:rsidRDefault="00F43F6A" w:rsidP="00BB6E49">
      <w:pPr>
        <w:numPr>
          <w:ilvl w:val="0"/>
          <w:numId w:val="13"/>
        </w:numPr>
        <w:spacing w:before="240" w:after="240"/>
        <w:ind w:hanging="720"/>
        <w:rPr>
          <w:rFonts w:ascii="Calibri" w:hAnsi="Calibri" w:cs="Calibri"/>
          <w:sz w:val="24"/>
        </w:rPr>
      </w:pPr>
      <w:r w:rsidRPr="00266DFB">
        <w:rPr>
          <w:rFonts w:ascii="Calibri" w:hAnsi="Calibri" w:cs="Calibri"/>
          <w:sz w:val="24"/>
        </w:rPr>
        <w:t xml:space="preserve">The </w:t>
      </w:r>
      <w:r w:rsidR="006B4DC6">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r w:rsidRPr="00266DFB">
        <w:rPr>
          <w:rFonts w:ascii="Calibri" w:hAnsi="Calibri" w:cs="Calibri"/>
          <w:sz w:val="24"/>
        </w:rPr>
        <w:t xml:space="preserve"> </w:t>
      </w:r>
      <w:r w:rsidR="0058088A">
        <w:rPr>
          <w:rFonts w:ascii="Calibri" w:hAnsi="Calibri" w:cs="Calibri"/>
          <w:sz w:val="24"/>
        </w:rPr>
        <w:t xml:space="preserve">How will </w:t>
      </w:r>
      <w:r w:rsidR="004B59C4">
        <w:rPr>
          <w:rFonts w:ascii="Calibri" w:hAnsi="Calibri" w:cs="Calibri"/>
          <w:sz w:val="24"/>
        </w:rPr>
        <w:t>each</w:t>
      </w:r>
      <w:r w:rsidR="0058088A">
        <w:rPr>
          <w:rFonts w:ascii="Calibri" w:hAnsi="Calibri" w:cs="Calibri"/>
          <w:sz w:val="24"/>
        </w:rPr>
        <w:t xml:space="preserve"> person support the work proposed in the</w:t>
      </w:r>
      <w:r w:rsidR="004B59C4">
        <w:rPr>
          <w:rFonts w:ascii="Calibri" w:hAnsi="Calibri" w:cs="Calibri"/>
          <w:sz w:val="24"/>
        </w:rPr>
        <w:t xml:space="preserve"> Bid Response?</w:t>
      </w:r>
    </w:p>
    <w:p w14:paraId="57E6A210" w14:textId="77777777" w:rsidR="00F43F6A" w:rsidRPr="00266DFB" w:rsidRDefault="00F43F6A" w:rsidP="00BB6E49">
      <w:pPr>
        <w:numPr>
          <w:ilvl w:val="0"/>
          <w:numId w:val="13"/>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7A2802" w:rsidRDefault="00F43F6A" w:rsidP="00BB6E49">
      <w:pPr>
        <w:numPr>
          <w:ilvl w:val="0"/>
          <w:numId w:val="13"/>
        </w:numPr>
        <w:spacing w:before="240" w:after="240"/>
        <w:ind w:hanging="720"/>
        <w:rPr>
          <w:rFonts w:ascii="Calibri" w:hAnsi="Calibri" w:cs="Calibri"/>
          <w:sz w:val="24"/>
        </w:rPr>
      </w:pPr>
      <w:r w:rsidRPr="00266DFB">
        <w:rPr>
          <w:rFonts w:ascii="Calibri" w:hAnsi="Calibri" w:cs="Calibri"/>
          <w:sz w:val="24"/>
        </w:rPr>
        <w:t>Related experie</w:t>
      </w:r>
      <w:r w:rsidRPr="007A2802">
        <w:rPr>
          <w:rFonts w:ascii="Calibri" w:hAnsi="Calibri" w:cs="Calibri"/>
          <w:sz w:val="24"/>
        </w:rPr>
        <w:t>nce on similar projects, certifications, and merits.</w:t>
      </w:r>
    </w:p>
    <w:p w14:paraId="5BD2A0AA" w14:textId="3259379F" w:rsidR="00F43F6A" w:rsidRPr="007A2802" w:rsidRDefault="005C5C70" w:rsidP="00266DFB">
      <w:pPr>
        <w:numPr>
          <w:ilvl w:val="0"/>
          <w:numId w:val="13"/>
        </w:numPr>
        <w:spacing w:before="240" w:after="240"/>
        <w:ind w:hanging="720"/>
        <w:rPr>
          <w:rFonts w:ascii="Calibri" w:hAnsi="Calibri" w:cs="Calibri"/>
          <w:sz w:val="24"/>
        </w:rPr>
      </w:pPr>
      <w:bookmarkStart w:id="102" w:name="_Hlk101551094"/>
      <w:r w:rsidRPr="007A2802">
        <w:rPr>
          <w:rFonts w:ascii="Calibri" w:hAnsi="Calibri" w:cs="Calibri"/>
          <w:sz w:val="24"/>
        </w:rPr>
        <w:t xml:space="preserve">If a Bidder </w:t>
      </w:r>
      <w:r w:rsidR="00F43F6A" w:rsidRPr="007A2802">
        <w:rPr>
          <w:rFonts w:ascii="Calibri" w:hAnsi="Calibri" w:cs="Calibri"/>
          <w:sz w:val="24"/>
        </w:rPr>
        <w:t xml:space="preserve">collaborates with any other partners or subcontractors, </w:t>
      </w:r>
      <w:r w:rsidR="00F73CDD" w:rsidRPr="007A2802">
        <w:rPr>
          <w:rFonts w:ascii="Calibri" w:hAnsi="Calibri" w:cs="Calibri"/>
          <w:sz w:val="24"/>
        </w:rPr>
        <w:t xml:space="preserve">the </w:t>
      </w:r>
      <w:r w:rsidR="00502F47" w:rsidRPr="007A2802">
        <w:rPr>
          <w:rFonts w:ascii="Calibri" w:hAnsi="Calibri" w:cs="Calibri"/>
          <w:sz w:val="24"/>
        </w:rPr>
        <w:t>Bidder</w:t>
      </w:r>
      <w:r w:rsidR="00F43F6A" w:rsidRPr="007A2802">
        <w:rPr>
          <w:rFonts w:ascii="Calibri" w:hAnsi="Calibri" w:cs="Calibri"/>
          <w:sz w:val="24"/>
        </w:rPr>
        <w:t xml:space="preserve"> </w:t>
      </w:r>
      <w:r w:rsidR="00146127" w:rsidRPr="007A2802">
        <w:rPr>
          <w:rFonts w:ascii="Calibri" w:hAnsi="Calibri" w:cs="Calibri"/>
          <w:sz w:val="24"/>
        </w:rPr>
        <w:t>must</w:t>
      </w:r>
      <w:r w:rsidR="00F43F6A" w:rsidRPr="007A2802">
        <w:rPr>
          <w:rFonts w:ascii="Calibri" w:hAnsi="Calibri" w:cs="Calibri"/>
          <w:sz w:val="24"/>
        </w:rPr>
        <w:t xml:space="preserve"> identify </w:t>
      </w:r>
      <w:r w:rsidR="00F709B3" w:rsidRPr="007A2802">
        <w:rPr>
          <w:rFonts w:ascii="Calibri" w:hAnsi="Calibri" w:cs="Calibri"/>
          <w:sz w:val="24"/>
        </w:rPr>
        <w:t xml:space="preserve">all </w:t>
      </w:r>
      <w:r w:rsidR="004D3519" w:rsidRPr="007A2802">
        <w:rPr>
          <w:rFonts w:ascii="Calibri" w:hAnsi="Calibri" w:cs="Calibri"/>
          <w:sz w:val="24"/>
        </w:rPr>
        <w:t xml:space="preserve">associated </w:t>
      </w:r>
      <w:r w:rsidR="00F709B3" w:rsidRPr="007A2802">
        <w:rPr>
          <w:rFonts w:ascii="Calibri" w:hAnsi="Calibri" w:cs="Calibri"/>
          <w:sz w:val="24"/>
        </w:rPr>
        <w:t xml:space="preserve">key personnel, </w:t>
      </w:r>
      <w:r w:rsidR="00F43F6A" w:rsidRPr="007A2802">
        <w:rPr>
          <w:rFonts w:ascii="Calibri" w:hAnsi="Calibri" w:cs="Calibri"/>
          <w:sz w:val="24"/>
        </w:rPr>
        <w:t xml:space="preserve">subcontractors, </w:t>
      </w:r>
      <w:r w:rsidR="0053476B" w:rsidRPr="007A2802">
        <w:rPr>
          <w:rFonts w:ascii="Calibri" w:hAnsi="Calibri" w:cs="Calibri"/>
          <w:sz w:val="24"/>
        </w:rPr>
        <w:t xml:space="preserve">and </w:t>
      </w:r>
      <w:r w:rsidR="00F43F6A" w:rsidRPr="007A2802">
        <w:rPr>
          <w:rFonts w:ascii="Calibri" w:hAnsi="Calibri" w:cs="Calibri"/>
          <w:sz w:val="24"/>
        </w:rPr>
        <w:t xml:space="preserve">subcontractor qualifications. </w:t>
      </w:r>
      <w:r w:rsidR="00575CB2" w:rsidRPr="007A2802">
        <w:rPr>
          <w:rFonts w:ascii="Calibri" w:hAnsi="Calibri" w:cs="Calibri"/>
          <w:sz w:val="24"/>
        </w:rPr>
        <w:t>Use a separate table.</w:t>
      </w:r>
    </w:p>
    <w:bookmarkEnd w:id="102"/>
    <w:p w14:paraId="2FD1E333" w14:textId="4D45FE68" w:rsidR="00F43F6A" w:rsidRDefault="00F43F6A" w:rsidP="00266DFB">
      <w:pPr>
        <w:spacing w:before="240" w:after="240"/>
        <w:rPr>
          <w:rFonts w:ascii="Calibri" w:hAnsi="Calibri" w:cs="Calibri"/>
          <w:b/>
          <w:bCs/>
          <w:sz w:val="24"/>
        </w:rPr>
      </w:pPr>
      <w:r w:rsidRPr="00E3608A">
        <w:rPr>
          <w:rFonts w:ascii="Calibri" w:hAnsi="Calibri" w:cs="Calibri"/>
          <w:b/>
          <w:bCs/>
          <w:sz w:val="24"/>
        </w:rPr>
        <w:t>Maximum Length:  There is no limit to the table.</w:t>
      </w:r>
    </w:p>
    <w:p w14:paraId="03B8DC7E" w14:textId="77777777" w:rsidR="003F76A2" w:rsidRPr="003F76A2" w:rsidRDefault="003F76A2" w:rsidP="00266DFB">
      <w:pPr>
        <w:spacing w:before="240" w:after="24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1620"/>
        <w:gridCol w:w="1710"/>
        <w:gridCol w:w="3145"/>
      </w:tblGrid>
      <w:tr w:rsidR="00575CB2" w:rsidRPr="006B4DC6" w14:paraId="241F9435" w14:textId="77777777" w:rsidTr="006F5D36">
        <w:tc>
          <w:tcPr>
            <w:tcW w:w="10070" w:type="dxa"/>
            <w:gridSpan w:val="5"/>
            <w:tcMar>
              <w:top w:w="29" w:type="dxa"/>
              <w:left w:w="115" w:type="dxa"/>
              <w:bottom w:w="29" w:type="dxa"/>
              <w:right w:w="115" w:type="dxa"/>
            </w:tcMar>
          </w:tcPr>
          <w:p w14:paraId="2BA2EB09" w14:textId="2C64AB0B" w:rsidR="00575CB2" w:rsidRPr="00575CB2" w:rsidRDefault="00575CB2" w:rsidP="00575CB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bCs/>
                <w:sz w:val="24"/>
                <w:szCs w:val="24"/>
              </w:rPr>
            </w:pPr>
            <w:r w:rsidRPr="00575CB2">
              <w:rPr>
                <w:rFonts w:asciiTheme="minorHAnsi" w:hAnsiTheme="minorHAnsi" w:cstheme="minorHAnsi"/>
                <w:b/>
                <w:bCs/>
                <w:sz w:val="24"/>
                <w:szCs w:val="24"/>
              </w:rPr>
              <w:t>Table of Key Personnel</w:t>
            </w:r>
          </w:p>
        </w:tc>
      </w:tr>
      <w:tr w:rsidR="000E7BB2" w:rsidRPr="006B4DC6" w14:paraId="7895B0A1" w14:textId="77777777" w:rsidTr="00575CB2">
        <w:tc>
          <w:tcPr>
            <w:tcW w:w="1615" w:type="dxa"/>
            <w:tcMar>
              <w:top w:w="29" w:type="dxa"/>
              <w:left w:w="115" w:type="dxa"/>
              <w:bottom w:w="29" w:type="dxa"/>
              <w:right w:w="115" w:type="dxa"/>
            </w:tcMar>
          </w:tcPr>
          <w:p w14:paraId="7AE1C32D" w14:textId="2ADDDC63" w:rsidR="007935C1" w:rsidRDefault="00356DA6"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1</w:t>
            </w:r>
            <w:r w:rsidR="001B6919">
              <w:rPr>
                <w:rFonts w:asciiTheme="minorHAnsi" w:hAnsiTheme="minorHAnsi" w:cstheme="minorHAnsi"/>
                <w:sz w:val="24"/>
                <w:szCs w:val="24"/>
              </w:rPr>
              <w:t>a</w:t>
            </w:r>
            <w:r>
              <w:rPr>
                <w:rFonts w:asciiTheme="minorHAnsi" w:hAnsiTheme="minorHAnsi" w:cstheme="minorHAnsi"/>
                <w:sz w:val="24"/>
                <w:szCs w:val="24"/>
              </w:rPr>
              <w:t xml:space="preserve">. </w:t>
            </w:r>
            <w:r w:rsidR="007935C1">
              <w:rPr>
                <w:rFonts w:asciiTheme="minorHAnsi" w:hAnsiTheme="minorHAnsi" w:cstheme="minorHAnsi"/>
                <w:sz w:val="24"/>
                <w:szCs w:val="24"/>
              </w:rPr>
              <w:t>Name</w:t>
            </w:r>
          </w:p>
          <w:p w14:paraId="62C8A0DB" w14:textId="4CEA743D" w:rsidR="00376BCB" w:rsidRDefault="001B6919"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1b</w:t>
            </w:r>
            <w:r w:rsidR="00356DA6">
              <w:rPr>
                <w:rFonts w:asciiTheme="minorHAnsi" w:hAnsiTheme="minorHAnsi" w:cstheme="minorHAnsi"/>
                <w:sz w:val="24"/>
                <w:szCs w:val="24"/>
              </w:rPr>
              <w:t xml:space="preserve">. </w:t>
            </w:r>
            <w:r w:rsidR="00376BCB">
              <w:rPr>
                <w:rFonts w:asciiTheme="minorHAnsi" w:hAnsiTheme="minorHAnsi" w:cstheme="minorHAnsi"/>
                <w:sz w:val="24"/>
                <w:szCs w:val="24"/>
              </w:rPr>
              <w:t>Job Title</w:t>
            </w:r>
          </w:p>
          <w:p w14:paraId="64AA22EC" w14:textId="5A0B3705" w:rsidR="00376BCB" w:rsidRPr="006B4DC6" w:rsidRDefault="001B6919"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1c</w:t>
            </w:r>
            <w:r w:rsidR="00356DA6">
              <w:rPr>
                <w:rFonts w:asciiTheme="minorHAnsi" w:hAnsiTheme="minorHAnsi" w:cstheme="minorHAnsi"/>
                <w:sz w:val="24"/>
                <w:szCs w:val="24"/>
              </w:rPr>
              <w:t xml:space="preserve">. </w:t>
            </w:r>
            <w:r w:rsidR="00376BCB">
              <w:rPr>
                <w:rFonts w:asciiTheme="minorHAnsi" w:hAnsiTheme="minorHAnsi" w:cstheme="minorHAnsi"/>
                <w:sz w:val="24"/>
                <w:szCs w:val="24"/>
              </w:rPr>
              <w:t>Years of Employment</w:t>
            </w:r>
            <w:r w:rsidR="000C3CBE">
              <w:rPr>
                <w:rFonts w:asciiTheme="minorHAnsi" w:hAnsiTheme="minorHAnsi" w:cstheme="minorHAnsi"/>
                <w:sz w:val="24"/>
                <w:szCs w:val="24"/>
              </w:rPr>
              <w:t xml:space="preserve"> with Bidder</w:t>
            </w:r>
          </w:p>
        </w:tc>
        <w:tc>
          <w:tcPr>
            <w:tcW w:w="1980" w:type="dxa"/>
            <w:tcMar>
              <w:top w:w="29" w:type="dxa"/>
              <w:left w:w="115" w:type="dxa"/>
              <w:bottom w:w="29" w:type="dxa"/>
              <w:right w:w="115" w:type="dxa"/>
            </w:tcMar>
          </w:tcPr>
          <w:p w14:paraId="4EB049D6" w14:textId="027B6FEF" w:rsidR="007935C1" w:rsidRDefault="000C3CBE"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2</w:t>
            </w:r>
            <w:r w:rsidR="00132F76">
              <w:rPr>
                <w:rFonts w:asciiTheme="minorHAnsi" w:hAnsiTheme="minorHAnsi" w:cstheme="minorHAnsi"/>
                <w:sz w:val="24"/>
                <w:szCs w:val="24"/>
              </w:rPr>
              <w:t>a</w:t>
            </w:r>
            <w:r>
              <w:rPr>
                <w:rFonts w:asciiTheme="minorHAnsi" w:hAnsiTheme="minorHAnsi" w:cstheme="minorHAnsi"/>
                <w:sz w:val="24"/>
                <w:szCs w:val="24"/>
              </w:rPr>
              <w:t>.</w:t>
            </w:r>
            <w:r w:rsidR="00132F76">
              <w:rPr>
                <w:rFonts w:asciiTheme="minorHAnsi" w:hAnsiTheme="minorHAnsi" w:cstheme="minorHAnsi"/>
                <w:sz w:val="24"/>
                <w:szCs w:val="24"/>
              </w:rPr>
              <w:t xml:space="preserve"> </w:t>
            </w:r>
            <w:r w:rsidR="00376BCB">
              <w:rPr>
                <w:rFonts w:asciiTheme="minorHAnsi" w:hAnsiTheme="minorHAnsi" w:cstheme="minorHAnsi"/>
                <w:sz w:val="24"/>
                <w:szCs w:val="24"/>
              </w:rPr>
              <w:t>Work</w:t>
            </w:r>
            <w:r w:rsidR="00132F76">
              <w:rPr>
                <w:rFonts w:asciiTheme="minorHAnsi" w:hAnsiTheme="minorHAnsi" w:cstheme="minorHAnsi"/>
                <w:sz w:val="24"/>
                <w:szCs w:val="24"/>
              </w:rPr>
              <w:t xml:space="preserve"> address</w:t>
            </w:r>
          </w:p>
          <w:p w14:paraId="15E262FE" w14:textId="6756FB37" w:rsidR="00132F76" w:rsidRDefault="00132F76"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2b. Work phone</w:t>
            </w:r>
          </w:p>
          <w:p w14:paraId="6E0A9970" w14:textId="524876E7" w:rsidR="00241537" w:rsidRPr="006B4DC6" w:rsidRDefault="00132F76" w:rsidP="00132F76">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2c. Work email</w:t>
            </w:r>
          </w:p>
        </w:tc>
        <w:tc>
          <w:tcPr>
            <w:tcW w:w="1620" w:type="dxa"/>
            <w:tcMar>
              <w:top w:w="29" w:type="dxa"/>
              <w:left w:w="115" w:type="dxa"/>
              <w:bottom w:w="29" w:type="dxa"/>
              <w:right w:w="115" w:type="dxa"/>
            </w:tcMar>
          </w:tcPr>
          <w:p w14:paraId="3794C236" w14:textId="77777777" w:rsidR="000E7BB2" w:rsidRDefault="00F64E5E"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3. Role with Current RFP/</w:t>
            </w:r>
          </w:p>
          <w:p w14:paraId="27AD587F" w14:textId="2CF7C030" w:rsidR="007935C1" w:rsidRPr="006B4DC6" w:rsidRDefault="000E7BB2"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 xml:space="preserve">Proposed </w:t>
            </w:r>
            <w:r w:rsidR="00F64E5E">
              <w:rPr>
                <w:rFonts w:asciiTheme="minorHAnsi" w:hAnsiTheme="minorHAnsi" w:cstheme="minorHAnsi"/>
                <w:sz w:val="24"/>
                <w:szCs w:val="24"/>
              </w:rPr>
              <w:t>Project</w:t>
            </w:r>
          </w:p>
        </w:tc>
        <w:tc>
          <w:tcPr>
            <w:tcW w:w="1710" w:type="dxa"/>
          </w:tcPr>
          <w:p w14:paraId="7EB46202" w14:textId="7D462F8D" w:rsidR="007935C1" w:rsidRPr="006B4DC6" w:rsidRDefault="00F64E5E"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 xml:space="preserve">4. </w:t>
            </w:r>
            <w:r w:rsidR="000E7BB2">
              <w:rPr>
                <w:rFonts w:asciiTheme="minorHAnsi" w:hAnsiTheme="minorHAnsi" w:cstheme="minorHAnsi"/>
                <w:sz w:val="24"/>
                <w:szCs w:val="24"/>
              </w:rPr>
              <w:t>Educational Background</w:t>
            </w:r>
          </w:p>
        </w:tc>
        <w:tc>
          <w:tcPr>
            <w:tcW w:w="3145" w:type="dxa"/>
            <w:tcMar>
              <w:top w:w="29" w:type="dxa"/>
              <w:left w:w="115" w:type="dxa"/>
              <w:bottom w:w="29" w:type="dxa"/>
              <w:right w:w="115" w:type="dxa"/>
            </w:tcMar>
          </w:tcPr>
          <w:p w14:paraId="4028CEE3" w14:textId="365924DA" w:rsidR="007935C1" w:rsidRPr="006B4DC6" w:rsidRDefault="00F64E5E"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r>
              <w:rPr>
                <w:rFonts w:asciiTheme="minorHAnsi" w:hAnsiTheme="minorHAnsi" w:cstheme="minorHAnsi"/>
                <w:sz w:val="24"/>
                <w:szCs w:val="24"/>
              </w:rPr>
              <w:t xml:space="preserve">5. </w:t>
            </w:r>
            <w:r w:rsidR="00793EC1">
              <w:rPr>
                <w:rFonts w:asciiTheme="minorHAnsi" w:hAnsiTheme="minorHAnsi" w:cstheme="minorHAnsi"/>
                <w:sz w:val="24"/>
                <w:szCs w:val="24"/>
              </w:rPr>
              <w:t xml:space="preserve">Related Experience on Similar Projects, Certifications, </w:t>
            </w:r>
            <w:r w:rsidR="00356DA6">
              <w:rPr>
                <w:rFonts w:asciiTheme="minorHAnsi" w:hAnsiTheme="minorHAnsi" w:cstheme="minorHAnsi"/>
                <w:sz w:val="24"/>
                <w:szCs w:val="24"/>
              </w:rPr>
              <w:t>and Merits</w:t>
            </w:r>
          </w:p>
        </w:tc>
      </w:tr>
      <w:tr w:rsidR="000E7BB2" w:rsidRPr="006B4DC6" w14:paraId="649732A7" w14:textId="77777777" w:rsidTr="00575CB2">
        <w:trPr>
          <w:trHeight w:val="720"/>
        </w:trPr>
        <w:tc>
          <w:tcPr>
            <w:tcW w:w="1615" w:type="dxa"/>
            <w:tcMar>
              <w:top w:w="29" w:type="dxa"/>
              <w:left w:w="115" w:type="dxa"/>
              <w:bottom w:w="29" w:type="dxa"/>
              <w:right w:w="115" w:type="dxa"/>
            </w:tcMar>
          </w:tcPr>
          <w:p w14:paraId="611F13D0"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980" w:type="dxa"/>
            <w:tcMar>
              <w:top w:w="29" w:type="dxa"/>
              <w:left w:w="115" w:type="dxa"/>
              <w:bottom w:w="29" w:type="dxa"/>
              <w:right w:w="115" w:type="dxa"/>
            </w:tcMar>
          </w:tcPr>
          <w:p w14:paraId="0047F34D"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620" w:type="dxa"/>
            <w:tcMar>
              <w:top w:w="29" w:type="dxa"/>
              <w:left w:w="115" w:type="dxa"/>
              <w:bottom w:w="29" w:type="dxa"/>
              <w:right w:w="115" w:type="dxa"/>
            </w:tcMar>
          </w:tcPr>
          <w:p w14:paraId="634D7131"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710" w:type="dxa"/>
          </w:tcPr>
          <w:p w14:paraId="11B2204A"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3145" w:type="dxa"/>
            <w:tcMar>
              <w:top w:w="29" w:type="dxa"/>
              <w:left w:w="115" w:type="dxa"/>
              <w:bottom w:w="29" w:type="dxa"/>
              <w:right w:w="115" w:type="dxa"/>
            </w:tcMar>
          </w:tcPr>
          <w:p w14:paraId="2CFC42B0" w14:textId="673259F6"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0E7BB2" w:rsidRPr="006B4DC6" w14:paraId="46568626" w14:textId="77777777" w:rsidTr="00575CB2">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4D165C"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FBD70"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F32863"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88D82FD" w14:textId="77777777"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61285E" w14:textId="73239EBC" w:rsidR="007935C1" w:rsidRPr="006B4DC6" w:rsidRDefault="007935C1"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575CB2" w:rsidRPr="006B4DC6" w14:paraId="143D0D06" w14:textId="77777777" w:rsidTr="00575CB2">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77F72D" w14:textId="77777777" w:rsidR="00575CB2" w:rsidRPr="006B4DC6" w:rsidRDefault="00575CB2"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522DA6" w14:textId="77777777" w:rsidR="00575CB2" w:rsidRPr="006B4DC6" w:rsidRDefault="00575CB2"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AE0AE8" w14:textId="77777777" w:rsidR="00575CB2" w:rsidRPr="006B4DC6" w:rsidRDefault="00575CB2"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AE51257" w14:textId="77777777" w:rsidR="00575CB2" w:rsidRPr="006B4DC6" w:rsidRDefault="00575CB2"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FD65F5" w14:textId="77777777" w:rsidR="00575CB2" w:rsidRPr="006B4DC6" w:rsidRDefault="00575CB2" w:rsidP="00650B80">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2205F572" w14:textId="77777777" w:rsidR="003D797E" w:rsidRPr="003D797E" w:rsidRDefault="00010516">
      <w:pPr>
        <w:rPr>
          <w:sz w:val="2"/>
          <w:szCs w:val="2"/>
        </w:rPr>
      </w:pPr>
      <w:r>
        <w:br w:type="page"/>
      </w:r>
    </w:p>
    <w:p w14:paraId="19667B28" w14:textId="68F31FA4" w:rsidR="003D797E" w:rsidRPr="003D797E" w:rsidRDefault="003D797E">
      <w:pPr>
        <w:rPr>
          <w:sz w:val="2"/>
          <w:szCs w:val="2"/>
        </w:rPr>
      </w:pPr>
    </w:p>
    <w:tbl>
      <w:tblPr>
        <w:tblW w:w="0" w:type="auto"/>
        <w:shd w:val="clear" w:color="auto" w:fill="FBE4D5" w:themeFill="accent2" w:themeFillTint="33"/>
        <w:tblLook w:val="04A0" w:firstRow="1" w:lastRow="0" w:firstColumn="1" w:lastColumn="0" w:noHBand="0" w:noVBand="1"/>
      </w:tblPr>
      <w:tblGrid>
        <w:gridCol w:w="10080"/>
      </w:tblGrid>
      <w:tr w:rsidR="00010516" w:rsidRPr="007A006B" w14:paraId="2F57F931" w14:textId="77777777" w:rsidTr="00B1223D">
        <w:tc>
          <w:tcPr>
            <w:tcW w:w="10080" w:type="dxa"/>
            <w:shd w:val="clear" w:color="auto" w:fill="FBE4D5" w:themeFill="accent2" w:themeFillTint="33"/>
          </w:tcPr>
          <w:p w14:paraId="37937764" w14:textId="700FBFC5" w:rsidR="00010516" w:rsidRPr="00010516" w:rsidRDefault="003D797E" w:rsidP="00B1223D">
            <w:pPr>
              <w:pStyle w:val="Heading4"/>
              <w:jc w:val="left"/>
            </w:pPr>
            <w:r>
              <w:br w:type="page"/>
            </w:r>
            <w:r w:rsidR="00311028" w:rsidRPr="00EB258A">
              <w:rPr>
                <w:sz w:val="24"/>
                <w:szCs w:val="24"/>
              </w:rPr>
              <w:br w:type="page"/>
            </w:r>
            <w:bookmarkStart w:id="103" w:name="_Ref342044597"/>
            <w:r w:rsidR="00010516" w:rsidRPr="00010516">
              <w:t>EXCEPTIONS AND CLARIFICATIONS</w:t>
            </w:r>
          </w:p>
        </w:tc>
      </w:tr>
    </w:tbl>
    <w:p w14:paraId="5CFF99AD" w14:textId="4720888E" w:rsidR="00682C12" w:rsidRPr="00EB258A" w:rsidRDefault="00682C12" w:rsidP="00266DFB">
      <w:pPr>
        <w:spacing w:before="240" w:after="240"/>
        <w:rPr>
          <w:rFonts w:ascii="Calibri" w:hAnsi="Calibri" w:cs="Calibri"/>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6B4DC6">
        <w:rPr>
          <w:rFonts w:ascii="Calibri" w:hAnsi="Calibri" w:cs="Calibri"/>
          <w:sz w:val="24"/>
          <w:szCs w:val="24"/>
        </w:rPr>
        <w:t xml:space="preserve">them </w:t>
      </w:r>
      <w:r w:rsidRPr="00EB258A">
        <w:rPr>
          <w:rFonts w:ascii="Calibri" w:hAnsi="Calibri" w:cs="Calibri"/>
          <w:sz w:val="24"/>
          <w:szCs w:val="24"/>
        </w:rPr>
        <w:t xml:space="preserve">with the bid </w:t>
      </w:r>
      <w:r w:rsidR="006B16FB">
        <w:rPr>
          <w:rFonts w:ascii="Calibri" w:hAnsi="Calibri" w:cs="Calibri"/>
          <w:sz w:val="24"/>
          <w:szCs w:val="24"/>
        </w:rPr>
        <w:t>proposal</w:t>
      </w:r>
      <w:r w:rsidRPr="00EB258A">
        <w:rPr>
          <w:rFonts w:ascii="Calibri" w:hAnsi="Calibri" w:cs="Calibri"/>
          <w:sz w:val="24"/>
          <w:szCs w:val="24"/>
        </w:rPr>
        <w:t>.</w:t>
      </w:r>
    </w:p>
    <w:p w14:paraId="54B7699F" w14:textId="4E2BBAEC"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6B4DC6">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6B16FB">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noProof/>
                <w:sz w:val="24"/>
                <w:szCs w:val="24"/>
              </w:rPr>
              <mc:AlternateContent>
                <mc:Choice Requires="wps">
                  <w:drawing>
                    <wp:anchor distT="0" distB="0" distL="114300" distR="114300" simplePos="0" relativeHeight="251658241"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Text Box 1"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6B4DC6">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6B4DC6">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6B4DC6">
              <w:rPr>
                <w:rFonts w:asciiTheme="minorHAnsi" w:hAnsiTheme="minorHAnsi" w:cstheme="minorHAnsi"/>
                <w:b/>
                <w:i/>
                <w:sz w:val="24"/>
                <w:szCs w:val="24"/>
              </w:rPr>
              <w:t>Bidder</w:t>
            </w:r>
            <w:r w:rsidR="00682C12" w:rsidRPr="006B4DC6">
              <w:rPr>
                <w:rFonts w:asciiTheme="minorHAnsi" w:hAnsiTheme="minorHAnsi"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 w:val="24"/>
          <w:szCs w:val="24"/>
        </w:rPr>
      </w:pPr>
      <w:r w:rsidRPr="00EB258A">
        <w:rPr>
          <w:rFonts w:ascii="Calibri" w:hAnsi="Calibri" w:cs="Calibri"/>
          <w:sz w:val="24"/>
          <w:szCs w:val="24"/>
        </w:rPr>
        <w:t>*Use additional pages as necessary</w:t>
      </w:r>
    </w:p>
    <w:p w14:paraId="4DB8C111" w14:textId="230395CC" w:rsidR="0066489F" w:rsidRDefault="0066489F" w:rsidP="00682C12">
      <w:pPr>
        <w:tabs>
          <w:tab w:val="left" w:pos="-1080"/>
          <w:tab w:val="left" w:pos="-720"/>
        </w:tabs>
        <w:ind w:left="720" w:hanging="720"/>
        <w:rPr>
          <w:rFonts w:ascii="Calibri" w:hAnsi="Calibri" w:cs="Calibri"/>
          <w:sz w:val="24"/>
          <w:szCs w:val="24"/>
        </w:rPr>
      </w:pPr>
      <w:r>
        <w:rPr>
          <w:rFonts w:ascii="Calibri" w:hAnsi="Calibri" w:cs="Calibri"/>
          <w:sz w:val="24"/>
          <w:szCs w:val="24"/>
        </w:rPr>
        <w:br w:type="page"/>
      </w:r>
    </w:p>
    <w:p w14:paraId="618501D0" w14:textId="77777777" w:rsidR="0066489F" w:rsidRPr="0000769B" w:rsidRDefault="0066489F" w:rsidP="0066489F">
      <w:pPr>
        <w:pStyle w:val="Heading4"/>
        <w:jc w:val="left"/>
        <w:rPr>
          <w:sz w:val="2"/>
          <w:szCs w:val="2"/>
        </w:rPr>
      </w:pPr>
    </w:p>
    <w:bookmarkEnd w:id="103"/>
    <w:p w14:paraId="1019A11B" w14:textId="54C3C815" w:rsidR="00311028" w:rsidRPr="00311028" w:rsidRDefault="00311028" w:rsidP="00A4309B">
      <w:pPr>
        <w:pStyle w:val="Heading5"/>
        <w:rPr>
          <w:rFonts w:ascii="Calibri" w:hAnsi="Calibri"/>
          <w:sz w:val="2"/>
          <w:szCs w:val="2"/>
          <w:highlight w:val="lightGray"/>
          <w:u w:val="none"/>
        </w:rPr>
      </w:pPr>
    </w:p>
    <w:tbl>
      <w:tblPr>
        <w:tblW w:w="0" w:type="auto"/>
        <w:shd w:val="clear" w:color="auto" w:fill="FBE4D5" w:themeFill="accent2" w:themeFillTint="33"/>
        <w:tblLook w:val="04A0" w:firstRow="1" w:lastRow="0" w:firstColumn="1" w:lastColumn="0" w:noHBand="0" w:noVBand="1"/>
      </w:tblPr>
      <w:tblGrid>
        <w:gridCol w:w="10080"/>
      </w:tblGrid>
      <w:tr w:rsidR="00311028" w:rsidRPr="007A006B" w14:paraId="1E916B04" w14:textId="77777777" w:rsidTr="006B4DC6">
        <w:tc>
          <w:tcPr>
            <w:tcW w:w="10296" w:type="dxa"/>
            <w:shd w:val="clear" w:color="auto" w:fill="FBE4D5" w:themeFill="accent2" w:themeFillTint="33"/>
          </w:tcPr>
          <w:p w14:paraId="424650AA" w14:textId="77777777" w:rsidR="00311028" w:rsidRPr="007A006B" w:rsidRDefault="00311028" w:rsidP="0066489F">
            <w:pPr>
              <w:pStyle w:val="Heading5"/>
              <w:ind w:left="-15"/>
              <w:rPr>
                <w:rFonts w:ascii="Calibri" w:hAnsi="Calibri"/>
                <w:u w:val="none"/>
              </w:rPr>
            </w:pPr>
            <w:r w:rsidRPr="007A006B">
              <w:rPr>
                <w:rFonts w:ascii="Calibri" w:hAnsi="Calibri"/>
                <w:sz w:val="28"/>
                <w:u w:val="none"/>
              </w:rPr>
              <w:t>INSURANCE REQUIREMENTS</w:t>
            </w:r>
          </w:p>
        </w:tc>
      </w:tr>
    </w:tbl>
    <w:p w14:paraId="4BC34973" w14:textId="30F3C977"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66489F">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416F632B"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6B4DC6">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693C512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3BEC7724" w14:textId="77777777" w:rsidR="00F43F6A" w:rsidRPr="00266DFB" w:rsidRDefault="00F43F6A" w:rsidP="00F43F6A">
      <w:pPr>
        <w:tabs>
          <w:tab w:val="num" w:pos="1440"/>
        </w:tabs>
        <w:rPr>
          <w:rFonts w:ascii="Calibri" w:hAnsi="Calibri" w:cs="Calibri"/>
          <w:sz w:val="24"/>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6FA9F9E7" w14:textId="2A58E634" w:rsidR="005F4C45" w:rsidRDefault="005F4C45" w:rsidP="002A1052">
      <w:pPr>
        <w:rPr>
          <w:rFonts w:asciiTheme="minorHAnsi" w:hAnsiTheme="minorHAnsi" w:cstheme="minorHAnsi"/>
          <w:b/>
          <w:color w:val="FFFFFF"/>
          <w:sz w:val="24"/>
          <w:szCs w:val="24"/>
        </w:rPr>
      </w:pPr>
    </w:p>
    <w:p w14:paraId="69562E2A" w14:textId="77777777" w:rsidR="00BE24B5" w:rsidRDefault="00BE24B5" w:rsidP="00266DFB">
      <w:pPr>
        <w:pStyle w:val="PlainText"/>
        <w:rPr>
          <w:rFonts w:asciiTheme="minorHAnsi" w:hAnsiTheme="minorHAnsi" w:cstheme="minorHAnsi"/>
          <w:b/>
          <w:color w:val="FFFFFF"/>
          <w:sz w:val="24"/>
          <w:szCs w:val="24"/>
        </w:rPr>
        <w:sectPr w:rsidR="00BE24B5" w:rsidSect="00916F76">
          <w:headerReference w:type="default" r:id="rId58"/>
          <w:footerReference w:type="default" r:id="rId59"/>
          <w:headerReference w:type="first" r:id="rId60"/>
          <w:footerReference w:type="first" r:id="rId61"/>
          <w:pgSz w:w="12240" w:h="15840" w:code="1"/>
          <w:pgMar w:top="144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6842BEE4" w14:textId="77777777" w:rsidR="00597189" w:rsidRDefault="00597189" w:rsidP="002A1052">
      <w:pPr>
        <w:ind w:left="1399" w:right="1939"/>
        <w:jc w:val="center"/>
        <w:rPr>
          <w:b/>
          <w:bCs/>
          <w:sz w:val="24"/>
          <w:szCs w:val="24"/>
          <w:u w:val="thick" w:color="000000"/>
        </w:rPr>
      </w:pPr>
    </w:p>
    <w:p w14:paraId="4371BA09" w14:textId="69E09861" w:rsidR="002A1052" w:rsidRDefault="002A1052" w:rsidP="002A1052">
      <w:pPr>
        <w:ind w:left="1399" w:right="1939"/>
        <w:jc w:val="center"/>
        <w:rPr>
          <w:sz w:val="24"/>
          <w:szCs w:val="24"/>
        </w:rPr>
      </w:pPr>
      <w:r>
        <w:rPr>
          <w:b/>
          <w:bCs/>
          <w:sz w:val="24"/>
          <w:szCs w:val="24"/>
          <w:u w:val="thick" w:color="000000"/>
        </w:rPr>
        <w:t>COU</w:t>
      </w:r>
      <w:r>
        <w:rPr>
          <w:b/>
          <w:bCs/>
          <w:spacing w:val="-1"/>
          <w:sz w:val="24"/>
          <w:szCs w:val="24"/>
          <w:u w:val="thick" w:color="000000"/>
        </w:rPr>
        <w:t>N</w:t>
      </w:r>
      <w:r>
        <w:rPr>
          <w:b/>
          <w:bCs/>
          <w:sz w:val="24"/>
          <w:szCs w:val="24"/>
          <w:u w:val="thick" w:color="000000"/>
        </w:rPr>
        <w:t>TY OF</w:t>
      </w:r>
      <w:r>
        <w:rPr>
          <w:b/>
          <w:bCs/>
          <w:spacing w:val="-3"/>
          <w:sz w:val="24"/>
          <w:szCs w:val="24"/>
          <w:u w:val="thick" w:color="000000"/>
        </w:rPr>
        <w:t xml:space="preserve"> </w:t>
      </w:r>
      <w:r>
        <w:rPr>
          <w:b/>
          <w:bCs/>
          <w:sz w:val="24"/>
          <w:szCs w:val="24"/>
          <w:u w:val="thick" w:color="000000"/>
        </w:rPr>
        <w:t>AL</w:t>
      </w:r>
      <w:r>
        <w:rPr>
          <w:b/>
          <w:bCs/>
          <w:spacing w:val="2"/>
          <w:sz w:val="24"/>
          <w:szCs w:val="24"/>
          <w:u w:val="thick" w:color="000000"/>
        </w:rPr>
        <w:t>A</w:t>
      </w:r>
      <w:r>
        <w:rPr>
          <w:b/>
          <w:bCs/>
          <w:spacing w:val="-1"/>
          <w:sz w:val="24"/>
          <w:szCs w:val="24"/>
          <w:u w:val="thick" w:color="000000"/>
        </w:rPr>
        <w:t>M</w:t>
      </w:r>
      <w:r>
        <w:rPr>
          <w:b/>
          <w:bCs/>
          <w:spacing w:val="3"/>
          <w:sz w:val="24"/>
          <w:szCs w:val="24"/>
          <w:u w:val="thick" w:color="000000"/>
        </w:rPr>
        <w:t>E</w:t>
      </w:r>
      <w:r>
        <w:rPr>
          <w:b/>
          <w:bCs/>
          <w:sz w:val="24"/>
          <w:szCs w:val="24"/>
          <w:u w:val="thick" w:color="000000"/>
        </w:rPr>
        <w:t>DA</w:t>
      </w:r>
      <w:r>
        <w:rPr>
          <w:b/>
          <w:bCs/>
          <w:spacing w:val="-1"/>
          <w:sz w:val="24"/>
          <w:szCs w:val="24"/>
          <w:u w:val="thick" w:color="000000"/>
        </w:rPr>
        <w:t xml:space="preserve"> M</w:t>
      </w:r>
      <w:r>
        <w:rPr>
          <w:b/>
          <w:bCs/>
          <w:sz w:val="24"/>
          <w:szCs w:val="24"/>
          <w:u w:val="thick" w:color="000000"/>
        </w:rPr>
        <w:t>INI</w:t>
      </w:r>
      <w:r>
        <w:rPr>
          <w:b/>
          <w:bCs/>
          <w:spacing w:val="1"/>
          <w:sz w:val="24"/>
          <w:szCs w:val="24"/>
          <w:u w:val="thick" w:color="000000"/>
        </w:rPr>
        <w:t>M</w:t>
      </w:r>
      <w:r>
        <w:rPr>
          <w:b/>
          <w:bCs/>
          <w:sz w:val="24"/>
          <w:szCs w:val="24"/>
          <w:u w:val="thick" w:color="000000"/>
        </w:rPr>
        <w:t>UM</w:t>
      </w:r>
      <w:r>
        <w:rPr>
          <w:b/>
          <w:bCs/>
          <w:spacing w:val="-1"/>
          <w:sz w:val="24"/>
          <w:szCs w:val="24"/>
          <w:u w:val="thick" w:color="000000"/>
        </w:rPr>
        <w:t xml:space="preserve"> </w:t>
      </w:r>
      <w:r>
        <w:rPr>
          <w:b/>
          <w:bCs/>
          <w:sz w:val="24"/>
          <w:szCs w:val="24"/>
          <w:u w:val="thick" w:color="000000"/>
        </w:rPr>
        <w:t>INSU</w:t>
      </w:r>
      <w:r>
        <w:rPr>
          <w:b/>
          <w:bCs/>
          <w:spacing w:val="2"/>
          <w:sz w:val="24"/>
          <w:szCs w:val="24"/>
          <w:u w:val="thick" w:color="000000"/>
        </w:rPr>
        <w:t>R</w:t>
      </w:r>
      <w:r>
        <w:rPr>
          <w:b/>
          <w:bCs/>
          <w:sz w:val="24"/>
          <w:szCs w:val="24"/>
          <w:u w:val="thick" w:color="000000"/>
        </w:rPr>
        <w:t>A</w:t>
      </w:r>
      <w:r>
        <w:rPr>
          <w:b/>
          <w:bCs/>
          <w:spacing w:val="-1"/>
          <w:sz w:val="24"/>
          <w:szCs w:val="24"/>
          <w:u w:val="thick" w:color="000000"/>
        </w:rPr>
        <w:t>N</w:t>
      </w:r>
      <w:r>
        <w:rPr>
          <w:b/>
          <w:bCs/>
          <w:sz w:val="24"/>
          <w:szCs w:val="24"/>
          <w:u w:val="thick" w:color="000000"/>
        </w:rPr>
        <w:t>CE RE</w:t>
      </w:r>
      <w:r>
        <w:rPr>
          <w:b/>
          <w:bCs/>
          <w:spacing w:val="1"/>
          <w:sz w:val="24"/>
          <w:szCs w:val="24"/>
          <w:u w:val="thick" w:color="000000"/>
        </w:rPr>
        <w:t>Q</w:t>
      </w:r>
      <w:r>
        <w:rPr>
          <w:b/>
          <w:bCs/>
          <w:sz w:val="24"/>
          <w:szCs w:val="24"/>
          <w:u w:val="thick" w:color="000000"/>
        </w:rPr>
        <w:t>UI</w:t>
      </w:r>
      <w:r>
        <w:rPr>
          <w:b/>
          <w:bCs/>
          <w:spacing w:val="-1"/>
          <w:sz w:val="24"/>
          <w:szCs w:val="24"/>
          <w:u w:val="thick" w:color="000000"/>
        </w:rPr>
        <w:t>R</w:t>
      </w:r>
      <w:r>
        <w:rPr>
          <w:b/>
          <w:bCs/>
          <w:sz w:val="24"/>
          <w:szCs w:val="24"/>
          <w:u w:val="thick" w:color="000000"/>
        </w:rPr>
        <w:t>E</w:t>
      </w:r>
      <w:r>
        <w:rPr>
          <w:b/>
          <w:bCs/>
          <w:spacing w:val="-1"/>
          <w:sz w:val="24"/>
          <w:szCs w:val="24"/>
          <w:u w:val="thick" w:color="000000"/>
        </w:rPr>
        <w:t>M</w:t>
      </w:r>
      <w:r>
        <w:rPr>
          <w:b/>
          <w:bCs/>
          <w:sz w:val="24"/>
          <w:szCs w:val="24"/>
          <w:u w:val="thick" w:color="000000"/>
        </w:rPr>
        <w:t>ENTS</w:t>
      </w:r>
    </w:p>
    <w:p w14:paraId="7CFACCE6" w14:textId="77777777" w:rsidR="002A1052" w:rsidRDefault="002A1052" w:rsidP="002A1052">
      <w:pPr>
        <w:spacing w:before="9"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78"/>
        <w:gridCol w:w="6179"/>
        <w:gridCol w:w="4086"/>
      </w:tblGrid>
      <w:tr w:rsidR="002A1052" w14:paraId="4E2B49FA" w14:textId="77777777" w:rsidTr="00826A23">
        <w:trPr>
          <w:trHeight w:hRule="exact" w:val="322"/>
        </w:trPr>
        <w:tc>
          <w:tcPr>
            <w:tcW w:w="6657" w:type="dxa"/>
            <w:gridSpan w:val="2"/>
            <w:tcBorders>
              <w:top w:val="single" w:sz="5" w:space="0" w:color="000000"/>
              <w:left w:val="single" w:sz="4" w:space="0" w:color="000000"/>
              <w:bottom w:val="single" w:sz="4" w:space="0" w:color="000000"/>
              <w:right w:val="single" w:sz="4" w:space="0" w:color="000000"/>
            </w:tcBorders>
            <w:shd w:val="clear" w:color="auto" w:fill="D9D9D9" w:themeFill="background1" w:themeFillShade="D9"/>
          </w:tcPr>
          <w:p w14:paraId="3C938765" w14:textId="77777777" w:rsidR="002A1052" w:rsidRDefault="002A1052" w:rsidP="0000379D">
            <w:pPr>
              <w:spacing w:before="38"/>
              <w:ind w:left="1442" w:right="-20"/>
            </w:pPr>
            <w:r>
              <w:rPr>
                <w:b/>
                <w:bCs/>
                <w:spacing w:val="-1"/>
              </w:rPr>
              <w:t>TY</w:t>
            </w:r>
            <w:r>
              <w:rPr>
                <w:b/>
                <w:bCs/>
                <w:spacing w:val="2"/>
              </w:rPr>
              <w:t>P</w:t>
            </w:r>
            <w:r>
              <w:rPr>
                <w:b/>
                <w:bCs/>
              </w:rPr>
              <w:t>E</w:t>
            </w:r>
            <w:r>
              <w:rPr>
                <w:b/>
                <w:bCs/>
                <w:spacing w:val="-1"/>
              </w:rPr>
              <w:t xml:space="preserve"> O</w:t>
            </w:r>
            <w:r>
              <w:rPr>
                <w:b/>
                <w:bCs/>
              </w:rPr>
              <w:t>F IN</w:t>
            </w:r>
            <w:r>
              <w:rPr>
                <w:b/>
                <w:bCs/>
                <w:spacing w:val="-1"/>
              </w:rPr>
              <w:t>SURANC</w:t>
            </w:r>
            <w:r>
              <w:rPr>
                <w:b/>
                <w:bCs/>
              </w:rPr>
              <w:t>E</w:t>
            </w:r>
            <w:r>
              <w:rPr>
                <w:b/>
                <w:bCs/>
                <w:spacing w:val="2"/>
              </w:rPr>
              <w:t xml:space="preserve"> </w:t>
            </w:r>
            <w:r>
              <w:rPr>
                <w:b/>
                <w:bCs/>
                <w:spacing w:val="-1"/>
              </w:rPr>
              <w:t>C</w:t>
            </w:r>
            <w:r>
              <w:rPr>
                <w:b/>
                <w:bCs/>
                <w:spacing w:val="1"/>
              </w:rPr>
              <w:t>O</w:t>
            </w:r>
            <w:r>
              <w:rPr>
                <w:b/>
                <w:bCs/>
                <w:spacing w:val="-1"/>
              </w:rPr>
              <w:t>VERAGE</w:t>
            </w:r>
            <w:r>
              <w:rPr>
                <w:b/>
                <w:bCs/>
              </w:rPr>
              <w:t>S</w:t>
            </w:r>
          </w:p>
        </w:tc>
        <w:tc>
          <w:tcPr>
            <w:tcW w:w="4086"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tcPr>
          <w:p w14:paraId="02BE00A4" w14:textId="77777777" w:rsidR="002A1052" w:rsidRDefault="002A1052" w:rsidP="0000379D">
            <w:pPr>
              <w:spacing w:before="38"/>
              <w:ind w:left="1056" w:right="-20"/>
            </w:pPr>
            <w:r>
              <w:rPr>
                <w:b/>
                <w:bCs/>
              </w:rPr>
              <w:t>M</w:t>
            </w:r>
            <w:r>
              <w:rPr>
                <w:b/>
                <w:bCs/>
                <w:spacing w:val="1"/>
              </w:rPr>
              <w:t>I</w:t>
            </w:r>
            <w:r>
              <w:rPr>
                <w:b/>
                <w:bCs/>
                <w:spacing w:val="-1"/>
              </w:rPr>
              <w:t>N</w:t>
            </w:r>
            <w:r>
              <w:rPr>
                <w:b/>
                <w:bCs/>
              </w:rPr>
              <w:t>I</w:t>
            </w:r>
            <w:r>
              <w:rPr>
                <w:b/>
                <w:bCs/>
                <w:spacing w:val="1"/>
              </w:rPr>
              <w:t>M</w:t>
            </w:r>
            <w:r>
              <w:rPr>
                <w:b/>
                <w:bCs/>
                <w:spacing w:val="-3"/>
              </w:rPr>
              <w:t>U</w:t>
            </w:r>
            <w:r>
              <w:rPr>
                <w:b/>
                <w:bCs/>
              </w:rPr>
              <w:t>M LI</w:t>
            </w:r>
            <w:r>
              <w:rPr>
                <w:b/>
                <w:bCs/>
                <w:spacing w:val="-2"/>
              </w:rPr>
              <w:t>M</w:t>
            </w:r>
            <w:r>
              <w:rPr>
                <w:b/>
                <w:bCs/>
              </w:rPr>
              <w:t>ITS</w:t>
            </w:r>
          </w:p>
        </w:tc>
      </w:tr>
      <w:tr w:rsidR="002A1052" w14:paraId="4066351F" w14:textId="77777777" w:rsidTr="0000379D">
        <w:trPr>
          <w:trHeight w:hRule="exact" w:val="739"/>
        </w:trPr>
        <w:tc>
          <w:tcPr>
            <w:tcW w:w="478" w:type="dxa"/>
            <w:tcBorders>
              <w:top w:val="single" w:sz="4" w:space="0" w:color="000000"/>
              <w:left w:val="single" w:sz="4" w:space="0" w:color="000000"/>
              <w:bottom w:val="single" w:sz="4" w:space="0" w:color="000000"/>
              <w:right w:val="single" w:sz="4" w:space="0" w:color="000000"/>
            </w:tcBorders>
          </w:tcPr>
          <w:p w14:paraId="6DC1D0B7" w14:textId="77777777" w:rsidR="002A1052" w:rsidRDefault="002A1052" w:rsidP="0000379D">
            <w:pPr>
              <w:spacing w:before="38"/>
              <w:ind w:left="102" w:right="-20"/>
            </w:pPr>
            <w:r>
              <w:rPr>
                <w:b/>
                <w:bCs/>
              </w:rPr>
              <w:t>A</w:t>
            </w:r>
          </w:p>
        </w:tc>
        <w:tc>
          <w:tcPr>
            <w:tcW w:w="6179" w:type="dxa"/>
            <w:tcBorders>
              <w:top w:val="single" w:sz="4" w:space="0" w:color="000000"/>
              <w:left w:val="single" w:sz="4" w:space="0" w:color="000000"/>
              <w:bottom w:val="single" w:sz="4" w:space="0" w:color="000000"/>
              <w:right w:val="single" w:sz="4" w:space="0" w:color="000000"/>
            </w:tcBorders>
          </w:tcPr>
          <w:p w14:paraId="3F70E59B" w14:textId="77777777" w:rsidR="002A1052" w:rsidRDefault="002A1052" w:rsidP="0000379D">
            <w:pPr>
              <w:spacing w:before="38"/>
              <w:ind w:left="102" w:right="-20"/>
              <w:rPr>
                <w:sz w:val="20"/>
              </w:rPr>
            </w:pPr>
            <w:r>
              <w:rPr>
                <w:b/>
                <w:bCs/>
                <w:sz w:val="20"/>
              </w:rPr>
              <w:t>C</w:t>
            </w:r>
            <w:r>
              <w:rPr>
                <w:b/>
                <w:bCs/>
                <w:spacing w:val="4"/>
                <w:sz w:val="20"/>
              </w:rPr>
              <w:t>o</w:t>
            </w:r>
            <w:r>
              <w:rPr>
                <w:b/>
                <w:bCs/>
                <w:sz w:val="20"/>
              </w:rPr>
              <w:t>m</w:t>
            </w:r>
            <w:r>
              <w:rPr>
                <w:b/>
                <w:bCs/>
                <w:spacing w:val="-3"/>
                <w:sz w:val="20"/>
              </w:rPr>
              <w:t>m</w:t>
            </w:r>
            <w:r>
              <w:rPr>
                <w:b/>
                <w:bCs/>
                <w:sz w:val="20"/>
              </w:rPr>
              <w:t>e</w:t>
            </w:r>
            <w:r>
              <w:rPr>
                <w:b/>
                <w:bCs/>
                <w:spacing w:val="1"/>
                <w:sz w:val="20"/>
              </w:rPr>
              <w:t>r</w:t>
            </w:r>
            <w:r>
              <w:rPr>
                <w:b/>
                <w:bCs/>
                <w:sz w:val="20"/>
              </w:rPr>
              <w:t>ci</w:t>
            </w:r>
            <w:r>
              <w:rPr>
                <w:b/>
                <w:bCs/>
                <w:spacing w:val="1"/>
                <w:sz w:val="20"/>
              </w:rPr>
              <w:t>a</w:t>
            </w:r>
            <w:r>
              <w:rPr>
                <w:b/>
                <w:bCs/>
                <w:sz w:val="20"/>
              </w:rPr>
              <w:t>l</w:t>
            </w:r>
            <w:r>
              <w:rPr>
                <w:b/>
                <w:bCs/>
                <w:spacing w:val="-11"/>
                <w:sz w:val="20"/>
              </w:rPr>
              <w:t xml:space="preserve"> </w:t>
            </w:r>
            <w:r>
              <w:rPr>
                <w:b/>
                <w:bCs/>
                <w:spacing w:val="-1"/>
                <w:sz w:val="20"/>
              </w:rPr>
              <w:t>G</w:t>
            </w:r>
            <w:r>
              <w:rPr>
                <w:b/>
                <w:bCs/>
                <w:spacing w:val="3"/>
                <w:sz w:val="20"/>
              </w:rPr>
              <w:t>e</w:t>
            </w:r>
            <w:r>
              <w:rPr>
                <w:b/>
                <w:bCs/>
                <w:sz w:val="20"/>
              </w:rPr>
              <w:t>ner</w:t>
            </w:r>
            <w:r>
              <w:rPr>
                <w:b/>
                <w:bCs/>
                <w:spacing w:val="1"/>
                <w:sz w:val="20"/>
              </w:rPr>
              <w:t>a</w:t>
            </w:r>
            <w:r>
              <w:rPr>
                <w:b/>
                <w:bCs/>
                <w:sz w:val="20"/>
              </w:rPr>
              <w:t>l</w:t>
            </w:r>
            <w:r>
              <w:rPr>
                <w:b/>
                <w:bCs/>
                <w:spacing w:val="-7"/>
                <w:sz w:val="20"/>
              </w:rPr>
              <w:t xml:space="preserve"> </w:t>
            </w:r>
            <w:r>
              <w:rPr>
                <w:b/>
                <w:bCs/>
                <w:sz w:val="20"/>
              </w:rPr>
              <w:t>L</w:t>
            </w:r>
            <w:r>
              <w:rPr>
                <w:b/>
                <w:bCs/>
                <w:spacing w:val="-1"/>
                <w:sz w:val="20"/>
              </w:rPr>
              <w:t>i</w:t>
            </w:r>
            <w:r>
              <w:rPr>
                <w:b/>
                <w:bCs/>
                <w:spacing w:val="1"/>
                <w:sz w:val="20"/>
              </w:rPr>
              <w:t>a</w:t>
            </w:r>
            <w:r>
              <w:rPr>
                <w:b/>
                <w:bCs/>
                <w:sz w:val="20"/>
              </w:rPr>
              <w:t>bi</w:t>
            </w:r>
            <w:r>
              <w:rPr>
                <w:b/>
                <w:bCs/>
                <w:spacing w:val="1"/>
                <w:sz w:val="20"/>
              </w:rPr>
              <w:t>l</w:t>
            </w:r>
            <w:r>
              <w:rPr>
                <w:b/>
                <w:bCs/>
                <w:spacing w:val="2"/>
                <w:sz w:val="20"/>
              </w:rPr>
              <w:t>i</w:t>
            </w:r>
            <w:r>
              <w:rPr>
                <w:b/>
                <w:bCs/>
                <w:spacing w:val="1"/>
                <w:sz w:val="20"/>
              </w:rPr>
              <w:t>t</w:t>
            </w:r>
            <w:r>
              <w:rPr>
                <w:b/>
                <w:bCs/>
                <w:sz w:val="20"/>
              </w:rPr>
              <w:t>y</w:t>
            </w:r>
          </w:p>
          <w:p w14:paraId="69253F27" w14:textId="77777777" w:rsidR="002A1052" w:rsidRDefault="002A1052" w:rsidP="0000379D">
            <w:pPr>
              <w:spacing w:line="226" w:lineRule="exact"/>
              <w:ind w:left="102" w:right="-20"/>
              <w:rPr>
                <w:sz w:val="20"/>
              </w:rPr>
            </w:pPr>
            <w:r>
              <w:rPr>
                <w:spacing w:val="2"/>
                <w:sz w:val="20"/>
              </w:rPr>
              <w:t>P</w:t>
            </w:r>
            <w:r>
              <w:rPr>
                <w:spacing w:val="1"/>
                <w:sz w:val="20"/>
              </w:rPr>
              <w:t>r</w:t>
            </w:r>
            <w:r>
              <w:rPr>
                <w:sz w:val="20"/>
              </w:rPr>
              <w:t>e</w:t>
            </w:r>
            <w:r>
              <w:rPr>
                <w:spacing w:val="-3"/>
                <w:sz w:val="20"/>
              </w:rPr>
              <w:t>m</w:t>
            </w:r>
            <w:r>
              <w:rPr>
                <w:spacing w:val="2"/>
                <w:sz w:val="20"/>
              </w:rPr>
              <w:t>i</w:t>
            </w:r>
            <w:r>
              <w:rPr>
                <w:spacing w:val="-1"/>
                <w:sz w:val="20"/>
              </w:rPr>
              <w:t>s</w:t>
            </w:r>
            <w:r>
              <w:rPr>
                <w:sz w:val="20"/>
              </w:rPr>
              <w:t>es</w:t>
            </w:r>
            <w:r>
              <w:rPr>
                <w:spacing w:val="-5"/>
                <w:sz w:val="20"/>
              </w:rPr>
              <w:t xml:space="preserve"> </w:t>
            </w:r>
            <w:r>
              <w:rPr>
                <w:spacing w:val="-2"/>
                <w:sz w:val="20"/>
              </w:rPr>
              <w:t>L</w:t>
            </w:r>
            <w:r>
              <w:rPr>
                <w:sz w:val="20"/>
              </w:rPr>
              <w:t>ia</w:t>
            </w:r>
            <w:r>
              <w:rPr>
                <w:spacing w:val="1"/>
                <w:sz w:val="20"/>
              </w:rPr>
              <w:t>b</w:t>
            </w:r>
            <w:r>
              <w:rPr>
                <w:sz w:val="20"/>
              </w:rPr>
              <w:t>ili</w:t>
            </w:r>
            <w:r>
              <w:rPr>
                <w:spacing w:val="1"/>
                <w:sz w:val="20"/>
              </w:rPr>
              <w:t>t</w:t>
            </w:r>
            <w:r>
              <w:rPr>
                <w:spacing w:val="-1"/>
                <w:sz w:val="20"/>
              </w:rPr>
              <w:t>y</w:t>
            </w:r>
            <w:r>
              <w:rPr>
                <w:sz w:val="20"/>
              </w:rPr>
              <w:t>;</w:t>
            </w:r>
            <w:r>
              <w:rPr>
                <w:spacing w:val="-7"/>
                <w:sz w:val="20"/>
              </w:rPr>
              <w:t xml:space="preserve"> </w:t>
            </w:r>
            <w:r>
              <w:rPr>
                <w:spacing w:val="2"/>
                <w:sz w:val="20"/>
              </w:rPr>
              <w:t>P</w:t>
            </w:r>
            <w:r>
              <w:rPr>
                <w:spacing w:val="1"/>
                <w:sz w:val="20"/>
              </w:rPr>
              <w:t>rod</w:t>
            </w:r>
            <w:r>
              <w:rPr>
                <w:spacing w:val="-1"/>
                <w:sz w:val="20"/>
              </w:rPr>
              <w:t>u</w:t>
            </w:r>
            <w:r>
              <w:rPr>
                <w:sz w:val="20"/>
              </w:rPr>
              <w:t>cts</w:t>
            </w:r>
            <w:r>
              <w:rPr>
                <w:spacing w:val="-7"/>
                <w:sz w:val="20"/>
              </w:rPr>
              <w:t xml:space="preserve"> </w:t>
            </w:r>
            <w:r>
              <w:rPr>
                <w:sz w:val="20"/>
              </w:rPr>
              <w:t>a</w:t>
            </w:r>
            <w:r>
              <w:rPr>
                <w:spacing w:val="-1"/>
                <w:sz w:val="20"/>
              </w:rPr>
              <w:t>n</w:t>
            </w:r>
            <w:r>
              <w:rPr>
                <w:sz w:val="20"/>
              </w:rPr>
              <w:t>d</w:t>
            </w:r>
            <w:r>
              <w:rPr>
                <w:spacing w:val="-2"/>
                <w:sz w:val="20"/>
              </w:rPr>
              <w:t xml:space="preserve"> </w:t>
            </w:r>
            <w:r>
              <w:rPr>
                <w:spacing w:val="-1"/>
                <w:sz w:val="20"/>
              </w:rPr>
              <w:t>C</w:t>
            </w:r>
            <w:r>
              <w:rPr>
                <w:spacing w:val="3"/>
                <w:sz w:val="20"/>
              </w:rPr>
              <w:t>o</w:t>
            </w:r>
            <w:r>
              <w:rPr>
                <w:spacing w:val="-4"/>
                <w:sz w:val="20"/>
              </w:rPr>
              <w:t>m</w:t>
            </w:r>
            <w:r>
              <w:rPr>
                <w:spacing w:val="1"/>
                <w:sz w:val="20"/>
              </w:rPr>
              <w:t>p</w:t>
            </w:r>
            <w:r>
              <w:rPr>
                <w:sz w:val="20"/>
              </w:rPr>
              <w:t>leted</w:t>
            </w:r>
            <w:r>
              <w:rPr>
                <w:spacing w:val="-7"/>
                <w:sz w:val="20"/>
              </w:rPr>
              <w:t xml:space="preserve"> </w:t>
            </w:r>
            <w:r>
              <w:rPr>
                <w:sz w:val="20"/>
              </w:rPr>
              <w:t>O</w:t>
            </w:r>
            <w:r>
              <w:rPr>
                <w:spacing w:val="1"/>
                <w:sz w:val="20"/>
              </w:rPr>
              <w:t>p</w:t>
            </w:r>
            <w:r>
              <w:rPr>
                <w:sz w:val="20"/>
              </w:rPr>
              <w:t>e</w:t>
            </w:r>
            <w:r>
              <w:rPr>
                <w:spacing w:val="1"/>
                <w:sz w:val="20"/>
              </w:rPr>
              <w:t>r</w:t>
            </w:r>
            <w:r>
              <w:rPr>
                <w:sz w:val="20"/>
              </w:rPr>
              <w:t>ati</w:t>
            </w:r>
            <w:r>
              <w:rPr>
                <w:spacing w:val="1"/>
                <w:sz w:val="20"/>
              </w:rPr>
              <w:t>o</w:t>
            </w:r>
            <w:r>
              <w:rPr>
                <w:spacing w:val="-1"/>
                <w:sz w:val="20"/>
              </w:rPr>
              <w:t>n</w:t>
            </w:r>
            <w:r>
              <w:rPr>
                <w:spacing w:val="2"/>
                <w:sz w:val="20"/>
              </w:rPr>
              <w:t>s</w:t>
            </w:r>
            <w:r>
              <w:rPr>
                <w:sz w:val="20"/>
              </w:rPr>
              <w:t>;</w:t>
            </w:r>
            <w:r>
              <w:rPr>
                <w:spacing w:val="-9"/>
                <w:sz w:val="20"/>
              </w:rPr>
              <w:t xml:space="preserve"> </w:t>
            </w:r>
            <w:r>
              <w:rPr>
                <w:sz w:val="20"/>
              </w:rPr>
              <w:t>C</w:t>
            </w:r>
            <w:r>
              <w:rPr>
                <w:spacing w:val="3"/>
                <w:sz w:val="20"/>
              </w:rPr>
              <w:t>o</w:t>
            </w:r>
            <w:r>
              <w:rPr>
                <w:spacing w:val="-1"/>
                <w:sz w:val="20"/>
              </w:rPr>
              <w:t>n</w:t>
            </w:r>
            <w:r>
              <w:rPr>
                <w:sz w:val="20"/>
              </w:rPr>
              <w:t>tra</w:t>
            </w:r>
            <w:r>
              <w:rPr>
                <w:spacing w:val="1"/>
                <w:sz w:val="20"/>
              </w:rPr>
              <w:t>c</w:t>
            </w:r>
            <w:r>
              <w:rPr>
                <w:sz w:val="20"/>
              </w:rPr>
              <w:t>t</w:t>
            </w:r>
            <w:r>
              <w:rPr>
                <w:spacing w:val="-1"/>
                <w:sz w:val="20"/>
              </w:rPr>
              <w:t>u</w:t>
            </w:r>
            <w:r>
              <w:rPr>
                <w:spacing w:val="3"/>
                <w:sz w:val="20"/>
              </w:rPr>
              <w:t>a</w:t>
            </w:r>
            <w:r>
              <w:rPr>
                <w:sz w:val="20"/>
              </w:rPr>
              <w:t>l</w:t>
            </w:r>
          </w:p>
          <w:p w14:paraId="54F49ED2" w14:textId="77777777" w:rsidR="002A1052" w:rsidRDefault="002A1052" w:rsidP="0000379D">
            <w:pPr>
              <w:ind w:left="102" w:right="-20"/>
              <w:rPr>
                <w:sz w:val="20"/>
              </w:rPr>
            </w:pPr>
            <w:r>
              <w:rPr>
                <w:spacing w:val="-2"/>
                <w:sz w:val="20"/>
              </w:rPr>
              <w:t>L</w:t>
            </w:r>
            <w:r>
              <w:rPr>
                <w:sz w:val="20"/>
              </w:rPr>
              <w:t>ia</w:t>
            </w:r>
            <w:r>
              <w:rPr>
                <w:spacing w:val="1"/>
                <w:sz w:val="20"/>
              </w:rPr>
              <w:t>b</w:t>
            </w:r>
            <w:r>
              <w:rPr>
                <w:sz w:val="20"/>
              </w:rPr>
              <w:t>ili</w:t>
            </w:r>
            <w:r>
              <w:rPr>
                <w:spacing w:val="1"/>
                <w:sz w:val="20"/>
              </w:rPr>
              <w:t>t</w:t>
            </w:r>
            <w:r>
              <w:rPr>
                <w:spacing w:val="-1"/>
                <w:sz w:val="20"/>
              </w:rPr>
              <w:t>y</w:t>
            </w:r>
            <w:r>
              <w:rPr>
                <w:sz w:val="20"/>
              </w:rPr>
              <w:t>;</w:t>
            </w:r>
            <w:r>
              <w:rPr>
                <w:spacing w:val="-7"/>
                <w:sz w:val="20"/>
              </w:rPr>
              <w:t xml:space="preserve"> </w:t>
            </w:r>
            <w:r>
              <w:rPr>
                <w:spacing w:val="2"/>
                <w:sz w:val="20"/>
              </w:rPr>
              <w:t>P</w:t>
            </w:r>
            <w:r>
              <w:rPr>
                <w:sz w:val="20"/>
              </w:rPr>
              <w:t>e</w:t>
            </w:r>
            <w:r>
              <w:rPr>
                <w:spacing w:val="1"/>
                <w:sz w:val="20"/>
              </w:rPr>
              <w:t>r</w:t>
            </w:r>
            <w:r>
              <w:rPr>
                <w:spacing w:val="-1"/>
                <w:sz w:val="20"/>
              </w:rPr>
              <w:t>s</w:t>
            </w:r>
            <w:r>
              <w:rPr>
                <w:spacing w:val="1"/>
                <w:sz w:val="20"/>
              </w:rPr>
              <w:t>o</w:t>
            </w:r>
            <w:r>
              <w:rPr>
                <w:spacing w:val="-1"/>
                <w:sz w:val="20"/>
              </w:rPr>
              <w:t>n</w:t>
            </w:r>
            <w:r>
              <w:rPr>
                <w:sz w:val="20"/>
              </w:rPr>
              <w:t>al</w:t>
            </w:r>
            <w:r>
              <w:rPr>
                <w:spacing w:val="-7"/>
                <w:sz w:val="20"/>
              </w:rPr>
              <w:t xml:space="preserve"> </w:t>
            </w:r>
            <w:r>
              <w:rPr>
                <w:spacing w:val="1"/>
                <w:sz w:val="20"/>
              </w:rPr>
              <w:t>I</w:t>
            </w:r>
            <w:r>
              <w:rPr>
                <w:spacing w:val="-1"/>
                <w:sz w:val="20"/>
              </w:rPr>
              <w:t>n</w:t>
            </w:r>
            <w:r>
              <w:rPr>
                <w:spacing w:val="2"/>
                <w:sz w:val="20"/>
              </w:rPr>
              <w:t>j</w:t>
            </w:r>
            <w:r>
              <w:rPr>
                <w:spacing w:val="-1"/>
                <w:sz w:val="20"/>
              </w:rPr>
              <w:t>u</w:t>
            </w:r>
            <w:r>
              <w:rPr>
                <w:spacing w:val="3"/>
                <w:sz w:val="20"/>
              </w:rPr>
              <w:t>r</w:t>
            </w:r>
            <w:r>
              <w:rPr>
                <w:sz w:val="20"/>
              </w:rPr>
              <w:t>y</w:t>
            </w:r>
            <w:r>
              <w:rPr>
                <w:spacing w:val="-8"/>
                <w:sz w:val="20"/>
              </w:rPr>
              <w:t xml:space="preserve"> </w:t>
            </w:r>
            <w:r>
              <w:rPr>
                <w:spacing w:val="3"/>
                <w:sz w:val="20"/>
              </w:rPr>
              <w:t>a</w:t>
            </w:r>
            <w:r>
              <w:rPr>
                <w:spacing w:val="-1"/>
                <w:sz w:val="20"/>
              </w:rPr>
              <w:t>n</w:t>
            </w:r>
            <w:r>
              <w:rPr>
                <w:sz w:val="20"/>
              </w:rPr>
              <w:t>d</w:t>
            </w:r>
            <w:r>
              <w:rPr>
                <w:spacing w:val="1"/>
                <w:sz w:val="20"/>
              </w:rPr>
              <w:t xml:space="preserve"> </w:t>
            </w:r>
            <w:r>
              <w:rPr>
                <w:spacing w:val="-2"/>
                <w:sz w:val="20"/>
              </w:rPr>
              <w:t>A</w:t>
            </w:r>
            <w:r>
              <w:rPr>
                <w:spacing w:val="3"/>
                <w:sz w:val="20"/>
              </w:rPr>
              <w:t>d</w:t>
            </w:r>
            <w:r>
              <w:rPr>
                <w:spacing w:val="-1"/>
                <w:sz w:val="20"/>
              </w:rPr>
              <w:t>v</w:t>
            </w:r>
            <w:r>
              <w:rPr>
                <w:sz w:val="20"/>
              </w:rPr>
              <w:t>e</w:t>
            </w:r>
            <w:r>
              <w:rPr>
                <w:spacing w:val="1"/>
                <w:sz w:val="20"/>
              </w:rPr>
              <w:t>r</w:t>
            </w:r>
            <w:r>
              <w:rPr>
                <w:sz w:val="20"/>
              </w:rPr>
              <w:t>ti</w:t>
            </w:r>
            <w:r>
              <w:rPr>
                <w:spacing w:val="-1"/>
                <w:sz w:val="20"/>
              </w:rPr>
              <w:t>s</w:t>
            </w:r>
            <w:r>
              <w:rPr>
                <w:spacing w:val="2"/>
                <w:sz w:val="20"/>
              </w:rPr>
              <w:t>i</w:t>
            </w:r>
            <w:r>
              <w:rPr>
                <w:spacing w:val="1"/>
                <w:sz w:val="20"/>
              </w:rPr>
              <w:t>n</w:t>
            </w:r>
            <w:r>
              <w:rPr>
                <w:sz w:val="20"/>
              </w:rPr>
              <w:t>g</w:t>
            </w:r>
            <w:r>
              <w:rPr>
                <w:spacing w:val="-6"/>
                <w:sz w:val="20"/>
              </w:rPr>
              <w:t xml:space="preserve"> </w:t>
            </w:r>
            <w:r>
              <w:rPr>
                <w:spacing w:val="-2"/>
                <w:sz w:val="20"/>
              </w:rPr>
              <w:t>L</w:t>
            </w:r>
            <w:r>
              <w:rPr>
                <w:sz w:val="20"/>
              </w:rPr>
              <w:t>ia</w:t>
            </w:r>
            <w:r>
              <w:rPr>
                <w:spacing w:val="1"/>
                <w:sz w:val="20"/>
              </w:rPr>
              <w:t>b</w:t>
            </w:r>
            <w:r>
              <w:rPr>
                <w:sz w:val="20"/>
              </w:rPr>
              <w:t>i</w:t>
            </w:r>
            <w:r>
              <w:rPr>
                <w:spacing w:val="2"/>
                <w:sz w:val="20"/>
              </w:rPr>
              <w:t>l</w:t>
            </w:r>
            <w:r>
              <w:rPr>
                <w:sz w:val="20"/>
              </w:rPr>
              <w:t>i</w:t>
            </w:r>
            <w:r>
              <w:rPr>
                <w:spacing w:val="2"/>
                <w:sz w:val="20"/>
              </w:rPr>
              <w:t>t</w:t>
            </w:r>
            <w:r>
              <w:rPr>
                <w:sz w:val="20"/>
              </w:rPr>
              <w:t>y</w:t>
            </w:r>
          </w:p>
        </w:tc>
        <w:tc>
          <w:tcPr>
            <w:tcW w:w="4086" w:type="dxa"/>
            <w:tcBorders>
              <w:top w:val="single" w:sz="4" w:space="0" w:color="000000"/>
              <w:left w:val="single" w:sz="4" w:space="0" w:color="000000"/>
              <w:bottom w:val="single" w:sz="4" w:space="0" w:color="000000"/>
              <w:right w:val="single" w:sz="4" w:space="0" w:color="000000"/>
            </w:tcBorders>
          </w:tcPr>
          <w:p w14:paraId="477DCE75" w14:textId="77777777" w:rsidR="002A1052" w:rsidRDefault="002A1052" w:rsidP="0000379D">
            <w:pPr>
              <w:spacing w:before="33"/>
              <w:ind w:left="102" w:right="1049"/>
              <w:rPr>
                <w:sz w:val="20"/>
              </w:rPr>
            </w:pPr>
            <w:r>
              <w:rPr>
                <w:spacing w:val="1"/>
                <w:sz w:val="20"/>
              </w:rPr>
              <w:t>$1</w:t>
            </w:r>
            <w:r>
              <w:rPr>
                <w:sz w:val="20"/>
              </w:rPr>
              <w:t>,</w:t>
            </w:r>
            <w:r>
              <w:rPr>
                <w:spacing w:val="1"/>
                <w:sz w:val="20"/>
              </w:rPr>
              <w:t>0</w:t>
            </w:r>
            <w:r>
              <w:rPr>
                <w:spacing w:val="-1"/>
                <w:sz w:val="20"/>
              </w:rPr>
              <w:t>0</w:t>
            </w:r>
            <w:r>
              <w:rPr>
                <w:spacing w:val="1"/>
                <w:sz w:val="20"/>
              </w:rPr>
              <w:t>0</w:t>
            </w:r>
            <w:r>
              <w:rPr>
                <w:sz w:val="20"/>
              </w:rPr>
              <w:t>,</w:t>
            </w:r>
            <w:r>
              <w:rPr>
                <w:spacing w:val="-1"/>
                <w:sz w:val="20"/>
              </w:rPr>
              <w:t>0</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1"/>
                <w:sz w:val="20"/>
              </w:rPr>
              <w:t>o</w:t>
            </w:r>
            <w:r>
              <w:rPr>
                <w:sz w:val="20"/>
              </w:rPr>
              <w:t>c</w:t>
            </w:r>
            <w:r>
              <w:rPr>
                <w:spacing w:val="1"/>
                <w:sz w:val="20"/>
              </w:rPr>
              <w:t>c</w:t>
            </w:r>
            <w:r>
              <w:rPr>
                <w:spacing w:val="-1"/>
                <w:sz w:val="20"/>
              </w:rPr>
              <w:t>u</w:t>
            </w:r>
            <w:r>
              <w:rPr>
                <w:spacing w:val="1"/>
                <w:sz w:val="20"/>
              </w:rPr>
              <w:t>rr</w:t>
            </w:r>
            <w:r>
              <w:rPr>
                <w:sz w:val="20"/>
              </w:rPr>
              <w:t>e</w:t>
            </w:r>
            <w:r>
              <w:rPr>
                <w:spacing w:val="-1"/>
                <w:sz w:val="20"/>
              </w:rPr>
              <w:t>n</w:t>
            </w:r>
            <w:r>
              <w:rPr>
                <w:sz w:val="20"/>
              </w:rPr>
              <w:t>ce</w:t>
            </w:r>
            <w:r>
              <w:rPr>
                <w:spacing w:val="-8"/>
                <w:sz w:val="20"/>
              </w:rPr>
              <w:t xml:space="preserve"> </w:t>
            </w:r>
            <w:r>
              <w:rPr>
                <w:spacing w:val="1"/>
                <w:sz w:val="20"/>
              </w:rPr>
              <w:t>(</w:t>
            </w:r>
            <w:r>
              <w:rPr>
                <w:spacing w:val="-1"/>
                <w:sz w:val="20"/>
              </w:rPr>
              <w:t>C</w:t>
            </w:r>
            <w:r>
              <w:rPr>
                <w:sz w:val="20"/>
              </w:rPr>
              <w:t>S</w:t>
            </w:r>
            <w:r>
              <w:rPr>
                <w:spacing w:val="-2"/>
                <w:sz w:val="20"/>
              </w:rPr>
              <w:t>L</w:t>
            </w:r>
            <w:r>
              <w:rPr>
                <w:sz w:val="20"/>
              </w:rPr>
              <w:t xml:space="preserve">) </w:t>
            </w:r>
            <w:r>
              <w:rPr>
                <w:spacing w:val="1"/>
                <w:sz w:val="20"/>
              </w:rPr>
              <w:t>Bod</w:t>
            </w:r>
            <w:r>
              <w:rPr>
                <w:sz w:val="20"/>
              </w:rPr>
              <w:t>ily</w:t>
            </w:r>
            <w:r>
              <w:rPr>
                <w:spacing w:val="-9"/>
                <w:sz w:val="20"/>
              </w:rPr>
              <w:t xml:space="preserve"> </w:t>
            </w:r>
            <w:r>
              <w:rPr>
                <w:spacing w:val="1"/>
                <w:sz w:val="20"/>
              </w:rPr>
              <w:t>I</w:t>
            </w:r>
            <w:r>
              <w:rPr>
                <w:spacing w:val="-1"/>
                <w:sz w:val="20"/>
              </w:rPr>
              <w:t>n</w:t>
            </w:r>
            <w:r>
              <w:rPr>
                <w:spacing w:val="2"/>
                <w:sz w:val="20"/>
              </w:rPr>
              <w:t>j</w:t>
            </w:r>
            <w:r>
              <w:rPr>
                <w:spacing w:val="-1"/>
                <w:sz w:val="20"/>
              </w:rPr>
              <w:t>u</w:t>
            </w:r>
            <w:r>
              <w:rPr>
                <w:spacing w:val="3"/>
                <w:sz w:val="20"/>
              </w:rPr>
              <w:t>r</w:t>
            </w:r>
            <w:r>
              <w:rPr>
                <w:sz w:val="20"/>
              </w:rPr>
              <w:t>y</w:t>
            </w:r>
            <w:r>
              <w:rPr>
                <w:spacing w:val="-8"/>
                <w:sz w:val="20"/>
              </w:rPr>
              <w:t xml:space="preserve"> </w:t>
            </w:r>
            <w:r>
              <w:rPr>
                <w:spacing w:val="3"/>
                <w:sz w:val="20"/>
              </w:rPr>
              <w:t>a</w:t>
            </w:r>
            <w:r>
              <w:rPr>
                <w:spacing w:val="-1"/>
                <w:sz w:val="20"/>
              </w:rPr>
              <w:t>n</w:t>
            </w:r>
            <w:r>
              <w:rPr>
                <w:sz w:val="20"/>
              </w:rPr>
              <w:t>d</w:t>
            </w:r>
            <w:r>
              <w:rPr>
                <w:spacing w:val="-2"/>
                <w:sz w:val="20"/>
              </w:rPr>
              <w:t xml:space="preserve"> </w:t>
            </w:r>
            <w:r>
              <w:rPr>
                <w:spacing w:val="2"/>
                <w:sz w:val="20"/>
              </w:rPr>
              <w:t>P</w:t>
            </w:r>
            <w:r>
              <w:rPr>
                <w:spacing w:val="1"/>
                <w:sz w:val="20"/>
              </w:rPr>
              <w:t>rop</w:t>
            </w:r>
            <w:r>
              <w:rPr>
                <w:sz w:val="20"/>
              </w:rPr>
              <w:t>e</w:t>
            </w:r>
            <w:r>
              <w:rPr>
                <w:spacing w:val="1"/>
                <w:sz w:val="20"/>
              </w:rPr>
              <w:t>r</w:t>
            </w:r>
            <w:r>
              <w:rPr>
                <w:sz w:val="20"/>
              </w:rPr>
              <w:t>ty</w:t>
            </w:r>
            <w:r>
              <w:rPr>
                <w:spacing w:val="-11"/>
                <w:sz w:val="20"/>
              </w:rPr>
              <w:t xml:space="preserve"> </w:t>
            </w:r>
            <w:r>
              <w:rPr>
                <w:sz w:val="20"/>
              </w:rPr>
              <w:t>Da</w:t>
            </w:r>
            <w:r>
              <w:rPr>
                <w:spacing w:val="-1"/>
                <w:sz w:val="20"/>
              </w:rPr>
              <w:t>m</w:t>
            </w:r>
            <w:r>
              <w:rPr>
                <w:sz w:val="20"/>
              </w:rPr>
              <w:t>a</w:t>
            </w:r>
            <w:r>
              <w:rPr>
                <w:spacing w:val="-1"/>
                <w:sz w:val="20"/>
              </w:rPr>
              <w:t>g</w:t>
            </w:r>
            <w:r>
              <w:rPr>
                <w:sz w:val="20"/>
              </w:rPr>
              <w:t>e</w:t>
            </w:r>
          </w:p>
        </w:tc>
      </w:tr>
      <w:tr w:rsidR="002A1052" w14:paraId="5613E8EE" w14:textId="77777777" w:rsidTr="0000379D">
        <w:trPr>
          <w:trHeight w:hRule="exact" w:val="970"/>
        </w:trPr>
        <w:tc>
          <w:tcPr>
            <w:tcW w:w="478" w:type="dxa"/>
            <w:tcBorders>
              <w:top w:val="single" w:sz="4" w:space="0" w:color="000000"/>
              <w:left w:val="single" w:sz="4" w:space="0" w:color="000000"/>
              <w:bottom w:val="single" w:sz="4" w:space="0" w:color="000000"/>
              <w:right w:val="single" w:sz="4" w:space="0" w:color="000000"/>
            </w:tcBorders>
          </w:tcPr>
          <w:p w14:paraId="2C10BF34" w14:textId="77777777" w:rsidR="002A1052" w:rsidRDefault="002A1052" w:rsidP="0000379D">
            <w:pPr>
              <w:spacing w:before="41"/>
              <w:ind w:left="102" w:right="-20"/>
            </w:pPr>
            <w:r>
              <w:rPr>
                <w:b/>
                <w:bCs/>
              </w:rPr>
              <w:t>B</w:t>
            </w:r>
          </w:p>
        </w:tc>
        <w:tc>
          <w:tcPr>
            <w:tcW w:w="6179" w:type="dxa"/>
            <w:tcBorders>
              <w:top w:val="single" w:sz="4" w:space="0" w:color="000000"/>
              <w:left w:val="single" w:sz="4" w:space="0" w:color="000000"/>
              <w:bottom w:val="single" w:sz="4" w:space="0" w:color="000000"/>
              <w:right w:val="single" w:sz="4" w:space="0" w:color="000000"/>
            </w:tcBorders>
          </w:tcPr>
          <w:p w14:paraId="1983F8AC" w14:textId="77777777" w:rsidR="002A1052" w:rsidRDefault="002A1052" w:rsidP="0000379D">
            <w:pPr>
              <w:spacing w:before="40"/>
              <w:ind w:left="102" w:right="-20"/>
              <w:rPr>
                <w:sz w:val="20"/>
              </w:rPr>
            </w:pPr>
            <w:r>
              <w:rPr>
                <w:b/>
                <w:bCs/>
                <w:sz w:val="20"/>
              </w:rPr>
              <w:t>C</w:t>
            </w:r>
            <w:r>
              <w:rPr>
                <w:b/>
                <w:bCs/>
                <w:spacing w:val="4"/>
                <w:sz w:val="20"/>
              </w:rPr>
              <w:t>o</w:t>
            </w:r>
            <w:r>
              <w:rPr>
                <w:b/>
                <w:bCs/>
                <w:sz w:val="20"/>
              </w:rPr>
              <w:t>m</w:t>
            </w:r>
            <w:r>
              <w:rPr>
                <w:b/>
                <w:bCs/>
                <w:spacing w:val="-3"/>
                <w:sz w:val="20"/>
              </w:rPr>
              <w:t>m</w:t>
            </w:r>
            <w:r>
              <w:rPr>
                <w:b/>
                <w:bCs/>
                <w:sz w:val="20"/>
              </w:rPr>
              <w:t>e</w:t>
            </w:r>
            <w:r>
              <w:rPr>
                <w:b/>
                <w:bCs/>
                <w:spacing w:val="1"/>
                <w:sz w:val="20"/>
              </w:rPr>
              <w:t>r</w:t>
            </w:r>
            <w:r>
              <w:rPr>
                <w:b/>
                <w:bCs/>
                <w:sz w:val="20"/>
              </w:rPr>
              <w:t>ci</w:t>
            </w:r>
            <w:r>
              <w:rPr>
                <w:b/>
                <w:bCs/>
                <w:spacing w:val="1"/>
                <w:sz w:val="20"/>
              </w:rPr>
              <w:t>a</w:t>
            </w:r>
            <w:r>
              <w:rPr>
                <w:b/>
                <w:bCs/>
                <w:sz w:val="20"/>
              </w:rPr>
              <w:t>l</w:t>
            </w:r>
            <w:r>
              <w:rPr>
                <w:b/>
                <w:bCs/>
                <w:spacing w:val="-11"/>
                <w:sz w:val="20"/>
              </w:rPr>
              <w:t xml:space="preserve"> </w:t>
            </w:r>
            <w:r>
              <w:rPr>
                <w:b/>
                <w:bCs/>
                <w:spacing w:val="1"/>
                <w:sz w:val="20"/>
              </w:rPr>
              <w:t>o</w:t>
            </w:r>
            <w:r>
              <w:rPr>
                <w:b/>
                <w:bCs/>
                <w:sz w:val="20"/>
              </w:rPr>
              <w:t>r</w:t>
            </w:r>
            <w:r>
              <w:rPr>
                <w:b/>
                <w:bCs/>
                <w:spacing w:val="-1"/>
                <w:sz w:val="20"/>
              </w:rPr>
              <w:t xml:space="preserve"> </w:t>
            </w:r>
            <w:r>
              <w:rPr>
                <w:b/>
                <w:bCs/>
                <w:spacing w:val="1"/>
                <w:sz w:val="20"/>
              </w:rPr>
              <w:t>B</w:t>
            </w:r>
            <w:r>
              <w:rPr>
                <w:b/>
                <w:bCs/>
                <w:sz w:val="20"/>
              </w:rPr>
              <w:t>u</w:t>
            </w:r>
            <w:r>
              <w:rPr>
                <w:b/>
                <w:bCs/>
                <w:spacing w:val="-1"/>
                <w:sz w:val="20"/>
              </w:rPr>
              <w:t>s</w:t>
            </w:r>
            <w:r>
              <w:rPr>
                <w:b/>
                <w:bCs/>
                <w:sz w:val="20"/>
              </w:rPr>
              <w:t>ine</w:t>
            </w:r>
            <w:r>
              <w:rPr>
                <w:b/>
                <w:bCs/>
                <w:spacing w:val="1"/>
                <w:sz w:val="20"/>
              </w:rPr>
              <w:t>s</w:t>
            </w:r>
            <w:r>
              <w:rPr>
                <w:b/>
                <w:bCs/>
                <w:sz w:val="20"/>
              </w:rPr>
              <w:t>s</w:t>
            </w:r>
            <w:r>
              <w:rPr>
                <w:b/>
                <w:bCs/>
                <w:spacing w:val="-7"/>
                <w:sz w:val="20"/>
              </w:rPr>
              <w:t xml:space="preserve"> </w:t>
            </w:r>
            <w:r>
              <w:rPr>
                <w:b/>
                <w:bCs/>
                <w:sz w:val="20"/>
              </w:rPr>
              <w:t>Au</w:t>
            </w:r>
            <w:r>
              <w:rPr>
                <w:b/>
                <w:bCs/>
                <w:spacing w:val="3"/>
                <w:sz w:val="20"/>
              </w:rPr>
              <w:t>to</w:t>
            </w:r>
            <w:r>
              <w:rPr>
                <w:b/>
                <w:bCs/>
                <w:spacing w:val="-5"/>
                <w:sz w:val="20"/>
              </w:rPr>
              <w:t>m</w:t>
            </w:r>
            <w:r>
              <w:rPr>
                <w:b/>
                <w:bCs/>
                <w:spacing w:val="1"/>
                <w:sz w:val="20"/>
              </w:rPr>
              <w:t>o</w:t>
            </w:r>
            <w:r>
              <w:rPr>
                <w:b/>
                <w:bCs/>
                <w:sz w:val="20"/>
              </w:rPr>
              <w:t>bi</w:t>
            </w:r>
            <w:r>
              <w:rPr>
                <w:b/>
                <w:bCs/>
                <w:spacing w:val="-1"/>
                <w:sz w:val="20"/>
              </w:rPr>
              <w:t>l</w:t>
            </w:r>
            <w:r>
              <w:rPr>
                <w:b/>
                <w:bCs/>
                <w:sz w:val="20"/>
              </w:rPr>
              <w:t>e</w:t>
            </w:r>
            <w:r>
              <w:rPr>
                <w:b/>
                <w:bCs/>
                <w:spacing w:val="-7"/>
                <w:sz w:val="20"/>
              </w:rPr>
              <w:t xml:space="preserve"> </w:t>
            </w:r>
            <w:r>
              <w:rPr>
                <w:b/>
                <w:bCs/>
                <w:spacing w:val="-1"/>
                <w:sz w:val="20"/>
              </w:rPr>
              <w:t>L</w:t>
            </w:r>
            <w:r>
              <w:rPr>
                <w:b/>
                <w:bCs/>
                <w:sz w:val="20"/>
              </w:rPr>
              <w:t>i</w:t>
            </w:r>
            <w:r>
              <w:rPr>
                <w:b/>
                <w:bCs/>
                <w:spacing w:val="1"/>
                <w:sz w:val="20"/>
              </w:rPr>
              <w:t>a</w:t>
            </w:r>
            <w:r>
              <w:rPr>
                <w:b/>
                <w:bCs/>
                <w:sz w:val="20"/>
              </w:rPr>
              <w:t>bi</w:t>
            </w:r>
            <w:r>
              <w:rPr>
                <w:b/>
                <w:bCs/>
                <w:spacing w:val="-1"/>
                <w:sz w:val="20"/>
              </w:rPr>
              <w:t>l</w:t>
            </w:r>
            <w:r>
              <w:rPr>
                <w:b/>
                <w:bCs/>
                <w:sz w:val="20"/>
              </w:rPr>
              <w:t>ity</w:t>
            </w:r>
          </w:p>
          <w:p w14:paraId="76E79C99" w14:textId="77777777" w:rsidR="002A1052" w:rsidRDefault="002A1052" w:rsidP="0000379D">
            <w:pPr>
              <w:spacing w:line="223" w:lineRule="exact"/>
              <w:ind w:left="102" w:right="-20"/>
              <w:rPr>
                <w:sz w:val="20"/>
              </w:rPr>
            </w:pPr>
            <w:r>
              <w:rPr>
                <w:spacing w:val="-2"/>
                <w:sz w:val="20"/>
              </w:rPr>
              <w:t>A</w:t>
            </w:r>
            <w:r>
              <w:rPr>
                <w:sz w:val="20"/>
              </w:rPr>
              <w:t>ll</w:t>
            </w:r>
            <w:r>
              <w:rPr>
                <w:spacing w:val="-3"/>
                <w:sz w:val="20"/>
              </w:rPr>
              <w:t xml:space="preserve"> </w:t>
            </w:r>
            <w:r>
              <w:rPr>
                <w:spacing w:val="4"/>
                <w:sz w:val="20"/>
              </w:rPr>
              <w:t>o</w:t>
            </w:r>
            <w:r>
              <w:rPr>
                <w:spacing w:val="-2"/>
                <w:sz w:val="20"/>
              </w:rPr>
              <w:t>w</w:t>
            </w:r>
            <w:r>
              <w:rPr>
                <w:spacing w:val="1"/>
                <w:sz w:val="20"/>
              </w:rPr>
              <w:t>n</w:t>
            </w:r>
            <w:r>
              <w:rPr>
                <w:sz w:val="20"/>
              </w:rPr>
              <w:t>ed</w:t>
            </w:r>
            <w:r>
              <w:rPr>
                <w:spacing w:val="-3"/>
                <w:sz w:val="20"/>
              </w:rPr>
              <w:t xml:space="preserve"> </w:t>
            </w:r>
            <w:r>
              <w:rPr>
                <w:spacing w:val="-1"/>
                <w:sz w:val="20"/>
              </w:rPr>
              <w:t>v</w:t>
            </w:r>
            <w:r>
              <w:rPr>
                <w:spacing w:val="3"/>
                <w:sz w:val="20"/>
              </w:rPr>
              <w:t>e</w:t>
            </w:r>
            <w:r>
              <w:rPr>
                <w:spacing w:val="-1"/>
                <w:sz w:val="20"/>
              </w:rPr>
              <w:t>h</w:t>
            </w:r>
            <w:r>
              <w:rPr>
                <w:sz w:val="20"/>
              </w:rPr>
              <w:t>icles,</w:t>
            </w:r>
            <w:r>
              <w:rPr>
                <w:spacing w:val="-4"/>
                <w:sz w:val="20"/>
              </w:rPr>
              <w:t xml:space="preserve"> </w:t>
            </w:r>
            <w:r>
              <w:rPr>
                <w:spacing w:val="-1"/>
                <w:sz w:val="20"/>
              </w:rPr>
              <w:t>h</w:t>
            </w:r>
            <w:r>
              <w:rPr>
                <w:sz w:val="20"/>
              </w:rPr>
              <w:t>ired</w:t>
            </w:r>
            <w:r>
              <w:rPr>
                <w:spacing w:val="-2"/>
                <w:sz w:val="20"/>
              </w:rPr>
              <w:t xml:space="preserve"> </w:t>
            </w:r>
            <w:r>
              <w:rPr>
                <w:spacing w:val="1"/>
                <w:sz w:val="20"/>
              </w:rPr>
              <w:t>o</w:t>
            </w:r>
            <w:r>
              <w:rPr>
                <w:sz w:val="20"/>
              </w:rPr>
              <w:t>r</w:t>
            </w:r>
            <w:r>
              <w:rPr>
                <w:spacing w:val="-1"/>
                <w:sz w:val="20"/>
              </w:rPr>
              <w:t xml:space="preserve"> </w:t>
            </w:r>
            <w:r>
              <w:rPr>
                <w:sz w:val="20"/>
              </w:rPr>
              <w:t>leased</w:t>
            </w:r>
            <w:r>
              <w:rPr>
                <w:spacing w:val="-4"/>
                <w:sz w:val="20"/>
              </w:rPr>
              <w:t xml:space="preserve"> </w:t>
            </w:r>
            <w:r>
              <w:rPr>
                <w:spacing w:val="-1"/>
                <w:sz w:val="20"/>
              </w:rPr>
              <w:t>v</w:t>
            </w:r>
            <w:r>
              <w:rPr>
                <w:sz w:val="20"/>
              </w:rPr>
              <w:t>e</w:t>
            </w:r>
            <w:r>
              <w:rPr>
                <w:spacing w:val="-1"/>
                <w:sz w:val="20"/>
              </w:rPr>
              <w:t>h</w:t>
            </w:r>
            <w:r>
              <w:rPr>
                <w:sz w:val="20"/>
              </w:rPr>
              <w:t>i</w:t>
            </w:r>
            <w:r>
              <w:rPr>
                <w:spacing w:val="2"/>
                <w:sz w:val="20"/>
              </w:rPr>
              <w:t>c</w:t>
            </w:r>
            <w:r>
              <w:rPr>
                <w:sz w:val="20"/>
              </w:rPr>
              <w:t>les,</w:t>
            </w:r>
            <w:r>
              <w:rPr>
                <w:spacing w:val="-7"/>
                <w:sz w:val="20"/>
              </w:rPr>
              <w:t xml:space="preserve"> </w:t>
            </w:r>
            <w:r>
              <w:rPr>
                <w:spacing w:val="-1"/>
                <w:sz w:val="20"/>
              </w:rPr>
              <w:t>n</w:t>
            </w:r>
            <w:r>
              <w:rPr>
                <w:spacing w:val="3"/>
                <w:sz w:val="20"/>
              </w:rPr>
              <w:t>on</w:t>
            </w:r>
            <w:r>
              <w:rPr>
                <w:spacing w:val="-2"/>
                <w:sz w:val="20"/>
              </w:rPr>
              <w:t>-</w:t>
            </w:r>
            <w:r>
              <w:rPr>
                <w:spacing w:val="3"/>
                <w:sz w:val="20"/>
              </w:rPr>
              <w:t>o</w:t>
            </w:r>
            <w:r>
              <w:rPr>
                <w:spacing w:val="-2"/>
                <w:sz w:val="20"/>
              </w:rPr>
              <w:t>w</w:t>
            </w:r>
            <w:r>
              <w:rPr>
                <w:spacing w:val="1"/>
                <w:sz w:val="20"/>
              </w:rPr>
              <w:t>n</w:t>
            </w:r>
            <w:r>
              <w:rPr>
                <w:sz w:val="20"/>
              </w:rPr>
              <w:t>e</w:t>
            </w:r>
            <w:r>
              <w:rPr>
                <w:spacing w:val="1"/>
                <w:sz w:val="20"/>
              </w:rPr>
              <w:t>d</w:t>
            </w:r>
            <w:r>
              <w:rPr>
                <w:sz w:val="20"/>
              </w:rPr>
              <w:t>,</w:t>
            </w:r>
            <w:r>
              <w:rPr>
                <w:spacing w:val="-8"/>
                <w:sz w:val="20"/>
              </w:rPr>
              <w:t xml:space="preserve"> </w:t>
            </w:r>
            <w:r>
              <w:rPr>
                <w:spacing w:val="1"/>
                <w:sz w:val="20"/>
              </w:rPr>
              <w:t>borro</w:t>
            </w:r>
            <w:r>
              <w:rPr>
                <w:spacing w:val="-5"/>
                <w:sz w:val="20"/>
              </w:rPr>
              <w:t>w</w:t>
            </w:r>
            <w:r>
              <w:rPr>
                <w:sz w:val="20"/>
              </w:rPr>
              <w:t>ed</w:t>
            </w:r>
            <w:r>
              <w:rPr>
                <w:spacing w:val="-6"/>
                <w:sz w:val="20"/>
              </w:rPr>
              <w:t xml:space="preserve"> </w:t>
            </w:r>
            <w:r>
              <w:rPr>
                <w:spacing w:val="3"/>
                <w:sz w:val="20"/>
              </w:rPr>
              <w:t>a</w:t>
            </w:r>
            <w:r>
              <w:rPr>
                <w:spacing w:val="-1"/>
                <w:sz w:val="20"/>
              </w:rPr>
              <w:t>n</w:t>
            </w:r>
            <w:r>
              <w:rPr>
                <w:sz w:val="20"/>
              </w:rPr>
              <w:t>d</w:t>
            </w:r>
          </w:p>
          <w:p w14:paraId="2E6F89AD" w14:textId="77777777" w:rsidR="002A1052" w:rsidRDefault="002A1052" w:rsidP="0000379D">
            <w:pPr>
              <w:ind w:left="102" w:right="219"/>
              <w:rPr>
                <w:sz w:val="20"/>
              </w:rPr>
            </w:pPr>
            <w:r>
              <w:rPr>
                <w:spacing w:val="1"/>
                <w:sz w:val="20"/>
              </w:rPr>
              <w:t>p</w:t>
            </w:r>
            <w:r>
              <w:rPr>
                <w:sz w:val="20"/>
              </w:rPr>
              <w:t>e</w:t>
            </w:r>
            <w:r>
              <w:rPr>
                <w:spacing w:val="1"/>
                <w:sz w:val="20"/>
              </w:rPr>
              <w:t>r</w:t>
            </w:r>
            <w:r>
              <w:rPr>
                <w:spacing w:val="-4"/>
                <w:sz w:val="20"/>
              </w:rPr>
              <w:t>m</w:t>
            </w:r>
            <w:r>
              <w:rPr>
                <w:spacing w:val="2"/>
                <w:sz w:val="20"/>
              </w:rPr>
              <w:t>i</w:t>
            </w:r>
            <w:r>
              <w:rPr>
                <w:spacing w:val="-1"/>
                <w:sz w:val="20"/>
              </w:rPr>
              <w:t>ss</w:t>
            </w:r>
            <w:r>
              <w:rPr>
                <w:spacing w:val="2"/>
                <w:sz w:val="20"/>
              </w:rPr>
              <w:t>i</w:t>
            </w:r>
            <w:r>
              <w:rPr>
                <w:spacing w:val="-1"/>
                <w:sz w:val="20"/>
              </w:rPr>
              <w:t>v</w:t>
            </w:r>
            <w:r>
              <w:rPr>
                <w:sz w:val="20"/>
              </w:rPr>
              <w:t>e</w:t>
            </w:r>
            <w:r>
              <w:rPr>
                <w:spacing w:val="-6"/>
                <w:sz w:val="20"/>
              </w:rPr>
              <w:t xml:space="preserve"> </w:t>
            </w:r>
            <w:r>
              <w:rPr>
                <w:spacing w:val="-1"/>
                <w:sz w:val="20"/>
              </w:rPr>
              <w:t>us</w:t>
            </w:r>
            <w:r>
              <w:rPr>
                <w:sz w:val="20"/>
              </w:rPr>
              <w:t>es.</w:t>
            </w:r>
            <w:r>
              <w:rPr>
                <w:spacing w:val="47"/>
                <w:sz w:val="20"/>
              </w:rPr>
              <w:t xml:space="preserve"> </w:t>
            </w:r>
            <w:r>
              <w:rPr>
                <w:spacing w:val="2"/>
                <w:sz w:val="20"/>
              </w:rPr>
              <w:t>P</w:t>
            </w:r>
            <w:r>
              <w:rPr>
                <w:sz w:val="20"/>
              </w:rPr>
              <w:t>e</w:t>
            </w:r>
            <w:r>
              <w:rPr>
                <w:spacing w:val="1"/>
                <w:sz w:val="20"/>
              </w:rPr>
              <w:t>r</w:t>
            </w:r>
            <w:r>
              <w:rPr>
                <w:spacing w:val="-1"/>
                <w:sz w:val="20"/>
              </w:rPr>
              <w:t>s</w:t>
            </w:r>
            <w:r>
              <w:rPr>
                <w:spacing w:val="1"/>
                <w:sz w:val="20"/>
              </w:rPr>
              <w:t>o</w:t>
            </w:r>
            <w:r>
              <w:rPr>
                <w:spacing w:val="-1"/>
                <w:sz w:val="20"/>
              </w:rPr>
              <w:t>n</w:t>
            </w:r>
            <w:r>
              <w:rPr>
                <w:sz w:val="20"/>
              </w:rPr>
              <w:t>al</w:t>
            </w:r>
            <w:r>
              <w:rPr>
                <w:spacing w:val="-4"/>
                <w:sz w:val="20"/>
              </w:rPr>
              <w:t xml:space="preserve"> </w:t>
            </w:r>
            <w:r>
              <w:rPr>
                <w:sz w:val="20"/>
              </w:rPr>
              <w:t>A</w:t>
            </w:r>
            <w:r>
              <w:rPr>
                <w:spacing w:val="-1"/>
                <w:sz w:val="20"/>
              </w:rPr>
              <w:t>u</w:t>
            </w:r>
            <w:r>
              <w:rPr>
                <w:spacing w:val="2"/>
                <w:sz w:val="20"/>
              </w:rPr>
              <w:t>t</w:t>
            </w:r>
            <w:r>
              <w:rPr>
                <w:spacing w:val="1"/>
                <w:sz w:val="20"/>
              </w:rPr>
              <w:t>o</w:t>
            </w:r>
            <w:r>
              <w:rPr>
                <w:spacing w:val="-4"/>
                <w:sz w:val="20"/>
              </w:rPr>
              <w:t>m</w:t>
            </w:r>
            <w:r>
              <w:rPr>
                <w:spacing w:val="1"/>
                <w:sz w:val="20"/>
              </w:rPr>
              <w:t>ob</w:t>
            </w:r>
            <w:r>
              <w:rPr>
                <w:sz w:val="20"/>
              </w:rPr>
              <w:t>ile</w:t>
            </w:r>
            <w:r>
              <w:rPr>
                <w:spacing w:val="-7"/>
                <w:sz w:val="20"/>
              </w:rPr>
              <w:t xml:space="preserve"> </w:t>
            </w:r>
            <w:r>
              <w:rPr>
                <w:spacing w:val="-2"/>
                <w:sz w:val="20"/>
              </w:rPr>
              <w:t>L</w:t>
            </w:r>
            <w:r>
              <w:rPr>
                <w:sz w:val="20"/>
              </w:rPr>
              <w:t>ia</w:t>
            </w:r>
            <w:r>
              <w:rPr>
                <w:spacing w:val="1"/>
                <w:sz w:val="20"/>
              </w:rPr>
              <w:t>b</w:t>
            </w:r>
            <w:r>
              <w:rPr>
                <w:sz w:val="20"/>
              </w:rPr>
              <w:t>ili</w:t>
            </w:r>
            <w:r>
              <w:rPr>
                <w:spacing w:val="1"/>
                <w:sz w:val="20"/>
              </w:rPr>
              <w:t>t</w:t>
            </w:r>
            <w:r>
              <w:rPr>
                <w:sz w:val="20"/>
              </w:rPr>
              <w:t>y</w:t>
            </w:r>
            <w:r>
              <w:rPr>
                <w:spacing w:val="-8"/>
                <w:sz w:val="20"/>
              </w:rPr>
              <w:t xml:space="preserve"> </w:t>
            </w:r>
            <w:r>
              <w:rPr>
                <w:sz w:val="20"/>
              </w:rPr>
              <w:t>is</w:t>
            </w:r>
            <w:r>
              <w:rPr>
                <w:spacing w:val="-2"/>
                <w:sz w:val="20"/>
              </w:rPr>
              <w:t xml:space="preserve"> </w:t>
            </w:r>
            <w:r>
              <w:rPr>
                <w:sz w:val="20"/>
              </w:rPr>
              <w:t>a</w:t>
            </w:r>
            <w:r>
              <w:rPr>
                <w:spacing w:val="1"/>
                <w:sz w:val="20"/>
              </w:rPr>
              <w:t>c</w:t>
            </w:r>
            <w:r>
              <w:rPr>
                <w:sz w:val="20"/>
              </w:rPr>
              <w:t>c</w:t>
            </w:r>
            <w:r>
              <w:rPr>
                <w:spacing w:val="1"/>
                <w:sz w:val="20"/>
              </w:rPr>
              <w:t>ep</w:t>
            </w:r>
            <w:r>
              <w:rPr>
                <w:sz w:val="20"/>
              </w:rPr>
              <w:t>ta</w:t>
            </w:r>
            <w:r>
              <w:rPr>
                <w:spacing w:val="1"/>
                <w:sz w:val="20"/>
              </w:rPr>
              <w:t>b</w:t>
            </w:r>
            <w:r>
              <w:rPr>
                <w:spacing w:val="2"/>
                <w:sz w:val="20"/>
              </w:rPr>
              <w:t>l</w:t>
            </w:r>
            <w:r>
              <w:rPr>
                <w:sz w:val="20"/>
              </w:rPr>
              <w:t>e</w:t>
            </w:r>
            <w:r>
              <w:rPr>
                <w:spacing w:val="-2"/>
                <w:sz w:val="20"/>
              </w:rPr>
              <w:t xml:space="preserve"> f</w:t>
            </w:r>
            <w:r>
              <w:rPr>
                <w:spacing w:val="1"/>
                <w:sz w:val="20"/>
              </w:rPr>
              <w:t>o</w:t>
            </w:r>
            <w:r>
              <w:rPr>
                <w:sz w:val="20"/>
              </w:rPr>
              <w:t>r i</w:t>
            </w:r>
            <w:r>
              <w:rPr>
                <w:spacing w:val="-1"/>
                <w:sz w:val="20"/>
              </w:rPr>
              <w:t>n</w:t>
            </w:r>
            <w:r>
              <w:rPr>
                <w:spacing w:val="1"/>
                <w:sz w:val="20"/>
              </w:rPr>
              <w:t>d</w:t>
            </w:r>
            <w:r>
              <w:rPr>
                <w:sz w:val="20"/>
              </w:rPr>
              <w:t>i</w:t>
            </w:r>
            <w:r>
              <w:rPr>
                <w:spacing w:val="-1"/>
                <w:sz w:val="20"/>
              </w:rPr>
              <w:t>v</w:t>
            </w:r>
            <w:r>
              <w:rPr>
                <w:sz w:val="20"/>
              </w:rPr>
              <w:t>i</w:t>
            </w:r>
            <w:r>
              <w:rPr>
                <w:spacing w:val="3"/>
                <w:sz w:val="20"/>
              </w:rPr>
              <w:t>d</w:t>
            </w:r>
            <w:r>
              <w:rPr>
                <w:spacing w:val="-1"/>
                <w:sz w:val="20"/>
              </w:rPr>
              <w:t>u</w:t>
            </w:r>
            <w:r>
              <w:rPr>
                <w:sz w:val="20"/>
              </w:rPr>
              <w:t>al</w:t>
            </w:r>
            <w:r>
              <w:rPr>
                <w:spacing w:val="-8"/>
                <w:sz w:val="20"/>
              </w:rPr>
              <w:t xml:space="preserve"> </w:t>
            </w:r>
            <w:r>
              <w:rPr>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s</w:t>
            </w:r>
            <w:r>
              <w:rPr>
                <w:spacing w:val="-7"/>
                <w:sz w:val="20"/>
              </w:rPr>
              <w:t xml:space="preserve"> </w:t>
            </w:r>
            <w:r>
              <w:rPr>
                <w:spacing w:val="-2"/>
                <w:sz w:val="20"/>
              </w:rPr>
              <w:t>w</w:t>
            </w:r>
            <w:r>
              <w:rPr>
                <w:sz w:val="20"/>
              </w:rPr>
              <w:t>i</w:t>
            </w:r>
            <w:r>
              <w:rPr>
                <w:spacing w:val="2"/>
                <w:sz w:val="20"/>
              </w:rPr>
              <w:t>t</w:t>
            </w:r>
            <w:r>
              <w:rPr>
                <w:sz w:val="20"/>
              </w:rPr>
              <w:t>h</w:t>
            </w:r>
            <w:r>
              <w:rPr>
                <w:spacing w:val="-3"/>
                <w:sz w:val="20"/>
              </w:rPr>
              <w:t xml:space="preserve"> </w:t>
            </w:r>
            <w:r>
              <w:rPr>
                <w:spacing w:val="-1"/>
                <w:sz w:val="20"/>
              </w:rPr>
              <w:t>n</w:t>
            </w:r>
            <w:r>
              <w:rPr>
                <w:sz w:val="20"/>
              </w:rPr>
              <w:t>o</w:t>
            </w:r>
            <w:r>
              <w:rPr>
                <w:spacing w:val="-1"/>
                <w:sz w:val="20"/>
              </w:rPr>
              <w:t xml:space="preserve"> </w:t>
            </w:r>
            <w:r>
              <w:rPr>
                <w:sz w:val="20"/>
              </w:rPr>
              <w:t>tra</w:t>
            </w:r>
            <w:r>
              <w:rPr>
                <w:spacing w:val="-1"/>
                <w:sz w:val="20"/>
              </w:rPr>
              <w:t>ns</w:t>
            </w:r>
            <w:r>
              <w:rPr>
                <w:spacing w:val="1"/>
                <w:sz w:val="20"/>
              </w:rPr>
              <w:t>por</w:t>
            </w:r>
            <w:r>
              <w:rPr>
                <w:sz w:val="20"/>
              </w:rPr>
              <w:t>tati</w:t>
            </w:r>
            <w:r>
              <w:rPr>
                <w:spacing w:val="1"/>
                <w:sz w:val="20"/>
              </w:rPr>
              <w:t>o</w:t>
            </w:r>
            <w:r>
              <w:rPr>
                <w:sz w:val="20"/>
              </w:rPr>
              <w:t>n</w:t>
            </w:r>
            <w:r>
              <w:rPr>
                <w:spacing w:val="-12"/>
                <w:sz w:val="20"/>
              </w:rPr>
              <w:t xml:space="preserve"> </w:t>
            </w:r>
            <w:r>
              <w:rPr>
                <w:spacing w:val="1"/>
                <w:sz w:val="20"/>
              </w:rPr>
              <w:t>o</w:t>
            </w:r>
            <w:r>
              <w:rPr>
                <w:sz w:val="20"/>
              </w:rPr>
              <w:t>r</w:t>
            </w:r>
            <w:r>
              <w:rPr>
                <w:spacing w:val="-1"/>
                <w:sz w:val="20"/>
              </w:rPr>
              <w:t xml:space="preserve"> h</w:t>
            </w:r>
            <w:r>
              <w:rPr>
                <w:sz w:val="20"/>
              </w:rPr>
              <w:t>a</w:t>
            </w:r>
            <w:r>
              <w:rPr>
                <w:spacing w:val="-1"/>
                <w:sz w:val="20"/>
              </w:rPr>
              <w:t>u</w:t>
            </w:r>
            <w:r>
              <w:rPr>
                <w:spacing w:val="2"/>
                <w:sz w:val="20"/>
              </w:rPr>
              <w:t>l</w:t>
            </w:r>
            <w:r>
              <w:rPr>
                <w:sz w:val="20"/>
              </w:rPr>
              <w:t>i</w:t>
            </w:r>
            <w:r>
              <w:rPr>
                <w:spacing w:val="1"/>
                <w:sz w:val="20"/>
              </w:rPr>
              <w:t>n</w:t>
            </w:r>
            <w:r>
              <w:rPr>
                <w:sz w:val="20"/>
              </w:rPr>
              <w:t>g</w:t>
            </w:r>
            <w:r>
              <w:rPr>
                <w:spacing w:val="-7"/>
                <w:sz w:val="20"/>
              </w:rPr>
              <w:t xml:space="preserve"> </w:t>
            </w:r>
            <w:r>
              <w:rPr>
                <w:spacing w:val="1"/>
                <w:sz w:val="20"/>
              </w:rPr>
              <w:t>r</w:t>
            </w:r>
            <w:r>
              <w:rPr>
                <w:sz w:val="20"/>
              </w:rPr>
              <w:t>ela</w:t>
            </w:r>
            <w:r>
              <w:rPr>
                <w:spacing w:val="3"/>
                <w:sz w:val="20"/>
              </w:rPr>
              <w:t>t</w:t>
            </w:r>
            <w:r>
              <w:rPr>
                <w:sz w:val="20"/>
              </w:rPr>
              <w:t>ed</w:t>
            </w:r>
            <w:r>
              <w:rPr>
                <w:spacing w:val="-3"/>
                <w:sz w:val="20"/>
              </w:rPr>
              <w:t xml:space="preserve"> </w:t>
            </w:r>
            <w:r>
              <w:rPr>
                <w:sz w:val="20"/>
              </w:rPr>
              <w:t>a</w:t>
            </w:r>
            <w:r>
              <w:rPr>
                <w:spacing w:val="1"/>
                <w:sz w:val="20"/>
              </w:rPr>
              <w:t>c</w:t>
            </w:r>
            <w:r>
              <w:rPr>
                <w:sz w:val="20"/>
              </w:rPr>
              <w:t>ti</w:t>
            </w:r>
            <w:r>
              <w:rPr>
                <w:spacing w:val="-2"/>
                <w:sz w:val="20"/>
              </w:rPr>
              <w:t>v</w:t>
            </w:r>
            <w:r>
              <w:rPr>
                <w:sz w:val="20"/>
              </w:rPr>
              <w:t>ities</w:t>
            </w:r>
          </w:p>
        </w:tc>
        <w:tc>
          <w:tcPr>
            <w:tcW w:w="4086" w:type="dxa"/>
            <w:tcBorders>
              <w:top w:val="single" w:sz="4" w:space="0" w:color="000000"/>
              <w:left w:val="single" w:sz="4" w:space="0" w:color="000000"/>
              <w:bottom w:val="single" w:sz="4" w:space="0" w:color="000000"/>
              <w:right w:val="single" w:sz="4" w:space="0" w:color="000000"/>
            </w:tcBorders>
          </w:tcPr>
          <w:p w14:paraId="08018180" w14:textId="77777777" w:rsidR="002A1052" w:rsidRDefault="002A1052" w:rsidP="0000379D">
            <w:pPr>
              <w:spacing w:before="39" w:line="228" w:lineRule="exact"/>
              <w:ind w:left="102" w:right="1241"/>
              <w:rPr>
                <w:sz w:val="20"/>
              </w:rPr>
            </w:pPr>
            <w:r>
              <w:rPr>
                <w:spacing w:val="1"/>
                <w:sz w:val="20"/>
              </w:rPr>
              <w:t>$1</w:t>
            </w:r>
            <w:r>
              <w:rPr>
                <w:sz w:val="20"/>
              </w:rPr>
              <w:t>,</w:t>
            </w:r>
            <w:r>
              <w:rPr>
                <w:spacing w:val="1"/>
                <w:sz w:val="20"/>
              </w:rPr>
              <w:t>0</w:t>
            </w:r>
            <w:r>
              <w:rPr>
                <w:spacing w:val="-1"/>
                <w:sz w:val="20"/>
              </w:rPr>
              <w:t>0</w:t>
            </w:r>
            <w:r>
              <w:rPr>
                <w:spacing w:val="1"/>
                <w:sz w:val="20"/>
              </w:rPr>
              <w:t>0</w:t>
            </w:r>
            <w:r>
              <w:rPr>
                <w:sz w:val="20"/>
              </w:rPr>
              <w:t>,</w:t>
            </w:r>
            <w:r>
              <w:rPr>
                <w:spacing w:val="-1"/>
                <w:sz w:val="20"/>
              </w:rPr>
              <w:t>0</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1"/>
                <w:sz w:val="20"/>
              </w:rPr>
              <w:t>o</w:t>
            </w:r>
            <w:r>
              <w:rPr>
                <w:sz w:val="20"/>
              </w:rPr>
              <w:t>c</w:t>
            </w:r>
            <w:r>
              <w:rPr>
                <w:spacing w:val="1"/>
                <w:sz w:val="20"/>
              </w:rPr>
              <w:t>c</w:t>
            </w:r>
            <w:r>
              <w:rPr>
                <w:spacing w:val="-1"/>
                <w:sz w:val="20"/>
              </w:rPr>
              <w:t>u</w:t>
            </w:r>
            <w:r>
              <w:rPr>
                <w:spacing w:val="1"/>
                <w:sz w:val="20"/>
              </w:rPr>
              <w:t>rr</w:t>
            </w:r>
            <w:r>
              <w:rPr>
                <w:sz w:val="20"/>
              </w:rPr>
              <w:t>e</w:t>
            </w:r>
            <w:r>
              <w:rPr>
                <w:spacing w:val="-1"/>
                <w:sz w:val="20"/>
              </w:rPr>
              <w:t>n</w:t>
            </w:r>
            <w:r>
              <w:rPr>
                <w:sz w:val="20"/>
              </w:rPr>
              <w:t>ce</w:t>
            </w:r>
            <w:r>
              <w:rPr>
                <w:spacing w:val="-8"/>
                <w:sz w:val="20"/>
              </w:rPr>
              <w:t xml:space="preserve"> </w:t>
            </w:r>
            <w:r>
              <w:rPr>
                <w:spacing w:val="1"/>
                <w:sz w:val="20"/>
              </w:rPr>
              <w:t>(</w:t>
            </w:r>
            <w:r>
              <w:rPr>
                <w:spacing w:val="-1"/>
                <w:sz w:val="20"/>
              </w:rPr>
              <w:t>C</w:t>
            </w:r>
            <w:r>
              <w:rPr>
                <w:sz w:val="20"/>
              </w:rPr>
              <w:t>S</w:t>
            </w:r>
            <w:r>
              <w:rPr>
                <w:spacing w:val="-2"/>
                <w:sz w:val="20"/>
              </w:rPr>
              <w:t>L</w:t>
            </w:r>
            <w:r>
              <w:rPr>
                <w:sz w:val="20"/>
              </w:rPr>
              <w:t>) A</w:t>
            </w:r>
            <w:r>
              <w:rPr>
                <w:spacing w:val="1"/>
                <w:sz w:val="20"/>
              </w:rPr>
              <w:t>n</w:t>
            </w:r>
            <w:r>
              <w:rPr>
                <w:sz w:val="20"/>
              </w:rPr>
              <w:t>y</w:t>
            </w:r>
            <w:r>
              <w:rPr>
                <w:spacing w:val="-4"/>
                <w:sz w:val="20"/>
              </w:rPr>
              <w:t xml:space="preserve"> </w:t>
            </w:r>
            <w:r>
              <w:rPr>
                <w:sz w:val="20"/>
              </w:rPr>
              <w:t>A</w:t>
            </w:r>
            <w:r>
              <w:rPr>
                <w:spacing w:val="-1"/>
                <w:sz w:val="20"/>
              </w:rPr>
              <w:t>u</w:t>
            </w:r>
            <w:r>
              <w:rPr>
                <w:sz w:val="20"/>
              </w:rPr>
              <w:t>to</w:t>
            </w:r>
          </w:p>
          <w:p w14:paraId="3CD1C233" w14:textId="77777777" w:rsidR="002A1052" w:rsidRDefault="002A1052" w:rsidP="0000379D">
            <w:pPr>
              <w:spacing w:line="228" w:lineRule="exact"/>
              <w:ind w:left="102" w:right="-20"/>
              <w:rPr>
                <w:sz w:val="20"/>
              </w:rPr>
            </w:pPr>
            <w:r>
              <w:rPr>
                <w:spacing w:val="1"/>
                <w:sz w:val="20"/>
              </w:rPr>
              <w:t>Bod</w:t>
            </w:r>
            <w:r>
              <w:rPr>
                <w:sz w:val="20"/>
              </w:rPr>
              <w:t>ily</w:t>
            </w:r>
            <w:r>
              <w:rPr>
                <w:spacing w:val="-9"/>
                <w:sz w:val="20"/>
              </w:rPr>
              <w:t xml:space="preserve"> </w:t>
            </w:r>
            <w:r>
              <w:rPr>
                <w:spacing w:val="1"/>
                <w:sz w:val="20"/>
              </w:rPr>
              <w:t>I</w:t>
            </w:r>
            <w:r>
              <w:rPr>
                <w:spacing w:val="-1"/>
                <w:sz w:val="20"/>
              </w:rPr>
              <w:t>n</w:t>
            </w:r>
            <w:r>
              <w:rPr>
                <w:spacing w:val="2"/>
                <w:sz w:val="20"/>
              </w:rPr>
              <w:t>j</w:t>
            </w:r>
            <w:r>
              <w:rPr>
                <w:spacing w:val="-1"/>
                <w:sz w:val="20"/>
              </w:rPr>
              <w:t>u</w:t>
            </w:r>
            <w:r>
              <w:rPr>
                <w:spacing w:val="3"/>
                <w:sz w:val="20"/>
              </w:rPr>
              <w:t>r</w:t>
            </w:r>
            <w:r>
              <w:rPr>
                <w:sz w:val="20"/>
              </w:rPr>
              <w:t>y</w:t>
            </w:r>
            <w:r>
              <w:rPr>
                <w:spacing w:val="-8"/>
                <w:sz w:val="20"/>
              </w:rPr>
              <w:t xml:space="preserve"> </w:t>
            </w:r>
            <w:r>
              <w:rPr>
                <w:spacing w:val="3"/>
                <w:sz w:val="20"/>
              </w:rPr>
              <w:t>a</w:t>
            </w:r>
            <w:r>
              <w:rPr>
                <w:spacing w:val="-1"/>
                <w:sz w:val="20"/>
              </w:rPr>
              <w:t>n</w:t>
            </w:r>
            <w:r>
              <w:rPr>
                <w:sz w:val="20"/>
              </w:rPr>
              <w:t>d</w:t>
            </w:r>
            <w:r>
              <w:rPr>
                <w:spacing w:val="-2"/>
                <w:sz w:val="20"/>
              </w:rPr>
              <w:t xml:space="preserve"> </w:t>
            </w:r>
            <w:r>
              <w:rPr>
                <w:spacing w:val="2"/>
                <w:sz w:val="20"/>
              </w:rPr>
              <w:t>P</w:t>
            </w:r>
            <w:r>
              <w:rPr>
                <w:spacing w:val="1"/>
                <w:sz w:val="20"/>
              </w:rPr>
              <w:t>rop</w:t>
            </w:r>
            <w:r>
              <w:rPr>
                <w:sz w:val="20"/>
              </w:rPr>
              <w:t>e</w:t>
            </w:r>
            <w:r>
              <w:rPr>
                <w:spacing w:val="1"/>
                <w:sz w:val="20"/>
              </w:rPr>
              <w:t>r</w:t>
            </w:r>
            <w:r>
              <w:rPr>
                <w:sz w:val="20"/>
              </w:rPr>
              <w:t>ty</w:t>
            </w:r>
            <w:r>
              <w:rPr>
                <w:spacing w:val="-11"/>
                <w:sz w:val="20"/>
              </w:rPr>
              <w:t xml:space="preserve"> </w:t>
            </w:r>
            <w:r>
              <w:rPr>
                <w:sz w:val="20"/>
              </w:rPr>
              <w:t>Da</w:t>
            </w:r>
            <w:r>
              <w:rPr>
                <w:spacing w:val="-1"/>
                <w:sz w:val="20"/>
              </w:rPr>
              <w:t>m</w:t>
            </w:r>
            <w:r>
              <w:rPr>
                <w:sz w:val="20"/>
              </w:rPr>
              <w:t>a</w:t>
            </w:r>
            <w:r>
              <w:rPr>
                <w:spacing w:val="-1"/>
                <w:sz w:val="20"/>
              </w:rPr>
              <w:t>g</w:t>
            </w:r>
            <w:r>
              <w:rPr>
                <w:sz w:val="20"/>
              </w:rPr>
              <w:t>e</w:t>
            </w:r>
          </w:p>
        </w:tc>
      </w:tr>
      <w:tr w:rsidR="002A1052" w14:paraId="33B6099C" w14:textId="77777777" w:rsidTr="0000379D">
        <w:trPr>
          <w:trHeight w:hRule="exact" w:val="742"/>
        </w:trPr>
        <w:tc>
          <w:tcPr>
            <w:tcW w:w="478" w:type="dxa"/>
            <w:tcBorders>
              <w:top w:val="single" w:sz="4" w:space="0" w:color="000000"/>
              <w:left w:val="single" w:sz="4" w:space="0" w:color="000000"/>
              <w:bottom w:val="single" w:sz="4" w:space="0" w:color="000000"/>
              <w:right w:val="single" w:sz="4" w:space="0" w:color="000000"/>
            </w:tcBorders>
          </w:tcPr>
          <w:p w14:paraId="54DBDA76" w14:textId="77777777" w:rsidR="002A1052" w:rsidRDefault="002A1052" w:rsidP="0000379D">
            <w:pPr>
              <w:spacing w:before="41"/>
              <w:ind w:left="102" w:right="-20"/>
            </w:pPr>
            <w:r>
              <w:rPr>
                <w:b/>
                <w:bCs/>
              </w:rPr>
              <w:t>C</w:t>
            </w:r>
          </w:p>
        </w:tc>
        <w:tc>
          <w:tcPr>
            <w:tcW w:w="6179" w:type="dxa"/>
            <w:tcBorders>
              <w:top w:val="single" w:sz="4" w:space="0" w:color="000000"/>
              <w:left w:val="single" w:sz="4" w:space="0" w:color="000000"/>
              <w:bottom w:val="single" w:sz="4" w:space="0" w:color="000000"/>
              <w:right w:val="single" w:sz="4" w:space="0" w:color="000000"/>
            </w:tcBorders>
          </w:tcPr>
          <w:p w14:paraId="1158BF35" w14:textId="77777777" w:rsidR="002A1052" w:rsidRDefault="002A1052" w:rsidP="0000379D">
            <w:pPr>
              <w:spacing w:before="40"/>
              <w:ind w:left="102" w:right="-20"/>
              <w:rPr>
                <w:sz w:val="20"/>
              </w:rPr>
            </w:pPr>
            <w:r>
              <w:rPr>
                <w:b/>
                <w:bCs/>
                <w:sz w:val="20"/>
              </w:rPr>
              <w:t>W</w:t>
            </w:r>
            <w:r>
              <w:rPr>
                <w:b/>
                <w:bCs/>
                <w:spacing w:val="1"/>
                <w:sz w:val="20"/>
              </w:rPr>
              <w:t>o</w:t>
            </w:r>
            <w:r>
              <w:rPr>
                <w:b/>
                <w:bCs/>
                <w:sz w:val="20"/>
              </w:rPr>
              <w:t>r</w:t>
            </w:r>
            <w:r>
              <w:rPr>
                <w:b/>
                <w:bCs/>
                <w:spacing w:val="-2"/>
                <w:sz w:val="20"/>
              </w:rPr>
              <w:t>k</w:t>
            </w:r>
            <w:r>
              <w:rPr>
                <w:b/>
                <w:bCs/>
                <w:sz w:val="20"/>
              </w:rPr>
              <w:t>e</w:t>
            </w:r>
            <w:r>
              <w:rPr>
                <w:b/>
                <w:bCs/>
                <w:spacing w:val="3"/>
                <w:sz w:val="20"/>
              </w:rPr>
              <w:t>r</w:t>
            </w:r>
            <w:r>
              <w:rPr>
                <w:b/>
                <w:bCs/>
                <w:spacing w:val="-1"/>
                <w:sz w:val="20"/>
              </w:rPr>
              <w:t>s</w:t>
            </w:r>
            <w:r>
              <w:rPr>
                <w:b/>
                <w:bCs/>
                <w:sz w:val="20"/>
              </w:rPr>
              <w:t>’</w:t>
            </w:r>
            <w:r>
              <w:rPr>
                <w:b/>
                <w:bCs/>
                <w:spacing w:val="-7"/>
                <w:sz w:val="20"/>
              </w:rPr>
              <w:t xml:space="preserve"> </w:t>
            </w:r>
            <w:r>
              <w:rPr>
                <w:b/>
                <w:bCs/>
                <w:sz w:val="20"/>
              </w:rPr>
              <w:t>C</w:t>
            </w:r>
            <w:r>
              <w:rPr>
                <w:b/>
                <w:bCs/>
                <w:spacing w:val="4"/>
                <w:sz w:val="20"/>
              </w:rPr>
              <w:t>o</w:t>
            </w:r>
            <w:r>
              <w:rPr>
                <w:b/>
                <w:bCs/>
                <w:spacing w:val="-3"/>
                <w:sz w:val="20"/>
              </w:rPr>
              <w:t>m</w:t>
            </w:r>
            <w:r>
              <w:rPr>
                <w:b/>
                <w:bCs/>
                <w:sz w:val="20"/>
              </w:rPr>
              <w:t>pe</w:t>
            </w:r>
            <w:r>
              <w:rPr>
                <w:b/>
                <w:bCs/>
                <w:spacing w:val="2"/>
                <w:sz w:val="20"/>
              </w:rPr>
              <w:t>n</w:t>
            </w:r>
            <w:r>
              <w:rPr>
                <w:b/>
                <w:bCs/>
                <w:spacing w:val="-1"/>
                <w:sz w:val="20"/>
              </w:rPr>
              <w:t>s</w:t>
            </w:r>
            <w:r>
              <w:rPr>
                <w:b/>
                <w:bCs/>
                <w:spacing w:val="1"/>
                <w:sz w:val="20"/>
              </w:rPr>
              <w:t>at</w:t>
            </w:r>
            <w:r>
              <w:rPr>
                <w:b/>
                <w:bCs/>
                <w:sz w:val="20"/>
              </w:rPr>
              <w:t>i</w:t>
            </w:r>
            <w:r>
              <w:rPr>
                <w:b/>
                <w:bCs/>
                <w:spacing w:val="1"/>
                <w:sz w:val="20"/>
              </w:rPr>
              <w:t>o</w:t>
            </w:r>
            <w:r>
              <w:rPr>
                <w:b/>
                <w:bCs/>
                <w:sz w:val="20"/>
              </w:rPr>
              <w:t>n</w:t>
            </w:r>
            <w:r>
              <w:rPr>
                <w:b/>
                <w:bCs/>
                <w:spacing w:val="-12"/>
                <w:sz w:val="20"/>
              </w:rPr>
              <w:t xml:space="preserve"> </w:t>
            </w:r>
            <w:r>
              <w:rPr>
                <w:b/>
                <w:bCs/>
                <w:spacing w:val="1"/>
                <w:sz w:val="20"/>
              </w:rPr>
              <w:t>(</w:t>
            </w:r>
            <w:r>
              <w:rPr>
                <w:b/>
                <w:bCs/>
                <w:sz w:val="20"/>
              </w:rPr>
              <w:t>WC)</w:t>
            </w:r>
            <w:r>
              <w:rPr>
                <w:b/>
                <w:bCs/>
                <w:spacing w:val="-4"/>
                <w:sz w:val="20"/>
              </w:rPr>
              <w:t xml:space="preserve"> </w:t>
            </w:r>
            <w:r>
              <w:rPr>
                <w:b/>
                <w:bCs/>
                <w:spacing w:val="1"/>
                <w:sz w:val="20"/>
              </w:rPr>
              <w:t>a</w:t>
            </w:r>
            <w:r>
              <w:rPr>
                <w:b/>
                <w:bCs/>
                <w:sz w:val="20"/>
              </w:rPr>
              <w:t>nd</w:t>
            </w:r>
            <w:r>
              <w:rPr>
                <w:b/>
                <w:bCs/>
                <w:spacing w:val="-4"/>
                <w:sz w:val="20"/>
              </w:rPr>
              <w:t xml:space="preserve"> </w:t>
            </w:r>
            <w:r>
              <w:rPr>
                <w:b/>
                <w:bCs/>
                <w:spacing w:val="1"/>
                <w:sz w:val="20"/>
              </w:rPr>
              <w:t>E</w:t>
            </w:r>
            <w:r>
              <w:rPr>
                <w:b/>
                <w:bCs/>
                <w:spacing w:val="-3"/>
                <w:sz w:val="20"/>
              </w:rPr>
              <w:t>m</w:t>
            </w:r>
            <w:r>
              <w:rPr>
                <w:b/>
                <w:bCs/>
                <w:sz w:val="20"/>
              </w:rPr>
              <w:t>plo</w:t>
            </w:r>
            <w:r>
              <w:rPr>
                <w:b/>
                <w:bCs/>
                <w:spacing w:val="1"/>
                <w:sz w:val="20"/>
              </w:rPr>
              <w:t>y</w:t>
            </w:r>
            <w:r>
              <w:rPr>
                <w:b/>
                <w:bCs/>
                <w:sz w:val="20"/>
              </w:rPr>
              <w:t>e</w:t>
            </w:r>
            <w:r>
              <w:rPr>
                <w:b/>
                <w:bCs/>
                <w:spacing w:val="1"/>
                <w:sz w:val="20"/>
              </w:rPr>
              <w:t>r</w:t>
            </w:r>
            <w:r>
              <w:rPr>
                <w:b/>
                <w:bCs/>
                <w:sz w:val="20"/>
              </w:rPr>
              <w:t>s</w:t>
            </w:r>
            <w:r>
              <w:rPr>
                <w:b/>
                <w:bCs/>
                <w:spacing w:val="-7"/>
                <w:sz w:val="20"/>
              </w:rPr>
              <w:t xml:space="preserve"> </w:t>
            </w:r>
            <w:r>
              <w:rPr>
                <w:b/>
                <w:bCs/>
                <w:spacing w:val="-1"/>
                <w:sz w:val="20"/>
              </w:rPr>
              <w:t>L</w:t>
            </w:r>
            <w:r>
              <w:rPr>
                <w:b/>
                <w:bCs/>
                <w:sz w:val="20"/>
              </w:rPr>
              <w:t>i</w:t>
            </w:r>
            <w:r>
              <w:rPr>
                <w:b/>
                <w:bCs/>
                <w:spacing w:val="1"/>
                <w:sz w:val="20"/>
              </w:rPr>
              <w:t>a</w:t>
            </w:r>
            <w:r>
              <w:rPr>
                <w:b/>
                <w:bCs/>
                <w:sz w:val="20"/>
              </w:rPr>
              <w:t>bi</w:t>
            </w:r>
            <w:r>
              <w:rPr>
                <w:b/>
                <w:bCs/>
                <w:spacing w:val="-1"/>
                <w:sz w:val="20"/>
              </w:rPr>
              <w:t>l</w:t>
            </w:r>
            <w:r>
              <w:rPr>
                <w:b/>
                <w:bCs/>
                <w:sz w:val="20"/>
              </w:rPr>
              <w:t>ity</w:t>
            </w:r>
            <w:r>
              <w:rPr>
                <w:b/>
                <w:bCs/>
                <w:spacing w:val="-6"/>
                <w:sz w:val="20"/>
              </w:rPr>
              <w:t xml:space="preserve"> </w:t>
            </w:r>
            <w:r>
              <w:rPr>
                <w:b/>
                <w:bCs/>
                <w:spacing w:val="1"/>
                <w:sz w:val="20"/>
              </w:rPr>
              <w:t>(</w:t>
            </w:r>
            <w:r>
              <w:rPr>
                <w:b/>
                <w:bCs/>
                <w:spacing w:val="-1"/>
                <w:sz w:val="20"/>
              </w:rPr>
              <w:t>EL</w:t>
            </w:r>
            <w:r>
              <w:rPr>
                <w:b/>
                <w:bCs/>
                <w:sz w:val="20"/>
              </w:rPr>
              <w:t>)</w:t>
            </w:r>
          </w:p>
          <w:p w14:paraId="14ABFBAB" w14:textId="77777777" w:rsidR="002A1052" w:rsidRDefault="002A1052" w:rsidP="0000379D">
            <w:pPr>
              <w:spacing w:line="223" w:lineRule="exact"/>
              <w:ind w:left="102" w:right="-20"/>
              <w:rPr>
                <w:sz w:val="20"/>
              </w:rPr>
            </w:pPr>
            <w:r>
              <w:rPr>
                <w:spacing w:val="-1"/>
                <w:sz w:val="20"/>
              </w:rPr>
              <w:t>R</w:t>
            </w:r>
            <w:r>
              <w:rPr>
                <w:sz w:val="20"/>
              </w:rPr>
              <w:t>e</w:t>
            </w:r>
            <w:r>
              <w:rPr>
                <w:spacing w:val="1"/>
                <w:sz w:val="20"/>
              </w:rPr>
              <w:t>q</w:t>
            </w:r>
            <w:r>
              <w:rPr>
                <w:spacing w:val="-1"/>
                <w:sz w:val="20"/>
              </w:rPr>
              <w:t>u</w:t>
            </w:r>
            <w:r>
              <w:rPr>
                <w:sz w:val="20"/>
              </w:rPr>
              <w:t>ired</w:t>
            </w:r>
            <w:r>
              <w:rPr>
                <w:spacing w:val="-5"/>
                <w:sz w:val="20"/>
              </w:rPr>
              <w:t xml:space="preserve"> </w:t>
            </w:r>
            <w:r>
              <w:rPr>
                <w:spacing w:val="-2"/>
                <w:sz w:val="20"/>
              </w:rPr>
              <w:t>f</w:t>
            </w:r>
            <w:r>
              <w:rPr>
                <w:spacing w:val="1"/>
                <w:sz w:val="20"/>
              </w:rPr>
              <w:t>o</w:t>
            </w:r>
            <w:r>
              <w:rPr>
                <w:sz w:val="20"/>
              </w:rPr>
              <w:t>r</w:t>
            </w:r>
            <w:r>
              <w:rPr>
                <w:spacing w:val="-1"/>
                <w:sz w:val="20"/>
              </w:rPr>
              <w:t xml:space="preserve"> </w:t>
            </w:r>
            <w:r>
              <w:rPr>
                <w:sz w:val="20"/>
              </w:rPr>
              <w:t>all</w:t>
            </w:r>
            <w:r>
              <w:rPr>
                <w:spacing w:val="-2"/>
                <w:sz w:val="20"/>
              </w:rPr>
              <w:t xml:space="preserve"> </w:t>
            </w:r>
            <w:r>
              <w:rPr>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s</w:t>
            </w:r>
            <w:r>
              <w:rPr>
                <w:spacing w:val="-7"/>
                <w:sz w:val="20"/>
              </w:rPr>
              <w:t xml:space="preserve"> </w:t>
            </w:r>
            <w:r>
              <w:rPr>
                <w:spacing w:val="-2"/>
                <w:sz w:val="20"/>
              </w:rPr>
              <w:t>w</w:t>
            </w:r>
            <w:r>
              <w:rPr>
                <w:spacing w:val="2"/>
                <w:sz w:val="20"/>
              </w:rPr>
              <w:t>i</w:t>
            </w:r>
            <w:r>
              <w:rPr>
                <w:sz w:val="20"/>
              </w:rPr>
              <w:t>th</w:t>
            </w:r>
            <w:r>
              <w:rPr>
                <w:spacing w:val="-1"/>
                <w:sz w:val="20"/>
              </w:rPr>
              <w:t xml:space="preserve"> </w:t>
            </w:r>
            <w:r>
              <w:rPr>
                <w:spacing w:val="3"/>
                <w:sz w:val="20"/>
              </w:rPr>
              <w:t>e</w:t>
            </w:r>
            <w:r>
              <w:rPr>
                <w:spacing w:val="-4"/>
                <w:sz w:val="20"/>
              </w:rPr>
              <w:t>m</w:t>
            </w:r>
            <w:r>
              <w:rPr>
                <w:spacing w:val="1"/>
                <w:sz w:val="20"/>
              </w:rPr>
              <w:t>p</w:t>
            </w:r>
            <w:r>
              <w:rPr>
                <w:sz w:val="20"/>
              </w:rPr>
              <w:t>l</w:t>
            </w:r>
            <w:r>
              <w:rPr>
                <w:spacing w:val="3"/>
                <w:sz w:val="20"/>
              </w:rPr>
              <w:t>o</w:t>
            </w:r>
            <w:r>
              <w:rPr>
                <w:spacing w:val="-1"/>
                <w:sz w:val="20"/>
              </w:rPr>
              <w:t>y</w:t>
            </w:r>
            <w:r>
              <w:rPr>
                <w:sz w:val="20"/>
              </w:rPr>
              <w:t>e</w:t>
            </w:r>
            <w:r>
              <w:rPr>
                <w:spacing w:val="1"/>
                <w:sz w:val="20"/>
              </w:rPr>
              <w:t>e</w:t>
            </w:r>
            <w:r>
              <w:rPr>
                <w:sz w:val="20"/>
              </w:rPr>
              <w:t>s</w:t>
            </w:r>
          </w:p>
        </w:tc>
        <w:tc>
          <w:tcPr>
            <w:tcW w:w="4086" w:type="dxa"/>
            <w:tcBorders>
              <w:top w:val="single" w:sz="4" w:space="0" w:color="000000"/>
              <w:left w:val="single" w:sz="4" w:space="0" w:color="000000"/>
              <w:bottom w:val="single" w:sz="4" w:space="0" w:color="000000"/>
              <w:right w:val="single" w:sz="4" w:space="0" w:color="000000"/>
            </w:tcBorders>
          </w:tcPr>
          <w:p w14:paraId="24E2976E" w14:textId="77777777" w:rsidR="002A1052" w:rsidRDefault="002A1052" w:rsidP="0000379D">
            <w:pPr>
              <w:spacing w:before="35"/>
              <w:ind w:left="102" w:right="-20"/>
              <w:rPr>
                <w:sz w:val="20"/>
              </w:rPr>
            </w:pPr>
            <w:r>
              <w:rPr>
                <w:spacing w:val="1"/>
                <w:sz w:val="20"/>
              </w:rPr>
              <w:t>W</w:t>
            </w:r>
            <w:r>
              <w:rPr>
                <w:spacing w:val="-1"/>
                <w:sz w:val="20"/>
              </w:rPr>
              <w:t>C</w:t>
            </w:r>
            <w:r>
              <w:rPr>
                <w:sz w:val="20"/>
              </w:rPr>
              <w:t>:</w:t>
            </w:r>
            <w:r>
              <w:rPr>
                <w:spacing w:val="46"/>
                <w:sz w:val="20"/>
              </w:rPr>
              <w:t xml:space="preserve"> </w:t>
            </w:r>
            <w:r>
              <w:rPr>
                <w:sz w:val="20"/>
              </w:rPr>
              <w:t>Stat</w:t>
            </w:r>
            <w:r>
              <w:rPr>
                <w:spacing w:val="1"/>
                <w:sz w:val="20"/>
              </w:rPr>
              <w:t>u</w:t>
            </w:r>
            <w:r>
              <w:rPr>
                <w:sz w:val="20"/>
              </w:rPr>
              <w:t>t</w:t>
            </w:r>
            <w:r>
              <w:rPr>
                <w:spacing w:val="1"/>
                <w:sz w:val="20"/>
              </w:rPr>
              <w:t>o</w:t>
            </w:r>
            <w:r>
              <w:rPr>
                <w:spacing w:val="3"/>
                <w:sz w:val="20"/>
              </w:rPr>
              <w:t>r</w:t>
            </w:r>
            <w:r>
              <w:rPr>
                <w:sz w:val="20"/>
              </w:rPr>
              <w:t>y</w:t>
            </w:r>
            <w:r>
              <w:rPr>
                <w:spacing w:val="-10"/>
                <w:sz w:val="20"/>
              </w:rPr>
              <w:t xml:space="preserve"> </w:t>
            </w:r>
            <w:r>
              <w:rPr>
                <w:sz w:val="20"/>
              </w:rPr>
              <w:t>L</w:t>
            </w:r>
            <w:r>
              <w:rPr>
                <w:spacing w:val="2"/>
                <w:sz w:val="20"/>
              </w:rPr>
              <w:t>i</w:t>
            </w:r>
            <w:r>
              <w:rPr>
                <w:spacing w:val="-1"/>
                <w:sz w:val="20"/>
              </w:rPr>
              <w:t>m</w:t>
            </w:r>
            <w:r>
              <w:rPr>
                <w:sz w:val="20"/>
              </w:rPr>
              <w:t>its</w:t>
            </w:r>
          </w:p>
          <w:p w14:paraId="23D8154E" w14:textId="77777777" w:rsidR="002A1052" w:rsidRDefault="002A1052" w:rsidP="0000379D">
            <w:pPr>
              <w:spacing w:line="230" w:lineRule="exact"/>
              <w:ind w:left="102" w:right="163"/>
              <w:rPr>
                <w:sz w:val="20"/>
              </w:rPr>
            </w:pPr>
            <w:r>
              <w:rPr>
                <w:sz w:val="20"/>
              </w:rPr>
              <w:t>E</w:t>
            </w:r>
            <w:r>
              <w:rPr>
                <w:spacing w:val="-2"/>
                <w:sz w:val="20"/>
              </w:rPr>
              <w:t>L</w:t>
            </w:r>
            <w:r>
              <w:rPr>
                <w:sz w:val="20"/>
              </w:rPr>
              <w:t>:</w:t>
            </w:r>
            <w:r>
              <w:rPr>
                <w:spacing w:val="47"/>
                <w:sz w:val="20"/>
              </w:rPr>
              <w:t xml:space="preserve"> </w:t>
            </w:r>
            <w:r>
              <w:rPr>
                <w:spacing w:val="1"/>
                <w:sz w:val="20"/>
              </w:rPr>
              <w:t>$100</w:t>
            </w:r>
            <w:r>
              <w:rPr>
                <w:sz w:val="20"/>
              </w:rPr>
              <w:t>,</w:t>
            </w:r>
            <w:r>
              <w:rPr>
                <w:spacing w:val="-1"/>
                <w:sz w:val="20"/>
              </w:rPr>
              <w:t>0</w:t>
            </w:r>
            <w:r>
              <w:rPr>
                <w:spacing w:val="1"/>
                <w:sz w:val="20"/>
              </w:rPr>
              <w:t>0</w:t>
            </w:r>
            <w:r>
              <w:rPr>
                <w:sz w:val="20"/>
              </w:rPr>
              <w:t>0</w:t>
            </w:r>
            <w:r>
              <w:rPr>
                <w:spacing w:val="-6"/>
                <w:sz w:val="20"/>
              </w:rPr>
              <w:t xml:space="preserve"> </w:t>
            </w:r>
            <w:r>
              <w:rPr>
                <w:spacing w:val="1"/>
                <w:sz w:val="20"/>
              </w:rPr>
              <w:t>p</w:t>
            </w:r>
            <w:r>
              <w:rPr>
                <w:spacing w:val="-2"/>
                <w:sz w:val="20"/>
              </w:rPr>
              <w:t>e</w:t>
            </w:r>
            <w:r>
              <w:rPr>
                <w:sz w:val="20"/>
              </w:rPr>
              <w:t>r</w:t>
            </w:r>
            <w:r>
              <w:rPr>
                <w:spacing w:val="-2"/>
                <w:sz w:val="20"/>
              </w:rPr>
              <w:t xml:space="preserve"> </w:t>
            </w:r>
            <w:r>
              <w:rPr>
                <w:sz w:val="20"/>
              </w:rPr>
              <w:t>a</w:t>
            </w:r>
            <w:r>
              <w:rPr>
                <w:spacing w:val="1"/>
                <w:sz w:val="20"/>
              </w:rPr>
              <w:t>c</w:t>
            </w:r>
            <w:r>
              <w:rPr>
                <w:sz w:val="20"/>
              </w:rPr>
              <w:t>ci</w:t>
            </w:r>
            <w:r>
              <w:rPr>
                <w:spacing w:val="1"/>
                <w:sz w:val="20"/>
              </w:rPr>
              <w:t>d</w:t>
            </w:r>
            <w:r>
              <w:rPr>
                <w:sz w:val="20"/>
              </w:rPr>
              <w:t>e</w:t>
            </w:r>
            <w:r>
              <w:rPr>
                <w:spacing w:val="-1"/>
                <w:sz w:val="20"/>
              </w:rPr>
              <w:t>n</w:t>
            </w:r>
            <w:r>
              <w:rPr>
                <w:sz w:val="20"/>
              </w:rPr>
              <w:t>t</w:t>
            </w:r>
            <w:r>
              <w:rPr>
                <w:spacing w:val="-7"/>
                <w:sz w:val="20"/>
              </w:rPr>
              <w:t xml:space="preserve"> </w:t>
            </w:r>
            <w:r>
              <w:rPr>
                <w:spacing w:val="-1"/>
                <w:sz w:val="20"/>
              </w:rPr>
              <w:t>f</w:t>
            </w:r>
            <w:r>
              <w:rPr>
                <w:spacing w:val="1"/>
                <w:sz w:val="20"/>
              </w:rPr>
              <w:t>o</w:t>
            </w:r>
            <w:r>
              <w:rPr>
                <w:sz w:val="20"/>
              </w:rPr>
              <w:t>r</w:t>
            </w:r>
            <w:r>
              <w:rPr>
                <w:spacing w:val="-1"/>
                <w:sz w:val="20"/>
              </w:rPr>
              <w:t xml:space="preserve"> </w:t>
            </w:r>
            <w:r>
              <w:rPr>
                <w:spacing w:val="1"/>
                <w:sz w:val="20"/>
              </w:rPr>
              <w:t>bod</w:t>
            </w:r>
            <w:r>
              <w:rPr>
                <w:sz w:val="20"/>
              </w:rPr>
              <w:t>ily</w:t>
            </w:r>
            <w:r>
              <w:rPr>
                <w:spacing w:val="-9"/>
                <w:sz w:val="20"/>
              </w:rPr>
              <w:t xml:space="preserve"> </w:t>
            </w:r>
            <w:r>
              <w:rPr>
                <w:sz w:val="20"/>
              </w:rPr>
              <w:t>i</w:t>
            </w:r>
            <w:r>
              <w:rPr>
                <w:spacing w:val="-1"/>
                <w:sz w:val="20"/>
              </w:rPr>
              <w:t>n</w:t>
            </w:r>
            <w:r>
              <w:rPr>
                <w:spacing w:val="2"/>
                <w:sz w:val="20"/>
              </w:rPr>
              <w:t>j</w:t>
            </w:r>
            <w:r>
              <w:rPr>
                <w:spacing w:val="-1"/>
                <w:sz w:val="20"/>
              </w:rPr>
              <w:t>u</w:t>
            </w:r>
            <w:r>
              <w:rPr>
                <w:spacing w:val="3"/>
                <w:sz w:val="20"/>
              </w:rPr>
              <w:t>r</w:t>
            </w:r>
            <w:r>
              <w:rPr>
                <w:sz w:val="20"/>
              </w:rPr>
              <w:t>y</w:t>
            </w:r>
            <w:r>
              <w:rPr>
                <w:spacing w:val="-6"/>
                <w:sz w:val="20"/>
              </w:rPr>
              <w:t xml:space="preserve"> </w:t>
            </w:r>
            <w:r>
              <w:rPr>
                <w:spacing w:val="1"/>
                <w:sz w:val="20"/>
              </w:rPr>
              <w:t>o</w:t>
            </w:r>
            <w:r>
              <w:rPr>
                <w:sz w:val="20"/>
              </w:rPr>
              <w:t xml:space="preserve">r </w:t>
            </w:r>
            <w:r>
              <w:rPr>
                <w:spacing w:val="1"/>
                <w:sz w:val="20"/>
              </w:rPr>
              <w:t>d</w:t>
            </w:r>
            <w:r>
              <w:rPr>
                <w:sz w:val="20"/>
              </w:rPr>
              <w:t>i</w:t>
            </w:r>
            <w:r>
              <w:rPr>
                <w:spacing w:val="-1"/>
                <w:sz w:val="20"/>
              </w:rPr>
              <w:t>s</w:t>
            </w:r>
            <w:r>
              <w:rPr>
                <w:sz w:val="20"/>
              </w:rPr>
              <w:t>e</w:t>
            </w:r>
            <w:r>
              <w:rPr>
                <w:spacing w:val="1"/>
                <w:sz w:val="20"/>
              </w:rPr>
              <w:t>a</w:t>
            </w:r>
            <w:r>
              <w:rPr>
                <w:spacing w:val="-1"/>
                <w:sz w:val="20"/>
              </w:rPr>
              <w:t>s</w:t>
            </w:r>
            <w:r>
              <w:rPr>
                <w:sz w:val="20"/>
              </w:rPr>
              <w:t>e</w:t>
            </w:r>
          </w:p>
        </w:tc>
      </w:tr>
      <w:tr w:rsidR="002A1052" w14:paraId="21C28A72" w14:textId="77777777" w:rsidTr="0000379D">
        <w:trPr>
          <w:trHeight w:hRule="exact" w:val="550"/>
        </w:trPr>
        <w:tc>
          <w:tcPr>
            <w:tcW w:w="478" w:type="dxa"/>
            <w:tcBorders>
              <w:top w:val="single" w:sz="4" w:space="0" w:color="000000"/>
              <w:left w:val="single" w:sz="4" w:space="0" w:color="000000"/>
              <w:bottom w:val="single" w:sz="4" w:space="0" w:color="000000"/>
              <w:right w:val="single" w:sz="4" w:space="0" w:color="000000"/>
            </w:tcBorders>
          </w:tcPr>
          <w:p w14:paraId="699B68F5" w14:textId="77777777" w:rsidR="002A1052" w:rsidRDefault="002A1052" w:rsidP="0000379D">
            <w:pPr>
              <w:spacing w:before="39"/>
              <w:ind w:left="102" w:right="-20"/>
            </w:pPr>
            <w:r>
              <w:rPr>
                <w:b/>
                <w:bCs/>
              </w:rPr>
              <w:t>D</w:t>
            </w:r>
          </w:p>
        </w:tc>
        <w:tc>
          <w:tcPr>
            <w:tcW w:w="6179" w:type="dxa"/>
            <w:tcBorders>
              <w:top w:val="single" w:sz="4" w:space="0" w:color="000000"/>
              <w:left w:val="single" w:sz="4" w:space="0" w:color="000000"/>
              <w:bottom w:val="single" w:sz="4" w:space="0" w:color="000000"/>
              <w:right w:val="single" w:sz="4" w:space="0" w:color="000000"/>
            </w:tcBorders>
          </w:tcPr>
          <w:p w14:paraId="0A165D31" w14:textId="77777777" w:rsidR="002A1052" w:rsidRDefault="002A1052" w:rsidP="0000379D">
            <w:pPr>
              <w:spacing w:before="38"/>
              <w:ind w:left="102" w:right="-20"/>
              <w:rPr>
                <w:sz w:val="20"/>
              </w:rPr>
            </w:pPr>
            <w:r>
              <w:rPr>
                <w:b/>
                <w:bCs/>
                <w:sz w:val="20"/>
              </w:rPr>
              <w:t>Pr</w:t>
            </w:r>
            <w:r>
              <w:rPr>
                <w:b/>
                <w:bCs/>
                <w:spacing w:val="1"/>
                <w:sz w:val="20"/>
              </w:rPr>
              <w:t>of</w:t>
            </w:r>
            <w:r>
              <w:rPr>
                <w:b/>
                <w:bCs/>
                <w:sz w:val="20"/>
              </w:rPr>
              <w:t>es</w:t>
            </w:r>
            <w:r>
              <w:rPr>
                <w:b/>
                <w:bCs/>
                <w:spacing w:val="-1"/>
                <w:sz w:val="20"/>
              </w:rPr>
              <w:t>s</w:t>
            </w:r>
            <w:r>
              <w:rPr>
                <w:b/>
                <w:bCs/>
                <w:sz w:val="20"/>
              </w:rPr>
              <w:t>i</w:t>
            </w:r>
            <w:r>
              <w:rPr>
                <w:b/>
                <w:bCs/>
                <w:spacing w:val="1"/>
                <w:sz w:val="20"/>
              </w:rPr>
              <w:t>o</w:t>
            </w:r>
            <w:r>
              <w:rPr>
                <w:b/>
                <w:bCs/>
                <w:sz w:val="20"/>
              </w:rPr>
              <w:t>n</w:t>
            </w:r>
            <w:r>
              <w:rPr>
                <w:b/>
                <w:bCs/>
                <w:spacing w:val="1"/>
                <w:sz w:val="20"/>
              </w:rPr>
              <w:t>a</w:t>
            </w:r>
            <w:r>
              <w:rPr>
                <w:b/>
                <w:bCs/>
                <w:sz w:val="20"/>
              </w:rPr>
              <w:t>l</w:t>
            </w:r>
            <w:r>
              <w:rPr>
                <w:b/>
                <w:bCs/>
                <w:spacing w:val="-10"/>
                <w:sz w:val="20"/>
              </w:rPr>
              <w:t xml:space="preserve"> </w:t>
            </w:r>
            <w:r>
              <w:rPr>
                <w:b/>
                <w:bCs/>
                <w:sz w:val="20"/>
              </w:rPr>
              <w:t>L</w:t>
            </w:r>
            <w:r>
              <w:rPr>
                <w:b/>
                <w:bCs/>
                <w:spacing w:val="-1"/>
                <w:sz w:val="20"/>
              </w:rPr>
              <w:t>i</w:t>
            </w:r>
            <w:r>
              <w:rPr>
                <w:b/>
                <w:bCs/>
                <w:spacing w:val="1"/>
                <w:sz w:val="20"/>
              </w:rPr>
              <w:t>a</w:t>
            </w:r>
            <w:r>
              <w:rPr>
                <w:b/>
                <w:bCs/>
                <w:sz w:val="20"/>
              </w:rPr>
              <w:t>bi</w:t>
            </w:r>
            <w:r>
              <w:rPr>
                <w:b/>
                <w:bCs/>
                <w:spacing w:val="-1"/>
                <w:sz w:val="20"/>
              </w:rPr>
              <w:t>l</w:t>
            </w:r>
            <w:r>
              <w:rPr>
                <w:b/>
                <w:bCs/>
                <w:sz w:val="20"/>
              </w:rPr>
              <w:t>it</w:t>
            </w:r>
            <w:r>
              <w:rPr>
                <w:b/>
                <w:bCs/>
                <w:spacing w:val="1"/>
                <w:sz w:val="20"/>
              </w:rPr>
              <w:t>y</w:t>
            </w:r>
            <w:r>
              <w:rPr>
                <w:b/>
                <w:bCs/>
                <w:sz w:val="20"/>
              </w:rPr>
              <w:t>/</w:t>
            </w:r>
            <w:r>
              <w:rPr>
                <w:b/>
                <w:bCs/>
                <w:spacing w:val="-1"/>
                <w:sz w:val="20"/>
              </w:rPr>
              <w:t>E</w:t>
            </w:r>
            <w:r>
              <w:rPr>
                <w:b/>
                <w:bCs/>
                <w:sz w:val="20"/>
              </w:rPr>
              <w:t>r</w:t>
            </w:r>
            <w:r>
              <w:rPr>
                <w:b/>
                <w:bCs/>
                <w:spacing w:val="1"/>
                <w:sz w:val="20"/>
              </w:rPr>
              <w:t>ro</w:t>
            </w:r>
            <w:r>
              <w:rPr>
                <w:b/>
                <w:bCs/>
                <w:spacing w:val="3"/>
                <w:sz w:val="20"/>
              </w:rPr>
              <w:t>r</w:t>
            </w:r>
            <w:r>
              <w:rPr>
                <w:b/>
                <w:bCs/>
                <w:sz w:val="20"/>
              </w:rPr>
              <w:t>s</w:t>
            </w:r>
            <w:r>
              <w:rPr>
                <w:b/>
                <w:bCs/>
                <w:spacing w:val="-14"/>
                <w:sz w:val="20"/>
              </w:rPr>
              <w:t xml:space="preserve"> </w:t>
            </w:r>
            <w:r>
              <w:rPr>
                <w:b/>
                <w:bCs/>
                <w:sz w:val="20"/>
              </w:rPr>
              <w:t>&amp;</w:t>
            </w:r>
            <w:r>
              <w:rPr>
                <w:b/>
                <w:bCs/>
                <w:spacing w:val="-2"/>
                <w:sz w:val="20"/>
              </w:rPr>
              <w:t xml:space="preserve"> </w:t>
            </w:r>
            <w:r>
              <w:rPr>
                <w:b/>
                <w:bCs/>
                <w:spacing w:val="4"/>
                <w:sz w:val="20"/>
              </w:rPr>
              <w:t>O</w:t>
            </w:r>
            <w:r>
              <w:rPr>
                <w:b/>
                <w:bCs/>
                <w:spacing w:val="-3"/>
                <w:sz w:val="20"/>
              </w:rPr>
              <w:t>m</w:t>
            </w:r>
            <w:r>
              <w:rPr>
                <w:b/>
                <w:bCs/>
                <w:sz w:val="20"/>
              </w:rPr>
              <w:t>i</w:t>
            </w:r>
            <w:r>
              <w:rPr>
                <w:b/>
                <w:bCs/>
                <w:spacing w:val="1"/>
                <w:sz w:val="20"/>
              </w:rPr>
              <w:t>s</w:t>
            </w:r>
            <w:r>
              <w:rPr>
                <w:b/>
                <w:bCs/>
                <w:spacing w:val="-1"/>
                <w:sz w:val="20"/>
              </w:rPr>
              <w:t>s</w:t>
            </w:r>
            <w:r>
              <w:rPr>
                <w:b/>
                <w:bCs/>
                <w:sz w:val="20"/>
              </w:rPr>
              <w:t>i</w:t>
            </w:r>
            <w:r>
              <w:rPr>
                <w:b/>
                <w:bCs/>
                <w:spacing w:val="1"/>
                <w:sz w:val="20"/>
              </w:rPr>
              <w:t>o</w:t>
            </w:r>
            <w:r>
              <w:rPr>
                <w:b/>
                <w:bCs/>
                <w:sz w:val="20"/>
              </w:rPr>
              <w:t>ns</w:t>
            </w:r>
          </w:p>
          <w:p w14:paraId="1701E0A4" w14:textId="77777777" w:rsidR="002A1052" w:rsidRDefault="002A1052" w:rsidP="0000379D">
            <w:pPr>
              <w:spacing w:before="15"/>
              <w:ind w:left="102" w:right="-20"/>
              <w:rPr>
                <w:sz w:val="20"/>
              </w:rPr>
            </w:pPr>
            <w:r>
              <w:rPr>
                <w:spacing w:val="1"/>
                <w:sz w:val="20"/>
              </w:rPr>
              <w:t>I</w:t>
            </w:r>
            <w:r>
              <w:rPr>
                <w:spacing w:val="-1"/>
                <w:sz w:val="20"/>
              </w:rPr>
              <w:t>n</w:t>
            </w:r>
            <w:r>
              <w:rPr>
                <w:sz w:val="20"/>
              </w:rPr>
              <w:t>cl</w:t>
            </w:r>
            <w:r>
              <w:rPr>
                <w:spacing w:val="-1"/>
                <w:sz w:val="20"/>
              </w:rPr>
              <w:t>u</w:t>
            </w:r>
            <w:r>
              <w:rPr>
                <w:spacing w:val="1"/>
                <w:sz w:val="20"/>
              </w:rPr>
              <w:t>d</w:t>
            </w:r>
            <w:r>
              <w:rPr>
                <w:sz w:val="20"/>
              </w:rPr>
              <w:t>es</w:t>
            </w:r>
            <w:r>
              <w:rPr>
                <w:spacing w:val="-7"/>
                <w:sz w:val="20"/>
              </w:rPr>
              <w:t xml:space="preserve"> </w:t>
            </w:r>
            <w:r>
              <w:rPr>
                <w:spacing w:val="3"/>
                <w:sz w:val="20"/>
              </w:rPr>
              <w:t>e</w:t>
            </w:r>
            <w:r>
              <w:rPr>
                <w:spacing w:val="-1"/>
                <w:sz w:val="20"/>
              </w:rPr>
              <w:t>n</w:t>
            </w:r>
            <w:r>
              <w:rPr>
                <w:spacing w:val="1"/>
                <w:sz w:val="20"/>
              </w:rPr>
              <w:t>dor</w:t>
            </w:r>
            <w:r>
              <w:rPr>
                <w:spacing w:val="-1"/>
                <w:sz w:val="20"/>
              </w:rPr>
              <w:t>s</w:t>
            </w:r>
            <w:r>
              <w:rPr>
                <w:spacing w:val="3"/>
                <w:sz w:val="20"/>
              </w:rPr>
              <w:t>e</w:t>
            </w:r>
            <w:r>
              <w:rPr>
                <w:spacing w:val="-4"/>
                <w:sz w:val="20"/>
              </w:rPr>
              <w:t>m</w:t>
            </w:r>
            <w:r>
              <w:rPr>
                <w:spacing w:val="3"/>
                <w:sz w:val="20"/>
              </w:rPr>
              <w:t>e</w:t>
            </w:r>
            <w:r>
              <w:rPr>
                <w:spacing w:val="-1"/>
                <w:sz w:val="20"/>
              </w:rPr>
              <w:t>n</w:t>
            </w:r>
            <w:r>
              <w:rPr>
                <w:sz w:val="20"/>
              </w:rPr>
              <w:t>ts</w:t>
            </w:r>
            <w:r>
              <w:rPr>
                <w:spacing w:val="-12"/>
                <w:sz w:val="20"/>
              </w:rPr>
              <w:t xml:space="preserve"> </w:t>
            </w:r>
            <w:r>
              <w:rPr>
                <w:spacing w:val="3"/>
                <w:sz w:val="20"/>
              </w:rPr>
              <w:t>o</w:t>
            </w:r>
            <w:r>
              <w:rPr>
                <w:sz w:val="20"/>
              </w:rPr>
              <w:t>f</w:t>
            </w:r>
            <w:r>
              <w:rPr>
                <w:spacing w:val="-3"/>
                <w:sz w:val="20"/>
              </w:rPr>
              <w:t xml:space="preserve"> </w:t>
            </w:r>
            <w:r>
              <w:rPr>
                <w:sz w:val="20"/>
              </w:rPr>
              <w:t>c</w:t>
            </w:r>
            <w:r>
              <w:rPr>
                <w:spacing w:val="1"/>
                <w:sz w:val="20"/>
              </w:rPr>
              <w:t>o</w:t>
            </w:r>
            <w:r>
              <w:rPr>
                <w:spacing w:val="-1"/>
                <w:sz w:val="20"/>
              </w:rPr>
              <w:t>n</w:t>
            </w:r>
            <w:r>
              <w:rPr>
                <w:spacing w:val="2"/>
                <w:sz w:val="20"/>
              </w:rPr>
              <w:t>t</w:t>
            </w:r>
            <w:r>
              <w:rPr>
                <w:spacing w:val="1"/>
                <w:sz w:val="20"/>
              </w:rPr>
              <w:t>r</w:t>
            </w:r>
            <w:r>
              <w:rPr>
                <w:sz w:val="20"/>
              </w:rPr>
              <w:t>a</w:t>
            </w:r>
            <w:r>
              <w:rPr>
                <w:spacing w:val="1"/>
                <w:sz w:val="20"/>
              </w:rPr>
              <w:t>c</w:t>
            </w:r>
            <w:r>
              <w:rPr>
                <w:sz w:val="20"/>
              </w:rPr>
              <w:t>t</w:t>
            </w:r>
            <w:r>
              <w:rPr>
                <w:spacing w:val="-1"/>
                <w:sz w:val="20"/>
              </w:rPr>
              <w:t>u</w:t>
            </w:r>
            <w:r>
              <w:rPr>
                <w:sz w:val="20"/>
              </w:rPr>
              <w:t>al</w:t>
            </w:r>
            <w:r>
              <w:rPr>
                <w:spacing w:val="-9"/>
                <w:sz w:val="20"/>
              </w:rPr>
              <w:t xml:space="preserve"> </w:t>
            </w:r>
            <w:r>
              <w:rPr>
                <w:sz w:val="20"/>
              </w:rPr>
              <w:t>lia</w:t>
            </w:r>
            <w:r>
              <w:rPr>
                <w:spacing w:val="1"/>
                <w:sz w:val="20"/>
              </w:rPr>
              <w:t>b</w:t>
            </w:r>
            <w:r>
              <w:rPr>
                <w:sz w:val="20"/>
              </w:rPr>
              <w:t>ili</w:t>
            </w:r>
            <w:r>
              <w:rPr>
                <w:spacing w:val="1"/>
                <w:sz w:val="20"/>
              </w:rPr>
              <w:t>t</w:t>
            </w:r>
            <w:r>
              <w:rPr>
                <w:sz w:val="20"/>
              </w:rPr>
              <w:t>y</w:t>
            </w:r>
          </w:p>
        </w:tc>
        <w:tc>
          <w:tcPr>
            <w:tcW w:w="4086" w:type="dxa"/>
            <w:tcBorders>
              <w:top w:val="single" w:sz="4" w:space="0" w:color="000000"/>
              <w:left w:val="single" w:sz="4" w:space="0" w:color="000000"/>
              <w:bottom w:val="single" w:sz="4" w:space="0" w:color="000000"/>
              <w:right w:val="single" w:sz="4" w:space="0" w:color="000000"/>
            </w:tcBorders>
          </w:tcPr>
          <w:p w14:paraId="3E13C420" w14:textId="77777777" w:rsidR="002A1052" w:rsidRDefault="002A1052" w:rsidP="0000379D">
            <w:pPr>
              <w:spacing w:before="33"/>
              <w:ind w:left="102" w:right="-20"/>
              <w:rPr>
                <w:sz w:val="20"/>
              </w:rPr>
            </w:pPr>
            <w:r>
              <w:rPr>
                <w:spacing w:val="1"/>
                <w:sz w:val="20"/>
              </w:rPr>
              <w:t>$1</w:t>
            </w:r>
            <w:r>
              <w:rPr>
                <w:sz w:val="20"/>
              </w:rPr>
              <w:t>,</w:t>
            </w:r>
            <w:r>
              <w:rPr>
                <w:spacing w:val="1"/>
                <w:sz w:val="20"/>
              </w:rPr>
              <w:t>0</w:t>
            </w:r>
            <w:r>
              <w:rPr>
                <w:spacing w:val="-1"/>
                <w:sz w:val="20"/>
              </w:rPr>
              <w:t>0</w:t>
            </w:r>
            <w:r>
              <w:rPr>
                <w:spacing w:val="1"/>
                <w:sz w:val="20"/>
              </w:rPr>
              <w:t>0</w:t>
            </w:r>
            <w:r>
              <w:rPr>
                <w:sz w:val="20"/>
              </w:rPr>
              <w:t>,</w:t>
            </w:r>
            <w:r>
              <w:rPr>
                <w:spacing w:val="-1"/>
                <w:sz w:val="20"/>
              </w:rPr>
              <w:t>0</w:t>
            </w:r>
            <w:r>
              <w:rPr>
                <w:spacing w:val="1"/>
                <w:sz w:val="20"/>
              </w:rPr>
              <w:t>0</w:t>
            </w:r>
            <w:r>
              <w:rPr>
                <w:sz w:val="20"/>
              </w:rPr>
              <w:t>0</w:t>
            </w:r>
            <w:r>
              <w:rPr>
                <w:spacing w:val="-8"/>
                <w:sz w:val="20"/>
              </w:rPr>
              <w:t xml:space="preserve"> </w:t>
            </w:r>
            <w:r>
              <w:rPr>
                <w:spacing w:val="1"/>
                <w:sz w:val="20"/>
              </w:rPr>
              <w:t>p</w:t>
            </w:r>
            <w:r>
              <w:rPr>
                <w:spacing w:val="-2"/>
                <w:sz w:val="20"/>
              </w:rPr>
              <w:t>e</w:t>
            </w:r>
            <w:r>
              <w:rPr>
                <w:sz w:val="20"/>
              </w:rPr>
              <w:t>r</w:t>
            </w:r>
            <w:r>
              <w:rPr>
                <w:spacing w:val="-2"/>
                <w:sz w:val="20"/>
              </w:rPr>
              <w:t xml:space="preserve"> </w:t>
            </w:r>
            <w:r>
              <w:rPr>
                <w:spacing w:val="1"/>
                <w:sz w:val="20"/>
              </w:rPr>
              <w:t>o</w:t>
            </w:r>
            <w:r>
              <w:rPr>
                <w:sz w:val="20"/>
              </w:rPr>
              <w:t>c</w:t>
            </w:r>
            <w:r>
              <w:rPr>
                <w:spacing w:val="1"/>
                <w:sz w:val="20"/>
              </w:rPr>
              <w:t>c</w:t>
            </w:r>
            <w:r>
              <w:rPr>
                <w:spacing w:val="-1"/>
                <w:sz w:val="20"/>
              </w:rPr>
              <w:t>u</w:t>
            </w:r>
            <w:r>
              <w:rPr>
                <w:spacing w:val="1"/>
                <w:sz w:val="20"/>
              </w:rPr>
              <w:t>rr</w:t>
            </w:r>
            <w:r>
              <w:rPr>
                <w:sz w:val="20"/>
              </w:rPr>
              <w:t>e</w:t>
            </w:r>
            <w:r>
              <w:rPr>
                <w:spacing w:val="-1"/>
                <w:sz w:val="20"/>
              </w:rPr>
              <w:t>n</w:t>
            </w:r>
            <w:r>
              <w:rPr>
                <w:sz w:val="20"/>
              </w:rPr>
              <w:t>ce</w:t>
            </w:r>
          </w:p>
          <w:p w14:paraId="1757E395" w14:textId="77777777" w:rsidR="002A1052" w:rsidRDefault="002A1052" w:rsidP="0000379D">
            <w:pPr>
              <w:spacing w:before="39"/>
              <w:ind w:left="102" w:right="-20"/>
              <w:rPr>
                <w:sz w:val="20"/>
              </w:rPr>
            </w:pPr>
            <w:r>
              <w:rPr>
                <w:spacing w:val="1"/>
                <w:sz w:val="20"/>
              </w:rPr>
              <w:t>$2</w:t>
            </w:r>
            <w:r>
              <w:rPr>
                <w:sz w:val="20"/>
              </w:rPr>
              <w:t>,</w:t>
            </w:r>
            <w:r>
              <w:rPr>
                <w:spacing w:val="1"/>
                <w:sz w:val="20"/>
              </w:rPr>
              <w:t>0</w:t>
            </w:r>
            <w:r>
              <w:rPr>
                <w:spacing w:val="-1"/>
                <w:sz w:val="20"/>
              </w:rPr>
              <w:t>0</w:t>
            </w:r>
            <w:r>
              <w:rPr>
                <w:spacing w:val="1"/>
                <w:sz w:val="20"/>
              </w:rPr>
              <w:t>0</w:t>
            </w:r>
            <w:r>
              <w:rPr>
                <w:sz w:val="20"/>
              </w:rPr>
              <w:t>,</w:t>
            </w:r>
            <w:r>
              <w:rPr>
                <w:spacing w:val="-1"/>
                <w:sz w:val="20"/>
              </w:rPr>
              <w:t>0</w:t>
            </w:r>
            <w:r>
              <w:rPr>
                <w:spacing w:val="1"/>
                <w:sz w:val="20"/>
              </w:rPr>
              <w:t>0</w:t>
            </w:r>
            <w:r>
              <w:rPr>
                <w:sz w:val="20"/>
              </w:rPr>
              <w:t>0</w:t>
            </w:r>
            <w:r>
              <w:rPr>
                <w:spacing w:val="-8"/>
                <w:sz w:val="20"/>
              </w:rPr>
              <w:t xml:space="preserve"> </w:t>
            </w:r>
            <w:r>
              <w:rPr>
                <w:sz w:val="20"/>
              </w:rPr>
              <w:t>a</w:t>
            </w:r>
            <w:r>
              <w:rPr>
                <w:spacing w:val="-1"/>
                <w:sz w:val="20"/>
              </w:rPr>
              <w:t>gg</w:t>
            </w:r>
            <w:r>
              <w:rPr>
                <w:spacing w:val="1"/>
                <w:sz w:val="20"/>
              </w:rPr>
              <w:t>r</w:t>
            </w:r>
            <w:r>
              <w:rPr>
                <w:sz w:val="20"/>
              </w:rPr>
              <w:t>e</w:t>
            </w:r>
            <w:r>
              <w:rPr>
                <w:spacing w:val="-1"/>
                <w:sz w:val="20"/>
              </w:rPr>
              <w:t>g</w:t>
            </w:r>
            <w:r>
              <w:rPr>
                <w:sz w:val="20"/>
              </w:rPr>
              <w:t>ate</w:t>
            </w:r>
          </w:p>
        </w:tc>
      </w:tr>
      <w:tr w:rsidR="002A1052" w14:paraId="4598EAFE" w14:textId="77777777" w:rsidTr="002A1052">
        <w:trPr>
          <w:trHeight w:hRule="exact" w:val="9658"/>
        </w:trPr>
        <w:tc>
          <w:tcPr>
            <w:tcW w:w="478" w:type="dxa"/>
            <w:tcBorders>
              <w:top w:val="single" w:sz="4" w:space="0" w:color="000000"/>
              <w:left w:val="single" w:sz="4" w:space="0" w:color="000000"/>
              <w:bottom w:val="single" w:sz="5" w:space="0" w:color="000000"/>
              <w:right w:val="single" w:sz="4" w:space="0" w:color="000000"/>
            </w:tcBorders>
          </w:tcPr>
          <w:p w14:paraId="3F45FD8C" w14:textId="77777777" w:rsidR="002A1052" w:rsidRDefault="002A1052" w:rsidP="0000379D">
            <w:pPr>
              <w:spacing w:before="57"/>
              <w:ind w:left="102" w:right="-20"/>
            </w:pPr>
            <w:r>
              <w:rPr>
                <w:b/>
                <w:bCs/>
              </w:rPr>
              <w:t>E</w:t>
            </w:r>
          </w:p>
        </w:tc>
        <w:tc>
          <w:tcPr>
            <w:tcW w:w="10264" w:type="dxa"/>
            <w:gridSpan w:val="2"/>
            <w:tcBorders>
              <w:top w:val="single" w:sz="4" w:space="0" w:color="000000"/>
              <w:left w:val="single" w:sz="4" w:space="0" w:color="000000"/>
              <w:bottom w:val="single" w:sz="5" w:space="0" w:color="000000"/>
              <w:right w:val="single" w:sz="4" w:space="0" w:color="000000"/>
            </w:tcBorders>
          </w:tcPr>
          <w:p w14:paraId="7B1CBE4B" w14:textId="77777777" w:rsidR="002A1052" w:rsidRDefault="002A1052" w:rsidP="0000379D">
            <w:pPr>
              <w:spacing w:before="52"/>
              <w:ind w:left="102" w:right="-20"/>
              <w:rPr>
                <w:sz w:val="20"/>
              </w:rPr>
            </w:pPr>
            <w:r>
              <w:rPr>
                <w:b/>
                <w:bCs/>
                <w:spacing w:val="-1"/>
                <w:sz w:val="20"/>
                <w:u w:val="thick" w:color="000000"/>
              </w:rPr>
              <w:t>E</w:t>
            </w:r>
            <w:r>
              <w:rPr>
                <w:b/>
                <w:bCs/>
                <w:sz w:val="20"/>
                <w:u w:val="thick" w:color="000000"/>
              </w:rPr>
              <w:t>n</w:t>
            </w:r>
            <w:r>
              <w:rPr>
                <w:b/>
                <w:bCs/>
                <w:spacing w:val="-1"/>
                <w:sz w:val="20"/>
                <w:u w:val="thick" w:color="000000"/>
              </w:rPr>
              <w:t>d</w:t>
            </w:r>
            <w:r>
              <w:rPr>
                <w:b/>
                <w:bCs/>
                <w:spacing w:val="1"/>
                <w:sz w:val="20"/>
                <w:u w:val="thick" w:color="000000"/>
              </w:rPr>
              <w:t>o</w:t>
            </w:r>
            <w:r>
              <w:rPr>
                <w:b/>
                <w:bCs/>
                <w:sz w:val="20"/>
                <w:u w:val="thick" w:color="000000"/>
              </w:rPr>
              <w:t>rs</w:t>
            </w:r>
            <w:r>
              <w:rPr>
                <w:b/>
                <w:bCs/>
                <w:spacing w:val="5"/>
                <w:sz w:val="20"/>
                <w:u w:val="thick" w:color="000000"/>
              </w:rPr>
              <w:t>e</w:t>
            </w:r>
            <w:r>
              <w:rPr>
                <w:b/>
                <w:bCs/>
                <w:spacing w:val="-3"/>
                <w:sz w:val="20"/>
                <w:u w:val="thick" w:color="000000"/>
              </w:rPr>
              <w:t>m</w:t>
            </w:r>
            <w:r>
              <w:rPr>
                <w:b/>
                <w:bCs/>
                <w:sz w:val="20"/>
                <w:u w:val="thick" w:color="000000"/>
              </w:rPr>
              <w:t>en</w:t>
            </w:r>
            <w:r>
              <w:rPr>
                <w:b/>
                <w:bCs/>
                <w:spacing w:val="1"/>
                <w:sz w:val="20"/>
                <w:u w:val="thick" w:color="000000"/>
              </w:rPr>
              <w:t>t</w:t>
            </w:r>
            <w:r>
              <w:rPr>
                <w:b/>
                <w:bCs/>
                <w:sz w:val="20"/>
                <w:u w:val="thick" w:color="000000"/>
              </w:rPr>
              <w:t>s</w:t>
            </w:r>
            <w:r>
              <w:rPr>
                <w:b/>
                <w:bCs/>
                <w:spacing w:val="-13"/>
                <w:sz w:val="20"/>
                <w:u w:val="thick" w:color="000000"/>
              </w:rPr>
              <w:t xml:space="preserve"> </w:t>
            </w:r>
            <w:r>
              <w:rPr>
                <w:b/>
                <w:bCs/>
                <w:spacing w:val="1"/>
                <w:sz w:val="20"/>
                <w:u w:val="thick" w:color="000000"/>
              </w:rPr>
              <w:t>a</w:t>
            </w:r>
            <w:r>
              <w:rPr>
                <w:b/>
                <w:bCs/>
                <w:spacing w:val="2"/>
                <w:sz w:val="20"/>
                <w:u w:val="thick" w:color="000000"/>
              </w:rPr>
              <w:t>n</w:t>
            </w:r>
            <w:r>
              <w:rPr>
                <w:b/>
                <w:bCs/>
                <w:sz w:val="20"/>
                <w:u w:val="thick" w:color="000000"/>
              </w:rPr>
              <w:t>d</w:t>
            </w:r>
            <w:r>
              <w:rPr>
                <w:b/>
                <w:bCs/>
                <w:spacing w:val="-2"/>
                <w:sz w:val="20"/>
                <w:u w:val="thick" w:color="000000"/>
              </w:rPr>
              <w:t xml:space="preserve"> </w:t>
            </w:r>
            <w:r>
              <w:rPr>
                <w:b/>
                <w:bCs/>
                <w:sz w:val="20"/>
                <w:u w:val="thick" w:color="000000"/>
              </w:rPr>
              <w:t>C</w:t>
            </w:r>
            <w:r>
              <w:rPr>
                <w:b/>
                <w:bCs/>
                <w:spacing w:val="1"/>
                <w:sz w:val="20"/>
                <w:u w:val="thick" w:color="000000"/>
              </w:rPr>
              <w:t>o</w:t>
            </w:r>
            <w:r>
              <w:rPr>
                <w:b/>
                <w:bCs/>
                <w:sz w:val="20"/>
                <w:u w:val="thick" w:color="000000"/>
              </w:rPr>
              <w:t>n</w:t>
            </w:r>
            <w:r>
              <w:rPr>
                <w:b/>
                <w:bCs/>
                <w:spacing w:val="-1"/>
                <w:sz w:val="20"/>
                <w:u w:val="thick" w:color="000000"/>
              </w:rPr>
              <w:t>d</w:t>
            </w:r>
            <w:r>
              <w:rPr>
                <w:b/>
                <w:bCs/>
                <w:sz w:val="20"/>
                <w:u w:val="thick" w:color="000000"/>
              </w:rPr>
              <w:t>iti</w:t>
            </w:r>
            <w:r>
              <w:rPr>
                <w:b/>
                <w:bCs/>
                <w:spacing w:val="3"/>
                <w:sz w:val="20"/>
                <w:u w:val="thick" w:color="000000"/>
              </w:rPr>
              <w:t>o</w:t>
            </w:r>
            <w:r>
              <w:rPr>
                <w:b/>
                <w:bCs/>
                <w:sz w:val="20"/>
                <w:u w:val="thick" w:color="000000"/>
              </w:rPr>
              <w:t>ns</w:t>
            </w:r>
            <w:r>
              <w:rPr>
                <w:sz w:val="20"/>
                <w:u w:val="thick" w:color="000000"/>
              </w:rPr>
              <w:t>:</w:t>
            </w:r>
          </w:p>
          <w:p w14:paraId="18BD4CAB" w14:textId="77777777" w:rsidR="002A1052" w:rsidRDefault="002A1052" w:rsidP="0000379D">
            <w:pPr>
              <w:tabs>
                <w:tab w:val="left" w:pos="460"/>
              </w:tabs>
              <w:spacing w:before="82"/>
              <w:ind w:left="462" w:right="337" w:hanging="360"/>
              <w:rPr>
                <w:sz w:val="20"/>
              </w:rPr>
            </w:pPr>
            <w:r>
              <w:rPr>
                <w:spacing w:val="1"/>
                <w:sz w:val="20"/>
              </w:rPr>
              <w:t>1</w:t>
            </w:r>
            <w:r>
              <w:rPr>
                <w:sz w:val="20"/>
              </w:rPr>
              <w:t>.</w:t>
            </w:r>
            <w:r>
              <w:rPr>
                <w:sz w:val="20"/>
              </w:rPr>
              <w:tab/>
            </w:r>
            <w:r>
              <w:rPr>
                <w:b/>
                <w:bCs/>
                <w:sz w:val="20"/>
              </w:rPr>
              <w:t>ADD</w:t>
            </w:r>
            <w:r>
              <w:rPr>
                <w:b/>
                <w:bCs/>
                <w:spacing w:val="2"/>
                <w:sz w:val="20"/>
              </w:rPr>
              <w:t>I</w:t>
            </w:r>
            <w:r>
              <w:rPr>
                <w:b/>
                <w:bCs/>
                <w:spacing w:val="-1"/>
                <w:sz w:val="20"/>
              </w:rPr>
              <w:t>TI</w:t>
            </w:r>
            <w:r>
              <w:rPr>
                <w:b/>
                <w:bCs/>
                <w:spacing w:val="1"/>
                <w:sz w:val="20"/>
              </w:rPr>
              <w:t>O</w:t>
            </w:r>
            <w:r>
              <w:rPr>
                <w:b/>
                <w:bCs/>
                <w:sz w:val="20"/>
              </w:rPr>
              <w:t>N</w:t>
            </w:r>
            <w:r>
              <w:rPr>
                <w:b/>
                <w:bCs/>
                <w:spacing w:val="3"/>
                <w:sz w:val="20"/>
              </w:rPr>
              <w:t>A</w:t>
            </w:r>
            <w:r>
              <w:rPr>
                <w:b/>
                <w:bCs/>
                <w:sz w:val="20"/>
              </w:rPr>
              <w:t>L</w:t>
            </w:r>
            <w:r>
              <w:rPr>
                <w:b/>
                <w:bCs/>
                <w:spacing w:val="-14"/>
                <w:sz w:val="20"/>
              </w:rPr>
              <w:t xml:space="preserve"> </w:t>
            </w:r>
            <w:r>
              <w:rPr>
                <w:b/>
                <w:bCs/>
                <w:spacing w:val="-1"/>
                <w:sz w:val="20"/>
              </w:rPr>
              <w:t>I</w:t>
            </w:r>
            <w:r>
              <w:rPr>
                <w:b/>
                <w:bCs/>
                <w:spacing w:val="2"/>
                <w:sz w:val="20"/>
              </w:rPr>
              <w:t>N</w:t>
            </w:r>
            <w:r>
              <w:rPr>
                <w:b/>
                <w:bCs/>
                <w:sz w:val="20"/>
              </w:rPr>
              <w:t>SU</w:t>
            </w:r>
            <w:r>
              <w:rPr>
                <w:b/>
                <w:bCs/>
                <w:spacing w:val="2"/>
                <w:sz w:val="20"/>
              </w:rPr>
              <w:t>R</w:t>
            </w:r>
            <w:r>
              <w:rPr>
                <w:b/>
                <w:bCs/>
                <w:spacing w:val="-1"/>
                <w:sz w:val="20"/>
              </w:rPr>
              <w:t>E</w:t>
            </w:r>
            <w:r>
              <w:rPr>
                <w:b/>
                <w:bCs/>
                <w:sz w:val="20"/>
              </w:rPr>
              <w:t>D:</w:t>
            </w:r>
            <w:r>
              <w:rPr>
                <w:b/>
                <w:bCs/>
                <w:spacing w:val="43"/>
                <w:sz w:val="20"/>
              </w:rPr>
              <w:t xml:space="preserve"> </w:t>
            </w:r>
            <w:r>
              <w:rPr>
                <w:sz w:val="20"/>
              </w:rPr>
              <w:t>A</w:t>
            </w:r>
            <w:r>
              <w:rPr>
                <w:spacing w:val="1"/>
                <w:sz w:val="20"/>
              </w:rPr>
              <w:t>L</w:t>
            </w:r>
            <w:r>
              <w:rPr>
                <w:sz w:val="20"/>
              </w:rPr>
              <w:t>L</w:t>
            </w:r>
            <w:r>
              <w:rPr>
                <w:spacing w:val="-6"/>
                <w:sz w:val="20"/>
              </w:rPr>
              <w:t xml:space="preserve"> </w:t>
            </w:r>
            <w:r>
              <w:rPr>
                <w:spacing w:val="1"/>
                <w:sz w:val="20"/>
              </w:rPr>
              <w:t>I</w:t>
            </w:r>
            <w:r>
              <w:rPr>
                <w:sz w:val="20"/>
              </w:rPr>
              <w:t>NS</w:t>
            </w:r>
            <w:r>
              <w:rPr>
                <w:spacing w:val="2"/>
                <w:sz w:val="20"/>
              </w:rPr>
              <w:t>U</w:t>
            </w:r>
            <w:r>
              <w:rPr>
                <w:spacing w:val="1"/>
                <w:sz w:val="20"/>
              </w:rPr>
              <w:t>R</w:t>
            </w:r>
            <w:r>
              <w:rPr>
                <w:spacing w:val="-2"/>
                <w:sz w:val="20"/>
              </w:rPr>
              <w:t>A</w:t>
            </w:r>
            <w:r>
              <w:rPr>
                <w:spacing w:val="2"/>
                <w:sz w:val="20"/>
              </w:rPr>
              <w:t>N</w:t>
            </w:r>
            <w:r>
              <w:rPr>
                <w:spacing w:val="-1"/>
                <w:sz w:val="20"/>
              </w:rPr>
              <w:t>C</w:t>
            </w:r>
            <w:r>
              <w:rPr>
                <w:sz w:val="20"/>
              </w:rPr>
              <w:t>E</w:t>
            </w:r>
            <w:r>
              <w:rPr>
                <w:spacing w:val="-10"/>
                <w:sz w:val="20"/>
              </w:rPr>
              <w:t xml:space="preserve"> </w:t>
            </w:r>
            <w:r>
              <w:rPr>
                <w:spacing w:val="-1"/>
                <w:sz w:val="20"/>
              </w:rPr>
              <w:t>R</w:t>
            </w:r>
            <w:r>
              <w:rPr>
                <w:sz w:val="20"/>
              </w:rPr>
              <w:t>EQU</w:t>
            </w:r>
            <w:r>
              <w:rPr>
                <w:spacing w:val="3"/>
                <w:sz w:val="20"/>
              </w:rPr>
              <w:t>I</w:t>
            </w:r>
            <w:r>
              <w:rPr>
                <w:spacing w:val="4"/>
                <w:sz w:val="20"/>
              </w:rPr>
              <w:t>R</w:t>
            </w:r>
            <w:r>
              <w:rPr>
                <w:sz w:val="20"/>
              </w:rPr>
              <w:t>ED</w:t>
            </w:r>
            <w:r>
              <w:rPr>
                <w:spacing w:val="-10"/>
                <w:sz w:val="20"/>
              </w:rPr>
              <w:t xml:space="preserve"> </w:t>
            </w:r>
            <w:r>
              <w:rPr>
                <w:spacing w:val="-2"/>
                <w:sz w:val="20"/>
              </w:rPr>
              <w:t>A</w:t>
            </w:r>
            <w:r>
              <w:rPr>
                <w:spacing w:val="1"/>
                <w:sz w:val="20"/>
              </w:rPr>
              <w:t>B</w:t>
            </w:r>
            <w:r>
              <w:rPr>
                <w:sz w:val="20"/>
              </w:rPr>
              <w:t>OVE</w:t>
            </w:r>
            <w:r>
              <w:rPr>
                <w:spacing w:val="-6"/>
                <w:sz w:val="20"/>
              </w:rPr>
              <w:t xml:space="preserve"> </w:t>
            </w:r>
            <w:r>
              <w:rPr>
                <w:spacing w:val="1"/>
                <w:sz w:val="20"/>
              </w:rPr>
              <w:t>WI</w:t>
            </w:r>
            <w:r>
              <w:rPr>
                <w:spacing w:val="3"/>
                <w:sz w:val="20"/>
              </w:rPr>
              <w:t>T</w:t>
            </w:r>
            <w:r>
              <w:rPr>
                <w:sz w:val="20"/>
              </w:rPr>
              <w:t>H</w:t>
            </w:r>
            <w:r>
              <w:rPr>
                <w:spacing w:val="-7"/>
                <w:sz w:val="20"/>
              </w:rPr>
              <w:t xml:space="preserve"> </w:t>
            </w:r>
            <w:r>
              <w:rPr>
                <w:spacing w:val="3"/>
                <w:sz w:val="20"/>
              </w:rPr>
              <w:t>T</w:t>
            </w:r>
            <w:r>
              <w:rPr>
                <w:sz w:val="20"/>
              </w:rPr>
              <w:t>HE</w:t>
            </w:r>
            <w:r>
              <w:rPr>
                <w:spacing w:val="-3"/>
                <w:sz w:val="20"/>
              </w:rPr>
              <w:t xml:space="preserve"> </w:t>
            </w:r>
            <w:r>
              <w:rPr>
                <w:sz w:val="20"/>
              </w:rPr>
              <w:t>E</w:t>
            </w:r>
            <w:r>
              <w:rPr>
                <w:spacing w:val="1"/>
                <w:sz w:val="20"/>
              </w:rPr>
              <w:t>X</w:t>
            </w:r>
            <w:r>
              <w:rPr>
                <w:spacing w:val="-1"/>
                <w:sz w:val="20"/>
              </w:rPr>
              <w:t>C</w:t>
            </w:r>
            <w:r>
              <w:rPr>
                <w:sz w:val="20"/>
              </w:rPr>
              <w:t>E</w:t>
            </w:r>
            <w:r>
              <w:rPr>
                <w:spacing w:val="2"/>
                <w:sz w:val="20"/>
              </w:rPr>
              <w:t>P</w:t>
            </w:r>
            <w:r>
              <w:rPr>
                <w:spacing w:val="3"/>
                <w:sz w:val="20"/>
              </w:rPr>
              <w:t>T</w:t>
            </w:r>
            <w:r>
              <w:rPr>
                <w:spacing w:val="1"/>
                <w:sz w:val="20"/>
              </w:rPr>
              <w:t>I</w:t>
            </w:r>
            <w:r>
              <w:rPr>
                <w:sz w:val="20"/>
              </w:rPr>
              <w:t>ON</w:t>
            </w:r>
            <w:r>
              <w:rPr>
                <w:spacing w:val="-10"/>
                <w:sz w:val="20"/>
              </w:rPr>
              <w:t xml:space="preserve"> </w:t>
            </w:r>
            <w:r>
              <w:rPr>
                <w:sz w:val="20"/>
              </w:rPr>
              <w:t xml:space="preserve">OF </w:t>
            </w:r>
            <w:r>
              <w:rPr>
                <w:spacing w:val="2"/>
                <w:sz w:val="20"/>
              </w:rPr>
              <w:t>P</w:t>
            </w:r>
            <w:r>
              <w:rPr>
                <w:spacing w:val="-1"/>
                <w:sz w:val="20"/>
              </w:rPr>
              <w:t>R</w:t>
            </w:r>
            <w:r>
              <w:rPr>
                <w:sz w:val="20"/>
              </w:rPr>
              <w:t>OFESSIO</w:t>
            </w:r>
            <w:r>
              <w:rPr>
                <w:spacing w:val="3"/>
                <w:sz w:val="20"/>
              </w:rPr>
              <w:t>N</w:t>
            </w:r>
            <w:r>
              <w:rPr>
                <w:sz w:val="20"/>
              </w:rPr>
              <w:t>AL</w:t>
            </w:r>
            <w:r>
              <w:rPr>
                <w:spacing w:val="-14"/>
                <w:sz w:val="20"/>
              </w:rPr>
              <w:t xml:space="preserve"> </w:t>
            </w:r>
            <w:r>
              <w:rPr>
                <w:spacing w:val="-2"/>
                <w:sz w:val="20"/>
              </w:rPr>
              <w:t>L</w:t>
            </w:r>
            <w:r>
              <w:rPr>
                <w:spacing w:val="3"/>
                <w:sz w:val="20"/>
              </w:rPr>
              <w:t>I</w:t>
            </w:r>
            <w:r>
              <w:rPr>
                <w:spacing w:val="-2"/>
                <w:sz w:val="20"/>
              </w:rPr>
              <w:t>A</w:t>
            </w:r>
            <w:r>
              <w:rPr>
                <w:spacing w:val="1"/>
                <w:sz w:val="20"/>
              </w:rPr>
              <w:t>BI</w:t>
            </w:r>
            <w:r>
              <w:rPr>
                <w:spacing w:val="-2"/>
                <w:sz w:val="20"/>
              </w:rPr>
              <w:t>L</w:t>
            </w:r>
            <w:r>
              <w:rPr>
                <w:spacing w:val="3"/>
                <w:sz w:val="20"/>
              </w:rPr>
              <w:t>IT</w:t>
            </w:r>
            <w:r>
              <w:rPr>
                <w:sz w:val="20"/>
              </w:rPr>
              <w:t>Y,</w:t>
            </w:r>
            <w:r>
              <w:rPr>
                <w:spacing w:val="-9"/>
                <w:sz w:val="20"/>
              </w:rPr>
              <w:t xml:space="preserve"> </w:t>
            </w:r>
            <w:r>
              <w:rPr>
                <w:spacing w:val="2"/>
                <w:sz w:val="20"/>
              </w:rPr>
              <w:t>P</w:t>
            </w:r>
            <w:r>
              <w:rPr>
                <w:sz w:val="20"/>
              </w:rPr>
              <w:t>E</w:t>
            </w:r>
            <w:r>
              <w:rPr>
                <w:spacing w:val="-1"/>
                <w:sz w:val="20"/>
              </w:rPr>
              <w:t>R</w:t>
            </w:r>
            <w:r>
              <w:rPr>
                <w:sz w:val="20"/>
              </w:rPr>
              <w:t>SO</w:t>
            </w:r>
            <w:r>
              <w:rPr>
                <w:spacing w:val="2"/>
                <w:sz w:val="20"/>
              </w:rPr>
              <w:t>N</w:t>
            </w:r>
            <w:r>
              <w:rPr>
                <w:sz w:val="20"/>
              </w:rPr>
              <w:t>AL</w:t>
            </w:r>
            <w:r>
              <w:rPr>
                <w:spacing w:val="-9"/>
                <w:sz w:val="20"/>
              </w:rPr>
              <w:t xml:space="preserve"> </w:t>
            </w:r>
            <w:r>
              <w:rPr>
                <w:spacing w:val="-2"/>
                <w:sz w:val="20"/>
              </w:rPr>
              <w:t>A</w:t>
            </w:r>
            <w:r>
              <w:rPr>
                <w:sz w:val="20"/>
              </w:rPr>
              <w:t>U</w:t>
            </w:r>
            <w:r>
              <w:rPr>
                <w:spacing w:val="3"/>
                <w:sz w:val="20"/>
              </w:rPr>
              <w:t>T</w:t>
            </w:r>
            <w:r>
              <w:rPr>
                <w:sz w:val="20"/>
              </w:rPr>
              <w:t>OMO</w:t>
            </w:r>
            <w:r>
              <w:rPr>
                <w:spacing w:val="4"/>
                <w:sz w:val="20"/>
              </w:rPr>
              <w:t>B</w:t>
            </w:r>
            <w:r>
              <w:rPr>
                <w:spacing w:val="-2"/>
                <w:sz w:val="20"/>
              </w:rPr>
              <w:t>IL</w:t>
            </w:r>
            <w:r>
              <w:rPr>
                <w:sz w:val="20"/>
              </w:rPr>
              <w:t>E</w:t>
            </w:r>
            <w:r>
              <w:rPr>
                <w:spacing w:val="-10"/>
                <w:sz w:val="20"/>
              </w:rPr>
              <w:t xml:space="preserve"> </w:t>
            </w:r>
            <w:r>
              <w:rPr>
                <w:spacing w:val="-2"/>
                <w:sz w:val="20"/>
              </w:rPr>
              <w:t>L</w:t>
            </w:r>
            <w:r>
              <w:rPr>
                <w:spacing w:val="1"/>
                <w:sz w:val="20"/>
              </w:rPr>
              <w:t>I</w:t>
            </w:r>
            <w:r>
              <w:rPr>
                <w:spacing w:val="-2"/>
                <w:sz w:val="20"/>
              </w:rPr>
              <w:t>A</w:t>
            </w:r>
            <w:r>
              <w:rPr>
                <w:spacing w:val="1"/>
                <w:sz w:val="20"/>
              </w:rPr>
              <w:t>B</w:t>
            </w:r>
            <w:r>
              <w:rPr>
                <w:spacing w:val="3"/>
                <w:sz w:val="20"/>
              </w:rPr>
              <w:t>I</w:t>
            </w:r>
            <w:r>
              <w:rPr>
                <w:spacing w:val="-2"/>
                <w:sz w:val="20"/>
              </w:rPr>
              <w:t>L</w:t>
            </w:r>
            <w:r>
              <w:rPr>
                <w:spacing w:val="1"/>
                <w:sz w:val="20"/>
              </w:rPr>
              <w:t>I</w:t>
            </w:r>
            <w:r>
              <w:rPr>
                <w:spacing w:val="3"/>
                <w:sz w:val="20"/>
              </w:rPr>
              <w:t>T</w:t>
            </w:r>
            <w:r>
              <w:rPr>
                <w:sz w:val="20"/>
              </w:rPr>
              <w:t>Y,</w:t>
            </w:r>
            <w:r>
              <w:rPr>
                <w:spacing w:val="-9"/>
                <w:sz w:val="20"/>
              </w:rPr>
              <w:t xml:space="preserve"> </w:t>
            </w:r>
            <w:r>
              <w:rPr>
                <w:spacing w:val="1"/>
                <w:sz w:val="20"/>
              </w:rPr>
              <w:t>W</w:t>
            </w:r>
            <w:r>
              <w:rPr>
                <w:sz w:val="20"/>
              </w:rPr>
              <w:t>O</w:t>
            </w:r>
            <w:r>
              <w:rPr>
                <w:spacing w:val="-1"/>
                <w:sz w:val="20"/>
              </w:rPr>
              <w:t>R</w:t>
            </w:r>
            <w:r>
              <w:rPr>
                <w:sz w:val="20"/>
              </w:rPr>
              <w:t>K</w:t>
            </w:r>
            <w:r>
              <w:rPr>
                <w:spacing w:val="4"/>
                <w:sz w:val="20"/>
              </w:rPr>
              <w:t>E</w:t>
            </w:r>
            <w:r>
              <w:rPr>
                <w:spacing w:val="-1"/>
                <w:sz w:val="20"/>
              </w:rPr>
              <w:t>R</w:t>
            </w:r>
            <w:r>
              <w:rPr>
                <w:sz w:val="20"/>
              </w:rPr>
              <w:t>S’</w:t>
            </w:r>
            <w:r>
              <w:rPr>
                <w:spacing w:val="-9"/>
                <w:sz w:val="20"/>
              </w:rPr>
              <w:t xml:space="preserve"> </w:t>
            </w:r>
            <w:r>
              <w:rPr>
                <w:spacing w:val="-1"/>
                <w:sz w:val="20"/>
              </w:rPr>
              <w:t>C</w:t>
            </w:r>
            <w:r>
              <w:rPr>
                <w:sz w:val="20"/>
              </w:rPr>
              <w:t>OM</w:t>
            </w:r>
            <w:r>
              <w:rPr>
                <w:spacing w:val="2"/>
                <w:sz w:val="20"/>
              </w:rPr>
              <w:t>P</w:t>
            </w:r>
            <w:r>
              <w:rPr>
                <w:sz w:val="20"/>
              </w:rPr>
              <w:t>EN</w:t>
            </w:r>
            <w:r>
              <w:rPr>
                <w:spacing w:val="2"/>
                <w:sz w:val="20"/>
              </w:rPr>
              <w:t>S</w:t>
            </w:r>
            <w:r>
              <w:rPr>
                <w:spacing w:val="-2"/>
                <w:sz w:val="20"/>
              </w:rPr>
              <w:t>A</w:t>
            </w:r>
            <w:r>
              <w:rPr>
                <w:spacing w:val="3"/>
                <w:sz w:val="20"/>
              </w:rPr>
              <w:t>T</w:t>
            </w:r>
            <w:r>
              <w:rPr>
                <w:spacing w:val="1"/>
                <w:sz w:val="20"/>
              </w:rPr>
              <w:t>I</w:t>
            </w:r>
            <w:r>
              <w:rPr>
                <w:sz w:val="20"/>
              </w:rPr>
              <w:t>ON</w:t>
            </w:r>
            <w:r>
              <w:rPr>
                <w:spacing w:val="-15"/>
                <w:sz w:val="20"/>
              </w:rPr>
              <w:t xml:space="preserve"> </w:t>
            </w:r>
            <w:r>
              <w:rPr>
                <w:spacing w:val="-2"/>
                <w:sz w:val="20"/>
              </w:rPr>
              <w:t>A</w:t>
            </w:r>
            <w:r>
              <w:rPr>
                <w:sz w:val="20"/>
              </w:rPr>
              <w:t>ND EM</w:t>
            </w:r>
            <w:r>
              <w:rPr>
                <w:spacing w:val="2"/>
                <w:sz w:val="20"/>
              </w:rPr>
              <w:t>P</w:t>
            </w:r>
            <w:r>
              <w:rPr>
                <w:spacing w:val="-2"/>
                <w:sz w:val="20"/>
              </w:rPr>
              <w:t>L</w:t>
            </w:r>
            <w:r>
              <w:rPr>
                <w:sz w:val="20"/>
              </w:rPr>
              <w:t>OY</w:t>
            </w:r>
            <w:r>
              <w:rPr>
                <w:spacing w:val="1"/>
                <w:sz w:val="20"/>
              </w:rPr>
              <w:t>E</w:t>
            </w:r>
            <w:r>
              <w:rPr>
                <w:spacing w:val="-1"/>
                <w:sz w:val="20"/>
              </w:rPr>
              <w:t>R</w:t>
            </w:r>
            <w:r>
              <w:rPr>
                <w:sz w:val="20"/>
              </w:rPr>
              <w:t>S</w:t>
            </w:r>
            <w:r>
              <w:rPr>
                <w:spacing w:val="-10"/>
                <w:sz w:val="20"/>
              </w:rPr>
              <w:t xml:space="preserve"> </w:t>
            </w:r>
            <w:r>
              <w:rPr>
                <w:spacing w:val="-2"/>
                <w:sz w:val="20"/>
              </w:rPr>
              <w:t>L</w:t>
            </w:r>
            <w:r>
              <w:rPr>
                <w:spacing w:val="3"/>
                <w:sz w:val="20"/>
              </w:rPr>
              <w:t>I</w:t>
            </w:r>
            <w:r>
              <w:rPr>
                <w:spacing w:val="-2"/>
                <w:sz w:val="20"/>
              </w:rPr>
              <w:t>A</w:t>
            </w:r>
            <w:r>
              <w:rPr>
                <w:spacing w:val="1"/>
                <w:sz w:val="20"/>
              </w:rPr>
              <w:t>BI</w:t>
            </w:r>
            <w:r>
              <w:rPr>
                <w:spacing w:val="-2"/>
                <w:sz w:val="20"/>
              </w:rPr>
              <w:t>L</w:t>
            </w:r>
            <w:r>
              <w:rPr>
                <w:spacing w:val="1"/>
                <w:sz w:val="20"/>
              </w:rPr>
              <w:t>I</w:t>
            </w:r>
            <w:r>
              <w:rPr>
                <w:spacing w:val="3"/>
                <w:sz w:val="20"/>
              </w:rPr>
              <w:t>T</w:t>
            </w:r>
            <w:r>
              <w:rPr>
                <w:sz w:val="20"/>
              </w:rPr>
              <w:t>Y,</w:t>
            </w:r>
            <w:r>
              <w:rPr>
                <w:spacing w:val="-6"/>
                <w:sz w:val="20"/>
              </w:rPr>
              <w:t xml:space="preserve"> </w:t>
            </w:r>
            <w:r>
              <w:rPr>
                <w:sz w:val="20"/>
              </w:rPr>
              <w:t>SHALL</w:t>
            </w:r>
            <w:r>
              <w:rPr>
                <w:spacing w:val="-8"/>
                <w:sz w:val="20"/>
              </w:rPr>
              <w:t xml:space="preserve"> </w:t>
            </w:r>
            <w:r>
              <w:rPr>
                <w:spacing w:val="1"/>
                <w:sz w:val="20"/>
              </w:rPr>
              <w:t>B</w:t>
            </w:r>
            <w:r>
              <w:rPr>
                <w:sz w:val="20"/>
              </w:rPr>
              <w:t>E</w:t>
            </w:r>
            <w:r>
              <w:rPr>
                <w:spacing w:val="-2"/>
                <w:sz w:val="20"/>
              </w:rPr>
              <w:t xml:space="preserve"> </w:t>
            </w:r>
            <w:r>
              <w:rPr>
                <w:sz w:val="20"/>
              </w:rPr>
              <w:t>ENDO</w:t>
            </w:r>
            <w:r>
              <w:rPr>
                <w:spacing w:val="2"/>
                <w:sz w:val="20"/>
              </w:rPr>
              <w:t>R</w:t>
            </w:r>
            <w:r>
              <w:rPr>
                <w:sz w:val="20"/>
              </w:rPr>
              <w:t>SED</w:t>
            </w:r>
            <w:r>
              <w:rPr>
                <w:spacing w:val="-10"/>
                <w:sz w:val="20"/>
              </w:rPr>
              <w:t xml:space="preserve"> </w:t>
            </w:r>
            <w:r>
              <w:rPr>
                <w:spacing w:val="3"/>
                <w:sz w:val="20"/>
              </w:rPr>
              <w:t>T</w:t>
            </w:r>
            <w:r>
              <w:rPr>
                <w:sz w:val="20"/>
              </w:rPr>
              <w:t>O N</w:t>
            </w:r>
            <w:r>
              <w:rPr>
                <w:spacing w:val="-2"/>
                <w:sz w:val="20"/>
              </w:rPr>
              <w:t>A</w:t>
            </w:r>
            <w:r>
              <w:rPr>
                <w:sz w:val="20"/>
              </w:rPr>
              <w:t>ME</w:t>
            </w:r>
            <w:r>
              <w:rPr>
                <w:spacing w:val="-2"/>
                <w:sz w:val="20"/>
              </w:rPr>
              <w:t xml:space="preserve"> </w:t>
            </w:r>
            <w:r>
              <w:rPr>
                <w:sz w:val="20"/>
              </w:rPr>
              <w:t>AS</w:t>
            </w:r>
            <w:r>
              <w:rPr>
                <w:spacing w:val="-1"/>
                <w:sz w:val="20"/>
              </w:rPr>
              <w:t xml:space="preserve"> </w:t>
            </w:r>
            <w:r>
              <w:rPr>
                <w:spacing w:val="-2"/>
                <w:sz w:val="20"/>
              </w:rPr>
              <w:t>A</w:t>
            </w:r>
            <w:r>
              <w:rPr>
                <w:sz w:val="20"/>
              </w:rPr>
              <w:t>DD</w:t>
            </w:r>
            <w:r>
              <w:rPr>
                <w:spacing w:val="1"/>
                <w:sz w:val="20"/>
              </w:rPr>
              <w:t>I</w:t>
            </w:r>
            <w:r>
              <w:rPr>
                <w:spacing w:val="3"/>
                <w:sz w:val="20"/>
              </w:rPr>
              <w:t>T</w:t>
            </w:r>
            <w:r>
              <w:rPr>
                <w:spacing w:val="1"/>
                <w:sz w:val="20"/>
              </w:rPr>
              <w:t>I</w:t>
            </w:r>
            <w:r>
              <w:rPr>
                <w:sz w:val="20"/>
              </w:rPr>
              <w:t>ONAL</w:t>
            </w:r>
            <w:r>
              <w:rPr>
                <w:spacing w:val="-13"/>
                <w:sz w:val="20"/>
              </w:rPr>
              <w:t xml:space="preserve"> </w:t>
            </w:r>
            <w:r>
              <w:rPr>
                <w:spacing w:val="3"/>
                <w:sz w:val="20"/>
              </w:rPr>
              <w:t>I</w:t>
            </w:r>
            <w:r>
              <w:rPr>
                <w:spacing w:val="2"/>
                <w:sz w:val="20"/>
              </w:rPr>
              <w:t>N</w:t>
            </w:r>
            <w:r>
              <w:rPr>
                <w:sz w:val="20"/>
              </w:rPr>
              <w:t>SU</w:t>
            </w:r>
            <w:r>
              <w:rPr>
                <w:spacing w:val="-1"/>
                <w:sz w:val="20"/>
              </w:rPr>
              <w:t>R</w:t>
            </w:r>
            <w:r>
              <w:rPr>
                <w:sz w:val="20"/>
              </w:rPr>
              <w:t>ED:</w:t>
            </w:r>
            <w:r>
              <w:rPr>
                <w:spacing w:val="-6"/>
                <w:sz w:val="20"/>
              </w:rPr>
              <w:t xml:space="preserve"> </w:t>
            </w:r>
            <w:r>
              <w:rPr>
                <w:spacing w:val="-1"/>
                <w:sz w:val="20"/>
              </w:rPr>
              <w:t>C</w:t>
            </w:r>
            <w:r>
              <w:rPr>
                <w:sz w:val="20"/>
              </w:rPr>
              <w:t>OUN</w:t>
            </w:r>
            <w:r>
              <w:rPr>
                <w:spacing w:val="3"/>
                <w:sz w:val="20"/>
              </w:rPr>
              <w:t>T</w:t>
            </w:r>
            <w:r>
              <w:rPr>
                <w:sz w:val="20"/>
              </w:rPr>
              <w:t>Y</w:t>
            </w:r>
            <w:r>
              <w:rPr>
                <w:spacing w:val="-8"/>
                <w:sz w:val="20"/>
              </w:rPr>
              <w:t xml:space="preserve"> </w:t>
            </w:r>
            <w:r>
              <w:rPr>
                <w:sz w:val="20"/>
              </w:rPr>
              <w:t>OF A</w:t>
            </w:r>
            <w:r>
              <w:rPr>
                <w:spacing w:val="1"/>
                <w:sz w:val="20"/>
              </w:rPr>
              <w:t>L</w:t>
            </w:r>
            <w:r>
              <w:rPr>
                <w:spacing w:val="-2"/>
                <w:sz w:val="20"/>
              </w:rPr>
              <w:t>A</w:t>
            </w:r>
            <w:r>
              <w:rPr>
                <w:sz w:val="20"/>
              </w:rPr>
              <w:t>M</w:t>
            </w:r>
            <w:r>
              <w:rPr>
                <w:spacing w:val="1"/>
                <w:sz w:val="20"/>
              </w:rPr>
              <w:t>E</w:t>
            </w:r>
            <w:r>
              <w:rPr>
                <w:spacing w:val="2"/>
                <w:sz w:val="20"/>
              </w:rPr>
              <w:t>D</w:t>
            </w:r>
            <w:r>
              <w:rPr>
                <w:spacing w:val="-2"/>
                <w:sz w:val="20"/>
              </w:rPr>
              <w:t>A</w:t>
            </w:r>
            <w:r>
              <w:rPr>
                <w:sz w:val="20"/>
              </w:rPr>
              <w:t>,</w:t>
            </w:r>
            <w:r>
              <w:rPr>
                <w:spacing w:val="-9"/>
                <w:sz w:val="20"/>
              </w:rPr>
              <w:t xml:space="preserve"> </w:t>
            </w:r>
            <w:r>
              <w:rPr>
                <w:spacing w:val="1"/>
                <w:sz w:val="20"/>
              </w:rPr>
              <w:t>I</w:t>
            </w:r>
            <w:r>
              <w:rPr>
                <w:spacing w:val="4"/>
                <w:sz w:val="20"/>
              </w:rPr>
              <w:t>T</w:t>
            </w:r>
            <w:r>
              <w:rPr>
                <w:sz w:val="20"/>
              </w:rPr>
              <w:t>S</w:t>
            </w:r>
            <w:r>
              <w:rPr>
                <w:spacing w:val="-3"/>
                <w:sz w:val="20"/>
              </w:rPr>
              <w:t xml:space="preserve"> </w:t>
            </w:r>
            <w:r>
              <w:rPr>
                <w:spacing w:val="2"/>
                <w:sz w:val="20"/>
              </w:rPr>
              <w:t>B</w:t>
            </w:r>
            <w:r>
              <w:rPr>
                <w:sz w:val="20"/>
              </w:rPr>
              <w:t>OARD</w:t>
            </w:r>
            <w:r>
              <w:rPr>
                <w:spacing w:val="-7"/>
                <w:sz w:val="20"/>
              </w:rPr>
              <w:t xml:space="preserve"> </w:t>
            </w:r>
            <w:r>
              <w:rPr>
                <w:sz w:val="20"/>
              </w:rPr>
              <w:t>OF</w:t>
            </w:r>
            <w:r>
              <w:rPr>
                <w:spacing w:val="-1"/>
                <w:sz w:val="20"/>
              </w:rPr>
              <w:t xml:space="preserve"> </w:t>
            </w:r>
            <w:r>
              <w:rPr>
                <w:sz w:val="20"/>
              </w:rPr>
              <w:t>SU</w:t>
            </w:r>
            <w:r>
              <w:rPr>
                <w:spacing w:val="2"/>
                <w:sz w:val="20"/>
              </w:rPr>
              <w:t>P</w:t>
            </w:r>
            <w:r>
              <w:rPr>
                <w:sz w:val="20"/>
              </w:rPr>
              <w:t>E</w:t>
            </w:r>
            <w:r>
              <w:rPr>
                <w:spacing w:val="-1"/>
                <w:sz w:val="20"/>
              </w:rPr>
              <w:t>R</w:t>
            </w:r>
            <w:r>
              <w:rPr>
                <w:sz w:val="20"/>
              </w:rPr>
              <w:t>V</w:t>
            </w:r>
            <w:r>
              <w:rPr>
                <w:spacing w:val="1"/>
                <w:sz w:val="20"/>
              </w:rPr>
              <w:t>I</w:t>
            </w:r>
            <w:r>
              <w:rPr>
                <w:sz w:val="20"/>
              </w:rPr>
              <w:t>S</w:t>
            </w:r>
            <w:r>
              <w:rPr>
                <w:spacing w:val="2"/>
                <w:sz w:val="20"/>
              </w:rPr>
              <w:t>O</w:t>
            </w:r>
            <w:r>
              <w:rPr>
                <w:spacing w:val="1"/>
                <w:sz w:val="20"/>
              </w:rPr>
              <w:t>R</w:t>
            </w:r>
            <w:r>
              <w:rPr>
                <w:sz w:val="20"/>
              </w:rPr>
              <w:t>S,</w:t>
            </w:r>
            <w:r>
              <w:rPr>
                <w:spacing w:val="-14"/>
                <w:sz w:val="20"/>
              </w:rPr>
              <w:t xml:space="preserve"> </w:t>
            </w:r>
            <w:r>
              <w:rPr>
                <w:spacing w:val="3"/>
                <w:sz w:val="20"/>
              </w:rPr>
              <w:t>T</w:t>
            </w:r>
            <w:r>
              <w:rPr>
                <w:sz w:val="20"/>
              </w:rPr>
              <w:t>HE</w:t>
            </w:r>
            <w:r>
              <w:rPr>
                <w:spacing w:val="-3"/>
                <w:sz w:val="20"/>
              </w:rPr>
              <w:t xml:space="preserve"> </w:t>
            </w:r>
            <w:r>
              <w:rPr>
                <w:spacing w:val="1"/>
                <w:sz w:val="20"/>
              </w:rPr>
              <w:t>I</w:t>
            </w:r>
            <w:r>
              <w:rPr>
                <w:sz w:val="20"/>
              </w:rPr>
              <w:t>ND</w:t>
            </w:r>
            <w:r>
              <w:rPr>
                <w:spacing w:val="-1"/>
                <w:sz w:val="20"/>
              </w:rPr>
              <w:t>I</w:t>
            </w:r>
            <w:r>
              <w:rPr>
                <w:sz w:val="20"/>
              </w:rPr>
              <w:t>V</w:t>
            </w:r>
            <w:r>
              <w:rPr>
                <w:spacing w:val="1"/>
                <w:sz w:val="20"/>
              </w:rPr>
              <w:t>I</w:t>
            </w:r>
            <w:r>
              <w:rPr>
                <w:sz w:val="20"/>
              </w:rPr>
              <w:t>DUAL</w:t>
            </w:r>
            <w:r>
              <w:rPr>
                <w:spacing w:val="-13"/>
                <w:sz w:val="20"/>
              </w:rPr>
              <w:t xml:space="preserve"> </w:t>
            </w:r>
            <w:r>
              <w:rPr>
                <w:spacing w:val="3"/>
                <w:sz w:val="20"/>
              </w:rPr>
              <w:t>M</w:t>
            </w:r>
            <w:r>
              <w:rPr>
                <w:sz w:val="20"/>
              </w:rPr>
              <w:t>EM</w:t>
            </w:r>
            <w:r>
              <w:rPr>
                <w:spacing w:val="2"/>
                <w:sz w:val="20"/>
              </w:rPr>
              <w:t>B</w:t>
            </w:r>
            <w:r>
              <w:rPr>
                <w:sz w:val="20"/>
              </w:rPr>
              <w:t>E</w:t>
            </w:r>
            <w:r>
              <w:rPr>
                <w:spacing w:val="1"/>
                <w:sz w:val="20"/>
              </w:rPr>
              <w:t>R</w:t>
            </w:r>
            <w:r>
              <w:rPr>
                <w:sz w:val="20"/>
              </w:rPr>
              <w:t>S</w:t>
            </w:r>
            <w:r>
              <w:rPr>
                <w:spacing w:val="-10"/>
                <w:sz w:val="20"/>
              </w:rPr>
              <w:t xml:space="preserve"> </w:t>
            </w:r>
            <w:r>
              <w:rPr>
                <w:spacing w:val="3"/>
                <w:sz w:val="20"/>
              </w:rPr>
              <w:t>T</w:t>
            </w:r>
            <w:r>
              <w:rPr>
                <w:sz w:val="20"/>
              </w:rPr>
              <w:t>H</w:t>
            </w:r>
            <w:r>
              <w:rPr>
                <w:spacing w:val="1"/>
                <w:sz w:val="20"/>
              </w:rPr>
              <w:t>E</w:t>
            </w:r>
            <w:r>
              <w:rPr>
                <w:spacing w:val="-1"/>
                <w:sz w:val="20"/>
              </w:rPr>
              <w:t>R</w:t>
            </w:r>
            <w:r>
              <w:rPr>
                <w:sz w:val="20"/>
              </w:rPr>
              <w:t>EOF,</w:t>
            </w:r>
            <w:r>
              <w:rPr>
                <w:spacing w:val="-8"/>
                <w:sz w:val="20"/>
              </w:rPr>
              <w:t xml:space="preserve"> </w:t>
            </w:r>
            <w:r>
              <w:rPr>
                <w:spacing w:val="-2"/>
                <w:sz w:val="20"/>
              </w:rPr>
              <w:t>A</w:t>
            </w:r>
            <w:r>
              <w:rPr>
                <w:spacing w:val="2"/>
                <w:sz w:val="20"/>
              </w:rPr>
              <w:t>N</w:t>
            </w:r>
            <w:r>
              <w:rPr>
                <w:sz w:val="20"/>
              </w:rPr>
              <w:t>D</w:t>
            </w:r>
            <w:r>
              <w:rPr>
                <w:spacing w:val="2"/>
                <w:sz w:val="20"/>
              </w:rPr>
              <w:t xml:space="preserve"> </w:t>
            </w:r>
            <w:r>
              <w:rPr>
                <w:sz w:val="20"/>
              </w:rPr>
              <w:t>A</w:t>
            </w:r>
            <w:r>
              <w:rPr>
                <w:spacing w:val="1"/>
                <w:sz w:val="20"/>
              </w:rPr>
              <w:t>L</w:t>
            </w:r>
            <w:r>
              <w:rPr>
                <w:sz w:val="20"/>
              </w:rPr>
              <w:t>L</w:t>
            </w:r>
            <w:r>
              <w:rPr>
                <w:spacing w:val="-6"/>
                <w:sz w:val="20"/>
              </w:rPr>
              <w:t xml:space="preserve"> </w:t>
            </w:r>
            <w:r>
              <w:rPr>
                <w:spacing w:val="-1"/>
                <w:sz w:val="20"/>
              </w:rPr>
              <w:t>C</w:t>
            </w:r>
            <w:r>
              <w:rPr>
                <w:sz w:val="20"/>
              </w:rPr>
              <w:t>OUN</w:t>
            </w:r>
            <w:r>
              <w:rPr>
                <w:spacing w:val="3"/>
                <w:sz w:val="20"/>
              </w:rPr>
              <w:t>T</w:t>
            </w:r>
            <w:r>
              <w:rPr>
                <w:sz w:val="20"/>
              </w:rPr>
              <w:t>Y OFFIC</w:t>
            </w:r>
            <w:r>
              <w:rPr>
                <w:spacing w:val="2"/>
                <w:sz w:val="20"/>
              </w:rPr>
              <w:t>E</w:t>
            </w:r>
            <w:r>
              <w:rPr>
                <w:spacing w:val="-1"/>
                <w:sz w:val="20"/>
              </w:rPr>
              <w:t>R</w:t>
            </w:r>
            <w:r>
              <w:rPr>
                <w:sz w:val="20"/>
              </w:rPr>
              <w:t>S,</w:t>
            </w:r>
            <w:r>
              <w:rPr>
                <w:spacing w:val="-7"/>
                <w:sz w:val="20"/>
              </w:rPr>
              <w:t xml:space="preserve"> </w:t>
            </w:r>
            <w:r>
              <w:rPr>
                <w:spacing w:val="-2"/>
                <w:sz w:val="20"/>
              </w:rPr>
              <w:t>A</w:t>
            </w:r>
            <w:r>
              <w:rPr>
                <w:sz w:val="20"/>
              </w:rPr>
              <w:t>G</w:t>
            </w:r>
            <w:r>
              <w:rPr>
                <w:spacing w:val="1"/>
                <w:sz w:val="20"/>
              </w:rPr>
              <w:t>E</w:t>
            </w:r>
            <w:r>
              <w:rPr>
                <w:sz w:val="20"/>
              </w:rPr>
              <w:t>N</w:t>
            </w:r>
            <w:r>
              <w:rPr>
                <w:spacing w:val="3"/>
                <w:sz w:val="20"/>
              </w:rPr>
              <w:t>T</w:t>
            </w:r>
            <w:r>
              <w:rPr>
                <w:sz w:val="20"/>
              </w:rPr>
              <w:t>S,</w:t>
            </w:r>
            <w:r>
              <w:rPr>
                <w:spacing w:val="-8"/>
                <w:sz w:val="20"/>
              </w:rPr>
              <w:t xml:space="preserve"> </w:t>
            </w:r>
            <w:r>
              <w:rPr>
                <w:sz w:val="20"/>
              </w:rPr>
              <w:t>E</w:t>
            </w:r>
            <w:r>
              <w:rPr>
                <w:spacing w:val="2"/>
                <w:sz w:val="20"/>
              </w:rPr>
              <w:t>MP</w:t>
            </w:r>
            <w:r>
              <w:rPr>
                <w:spacing w:val="-2"/>
                <w:sz w:val="20"/>
              </w:rPr>
              <w:t>L</w:t>
            </w:r>
            <w:r>
              <w:rPr>
                <w:sz w:val="20"/>
              </w:rPr>
              <w:t>OY</w:t>
            </w:r>
            <w:r>
              <w:rPr>
                <w:spacing w:val="1"/>
                <w:sz w:val="20"/>
              </w:rPr>
              <w:t>E</w:t>
            </w:r>
            <w:r>
              <w:rPr>
                <w:sz w:val="20"/>
              </w:rPr>
              <w:t>ES</w:t>
            </w:r>
            <w:r>
              <w:rPr>
                <w:spacing w:val="-10"/>
                <w:sz w:val="20"/>
              </w:rPr>
              <w:t xml:space="preserve"> </w:t>
            </w:r>
            <w:r>
              <w:rPr>
                <w:spacing w:val="-2"/>
                <w:sz w:val="20"/>
              </w:rPr>
              <w:t>A</w:t>
            </w:r>
            <w:r>
              <w:rPr>
                <w:sz w:val="20"/>
              </w:rPr>
              <w:t>ND</w:t>
            </w:r>
            <w:r>
              <w:rPr>
                <w:spacing w:val="-3"/>
                <w:sz w:val="20"/>
              </w:rPr>
              <w:t xml:space="preserve"> </w:t>
            </w:r>
            <w:r>
              <w:rPr>
                <w:spacing w:val="-1"/>
                <w:sz w:val="20"/>
              </w:rPr>
              <w:t>R</w:t>
            </w:r>
            <w:r>
              <w:rPr>
                <w:sz w:val="20"/>
              </w:rPr>
              <w:t>E</w:t>
            </w:r>
            <w:r>
              <w:rPr>
                <w:spacing w:val="2"/>
                <w:sz w:val="20"/>
              </w:rPr>
              <w:t>P</w:t>
            </w:r>
            <w:r>
              <w:rPr>
                <w:spacing w:val="-1"/>
                <w:sz w:val="20"/>
              </w:rPr>
              <w:t>R</w:t>
            </w:r>
            <w:r>
              <w:rPr>
                <w:sz w:val="20"/>
              </w:rPr>
              <w:t>ES</w:t>
            </w:r>
            <w:r>
              <w:rPr>
                <w:spacing w:val="3"/>
                <w:sz w:val="20"/>
              </w:rPr>
              <w:t>ENT</w:t>
            </w:r>
            <w:r>
              <w:rPr>
                <w:sz w:val="20"/>
              </w:rPr>
              <w:t>A</w:t>
            </w:r>
            <w:r>
              <w:rPr>
                <w:spacing w:val="3"/>
                <w:sz w:val="20"/>
              </w:rPr>
              <w:t>T</w:t>
            </w:r>
            <w:r>
              <w:rPr>
                <w:spacing w:val="1"/>
                <w:sz w:val="20"/>
              </w:rPr>
              <w:t>I</w:t>
            </w:r>
            <w:r>
              <w:rPr>
                <w:sz w:val="20"/>
              </w:rPr>
              <w:t>V</w:t>
            </w:r>
            <w:r>
              <w:rPr>
                <w:spacing w:val="1"/>
                <w:sz w:val="20"/>
              </w:rPr>
              <w:t>E</w:t>
            </w:r>
            <w:r>
              <w:rPr>
                <w:sz w:val="20"/>
              </w:rPr>
              <w:t>S.</w:t>
            </w:r>
          </w:p>
          <w:p w14:paraId="3132F4B1" w14:textId="77777777" w:rsidR="002A1052" w:rsidRDefault="002A1052" w:rsidP="0000379D">
            <w:pPr>
              <w:tabs>
                <w:tab w:val="left" w:pos="460"/>
              </w:tabs>
              <w:spacing w:before="76"/>
              <w:ind w:left="462" w:right="375" w:hanging="360"/>
              <w:rPr>
                <w:sz w:val="20"/>
              </w:rPr>
            </w:pPr>
            <w:r>
              <w:rPr>
                <w:spacing w:val="1"/>
                <w:sz w:val="20"/>
              </w:rPr>
              <w:t>2</w:t>
            </w:r>
            <w:r>
              <w:rPr>
                <w:sz w:val="20"/>
              </w:rPr>
              <w:t>.</w:t>
            </w:r>
            <w:r>
              <w:rPr>
                <w:sz w:val="20"/>
              </w:rPr>
              <w:tab/>
            </w:r>
            <w:r>
              <w:rPr>
                <w:b/>
                <w:bCs/>
                <w:sz w:val="20"/>
              </w:rPr>
              <w:t>DUR</w:t>
            </w:r>
            <w:r>
              <w:rPr>
                <w:b/>
                <w:bCs/>
                <w:spacing w:val="1"/>
                <w:sz w:val="20"/>
              </w:rPr>
              <w:t>AT</w:t>
            </w:r>
            <w:r>
              <w:rPr>
                <w:b/>
                <w:bCs/>
                <w:spacing w:val="-1"/>
                <w:sz w:val="20"/>
              </w:rPr>
              <w:t>I</w:t>
            </w:r>
            <w:r>
              <w:rPr>
                <w:b/>
                <w:bCs/>
                <w:spacing w:val="1"/>
                <w:sz w:val="20"/>
              </w:rPr>
              <w:t>O</w:t>
            </w:r>
            <w:r>
              <w:rPr>
                <w:b/>
                <w:bCs/>
                <w:sz w:val="20"/>
              </w:rPr>
              <w:t>N</w:t>
            </w:r>
            <w:r>
              <w:rPr>
                <w:b/>
                <w:bCs/>
                <w:spacing w:val="-11"/>
                <w:sz w:val="20"/>
              </w:rPr>
              <w:t xml:space="preserve"> </w:t>
            </w:r>
            <w:r>
              <w:rPr>
                <w:b/>
                <w:bCs/>
                <w:spacing w:val="1"/>
                <w:sz w:val="20"/>
              </w:rPr>
              <w:t>O</w:t>
            </w:r>
            <w:r>
              <w:rPr>
                <w:b/>
                <w:bCs/>
                <w:sz w:val="20"/>
              </w:rPr>
              <w:t>F</w:t>
            </w:r>
            <w:r>
              <w:rPr>
                <w:b/>
                <w:bCs/>
                <w:spacing w:val="-2"/>
                <w:sz w:val="20"/>
              </w:rPr>
              <w:t xml:space="preserve"> </w:t>
            </w:r>
            <w:r>
              <w:rPr>
                <w:b/>
                <w:bCs/>
                <w:sz w:val="20"/>
              </w:rPr>
              <w:t>C</w:t>
            </w:r>
            <w:r>
              <w:rPr>
                <w:b/>
                <w:bCs/>
                <w:spacing w:val="1"/>
                <w:sz w:val="20"/>
              </w:rPr>
              <w:t>O</w:t>
            </w:r>
            <w:r>
              <w:rPr>
                <w:b/>
                <w:bCs/>
                <w:sz w:val="20"/>
              </w:rPr>
              <w:t>V</w:t>
            </w:r>
            <w:r>
              <w:rPr>
                <w:b/>
                <w:bCs/>
                <w:spacing w:val="-1"/>
                <w:sz w:val="20"/>
              </w:rPr>
              <w:t>E</w:t>
            </w:r>
            <w:r>
              <w:rPr>
                <w:b/>
                <w:bCs/>
                <w:sz w:val="20"/>
              </w:rPr>
              <w:t>R</w:t>
            </w:r>
            <w:r>
              <w:rPr>
                <w:b/>
                <w:bCs/>
                <w:spacing w:val="3"/>
                <w:sz w:val="20"/>
              </w:rPr>
              <w:t>A</w:t>
            </w:r>
            <w:r>
              <w:rPr>
                <w:b/>
                <w:bCs/>
                <w:spacing w:val="-1"/>
                <w:sz w:val="20"/>
              </w:rPr>
              <w:t>GE</w:t>
            </w:r>
            <w:r>
              <w:rPr>
                <w:b/>
                <w:bCs/>
                <w:sz w:val="20"/>
              </w:rPr>
              <w:t>:</w:t>
            </w:r>
            <w:r>
              <w:rPr>
                <w:b/>
                <w:bCs/>
                <w:spacing w:val="-6"/>
                <w:sz w:val="20"/>
              </w:rPr>
              <w:t xml:space="preserve"> </w:t>
            </w:r>
            <w:r>
              <w:rPr>
                <w:spacing w:val="-2"/>
                <w:sz w:val="20"/>
              </w:rPr>
              <w:t>A</w:t>
            </w:r>
            <w:r>
              <w:rPr>
                <w:sz w:val="20"/>
              </w:rPr>
              <w:t>ll</w:t>
            </w:r>
            <w:r>
              <w:rPr>
                <w:spacing w:val="-3"/>
                <w:sz w:val="20"/>
              </w:rPr>
              <w:t xml:space="preserve"> </w:t>
            </w:r>
            <w:r>
              <w:rPr>
                <w:spacing w:val="1"/>
                <w:sz w:val="20"/>
              </w:rPr>
              <w:t>r</w:t>
            </w:r>
            <w:r>
              <w:rPr>
                <w:sz w:val="20"/>
              </w:rPr>
              <w:t>e</w:t>
            </w:r>
            <w:r>
              <w:rPr>
                <w:spacing w:val="1"/>
                <w:sz w:val="20"/>
              </w:rPr>
              <w:t>qu</w:t>
            </w:r>
            <w:r>
              <w:rPr>
                <w:sz w:val="20"/>
              </w:rPr>
              <w:t>ired</w:t>
            </w:r>
            <w:r>
              <w:rPr>
                <w:spacing w:val="-5"/>
                <w:sz w:val="20"/>
              </w:rPr>
              <w:t xml:space="preserve"> </w:t>
            </w:r>
            <w:r>
              <w:rPr>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w:t>
            </w:r>
            <w:r>
              <w:rPr>
                <w:spacing w:val="-1"/>
                <w:sz w:val="20"/>
              </w:rPr>
              <w:t xml:space="preserve"> </w:t>
            </w:r>
            <w:r>
              <w:rPr>
                <w:spacing w:val="-4"/>
                <w:sz w:val="20"/>
              </w:rPr>
              <w:t>m</w:t>
            </w:r>
            <w:r>
              <w:rPr>
                <w:spacing w:val="3"/>
                <w:sz w:val="20"/>
              </w:rPr>
              <w:t>a</w:t>
            </w:r>
            <w:r>
              <w:rPr>
                <w:sz w:val="20"/>
              </w:rPr>
              <w:t>i</w:t>
            </w:r>
            <w:r>
              <w:rPr>
                <w:spacing w:val="-1"/>
                <w:sz w:val="20"/>
              </w:rPr>
              <w:t>n</w:t>
            </w:r>
            <w:r>
              <w:rPr>
                <w:sz w:val="20"/>
              </w:rPr>
              <w:t>t</w:t>
            </w:r>
            <w:r>
              <w:rPr>
                <w:spacing w:val="2"/>
                <w:sz w:val="20"/>
              </w:rPr>
              <w:t>a</w:t>
            </w:r>
            <w:r>
              <w:rPr>
                <w:sz w:val="20"/>
              </w:rPr>
              <w:t>i</w:t>
            </w:r>
            <w:r>
              <w:rPr>
                <w:spacing w:val="-1"/>
                <w:sz w:val="20"/>
              </w:rPr>
              <w:t>n</w:t>
            </w:r>
            <w:r>
              <w:rPr>
                <w:sz w:val="20"/>
              </w:rPr>
              <w:t>ed</w:t>
            </w:r>
            <w:r>
              <w:rPr>
                <w:spacing w:val="-7"/>
                <w:sz w:val="20"/>
              </w:rPr>
              <w:t xml:space="preserve"> </w:t>
            </w:r>
            <w:r>
              <w:rPr>
                <w:spacing w:val="1"/>
                <w:sz w:val="20"/>
              </w:rPr>
              <w:t>d</w:t>
            </w:r>
            <w:r>
              <w:rPr>
                <w:spacing w:val="-1"/>
                <w:sz w:val="20"/>
              </w:rPr>
              <w:t>u</w:t>
            </w:r>
            <w:r>
              <w:rPr>
                <w:spacing w:val="1"/>
                <w:sz w:val="20"/>
              </w:rPr>
              <w:t>r</w:t>
            </w:r>
            <w:r>
              <w:rPr>
                <w:spacing w:val="2"/>
                <w:sz w:val="20"/>
              </w:rPr>
              <w:t>i</w:t>
            </w:r>
            <w:r>
              <w:rPr>
                <w:spacing w:val="-1"/>
                <w:sz w:val="20"/>
              </w:rPr>
              <w:t>n</w:t>
            </w:r>
            <w:r>
              <w:rPr>
                <w:sz w:val="20"/>
              </w:rPr>
              <w:t>g</w:t>
            </w:r>
            <w:r>
              <w:rPr>
                <w:spacing w:val="-6"/>
                <w:sz w:val="20"/>
              </w:rPr>
              <w:t xml:space="preserve"> </w:t>
            </w:r>
            <w:r>
              <w:rPr>
                <w:spacing w:val="2"/>
                <w:sz w:val="20"/>
              </w:rPr>
              <w:t>t</w:t>
            </w:r>
            <w:r>
              <w:rPr>
                <w:spacing w:val="-1"/>
                <w:sz w:val="20"/>
              </w:rPr>
              <w:t>h</w:t>
            </w:r>
            <w:r>
              <w:rPr>
                <w:sz w:val="20"/>
              </w:rPr>
              <w:t>e</w:t>
            </w:r>
            <w:r>
              <w:rPr>
                <w:spacing w:val="-1"/>
                <w:sz w:val="20"/>
              </w:rPr>
              <w:t xml:space="preserve"> </w:t>
            </w:r>
            <w:r>
              <w:rPr>
                <w:spacing w:val="3"/>
                <w:sz w:val="20"/>
              </w:rPr>
              <w:t>e</w:t>
            </w:r>
            <w:r>
              <w:rPr>
                <w:spacing w:val="-1"/>
                <w:sz w:val="20"/>
              </w:rPr>
              <w:t>n</w:t>
            </w:r>
            <w:r>
              <w:rPr>
                <w:sz w:val="20"/>
              </w:rPr>
              <w:t>tire</w:t>
            </w:r>
            <w:r>
              <w:rPr>
                <w:spacing w:val="-4"/>
                <w:sz w:val="20"/>
              </w:rPr>
              <w:t xml:space="preserve"> </w:t>
            </w:r>
            <w:r>
              <w:rPr>
                <w:sz w:val="20"/>
              </w:rPr>
              <w:t>te</w:t>
            </w:r>
            <w:r>
              <w:rPr>
                <w:spacing w:val="3"/>
                <w:sz w:val="20"/>
              </w:rPr>
              <w:t>r</w:t>
            </w:r>
            <w:r>
              <w:rPr>
                <w:sz w:val="20"/>
              </w:rPr>
              <w:t>m</w:t>
            </w:r>
            <w:r>
              <w:rPr>
                <w:spacing w:val="-8"/>
                <w:sz w:val="20"/>
              </w:rPr>
              <w:t xml:space="preserve"> </w:t>
            </w:r>
            <w:r>
              <w:rPr>
                <w:spacing w:val="3"/>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z w:val="20"/>
              </w:rPr>
              <w:t>A</w:t>
            </w:r>
            <w:r>
              <w:rPr>
                <w:spacing w:val="-1"/>
                <w:sz w:val="20"/>
              </w:rPr>
              <w:t>g</w:t>
            </w:r>
            <w:r>
              <w:rPr>
                <w:spacing w:val="1"/>
                <w:sz w:val="20"/>
              </w:rPr>
              <w:t>r</w:t>
            </w:r>
            <w:r>
              <w:rPr>
                <w:sz w:val="20"/>
              </w:rPr>
              <w:t>e</w:t>
            </w:r>
            <w:r>
              <w:rPr>
                <w:spacing w:val="3"/>
                <w:sz w:val="20"/>
              </w:rPr>
              <w:t>e</w:t>
            </w:r>
            <w:r>
              <w:rPr>
                <w:spacing w:val="-4"/>
                <w:sz w:val="20"/>
              </w:rPr>
              <w:t>m</w:t>
            </w:r>
            <w:r>
              <w:rPr>
                <w:spacing w:val="3"/>
                <w:sz w:val="20"/>
              </w:rPr>
              <w:t>e</w:t>
            </w:r>
            <w:r>
              <w:rPr>
                <w:spacing w:val="-1"/>
                <w:sz w:val="20"/>
              </w:rPr>
              <w:t>n</w:t>
            </w:r>
            <w:r>
              <w:rPr>
                <w:sz w:val="20"/>
              </w:rPr>
              <w:t xml:space="preserve">t </w:t>
            </w:r>
            <w:r>
              <w:rPr>
                <w:spacing w:val="-2"/>
                <w:sz w:val="20"/>
              </w:rPr>
              <w:t>w</w:t>
            </w:r>
            <w:r>
              <w:rPr>
                <w:sz w:val="20"/>
              </w:rPr>
              <w:t>i</w:t>
            </w:r>
            <w:r>
              <w:rPr>
                <w:spacing w:val="2"/>
                <w:sz w:val="20"/>
              </w:rPr>
              <w:t>t</w:t>
            </w:r>
            <w:r>
              <w:rPr>
                <w:sz w:val="20"/>
              </w:rPr>
              <w:t>h</w:t>
            </w:r>
            <w:r>
              <w:rPr>
                <w:spacing w:val="-5"/>
                <w:sz w:val="20"/>
              </w:rPr>
              <w:t xml:space="preserve"> </w:t>
            </w:r>
            <w:r>
              <w:rPr>
                <w:spacing w:val="2"/>
                <w:sz w:val="20"/>
              </w:rPr>
              <w:t>t</w:t>
            </w:r>
            <w:r>
              <w:rPr>
                <w:spacing w:val="-1"/>
                <w:sz w:val="20"/>
              </w:rPr>
              <w:t>h</w:t>
            </w:r>
            <w:r>
              <w:rPr>
                <w:sz w:val="20"/>
              </w:rPr>
              <w:t>e</w:t>
            </w:r>
            <w:r>
              <w:rPr>
                <w:spacing w:val="-1"/>
                <w:sz w:val="20"/>
              </w:rPr>
              <w:t xml:space="preserve"> </w:t>
            </w:r>
            <w:r>
              <w:rPr>
                <w:spacing w:val="-2"/>
                <w:sz w:val="20"/>
              </w:rPr>
              <w:t>f</w:t>
            </w:r>
            <w:r>
              <w:rPr>
                <w:spacing w:val="1"/>
                <w:sz w:val="20"/>
              </w:rPr>
              <w:t>o</w:t>
            </w:r>
            <w:r>
              <w:rPr>
                <w:sz w:val="20"/>
              </w:rPr>
              <w:t>ll</w:t>
            </w:r>
            <w:r>
              <w:rPr>
                <w:spacing w:val="3"/>
                <w:sz w:val="20"/>
              </w:rPr>
              <w:t>o</w:t>
            </w:r>
            <w:r>
              <w:rPr>
                <w:spacing w:val="-2"/>
                <w:sz w:val="20"/>
              </w:rPr>
              <w:t>w</w:t>
            </w:r>
            <w:r>
              <w:rPr>
                <w:spacing w:val="2"/>
                <w:sz w:val="20"/>
              </w:rPr>
              <w:t>i</w:t>
            </w:r>
            <w:r>
              <w:rPr>
                <w:spacing w:val="1"/>
                <w:sz w:val="20"/>
              </w:rPr>
              <w:t>n</w:t>
            </w:r>
            <w:r>
              <w:rPr>
                <w:sz w:val="20"/>
              </w:rPr>
              <w:t>g</w:t>
            </w:r>
            <w:r>
              <w:rPr>
                <w:spacing w:val="-9"/>
                <w:sz w:val="20"/>
              </w:rPr>
              <w:t xml:space="preserve"> </w:t>
            </w:r>
            <w:r>
              <w:rPr>
                <w:sz w:val="20"/>
              </w:rPr>
              <w:t>e</w:t>
            </w:r>
            <w:r>
              <w:rPr>
                <w:spacing w:val="-1"/>
                <w:sz w:val="20"/>
              </w:rPr>
              <w:t>x</w:t>
            </w:r>
            <w:r>
              <w:rPr>
                <w:sz w:val="20"/>
              </w:rPr>
              <w:t>c</w:t>
            </w:r>
            <w:r>
              <w:rPr>
                <w:spacing w:val="1"/>
                <w:sz w:val="20"/>
              </w:rPr>
              <w:t>ep</w:t>
            </w:r>
            <w:r>
              <w:rPr>
                <w:sz w:val="20"/>
              </w:rPr>
              <w:t>ti</w:t>
            </w:r>
            <w:r>
              <w:rPr>
                <w:spacing w:val="3"/>
                <w:sz w:val="20"/>
              </w:rPr>
              <w:t>o</w:t>
            </w:r>
            <w:r>
              <w:rPr>
                <w:spacing w:val="-1"/>
                <w:sz w:val="20"/>
              </w:rPr>
              <w:t>n</w:t>
            </w:r>
            <w:r>
              <w:rPr>
                <w:sz w:val="20"/>
              </w:rPr>
              <w:t>:</w:t>
            </w:r>
            <w:r>
              <w:rPr>
                <w:spacing w:val="-2"/>
                <w:sz w:val="20"/>
              </w:rPr>
              <w:t xml:space="preserve"> </w:t>
            </w:r>
            <w:r>
              <w:rPr>
                <w:spacing w:val="1"/>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pacing w:val="1"/>
                <w:sz w:val="20"/>
              </w:rPr>
              <w:t>po</w:t>
            </w:r>
            <w:r>
              <w:rPr>
                <w:sz w:val="20"/>
              </w:rPr>
              <w:t>licies</w:t>
            </w:r>
            <w:r>
              <w:rPr>
                <w:spacing w:val="-6"/>
                <w:sz w:val="20"/>
              </w:rPr>
              <w:t xml:space="preserve"> </w:t>
            </w:r>
            <w:r>
              <w:rPr>
                <w:sz w:val="20"/>
              </w:rPr>
              <w:t>a</w:t>
            </w:r>
            <w:r>
              <w:rPr>
                <w:spacing w:val="-1"/>
                <w:sz w:val="20"/>
              </w:rPr>
              <w:t>n</w:t>
            </w:r>
            <w:r>
              <w:rPr>
                <w:sz w:val="20"/>
              </w:rPr>
              <w:t>d</w:t>
            </w:r>
            <w:r>
              <w:rPr>
                <w:spacing w:val="-2"/>
                <w:sz w:val="20"/>
              </w:rPr>
              <w:t xml:space="preserve"> </w:t>
            </w:r>
            <w:r>
              <w:rPr>
                <w:sz w:val="20"/>
              </w:rPr>
              <w:t>c</w:t>
            </w:r>
            <w:r>
              <w:rPr>
                <w:spacing w:val="1"/>
                <w:sz w:val="20"/>
              </w:rPr>
              <w:t>o</w:t>
            </w:r>
            <w:r>
              <w:rPr>
                <w:spacing w:val="-1"/>
                <w:sz w:val="20"/>
              </w:rPr>
              <w:t>v</w:t>
            </w:r>
            <w:r>
              <w:rPr>
                <w:sz w:val="20"/>
              </w:rPr>
              <w:t>e</w:t>
            </w:r>
            <w:r>
              <w:rPr>
                <w:spacing w:val="1"/>
                <w:sz w:val="20"/>
              </w:rPr>
              <w:t>r</w:t>
            </w:r>
            <w:r>
              <w:rPr>
                <w:spacing w:val="3"/>
                <w:sz w:val="20"/>
              </w:rPr>
              <w:t>a</w:t>
            </w:r>
            <w:r>
              <w:rPr>
                <w:spacing w:val="-1"/>
                <w:sz w:val="20"/>
              </w:rPr>
              <w:t>g</w:t>
            </w:r>
            <w:r>
              <w:rPr>
                <w:sz w:val="20"/>
              </w:rPr>
              <w:t>e</w:t>
            </w:r>
            <w:r>
              <w:rPr>
                <w:spacing w:val="1"/>
                <w:sz w:val="20"/>
              </w:rPr>
              <w:t>(</w:t>
            </w:r>
            <w:r>
              <w:rPr>
                <w:spacing w:val="-1"/>
                <w:sz w:val="20"/>
              </w:rPr>
              <w:t>s</w:t>
            </w:r>
            <w:r>
              <w:rPr>
                <w:sz w:val="20"/>
              </w:rPr>
              <w:t>)</w:t>
            </w:r>
            <w:r>
              <w:rPr>
                <w:spacing w:val="-6"/>
                <w:sz w:val="20"/>
              </w:rPr>
              <w:t xml:space="preserve"> </w:t>
            </w:r>
            <w:r>
              <w:rPr>
                <w:spacing w:val="-5"/>
                <w:sz w:val="20"/>
              </w:rPr>
              <w:t>w</w:t>
            </w:r>
            <w:r>
              <w:rPr>
                <w:spacing w:val="3"/>
                <w:sz w:val="20"/>
              </w:rPr>
              <w:t>r</w:t>
            </w:r>
            <w:r>
              <w:rPr>
                <w:sz w:val="20"/>
              </w:rPr>
              <w:t>itten</w:t>
            </w:r>
            <w:r>
              <w:rPr>
                <w:spacing w:val="-7"/>
                <w:sz w:val="20"/>
              </w:rPr>
              <w:t xml:space="preserve"> </w:t>
            </w:r>
            <w:r>
              <w:rPr>
                <w:spacing w:val="3"/>
                <w:sz w:val="20"/>
              </w:rPr>
              <w:t>o</w:t>
            </w:r>
            <w:r>
              <w:rPr>
                <w:sz w:val="20"/>
              </w:rPr>
              <w:t>n</w:t>
            </w:r>
            <w:r>
              <w:rPr>
                <w:spacing w:val="-3"/>
                <w:sz w:val="20"/>
              </w:rPr>
              <w:t xml:space="preserve"> </w:t>
            </w:r>
            <w:r>
              <w:rPr>
                <w:sz w:val="20"/>
              </w:rPr>
              <w:t>a cla</w:t>
            </w:r>
            <w:r>
              <w:rPr>
                <w:spacing w:val="3"/>
                <w:sz w:val="20"/>
              </w:rPr>
              <w:t>i</w:t>
            </w:r>
            <w:r>
              <w:rPr>
                <w:spacing w:val="-1"/>
                <w:sz w:val="20"/>
              </w:rPr>
              <w:t>m</w:t>
            </w:r>
            <w:r>
              <w:rPr>
                <w:spacing w:val="7"/>
                <w:sz w:val="20"/>
              </w:rPr>
              <w:t>s</w:t>
            </w:r>
            <w:r>
              <w:rPr>
                <w:spacing w:val="1"/>
                <w:sz w:val="20"/>
              </w:rPr>
              <w:t>-</w:t>
            </w:r>
            <w:r>
              <w:rPr>
                <w:spacing w:val="-4"/>
                <w:sz w:val="20"/>
              </w:rPr>
              <w:t>m</w:t>
            </w:r>
            <w:r>
              <w:rPr>
                <w:sz w:val="20"/>
              </w:rPr>
              <w:t>a</w:t>
            </w:r>
            <w:r>
              <w:rPr>
                <w:spacing w:val="4"/>
                <w:sz w:val="20"/>
              </w:rPr>
              <w:t>d</w:t>
            </w:r>
            <w:r>
              <w:rPr>
                <w:sz w:val="20"/>
              </w:rPr>
              <w:t>e</w:t>
            </w:r>
            <w:r>
              <w:rPr>
                <w:spacing w:val="-9"/>
                <w:sz w:val="20"/>
              </w:rPr>
              <w:t xml:space="preserve"> </w:t>
            </w:r>
            <w:r>
              <w:rPr>
                <w:spacing w:val="1"/>
                <w:sz w:val="20"/>
              </w:rPr>
              <w:t>b</w:t>
            </w:r>
            <w:r>
              <w:rPr>
                <w:sz w:val="20"/>
              </w:rPr>
              <w:t>asis</w:t>
            </w:r>
            <w:r>
              <w:rPr>
                <w:spacing w:val="-5"/>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b</w:t>
            </w:r>
            <w:r>
              <w:rPr>
                <w:sz w:val="20"/>
              </w:rPr>
              <w:t>e</w:t>
            </w:r>
            <w:r>
              <w:rPr>
                <w:spacing w:val="1"/>
                <w:sz w:val="20"/>
              </w:rPr>
              <w:t xml:space="preserve"> </w:t>
            </w:r>
            <w:r>
              <w:rPr>
                <w:spacing w:val="-4"/>
                <w:sz w:val="20"/>
              </w:rPr>
              <w:t>m</w:t>
            </w:r>
            <w:r>
              <w:rPr>
                <w:sz w:val="20"/>
              </w:rPr>
              <w:t>a</w:t>
            </w:r>
            <w:r>
              <w:rPr>
                <w:spacing w:val="2"/>
                <w:sz w:val="20"/>
              </w:rPr>
              <w:t>i</w:t>
            </w:r>
            <w:r>
              <w:rPr>
                <w:spacing w:val="-1"/>
                <w:sz w:val="20"/>
              </w:rPr>
              <w:t>n</w:t>
            </w:r>
            <w:r>
              <w:rPr>
                <w:sz w:val="20"/>
              </w:rPr>
              <w:t>ta</w:t>
            </w:r>
            <w:r>
              <w:rPr>
                <w:spacing w:val="2"/>
                <w:sz w:val="20"/>
              </w:rPr>
              <w:t>i</w:t>
            </w:r>
            <w:r>
              <w:rPr>
                <w:spacing w:val="-1"/>
                <w:sz w:val="20"/>
              </w:rPr>
              <w:t>n</w:t>
            </w:r>
            <w:r>
              <w:rPr>
                <w:sz w:val="20"/>
              </w:rPr>
              <w:t xml:space="preserve">ed </w:t>
            </w:r>
            <w:r>
              <w:rPr>
                <w:spacing w:val="1"/>
                <w:sz w:val="20"/>
              </w:rPr>
              <w:t>d</w:t>
            </w:r>
            <w:r>
              <w:rPr>
                <w:spacing w:val="-1"/>
                <w:sz w:val="20"/>
              </w:rPr>
              <w:t>u</w:t>
            </w:r>
            <w:r>
              <w:rPr>
                <w:spacing w:val="1"/>
                <w:sz w:val="20"/>
              </w:rPr>
              <w:t>r</w:t>
            </w:r>
            <w:r>
              <w:rPr>
                <w:sz w:val="20"/>
              </w:rPr>
              <w:t>i</w:t>
            </w:r>
            <w:r>
              <w:rPr>
                <w:spacing w:val="1"/>
                <w:sz w:val="20"/>
              </w:rPr>
              <w:t>n</w:t>
            </w:r>
            <w:r>
              <w:rPr>
                <w:sz w:val="20"/>
              </w:rPr>
              <w:t>g</w:t>
            </w:r>
            <w:r>
              <w:rPr>
                <w:spacing w:val="-6"/>
                <w:sz w:val="20"/>
              </w:rPr>
              <w:t xml:space="preserve"> </w:t>
            </w:r>
            <w:r>
              <w:rPr>
                <w:sz w:val="20"/>
              </w:rPr>
              <w:t>t</w:t>
            </w:r>
            <w:r>
              <w:rPr>
                <w:spacing w:val="-1"/>
                <w:sz w:val="20"/>
              </w:rPr>
              <w:t>h</w:t>
            </w:r>
            <w:r>
              <w:rPr>
                <w:sz w:val="20"/>
              </w:rPr>
              <w:t>e</w:t>
            </w:r>
            <w:r>
              <w:rPr>
                <w:spacing w:val="-1"/>
                <w:sz w:val="20"/>
              </w:rPr>
              <w:t xml:space="preserve"> </w:t>
            </w:r>
            <w:r>
              <w:rPr>
                <w:spacing w:val="3"/>
                <w:sz w:val="20"/>
              </w:rPr>
              <w:t>e</w:t>
            </w:r>
            <w:r>
              <w:rPr>
                <w:spacing w:val="-1"/>
                <w:sz w:val="20"/>
              </w:rPr>
              <w:t>n</w:t>
            </w:r>
            <w:r>
              <w:rPr>
                <w:sz w:val="20"/>
              </w:rPr>
              <w:t>tire</w:t>
            </w:r>
            <w:r>
              <w:rPr>
                <w:spacing w:val="-4"/>
                <w:sz w:val="20"/>
              </w:rPr>
              <w:t xml:space="preserve"> </w:t>
            </w:r>
            <w:r>
              <w:rPr>
                <w:sz w:val="20"/>
              </w:rPr>
              <w:t>te</w:t>
            </w:r>
            <w:r>
              <w:rPr>
                <w:spacing w:val="3"/>
                <w:sz w:val="20"/>
              </w:rPr>
              <w:t>r</w:t>
            </w:r>
            <w:r>
              <w:rPr>
                <w:sz w:val="20"/>
              </w:rPr>
              <w:t>m</w:t>
            </w:r>
            <w:r>
              <w:rPr>
                <w:spacing w:val="-8"/>
                <w:sz w:val="20"/>
              </w:rPr>
              <w:t xml:space="preserve"> </w:t>
            </w:r>
            <w:r>
              <w:rPr>
                <w:spacing w:val="3"/>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z w:val="20"/>
              </w:rPr>
              <w:t>A</w:t>
            </w:r>
            <w:r>
              <w:rPr>
                <w:spacing w:val="-1"/>
                <w:sz w:val="20"/>
              </w:rPr>
              <w:t>g</w:t>
            </w:r>
            <w:r>
              <w:rPr>
                <w:spacing w:val="1"/>
                <w:sz w:val="20"/>
              </w:rPr>
              <w:t>r</w:t>
            </w:r>
            <w:r>
              <w:rPr>
                <w:sz w:val="20"/>
              </w:rPr>
              <w:t>e</w:t>
            </w:r>
            <w:r>
              <w:rPr>
                <w:spacing w:val="3"/>
                <w:sz w:val="20"/>
              </w:rPr>
              <w:t>e</w:t>
            </w:r>
            <w:r>
              <w:rPr>
                <w:spacing w:val="-4"/>
                <w:sz w:val="20"/>
              </w:rPr>
              <w:t>m</w:t>
            </w:r>
            <w:r>
              <w:rPr>
                <w:spacing w:val="3"/>
                <w:sz w:val="20"/>
              </w:rPr>
              <w:t>e</w:t>
            </w:r>
            <w:r>
              <w:rPr>
                <w:spacing w:val="-1"/>
                <w:sz w:val="20"/>
              </w:rPr>
              <w:t>n</w:t>
            </w:r>
            <w:r>
              <w:rPr>
                <w:sz w:val="20"/>
              </w:rPr>
              <w:t>t</w:t>
            </w:r>
            <w:r>
              <w:rPr>
                <w:spacing w:val="-9"/>
                <w:sz w:val="20"/>
              </w:rPr>
              <w:t xml:space="preserve"> </w:t>
            </w:r>
            <w:r>
              <w:rPr>
                <w:spacing w:val="3"/>
                <w:sz w:val="20"/>
              </w:rPr>
              <w:t>a</w:t>
            </w:r>
            <w:r>
              <w:rPr>
                <w:spacing w:val="-1"/>
                <w:sz w:val="20"/>
              </w:rPr>
              <w:t>n</w:t>
            </w:r>
            <w:r>
              <w:rPr>
                <w:sz w:val="20"/>
              </w:rPr>
              <w:t>d</w:t>
            </w:r>
            <w:r>
              <w:rPr>
                <w:spacing w:val="-2"/>
                <w:sz w:val="20"/>
              </w:rPr>
              <w:t xml:space="preserve"> </w:t>
            </w:r>
            <w:r>
              <w:rPr>
                <w:spacing w:val="-1"/>
                <w:sz w:val="20"/>
              </w:rPr>
              <w:t>u</w:t>
            </w:r>
            <w:r>
              <w:rPr>
                <w:spacing w:val="1"/>
                <w:sz w:val="20"/>
              </w:rPr>
              <w:t>n</w:t>
            </w:r>
            <w:r>
              <w:rPr>
                <w:sz w:val="20"/>
              </w:rPr>
              <w:t>til</w:t>
            </w:r>
            <w:r>
              <w:rPr>
                <w:spacing w:val="-4"/>
                <w:sz w:val="20"/>
              </w:rPr>
              <w:t xml:space="preserve"> </w:t>
            </w:r>
            <w:r>
              <w:rPr>
                <w:sz w:val="20"/>
              </w:rPr>
              <w:t>3</w:t>
            </w:r>
            <w:r>
              <w:rPr>
                <w:spacing w:val="3"/>
                <w:sz w:val="20"/>
              </w:rPr>
              <w:t xml:space="preserve"> </w:t>
            </w:r>
            <w:r>
              <w:rPr>
                <w:spacing w:val="-4"/>
                <w:sz w:val="20"/>
              </w:rPr>
              <w:t>y</w:t>
            </w:r>
            <w:r>
              <w:rPr>
                <w:sz w:val="20"/>
              </w:rPr>
              <w:t>e</w:t>
            </w:r>
            <w:r>
              <w:rPr>
                <w:spacing w:val="1"/>
                <w:sz w:val="20"/>
              </w:rPr>
              <w:t>ar</w:t>
            </w:r>
            <w:r>
              <w:rPr>
                <w:sz w:val="20"/>
              </w:rPr>
              <w:t>s</w:t>
            </w:r>
            <w:r>
              <w:rPr>
                <w:spacing w:val="-2"/>
                <w:sz w:val="20"/>
              </w:rPr>
              <w:t xml:space="preserve"> f</w:t>
            </w:r>
            <w:r>
              <w:rPr>
                <w:spacing w:val="1"/>
                <w:sz w:val="20"/>
              </w:rPr>
              <w:t>o</w:t>
            </w:r>
            <w:r>
              <w:rPr>
                <w:sz w:val="20"/>
              </w:rPr>
              <w:t>l</w:t>
            </w:r>
            <w:r>
              <w:rPr>
                <w:spacing w:val="2"/>
                <w:sz w:val="20"/>
              </w:rPr>
              <w:t>l</w:t>
            </w:r>
            <w:r>
              <w:rPr>
                <w:spacing w:val="3"/>
                <w:sz w:val="20"/>
              </w:rPr>
              <w:t>o</w:t>
            </w:r>
            <w:r>
              <w:rPr>
                <w:spacing w:val="-5"/>
                <w:sz w:val="20"/>
              </w:rPr>
              <w:t>w</w:t>
            </w:r>
            <w:r>
              <w:rPr>
                <w:spacing w:val="2"/>
                <w:sz w:val="20"/>
              </w:rPr>
              <w:t>i</w:t>
            </w:r>
            <w:r>
              <w:rPr>
                <w:spacing w:val="-1"/>
                <w:sz w:val="20"/>
              </w:rPr>
              <w:t>n</w:t>
            </w:r>
            <w:r>
              <w:rPr>
                <w:sz w:val="20"/>
              </w:rPr>
              <w:t>g</w:t>
            </w:r>
            <w:r>
              <w:rPr>
                <w:spacing w:val="-9"/>
                <w:sz w:val="20"/>
              </w:rPr>
              <w:t xml:space="preserve"> </w:t>
            </w:r>
            <w:r>
              <w:rPr>
                <w:sz w:val="20"/>
              </w:rPr>
              <w:t>te</w:t>
            </w:r>
            <w:r>
              <w:rPr>
                <w:spacing w:val="3"/>
                <w:sz w:val="20"/>
              </w:rPr>
              <w:t>r</w:t>
            </w:r>
            <w:r>
              <w:rPr>
                <w:spacing w:val="-1"/>
                <w:sz w:val="20"/>
              </w:rPr>
              <w:t>m</w:t>
            </w:r>
            <w:r>
              <w:rPr>
                <w:spacing w:val="2"/>
                <w:sz w:val="20"/>
              </w:rPr>
              <w:t>i</w:t>
            </w:r>
            <w:r>
              <w:rPr>
                <w:spacing w:val="-1"/>
                <w:sz w:val="20"/>
              </w:rPr>
              <w:t>n</w:t>
            </w:r>
            <w:r>
              <w:rPr>
                <w:sz w:val="20"/>
              </w:rPr>
              <w:t>ati</w:t>
            </w:r>
            <w:r>
              <w:rPr>
                <w:spacing w:val="1"/>
                <w:sz w:val="20"/>
              </w:rPr>
              <w:t>o</w:t>
            </w:r>
            <w:r>
              <w:rPr>
                <w:sz w:val="20"/>
              </w:rPr>
              <w:t>n</w:t>
            </w:r>
            <w:r>
              <w:rPr>
                <w:spacing w:val="-10"/>
                <w:sz w:val="20"/>
              </w:rPr>
              <w:t xml:space="preserve"> </w:t>
            </w:r>
            <w:r>
              <w:rPr>
                <w:spacing w:val="3"/>
                <w:sz w:val="20"/>
              </w:rPr>
              <w:t>a</w:t>
            </w:r>
            <w:r>
              <w:rPr>
                <w:spacing w:val="-1"/>
                <w:sz w:val="20"/>
              </w:rPr>
              <w:t>n</w:t>
            </w:r>
            <w:r>
              <w:rPr>
                <w:sz w:val="20"/>
              </w:rPr>
              <w:t>d</w:t>
            </w:r>
            <w:r>
              <w:rPr>
                <w:spacing w:val="-2"/>
                <w:sz w:val="20"/>
              </w:rPr>
              <w:t xml:space="preserve"> </w:t>
            </w:r>
            <w:r>
              <w:rPr>
                <w:sz w:val="20"/>
              </w:rPr>
              <w:t>a</w:t>
            </w:r>
            <w:r>
              <w:rPr>
                <w:spacing w:val="1"/>
                <w:sz w:val="20"/>
              </w:rPr>
              <w:t>c</w:t>
            </w:r>
            <w:r>
              <w:rPr>
                <w:sz w:val="20"/>
              </w:rPr>
              <w:t>c</w:t>
            </w:r>
            <w:r>
              <w:rPr>
                <w:spacing w:val="1"/>
                <w:sz w:val="20"/>
              </w:rPr>
              <w:t>ep</w:t>
            </w:r>
            <w:r>
              <w:rPr>
                <w:sz w:val="20"/>
              </w:rPr>
              <w:t>ta</w:t>
            </w:r>
            <w:r>
              <w:rPr>
                <w:spacing w:val="-1"/>
                <w:sz w:val="20"/>
              </w:rPr>
              <w:t>n</w:t>
            </w:r>
            <w:r>
              <w:rPr>
                <w:sz w:val="20"/>
              </w:rPr>
              <w:t>ce</w:t>
            </w:r>
            <w:r>
              <w:rPr>
                <w:spacing w:val="-8"/>
                <w:sz w:val="20"/>
              </w:rPr>
              <w:t xml:space="preserve"> </w:t>
            </w:r>
            <w:r>
              <w:rPr>
                <w:spacing w:val="1"/>
                <w:sz w:val="20"/>
              </w:rPr>
              <w:t>o</w:t>
            </w:r>
            <w:r>
              <w:rPr>
                <w:sz w:val="20"/>
              </w:rPr>
              <w:t>f</w:t>
            </w:r>
            <w:r>
              <w:rPr>
                <w:spacing w:val="-3"/>
                <w:sz w:val="20"/>
              </w:rPr>
              <w:t xml:space="preserve"> </w:t>
            </w:r>
            <w:r>
              <w:rPr>
                <w:sz w:val="20"/>
              </w:rPr>
              <w:t>all</w:t>
            </w:r>
            <w:r>
              <w:rPr>
                <w:spacing w:val="1"/>
                <w:sz w:val="20"/>
              </w:rPr>
              <w:t xml:space="preserve"> </w:t>
            </w:r>
            <w:r>
              <w:rPr>
                <w:spacing w:val="-2"/>
                <w:sz w:val="20"/>
              </w:rPr>
              <w:t>w</w:t>
            </w:r>
            <w:r>
              <w:rPr>
                <w:spacing w:val="1"/>
                <w:sz w:val="20"/>
              </w:rPr>
              <w:t>or</w:t>
            </w:r>
            <w:r>
              <w:rPr>
                <w:sz w:val="20"/>
              </w:rPr>
              <w:t>k</w:t>
            </w:r>
            <w:r>
              <w:rPr>
                <w:spacing w:val="-5"/>
                <w:sz w:val="20"/>
              </w:rPr>
              <w:t xml:space="preserve"> </w:t>
            </w:r>
            <w:r>
              <w:rPr>
                <w:spacing w:val="1"/>
                <w:sz w:val="20"/>
              </w:rPr>
              <w:t>pro</w:t>
            </w:r>
            <w:r>
              <w:rPr>
                <w:spacing w:val="-1"/>
                <w:sz w:val="20"/>
              </w:rPr>
              <w:t>v</w:t>
            </w:r>
            <w:r>
              <w:rPr>
                <w:sz w:val="20"/>
              </w:rPr>
              <w:t>i</w:t>
            </w:r>
            <w:r>
              <w:rPr>
                <w:spacing w:val="1"/>
                <w:sz w:val="20"/>
              </w:rPr>
              <w:t>d</w:t>
            </w:r>
            <w:r>
              <w:rPr>
                <w:sz w:val="20"/>
              </w:rPr>
              <w:t xml:space="preserve">ed </w:t>
            </w:r>
            <w:r>
              <w:rPr>
                <w:spacing w:val="-1"/>
                <w:sz w:val="20"/>
              </w:rPr>
              <w:t>un</w:t>
            </w:r>
            <w:r>
              <w:rPr>
                <w:spacing w:val="1"/>
                <w:sz w:val="20"/>
              </w:rPr>
              <w:t>d</w:t>
            </w:r>
            <w:r>
              <w:rPr>
                <w:sz w:val="20"/>
              </w:rPr>
              <w:t>er</w:t>
            </w:r>
            <w:r>
              <w:rPr>
                <w:spacing w:val="-4"/>
                <w:sz w:val="20"/>
              </w:rPr>
              <w:t xml:space="preserve"> </w:t>
            </w:r>
            <w:r>
              <w:rPr>
                <w:sz w:val="20"/>
              </w:rPr>
              <w:t>t</w:t>
            </w:r>
            <w:r>
              <w:rPr>
                <w:spacing w:val="-1"/>
                <w:sz w:val="20"/>
              </w:rPr>
              <w:t>h</w:t>
            </w:r>
            <w:r>
              <w:rPr>
                <w:sz w:val="20"/>
              </w:rPr>
              <w:t>e</w:t>
            </w:r>
            <w:r>
              <w:rPr>
                <w:spacing w:val="1"/>
                <w:sz w:val="20"/>
              </w:rPr>
              <w:t xml:space="preserve"> </w:t>
            </w:r>
            <w:r>
              <w:rPr>
                <w:sz w:val="20"/>
              </w:rPr>
              <w:t>A</w:t>
            </w:r>
            <w:r>
              <w:rPr>
                <w:spacing w:val="-1"/>
                <w:sz w:val="20"/>
              </w:rPr>
              <w:t>g</w:t>
            </w:r>
            <w:r>
              <w:rPr>
                <w:spacing w:val="1"/>
                <w:sz w:val="20"/>
              </w:rPr>
              <w:t>r</w:t>
            </w:r>
            <w:r>
              <w:rPr>
                <w:sz w:val="20"/>
              </w:rPr>
              <w:t>e</w:t>
            </w:r>
            <w:r>
              <w:rPr>
                <w:spacing w:val="3"/>
                <w:sz w:val="20"/>
              </w:rPr>
              <w:t>e</w:t>
            </w:r>
            <w:r>
              <w:rPr>
                <w:spacing w:val="-1"/>
                <w:sz w:val="20"/>
              </w:rPr>
              <w:t>m</w:t>
            </w:r>
            <w:r>
              <w:rPr>
                <w:sz w:val="20"/>
              </w:rPr>
              <w:t>e</w:t>
            </w:r>
            <w:r>
              <w:rPr>
                <w:spacing w:val="-1"/>
                <w:sz w:val="20"/>
              </w:rPr>
              <w:t>n</w:t>
            </w:r>
            <w:r>
              <w:rPr>
                <w:sz w:val="20"/>
              </w:rPr>
              <w:t>t,</w:t>
            </w:r>
            <w:r>
              <w:rPr>
                <w:spacing w:val="-6"/>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r</w:t>
            </w:r>
            <w:r>
              <w:rPr>
                <w:sz w:val="20"/>
              </w:rPr>
              <w:t>et</w:t>
            </w:r>
            <w:r>
              <w:rPr>
                <w:spacing w:val="1"/>
                <w:sz w:val="20"/>
              </w:rPr>
              <w:t>ro</w:t>
            </w:r>
            <w:r>
              <w:rPr>
                <w:sz w:val="20"/>
              </w:rPr>
              <w:t>a</w:t>
            </w:r>
            <w:r>
              <w:rPr>
                <w:spacing w:val="1"/>
                <w:sz w:val="20"/>
              </w:rPr>
              <w:t>c</w:t>
            </w:r>
            <w:r>
              <w:rPr>
                <w:sz w:val="20"/>
              </w:rPr>
              <w:t>ti</w:t>
            </w:r>
            <w:r>
              <w:rPr>
                <w:spacing w:val="-2"/>
                <w:sz w:val="20"/>
              </w:rPr>
              <w:t>v</w:t>
            </w:r>
            <w:r>
              <w:rPr>
                <w:sz w:val="20"/>
              </w:rPr>
              <w:t>e</w:t>
            </w:r>
            <w:r>
              <w:rPr>
                <w:spacing w:val="-8"/>
                <w:sz w:val="20"/>
              </w:rPr>
              <w:t xml:space="preserve"> </w:t>
            </w:r>
            <w:r>
              <w:rPr>
                <w:spacing w:val="1"/>
                <w:sz w:val="20"/>
              </w:rPr>
              <w:t>d</w:t>
            </w:r>
            <w:r>
              <w:rPr>
                <w:sz w:val="20"/>
              </w:rPr>
              <w:t>ate</w:t>
            </w:r>
            <w:r>
              <w:rPr>
                <w:spacing w:val="-2"/>
                <w:sz w:val="20"/>
              </w:rPr>
              <w:t xml:space="preserve"> </w:t>
            </w:r>
            <w:r>
              <w:rPr>
                <w:spacing w:val="1"/>
                <w:sz w:val="20"/>
              </w:rPr>
              <w:t>o</w:t>
            </w:r>
            <w:r>
              <w:rPr>
                <w:sz w:val="20"/>
              </w:rPr>
              <w:t>f</w:t>
            </w:r>
            <w:r>
              <w:rPr>
                <w:spacing w:val="-3"/>
                <w:sz w:val="20"/>
              </w:rPr>
              <w:t xml:space="preserve"> </w:t>
            </w:r>
            <w:r>
              <w:rPr>
                <w:spacing w:val="-1"/>
                <w:sz w:val="20"/>
              </w:rPr>
              <w:t>s</w:t>
            </w:r>
            <w:r>
              <w:rPr>
                <w:sz w:val="20"/>
              </w:rPr>
              <w:t>aid</w:t>
            </w:r>
            <w:r>
              <w:rPr>
                <w:spacing w:val="4"/>
                <w:sz w:val="20"/>
              </w:rPr>
              <w:t xml:space="preserve"> </w:t>
            </w:r>
            <w:r>
              <w:rPr>
                <w:sz w:val="20"/>
              </w:rPr>
              <w:t>i</w:t>
            </w:r>
            <w:r>
              <w:rPr>
                <w:spacing w:val="-1"/>
                <w:sz w:val="20"/>
              </w:rPr>
              <w:t>n</w:t>
            </w:r>
            <w:r>
              <w:rPr>
                <w:spacing w:val="2"/>
                <w:sz w:val="20"/>
              </w:rPr>
              <w:t>s</w:t>
            </w:r>
            <w:r>
              <w:rPr>
                <w:spacing w:val="-1"/>
                <w:sz w:val="20"/>
              </w:rPr>
              <w:t>u</w:t>
            </w:r>
            <w:r>
              <w:rPr>
                <w:spacing w:val="1"/>
                <w:sz w:val="20"/>
              </w:rPr>
              <w:t>r</w:t>
            </w:r>
            <w:r>
              <w:rPr>
                <w:spacing w:val="3"/>
                <w:sz w:val="20"/>
              </w:rPr>
              <w:t>a</w:t>
            </w:r>
            <w:r>
              <w:rPr>
                <w:spacing w:val="-1"/>
                <w:sz w:val="20"/>
              </w:rPr>
              <w:t>n</w:t>
            </w:r>
            <w:r>
              <w:rPr>
                <w:sz w:val="20"/>
              </w:rPr>
              <w:t>ce</w:t>
            </w:r>
            <w:r>
              <w:rPr>
                <w:spacing w:val="-7"/>
                <w:sz w:val="20"/>
              </w:rPr>
              <w:t xml:space="preserve"> </w:t>
            </w:r>
            <w:r>
              <w:rPr>
                <w:spacing w:val="1"/>
                <w:sz w:val="20"/>
              </w:rPr>
              <w:t>(</w:t>
            </w:r>
            <w:r>
              <w:rPr>
                <w:sz w:val="20"/>
              </w:rPr>
              <w:t xml:space="preserve">as </w:t>
            </w:r>
            <w:r>
              <w:rPr>
                <w:spacing w:val="-4"/>
                <w:sz w:val="20"/>
              </w:rPr>
              <w:t>m</w:t>
            </w:r>
            <w:r>
              <w:rPr>
                <w:spacing w:val="3"/>
                <w:sz w:val="20"/>
              </w:rPr>
              <w:t>a</w:t>
            </w:r>
            <w:r>
              <w:rPr>
                <w:sz w:val="20"/>
              </w:rPr>
              <w:t>y</w:t>
            </w:r>
            <w:r>
              <w:rPr>
                <w:spacing w:val="-4"/>
                <w:sz w:val="20"/>
              </w:rPr>
              <w:t xml:space="preserve"> </w:t>
            </w:r>
            <w:r>
              <w:rPr>
                <w:spacing w:val="1"/>
                <w:sz w:val="20"/>
              </w:rPr>
              <w:t>b</w:t>
            </w:r>
            <w:r>
              <w:rPr>
                <w:sz w:val="20"/>
              </w:rPr>
              <w:t>e</w:t>
            </w:r>
            <w:r>
              <w:rPr>
                <w:spacing w:val="-1"/>
                <w:sz w:val="20"/>
              </w:rPr>
              <w:t xml:space="preserve"> </w:t>
            </w:r>
            <w:r>
              <w:rPr>
                <w:sz w:val="20"/>
              </w:rPr>
              <w:t>a</w:t>
            </w:r>
            <w:r>
              <w:rPr>
                <w:spacing w:val="1"/>
                <w:sz w:val="20"/>
              </w:rPr>
              <w:t>pp</w:t>
            </w:r>
            <w:r>
              <w:rPr>
                <w:sz w:val="20"/>
              </w:rPr>
              <w:t>lica</w:t>
            </w:r>
            <w:r>
              <w:rPr>
                <w:spacing w:val="1"/>
                <w:sz w:val="20"/>
              </w:rPr>
              <w:t>b</w:t>
            </w:r>
            <w:r>
              <w:rPr>
                <w:sz w:val="20"/>
              </w:rPr>
              <w:t>le)</w:t>
            </w:r>
            <w:r>
              <w:rPr>
                <w:spacing w:val="-8"/>
                <w:sz w:val="20"/>
              </w:rPr>
              <w:t xml:space="preserve"> </w:t>
            </w:r>
            <w:r>
              <w:rPr>
                <w:sz w:val="20"/>
              </w:rPr>
              <w:t>c</w:t>
            </w:r>
            <w:r>
              <w:rPr>
                <w:spacing w:val="-1"/>
                <w:sz w:val="20"/>
              </w:rPr>
              <w:t>on</w:t>
            </w:r>
            <w:r>
              <w:rPr>
                <w:sz w:val="20"/>
              </w:rPr>
              <w:t>c</w:t>
            </w:r>
            <w:r>
              <w:rPr>
                <w:spacing w:val="-1"/>
                <w:sz w:val="20"/>
              </w:rPr>
              <w:t>u</w:t>
            </w:r>
            <w:r>
              <w:rPr>
                <w:spacing w:val="1"/>
                <w:sz w:val="20"/>
              </w:rPr>
              <w:t>rr</w:t>
            </w:r>
            <w:r>
              <w:rPr>
                <w:sz w:val="20"/>
              </w:rPr>
              <w:t>e</w:t>
            </w:r>
            <w:r>
              <w:rPr>
                <w:spacing w:val="1"/>
                <w:sz w:val="20"/>
              </w:rPr>
              <w:t>n</w:t>
            </w:r>
            <w:r>
              <w:rPr>
                <w:sz w:val="20"/>
              </w:rPr>
              <w:t>t</w:t>
            </w:r>
            <w:r>
              <w:rPr>
                <w:spacing w:val="-7"/>
                <w:sz w:val="20"/>
              </w:rPr>
              <w:t xml:space="preserve"> </w:t>
            </w:r>
            <w:r>
              <w:rPr>
                <w:spacing w:val="-2"/>
                <w:sz w:val="20"/>
              </w:rPr>
              <w:t>w</w:t>
            </w:r>
            <w:r>
              <w:rPr>
                <w:sz w:val="20"/>
              </w:rPr>
              <w:t>i</w:t>
            </w:r>
            <w:r>
              <w:rPr>
                <w:spacing w:val="2"/>
                <w:sz w:val="20"/>
              </w:rPr>
              <w:t>t</w:t>
            </w:r>
            <w:r>
              <w:rPr>
                <w:sz w:val="20"/>
              </w:rPr>
              <w:t>h</w:t>
            </w:r>
            <w:r>
              <w:rPr>
                <w:spacing w:val="-5"/>
                <w:sz w:val="20"/>
              </w:rPr>
              <w:t xml:space="preserve"> </w:t>
            </w:r>
            <w:r>
              <w:rPr>
                <w:sz w:val="20"/>
              </w:rPr>
              <w:t>t</w:t>
            </w:r>
            <w:r>
              <w:rPr>
                <w:spacing w:val="-1"/>
                <w:sz w:val="20"/>
              </w:rPr>
              <w:t>h</w:t>
            </w:r>
            <w:r>
              <w:rPr>
                <w:sz w:val="20"/>
              </w:rPr>
              <w:t>e c</w:t>
            </w:r>
            <w:r>
              <w:rPr>
                <w:spacing w:val="1"/>
                <w:sz w:val="20"/>
              </w:rPr>
              <w:t>o</w:t>
            </w:r>
            <w:r>
              <w:rPr>
                <w:spacing w:val="-1"/>
                <w:sz w:val="20"/>
              </w:rPr>
              <w:t>mm</w:t>
            </w:r>
            <w:r>
              <w:rPr>
                <w:spacing w:val="3"/>
                <w:sz w:val="20"/>
              </w:rPr>
              <w:t>e</w:t>
            </w:r>
            <w:r>
              <w:rPr>
                <w:spacing w:val="-1"/>
                <w:sz w:val="20"/>
              </w:rPr>
              <w:t>n</w:t>
            </w:r>
            <w:r>
              <w:rPr>
                <w:sz w:val="20"/>
              </w:rPr>
              <w:t>c</w:t>
            </w:r>
            <w:r>
              <w:rPr>
                <w:spacing w:val="3"/>
                <w:sz w:val="20"/>
              </w:rPr>
              <w:t>e</w:t>
            </w:r>
            <w:r>
              <w:rPr>
                <w:spacing w:val="-1"/>
                <w:sz w:val="20"/>
              </w:rPr>
              <w:t>m</w:t>
            </w:r>
            <w:r>
              <w:rPr>
                <w:sz w:val="20"/>
              </w:rPr>
              <w:t>e</w:t>
            </w:r>
            <w:r>
              <w:rPr>
                <w:spacing w:val="1"/>
                <w:sz w:val="20"/>
              </w:rPr>
              <w:t>n</w:t>
            </w:r>
            <w:r>
              <w:rPr>
                <w:sz w:val="20"/>
              </w:rPr>
              <w:t>t</w:t>
            </w:r>
            <w:r>
              <w:rPr>
                <w:spacing w:val="-13"/>
                <w:sz w:val="20"/>
              </w:rPr>
              <w:t xml:space="preserve"> </w:t>
            </w:r>
            <w:r>
              <w:rPr>
                <w:spacing w:val="1"/>
                <w:sz w:val="20"/>
              </w:rPr>
              <w:t>o</w:t>
            </w:r>
            <w:r>
              <w:rPr>
                <w:sz w:val="20"/>
              </w:rPr>
              <w:t>f</w:t>
            </w:r>
            <w:r>
              <w:rPr>
                <w:spacing w:val="-3"/>
                <w:sz w:val="20"/>
              </w:rPr>
              <w:t xml:space="preserve"> </w:t>
            </w:r>
            <w:r>
              <w:rPr>
                <w:sz w:val="20"/>
              </w:rPr>
              <w:t>a</w:t>
            </w:r>
            <w:r>
              <w:rPr>
                <w:spacing w:val="1"/>
                <w:sz w:val="20"/>
              </w:rPr>
              <w:t>c</w:t>
            </w:r>
            <w:r>
              <w:rPr>
                <w:sz w:val="20"/>
              </w:rPr>
              <w:t>t</w:t>
            </w:r>
            <w:r>
              <w:rPr>
                <w:spacing w:val="2"/>
                <w:sz w:val="20"/>
              </w:rPr>
              <w:t>i</w:t>
            </w:r>
            <w:r>
              <w:rPr>
                <w:spacing w:val="-1"/>
                <w:sz w:val="20"/>
              </w:rPr>
              <w:t>v</w:t>
            </w:r>
            <w:r>
              <w:rPr>
                <w:sz w:val="20"/>
              </w:rPr>
              <w:t>iti</w:t>
            </w:r>
            <w:r>
              <w:rPr>
                <w:spacing w:val="2"/>
                <w:sz w:val="20"/>
              </w:rPr>
              <w:t>e</w:t>
            </w:r>
            <w:r>
              <w:rPr>
                <w:sz w:val="20"/>
              </w:rPr>
              <w:t>s</w:t>
            </w:r>
            <w:r>
              <w:rPr>
                <w:spacing w:val="-7"/>
                <w:sz w:val="20"/>
              </w:rPr>
              <w:t xml:space="preserve"> </w:t>
            </w:r>
            <w:r>
              <w:rPr>
                <w:spacing w:val="1"/>
                <w:sz w:val="20"/>
              </w:rPr>
              <w:t>p</w:t>
            </w:r>
            <w:r>
              <w:rPr>
                <w:spacing w:val="-1"/>
                <w:sz w:val="20"/>
              </w:rPr>
              <w:t>u</w:t>
            </w:r>
            <w:r>
              <w:rPr>
                <w:spacing w:val="1"/>
                <w:sz w:val="20"/>
              </w:rPr>
              <w:t>r</w:t>
            </w:r>
            <w:r>
              <w:rPr>
                <w:spacing w:val="2"/>
                <w:sz w:val="20"/>
              </w:rPr>
              <w:t>s</w:t>
            </w:r>
            <w:r>
              <w:rPr>
                <w:spacing w:val="-1"/>
                <w:sz w:val="20"/>
              </w:rPr>
              <w:t>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t</w:t>
            </w:r>
            <w:r>
              <w:rPr>
                <w:spacing w:val="-1"/>
                <w:sz w:val="20"/>
              </w:rPr>
              <w:t>h</w:t>
            </w:r>
            <w:r>
              <w:rPr>
                <w:sz w:val="20"/>
              </w:rPr>
              <w:t>is</w:t>
            </w:r>
            <w:r>
              <w:rPr>
                <w:spacing w:val="-1"/>
                <w:sz w:val="20"/>
              </w:rPr>
              <w:t xml:space="preserve"> </w:t>
            </w:r>
            <w:r>
              <w:rPr>
                <w:sz w:val="20"/>
              </w:rPr>
              <w:t>A</w:t>
            </w:r>
            <w:r>
              <w:rPr>
                <w:spacing w:val="-1"/>
                <w:sz w:val="20"/>
              </w:rPr>
              <w:t>g</w:t>
            </w:r>
            <w:r>
              <w:rPr>
                <w:spacing w:val="1"/>
                <w:sz w:val="20"/>
              </w:rPr>
              <w:t>r</w:t>
            </w:r>
            <w:r>
              <w:rPr>
                <w:sz w:val="20"/>
              </w:rPr>
              <w:t>e</w:t>
            </w:r>
            <w:r>
              <w:rPr>
                <w:spacing w:val="3"/>
                <w:sz w:val="20"/>
              </w:rPr>
              <w:t>e</w:t>
            </w:r>
            <w:r>
              <w:rPr>
                <w:spacing w:val="-4"/>
                <w:sz w:val="20"/>
              </w:rPr>
              <w:t>m</w:t>
            </w:r>
            <w:r>
              <w:rPr>
                <w:spacing w:val="3"/>
                <w:sz w:val="20"/>
              </w:rPr>
              <w:t>e</w:t>
            </w:r>
            <w:r>
              <w:rPr>
                <w:spacing w:val="-1"/>
                <w:sz w:val="20"/>
              </w:rPr>
              <w:t>n</w:t>
            </w:r>
            <w:r>
              <w:rPr>
                <w:spacing w:val="4"/>
                <w:sz w:val="20"/>
              </w:rPr>
              <w:t>t</w:t>
            </w:r>
            <w:r>
              <w:rPr>
                <w:sz w:val="20"/>
              </w:rPr>
              <w:t>.</w:t>
            </w:r>
          </w:p>
          <w:p w14:paraId="0AE20977" w14:textId="77777777" w:rsidR="002A1052" w:rsidRDefault="002A1052" w:rsidP="0000379D">
            <w:pPr>
              <w:tabs>
                <w:tab w:val="left" w:pos="460"/>
              </w:tabs>
              <w:spacing w:before="76" w:line="241" w:lineRule="auto"/>
              <w:ind w:left="462" w:right="203" w:hanging="360"/>
              <w:rPr>
                <w:sz w:val="20"/>
              </w:rPr>
            </w:pPr>
            <w:r>
              <w:rPr>
                <w:spacing w:val="1"/>
                <w:sz w:val="20"/>
              </w:rPr>
              <w:t>3</w:t>
            </w:r>
            <w:r>
              <w:rPr>
                <w:sz w:val="20"/>
              </w:rPr>
              <w:t>.</w:t>
            </w:r>
            <w:r>
              <w:rPr>
                <w:sz w:val="20"/>
              </w:rPr>
              <w:tab/>
            </w:r>
            <w:r>
              <w:rPr>
                <w:b/>
                <w:bCs/>
                <w:sz w:val="20"/>
              </w:rPr>
              <w:t>R</w:t>
            </w:r>
            <w:r>
              <w:rPr>
                <w:b/>
                <w:bCs/>
                <w:spacing w:val="-1"/>
                <w:sz w:val="20"/>
              </w:rPr>
              <w:t>E</w:t>
            </w:r>
            <w:r>
              <w:rPr>
                <w:b/>
                <w:bCs/>
                <w:sz w:val="20"/>
              </w:rPr>
              <w:t>DU</w:t>
            </w:r>
            <w:r>
              <w:rPr>
                <w:b/>
                <w:bCs/>
                <w:spacing w:val="3"/>
                <w:sz w:val="20"/>
              </w:rPr>
              <w:t>C</w:t>
            </w:r>
            <w:r>
              <w:rPr>
                <w:b/>
                <w:bCs/>
                <w:spacing w:val="-1"/>
                <w:sz w:val="20"/>
              </w:rPr>
              <w:t>TI</w:t>
            </w:r>
            <w:r>
              <w:rPr>
                <w:b/>
                <w:bCs/>
                <w:spacing w:val="1"/>
                <w:sz w:val="20"/>
              </w:rPr>
              <w:t>O</w:t>
            </w:r>
            <w:r>
              <w:rPr>
                <w:b/>
                <w:bCs/>
                <w:sz w:val="20"/>
              </w:rPr>
              <w:t>N</w:t>
            </w:r>
            <w:r>
              <w:rPr>
                <w:b/>
                <w:bCs/>
                <w:spacing w:val="-12"/>
                <w:sz w:val="20"/>
              </w:rPr>
              <w:t xml:space="preserve"> </w:t>
            </w:r>
            <w:r>
              <w:rPr>
                <w:b/>
                <w:bCs/>
                <w:spacing w:val="1"/>
                <w:sz w:val="20"/>
              </w:rPr>
              <w:t>O</w:t>
            </w:r>
            <w:r>
              <w:rPr>
                <w:b/>
                <w:bCs/>
                <w:sz w:val="20"/>
              </w:rPr>
              <w:t xml:space="preserve">R </w:t>
            </w:r>
            <w:r>
              <w:rPr>
                <w:b/>
                <w:bCs/>
                <w:spacing w:val="-1"/>
                <w:sz w:val="20"/>
              </w:rPr>
              <w:t>LI</w:t>
            </w:r>
            <w:r>
              <w:rPr>
                <w:b/>
                <w:bCs/>
                <w:spacing w:val="4"/>
                <w:sz w:val="20"/>
              </w:rPr>
              <w:t>M</w:t>
            </w:r>
            <w:r>
              <w:rPr>
                <w:b/>
                <w:bCs/>
                <w:spacing w:val="-1"/>
                <w:sz w:val="20"/>
              </w:rPr>
              <w:t>I</w:t>
            </w:r>
            <w:r>
              <w:rPr>
                <w:b/>
                <w:bCs/>
                <w:sz w:val="20"/>
              </w:rPr>
              <w:t>T</w:t>
            </w:r>
            <w:r>
              <w:rPr>
                <w:b/>
                <w:bCs/>
                <w:spacing w:val="-7"/>
                <w:sz w:val="20"/>
              </w:rPr>
              <w:t xml:space="preserve"> </w:t>
            </w:r>
            <w:r>
              <w:rPr>
                <w:b/>
                <w:bCs/>
                <w:spacing w:val="1"/>
                <w:sz w:val="20"/>
              </w:rPr>
              <w:t>O</w:t>
            </w:r>
            <w:r>
              <w:rPr>
                <w:b/>
                <w:bCs/>
                <w:sz w:val="20"/>
              </w:rPr>
              <w:t>F</w:t>
            </w:r>
            <w:r>
              <w:rPr>
                <w:b/>
                <w:bCs/>
                <w:spacing w:val="-2"/>
                <w:sz w:val="20"/>
              </w:rPr>
              <w:t xml:space="preserve"> </w:t>
            </w:r>
            <w:r>
              <w:rPr>
                <w:b/>
                <w:bCs/>
                <w:spacing w:val="1"/>
                <w:sz w:val="20"/>
              </w:rPr>
              <w:t>OB</w:t>
            </w:r>
            <w:r>
              <w:rPr>
                <w:b/>
                <w:bCs/>
                <w:spacing w:val="-1"/>
                <w:sz w:val="20"/>
              </w:rPr>
              <w:t>LIG</w:t>
            </w:r>
            <w:r>
              <w:rPr>
                <w:b/>
                <w:bCs/>
                <w:spacing w:val="2"/>
                <w:sz w:val="20"/>
              </w:rPr>
              <w:t>A</w:t>
            </w:r>
            <w:r>
              <w:rPr>
                <w:b/>
                <w:bCs/>
                <w:spacing w:val="-1"/>
                <w:sz w:val="20"/>
              </w:rPr>
              <w:t>TI</w:t>
            </w:r>
            <w:r>
              <w:rPr>
                <w:b/>
                <w:bCs/>
                <w:spacing w:val="1"/>
                <w:sz w:val="20"/>
              </w:rPr>
              <w:t>O</w:t>
            </w:r>
            <w:r>
              <w:rPr>
                <w:b/>
                <w:bCs/>
                <w:sz w:val="20"/>
              </w:rPr>
              <w:t>N:</w:t>
            </w:r>
            <w:r>
              <w:rPr>
                <w:b/>
                <w:bCs/>
                <w:spacing w:val="43"/>
                <w:sz w:val="20"/>
              </w:rPr>
              <w:t xml:space="preserve"> </w:t>
            </w:r>
            <w:r>
              <w:rPr>
                <w:spacing w:val="-2"/>
                <w:sz w:val="20"/>
              </w:rPr>
              <w:t>A</w:t>
            </w:r>
            <w:r>
              <w:rPr>
                <w:sz w:val="20"/>
              </w:rPr>
              <w:t>ll</w:t>
            </w:r>
            <w:r>
              <w:rPr>
                <w:spacing w:val="-3"/>
                <w:sz w:val="20"/>
              </w:rPr>
              <w:t xml:space="preserve"> </w:t>
            </w:r>
            <w:r>
              <w:rPr>
                <w:spacing w:val="2"/>
                <w:sz w:val="20"/>
              </w:rPr>
              <w:t>i</w:t>
            </w:r>
            <w:r>
              <w:rPr>
                <w:spacing w:val="-1"/>
                <w:sz w:val="20"/>
              </w:rPr>
              <w:t>n</w:t>
            </w:r>
            <w:r>
              <w:rPr>
                <w:spacing w:val="2"/>
                <w:sz w:val="20"/>
              </w:rPr>
              <w:t>s</w:t>
            </w:r>
            <w:r>
              <w:rPr>
                <w:spacing w:val="-1"/>
                <w:sz w:val="20"/>
              </w:rPr>
              <w:t>u</w:t>
            </w:r>
            <w:r>
              <w:rPr>
                <w:spacing w:val="1"/>
                <w:sz w:val="20"/>
              </w:rPr>
              <w:t>r</w:t>
            </w:r>
            <w:r>
              <w:rPr>
                <w:spacing w:val="3"/>
                <w:sz w:val="20"/>
              </w:rPr>
              <w:t>a</w:t>
            </w:r>
            <w:r>
              <w:rPr>
                <w:spacing w:val="-1"/>
                <w:sz w:val="20"/>
              </w:rPr>
              <w:t>n</w:t>
            </w:r>
            <w:r>
              <w:rPr>
                <w:sz w:val="20"/>
              </w:rPr>
              <w:t>ce</w:t>
            </w:r>
            <w:r>
              <w:rPr>
                <w:spacing w:val="-7"/>
                <w:sz w:val="20"/>
              </w:rPr>
              <w:t xml:space="preserve"> </w:t>
            </w:r>
            <w:r>
              <w:rPr>
                <w:spacing w:val="1"/>
                <w:sz w:val="20"/>
              </w:rPr>
              <w:t>po</w:t>
            </w:r>
            <w:r>
              <w:rPr>
                <w:sz w:val="20"/>
              </w:rPr>
              <w:t>licies</w:t>
            </w:r>
            <w:r>
              <w:rPr>
                <w:spacing w:val="-6"/>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w:t>
            </w:r>
            <w:r>
              <w:rPr>
                <w:spacing w:val="-1"/>
                <w:sz w:val="20"/>
              </w:rPr>
              <w:t xml:space="preserve"> </w:t>
            </w:r>
            <w:r>
              <w:rPr>
                <w:spacing w:val="1"/>
                <w:sz w:val="20"/>
              </w:rPr>
              <w:t>pr</w:t>
            </w:r>
            <w:r>
              <w:rPr>
                <w:spacing w:val="2"/>
                <w:sz w:val="20"/>
              </w:rPr>
              <w:t>i</w:t>
            </w:r>
            <w:r>
              <w:rPr>
                <w:spacing w:val="-4"/>
                <w:sz w:val="20"/>
              </w:rPr>
              <w:t>m</w:t>
            </w:r>
            <w:r>
              <w:rPr>
                <w:sz w:val="20"/>
              </w:rPr>
              <w:t>a</w:t>
            </w:r>
            <w:r>
              <w:rPr>
                <w:spacing w:val="3"/>
                <w:sz w:val="20"/>
              </w:rPr>
              <w:t>r</w:t>
            </w:r>
            <w:r>
              <w:rPr>
                <w:sz w:val="20"/>
              </w:rPr>
              <w:t>y</w:t>
            </w:r>
            <w:r>
              <w:rPr>
                <w:spacing w:val="-9"/>
                <w:sz w:val="20"/>
              </w:rPr>
              <w:t xml:space="preserve"> </w:t>
            </w:r>
            <w:r>
              <w:rPr>
                <w:spacing w:val="2"/>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z w:val="20"/>
              </w:rPr>
              <w:t>to</w:t>
            </w:r>
            <w:r>
              <w:rPr>
                <w:spacing w:val="-1"/>
                <w:sz w:val="20"/>
              </w:rPr>
              <w:t xml:space="preserve"> </w:t>
            </w:r>
            <w:r>
              <w:rPr>
                <w:sz w:val="20"/>
              </w:rPr>
              <w:t>a</w:t>
            </w:r>
            <w:r>
              <w:rPr>
                <w:spacing w:val="1"/>
                <w:sz w:val="20"/>
              </w:rPr>
              <w:t>n</w:t>
            </w:r>
            <w:r>
              <w:rPr>
                <w:sz w:val="20"/>
              </w:rPr>
              <w:t>y</w:t>
            </w:r>
            <w:r>
              <w:rPr>
                <w:spacing w:val="-4"/>
                <w:sz w:val="20"/>
              </w:rPr>
              <w:t xml:space="preserve"> </w:t>
            </w:r>
            <w:r>
              <w:rPr>
                <w:spacing w:val="2"/>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 a</w:t>
            </w:r>
            <w:r>
              <w:rPr>
                <w:spacing w:val="-1"/>
                <w:sz w:val="20"/>
              </w:rPr>
              <w:t>v</w:t>
            </w:r>
            <w:r>
              <w:rPr>
                <w:sz w:val="20"/>
              </w:rPr>
              <w:t>aila</w:t>
            </w:r>
            <w:r>
              <w:rPr>
                <w:spacing w:val="1"/>
                <w:sz w:val="20"/>
              </w:rPr>
              <w:t>b</w:t>
            </w:r>
            <w:r>
              <w:rPr>
                <w:sz w:val="20"/>
              </w:rPr>
              <w:t>le</w:t>
            </w:r>
            <w:r>
              <w:rPr>
                <w:spacing w:val="-7"/>
                <w:sz w:val="20"/>
              </w:rPr>
              <w:t xml:space="preserve"> </w:t>
            </w:r>
            <w:r>
              <w:rPr>
                <w:sz w:val="20"/>
              </w:rPr>
              <w:t>to</w:t>
            </w:r>
            <w:r>
              <w:rPr>
                <w:spacing w:val="-1"/>
                <w:sz w:val="20"/>
              </w:rPr>
              <w:t xml:space="preserve"> </w:t>
            </w:r>
            <w:r>
              <w:rPr>
                <w:sz w:val="20"/>
              </w:rPr>
              <w:t>t</w:t>
            </w:r>
            <w:r>
              <w:rPr>
                <w:spacing w:val="-1"/>
                <w:sz w:val="20"/>
              </w:rPr>
              <w:t>h</w:t>
            </w:r>
            <w:r>
              <w:rPr>
                <w:sz w:val="20"/>
              </w:rPr>
              <w:t>e</w:t>
            </w:r>
            <w:r>
              <w:rPr>
                <w:spacing w:val="-1"/>
                <w:sz w:val="20"/>
              </w:rPr>
              <w:t xml:space="preserve"> </w:t>
            </w:r>
            <w:r>
              <w:rPr>
                <w:spacing w:val="1"/>
                <w:sz w:val="20"/>
              </w:rPr>
              <w:t>I</w:t>
            </w:r>
            <w:r>
              <w:rPr>
                <w:spacing w:val="-1"/>
                <w:sz w:val="20"/>
              </w:rPr>
              <w:t>n</w:t>
            </w:r>
            <w:r>
              <w:rPr>
                <w:spacing w:val="1"/>
                <w:sz w:val="20"/>
              </w:rPr>
              <w:t>d</w:t>
            </w:r>
            <w:r>
              <w:rPr>
                <w:spacing w:val="3"/>
                <w:sz w:val="20"/>
              </w:rPr>
              <w:t>e</w:t>
            </w:r>
            <w:r>
              <w:rPr>
                <w:spacing w:val="-1"/>
                <w:sz w:val="20"/>
              </w:rPr>
              <w:t>m</w:t>
            </w:r>
            <w:r>
              <w:rPr>
                <w:spacing w:val="1"/>
                <w:sz w:val="20"/>
              </w:rPr>
              <w:t>n</w:t>
            </w:r>
            <w:r>
              <w:rPr>
                <w:sz w:val="20"/>
              </w:rPr>
              <w:t>ified</w:t>
            </w:r>
            <w:r>
              <w:rPr>
                <w:spacing w:val="-9"/>
                <w:sz w:val="20"/>
              </w:rPr>
              <w:t xml:space="preserve"> </w:t>
            </w:r>
            <w:r>
              <w:rPr>
                <w:sz w:val="20"/>
              </w:rPr>
              <w:t>Pa</w:t>
            </w:r>
            <w:r>
              <w:rPr>
                <w:spacing w:val="1"/>
                <w:sz w:val="20"/>
              </w:rPr>
              <w:t>r</w:t>
            </w:r>
            <w:r>
              <w:rPr>
                <w:sz w:val="20"/>
              </w:rPr>
              <w:t>ties</w:t>
            </w:r>
            <w:r>
              <w:rPr>
                <w:spacing w:val="-5"/>
                <w:sz w:val="20"/>
              </w:rPr>
              <w:t xml:space="preserve"> </w:t>
            </w:r>
            <w:r>
              <w:rPr>
                <w:sz w:val="20"/>
              </w:rPr>
              <w:t>a</w:t>
            </w:r>
            <w:r>
              <w:rPr>
                <w:spacing w:val="-1"/>
                <w:sz w:val="20"/>
              </w:rPr>
              <w:t>n</w:t>
            </w:r>
            <w:r>
              <w:rPr>
                <w:sz w:val="20"/>
              </w:rPr>
              <w:t>d</w:t>
            </w:r>
            <w:r>
              <w:rPr>
                <w:spacing w:val="1"/>
                <w:sz w:val="20"/>
              </w:rPr>
              <w:t xml:space="preserve"> </w:t>
            </w:r>
            <w:r>
              <w:rPr>
                <w:spacing w:val="-2"/>
                <w:sz w:val="20"/>
              </w:rPr>
              <w:t>A</w:t>
            </w:r>
            <w:r>
              <w:rPr>
                <w:spacing w:val="1"/>
                <w:sz w:val="20"/>
              </w:rPr>
              <w:t>dd</w:t>
            </w:r>
            <w:r>
              <w:rPr>
                <w:spacing w:val="4"/>
                <w:sz w:val="20"/>
              </w:rPr>
              <w:t>i</w:t>
            </w:r>
            <w:r>
              <w:rPr>
                <w:sz w:val="20"/>
              </w:rPr>
              <w:t>ti</w:t>
            </w:r>
            <w:r>
              <w:rPr>
                <w:spacing w:val="1"/>
                <w:sz w:val="20"/>
              </w:rPr>
              <w:t>o</w:t>
            </w:r>
            <w:r>
              <w:rPr>
                <w:spacing w:val="-1"/>
                <w:sz w:val="20"/>
              </w:rPr>
              <w:t>n</w:t>
            </w:r>
            <w:r>
              <w:rPr>
                <w:sz w:val="20"/>
              </w:rPr>
              <w:t>al</w:t>
            </w:r>
            <w:r>
              <w:rPr>
                <w:spacing w:val="-9"/>
                <w:sz w:val="20"/>
              </w:rPr>
              <w:t xml:space="preserve"> </w:t>
            </w:r>
            <w:r>
              <w:rPr>
                <w:spacing w:val="1"/>
                <w:sz w:val="20"/>
              </w:rPr>
              <w:t>In</w:t>
            </w:r>
            <w:r>
              <w:rPr>
                <w:spacing w:val="-1"/>
                <w:sz w:val="20"/>
              </w:rPr>
              <w:t>su</w:t>
            </w:r>
            <w:r>
              <w:rPr>
                <w:spacing w:val="1"/>
                <w:sz w:val="20"/>
              </w:rPr>
              <w:t>r</w:t>
            </w:r>
            <w:r>
              <w:rPr>
                <w:sz w:val="20"/>
              </w:rPr>
              <w:t>e</w:t>
            </w:r>
            <w:r>
              <w:rPr>
                <w:spacing w:val="1"/>
                <w:sz w:val="20"/>
              </w:rPr>
              <w:t>d(</w:t>
            </w:r>
            <w:r>
              <w:rPr>
                <w:spacing w:val="-1"/>
                <w:sz w:val="20"/>
              </w:rPr>
              <w:t>s</w:t>
            </w:r>
            <w:r>
              <w:rPr>
                <w:spacing w:val="1"/>
                <w:sz w:val="20"/>
              </w:rPr>
              <w:t>)</w:t>
            </w:r>
            <w:r>
              <w:rPr>
                <w:sz w:val="20"/>
              </w:rPr>
              <w:t>.</w:t>
            </w:r>
            <w:r>
              <w:rPr>
                <w:spacing w:val="42"/>
                <w:sz w:val="20"/>
              </w:rPr>
              <w:t xml:space="preserve"> </w:t>
            </w:r>
            <w:r>
              <w:rPr>
                <w:spacing w:val="2"/>
                <w:sz w:val="20"/>
              </w:rPr>
              <w:t>P</w:t>
            </w:r>
            <w:r>
              <w:rPr>
                <w:spacing w:val="-1"/>
                <w:sz w:val="20"/>
              </w:rPr>
              <w:t>u</w:t>
            </w:r>
            <w:r>
              <w:rPr>
                <w:spacing w:val="1"/>
                <w:sz w:val="20"/>
              </w:rPr>
              <w:t>r</w:t>
            </w:r>
            <w:r>
              <w:rPr>
                <w:spacing w:val="-1"/>
                <w:sz w:val="20"/>
              </w:rPr>
              <w:t>su</w:t>
            </w:r>
            <w:r>
              <w:rPr>
                <w:sz w:val="20"/>
              </w:rPr>
              <w:t>a</w:t>
            </w:r>
            <w:r>
              <w:rPr>
                <w:spacing w:val="-1"/>
                <w:sz w:val="20"/>
              </w:rPr>
              <w:t>n</w:t>
            </w:r>
            <w:r>
              <w:rPr>
                <w:sz w:val="20"/>
              </w:rPr>
              <w:t>t</w:t>
            </w:r>
            <w:r>
              <w:rPr>
                <w:spacing w:val="-7"/>
                <w:sz w:val="20"/>
              </w:rPr>
              <w:t xml:space="preserve"> </w:t>
            </w:r>
            <w:r>
              <w:rPr>
                <w:sz w:val="20"/>
              </w:rPr>
              <w:t>to</w:t>
            </w:r>
            <w:r>
              <w:rPr>
                <w:spacing w:val="-1"/>
                <w:sz w:val="20"/>
              </w:rPr>
              <w:t xml:space="preserve"> </w:t>
            </w:r>
            <w:r>
              <w:rPr>
                <w:spacing w:val="2"/>
                <w:sz w:val="20"/>
              </w:rPr>
              <w:t>t</w:t>
            </w:r>
            <w:r>
              <w:rPr>
                <w:spacing w:val="-1"/>
                <w:sz w:val="20"/>
              </w:rPr>
              <w:t>h</w:t>
            </w:r>
            <w:r>
              <w:rPr>
                <w:sz w:val="20"/>
              </w:rPr>
              <w:t>e</w:t>
            </w:r>
            <w:r>
              <w:rPr>
                <w:spacing w:val="-1"/>
                <w:sz w:val="20"/>
              </w:rPr>
              <w:t xml:space="preserve"> </w:t>
            </w:r>
            <w:r>
              <w:rPr>
                <w:spacing w:val="1"/>
                <w:sz w:val="20"/>
              </w:rPr>
              <w:t>pro</w:t>
            </w:r>
            <w:r>
              <w:rPr>
                <w:spacing w:val="-1"/>
                <w:sz w:val="20"/>
              </w:rPr>
              <w:t>v</w:t>
            </w:r>
            <w:r>
              <w:rPr>
                <w:sz w:val="20"/>
              </w:rPr>
              <w:t>i</w:t>
            </w:r>
            <w:r>
              <w:rPr>
                <w:spacing w:val="-1"/>
                <w:sz w:val="20"/>
              </w:rPr>
              <w:t>s</w:t>
            </w:r>
            <w:r>
              <w:rPr>
                <w:sz w:val="20"/>
              </w:rPr>
              <w:t>i</w:t>
            </w:r>
            <w:r>
              <w:rPr>
                <w:spacing w:val="1"/>
                <w:sz w:val="20"/>
              </w:rPr>
              <w:t>on</w:t>
            </w:r>
            <w:r>
              <w:rPr>
                <w:sz w:val="20"/>
              </w:rPr>
              <w:t>s</w:t>
            </w:r>
            <w:r>
              <w:rPr>
                <w:spacing w:val="-6"/>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pacing w:val="2"/>
                <w:sz w:val="20"/>
              </w:rPr>
              <w:t>i</w:t>
            </w:r>
            <w:r>
              <w:rPr>
                <w:sz w:val="20"/>
              </w:rPr>
              <w:t>s</w:t>
            </w:r>
            <w:r>
              <w:rPr>
                <w:spacing w:val="-1"/>
                <w:sz w:val="20"/>
              </w:rPr>
              <w:t xml:space="preserve"> </w:t>
            </w:r>
            <w:r>
              <w:rPr>
                <w:spacing w:val="-2"/>
                <w:sz w:val="20"/>
              </w:rPr>
              <w:t>A</w:t>
            </w:r>
            <w:r>
              <w:rPr>
                <w:spacing w:val="-1"/>
                <w:sz w:val="20"/>
              </w:rPr>
              <w:t>g</w:t>
            </w:r>
            <w:r>
              <w:rPr>
                <w:spacing w:val="1"/>
                <w:sz w:val="20"/>
              </w:rPr>
              <w:t>r</w:t>
            </w:r>
            <w:r>
              <w:rPr>
                <w:sz w:val="20"/>
              </w:rPr>
              <w:t>e</w:t>
            </w:r>
            <w:r>
              <w:rPr>
                <w:spacing w:val="3"/>
                <w:sz w:val="20"/>
              </w:rPr>
              <w:t>e</w:t>
            </w:r>
            <w:r>
              <w:rPr>
                <w:spacing w:val="-1"/>
                <w:sz w:val="20"/>
              </w:rPr>
              <w:t>m</w:t>
            </w:r>
            <w:r>
              <w:rPr>
                <w:spacing w:val="3"/>
                <w:sz w:val="20"/>
              </w:rPr>
              <w:t>e</w:t>
            </w:r>
            <w:r>
              <w:rPr>
                <w:spacing w:val="-1"/>
                <w:sz w:val="20"/>
              </w:rPr>
              <w:t>n</w:t>
            </w:r>
            <w:r>
              <w:rPr>
                <w:sz w:val="20"/>
              </w:rPr>
              <w:t>t,</w:t>
            </w:r>
            <w:r>
              <w:rPr>
                <w:spacing w:val="-8"/>
                <w:sz w:val="20"/>
              </w:rPr>
              <w:t xml:space="preserve"> </w:t>
            </w:r>
            <w:r>
              <w:rPr>
                <w:sz w:val="20"/>
              </w:rPr>
              <w:t>i</w:t>
            </w:r>
            <w:r>
              <w:rPr>
                <w:spacing w:val="1"/>
                <w:sz w:val="20"/>
              </w:rPr>
              <w:t>n</w:t>
            </w:r>
            <w:r>
              <w:rPr>
                <w:spacing w:val="-1"/>
                <w:sz w:val="20"/>
              </w:rPr>
              <w:t>su</w:t>
            </w:r>
            <w:r>
              <w:rPr>
                <w:spacing w:val="1"/>
                <w:sz w:val="20"/>
              </w:rPr>
              <w:t>r</w:t>
            </w:r>
            <w:r>
              <w:rPr>
                <w:spacing w:val="3"/>
                <w:sz w:val="20"/>
              </w:rPr>
              <w:t>a</w:t>
            </w:r>
            <w:r>
              <w:rPr>
                <w:spacing w:val="-1"/>
                <w:sz w:val="20"/>
              </w:rPr>
              <w:t>n</w:t>
            </w:r>
            <w:r>
              <w:rPr>
                <w:sz w:val="20"/>
              </w:rPr>
              <w:t>ce e</w:t>
            </w:r>
            <w:r>
              <w:rPr>
                <w:spacing w:val="-1"/>
                <w:sz w:val="20"/>
              </w:rPr>
              <w:t>f</w:t>
            </w:r>
            <w:r>
              <w:rPr>
                <w:spacing w:val="-2"/>
                <w:sz w:val="20"/>
              </w:rPr>
              <w:t>f</w:t>
            </w:r>
            <w:r>
              <w:rPr>
                <w:sz w:val="20"/>
              </w:rPr>
              <w:t>e</w:t>
            </w:r>
            <w:r>
              <w:rPr>
                <w:spacing w:val="3"/>
                <w:sz w:val="20"/>
              </w:rPr>
              <w:t>c</w:t>
            </w:r>
            <w:r>
              <w:rPr>
                <w:sz w:val="20"/>
              </w:rPr>
              <w:t>ted</w:t>
            </w:r>
            <w:r>
              <w:rPr>
                <w:spacing w:val="-5"/>
                <w:sz w:val="20"/>
              </w:rPr>
              <w:t xml:space="preserve"> </w:t>
            </w:r>
            <w:r>
              <w:rPr>
                <w:spacing w:val="1"/>
                <w:sz w:val="20"/>
              </w:rPr>
              <w:t>o</w:t>
            </w:r>
            <w:r>
              <w:rPr>
                <w:sz w:val="20"/>
              </w:rPr>
              <w:t>r</w:t>
            </w:r>
            <w:r>
              <w:rPr>
                <w:spacing w:val="-1"/>
                <w:sz w:val="20"/>
              </w:rPr>
              <w:t xml:space="preserve"> </w:t>
            </w:r>
            <w:r>
              <w:rPr>
                <w:spacing w:val="1"/>
                <w:sz w:val="20"/>
              </w:rPr>
              <w:t>p</w:t>
            </w:r>
            <w:r>
              <w:rPr>
                <w:spacing w:val="-2"/>
                <w:sz w:val="20"/>
              </w:rPr>
              <w:t>r</w:t>
            </w:r>
            <w:r>
              <w:rPr>
                <w:spacing w:val="1"/>
                <w:sz w:val="20"/>
              </w:rPr>
              <w:t>o</w:t>
            </w:r>
            <w:r>
              <w:rPr>
                <w:sz w:val="20"/>
              </w:rPr>
              <w:t>c</w:t>
            </w:r>
            <w:r>
              <w:rPr>
                <w:spacing w:val="-1"/>
                <w:sz w:val="20"/>
              </w:rPr>
              <w:t>u</w:t>
            </w:r>
            <w:r>
              <w:rPr>
                <w:spacing w:val="1"/>
                <w:sz w:val="20"/>
              </w:rPr>
              <w:t>r</w:t>
            </w:r>
            <w:r>
              <w:rPr>
                <w:sz w:val="20"/>
              </w:rPr>
              <w:t>ed</w:t>
            </w:r>
            <w:r>
              <w:rPr>
                <w:spacing w:val="-5"/>
                <w:sz w:val="20"/>
              </w:rPr>
              <w:t xml:space="preserve"> </w:t>
            </w:r>
            <w:r>
              <w:rPr>
                <w:spacing w:val="1"/>
                <w:sz w:val="20"/>
              </w:rPr>
              <w:t>b</w:t>
            </w:r>
            <w:r>
              <w:rPr>
                <w:sz w:val="20"/>
              </w:rPr>
              <w:t>y</w:t>
            </w:r>
            <w:r>
              <w:rPr>
                <w:spacing w:val="-5"/>
                <w:sz w:val="20"/>
              </w:rPr>
              <w:t xml:space="preserve"> </w:t>
            </w:r>
            <w:r>
              <w:rPr>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w:t>
            </w:r>
            <w:r>
              <w:rPr>
                <w:sz w:val="20"/>
              </w:rPr>
              <w:t>r</w:t>
            </w:r>
            <w:r>
              <w:rPr>
                <w:spacing w:val="-8"/>
                <w:sz w:val="20"/>
              </w:rPr>
              <w:t xml:space="preserve"> </w:t>
            </w:r>
            <w:r>
              <w:rPr>
                <w:spacing w:val="-1"/>
                <w:sz w:val="20"/>
              </w:rPr>
              <w:t>sh</w:t>
            </w:r>
            <w:r>
              <w:rPr>
                <w:sz w:val="20"/>
              </w:rPr>
              <w:t>all</w:t>
            </w:r>
            <w:r>
              <w:rPr>
                <w:spacing w:val="-1"/>
                <w:sz w:val="20"/>
              </w:rPr>
              <w:t xml:space="preserve"> n</w:t>
            </w:r>
            <w:r>
              <w:rPr>
                <w:spacing w:val="1"/>
                <w:sz w:val="20"/>
              </w:rPr>
              <w:t>o</w:t>
            </w:r>
            <w:r>
              <w:rPr>
                <w:sz w:val="20"/>
              </w:rPr>
              <w:t>t</w:t>
            </w:r>
            <w:r>
              <w:rPr>
                <w:spacing w:val="-3"/>
                <w:sz w:val="20"/>
              </w:rPr>
              <w:t xml:space="preserve"> </w:t>
            </w:r>
            <w:r>
              <w:rPr>
                <w:spacing w:val="1"/>
                <w:sz w:val="20"/>
              </w:rPr>
              <w:t>r</w:t>
            </w:r>
            <w:r>
              <w:rPr>
                <w:sz w:val="20"/>
              </w:rPr>
              <w:t>e</w:t>
            </w:r>
            <w:r>
              <w:rPr>
                <w:spacing w:val="1"/>
                <w:sz w:val="20"/>
              </w:rPr>
              <w:t>d</w:t>
            </w:r>
            <w:r>
              <w:rPr>
                <w:spacing w:val="-1"/>
                <w:sz w:val="20"/>
              </w:rPr>
              <w:t>u</w:t>
            </w:r>
            <w:r>
              <w:rPr>
                <w:sz w:val="20"/>
              </w:rPr>
              <w:t>ce</w:t>
            </w:r>
            <w:r>
              <w:rPr>
                <w:spacing w:val="-4"/>
                <w:sz w:val="20"/>
              </w:rPr>
              <w:t xml:space="preserve"> </w:t>
            </w:r>
            <w:r>
              <w:rPr>
                <w:spacing w:val="1"/>
                <w:sz w:val="20"/>
              </w:rPr>
              <w:t>o</w:t>
            </w:r>
            <w:r>
              <w:rPr>
                <w:sz w:val="20"/>
              </w:rPr>
              <w:t>r</w:t>
            </w:r>
            <w:r>
              <w:rPr>
                <w:spacing w:val="-1"/>
                <w:sz w:val="20"/>
              </w:rPr>
              <w:t xml:space="preserve"> </w:t>
            </w:r>
            <w:r>
              <w:rPr>
                <w:sz w:val="20"/>
              </w:rPr>
              <w:t>li</w:t>
            </w:r>
            <w:r>
              <w:rPr>
                <w:spacing w:val="-2"/>
                <w:sz w:val="20"/>
              </w:rPr>
              <w:t>m</w:t>
            </w:r>
            <w:r>
              <w:rPr>
                <w:sz w:val="20"/>
              </w:rPr>
              <w:t>it</w:t>
            </w:r>
            <w:r>
              <w:rPr>
                <w:spacing w:val="-2"/>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s</w:t>
            </w:r>
            <w:r>
              <w:rPr>
                <w:spacing w:val="-10"/>
                <w:sz w:val="20"/>
              </w:rPr>
              <w:t xml:space="preserve"> </w:t>
            </w:r>
            <w:r>
              <w:rPr>
                <w:sz w:val="20"/>
              </w:rPr>
              <w:t>c</w:t>
            </w:r>
            <w:r>
              <w:rPr>
                <w:spacing w:val="1"/>
                <w:sz w:val="20"/>
              </w:rPr>
              <w:t>o</w:t>
            </w:r>
            <w:r>
              <w:rPr>
                <w:spacing w:val="-1"/>
                <w:sz w:val="20"/>
              </w:rPr>
              <w:t>n</w:t>
            </w:r>
            <w:r>
              <w:rPr>
                <w:sz w:val="20"/>
              </w:rPr>
              <w:t>tra</w:t>
            </w:r>
            <w:r>
              <w:rPr>
                <w:spacing w:val="1"/>
                <w:sz w:val="20"/>
              </w:rPr>
              <w:t>c</w:t>
            </w:r>
            <w:r>
              <w:rPr>
                <w:sz w:val="20"/>
              </w:rPr>
              <w:t>t</w:t>
            </w:r>
            <w:r>
              <w:rPr>
                <w:spacing w:val="-1"/>
                <w:sz w:val="20"/>
              </w:rPr>
              <w:t>u</w:t>
            </w:r>
            <w:r>
              <w:rPr>
                <w:spacing w:val="3"/>
                <w:sz w:val="20"/>
              </w:rPr>
              <w:t>a</w:t>
            </w:r>
            <w:r>
              <w:rPr>
                <w:sz w:val="20"/>
              </w:rPr>
              <w:t>l</w:t>
            </w:r>
            <w:r>
              <w:rPr>
                <w:spacing w:val="-9"/>
                <w:sz w:val="20"/>
              </w:rPr>
              <w:t xml:space="preserve"> </w:t>
            </w:r>
            <w:r>
              <w:rPr>
                <w:spacing w:val="1"/>
                <w:sz w:val="20"/>
              </w:rPr>
              <w:t>ob</w:t>
            </w:r>
            <w:r>
              <w:rPr>
                <w:sz w:val="20"/>
              </w:rPr>
              <w:t>li</w:t>
            </w:r>
            <w:r>
              <w:rPr>
                <w:spacing w:val="-2"/>
                <w:sz w:val="20"/>
              </w:rPr>
              <w:t>g</w:t>
            </w:r>
            <w:r>
              <w:rPr>
                <w:sz w:val="20"/>
              </w:rPr>
              <w:t>ati</w:t>
            </w:r>
            <w:r>
              <w:rPr>
                <w:spacing w:val="1"/>
                <w:sz w:val="20"/>
              </w:rPr>
              <w:t>o</w:t>
            </w:r>
            <w:r>
              <w:rPr>
                <w:sz w:val="20"/>
              </w:rPr>
              <w:t>n</w:t>
            </w:r>
            <w:r>
              <w:rPr>
                <w:spacing w:val="-9"/>
                <w:sz w:val="20"/>
              </w:rPr>
              <w:t xml:space="preserve"> </w:t>
            </w:r>
            <w:r>
              <w:rPr>
                <w:sz w:val="20"/>
              </w:rPr>
              <w:t>to</w:t>
            </w:r>
            <w:r>
              <w:rPr>
                <w:spacing w:val="-1"/>
                <w:sz w:val="20"/>
              </w:rPr>
              <w:t xml:space="preserve"> </w:t>
            </w:r>
            <w:r>
              <w:rPr>
                <w:spacing w:val="2"/>
                <w:sz w:val="20"/>
              </w:rPr>
              <w:t>i</w:t>
            </w:r>
            <w:r>
              <w:rPr>
                <w:spacing w:val="-1"/>
                <w:sz w:val="20"/>
              </w:rPr>
              <w:t>n</w:t>
            </w:r>
            <w:r>
              <w:rPr>
                <w:spacing w:val="1"/>
                <w:sz w:val="20"/>
              </w:rPr>
              <w:t>d</w:t>
            </w:r>
            <w:r>
              <w:rPr>
                <w:spacing w:val="3"/>
                <w:sz w:val="20"/>
              </w:rPr>
              <w:t>e</w:t>
            </w:r>
            <w:r>
              <w:rPr>
                <w:spacing w:val="-1"/>
                <w:sz w:val="20"/>
              </w:rPr>
              <w:t>mn</w:t>
            </w:r>
            <w:r>
              <w:rPr>
                <w:spacing w:val="2"/>
                <w:sz w:val="20"/>
              </w:rPr>
              <w:t>i</w:t>
            </w:r>
            <w:r>
              <w:rPr>
                <w:spacing w:val="1"/>
                <w:sz w:val="20"/>
              </w:rPr>
              <w:t>f</w:t>
            </w:r>
            <w:r>
              <w:rPr>
                <w:sz w:val="20"/>
              </w:rPr>
              <w:t>y</w:t>
            </w:r>
            <w:r>
              <w:rPr>
                <w:spacing w:val="-11"/>
                <w:sz w:val="20"/>
              </w:rPr>
              <w:t xml:space="preserve"> </w:t>
            </w:r>
            <w:r>
              <w:rPr>
                <w:spacing w:val="3"/>
                <w:sz w:val="20"/>
              </w:rPr>
              <w:t>a</w:t>
            </w:r>
            <w:r>
              <w:rPr>
                <w:spacing w:val="-1"/>
                <w:sz w:val="20"/>
              </w:rPr>
              <w:t>n</w:t>
            </w:r>
            <w:r>
              <w:rPr>
                <w:sz w:val="20"/>
              </w:rPr>
              <w:t xml:space="preserve">d </w:t>
            </w:r>
            <w:r>
              <w:rPr>
                <w:spacing w:val="1"/>
                <w:sz w:val="20"/>
              </w:rPr>
              <w:t>d</w:t>
            </w:r>
            <w:r>
              <w:rPr>
                <w:sz w:val="20"/>
              </w:rPr>
              <w:t>e</w:t>
            </w:r>
            <w:r>
              <w:rPr>
                <w:spacing w:val="-1"/>
                <w:sz w:val="20"/>
              </w:rPr>
              <w:t>f</w:t>
            </w:r>
            <w:r>
              <w:rPr>
                <w:sz w:val="20"/>
              </w:rPr>
              <w:t>e</w:t>
            </w:r>
            <w:r>
              <w:rPr>
                <w:spacing w:val="-1"/>
                <w:sz w:val="20"/>
              </w:rPr>
              <w:t>n</w:t>
            </w:r>
            <w:r>
              <w:rPr>
                <w:sz w:val="20"/>
              </w:rPr>
              <w:t>d</w:t>
            </w:r>
            <w:r>
              <w:rPr>
                <w:spacing w:val="-4"/>
                <w:sz w:val="20"/>
              </w:rPr>
              <w:t xml:space="preserve"> </w:t>
            </w:r>
            <w:r>
              <w:rPr>
                <w:sz w:val="20"/>
              </w:rPr>
              <w:t>t</w:t>
            </w:r>
            <w:r>
              <w:rPr>
                <w:spacing w:val="-1"/>
                <w:sz w:val="20"/>
              </w:rPr>
              <w:t>h</w:t>
            </w:r>
            <w:r>
              <w:rPr>
                <w:sz w:val="20"/>
              </w:rPr>
              <w:t>e</w:t>
            </w:r>
            <w:r>
              <w:rPr>
                <w:spacing w:val="-1"/>
                <w:sz w:val="20"/>
              </w:rPr>
              <w:t xml:space="preserve"> </w:t>
            </w:r>
            <w:r>
              <w:rPr>
                <w:spacing w:val="3"/>
                <w:sz w:val="20"/>
              </w:rPr>
              <w:t>I</w:t>
            </w:r>
            <w:r>
              <w:rPr>
                <w:spacing w:val="-1"/>
                <w:sz w:val="20"/>
              </w:rPr>
              <w:t>n</w:t>
            </w:r>
            <w:r>
              <w:rPr>
                <w:spacing w:val="1"/>
                <w:sz w:val="20"/>
              </w:rPr>
              <w:t>d</w:t>
            </w:r>
            <w:r>
              <w:rPr>
                <w:spacing w:val="3"/>
                <w:sz w:val="20"/>
              </w:rPr>
              <w:t>e</w:t>
            </w:r>
            <w:r>
              <w:rPr>
                <w:spacing w:val="-1"/>
                <w:sz w:val="20"/>
              </w:rPr>
              <w:t>mn</w:t>
            </w:r>
            <w:r>
              <w:rPr>
                <w:spacing w:val="2"/>
                <w:sz w:val="20"/>
              </w:rPr>
              <w:t>i</w:t>
            </w:r>
            <w:r>
              <w:rPr>
                <w:spacing w:val="-2"/>
                <w:sz w:val="20"/>
              </w:rPr>
              <w:t>f</w:t>
            </w:r>
            <w:r>
              <w:rPr>
                <w:sz w:val="20"/>
              </w:rPr>
              <w:t>ied</w:t>
            </w:r>
            <w:r>
              <w:rPr>
                <w:spacing w:val="-9"/>
                <w:sz w:val="20"/>
              </w:rPr>
              <w:t xml:space="preserve"> </w:t>
            </w:r>
            <w:r>
              <w:rPr>
                <w:spacing w:val="2"/>
                <w:sz w:val="20"/>
              </w:rPr>
              <w:t>P</w:t>
            </w:r>
            <w:r>
              <w:rPr>
                <w:sz w:val="20"/>
              </w:rPr>
              <w:t>a</w:t>
            </w:r>
            <w:r>
              <w:rPr>
                <w:spacing w:val="1"/>
                <w:sz w:val="20"/>
              </w:rPr>
              <w:t>r</w:t>
            </w:r>
            <w:r>
              <w:rPr>
                <w:sz w:val="20"/>
              </w:rPr>
              <w:t>tie</w:t>
            </w:r>
            <w:r>
              <w:rPr>
                <w:spacing w:val="-1"/>
                <w:sz w:val="20"/>
              </w:rPr>
              <w:t>s</w:t>
            </w:r>
            <w:r>
              <w:rPr>
                <w:sz w:val="20"/>
              </w:rPr>
              <w:t>.</w:t>
            </w:r>
          </w:p>
          <w:p w14:paraId="1C91C192" w14:textId="77777777" w:rsidR="002A1052" w:rsidRDefault="002A1052" w:rsidP="0000379D">
            <w:pPr>
              <w:tabs>
                <w:tab w:val="left" w:pos="460"/>
              </w:tabs>
              <w:spacing w:before="76"/>
              <w:ind w:left="462" w:right="98" w:hanging="360"/>
              <w:rPr>
                <w:sz w:val="20"/>
              </w:rPr>
            </w:pPr>
            <w:r>
              <w:rPr>
                <w:spacing w:val="1"/>
                <w:sz w:val="20"/>
              </w:rPr>
              <w:t>4</w:t>
            </w:r>
            <w:r>
              <w:rPr>
                <w:sz w:val="20"/>
              </w:rPr>
              <w:t>.</w:t>
            </w:r>
            <w:r>
              <w:rPr>
                <w:sz w:val="20"/>
              </w:rPr>
              <w:tab/>
            </w:r>
            <w:r>
              <w:rPr>
                <w:b/>
                <w:bCs/>
                <w:spacing w:val="-1"/>
                <w:sz w:val="20"/>
              </w:rPr>
              <w:t>I</w:t>
            </w:r>
            <w:r>
              <w:rPr>
                <w:b/>
                <w:bCs/>
                <w:sz w:val="20"/>
              </w:rPr>
              <w:t>NSU</w:t>
            </w:r>
            <w:r>
              <w:rPr>
                <w:b/>
                <w:bCs/>
                <w:spacing w:val="2"/>
                <w:sz w:val="20"/>
              </w:rPr>
              <w:t>R</w:t>
            </w:r>
            <w:r>
              <w:rPr>
                <w:b/>
                <w:bCs/>
                <w:spacing w:val="-1"/>
                <w:sz w:val="20"/>
              </w:rPr>
              <w:t>E</w:t>
            </w:r>
            <w:r>
              <w:rPr>
                <w:b/>
                <w:bCs/>
                <w:sz w:val="20"/>
              </w:rPr>
              <w:t>R</w:t>
            </w:r>
            <w:r>
              <w:rPr>
                <w:b/>
                <w:bCs/>
                <w:spacing w:val="-9"/>
                <w:sz w:val="20"/>
              </w:rPr>
              <w:t xml:space="preserve"> </w:t>
            </w:r>
            <w:r>
              <w:rPr>
                <w:b/>
                <w:bCs/>
                <w:sz w:val="20"/>
              </w:rPr>
              <w:t>F</w:t>
            </w:r>
            <w:r>
              <w:rPr>
                <w:b/>
                <w:bCs/>
                <w:spacing w:val="-1"/>
                <w:sz w:val="20"/>
              </w:rPr>
              <w:t>I</w:t>
            </w:r>
            <w:r>
              <w:rPr>
                <w:b/>
                <w:bCs/>
                <w:spacing w:val="2"/>
                <w:sz w:val="20"/>
              </w:rPr>
              <w:t>N</w:t>
            </w:r>
            <w:r>
              <w:rPr>
                <w:b/>
                <w:bCs/>
                <w:sz w:val="20"/>
              </w:rPr>
              <w:t>ANC</w:t>
            </w:r>
            <w:r>
              <w:rPr>
                <w:b/>
                <w:bCs/>
                <w:spacing w:val="2"/>
                <w:sz w:val="20"/>
              </w:rPr>
              <w:t>I</w:t>
            </w:r>
            <w:r>
              <w:rPr>
                <w:b/>
                <w:bCs/>
                <w:sz w:val="20"/>
              </w:rPr>
              <w:t>AL</w:t>
            </w:r>
            <w:r>
              <w:rPr>
                <w:b/>
                <w:bCs/>
                <w:spacing w:val="-11"/>
                <w:sz w:val="20"/>
              </w:rPr>
              <w:t xml:space="preserve"> </w:t>
            </w:r>
            <w:r>
              <w:rPr>
                <w:b/>
                <w:bCs/>
                <w:sz w:val="20"/>
              </w:rPr>
              <w:t>R</w:t>
            </w:r>
            <w:r>
              <w:rPr>
                <w:b/>
                <w:bCs/>
                <w:spacing w:val="3"/>
                <w:sz w:val="20"/>
              </w:rPr>
              <w:t>A</w:t>
            </w:r>
            <w:r>
              <w:rPr>
                <w:b/>
                <w:bCs/>
                <w:spacing w:val="-1"/>
                <w:sz w:val="20"/>
              </w:rPr>
              <w:t>TI</w:t>
            </w:r>
            <w:r>
              <w:rPr>
                <w:b/>
                <w:bCs/>
                <w:spacing w:val="2"/>
                <w:sz w:val="20"/>
              </w:rPr>
              <w:t>N</w:t>
            </w:r>
            <w:r>
              <w:rPr>
                <w:b/>
                <w:bCs/>
                <w:spacing w:val="-1"/>
                <w:sz w:val="20"/>
              </w:rPr>
              <w:t>G</w:t>
            </w:r>
            <w:r>
              <w:rPr>
                <w:b/>
                <w:bCs/>
                <w:sz w:val="20"/>
              </w:rPr>
              <w:t>:</w:t>
            </w:r>
            <w:r>
              <w:rPr>
                <w:b/>
                <w:bCs/>
                <w:spacing w:val="44"/>
                <w:sz w:val="20"/>
              </w:rPr>
              <w:t xml:space="preserve"> </w:t>
            </w:r>
            <w:r>
              <w:rPr>
                <w:spacing w:val="1"/>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5"/>
                <w:sz w:val="20"/>
              </w:rPr>
              <w:t xml:space="preserve"> </w:t>
            </w:r>
            <w:r>
              <w:rPr>
                <w:spacing w:val="-1"/>
                <w:sz w:val="20"/>
              </w:rPr>
              <w:t>sh</w:t>
            </w:r>
            <w:r>
              <w:rPr>
                <w:sz w:val="20"/>
              </w:rPr>
              <w:t>a</w:t>
            </w:r>
            <w:r>
              <w:rPr>
                <w:spacing w:val="2"/>
                <w:sz w:val="20"/>
              </w:rPr>
              <w:t>l</w:t>
            </w:r>
            <w:r>
              <w:rPr>
                <w:sz w:val="20"/>
              </w:rPr>
              <w:t>l</w:t>
            </w:r>
            <w:r>
              <w:rPr>
                <w:spacing w:val="-4"/>
                <w:sz w:val="20"/>
              </w:rPr>
              <w:t xml:space="preserve"> </w:t>
            </w:r>
            <w:r>
              <w:rPr>
                <w:spacing w:val="1"/>
                <w:sz w:val="20"/>
              </w:rPr>
              <w:t>b</w:t>
            </w:r>
            <w:r>
              <w:rPr>
                <w:sz w:val="20"/>
              </w:rPr>
              <w:t>e</w:t>
            </w:r>
            <w:r>
              <w:rPr>
                <w:spacing w:val="1"/>
                <w:sz w:val="20"/>
              </w:rPr>
              <w:t xml:space="preserve"> </w:t>
            </w:r>
            <w:r>
              <w:rPr>
                <w:spacing w:val="-4"/>
                <w:sz w:val="20"/>
              </w:rPr>
              <w:t>m</w:t>
            </w:r>
            <w:r>
              <w:rPr>
                <w:spacing w:val="3"/>
                <w:sz w:val="20"/>
              </w:rPr>
              <w:t>a</w:t>
            </w:r>
            <w:r>
              <w:rPr>
                <w:sz w:val="20"/>
              </w:rPr>
              <w:t>i</w:t>
            </w:r>
            <w:r>
              <w:rPr>
                <w:spacing w:val="-1"/>
                <w:sz w:val="20"/>
              </w:rPr>
              <w:t>n</w:t>
            </w:r>
            <w:r>
              <w:rPr>
                <w:sz w:val="20"/>
              </w:rPr>
              <w:t>ta</w:t>
            </w:r>
            <w:r>
              <w:rPr>
                <w:spacing w:val="2"/>
                <w:sz w:val="20"/>
              </w:rPr>
              <w:t>i</w:t>
            </w:r>
            <w:r>
              <w:rPr>
                <w:spacing w:val="-1"/>
                <w:sz w:val="20"/>
              </w:rPr>
              <w:t>n</w:t>
            </w:r>
            <w:r>
              <w:rPr>
                <w:sz w:val="20"/>
              </w:rPr>
              <w:t>ed</w:t>
            </w:r>
            <w:r>
              <w:rPr>
                <w:spacing w:val="-7"/>
                <w:sz w:val="20"/>
              </w:rPr>
              <w:t xml:space="preserve"> </w:t>
            </w:r>
            <w:r>
              <w:rPr>
                <w:sz w:val="20"/>
              </w:rPr>
              <w:t>t</w:t>
            </w:r>
            <w:r>
              <w:rPr>
                <w:spacing w:val="-1"/>
                <w:sz w:val="20"/>
              </w:rPr>
              <w:t>h</w:t>
            </w:r>
            <w:r>
              <w:rPr>
                <w:spacing w:val="1"/>
                <w:sz w:val="20"/>
              </w:rPr>
              <w:t>roug</w:t>
            </w:r>
            <w:r>
              <w:rPr>
                <w:sz w:val="20"/>
              </w:rPr>
              <w:t>h</w:t>
            </w:r>
            <w:r>
              <w:rPr>
                <w:spacing w:val="-7"/>
                <w:sz w:val="20"/>
              </w:rPr>
              <w:t xml:space="preserve"> </w:t>
            </w:r>
            <w:r>
              <w:rPr>
                <w:sz w:val="20"/>
              </w:rPr>
              <w:t>an</w:t>
            </w:r>
            <w:r>
              <w:rPr>
                <w:spacing w:val="-3"/>
                <w:sz w:val="20"/>
              </w:rPr>
              <w:t xml:space="preserve"> </w:t>
            </w:r>
            <w:r>
              <w:rPr>
                <w:spacing w:val="2"/>
                <w:sz w:val="20"/>
              </w:rPr>
              <w:t>i</w:t>
            </w:r>
            <w:r>
              <w:rPr>
                <w:spacing w:val="-1"/>
                <w:sz w:val="20"/>
              </w:rPr>
              <w:t>n</w:t>
            </w:r>
            <w:r>
              <w:rPr>
                <w:spacing w:val="2"/>
                <w:sz w:val="20"/>
              </w:rPr>
              <w:t>s</w:t>
            </w:r>
            <w:r>
              <w:rPr>
                <w:spacing w:val="-1"/>
                <w:sz w:val="20"/>
              </w:rPr>
              <w:t>u</w:t>
            </w:r>
            <w:r>
              <w:rPr>
                <w:spacing w:val="1"/>
                <w:sz w:val="20"/>
              </w:rPr>
              <w:t>r</w:t>
            </w:r>
            <w:r>
              <w:rPr>
                <w:sz w:val="20"/>
              </w:rPr>
              <w:t>er</w:t>
            </w:r>
            <w:r>
              <w:rPr>
                <w:spacing w:val="-2"/>
                <w:sz w:val="20"/>
              </w:rPr>
              <w:t xml:space="preserve"> </w:t>
            </w:r>
            <w:r>
              <w:rPr>
                <w:spacing w:val="-5"/>
                <w:sz w:val="20"/>
              </w:rPr>
              <w:t>w</w:t>
            </w:r>
            <w:r>
              <w:rPr>
                <w:spacing w:val="2"/>
                <w:sz w:val="20"/>
              </w:rPr>
              <w:t>i</w:t>
            </w:r>
            <w:r>
              <w:rPr>
                <w:sz w:val="20"/>
              </w:rPr>
              <w:t>th</w:t>
            </w:r>
            <w:r>
              <w:rPr>
                <w:spacing w:val="-5"/>
                <w:sz w:val="20"/>
              </w:rPr>
              <w:t xml:space="preserve"> </w:t>
            </w:r>
            <w:r>
              <w:rPr>
                <w:sz w:val="20"/>
              </w:rPr>
              <w:t>a</w:t>
            </w:r>
            <w:r>
              <w:rPr>
                <w:spacing w:val="2"/>
                <w:sz w:val="20"/>
              </w:rPr>
              <w:t xml:space="preserve"> </w:t>
            </w:r>
            <w:r>
              <w:rPr>
                <w:spacing w:val="-4"/>
                <w:sz w:val="20"/>
              </w:rPr>
              <w:t>m</w:t>
            </w:r>
            <w:r>
              <w:rPr>
                <w:spacing w:val="2"/>
                <w:sz w:val="20"/>
              </w:rPr>
              <w:t>i</w:t>
            </w:r>
            <w:r>
              <w:rPr>
                <w:spacing w:val="-1"/>
                <w:sz w:val="20"/>
              </w:rPr>
              <w:t>n</w:t>
            </w:r>
            <w:r>
              <w:rPr>
                <w:spacing w:val="2"/>
                <w:sz w:val="20"/>
              </w:rPr>
              <w:t>i</w:t>
            </w:r>
            <w:r>
              <w:rPr>
                <w:spacing w:val="-1"/>
                <w:sz w:val="20"/>
              </w:rPr>
              <w:t>m</w:t>
            </w:r>
            <w:r>
              <w:rPr>
                <w:spacing w:val="3"/>
                <w:sz w:val="20"/>
              </w:rPr>
              <w:t>u</w:t>
            </w:r>
            <w:r>
              <w:rPr>
                <w:sz w:val="20"/>
              </w:rPr>
              <w:t>m</w:t>
            </w:r>
            <w:r>
              <w:rPr>
                <w:spacing w:val="-9"/>
                <w:sz w:val="20"/>
              </w:rPr>
              <w:t xml:space="preserve"> </w:t>
            </w:r>
            <w:r>
              <w:rPr>
                <w:spacing w:val="-2"/>
                <w:sz w:val="20"/>
              </w:rPr>
              <w:t>A</w:t>
            </w:r>
            <w:r>
              <w:rPr>
                <w:spacing w:val="3"/>
                <w:sz w:val="20"/>
              </w:rPr>
              <w:t>.</w:t>
            </w:r>
            <w:r>
              <w:rPr>
                <w:sz w:val="20"/>
              </w:rPr>
              <w:t>M.</w:t>
            </w:r>
            <w:r>
              <w:rPr>
                <w:spacing w:val="-3"/>
                <w:sz w:val="20"/>
              </w:rPr>
              <w:t xml:space="preserve"> </w:t>
            </w:r>
            <w:r>
              <w:rPr>
                <w:spacing w:val="1"/>
                <w:sz w:val="20"/>
              </w:rPr>
              <w:t>B</w:t>
            </w:r>
            <w:r>
              <w:rPr>
                <w:sz w:val="20"/>
              </w:rPr>
              <w:t xml:space="preserve">est </w:t>
            </w:r>
            <w:r>
              <w:rPr>
                <w:spacing w:val="-1"/>
                <w:sz w:val="20"/>
              </w:rPr>
              <w:t>R</w:t>
            </w:r>
            <w:r>
              <w:rPr>
                <w:sz w:val="20"/>
              </w:rPr>
              <w:t>at</w:t>
            </w:r>
            <w:r>
              <w:rPr>
                <w:spacing w:val="2"/>
                <w:sz w:val="20"/>
              </w:rPr>
              <w:t>i</w:t>
            </w:r>
            <w:r>
              <w:rPr>
                <w:spacing w:val="-1"/>
                <w:sz w:val="20"/>
              </w:rPr>
              <w:t>n</w:t>
            </w:r>
            <w:r>
              <w:rPr>
                <w:sz w:val="20"/>
              </w:rPr>
              <w:t>g</w:t>
            </w:r>
            <w:r>
              <w:rPr>
                <w:spacing w:val="-6"/>
                <w:sz w:val="20"/>
              </w:rPr>
              <w:t xml:space="preserve"> </w:t>
            </w:r>
            <w:r>
              <w:rPr>
                <w:spacing w:val="1"/>
                <w:sz w:val="20"/>
              </w:rPr>
              <w:t>o</w:t>
            </w:r>
            <w:r>
              <w:rPr>
                <w:sz w:val="20"/>
              </w:rPr>
              <w:t>f</w:t>
            </w:r>
            <w:r>
              <w:rPr>
                <w:spacing w:val="-1"/>
                <w:sz w:val="20"/>
              </w:rPr>
              <w:t xml:space="preserve"> </w:t>
            </w:r>
            <w:r>
              <w:rPr>
                <w:spacing w:val="1"/>
                <w:sz w:val="20"/>
              </w:rPr>
              <w:t>A</w:t>
            </w:r>
            <w:r>
              <w:rPr>
                <w:sz w:val="20"/>
              </w:rPr>
              <w:t>-</w:t>
            </w:r>
            <w:r>
              <w:rPr>
                <w:spacing w:val="-3"/>
                <w:sz w:val="20"/>
              </w:rPr>
              <w:t xml:space="preserve"> </w:t>
            </w:r>
            <w:r>
              <w:rPr>
                <w:spacing w:val="1"/>
                <w:sz w:val="20"/>
              </w:rPr>
              <w:t>o</w:t>
            </w:r>
            <w:r>
              <w:rPr>
                <w:sz w:val="20"/>
              </w:rPr>
              <w:t>r</w:t>
            </w:r>
            <w:r>
              <w:rPr>
                <w:spacing w:val="-1"/>
                <w:sz w:val="20"/>
              </w:rPr>
              <w:t xml:space="preserve"> </w:t>
            </w:r>
            <w:r>
              <w:rPr>
                <w:spacing w:val="1"/>
                <w:sz w:val="20"/>
              </w:rPr>
              <w:t>b</w:t>
            </w:r>
            <w:r>
              <w:rPr>
                <w:sz w:val="20"/>
              </w:rPr>
              <w:t>ette</w:t>
            </w:r>
            <w:r>
              <w:rPr>
                <w:spacing w:val="1"/>
                <w:sz w:val="20"/>
              </w:rPr>
              <w:t>r</w:t>
            </w:r>
            <w:r>
              <w:rPr>
                <w:sz w:val="20"/>
              </w:rPr>
              <w:t>,</w:t>
            </w:r>
            <w:r>
              <w:rPr>
                <w:spacing w:val="-2"/>
                <w:sz w:val="20"/>
              </w:rPr>
              <w:t xml:space="preserve"> </w:t>
            </w:r>
            <w:r>
              <w:rPr>
                <w:spacing w:val="-5"/>
                <w:sz w:val="20"/>
              </w:rPr>
              <w:t>w</w:t>
            </w:r>
            <w:r>
              <w:rPr>
                <w:sz w:val="20"/>
              </w:rPr>
              <w:t>i</w:t>
            </w:r>
            <w:r>
              <w:rPr>
                <w:spacing w:val="2"/>
                <w:sz w:val="20"/>
              </w:rPr>
              <w:t>t</w:t>
            </w:r>
            <w:r>
              <w:rPr>
                <w:sz w:val="20"/>
              </w:rPr>
              <w:t>h</w:t>
            </w:r>
            <w:r>
              <w:rPr>
                <w:spacing w:val="-5"/>
                <w:sz w:val="20"/>
              </w:rPr>
              <w:t xml:space="preserve"> </w:t>
            </w:r>
            <w:r>
              <w:rPr>
                <w:spacing w:val="1"/>
                <w:sz w:val="20"/>
              </w:rPr>
              <w:t>d</w:t>
            </w:r>
            <w:r>
              <w:rPr>
                <w:sz w:val="20"/>
              </w:rPr>
              <w:t>e</w:t>
            </w:r>
            <w:r>
              <w:rPr>
                <w:spacing w:val="1"/>
                <w:sz w:val="20"/>
              </w:rPr>
              <w:t>d</w:t>
            </w:r>
            <w:r>
              <w:rPr>
                <w:spacing w:val="-1"/>
                <w:sz w:val="20"/>
              </w:rPr>
              <w:t>u</w:t>
            </w:r>
            <w:r>
              <w:rPr>
                <w:sz w:val="20"/>
              </w:rPr>
              <w:t>cti</w:t>
            </w:r>
            <w:r>
              <w:rPr>
                <w:spacing w:val="1"/>
                <w:sz w:val="20"/>
              </w:rPr>
              <w:t>b</w:t>
            </w:r>
            <w:r>
              <w:rPr>
                <w:sz w:val="20"/>
              </w:rPr>
              <w:t>le</w:t>
            </w:r>
            <w:r>
              <w:rPr>
                <w:spacing w:val="-8"/>
                <w:sz w:val="20"/>
              </w:rPr>
              <w:t xml:space="preserve"> </w:t>
            </w:r>
            <w:r>
              <w:rPr>
                <w:spacing w:val="3"/>
                <w:sz w:val="20"/>
              </w:rPr>
              <w:t>a</w:t>
            </w:r>
            <w:r>
              <w:rPr>
                <w:spacing w:val="-4"/>
                <w:sz w:val="20"/>
              </w:rPr>
              <w:t>m</w:t>
            </w:r>
            <w:r>
              <w:rPr>
                <w:spacing w:val="1"/>
                <w:sz w:val="20"/>
              </w:rPr>
              <w:t>ou</w:t>
            </w:r>
            <w:r>
              <w:rPr>
                <w:spacing w:val="-1"/>
                <w:sz w:val="20"/>
              </w:rPr>
              <w:t>n</w:t>
            </w:r>
            <w:r>
              <w:rPr>
                <w:spacing w:val="2"/>
                <w:sz w:val="20"/>
              </w:rPr>
              <w:t>t</w:t>
            </w:r>
            <w:r>
              <w:rPr>
                <w:sz w:val="20"/>
              </w:rPr>
              <w:t>s</w:t>
            </w:r>
            <w:r>
              <w:rPr>
                <w:spacing w:val="-7"/>
                <w:sz w:val="20"/>
              </w:rPr>
              <w:t xml:space="preserve"> </w:t>
            </w:r>
            <w:r>
              <w:rPr>
                <w:sz w:val="20"/>
              </w:rPr>
              <w:t>a</w:t>
            </w:r>
            <w:r>
              <w:rPr>
                <w:spacing w:val="1"/>
                <w:sz w:val="20"/>
              </w:rPr>
              <w:t>c</w:t>
            </w:r>
            <w:r>
              <w:rPr>
                <w:sz w:val="20"/>
              </w:rPr>
              <w:t>c</w:t>
            </w:r>
            <w:r>
              <w:rPr>
                <w:spacing w:val="1"/>
                <w:sz w:val="20"/>
              </w:rPr>
              <w:t>ep</w:t>
            </w:r>
            <w:r>
              <w:rPr>
                <w:sz w:val="20"/>
              </w:rPr>
              <w:t>ta</w:t>
            </w:r>
            <w:r>
              <w:rPr>
                <w:spacing w:val="1"/>
                <w:sz w:val="20"/>
              </w:rPr>
              <w:t>b</w:t>
            </w:r>
            <w:r>
              <w:rPr>
                <w:sz w:val="20"/>
              </w:rPr>
              <w:t>le</w:t>
            </w:r>
            <w:r>
              <w:rPr>
                <w:spacing w:val="-8"/>
                <w:sz w:val="20"/>
              </w:rPr>
              <w:t xml:space="preserve"> </w:t>
            </w:r>
            <w:r>
              <w:rPr>
                <w:sz w:val="20"/>
              </w:rPr>
              <w:t>to</w:t>
            </w:r>
            <w:r>
              <w:rPr>
                <w:spacing w:val="-1"/>
                <w:sz w:val="20"/>
              </w:rPr>
              <w:t xml:space="preserve"> </w:t>
            </w:r>
            <w:r>
              <w:rPr>
                <w:sz w:val="20"/>
              </w:rPr>
              <w:t>t</w:t>
            </w:r>
            <w:r>
              <w:rPr>
                <w:spacing w:val="-1"/>
                <w:sz w:val="20"/>
              </w:rPr>
              <w:t>h</w:t>
            </w:r>
            <w:r>
              <w:rPr>
                <w:sz w:val="20"/>
              </w:rPr>
              <w:t>e</w:t>
            </w:r>
            <w:r>
              <w:rPr>
                <w:spacing w:val="-1"/>
                <w:sz w:val="20"/>
              </w:rPr>
              <w:t xml:space="preserve"> C</w:t>
            </w:r>
            <w:r>
              <w:rPr>
                <w:spacing w:val="1"/>
                <w:sz w:val="20"/>
              </w:rPr>
              <w:t>ou</w:t>
            </w:r>
            <w:r>
              <w:rPr>
                <w:spacing w:val="-1"/>
                <w:sz w:val="20"/>
              </w:rPr>
              <w:t>n</w:t>
            </w:r>
            <w:r>
              <w:rPr>
                <w:spacing w:val="2"/>
                <w:sz w:val="20"/>
              </w:rPr>
              <w:t>t</w:t>
            </w:r>
            <w:r>
              <w:rPr>
                <w:spacing w:val="-4"/>
                <w:sz w:val="20"/>
              </w:rPr>
              <w:t>y</w:t>
            </w:r>
            <w:r>
              <w:rPr>
                <w:sz w:val="20"/>
              </w:rPr>
              <w:t>.</w:t>
            </w:r>
            <w:r>
              <w:rPr>
                <w:spacing w:val="47"/>
                <w:sz w:val="20"/>
              </w:rPr>
              <w:t xml:space="preserve"> </w:t>
            </w:r>
            <w:r>
              <w:rPr>
                <w:spacing w:val="-2"/>
                <w:sz w:val="20"/>
              </w:rPr>
              <w:t>A</w:t>
            </w:r>
            <w:r>
              <w:rPr>
                <w:sz w:val="20"/>
              </w:rPr>
              <w:t>c</w:t>
            </w:r>
            <w:r>
              <w:rPr>
                <w:spacing w:val="1"/>
                <w:sz w:val="20"/>
              </w:rPr>
              <w:t>c</w:t>
            </w:r>
            <w:r>
              <w:rPr>
                <w:sz w:val="20"/>
              </w:rPr>
              <w:t>e</w:t>
            </w:r>
            <w:r>
              <w:rPr>
                <w:spacing w:val="1"/>
                <w:sz w:val="20"/>
              </w:rPr>
              <w:t>p</w:t>
            </w:r>
            <w:r>
              <w:rPr>
                <w:sz w:val="20"/>
              </w:rPr>
              <w:t>t</w:t>
            </w:r>
            <w:r>
              <w:rPr>
                <w:spacing w:val="2"/>
                <w:sz w:val="20"/>
              </w:rPr>
              <w:t>a</w:t>
            </w:r>
            <w:r>
              <w:rPr>
                <w:spacing w:val="-1"/>
                <w:sz w:val="20"/>
              </w:rPr>
              <w:t>n</w:t>
            </w:r>
            <w:r>
              <w:rPr>
                <w:sz w:val="20"/>
              </w:rPr>
              <w:t>ce</w:t>
            </w:r>
            <w:r>
              <w:rPr>
                <w:spacing w:val="-8"/>
                <w:sz w:val="20"/>
              </w:rPr>
              <w:t xml:space="preserve"> </w:t>
            </w:r>
            <w:r>
              <w:rPr>
                <w:spacing w:val="1"/>
                <w:sz w:val="20"/>
              </w:rPr>
              <w:t>o</w:t>
            </w:r>
            <w:r>
              <w:rPr>
                <w:sz w:val="20"/>
              </w:rPr>
              <w:t>f</w:t>
            </w:r>
            <w:r>
              <w:rPr>
                <w:spacing w:val="-1"/>
                <w:sz w:val="20"/>
              </w:rPr>
              <w:t xml:space="preserve"> 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s</w:t>
            </w:r>
            <w:r>
              <w:rPr>
                <w:spacing w:val="-10"/>
                <w:sz w:val="20"/>
              </w:rPr>
              <w:t xml:space="preserve"> </w:t>
            </w:r>
            <w:r>
              <w:rPr>
                <w:sz w:val="20"/>
              </w:rPr>
              <w:t>i</w:t>
            </w:r>
            <w:r>
              <w:rPr>
                <w:spacing w:val="1"/>
                <w:sz w:val="20"/>
              </w:rPr>
              <w:t>n</w:t>
            </w:r>
            <w:r>
              <w:rPr>
                <w:spacing w:val="-1"/>
                <w:sz w:val="20"/>
              </w:rPr>
              <w:t>su</w:t>
            </w:r>
            <w:r>
              <w:rPr>
                <w:spacing w:val="1"/>
                <w:sz w:val="20"/>
              </w:rPr>
              <w:t>r</w:t>
            </w:r>
            <w:r>
              <w:rPr>
                <w:spacing w:val="3"/>
                <w:sz w:val="20"/>
              </w:rPr>
              <w:t>a</w:t>
            </w:r>
            <w:r>
              <w:rPr>
                <w:spacing w:val="-1"/>
                <w:sz w:val="20"/>
              </w:rPr>
              <w:t>n</w:t>
            </w:r>
            <w:r>
              <w:rPr>
                <w:sz w:val="20"/>
              </w:rPr>
              <w:t>ce</w:t>
            </w:r>
            <w:r>
              <w:rPr>
                <w:spacing w:val="-7"/>
                <w:sz w:val="20"/>
              </w:rPr>
              <w:t xml:space="preserve"> </w:t>
            </w:r>
            <w:r>
              <w:rPr>
                <w:spacing w:val="3"/>
                <w:sz w:val="20"/>
              </w:rPr>
              <w:t>b</w:t>
            </w:r>
            <w:r>
              <w:rPr>
                <w:sz w:val="20"/>
              </w:rPr>
              <w:t xml:space="preserve">y </w:t>
            </w:r>
            <w:r>
              <w:rPr>
                <w:spacing w:val="-1"/>
                <w:sz w:val="20"/>
              </w:rPr>
              <w:t>C</w:t>
            </w:r>
            <w:r>
              <w:rPr>
                <w:spacing w:val="1"/>
                <w:sz w:val="20"/>
              </w:rPr>
              <w:t>ou</w:t>
            </w:r>
            <w:r>
              <w:rPr>
                <w:spacing w:val="-1"/>
                <w:sz w:val="20"/>
              </w:rPr>
              <w:t>n</w:t>
            </w:r>
            <w:r>
              <w:rPr>
                <w:spacing w:val="2"/>
                <w:sz w:val="20"/>
              </w:rPr>
              <w:t>t</w:t>
            </w:r>
            <w:r>
              <w:rPr>
                <w:sz w:val="20"/>
              </w:rPr>
              <w:t>y</w:t>
            </w:r>
            <w:r>
              <w:rPr>
                <w:spacing w:val="-7"/>
                <w:sz w:val="20"/>
              </w:rPr>
              <w:t xml:space="preserve"> </w:t>
            </w:r>
            <w:r>
              <w:rPr>
                <w:spacing w:val="-1"/>
                <w:sz w:val="20"/>
              </w:rPr>
              <w:t>sh</w:t>
            </w:r>
            <w:r>
              <w:rPr>
                <w:spacing w:val="3"/>
                <w:sz w:val="20"/>
              </w:rPr>
              <w:t>a</w:t>
            </w:r>
            <w:r>
              <w:rPr>
                <w:sz w:val="20"/>
              </w:rPr>
              <w:t>ll</w:t>
            </w:r>
            <w:r>
              <w:rPr>
                <w:spacing w:val="-4"/>
                <w:sz w:val="20"/>
              </w:rPr>
              <w:t xml:space="preserve"> </w:t>
            </w:r>
            <w:r>
              <w:rPr>
                <w:spacing w:val="-1"/>
                <w:sz w:val="20"/>
              </w:rPr>
              <w:t>n</w:t>
            </w:r>
            <w:r>
              <w:rPr>
                <w:spacing w:val="1"/>
                <w:sz w:val="20"/>
              </w:rPr>
              <w:t>o</w:t>
            </w:r>
            <w:r>
              <w:rPr>
                <w:sz w:val="20"/>
              </w:rPr>
              <w:t>t</w:t>
            </w:r>
            <w:r>
              <w:rPr>
                <w:spacing w:val="-3"/>
                <w:sz w:val="20"/>
              </w:rPr>
              <w:t xml:space="preserve"> </w:t>
            </w:r>
            <w:r>
              <w:rPr>
                <w:spacing w:val="1"/>
                <w:sz w:val="20"/>
              </w:rPr>
              <w:t>r</w:t>
            </w:r>
            <w:r>
              <w:rPr>
                <w:sz w:val="20"/>
              </w:rPr>
              <w:t>eli</w:t>
            </w:r>
            <w:r>
              <w:rPr>
                <w:spacing w:val="3"/>
                <w:sz w:val="20"/>
              </w:rPr>
              <w:t>e</w:t>
            </w:r>
            <w:r>
              <w:rPr>
                <w:spacing w:val="-1"/>
                <w:sz w:val="20"/>
              </w:rPr>
              <w:t>v</w:t>
            </w:r>
            <w:r>
              <w:rPr>
                <w:sz w:val="20"/>
              </w:rPr>
              <w:t>e</w:t>
            </w:r>
            <w:r>
              <w:rPr>
                <w:spacing w:val="-4"/>
                <w:sz w:val="20"/>
              </w:rPr>
              <w:t xml:space="preserve"> </w:t>
            </w:r>
            <w:r>
              <w:rPr>
                <w:spacing w:val="1"/>
                <w:sz w:val="20"/>
              </w:rPr>
              <w:t>o</w:t>
            </w:r>
            <w:r>
              <w:rPr>
                <w:sz w:val="20"/>
              </w:rPr>
              <w:t>r</w:t>
            </w:r>
            <w:r>
              <w:rPr>
                <w:spacing w:val="-1"/>
                <w:sz w:val="20"/>
              </w:rPr>
              <w:t xml:space="preserve"> </w:t>
            </w:r>
            <w:r>
              <w:rPr>
                <w:spacing w:val="1"/>
                <w:sz w:val="20"/>
              </w:rPr>
              <w:t>d</w:t>
            </w:r>
            <w:r>
              <w:rPr>
                <w:spacing w:val="-2"/>
                <w:sz w:val="20"/>
              </w:rPr>
              <w:t>e</w:t>
            </w:r>
            <w:r>
              <w:rPr>
                <w:sz w:val="20"/>
              </w:rPr>
              <w:t>c</w:t>
            </w:r>
            <w:r>
              <w:rPr>
                <w:spacing w:val="1"/>
                <w:sz w:val="20"/>
              </w:rPr>
              <w:t>r</w:t>
            </w:r>
            <w:r>
              <w:rPr>
                <w:sz w:val="20"/>
              </w:rPr>
              <w:t>e</w:t>
            </w:r>
            <w:r>
              <w:rPr>
                <w:spacing w:val="1"/>
                <w:sz w:val="20"/>
              </w:rPr>
              <w:t>a</w:t>
            </w:r>
            <w:r>
              <w:rPr>
                <w:spacing w:val="-1"/>
                <w:sz w:val="20"/>
              </w:rPr>
              <w:t>s</w:t>
            </w:r>
            <w:r>
              <w:rPr>
                <w:sz w:val="20"/>
              </w:rPr>
              <w:t>e</w:t>
            </w:r>
            <w:r>
              <w:rPr>
                <w:spacing w:val="-6"/>
                <w:sz w:val="20"/>
              </w:rPr>
              <w:t xml:space="preserve"> </w:t>
            </w:r>
            <w:r>
              <w:rPr>
                <w:sz w:val="20"/>
              </w:rPr>
              <w:t>t</w:t>
            </w:r>
            <w:r>
              <w:rPr>
                <w:spacing w:val="-1"/>
                <w:sz w:val="20"/>
              </w:rPr>
              <w:t>h</w:t>
            </w:r>
            <w:r>
              <w:rPr>
                <w:sz w:val="20"/>
              </w:rPr>
              <w:t>e</w:t>
            </w:r>
            <w:r>
              <w:rPr>
                <w:spacing w:val="-1"/>
                <w:sz w:val="20"/>
              </w:rPr>
              <w:t xml:space="preserve"> </w:t>
            </w:r>
            <w:r>
              <w:rPr>
                <w:sz w:val="20"/>
              </w:rPr>
              <w:t>lia</w:t>
            </w:r>
            <w:r>
              <w:rPr>
                <w:spacing w:val="1"/>
                <w:sz w:val="20"/>
              </w:rPr>
              <w:t>b</w:t>
            </w:r>
            <w:r>
              <w:rPr>
                <w:sz w:val="20"/>
              </w:rPr>
              <w:t>ili</w:t>
            </w:r>
            <w:r>
              <w:rPr>
                <w:spacing w:val="1"/>
                <w:sz w:val="20"/>
              </w:rPr>
              <w:t>t</w:t>
            </w:r>
            <w:r>
              <w:rPr>
                <w:sz w:val="20"/>
              </w:rPr>
              <w:t>y</w:t>
            </w:r>
            <w:r>
              <w:rPr>
                <w:spacing w:val="-7"/>
                <w:sz w:val="20"/>
              </w:rPr>
              <w:t xml:space="preserve"> </w:t>
            </w:r>
            <w:r>
              <w:rPr>
                <w:spacing w:val="1"/>
                <w:sz w:val="20"/>
              </w:rPr>
              <w:t>o</w:t>
            </w:r>
            <w:r>
              <w:rPr>
                <w:sz w:val="20"/>
              </w:rPr>
              <w:t>f</w:t>
            </w:r>
            <w:r>
              <w:rPr>
                <w:spacing w:val="-1"/>
                <w:sz w:val="20"/>
              </w:rPr>
              <w:t xml:space="preserve"> C</w:t>
            </w:r>
            <w:r>
              <w:rPr>
                <w:spacing w:val="1"/>
                <w:sz w:val="20"/>
              </w:rPr>
              <w:t>o</w:t>
            </w:r>
            <w:r>
              <w:rPr>
                <w:spacing w:val="-1"/>
                <w:sz w:val="20"/>
              </w:rPr>
              <w:t>n</w:t>
            </w:r>
            <w:r>
              <w:rPr>
                <w:sz w:val="20"/>
              </w:rPr>
              <w:t>tra</w:t>
            </w:r>
            <w:r>
              <w:rPr>
                <w:spacing w:val="1"/>
                <w:sz w:val="20"/>
              </w:rPr>
              <w:t>c</w:t>
            </w:r>
            <w:r>
              <w:rPr>
                <w:spacing w:val="2"/>
                <w:sz w:val="20"/>
              </w:rPr>
              <w:t>t</w:t>
            </w:r>
            <w:r>
              <w:rPr>
                <w:spacing w:val="1"/>
                <w:sz w:val="20"/>
              </w:rPr>
              <w:t>o</w:t>
            </w:r>
            <w:r>
              <w:rPr>
                <w:sz w:val="20"/>
              </w:rPr>
              <w:t>r</w:t>
            </w:r>
            <w:r>
              <w:rPr>
                <w:spacing w:val="-8"/>
                <w:sz w:val="20"/>
              </w:rPr>
              <w:t xml:space="preserve"> </w:t>
            </w:r>
            <w:r>
              <w:rPr>
                <w:spacing w:val="-1"/>
                <w:sz w:val="20"/>
              </w:rPr>
              <w:t>h</w:t>
            </w:r>
            <w:r>
              <w:rPr>
                <w:sz w:val="20"/>
              </w:rPr>
              <w:t>e</w:t>
            </w:r>
            <w:r>
              <w:rPr>
                <w:spacing w:val="1"/>
                <w:sz w:val="20"/>
              </w:rPr>
              <w:t>r</w:t>
            </w:r>
            <w:r>
              <w:rPr>
                <w:sz w:val="20"/>
              </w:rPr>
              <w:t>e</w:t>
            </w:r>
            <w:r>
              <w:rPr>
                <w:spacing w:val="6"/>
                <w:sz w:val="20"/>
              </w:rPr>
              <w:t>u</w:t>
            </w:r>
            <w:r>
              <w:rPr>
                <w:spacing w:val="-1"/>
                <w:sz w:val="20"/>
              </w:rPr>
              <w:t>n</w:t>
            </w:r>
            <w:r>
              <w:rPr>
                <w:spacing w:val="1"/>
                <w:sz w:val="20"/>
              </w:rPr>
              <w:t>d</w:t>
            </w:r>
            <w:r>
              <w:rPr>
                <w:sz w:val="20"/>
              </w:rPr>
              <w:t>e</w:t>
            </w:r>
            <w:r>
              <w:rPr>
                <w:spacing w:val="1"/>
                <w:sz w:val="20"/>
              </w:rPr>
              <w:t>r</w:t>
            </w:r>
            <w:r>
              <w:rPr>
                <w:sz w:val="20"/>
              </w:rPr>
              <w:t>.</w:t>
            </w:r>
            <w:r>
              <w:rPr>
                <w:spacing w:val="43"/>
                <w:sz w:val="20"/>
              </w:rPr>
              <w:t xml:space="preserve"> </w:t>
            </w:r>
            <w:r>
              <w:rPr>
                <w:sz w:val="20"/>
              </w:rPr>
              <w:t>A</w:t>
            </w:r>
            <w:r>
              <w:rPr>
                <w:spacing w:val="1"/>
                <w:sz w:val="20"/>
              </w:rPr>
              <w:t>n</w:t>
            </w:r>
            <w:r>
              <w:rPr>
                <w:sz w:val="20"/>
              </w:rPr>
              <w:t>y</w:t>
            </w:r>
            <w:r>
              <w:rPr>
                <w:spacing w:val="-6"/>
                <w:sz w:val="20"/>
              </w:rPr>
              <w:t xml:space="preserve"> </w:t>
            </w:r>
            <w:r>
              <w:rPr>
                <w:spacing w:val="1"/>
                <w:sz w:val="20"/>
              </w:rPr>
              <w:t>d</w:t>
            </w:r>
            <w:r>
              <w:rPr>
                <w:sz w:val="20"/>
              </w:rPr>
              <w:t>e</w:t>
            </w:r>
            <w:r>
              <w:rPr>
                <w:spacing w:val="1"/>
                <w:sz w:val="20"/>
              </w:rPr>
              <w:t>d</w:t>
            </w:r>
            <w:r>
              <w:rPr>
                <w:spacing w:val="-1"/>
                <w:sz w:val="20"/>
              </w:rPr>
              <w:t>u</w:t>
            </w:r>
            <w:r>
              <w:rPr>
                <w:sz w:val="20"/>
              </w:rPr>
              <w:t>c</w:t>
            </w:r>
            <w:r>
              <w:rPr>
                <w:spacing w:val="2"/>
                <w:sz w:val="20"/>
              </w:rPr>
              <w:t>t</w:t>
            </w:r>
            <w:r>
              <w:rPr>
                <w:sz w:val="20"/>
              </w:rPr>
              <w:t>i</w:t>
            </w:r>
            <w:r>
              <w:rPr>
                <w:spacing w:val="1"/>
                <w:sz w:val="20"/>
              </w:rPr>
              <w:t>b</w:t>
            </w:r>
            <w:r>
              <w:rPr>
                <w:sz w:val="20"/>
              </w:rPr>
              <w:t>le</w:t>
            </w:r>
            <w:r>
              <w:rPr>
                <w:spacing w:val="-8"/>
                <w:sz w:val="20"/>
              </w:rPr>
              <w:t xml:space="preserve"> </w:t>
            </w:r>
            <w:r>
              <w:rPr>
                <w:spacing w:val="1"/>
                <w:sz w:val="20"/>
              </w:rPr>
              <w:t>o</w:t>
            </w:r>
            <w:r>
              <w:rPr>
                <w:sz w:val="20"/>
              </w:rPr>
              <w:t>r</w:t>
            </w:r>
            <w:r>
              <w:rPr>
                <w:spacing w:val="-1"/>
                <w:sz w:val="20"/>
              </w:rPr>
              <w:t xml:space="preserve"> s</w:t>
            </w:r>
            <w:r>
              <w:rPr>
                <w:sz w:val="20"/>
              </w:rPr>
              <w:t>el</w:t>
            </w:r>
            <w:r>
              <w:rPr>
                <w:spacing w:val="2"/>
                <w:sz w:val="20"/>
              </w:rPr>
              <w:t>f</w:t>
            </w:r>
            <w:r>
              <w:rPr>
                <w:spacing w:val="-2"/>
                <w:sz w:val="20"/>
              </w:rPr>
              <w:t>-</w:t>
            </w:r>
            <w:r>
              <w:rPr>
                <w:spacing w:val="2"/>
                <w:sz w:val="20"/>
              </w:rPr>
              <w:t>i</w:t>
            </w:r>
            <w:r>
              <w:rPr>
                <w:spacing w:val="1"/>
                <w:sz w:val="20"/>
              </w:rPr>
              <w:t>n</w:t>
            </w:r>
            <w:r>
              <w:rPr>
                <w:spacing w:val="-1"/>
                <w:sz w:val="20"/>
              </w:rPr>
              <w:t>su</w:t>
            </w:r>
            <w:r>
              <w:rPr>
                <w:spacing w:val="1"/>
                <w:sz w:val="20"/>
              </w:rPr>
              <w:t>r</w:t>
            </w:r>
            <w:r>
              <w:rPr>
                <w:sz w:val="20"/>
              </w:rPr>
              <w:t>ed</w:t>
            </w:r>
            <w:r>
              <w:rPr>
                <w:spacing w:val="-7"/>
                <w:sz w:val="20"/>
              </w:rPr>
              <w:t xml:space="preserve"> </w:t>
            </w:r>
            <w:r>
              <w:rPr>
                <w:spacing w:val="1"/>
                <w:sz w:val="20"/>
              </w:rPr>
              <w:t>r</w:t>
            </w:r>
            <w:r>
              <w:rPr>
                <w:sz w:val="20"/>
              </w:rPr>
              <w:t>ete</w:t>
            </w:r>
            <w:r>
              <w:rPr>
                <w:spacing w:val="-1"/>
                <w:sz w:val="20"/>
              </w:rPr>
              <w:t>n</w:t>
            </w:r>
            <w:r>
              <w:rPr>
                <w:sz w:val="20"/>
              </w:rPr>
              <w:t>ti</w:t>
            </w:r>
            <w:r>
              <w:rPr>
                <w:spacing w:val="3"/>
                <w:sz w:val="20"/>
              </w:rPr>
              <w:t>o</w:t>
            </w:r>
            <w:r>
              <w:rPr>
                <w:sz w:val="20"/>
              </w:rPr>
              <w:t xml:space="preserve">n </w:t>
            </w:r>
            <w:r>
              <w:rPr>
                <w:spacing w:val="3"/>
                <w:sz w:val="20"/>
              </w:rPr>
              <w:t>a</w:t>
            </w:r>
            <w:r>
              <w:rPr>
                <w:spacing w:val="-4"/>
                <w:sz w:val="20"/>
              </w:rPr>
              <w:t>m</w:t>
            </w:r>
            <w:r>
              <w:rPr>
                <w:spacing w:val="1"/>
                <w:sz w:val="20"/>
              </w:rPr>
              <w:t>ou</w:t>
            </w:r>
            <w:r>
              <w:rPr>
                <w:spacing w:val="-1"/>
                <w:sz w:val="20"/>
              </w:rPr>
              <w:t>n</w:t>
            </w:r>
            <w:r>
              <w:rPr>
                <w:sz w:val="20"/>
              </w:rPr>
              <w:t>t</w:t>
            </w:r>
            <w:r>
              <w:rPr>
                <w:spacing w:val="-6"/>
                <w:sz w:val="20"/>
              </w:rPr>
              <w:t xml:space="preserve"> </w:t>
            </w:r>
            <w:r>
              <w:rPr>
                <w:spacing w:val="1"/>
                <w:sz w:val="20"/>
              </w:rPr>
              <w:t>o</w:t>
            </w:r>
            <w:r>
              <w:rPr>
                <w:sz w:val="20"/>
              </w:rPr>
              <w:t>r</w:t>
            </w:r>
            <w:r>
              <w:rPr>
                <w:spacing w:val="-1"/>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pacing w:val="-1"/>
                <w:sz w:val="20"/>
              </w:rPr>
              <w:t>s</w:t>
            </w:r>
            <w:r>
              <w:rPr>
                <w:spacing w:val="2"/>
                <w:sz w:val="20"/>
              </w:rPr>
              <w:t>i</w:t>
            </w:r>
            <w:r>
              <w:rPr>
                <w:spacing w:val="-1"/>
                <w:sz w:val="20"/>
              </w:rPr>
              <w:t>m</w:t>
            </w:r>
            <w:r>
              <w:rPr>
                <w:sz w:val="20"/>
              </w:rPr>
              <w:t>ilar</w:t>
            </w:r>
            <w:r>
              <w:rPr>
                <w:spacing w:val="-5"/>
                <w:sz w:val="20"/>
              </w:rPr>
              <w:t xml:space="preserve"> </w:t>
            </w:r>
            <w:r>
              <w:rPr>
                <w:spacing w:val="1"/>
                <w:sz w:val="20"/>
              </w:rPr>
              <w:t>ob</w:t>
            </w:r>
            <w:r>
              <w:rPr>
                <w:sz w:val="20"/>
              </w:rPr>
              <w:t>li</w:t>
            </w:r>
            <w:r>
              <w:rPr>
                <w:spacing w:val="-2"/>
                <w:sz w:val="20"/>
              </w:rPr>
              <w:t>g</w:t>
            </w:r>
            <w:r>
              <w:rPr>
                <w:spacing w:val="3"/>
                <w:sz w:val="20"/>
              </w:rPr>
              <w:t>a</w:t>
            </w:r>
            <w:r>
              <w:rPr>
                <w:sz w:val="20"/>
              </w:rPr>
              <w:t>ti</w:t>
            </w:r>
            <w:r>
              <w:rPr>
                <w:spacing w:val="1"/>
                <w:sz w:val="20"/>
              </w:rPr>
              <w:t>o</w:t>
            </w:r>
            <w:r>
              <w:rPr>
                <w:sz w:val="20"/>
              </w:rPr>
              <w:t>n</w:t>
            </w:r>
            <w:r>
              <w:rPr>
                <w:spacing w:val="-9"/>
                <w:sz w:val="20"/>
              </w:rPr>
              <w:t xml:space="preserve"> </w:t>
            </w:r>
            <w:r>
              <w:rPr>
                <w:spacing w:val="1"/>
                <w:sz w:val="20"/>
              </w:rPr>
              <w:t>u</w:t>
            </w:r>
            <w:r>
              <w:rPr>
                <w:spacing w:val="-1"/>
                <w:sz w:val="20"/>
              </w:rPr>
              <w:t>n</w:t>
            </w:r>
            <w:r>
              <w:rPr>
                <w:spacing w:val="1"/>
                <w:sz w:val="20"/>
              </w:rPr>
              <w:t>d</w:t>
            </w:r>
            <w:r>
              <w:rPr>
                <w:sz w:val="20"/>
              </w:rPr>
              <w:t>er</w:t>
            </w:r>
            <w:r>
              <w:rPr>
                <w:spacing w:val="-4"/>
                <w:sz w:val="20"/>
              </w:rPr>
              <w:t xml:space="preserve"> </w:t>
            </w:r>
            <w:r>
              <w:rPr>
                <w:sz w:val="20"/>
              </w:rPr>
              <w:t>t</w:t>
            </w:r>
            <w:r>
              <w:rPr>
                <w:spacing w:val="-1"/>
                <w:sz w:val="20"/>
              </w:rPr>
              <w:t>h</w:t>
            </w:r>
            <w:r>
              <w:rPr>
                <w:sz w:val="20"/>
              </w:rPr>
              <w:t>e</w:t>
            </w:r>
            <w:r>
              <w:rPr>
                <w:spacing w:val="-1"/>
                <w:sz w:val="20"/>
              </w:rPr>
              <w:t xml:space="preserve"> </w:t>
            </w:r>
            <w:r>
              <w:rPr>
                <w:spacing w:val="1"/>
                <w:sz w:val="20"/>
              </w:rPr>
              <w:t>po</w:t>
            </w:r>
            <w:r>
              <w:rPr>
                <w:sz w:val="20"/>
              </w:rPr>
              <w:t>licies</w:t>
            </w:r>
            <w:r>
              <w:rPr>
                <w:spacing w:val="-6"/>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w:t>
            </w:r>
            <w:r>
              <w:rPr>
                <w:spacing w:val="1"/>
                <w:sz w:val="20"/>
              </w:rPr>
              <w:t xml:space="preserve"> </w:t>
            </w:r>
            <w:r>
              <w:rPr>
                <w:sz w:val="20"/>
              </w:rPr>
              <w:t>t</w:t>
            </w:r>
            <w:r>
              <w:rPr>
                <w:spacing w:val="-1"/>
                <w:sz w:val="20"/>
              </w:rPr>
              <w:t>h</w:t>
            </w:r>
            <w:r>
              <w:rPr>
                <w:sz w:val="20"/>
              </w:rPr>
              <w:t>e</w:t>
            </w:r>
            <w:r>
              <w:rPr>
                <w:spacing w:val="-1"/>
                <w:sz w:val="20"/>
              </w:rPr>
              <w:t xml:space="preserve"> s</w:t>
            </w:r>
            <w:r>
              <w:rPr>
                <w:spacing w:val="1"/>
                <w:sz w:val="20"/>
              </w:rPr>
              <w:t>o</w:t>
            </w:r>
            <w:r>
              <w:rPr>
                <w:sz w:val="20"/>
              </w:rPr>
              <w:t>le</w:t>
            </w:r>
            <w:r>
              <w:rPr>
                <w:spacing w:val="-3"/>
                <w:sz w:val="20"/>
              </w:rPr>
              <w:t xml:space="preserve"> </w:t>
            </w:r>
            <w:r>
              <w:rPr>
                <w:spacing w:val="1"/>
                <w:sz w:val="20"/>
              </w:rPr>
              <w:t>r</w:t>
            </w:r>
            <w:r>
              <w:rPr>
                <w:sz w:val="20"/>
              </w:rPr>
              <w:t>es</w:t>
            </w:r>
            <w:r>
              <w:rPr>
                <w:spacing w:val="1"/>
                <w:sz w:val="20"/>
              </w:rPr>
              <w:t>po</w:t>
            </w:r>
            <w:r>
              <w:rPr>
                <w:spacing w:val="-1"/>
                <w:sz w:val="20"/>
              </w:rPr>
              <w:t>ns</w:t>
            </w:r>
            <w:r>
              <w:rPr>
                <w:sz w:val="20"/>
              </w:rPr>
              <w:t>i</w:t>
            </w:r>
            <w:r>
              <w:rPr>
                <w:spacing w:val="1"/>
                <w:sz w:val="20"/>
              </w:rPr>
              <w:t>b</w:t>
            </w:r>
            <w:r>
              <w:rPr>
                <w:sz w:val="20"/>
              </w:rPr>
              <w:t>il</w:t>
            </w:r>
            <w:r>
              <w:rPr>
                <w:spacing w:val="2"/>
                <w:sz w:val="20"/>
              </w:rPr>
              <w:t>it</w:t>
            </w:r>
            <w:r>
              <w:rPr>
                <w:sz w:val="20"/>
              </w:rPr>
              <w:t>y</w:t>
            </w:r>
            <w:r>
              <w:rPr>
                <w:spacing w:val="-14"/>
                <w:sz w:val="20"/>
              </w:rPr>
              <w:t xml:space="preserve"> </w:t>
            </w:r>
            <w:r>
              <w:rPr>
                <w:spacing w:val="3"/>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w:t>
            </w:r>
            <w:r>
              <w:rPr>
                <w:spacing w:val="-8"/>
                <w:sz w:val="20"/>
              </w:rPr>
              <w:t xml:space="preserve"> </w:t>
            </w:r>
            <w:r>
              <w:rPr>
                <w:sz w:val="20"/>
              </w:rPr>
              <w:t>A</w:t>
            </w:r>
            <w:r>
              <w:rPr>
                <w:spacing w:val="1"/>
                <w:sz w:val="20"/>
              </w:rPr>
              <w:t>n</w:t>
            </w:r>
            <w:r>
              <w:rPr>
                <w:sz w:val="20"/>
              </w:rPr>
              <w:t>y</w:t>
            </w:r>
            <w:r>
              <w:rPr>
                <w:spacing w:val="-6"/>
                <w:sz w:val="20"/>
              </w:rPr>
              <w:t xml:space="preserve"> </w:t>
            </w:r>
            <w:r>
              <w:rPr>
                <w:spacing w:val="1"/>
                <w:sz w:val="20"/>
              </w:rPr>
              <w:t>d</w:t>
            </w:r>
            <w:r>
              <w:rPr>
                <w:sz w:val="20"/>
              </w:rPr>
              <w:t>e</w:t>
            </w:r>
            <w:r>
              <w:rPr>
                <w:spacing w:val="1"/>
                <w:sz w:val="20"/>
              </w:rPr>
              <w:t>d</w:t>
            </w:r>
            <w:r>
              <w:rPr>
                <w:spacing w:val="-1"/>
                <w:sz w:val="20"/>
              </w:rPr>
              <w:t>u</w:t>
            </w:r>
            <w:r>
              <w:rPr>
                <w:spacing w:val="3"/>
                <w:sz w:val="20"/>
              </w:rPr>
              <w:t>c</w:t>
            </w:r>
            <w:r>
              <w:rPr>
                <w:sz w:val="20"/>
              </w:rPr>
              <w:t>ti</w:t>
            </w:r>
            <w:r>
              <w:rPr>
                <w:spacing w:val="1"/>
                <w:sz w:val="20"/>
              </w:rPr>
              <w:t>b</w:t>
            </w:r>
            <w:r>
              <w:rPr>
                <w:sz w:val="20"/>
              </w:rPr>
              <w:t>le</w:t>
            </w:r>
            <w:r>
              <w:rPr>
                <w:spacing w:val="-8"/>
                <w:sz w:val="20"/>
              </w:rPr>
              <w:t xml:space="preserve"> </w:t>
            </w:r>
            <w:r>
              <w:rPr>
                <w:spacing w:val="1"/>
                <w:sz w:val="20"/>
              </w:rPr>
              <w:t>o</w:t>
            </w:r>
            <w:r>
              <w:rPr>
                <w:sz w:val="20"/>
              </w:rPr>
              <w:t xml:space="preserve">r </w:t>
            </w:r>
            <w:r>
              <w:rPr>
                <w:spacing w:val="-1"/>
                <w:sz w:val="20"/>
              </w:rPr>
              <w:t>s</w:t>
            </w:r>
            <w:r>
              <w:rPr>
                <w:sz w:val="20"/>
              </w:rPr>
              <w:t>el</w:t>
            </w:r>
            <w:r>
              <w:rPr>
                <w:spacing w:val="1"/>
                <w:sz w:val="20"/>
              </w:rPr>
              <w:t>f</w:t>
            </w:r>
            <w:r>
              <w:rPr>
                <w:spacing w:val="-2"/>
                <w:sz w:val="20"/>
              </w:rPr>
              <w:t>-</w:t>
            </w:r>
            <w:r>
              <w:rPr>
                <w:spacing w:val="2"/>
                <w:sz w:val="20"/>
              </w:rPr>
              <w:t>i</w:t>
            </w:r>
            <w:r>
              <w:rPr>
                <w:spacing w:val="-1"/>
                <w:sz w:val="20"/>
              </w:rPr>
              <w:t>n</w:t>
            </w:r>
            <w:r>
              <w:rPr>
                <w:spacing w:val="2"/>
                <w:sz w:val="20"/>
              </w:rPr>
              <w:t>s</w:t>
            </w:r>
            <w:r>
              <w:rPr>
                <w:spacing w:val="-1"/>
                <w:sz w:val="20"/>
              </w:rPr>
              <w:t>u</w:t>
            </w:r>
            <w:r>
              <w:rPr>
                <w:spacing w:val="1"/>
                <w:sz w:val="20"/>
              </w:rPr>
              <w:t>r</w:t>
            </w:r>
            <w:r>
              <w:rPr>
                <w:sz w:val="20"/>
              </w:rPr>
              <w:t>ed</w:t>
            </w:r>
            <w:r>
              <w:rPr>
                <w:spacing w:val="-7"/>
                <w:sz w:val="20"/>
              </w:rPr>
              <w:t xml:space="preserve"> </w:t>
            </w:r>
            <w:r>
              <w:rPr>
                <w:spacing w:val="1"/>
                <w:sz w:val="20"/>
              </w:rPr>
              <w:t>r</w:t>
            </w:r>
            <w:r>
              <w:rPr>
                <w:sz w:val="20"/>
              </w:rPr>
              <w:t>ete</w:t>
            </w:r>
            <w:r>
              <w:rPr>
                <w:spacing w:val="-1"/>
                <w:sz w:val="20"/>
              </w:rPr>
              <w:t>n</w:t>
            </w:r>
            <w:r>
              <w:rPr>
                <w:sz w:val="20"/>
              </w:rPr>
              <w:t>ti</w:t>
            </w:r>
            <w:r>
              <w:rPr>
                <w:spacing w:val="1"/>
                <w:sz w:val="20"/>
              </w:rPr>
              <w:t>o</w:t>
            </w:r>
            <w:r>
              <w:rPr>
                <w:sz w:val="20"/>
              </w:rPr>
              <w:t>n</w:t>
            </w:r>
            <w:r>
              <w:rPr>
                <w:spacing w:val="-8"/>
                <w:sz w:val="20"/>
              </w:rPr>
              <w:t xml:space="preserve"> </w:t>
            </w:r>
            <w:r>
              <w:rPr>
                <w:spacing w:val="3"/>
                <w:sz w:val="20"/>
              </w:rPr>
              <w:t>a</w:t>
            </w:r>
            <w:r>
              <w:rPr>
                <w:spacing w:val="-1"/>
                <w:sz w:val="20"/>
              </w:rPr>
              <w:t>m</w:t>
            </w:r>
            <w:r>
              <w:rPr>
                <w:spacing w:val="1"/>
                <w:sz w:val="20"/>
              </w:rPr>
              <w:t>ou</w:t>
            </w:r>
            <w:r>
              <w:rPr>
                <w:spacing w:val="-1"/>
                <w:sz w:val="20"/>
              </w:rPr>
              <w:t>n</w:t>
            </w:r>
            <w:r>
              <w:rPr>
                <w:sz w:val="20"/>
              </w:rPr>
              <w:t>t</w:t>
            </w:r>
            <w:r>
              <w:rPr>
                <w:spacing w:val="-4"/>
                <w:sz w:val="20"/>
              </w:rPr>
              <w:t xml:space="preserve"> </w:t>
            </w:r>
            <w:r>
              <w:rPr>
                <w:spacing w:val="1"/>
                <w:sz w:val="20"/>
              </w:rPr>
              <w:t>o</w:t>
            </w:r>
            <w:r>
              <w:rPr>
                <w:sz w:val="20"/>
              </w:rPr>
              <w:t>r</w:t>
            </w:r>
            <w:r>
              <w:rPr>
                <w:spacing w:val="-1"/>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pacing w:val="-1"/>
                <w:sz w:val="20"/>
              </w:rPr>
              <w:t>s</w:t>
            </w:r>
            <w:r>
              <w:rPr>
                <w:spacing w:val="2"/>
                <w:sz w:val="20"/>
              </w:rPr>
              <w:t>i</w:t>
            </w:r>
            <w:r>
              <w:rPr>
                <w:spacing w:val="-4"/>
                <w:sz w:val="20"/>
              </w:rPr>
              <w:t>m</w:t>
            </w:r>
            <w:r>
              <w:rPr>
                <w:sz w:val="20"/>
              </w:rPr>
              <w:t>ilar</w:t>
            </w:r>
            <w:r>
              <w:rPr>
                <w:spacing w:val="-5"/>
                <w:sz w:val="20"/>
              </w:rPr>
              <w:t xml:space="preserve"> </w:t>
            </w:r>
            <w:r>
              <w:rPr>
                <w:spacing w:val="1"/>
                <w:sz w:val="20"/>
              </w:rPr>
              <w:t>ob</w:t>
            </w:r>
            <w:r>
              <w:rPr>
                <w:sz w:val="20"/>
              </w:rPr>
              <w:t>li</w:t>
            </w:r>
            <w:r>
              <w:rPr>
                <w:spacing w:val="-2"/>
                <w:sz w:val="20"/>
              </w:rPr>
              <w:t>g</w:t>
            </w:r>
            <w:r>
              <w:rPr>
                <w:sz w:val="20"/>
              </w:rPr>
              <w:t>ati</w:t>
            </w:r>
            <w:r>
              <w:rPr>
                <w:spacing w:val="3"/>
                <w:sz w:val="20"/>
              </w:rPr>
              <w:t>o</w:t>
            </w:r>
            <w:r>
              <w:rPr>
                <w:sz w:val="20"/>
              </w:rPr>
              <w:t>n</w:t>
            </w:r>
            <w:r>
              <w:rPr>
                <w:spacing w:val="-9"/>
                <w:sz w:val="20"/>
              </w:rPr>
              <w:t xml:space="preserve"> </w:t>
            </w:r>
            <w:r>
              <w:rPr>
                <w:spacing w:val="1"/>
                <w:sz w:val="20"/>
              </w:rPr>
              <w:t>u</w:t>
            </w:r>
            <w:r>
              <w:rPr>
                <w:spacing w:val="-1"/>
                <w:sz w:val="20"/>
              </w:rPr>
              <w:t>n</w:t>
            </w:r>
            <w:r>
              <w:rPr>
                <w:spacing w:val="1"/>
                <w:sz w:val="20"/>
              </w:rPr>
              <w:t>d</w:t>
            </w:r>
            <w:r>
              <w:rPr>
                <w:sz w:val="20"/>
              </w:rPr>
              <w:t>er</w:t>
            </w:r>
            <w:r>
              <w:rPr>
                <w:spacing w:val="-4"/>
                <w:sz w:val="20"/>
              </w:rPr>
              <w:t xml:space="preserve"> </w:t>
            </w:r>
            <w:r>
              <w:rPr>
                <w:sz w:val="20"/>
              </w:rPr>
              <w:t>t</w:t>
            </w:r>
            <w:r>
              <w:rPr>
                <w:spacing w:val="-1"/>
                <w:sz w:val="20"/>
              </w:rPr>
              <w:t>h</w:t>
            </w:r>
            <w:r>
              <w:rPr>
                <w:sz w:val="20"/>
              </w:rPr>
              <w:t>e</w:t>
            </w:r>
            <w:r>
              <w:rPr>
                <w:spacing w:val="-1"/>
                <w:sz w:val="20"/>
              </w:rPr>
              <w:t xml:space="preserve"> </w:t>
            </w:r>
            <w:r>
              <w:rPr>
                <w:spacing w:val="1"/>
                <w:sz w:val="20"/>
              </w:rPr>
              <w:t>po</w:t>
            </w:r>
            <w:r>
              <w:rPr>
                <w:sz w:val="20"/>
              </w:rPr>
              <w:t>licies</w:t>
            </w:r>
            <w:r>
              <w:rPr>
                <w:spacing w:val="-6"/>
                <w:sz w:val="20"/>
              </w:rPr>
              <w:t xml:space="preserve"> </w:t>
            </w:r>
            <w:r>
              <w:rPr>
                <w:spacing w:val="-1"/>
                <w:sz w:val="20"/>
              </w:rPr>
              <w:t>sh</w:t>
            </w:r>
            <w:r>
              <w:rPr>
                <w:spacing w:val="3"/>
                <w:sz w:val="20"/>
              </w:rPr>
              <w:t>a</w:t>
            </w:r>
            <w:r>
              <w:rPr>
                <w:sz w:val="20"/>
              </w:rPr>
              <w:t>ll</w:t>
            </w:r>
            <w:r>
              <w:rPr>
                <w:spacing w:val="-4"/>
                <w:sz w:val="20"/>
              </w:rPr>
              <w:t xml:space="preserve"> </w:t>
            </w:r>
            <w:r>
              <w:rPr>
                <w:spacing w:val="10"/>
                <w:sz w:val="20"/>
              </w:rPr>
              <w:t>b</w:t>
            </w:r>
            <w:r>
              <w:rPr>
                <w:sz w:val="20"/>
              </w:rPr>
              <w:t>e</w:t>
            </w:r>
            <w:r>
              <w:rPr>
                <w:spacing w:val="-1"/>
                <w:sz w:val="20"/>
              </w:rPr>
              <w:t xml:space="preserve"> </w:t>
            </w:r>
            <w:r>
              <w:rPr>
                <w:sz w:val="20"/>
              </w:rPr>
              <w:t>t</w:t>
            </w:r>
            <w:r>
              <w:rPr>
                <w:spacing w:val="-1"/>
                <w:sz w:val="20"/>
              </w:rPr>
              <w:t>h</w:t>
            </w:r>
            <w:r>
              <w:rPr>
                <w:sz w:val="20"/>
              </w:rPr>
              <w:t>e</w:t>
            </w:r>
            <w:r>
              <w:rPr>
                <w:spacing w:val="-1"/>
                <w:sz w:val="20"/>
              </w:rPr>
              <w:t xml:space="preserve"> s</w:t>
            </w:r>
            <w:r>
              <w:rPr>
                <w:spacing w:val="1"/>
                <w:sz w:val="20"/>
              </w:rPr>
              <w:t>o</w:t>
            </w:r>
            <w:r>
              <w:rPr>
                <w:sz w:val="20"/>
              </w:rPr>
              <w:t xml:space="preserve">le </w:t>
            </w:r>
            <w:r>
              <w:rPr>
                <w:spacing w:val="1"/>
                <w:sz w:val="20"/>
              </w:rPr>
              <w:t>r</w:t>
            </w:r>
            <w:r>
              <w:rPr>
                <w:sz w:val="20"/>
              </w:rPr>
              <w:t>es</w:t>
            </w:r>
            <w:r>
              <w:rPr>
                <w:spacing w:val="1"/>
                <w:sz w:val="20"/>
              </w:rPr>
              <w:t>po</w:t>
            </w:r>
            <w:r>
              <w:rPr>
                <w:spacing w:val="-1"/>
                <w:sz w:val="20"/>
              </w:rPr>
              <w:t>ns</w:t>
            </w:r>
            <w:r>
              <w:rPr>
                <w:sz w:val="20"/>
              </w:rPr>
              <w:t>i</w:t>
            </w:r>
            <w:r>
              <w:rPr>
                <w:spacing w:val="1"/>
                <w:sz w:val="20"/>
              </w:rPr>
              <w:t>b</w:t>
            </w:r>
            <w:r>
              <w:rPr>
                <w:sz w:val="20"/>
              </w:rPr>
              <w:t>ili</w:t>
            </w:r>
            <w:r>
              <w:rPr>
                <w:spacing w:val="1"/>
                <w:sz w:val="20"/>
              </w:rPr>
              <w:t>t</w:t>
            </w:r>
            <w:r>
              <w:rPr>
                <w:sz w:val="20"/>
              </w:rPr>
              <w:t>y</w:t>
            </w:r>
            <w:r>
              <w:rPr>
                <w:spacing w:val="-14"/>
                <w:sz w:val="20"/>
              </w:rPr>
              <w:t xml:space="preserve"> </w:t>
            </w:r>
            <w:r>
              <w:rPr>
                <w:spacing w:val="3"/>
                <w:sz w:val="20"/>
              </w:rPr>
              <w:t>o</w:t>
            </w:r>
            <w:r>
              <w:rPr>
                <w:sz w:val="20"/>
              </w:rPr>
              <w:t>f</w:t>
            </w:r>
            <w:r>
              <w:rPr>
                <w:spacing w:val="-3"/>
                <w:sz w:val="20"/>
              </w:rPr>
              <w:t xml:space="preserve"> </w:t>
            </w:r>
            <w:r>
              <w:rPr>
                <w:sz w:val="20"/>
              </w:rPr>
              <w:t>t</w:t>
            </w:r>
            <w:r>
              <w:rPr>
                <w:spacing w:val="-1"/>
                <w:sz w:val="20"/>
              </w:rPr>
              <w:t>h</w:t>
            </w:r>
            <w:r>
              <w:rPr>
                <w:sz w:val="20"/>
              </w:rPr>
              <w:t xml:space="preserve">e </w:t>
            </w:r>
            <w:r>
              <w:rPr>
                <w:spacing w:val="-1"/>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w:t>
            </w:r>
          </w:p>
          <w:p w14:paraId="1EBBBF61" w14:textId="77777777" w:rsidR="002A1052" w:rsidRDefault="002A1052" w:rsidP="0000379D">
            <w:pPr>
              <w:tabs>
                <w:tab w:val="left" w:pos="460"/>
              </w:tabs>
              <w:spacing w:before="77" w:line="241" w:lineRule="auto"/>
              <w:ind w:left="462" w:right="241" w:hanging="360"/>
              <w:rPr>
                <w:sz w:val="20"/>
              </w:rPr>
            </w:pPr>
            <w:r>
              <w:rPr>
                <w:spacing w:val="1"/>
                <w:sz w:val="20"/>
              </w:rPr>
              <w:t>5</w:t>
            </w:r>
            <w:r>
              <w:rPr>
                <w:sz w:val="20"/>
              </w:rPr>
              <w:t>.</w:t>
            </w:r>
            <w:r>
              <w:rPr>
                <w:sz w:val="20"/>
              </w:rPr>
              <w:tab/>
            </w:r>
            <w:r>
              <w:rPr>
                <w:b/>
                <w:bCs/>
                <w:sz w:val="20"/>
              </w:rPr>
              <w:t>SU</w:t>
            </w:r>
            <w:r>
              <w:rPr>
                <w:b/>
                <w:bCs/>
                <w:spacing w:val="1"/>
                <w:sz w:val="20"/>
              </w:rPr>
              <w:t>B</w:t>
            </w:r>
            <w:r>
              <w:rPr>
                <w:b/>
                <w:bCs/>
                <w:sz w:val="20"/>
              </w:rPr>
              <w:t>C</w:t>
            </w:r>
            <w:r>
              <w:rPr>
                <w:b/>
                <w:bCs/>
                <w:spacing w:val="1"/>
                <w:sz w:val="20"/>
              </w:rPr>
              <w:t>O</w:t>
            </w:r>
            <w:r>
              <w:rPr>
                <w:b/>
                <w:bCs/>
                <w:sz w:val="20"/>
              </w:rPr>
              <w:t>N</w:t>
            </w:r>
            <w:r>
              <w:rPr>
                <w:b/>
                <w:bCs/>
                <w:spacing w:val="-1"/>
                <w:sz w:val="20"/>
              </w:rPr>
              <w:t>T</w:t>
            </w:r>
            <w:r>
              <w:rPr>
                <w:b/>
                <w:bCs/>
                <w:sz w:val="20"/>
              </w:rPr>
              <w:t>RA</w:t>
            </w:r>
            <w:r>
              <w:rPr>
                <w:b/>
                <w:bCs/>
                <w:spacing w:val="3"/>
                <w:sz w:val="20"/>
              </w:rPr>
              <w:t>C</w:t>
            </w:r>
            <w:r>
              <w:rPr>
                <w:b/>
                <w:bCs/>
                <w:spacing w:val="-1"/>
                <w:sz w:val="20"/>
              </w:rPr>
              <w:t>T</w:t>
            </w:r>
            <w:r>
              <w:rPr>
                <w:b/>
                <w:bCs/>
                <w:spacing w:val="1"/>
                <w:sz w:val="20"/>
              </w:rPr>
              <w:t>O</w:t>
            </w:r>
            <w:r>
              <w:rPr>
                <w:b/>
                <w:bCs/>
                <w:sz w:val="20"/>
              </w:rPr>
              <w:t>RS:</w:t>
            </w:r>
            <w:r>
              <w:rPr>
                <w:b/>
                <w:bCs/>
                <w:spacing w:val="33"/>
                <w:sz w:val="20"/>
              </w:rPr>
              <w:t xml:space="preserve"> </w:t>
            </w:r>
            <w:r>
              <w:rPr>
                <w:spacing w:val="-1"/>
                <w:sz w:val="20"/>
              </w:rPr>
              <w:t>C</w:t>
            </w:r>
            <w:r>
              <w:rPr>
                <w:spacing w:val="3"/>
                <w:sz w:val="20"/>
              </w:rPr>
              <w:t>o</w:t>
            </w:r>
            <w:r>
              <w:rPr>
                <w:spacing w:val="1"/>
                <w:sz w:val="20"/>
              </w:rPr>
              <w:t>n</w:t>
            </w:r>
            <w:r>
              <w:rPr>
                <w:sz w:val="20"/>
              </w:rPr>
              <w:t>tra</w:t>
            </w:r>
            <w:r>
              <w:rPr>
                <w:spacing w:val="1"/>
                <w:sz w:val="20"/>
              </w:rPr>
              <w:t>c</w:t>
            </w:r>
            <w:r>
              <w:rPr>
                <w:sz w:val="20"/>
              </w:rPr>
              <w:t>t</w:t>
            </w:r>
            <w:r>
              <w:rPr>
                <w:spacing w:val="1"/>
                <w:sz w:val="20"/>
              </w:rPr>
              <w:t>o</w:t>
            </w:r>
            <w:r>
              <w:rPr>
                <w:sz w:val="20"/>
              </w:rPr>
              <w:t>r</w:t>
            </w:r>
            <w:r>
              <w:rPr>
                <w:spacing w:val="-8"/>
                <w:sz w:val="20"/>
              </w:rPr>
              <w:t xml:space="preserve"> </w:t>
            </w:r>
            <w:r>
              <w:rPr>
                <w:spacing w:val="-1"/>
                <w:sz w:val="20"/>
              </w:rPr>
              <w:t>sh</w:t>
            </w:r>
            <w:r>
              <w:rPr>
                <w:sz w:val="20"/>
              </w:rPr>
              <w:t>all</w:t>
            </w:r>
            <w:r>
              <w:rPr>
                <w:spacing w:val="-4"/>
                <w:sz w:val="20"/>
              </w:rPr>
              <w:t xml:space="preserve"> </w:t>
            </w:r>
            <w:r>
              <w:rPr>
                <w:sz w:val="20"/>
              </w:rPr>
              <w:t>i</w:t>
            </w:r>
            <w:r>
              <w:rPr>
                <w:spacing w:val="-1"/>
                <w:sz w:val="20"/>
              </w:rPr>
              <w:t>n</w:t>
            </w:r>
            <w:r>
              <w:rPr>
                <w:spacing w:val="3"/>
                <w:sz w:val="20"/>
              </w:rPr>
              <w:t>c</w:t>
            </w:r>
            <w:r>
              <w:rPr>
                <w:sz w:val="20"/>
              </w:rPr>
              <w:t>l</w:t>
            </w:r>
            <w:r>
              <w:rPr>
                <w:spacing w:val="-1"/>
                <w:sz w:val="20"/>
              </w:rPr>
              <w:t>u</w:t>
            </w:r>
            <w:r>
              <w:rPr>
                <w:spacing w:val="1"/>
                <w:sz w:val="20"/>
              </w:rPr>
              <w:t>d</w:t>
            </w:r>
            <w:r>
              <w:rPr>
                <w:sz w:val="20"/>
              </w:rPr>
              <w:t>e</w:t>
            </w:r>
            <w:r>
              <w:rPr>
                <w:spacing w:val="-5"/>
                <w:sz w:val="20"/>
              </w:rPr>
              <w:t xml:space="preserve"> </w:t>
            </w:r>
            <w:r>
              <w:rPr>
                <w:sz w:val="20"/>
              </w:rPr>
              <w:t>all</w:t>
            </w:r>
            <w:r>
              <w:rPr>
                <w:spacing w:val="-2"/>
                <w:sz w:val="20"/>
              </w:rPr>
              <w:t xml:space="preserve"> </w:t>
            </w:r>
            <w:r>
              <w:rPr>
                <w:spacing w:val="2"/>
                <w:sz w:val="20"/>
              </w:rPr>
              <w:t>s</w:t>
            </w:r>
            <w:r>
              <w:rPr>
                <w:spacing w:val="-1"/>
                <w:sz w:val="20"/>
              </w:rPr>
              <w:t>u</w:t>
            </w:r>
            <w:r>
              <w:rPr>
                <w:spacing w:val="1"/>
                <w:sz w:val="20"/>
              </w:rPr>
              <w:t>b</w:t>
            </w:r>
            <w:r>
              <w:rPr>
                <w:sz w:val="20"/>
              </w:rPr>
              <w:t>c</w:t>
            </w:r>
            <w:r>
              <w:rPr>
                <w:spacing w:val="1"/>
                <w:sz w:val="20"/>
              </w:rPr>
              <w:t>on</w:t>
            </w:r>
            <w:r>
              <w:rPr>
                <w:sz w:val="20"/>
              </w:rPr>
              <w:t>tra</w:t>
            </w:r>
            <w:r>
              <w:rPr>
                <w:spacing w:val="1"/>
                <w:sz w:val="20"/>
              </w:rPr>
              <w:t>c</w:t>
            </w:r>
            <w:r>
              <w:rPr>
                <w:sz w:val="20"/>
              </w:rPr>
              <w:t>t</w:t>
            </w:r>
            <w:r>
              <w:rPr>
                <w:spacing w:val="1"/>
                <w:sz w:val="20"/>
              </w:rPr>
              <w:t>or</w:t>
            </w:r>
            <w:r>
              <w:rPr>
                <w:sz w:val="20"/>
              </w:rPr>
              <w:t>s</w:t>
            </w:r>
            <w:r>
              <w:rPr>
                <w:spacing w:val="-12"/>
                <w:sz w:val="20"/>
              </w:rPr>
              <w:t xml:space="preserve"> </w:t>
            </w:r>
            <w:r>
              <w:rPr>
                <w:sz w:val="20"/>
              </w:rPr>
              <w:t>as</w:t>
            </w:r>
            <w:r>
              <w:rPr>
                <w:spacing w:val="-2"/>
                <w:sz w:val="20"/>
              </w:rPr>
              <w:t xml:space="preserve"> </w:t>
            </w:r>
            <w:r>
              <w:rPr>
                <w:sz w:val="20"/>
              </w:rPr>
              <w:t>an</w:t>
            </w:r>
            <w:r>
              <w:rPr>
                <w:spacing w:val="-3"/>
                <w:sz w:val="20"/>
              </w:rPr>
              <w:t xml:space="preserve"> </w:t>
            </w:r>
            <w:r>
              <w:rPr>
                <w:sz w:val="20"/>
              </w:rPr>
              <w:t>i</w:t>
            </w:r>
            <w:r>
              <w:rPr>
                <w:spacing w:val="1"/>
                <w:sz w:val="20"/>
              </w:rPr>
              <w:t>n</w:t>
            </w:r>
            <w:r>
              <w:rPr>
                <w:spacing w:val="-1"/>
                <w:sz w:val="20"/>
              </w:rPr>
              <w:t>su</w:t>
            </w:r>
            <w:r>
              <w:rPr>
                <w:spacing w:val="1"/>
                <w:sz w:val="20"/>
              </w:rPr>
              <w:t>r</w:t>
            </w:r>
            <w:r>
              <w:rPr>
                <w:sz w:val="20"/>
              </w:rPr>
              <w:t>ed</w:t>
            </w:r>
            <w:r>
              <w:rPr>
                <w:spacing w:val="-4"/>
                <w:sz w:val="20"/>
              </w:rPr>
              <w:t xml:space="preserve"> </w:t>
            </w:r>
            <w:r>
              <w:rPr>
                <w:spacing w:val="1"/>
                <w:sz w:val="20"/>
              </w:rPr>
              <w:t>(</w:t>
            </w:r>
            <w:r>
              <w:rPr>
                <w:sz w:val="20"/>
              </w:rPr>
              <w:t>c</w:t>
            </w:r>
            <w:r>
              <w:rPr>
                <w:spacing w:val="1"/>
                <w:sz w:val="20"/>
              </w:rPr>
              <w:t>o</w:t>
            </w:r>
            <w:r>
              <w:rPr>
                <w:spacing w:val="-1"/>
                <w:sz w:val="20"/>
              </w:rPr>
              <w:t>v</w:t>
            </w:r>
            <w:r>
              <w:rPr>
                <w:sz w:val="20"/>
              </w:rPr>
              <w:t>e</w:t>
            </w:r>
            <w:r>
              <w:rPr>
                <w:spacing w:val="1"/>
                <w:sz w:val="20"/>
              </w:rPr>
              <w:t>r</w:t>
            </w:r>
            <w:r>
              <w:rPr>
                <w:sz w:val="20"/>
              </w:rPr>
              <w:t>ed</w:t>
            </w:r>
            <w:r>
              <w:rPr>
                <w:spacing w:val="-5"/>
                <w:sz w:val="20"/>
              </w:rPr>
              <w:t xml:space="preserve"> </w:t>
            </w:r>
            <w:r>
              <w:rPr>
                <w:spacing w:val="1"/>
                <w:sz w:val="20"/>
              </w:rPr>
              <w:t>p</w:t>
            </w:r>
            <w:r>
              <w:rPr>
                <w:sz w:val="20"/>
              </w:rPr>
              <w:t>a</w:t>
            </w:r>
            <w:r>
              <w:rPr>
                <w:spacing w:val="1"/>
                <w:sz w:val="20"/>
              </w:rPr>
              <w:t>r</w:t>
            </w:r>
            <w:r>
              <w:rPr>
                <w:sz w:val="20"/>
              </w:rPr>
              <w:t>t</w:t>
            </w:r>
            <w:r>
              <w:rPr>
                <w:spacing w:val="-4"/>
                <w:sz w:val="20"/>
              </w:rPr>
              <w:t>y</w:t>
            </w:r>
            <w:r>
              <w:rPr>
                <w:sz w:val="20"/>
              </w:rPr>
              <w:t>)</w:t>
            </w:r>
            <w:r>
              <w:rPr>
                <w:spacing w:val="-4"/>
                <w:sz w:val="20"/>
              </w:rPr>
              <w:t xml:space="preserve"> </w:t>
            </w:r>
            <w:r>
              <w:rPr>
                <w:spacing w:val="1"/>
                <w:sz w:val="20"/>
              </w:rPr>
              <w:t>u</w:t>
            </w:r>
            <w:r>
              <w:rPr>
                <w:spacing w:val="-1"/>
                <w:sz w:val="20"/>
              </w:rPr>
              <w:t>n</w:t>
            </w:r>
            <w:r>
              <w:rPr>
                <w:spacing w:val="1"/>
                <w:sz w:val="20"/>
              </w:rPr>
              <w:t>d</w:t>
            </w:r>
            <w:r>
              <w:rPr>
                <w:sz w:val="20"/>
              </w:rPr>
              <w:t>er</w:t>
            </w:r>
            <w:r>
              <w:rPr>
                <w:spacing w:val="-4"/>
                <w:sz w:val="20"/>
              </w:rPr>
              <w:t xml:space="preserve"> </w:t>
            </w:r>
            <w:r>
              <w:rPr>
                <w:sz w:val="20"/>
              </w:rPr>
              <w:t>its</w:t>
            </w:r>
            <w:r>
              <w:rPr>
                <w:spacing w:val="-3"/>
                <w:sz w:val="20"/>
              </w:rPr>
              <w:t xml:space="preserve"> </w:t>
            </w:r>
            <w:r>
              <w:rPr>
                <w:spacing w:val="1"/>
                <w:sz w:val="20"/>
              </w:rPr>
              <w:t>po</w:t>
            </w:r>
            <w:r>
              <w:rPr>
                <w:sz w:val="20"/>
              </w:rPr>
              <w:t>licies</w:t>
            </w:r>
            <w:r>
              <w:rPr>
                <w:spacing w:val="-6"/>
                <w:sz w:val="20"/>
              </w:rPr>
              <w:t xml:space="preserve"> </w:t>
            </w:r>
            <w:r>
              <w:rPr>
                <w:spacing w:val="1"/>
                <w:sz w:val="20"/>
              </w:rPr>
              <w:t>o</w:t>
            </w:r>
            <w:r>
              <w:rPr>
                <w:sz w:val="20"/>
              </w:rPr>
              <w:t xml:space="preserve">r </w:t>
            </w:r>
            <w:r>
              <w:rPr>
                <w:spacing w:val="-1"/>
                <w:sz w:val="20"/>
              </w:rPr>
              <w:t>sh</w:t>
            </w:r>
            <w:r>
              <w:rPr>
                <w:sz w:val="20"/>
              </w:rPr>
              <w:t>all</w:t>
            </w:r>
            <w:r>
              <w:rPr>
                <w:spacing w:val="-1"/>
                <w:sz w:val="20"/>
              </w:rPr>
              <w:t xml:space="preserve"> </w:t>
            </w:r>
            <w:r>
              <w:rPr>
                <w:spacing w:val="1"/>
                <w:sz w:val="20"/>
              </w:rPr>
              <w:t>f</w:t>
            </w:r>
            <w:r>
              <w:rPr>
                <w:spacing w:val="-1"/>
                <w:sz w:val="20"/>
              </w:rPr>
              <w:t>u</w:t>
            </w:r>
            <w:r>
              <w:rPr>
                <w:spacing w:val="1"/>
                <w:sz w:val="20"/>
              </w:rPr>
              <w:t>r</w:t>
            </w:r>
            <w:r>
              <w:rPr>
                <w:spacing w:val="-1"/>
                <w:sz w:val="20"/>
              </w:rPr>
              <w:t>n</w:t>
            </w:r>
            <w:r>
              <w:rPr>
                <w:spacing w:val="2"/>
                <w:sz w:val="20"/>
              </w:rPr>
              <w:t>i</w:t>
            </w:r>
            <w:r>
              <w:rPr>
                <w:spacing w:val="-1"/>
                <w:sz w:val="20"/>
              </w:rPr>
              <w:t>s</w:t>
            </w:r>
            <w:r>
              <w:rPr>
                <w:sz w:val="20"/>
              </w:rPr>
              <w:t>h</w:t>
            </w:r>
            <w:r>
              <w:rPr>
                <w:spacing w:val="-5"/>
                <w:sz w:val="20"/>
              </w:rPr>
              <w:t xml:space="preserve"> </w:t>
            </w:r>
            <w:r>
              <w:rPr>
                <w:spacing w:val="-1"/>
                <w:sz w:val="20"/>
              </w:rPr>
              <w:t>s</w:t>
            </w:r>
            <w:r>
              <w:rPr>
                <w:sz w:val="20"/>
              </w:rPr>
              <w:t>e</w:t>
            </w:r>
            <w:r>
              <w:rPr>
                <w:spacing w:val="1"/>
                <w:sz w:val="20"/>
              </w:rPr>
              <w:t>p</w:t>
            </w:r>
            <w:r>
              <w:rPr>
                <w:sz w:val="20"/>
              </w:rPr>
              <w:t>a</w:t>
            </w:r>
            <w:r>
              <w:rPr>
                <w:spacing w:val="1"/>
                <w:sz w:val="20"/>
              </w:rPr>
              <w:t>r</w:t>
            </w:r>
            <w:r>
              <w:rPr>
                <w:sz w:val="20"/>
              </w:rPr>
              <w:t>ate</w:t>
            </w:r>
            <w:r>
              <w:rPr>
                <w:spacing w:val="-6"/>
                <w:sz w:val="20"/>
              </w:rPr>
              <w:t xml:space="preserve"> </w:t>
            </w:r>
            <w:r>
              <w:rPr>
                <w:sz w:val="20"/>
              </w:rPr>
              <w:t>c</w:t>
            </w:r>
            <w:r>
              <w:rPr>
                <w:spacing w:val="1"/>
                <w:sz w:val="20"/>
              </w:rPr>
              <w:t>er</w:t>
            </w:r>
            <w:r>
              <w:rPr>
                <w:sz w:val="20"/>
              </w:rPr>
              <w:t>ti</w:t>
            </w:r>
            <w:r>
              <w:rPr>
                <w:spacing w:val="-2"/>
                <w:sz w:val="20"/>
              </w:rPr>
              <w:t>f</w:t>
            </w:r>
            <w:r>
              <w:rPr>
                <w:sz w:val="20"/>
              </w:rPr>
              <w:t>ic</w:t>
            </w:r>
            <w:r>
              <w:rPr>
                <w:spacing w:val="3"/>
                <w:sz w:val="20"/>
              </w:rPr>
              <w:t>a</w:t>
            </w:r>
            <w:r>
              <w:rPr>
                <w:sz w:val="20"/>
              </w:rPr>
              <w:t>tes</w:t>
            </w:r>
            <w:r>
              <w:rPr>
                <w:spacing w:val="-9"/>
                <w:sz w:val="20"/>
              </w:rPr>
              <w:t xml:space="preserve"> </w:t>
            </w:r>
            <w:r>
              <w:rPr>
                <w:sz w:val="20"/>
              </w:rPr>
              <w:t>a</w:t>
            </w:r>
            <w:r>
              <w:rPr>
                <w:spacing w:val="-1"/>
                <w:sz w:val="20"/>
              </w:rPr>
              <w:t>n</w:t>
            </w:r>
            <w:r>
              <w:rPr>
                <w:sz w:val="20"/>
              </w:rPr>
              <w:t>d</w:t>
            </w:r>
            <w:r>
              <w:rPr>
                <w:spacing w:val="-2"/>
                <w:sz w:val="20"/>
              </w:rPr>
              <w:t xml:space="preserve"> </w:t>
            </w:r>
            <w:r>
              <w:rPr>
                <w:sz w:val="20"/>
              </w:rPr>
              <w:t>e</w:t>
            </w:r>
            <w:r>
              <w:rPr>
                <w:spacing w:val="-1"/>
                <w:sz w:val="20"/>
              </w:rPr>
              <w:t>n</w:t>
            </w:r>
            <w:r>
              <w:rPr>
                <w:spacing w:val="1"/>
                <w:sz w:val="20"/>
              </w:rPr>
              <w:t>dor</w:t>
            </w:r>
            <w:r>
              <w:rPr>
                <w:spacing w:val="-1"/>
                <w:sz w:val="20"/>
              </w:rPr>
              <w:t>s</w:t>
            </w:r>
            <w:r>
              <w:rPr>
                <w:spacing w:val="3"/>
                <w:sz w:val="20"/>
              </w:rPr>
              <w:t>e</w:t>
            </w:r>
            <w:r>
              <w:rPr>
                <w:spacing w:val="-1"/>
                <w:sz w:val="20"/>
              </w:rPr>
              <w:t>m</w:t>
            </w:r>
            <w:r>
              <w:rPr>
                <w:sz w:val="20"/>
              </w:rPr>
              <w:t>e</w:t>
            </w:r>
            <w:r>
              <w:rPr>
                <w:spacing w:val="-1"/>
                <w:sz w:val="20"/>
              </w:rPr>
              <w:t>n</w:t>
            </w:r>
            <w:r>
              <w:rPr>
                <w:spacing w:val="2"/>
                <w:sz w:val="20"/>
              </w:rPr>
              <w:t>t</w:t>
            </w:r>
            <w:r>
              <w:rPr>
                <w:sz w:val="20"/>
              </w:rPr>
              <w:t>s</w:t>
            </w:r>
            <w:r>
              <w:rPr>
                <w:spacing w:val="-11"/>
                <w:sz w:val="20"/>
              </w:rPr>
              <w:t xml:space="preserve"> </w:t>
            </w:r>
            <w:r>
              <w:rPr>
                <w:spacing w:val="-2"/>
                <w:sz w:val="20"/>
              </w:rPr>
              <w:t>f</w:t>
            </w:r>
            <w:r>
              <w:rPr>
                <w:spacing w:val="1"/>
                <w:sz w:val="20"/>
              </w:rPr>
              <w:t>o</w:t>
            </w:r>
            <w:r>
              <w:rPr>
                <w:sz w:val="20"/>
              </w:rPr>
              <w:t>r</w:t>
            </w:r>
            <w:r>
              <w:rPr>
                <w:spacing w:val="-1"/>
                <w:sz w:val="20"/>
              </w:rPr>
              <w:t xml:space="preserve"> </w:t>
            </w:r>
            <w:r>
              <w:rPr>
                <w:sz w:val="20"/>
              </w:rPr>
              <w:t>e</w:t>
            </w:r>
            <w:r>
              <w:rPr>
                <w:spacing w:val="1"/>
                <w:sz w:val="20"/>
              </w:rPr>
              <w:t>a</w:t>
            </w:r>
            <w:r>
              <w:rPr>
                <w:sz w:val="20"/>
              </w:rPr>
              <w:t>ch</w:t>
            </w:r>
            <w:r>
              <w:rPr>
                <w:spacing w:val="-2"/>
                <w:sz w:val="20"/>
              </w:rPr>
              <w:t xml:space="preserve"> </w:t>
            </w:r>
            <w:r>
              <w:rPr>
                <w:spacing w:val="-1"/>
                <w:sz w:val="20"/>
              </w:rPr>
              <w:t>su</w:t>
            </w:r>
            <w:r>
              <w:rPr>
                <w:spacing w:val="1"/>
                <w:sz w:val="20"/>
              </w:rPr>
              <w:t>b</w:t>
            </w:r>
            <w:r>
              <w:rPr>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w:t>
            </w:r>
            <w:r>
              <w:rPr>
                <w:spacing w:val="40"/>
                <w:sz w:val="20"/>
              </w:rPr>
              <w:t xml:space="preserve"> </w:t>
            </w:r>
            <w:r>
              <w:rPr>
                <w:spacing w:val="-2"/>
                <w:sz w:val="20"/>
              </w:rPr>
              <w:t>A</w:t>
            </w:r>
            <w:r>
              <w:rPr>
                <w:sz w:val="20"/>
              </w:rPr>
              <w:t>ll</w:t>
            </w:r>
            <w:r>
              <w:rPr>
                <w:spacing w:val="-3"/>
                <w:sz w:val="20"/>
              </w:rPr>
              <w:t xml:space="preserve"> </w:t>
            </w:r>
            <w:r>
              <w:rPr>
                <w:sz w:val="20"/>
              </w:rPr>
              <w:t>c</w:t>
            </w:r>
            <w:r>
              <w:rPr>
                <w:spacing w:val="3"/>
                <w:sz w:val="20"/>
              </w:rPr>
              <w:t>o</w:t>
            </w:r>
            <w:r>
              <w:rPr>
                <w:spacing w:val="-1"/>
                <w:sz w:val="20"/>
              </w:rPr>
              <w:t>v</w:t>
            </w:r>
            <w:r>
              <w:rPr>
                <w:sz w:val="20"/>
              </w:rPr>
              <w:t>e</w:t>
            </w:r>
            <w:r>
              <w:rPr>
                <w:spacing w:val="1"/>
                <w:sz w:val="20"/>
              </w:rPr>
              <w:t>r</w:t>
            </w:r>
            <w:r>
              <w:rPr>
                <w:sz w:val="20"/>
              </w:rPr>
              <w:t>a</w:t>
            </w:r>
            <w:r>
              <w:rPr>
                <w:spacing w:val="-1"/>
                <w:sz w:val="20"/>
              </w:rPr>
              <w:t>g</w:t>
            </w:r>
            <w:r>
              <w:rPr>
                <w:sz w:val="20"/>
              </w:rPr>
              <w:t>es</w:t>
            </w:r>
            <w:r>
              <w:rPr>
                <w:spacing w:val="-6"/>
                <w:sz w:val="20"/>
              </w:rPr>
              <w:t xml:space="preserve"> </w:t>
            </w:r>
            <w:r>
              <w:rPr>
                <w:spacing w:val="-2"/>
                <w:sz w:val="20"/>
              </w:rPr>
              <w:t>f</w:t>
            </w:r>
            <w:r>
              <w:rPr>
                <w:spacing w:val="1"/>
                <w:sz w:val="20"/>
              </w:rPr>
              <w:t>o</w:t>
            </w:r>
            <w:r>
              <w:rPr>
                <w:sz w:val="20"/>
              </w:rPr>
              <w:t>r</w:t>
            </w:r>
            <w:r>
              <w:rPr>
                <w:spacing w:val="-1"/>
                <w:sz w:val="20"/>
              </w:rPr>
              <w:t xml:space="preserve"> s</w:t>
            </w:r>
            <w:r>
              <w:rPr>
                <w:spacing w:val="8"/>
                <w:sz w:val="20"/>
              </w:rPr>
              <w:t>u</w:t>
            </w:r>
            <w:r>
              <w:rPr>
                <w:spacing w:val="1"/>
                <w:sz w:val="20"/>
              </w:rPr>
              <w:t>b</w:t>
            </w:r>
            <w:r>
              <w:rPr>
                <w:sz w:val="20"/>
              </w:rPr>
              <w:t>c</w:t>
            </w:r>
            <w:r>
              <w:rPr>
                <w:spacing w:val="1"/>
                <w:sz w:val="20"/>
              </w:rPr>
              <w:t>o</w:t>
            </w:r>
            <w:r>
              <w:rPr>
                <w:spacing w:val="-1"/>
                <w:sz w:val="20"/>
              </w:rPr>
              <w:t>n</w:t>
            </w:r>
            <w:r>
              <w:rPr>
                <w:sz w:val="20"/>
              </w:rPr>
              <w:t>tra</w:t>
            </w:r>
            <w:r>
              <w:rPr>
                <w:spacing w:val="1"/>
                <w:sz w:val="20"/>
              </w:rPr>
              <w:t>c</w:t>
            </w:r>
            <w:r>
              <w:rPr>
                <w:sz w:val="20"/>
              </w:rPr>
              <w:t>t</w:t>
            </w:r>
            <w:r>
              <w:rPr>
                <w:spacing w:val="1"/>
                <w:sz w:val="20"/>
              </w:rPr>
              <w:t>or</w:t>
            </w:r>
            <w:r>
              <w:rPr>
                <w:sz w:val="20"/>
              </w:rPr>
              <w:t>s</w:t>
            </w:r>
            <w:r>
              <w:rPr>
                <w:spacing w:val="-12"/>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 xml:space="preserve">e </w:t>
            </w:r>
            <w:r>
              <w:rPr>
                <w:spacing w:val="-1"/>
                <w:sz w:val="20"/>
              </w:rPr>
              <w:t>su</w:t>
            </w:r>
            <w:r>
              <w:rPr>
                <w:spacing w:val="1"/>
                <w:sz w:val="20"/>
              </w:rPr>
              <w:t>b</w:t>
            </w:r>
            <w:r>
              <w:rPr>
                <w:spacing w:val="2"/>
                <w:sz w:val="20"/>
              </w:rPr>
              <w:t>j</w:t>
            </w:r>
            <w:r>
              <w:rPr>
                <w:sz w:val="20"/>
              </w:rPr>
              <w:t>e</w:t>
            </w:r>
            <w:r>
              <w:rPr>
                <w:spacing w:val="1"/>
                <w:sz w:val="20"/>
              </w:rPr>
              <w:t>c</w:t>
            </w:r>
            <w:r>
              <w:rPr>
                <w:sz w:val="20"/>
              </w:rPr>
              <w:t>t</w:t>
            </w:r>
            <w:r>
              <w:rPr>
                <w:spacing w:val="-6"/>
                <w:sz w:val="20"/>
              </w:rPr>
              <w:t xml:space="preserve"> </w:t>
            </w:r>
            <w:r>
              <w:rPr>
                <w:sz w:val="20"/>
              </w:rPr>
              <w:t>to</w:t>
            </w:r>
            <w:r>
              <w:rPr>
                <w:spacing w:val="-1"/>
                <w:sz w:val="20"/>
              </w:rPr>
              <w:t xml:space="preserve"> </w:t>
            </w:r>
            <w:r>
              <w:rPr>
                <w:sz w:val="20"/>
              </w:rPr>
              <w:t>all</w:t>
            </w:r>
            <w:r>
              <w:rPr>
                <w:spacing w:val="-2"/>
                <w:sz w:val="20"/>
              </w:rPr>
              <w:t xml:space="preserve"> </w:t>
            </w:r>
            <w:r>
              <w:rPr>
                <w:spacing w:val="1"/>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1"/>
                <w:sz w:val="20"/>
              </w:rPr>
              <w:t>r</w:t>
            </w:r>
            <w:r>
              <w:rPr>
                <w:sz w:val="20"/>
              </w:rPr>
              <w:t>e</w:t>
            </w:r>
            <w:r>
              <w:rPr>
                <w:spacing w:val="1"/>
                <w:sz w:val="20"/>
              </w:rPr>
              <w:t>q</w:t>
            </w:r>
            <w:r>
              <w:rPr>
                <w:spacing w:val="-1"/>
                <w:sz w:val="20"/>
              </w:rPr>
              <w:t>u</w:t>
            </w:r>
            <w:r>
              <w:rPr>
                <w:sz w:val="20"/>
              </w:rPr>
              <w:t>ir</w:t>
            </w:r>
            <w:r>
              <w:rPr>
                <w:spacing w:val="3"/>
                <w:sz w:val="20"/>
              </w:rPr>
              <w:t>e</w:t>
            </w:r>
            <w:r>
              <w:rPr>
                <w:spacing w:val="-4"/>
                <w:sz w:val="20"/>
              </w:rPr>
              <w:t>m</w:t>
            </w:r>
            <w:r>
              <w:rPr>
                <w:spacing w:val="3"/>
                <w:sz w:val="20"/>
              </w:rPr>
              <w:t>e</w:t>
            </w:r>
            <w:r>
              <w:rPr>
                <w:spacing w:val="-1"/>
                <w:sz w:val="20"/>
              </w:rPr>
              <w:t>n</w:t>
            </w:r>
            <w:r>
              <w:rPr>
                <w:sz w:val="20"/>
              </w:rPr>
              <w:t>ts</w:t>
            </w:r>
            <w:r>
              <w:rPr>
                <w:spacing w:val="-8"/>
                <w:sz w:val="20"/>
              </w:rPr>
              <w:t xml:space="preserve"> </w:t>
            </w:r>
            <w:r>
              <w:rPr>
                <w:spacing w:val="-1"/>
                <w:sz w:val="20"/>
              </w:rPr>
              <w:t>s</w:t>
            </w:r>
            <w:r>
              <w:rPr>
                <w:sz w:val="20"/>
              </w:rPr>
              <w:t>tated</w:t>
            </w:r>
            <w:r>
              <w:rPr>
                <w:spacing w:val="-3"/>
                <w:sz w:val="20"/>
              </w:rPr>
              <w:t xml:space="preserve"> </w:t>
            </w:r>
            <w:r>
              <w:rPr>
                <w:spacing w:val="-1"/>
                <w:sz w:val="20"/>
              </w:rPr>
              <w:t>h</w:t>
            </w:r>
            <w:r>
              <w:rPr>
                <w:sz w:val="20"/>
              </w:rPr>
              <w:t>e</w:t>
            </w:r>
            <w:r>
              <w:rPr>
                <w:spacing w:val="1"/>
                <w:sz w:val="20"/>
              </w:rPr>
              <w:t>r</w:t>
            </w:r>
            <w:r>
              <w:rPr>
                <w:sz w:val="20"/>
              </w:rPr>
              <w:t>e</w:t>
            </w:r>
            <w:r>
              <w:rPr>
                <w:spacing w:val="2"/>
                <w:sz w:val="20"/>
              </w:rPr>
              <w:t>i</w:t>
            </w:r>
            <w:r>
              <w:rPr>
                <w:spacing w:val="-1"/>
                <w:sz w:val="20"/>
              </w:rPr>
              <w:t>n</w:t>
            </w:r>
            <w:r>
              <w:rPr>
                <w:sz w:val="20"/>
              </w:rPr>
              <w:t>.</w:t>
            </w:r>
          </w:p>
          <w:p w14:paraId="23A9AEB4" w14:textId="77777777" w:rsidR="002A1052" w:rsidRDefault="002A1052" w:rsidP="0000379D">
            <w:pPr>
              <w:tabs>
                <w:tab w:val="left" w:pos="460"/>
              </w:tabs>
              <w:spacing w:before="75"/>
              <w:ind w:left="462" w:right="428" w:hanging="360"/>
              <w:rPr>
                <w:sz w:val="20"/>
              </w:rPr>
            </w:pPr>
            <w:r>
              <w:rPr>
                <w:spacing w:val="1"/>
                <w:sz w:val="20"/>
              </w:rPr>
              <w:t>6</w:t>
            </w:r>
            <w:r>
              <w:rPr>
                <w:sz w:val="20"/>
              </w:rPr>
              <w:t>.</w:t>
            </w:r>
            <w:r>
              <w:rPr>
                <w:sz w:val="20"/>
              </w:rPr>
              <w:tab/>
            </w:r>
            <w:r>
              <w:rPr>
                <w:b/>
                <w:bCs/>
                <w:spacing w:val="1"/>
                <w:sz w:val="20"/>
              </w:rPr>
              <w:t>JO</w:t>
            </w:r>
            <w:r>
              <w:rPr>
                <w:b/>
                <w:bCs/>
                <w:spacing w:val="-1"/>
                <w:sz w:val="20"/>
              </w:rPr>
              <w:t>I</w:t>
            </w:r>
            <w:r>
              <w:rPr>
                <w:b/>
                <w:bCs/>
                <w:sz w:val="20"/>
              </w:rPr>
              <w:t>NT</w:t>
            </w:r>
            <w:r>
              <w:rPr>
                <w:b/>
                <w:bCs/>
                <w:spacing w:val="-6"/>
                <w:sz w:val="20"/>
              </w:rPr>
              <w:t xml:space="preserve"> </w:t>
            </w:r>
            <w:r>
              <w:rPr>
                <w:b/>
                <w:bCs/>
                <w:sz w:val="20"/>
              </w:rPr>
              <w:t>V</w:t>
            </w:r>
            <w:r>
              <w:rPr>
                <w:b/>
                <w:bCs/>
                <w:spacing w:val="-1"/>
                <w:sz w:val="20"/>
              </w:rPr>
              <w:t>E</w:t>
            </w:r>
            <w:r>
              <w:rPr>
                <w:b/>
                <w:bCs/>
                <w:spacing w:val="2"/>
                <w:sz w:val="20"/>
              </w:rPr>
              <w:t>N</w:t>
            </w:r>
            <w:r>
              <w:rPr>
                <w:b/>
                <w:bCs/>
                <w:spacing w:val="-1"/>
                <w:sz w:val="20"/>
              </w:rPr>
              <w:t>T</w:t>
            </w:r>
            <w:r>
              <w:rPr>
                <w:b/>
                <w:bCs/>
                <w:sz w:val="20"/>
              </w:rPr>
              <w:t>U</w:t>
            </w:r>
            <w:r>
              <w:rPr>
                <w:b/>
                <w:bCs/>
                <w:spacing w:val="3"/>
                <w:sz w:val="20"/>
              </w:rPr>
              <w:t>R</w:t>
            </w:r>
            <w:r>
              <w:rPr>
                <w:b/>
                <w:bCs/>
                <w:spacing w:val="-1"/>
                <w:sz w:val="20"/>
              </w:rPr>
              <w:t>E</w:t>
            </w:r>
            <w:r>
              <w:rPr>
                <w:b/>
                <w:bCs/>
                <w:sz w:val="20"/>
              </w:rPr>
              <w:t>S:</w:t>
            </w:r>
            <w:r>
              <w:rPr>
                <w:b/>
                <w:bCs/>
                <w:spacing w:val="-10"/>
                <w:sz w:val="20"/>
              </w:rPr>
              <w:t xml:space="preserve"> </w:t>
            </w:r>
            <w:r>
              <w:rPr>
                <w:spacing w:val="1"/>
                <w:sz w:val="20"/>
              </w:rPr>
              <w:t>I</w:t>
            </w:r>
            <w:r>
              <w:rPr>
                <w:sz w:val="20"/>
              </w:rPr>
              <w:t xml:space="preserve">f </w:t>
            </w:r>
            <w:r>
              <w:rPr>
                <w:spacing w:val="-1"/>
                <w:sz w:val="20"/>
              </w:rPr>
              <w:t>C</w:t>
            </w:r>
            <w:r>
              <w:rPr>
                <w:spacing w:val="1"/>
                <w:sz w:val="20"/>
              </w:rPr>
              <w:t>o</w:t>
            </w:r>
            <w:r>
              <w:rPr>
                <w:spacing w:val="-1"/>
                <w:sz w:val="20"/>
              </w:rPr>
              <w:t>n</w:t>
            </w:r>
            <w:r>
              <w:rPr>
                <w:spacing w:val="2"/>
                <w:sz w:val="20"/>
              </w:rPr>
              <w:t>t</w:t>
            </w:r>
            <w:r>
              <w:rPr>
                <w:spacing w:val="1"/>
                <w:sz w:val="20"/>
              </w:rPr>
              <w:t>r</w:t>
            </w:r>
            <w:r>
              <w:rPr>
                <w:sz w:val="20"/>
              </w:rPr>
              <w:t>a</w:t>
            </w:r>
            <w:r>
              <w:rPr>
                <w:spacing w:val="1"/>
                <w:sz w:val="20"/>
              </w:rPr>
              <w:t>c</w:t>
            </w:r>
            <w:r>
              <w:rPr>
                <w:sz w:val="20"/>
              </w:rPr>
              <w:t>t</w:t>
            </w:r>
            <w:r>
              <w:rPr>
                <w:spacing w:val="1"/>
                <w:sz w:val="20"/>
              </w:rPr>
              <w:t>o</w:t>
            </w:r>
            <w:r>
              <w:rPr>
                <w:sz w:val="20"/>
              </w:rPr>
              <w:t>r</w:t>
            </w:r>
            <w:r>
              <w:rPr>
                <w:spacing w:val="-8"/>
                <w:sz w:val="20"/>
              </w:rPr>
              <w:t xml:space="preserve"> </w:t>
            </w:r>
            <w:r>
              <w:rPr>
                <w:sz w:val="20"/>
              </w:rPr>
              <w:t>is</w:t>
            </w:r>
            <w:r>
              <w:rPr>
                <w:spacing w:val="-2"/>
                <w:sz w:val="20"/>
              </w:rPr>
              <w:t xml:space="preserve"> </w:t>
            </w:r>
            <w:r>
              <w:rPr>
                <w:sz w:val="20"/>
              </w:rPr>
              <w:t>an</w:t>
            </w:r>
            <w:r>
              <w:rPr>
                <w:spacing w:val="-3"/>
                <w:sz w:val="20"/>
              </w:rPr>
              <w:t xml:space="preserve"> </w:t>
            </w:r>
            <w:r>
              <w:rPr>
                <w:sz w:val="20"/>
              </w:rPr>
              <w:t>as</w:t>
            </w:r>
            <w:r>
              <w:rPr>
                <w:spacing w:val="-1"/>
                <w:sz w:val="20"/>
              </w:rPr>
              <w:t>s</w:t>
            </w:r>
            <w:r>
              <w:rPr>
                <w:spacing w:val="1"/>
                <w:sz w:val="20"/>
              </w:rPr>
              <w:t>o</w:t>
            </w:r>
            <w:r>
              <w:rPr>
                <w:sz w:val="20"/>
              </w:rPr>
              <w:t>ciati</w:t>
            </w:r>
            <w:r>
              <w:rPr>
                <w:spacing w:val="1"/>
                <w:sz w:val="20"/>
              </w:rPr>
              <w:t>o</w:t>
            </w:r>
            <w:r>
              <w:rPr>
                <w:spacing w:val="-1"/>
                <w:sz w:val="20"/>
              </w:rPr>
              <w:t>n</w:t>
            </w:r>
            <w:r>
              <w:rPr>
                <w:sz w:val="20"/>
              </w:rPr>
              <w:t>,</w:t>
            </w:r>
            <w:r>
              <w:rPr>
                <w:spacing w:val="-8"/>
                <w:sz w:val="20"/>
              </w:rPr>
              <w:t xml:space="preserve"> </w:t>
            </w:r>
            <w:r>
              <w:rPr>
                <w:spacing w:val="1"/>
                <w:sz w:val="20"/>
              </w:rPr>
              <w:t>p</w:t>
            </w:r>
            <w:r>
              <w:rPr>
                <w:sz w:val="20"/>
              </w:rPr>
              <w:t>a</w:t>
            </w:r>
            <w:r>
              <w:rPr>
                <w:spacing w:val="1"/>
                <w:sz w:val="20"/>
              </w:rPr>
              <w:t>r</w:t>
            </w:r>
            <w:r>
              <w:rPr>
                <w:sz w:val="20"/>
              </w:rPr>
              <w:t>t</w:t>
            </w:r>
            <w:r>
              <w:rPr>
                <w:spacing w:val="-1"/>
                <w:sz w:val="20"/>
              </w:rPr>
              <w:t>n</w:t>
            </w:r>
            <w:r>
              <w:rPr>
                <w:spacing w:val="3"/>
                <w:sz w:val="20"/>
              </w:rPr>
              <w:t>e</w:t>
            </w:r>
            <w:r>
              <w:rPr>
                <w:spacing w:val="1"/>
                <w:sz w:val="20"/>
              </w:rPr>
              <w:t>r</w:t>
            </w:r>
            <w:r>
              <w:rPr>
                <w:spacing w:val="-1"/>
                <w:sz w:val="20"/>
              </w:rPr>
              <w:t>sh</w:t>
            </w:r>
            <w:r>
              <w:rPr>
                <w:sz w:val="20"/>
              </w:rPr>
              <w:t>ip</w:t>
            </w:r>
            <w:r>
              <w:rPr>
                <w:spacing w:val="-8"/>
                <w:sz w:val="20"/>
              </w:rPr>
              <w:t xml:space="preserve"> </w:t>
            </w:r>
            <w:r>
              <w:rPr>
                <w:spacing w:val="1"/>
                <w:sz w:val="20"/>
              </w:rPr>
              <w:t>o</w:t>
            </w:r>
            <w:r>
              <w:rPr>
                <w:sz w:val="20"/>
              </w:rPr>
              <w:t>r</w:t>
            </w:r>
            <w:r>
              <w:rPr>
                <w:spacing w:val="-1"/>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pacing w:val="2"/>
                <w:sz w:val="20"/>
              </w:rPr>
              <w:t>j</w:t>
            </w:r>
            <w:r>
              <w:rPr>
                <w:spacing w:val="1"/>
                <w:sz w:val="20"/>
              </w:rPr>
              <w:t>o</w:t>
            </w:r>
            <w:r>
              <w:rPr>
                <w:sz w:val="20"/>
              </w:rPr>
              <w:t>i</w:t>
            </w:r>
            <w:r>
              <w:rPr>
                <w:spacing w:val="-1"/>
                <w:sz w:val="20"/>
              </w:rPr>
              <w:t>n</w:t>
            </w:r>
            <w:r>
              <w:rPr>
                <w:sz w:val="20"/>
              </w:rPr>
              <w:t>t</w:t>
            </w:r>
            <w:r>
              <w:rPr>
                <w:spacing w:val="-4"/>
                <w:sz w:val="20"/>
              </w:rPr>
              <w:t xml:space="preserve"> </w:t>
            </w:r>
            <w:r>
              <w:rPr>
                <w:spacing w:val="1"/>
                <w:sz w:val="20"/>
              </w:rPr>
              <w:t>b</w:t>
            </w:r>
            <w:r>
              <w:rPr>
                <w:spacing w:val="-1"/>
                <w:sz w:val="20"/>
              </w:rPr>
              <w:t>us</w:t>
            </w:r>
            <w:r>
              <w:rPr>
                <w:sz w:val="20"/>
              </w:rPr>
              <w:t>i</w:t>
            </w:r>
            <w:r>
              <w:rPr>
                <w:spacing w:val="-1"/>
                <w:sz w:val="20"/>
              </w:rPr>
              <w:t>n</w:t>
            </w:r>
            <w:r>
              <w:rPr>
                <w:spacing w:val="3"/>
                <w:sz w:val="20"/>
              </w:rPr>
              <w:t>e</w:t>
            </w:r>
            <w:r>
              <w:rPr>
                <w:spacing w:val="-1"/>
                <w:sz w:val="20"/>
              </w:rPr>
              <w:t>s</w:t>
            </w:r>
            <w:r>
              <w:rPr>
                <w:sz w:val="20"/>
              </w:rPr>
              <w:t>s</w:t>
            </w:r>
            <w:r>
              <w:rPr>
                <w:spacing w:val="-7"/>
                <w:sz w:val="20"/>
              </w:rPr>
              <w:t xml:space="preserve"> </w:t>
            </w:r>
            <w:r>
              <w:rPr>
                <w:spacing w:val="1"/>
                <w:sz w:val="20"/>
              </w:rPr>
              <w:t>v</w:t>
            </w:r>
            <w:r>
              <w:rPr>
                <w:sz w:val="20"/>
              </w:rPr>
              <w:t>e</w:t>
            </w:r>
            <w:r>
              <w:rPr>
                <w:spacing w:val="-1"/>
                <w:sz w:val="20"/>
              </w:rPr>
              <w:t>n</w:t>
            </w:r>
            <w:r>
              <w:rPr>
                <w:sz w:val="20"/>
              </w:rPr>
              <w:t>t</w:t>
            </w:r>
            <w:r>
              <w:rPr>
                <w:spacing w:val="-1"/>
                <w:sz w:val="20"/>
              </w:rPr>
              <w:t>u</w:t>
            </w:r>
            <w:r>
              <w:rPr>
                <w:spacing w:val="1"/>
                <w:sz w:val="20"/>
              </w:rPr>
              <w:t>r</w:t>
            </w:r>
            <w:r>
              <w:rPr>
                <w:sz w:val="20"/>
              </w:rPr>
              <w:t>e,</w:t>
            </w:r>
            <w:r>
              <w:rPr>
                <w:spacing w:val="-5"/>
                <w:sz w:val="20"/>
              </w:rPr>
              <w:t xml:space="preserve"> </w:t>
            </w:r>
            <w:r>
              <w:rPr>
                <w:spacing w:val="1"/>
                <w:sz w:val="20"/>
              </w:rPr>
              <w:t>r</w:t>
            </w:r>
            <w:r>
              <w:rPr>
                <w:sz w:val="20"/>
              </w:rPr>
              <w:t>e</w:t>
            </w:r>
            <w:r>
              <w:rPr>
                <w:spacing w:val="1"/>
                <w:sz w:val="20"/>
              </w:rPr>
              <w:t>q</w:t>
            </w:r>
            <w:r>
              <w:rPr>
                <w:spacing w:val="-1"/>
                <w:sz w:val="20"/>
              </w:rPr>
              <w:t>u</w:t>
            </w:r>
            <w:r>
              <w:rPr>
                <w:sz w:val="20"/>
              </w:rPr>
              <w:t>ired</w:t>
            </w:r>
            <w:r>
              <w:rPr>
                <w:spacing w:val="-5"/>
                <w:sz w:val="20"/>
              </w:rPr>
              <w:t xml:space="preserve"> </w:t>
            </w:r>
            <w:r>
              <w:rPr>
                <w:sz w:val="20"/>
              </w:rPr>
              <w:t>i</w:t>
            </w:r>
            <w:r>
              <w:rPr>
                <w:spacing w:val="1"/>
                <w:sz w:val="20"/>
              </w:rPr>
              <w:t>n</w:t>
            </w:r>
            <w:r>
              <w:rPr>
                <w:spacing w:val="-1"/>
                <w:sz w:val="20"/>
              </w:rPr>
              <w:t>su</w:t>
            </w:r>
            <w:r>
              <w:rPr>
                <w:spacing w:val="1"/>
                <w:sz w:val="20"/>
              </w:rPr>
              <w:t>r</w:t>
            </w:r>
            <w:r>
              <w:rPr>
                <w:spacing w:val="3"/>
                <w:sz w:val="20"/>
              </w:rPr>
              <w:t>a</w:t>
            </w:r>
            <w:r>
              <w:rPr>
                <w:spacing w:val="-1"/>
                <w:sz w:val="20"/>
              </w:rPr>
              <w:t>n</w:t>
            </w:r>
            <w:r>
              <w:rPr>
                <w:sz w:val="20"/>
              </w:rPr>
              <w:t xml:space="preserve">ce </w:t>
            </w:r>
            <w:r>
              <w:rPr>
                <w:spacing w:val="-1"/>
                <w:sz w:val="20"/>
              </w:rPr>
              <w:t>sh</w:t>
            </w:r>
            <w:r>
              <w:rPr>
                <w:sz w:val="20"/>
              </w:rPr>
              <w:t>all</w:t>
            </w:r>
            <w:r>
              <w:rPr>
                <w:spacing w:val="-4"/>
                <w:sz w:val="20"/>
              </w:rPr>
              <w:t xml:space="preserve"> </w:t>
            </w:r>
            <w:r>
              <w:rPr>
                <w:spacing w:val="1"/>
                <w:sz w:val="20"/>
              </w:rPr>
              <w:t>b</w:t>
            </w:r>
            <w:r>
              <w:rPr>
                <w:sz w:val="20"/>
              </w:rPr>
              <w:t>e</w:t>
            </w:r>
            <w:r>
              <w:rPr>
                <w:spacing w:val="-1"/>
                <w:sz w:val="20"/>
              </w:rPr>
              <w:t xml:space="preserve"> </w:t>
            </w:r>
            <w:r>
              <w:rPr>
                <w:spacing w:val="1"/>
                <w:sz w:val="20"/>
              </w:rPr>
              <w:t>pro</w:t>
            </w:r>
            <w:r>
              <w:rPr>
                <w:spacing w:val="-1"/>
                <w:sz w:val="20"/>
              </w:rPr>
              <w:t>v</w:t>
            </w:r>
            <w:r>
              <w:rPr>
                <w:sz w:val="20"/>
              </w:rPr>
              <w:t>i</w:t>
            </w:r>
            <w:r>
              <w:rPr>
                <w:spacing w:val="1"/>
                <w:sz w:val="20"/>
              </w:rPr>
              <w:t>d</w:t>
            </w:r>
            <w:r>
              <w:rPr>
                <w:sz w:val="20"/>
              </w:rPr>
              <w:t>ed</w:t>
            </w:r>
            <w:r>
              <w:rPr>
                <w:spacing w:val="-5"/>
                <w:sz w:val="20"/>
              </w:rPr>
              <w:t xml:space="preserve"> </w:t>
            </w:r>
            <w:r>
              <w:rPr>
                <w:spacing w:val="1"/>
                <w:sz w:val="20"/>
              </w:rPr>
              <w:t>b</w:t>
            </w:r>
            <w:r>
              <w:rPr>
                <w:sz w:val="20"/>
              </w:rPr>
              <w:t>y</w:t>
            </w:r>
            <w:r>
              <w:rPr>
                <w:spacing w:val="-5"/>
                <w:sz w:val="20"/>
              </w:rPr>
              <w:t xml:space="preserve"> </w:t>
            </w:r>
            <w:r>
              <w:rPr>
                <w:spacing w:val="3"/>
                <w:sz w:val="20"/>
              </w:rPr>
              <w:t>a</w:t>
            </w:r>
            <w:r>
              <w:rPr>
                <w:spacing w:val="1"/>
                <w:sz w:val="20"/>
              </w:rPr>
              <w:t>n</w:t>
            </w:r>
            <w:r>
              <w:rPr>
                <w:sz w:val="20"/>
              </w:rPr>
              <w:t>y</w:t>
            </w:r>
            <w:r>
              <w:rPr>
                <w:spacing w:val="-6"/>
                <w:sz w:val="20"/>
              </w:rPr>
              <w:t xml:space="preserve"> </w:t>
            </w:r>
            <w:r>
              <w:rPr>
                <w:spacing w:val="1"/>
                <w:sz w:val="20"/>
              </w:rPr>
              <w:t>o</w:t>
            </w:r>
            <w:r>
              <w:rPr>
                <w:spacing w:val="-1"/>
                <w:sz w:val="20"/>
              </w:rPr>
              <w:t>n</w:t>
            </w:r>
            <w:r>
              <w:rPr>
                <w:sz w:val="20"/>
              </w:rPr>
              <w:t>e</w:t>
            </w:r>
            <w:r>
              <w:rPr>
                <w:spacing w:val="-2"/>
                <w:sz w:val="20"/>
              </w:rPr>
              <w:t xml:space="preserve"> </w:t>
            </w:r>
            <w:r>
              <w:rPr>
                <w:spacing w:val="3"/>
                <w:sz w:val="20"/>
              </w:rPr>
              <w:t>o</w:t>
            </w:r>
            <w:r>
              <w:rPr>
                <w:sz w:val="20"/>
              </w:rPr>
              <w:t>f</w:t>
            </w:r>
            <w:r>
              <w:rPr>
                <w:spacing w:val="-3"/>
                <w:sz w:val="20"/>
              </w:rPr>
              <w:t xml:space="preserve"> </w:t>
            </w:r>
            <w:r>
              <w:rPr>
                <w:sz w:val="20"/>
              </w:rPr>
              <w:t>t</w:t>
            </w:r>
            <w:r>
              <w:rPr>
                <w:spacing w:val="-1"/>
                <w:sz w:val="20"/>
              </w:rPr>
              <w:t>h</w:t>
            </w:r>
            <w:r>
              <w:rPr>
                <w:sz w:val="20"/>
              </w:rPr>
              <w:t>e</w:t>
            </w:r>
            <w:r>
              <w:rPr>
                <w:spacing w:val="1"/>
                <w:sz w:val="20"/>
              </w:rPr>
              <w:t xml:space="preserve"> </w:t>
            </w:r>
            <w:r>
              <w:rPr>
                <w:spacing w:val="-2"/>
                <w:sz w:val="20"/>
              </w:rPr>
              <w:t>f</w:t>
            </w:r>
            <w:r>
              <w:rPr>
                <w:spacing w:val="1"/>
                <w:sz w:val="20"/>
              </w:rPr>
              <w:t>o</w:t>
            </w:r>
            <w:r>
              <w:rPr>
                <w:sz w:val="20"/>
              </w:rPr>
              <w:t>ll</w:t>
            </w:r>
            <w:r>
              <w:rPr>
                <w:spacing w:val="3"/>
                <w:sz w:val="20"/>
              </w:rPr>
              <w:t>o</w:t>
            </w:r>
            <w:r>
              <w:rPr>
                <w:spacing w:val="-2"/>
                <w:sz w:val="20"/>
              </w:rPr>
              <w:t>w</w:t>
            </w:r>
            <w:r>
              <w:rPr>
                <w:spacing w:val="2"/>
                <w:sz w:val="20"/>
              </w:rPr>
              <w:t>i</w:t>
            </w:r>
            <w:r>
              <w:rPr>
                <w:spacing w:val="-1"/>
                <w:sz w:val="20"/>
              </w:rPr>
              <w:t>n</w:t>
            </w:r>
            <w:r>
              <w:rPr>
                <w:sz w:val="20"/>
              </w:rPr>
              <w:t>g</w:t>
            </w:r>
            <w:r>
              <w:rPr>
                <w:spacing w:val="-7"/>
                <w:sz w:val="20"/>
              </w:rPr>
              <w:t xml:space="preserve"> </w:t>
            </w:r>
            <w:r>
              <w:rPr>
                <w:spacing w:val="-1"/>
                <w:sz w:val="20"/>
              </w:rPr>
              <w:t>m</w:t>
            </w:r>
            <w:r>
              <w:rPr>
                <w:sz w:val="20"/>
              </w:rPr>
              <w:t>e</w:t>
            </w:r>
            <w:r>
              <w:rPr>
                <w:spacing w:val="2"/>
                <w:sz w:val="20"/>
              </w:rPr>
              <w:t>t</w:t>
            </w:r>
            <w:r>
              <w:rPr>
                <w:spacing w:val="-1"/>
                <w:sz w:val="20"/>
              </w:rPr>
              <w:t>h</w:t>
            </w:r>
            <w:r>
              <w:rPr>
                <w:spacing w:val="1"/>
                <w:sz w:val="20"/>
              </w:rPr>
              <w:t>od</w:t>
            </w:r>
            <w:r>
              <w:rPr>
                <w:spacing w:val="-1"/>
                <w:sz w:val="20"/>
              </w:rPr>
              <w:t>s</w:t>
            </w:r>
            <w:r>
              <w:rPr>
                <w:sz w:val="20"/>
              </w:rPr>
              <w:t>:</w:t>
            </w:r>
          </w:p>
          <w:p w14:paraId="3F9FE74A" w14:textId="77777777" w:rsidR="002A1052" w:rsidRDefault="002A1052" w:rsidP="0000379D">
            <w:pPr>
              <w:tabs>
                <w:tab w:val="left" w:pos="520"/>
              </w:tabs>
              <w:spacing w:before="4" w:line="228" w:lineRule="exact"/>
              <w:ind w:left="522" w:right="305" w:hanging="360"/>
              <w:rPr>
                <w:sz w:val="20"/>
              </w:rPr>
            </w:pPr>
            <w:r>
              <w:rPr>
                <w:sz w:val="20"/>
              </w:rPr>
              <w:t>–</w:t>
            </w:r>
            <w:r>
              <w:rPr>
                <w:sz w:val="20"/>
              </w:rPr>
              <w:tab/>
              <w:t>Se</w:t>
            </w:r>
            <w:r>
              <w:rPr>
                <w:spacing w:val="1"/>
                <w:sz w:val="20"/>
              </w:rPr>
              <w:t>p</w:t>
            </w:r>
            <w:r>
              <w:rPr>
                <w:sz w:val="20"/>
              </w:rPr>
              <w:t>a</w:t>
            </w:r>
            <w:r>
              <w:rPr>
                <w:spacing w:val="1"/>
                <w:sz w:val="20"/>
              </w:rPr>
              <w:t>r</w:t>
            </w:r>
            <w:r>
              <w:rPr>
                <w:sz w:val="20"/>
              </w:rPr>
              <w:t>ate</w:t>
            </w:r>
            <w:r>
              <w:rPr>
                <w:spacing w:val="-6"/>
                <w:sz w:val="20"/>
              </w:rPr>
              <w:t xml:space="preserve"> </w:t>
            </w:r>
            <w:r>
              <w:rPr>
                <w:sz w:val="20"/>
              </w:rPr>
              <w:t>i</w:t>
            </w:r>
            <w:r>
              <w:rPr>
                <w:spacing w:val="-1"/>
                <w:sz w:val="20"/>
              </w:rPr>
              <w:t>n</w:t>
            </w:r>
            <w:r>
              <w:rPr>
                <w:spacing w:val="2"/>
                <w:sz w:val="20"/>
              </w:rPr>
              <w:t>s</w:t>
            </w:r>
            <w:r>
              <w:rPr>
                <w:spacing w:val="-1"/>
                <w:sz w:val="20"/>
              </w:rPr>
              <w:t>u</w:t>
            </w:r>
            <w:r>
              <w:rPr>
                <w:spacing w:val="1"/>
                <w:sz w:val="20"/>
              </w:rPr>
              <w:t>r</w:t>
            </w:r>
            <w:r>
              <w:rPr>
                <w:sz w:val="20"/>
              </w:rPr>
              <w:t>ance</w:t>
            </w:r>
            <w:r>
              <w:rPr>
                <w:spacing w:val="-7"/>
                <w:sz w:val="20"/>
              </w:rPr>
              <w:t xml:space="preserve"> </w:t>
            </w:r>
            <w:r>
              <w:rPr>
                <w:spacing w:val="1"/>
                <w:sz w:val="20"/>
              </w:rPr>
              <w:t>po</w:t>
            </w:r>
            <w:r>
              <w:rPr>
                <w:sz w:val="20"/>
              </w:rPr>
              <w:t>licies</w:t>
            </w:r>
            <w:r>
              <w:rPr>
                <w:spacing w:val="-6"/>
                <w:sz w:val="20"/>
              </w:rPr>
              <w:t xml:space="preserve"> </w:t>
            </w:r>
            <w:r>
              <w:rPr>
                <w:spacing w:val="2"/>
                <w:sz w:val="20"/>
              </w:rPr>
              <w:t>i</w:t>
            </w:r>
            <w:r>
              <w:rPr>
                <w:spacing w:val="-1"/>
                <w:sz w:val="20"/>
              </w:rPr>
              <w:t>s</w:t>
            </w:r>
            <w:r>
              <w:rPr>
                <w:spacing w:val="2"/>
                <w:sz w:val="20"/>
              </w:rPr>
              <w:t>s</w:t>
            </w:r>
            <w:r>
              <w:rPr>
                <w:spacing w:val="-1"/>
                <w:sz w:val="20"/>
              </w:rPr>
              <w:t>u</w:t>
            </w:r>
            <w:r>
              <w:rPr>
                <w:sz w:val="20"/>
              </w:rPr>
              <w:t>ed</w:t>
            </w:r>
            <w:r>
              <w:rPr>
                <w:spacing w:val="-3"/>
                <w:sz w:val="20"/>
              </w:rPr>
              <w:t xml:space="preserve"> </w:t>
            </w:r>
            <w:r>
              <w:rPr>
                <w:spacing w:val="-2"/>
                <w:sz w:val="20"/>
              </w:rPr>
              <w:t>f</w:t>
            </w:r>
            <w:r>
              <w:rPr>
                <w:spacing w:val="1"/>
                <w:sz w:val="20"/>
              </w:rPr>
              <w:t>o</w:t>
            </w:r>
            <w:r>
              <w:rPr>
                <w:sz w:val="20"/>
              </w:rPr>
              <w:t>r</w:t>
            </w:r>
            <w:r>
              <w:rPr>
                <w:spacing w:val="-1"/>
                <w:sz w:val="20"/>
              </w:rPr>
              <w:t xml:space="preserve"> </w:t>
            </w:r>
            <w:r>
              <w:rPr>
                <w:sz w:val="20"/>
              </w:rPr>
              <w:t>e</w:t>
            </w:r>
            <w:r>
              <w:rPr>
                <w:spacing w:val="1"/>
                <w:sz w:val="20"/>
              </w:rPr>
              <w:t>a</w:t>
            </w:r>
            <w:r>
              <w:rPr>
                <w:sz w:val="20"/>
              </w:rPr>
              <w:t>ch</w:t>
            </w:r>
            <w:r>
              <w:rPr>
                <w:spacing w:val="-5"/>
                <w:sz w:val="20"/>
              </w:rPr>
              <w:t xml:space="preserve"> </w:t>
            </w:r>
            <w:r>
              <w:rPr>
                <w:sz w:val="20"/>
              </w:rPr>
              <w:t>i</w:t>
            </w:r>
            <w:r>
              <w:rPr>
                <w:spacing w:val="-1"/>
                <w:sz w:val="20"/>
              </w:rPr>
              <w:t>n</w:t>
            </w:r>
            <w:r>
              <w:rPr>
                <w:spacing w:val="1"/>
                <w:sz w:val="20"/>
              </w:rPr>
              <w:t>d</w:t>
            </w:r>
            <w:r>
              <w:rPr>
                <w:spacing w:val="2"/>
                <w:sz w:val="20"/>
              </w:rPr>
              <w:t>i</w:t>
            </w:r>
            <w:r>
              <w:rPr>
                <w:spacing w:val="-1"/>
                <w:sz w:val="20"/>
              </w:rPr>
              <w:t>v</w:t>
            </w:r>
            <w:r>
              <w:rPr>
                <w:sz w:val="20"/>
              </w:rPr>
              <w:t>i</w:t>
            </w:r>
            <w:r>
              <w:rPr>
                <w:spacing w:val="1"/>
                <w:sz w:val="20"/>
              </w:rPr>
              <w:t>d</w:t>
            </w:r>
            <w:r>
              <w:rPr>
                <w:spacing w:val="-1"/>
                <w:sz w:val="20"/>
              </w:rPr>
              <w:t>u</w:t>
            </w:r>
            <w:r>
              <w:rPr>
                <w:spacing w:val="3"/>
                <w:sz w:val="20"/>
              </w:rPr>
              <w:t>a</w:t>
            </w:r>
            <w:r>
              <w:rPr>
                <w:sz w:val="20"/>
              </w:rPr>
              <w:t>l</w:t>
            </w:r>
            <w:r>
              <w:rPr>
                <w:spacing w:val="-8"/>
                <w:sz w:val="20"/>
              </w:rPr>
              <w:t xml:space="preserve"> </w:t>
            </w:r>
            <w:r>
              <w:rPr>
                <w:spacing w:val="1"/>
                <w:sz w:val="20"/>
              </w:rPr>
              <w:t>e</w:t>
            </w:r>
            <w:r>
              <w:rPr>
                <w:spacing w:val="-1"/>
                <w:sz w:val="20"/>
              </w:rPr>
              <w:t>n</w:t>
            </w:r>
            <w:r>
              <w:rPr>
                <w:sz w:val="20"/>
              </w:rPr>
              <w:t>t</w:t>
            </w:r>
            <w:r>
              <w:rPr>
                <w:spacing w:val="2"/>
                <w:sz w:val="20"/>
              </w:rPr>
              <w:t>it</w:t>
            </w:r>
            <w:r>
              <w:rPr>
                <w:spacing w:val="-4"/>
                <w:sz w:val="20"/>
              </w:rPr>
              <w:t>y</w:t>
            </w:r>
            <w:r>
              <w:rPr>
                <w:sz w:val="20"/>
              </w:rPr>
              <w:t>,</w:t>
            </w:r>
            <w:r>
              <w:rPr>
                <w:spacing w:val="-2"/>
                <w:sz w:val="20"/>
              </w:rPr>
              <w:t xml:space="preserve"> w</w:t>
            </w:r>
            <w:r>
              <w:rPr>
                <w:sz w:val="20"/>
              </w:rPr>
              <w:t>i</w:t>
            </w:r>
            <w:r>
              <w:rPr>
                <w:spacing w:val="2"/>
                <w:sz w:val="20"/>
              </w:rPr>
              <w:t>t</w:t>
            </w:r>
            <w:r>
              <w:rPr>
                <w:sz w:val="20"/>
              </w:rPr>
              <w:t>h</w:t>
            </w:r>
            <w:r>
              <w:rPr>
                <w:spacing w:val="-5"/>
                <w:sz w:val="20"/>
              </w:rPr>
              <w:t xml:space="preserve"> </w:t>
            </w:r>
            <w:r>
              <w:rPr>
                <w:sz w:val="20"/>
              </w:rPr>
              <w:t>e</w:t>
            </w:r>
            <w:r>
              <w:rPr>
                <w:spacing w:val="1"/>
                <w:sz w:val="20"/>
              </w:rPr>
              <w:t>a</w:t>
            </w:r>
            <w:r>
              <w:rPr>
                <w:spacing w:val="3"/>
                <w:sz w:val="20"/>
              </w:rPr>
              <w:t>c</w:t>
            </w:r>
            <w:r>
              <w:rPr>
                <w:sz w:val="20"/>
              </w:rPr>
              <w:t>h</w:t>
            </w:r>
            <w:r>
              <w:rPr>
                <w:spacing w:val="-5"/>
                <w:sz w:val="20"/>
              </w:rPr>
              <w:t xml:space="preserve"> </w:t>
            </w:r>
            <w:r>
              <w:rPr>
                <w:sz w:val="20"/>
              </w:rPr>
              <w:t>e</w:t>
            </w:r>
            <w:r>
              <w:rPr>
                <w:spacing w:val="-1"/>
                <w:sz w:val="20"/>
              </w:rPr>
              <w:t>n</w:t>
            </w:r>
            <w:r>
              <w:rPr>
                <w:sz w:val="20"/>
              </w:rPr>
              <w:t>t</w:t>
            </w:r>
            <w:r>
              <w:rPr>
                <w:spacing w:val="2"/>
                <w:sz w:val="20"/>
              </w:rPr>
              <w:t>it</w:t>
            </w:r>
            <w:r>
              <w:rPr>
                <w:sz w:val="20"/>
              </w:rPr>
              <w:t>y</w:t>
            </w:r>
            <w:r>
              <w:rPr>
                <w:spacing w:val="-8"/>
                <w:sz w:val="20"/>
              </w:rPr>
              <w:t xml:space="preserve"> </w:t>
            </w:r>
            <w:r>
              <w:rPr>
                <w:spacing w:val="2"/>
                <w:sz w:val="20"/>
              </w:rPr>
              <w:t>i</w:t>
            </w:r>
            <w:r>
              <w:rPr>
                <w:spacing w:val="-1"/>
                <w:sz w:val="20"/>
              </w:rPr>
              <w:t>n</w:t>
            </w:r>
            <w:r>
              <w:rPr>
                <w:sz w:val="20"/>
              </w:rPr>
              <w:t>c</w:t>
            </w:r>
            <w:r>
              <w:rPr>
                <w:spacing w:val="2"/>
                <w:sz w:val="20"/>
              </w:rPr>
              <w:t>l</w:t>
            </w:r>
            <w:r>
              <w:rPr>
                <w:spacing w:val="-1"/>
                <w:sz w:val="20"/>
              </w:rPr>
              <w:t>u</w:t>
            </w:r>
            <w:r>
              <w:rPr>
                <w:spacing w:val="1"/>
                <w:sz w:val="20"/>
              </w:rPr>
              <w:t>d</w:t>
            </w:r>
            <w:r>
              <w:rPr>
                <w:sz w:val="20"/>
              </w:rPr>
              <w:t>ed</w:t>
            </w:r>
            <w:r>
              <w:rPr>
                <w:spacing w:val="-5"/>
                <w:sz w:val="20"/>
              </w:rPr>
              <w:t xml:space="preserve"> </w:t>
            </w:r>
            <w:r>
              <w:rPr>
                <w:sz w:val="20"/>
              </w:rPr>
              <w:t>as</w:t>
            </w:r>
            <w:r>
              <w:rPr>
                <w:spacing w:val="-2"/>
                <w:sz w:val="20"/>
              </w:rPr>
              <w:t xml:space="preserve"> </w:t>
            </w:r>
            <w:r>
              <w:rPr>
                <w:sz w:val="20"/>
              </w:rPr>
              <w:t xml:space="preserve">a </w:t>
            </w:r>
            <w:r>
              <w:rPr>
                <w:spacing w:val="-2"/>
                <w:sz w:val="20"/>
              </w:rPr>
              <w:t>“</w:t>
            </w:r>
            <w:r>
              <w:rPr>
                <w:sz w:val="20"/>
              </w:rPr>
              <w:t>N</w:t>
            </w:r>
            <w:r>
              <w:rPr>
                <w:spacing w:val="3"/>
                <w:sz w:val="20"/>
              </w:rPr>
              <w:t>a</w:t>
            </w:r>
            <w:r>
              <w:rPr>
                <w:spacing w:val="-1"/>
                <w:sz w:val="20"/>
              </w:rPr>
              <w:t>m</w:t>
            </w:r>
            <w:r>
              <w:rPr>
                <w:sz w:val="20"/>
              </w:rPr>
              <w:t>ed</w:t>
            </w:r>
            <w:r>
              <w:rPr>
                <w:spacing w:val="-5"/>
                <w:sz w:val="20"/>
              </w:rPr>
              <w:t xml:space="preserve"> </w:t>
            </w:r>
            <w:r>
              <w:rPr>
                <w:spacing w:val="1"/>
                <w:sz w:val="20"/>
              </w:rPr>
              <w:t>I</w:t>
            </w:r>
            <w:r>
              <w:rPr>
                <w:spacing w:val="-1"/>
                <w:sz w:val="20"/>
              </w:rPr>
              <w:t>n</w:t>
            </w:r>
            <w:r>
              <w:rPr>
                <w:spacing w:val="2"/>
                <w:sz w:val="20"/>
              </w:rPr>
              <w:t>s</w:t>
            </w:r>
            <w:r>
              <w:rPr>
                <w:spacing w:val="-1"/>
                <w:sz w:val="20"/>
              </w:rPr>
              <w:t>u</w:t>
            </w:r>
            <w:r>
              <w:rPr>
                <w:spacing w:val="1"/>
                <w:sz w:val="20"/>
              </w:rPr>
              <w:t>r</w:t>
            </w:r>
            <w:r>
              <w:rPr>
                <w:sz w:val="20"/>
              </w:rPr>
              <w:t>ed</w:t>
            </w:r>
            <w:r>
              <w:rPr>
                <w:spacing w:val="-4"/>
                <w:sz w:val="20"/>
              </w:rPr>
              <w:t xml:space="preserve"> </w:t>
            </w:r>
            <w:r>
              <w:rPr>
                <w:spacing w:val="1"/>
                <w:sz w:val="20"/>
              </w:rPr>
              <w:t>(</w:t>
            </w:r>
            <w:r>
              <w:rPr>
                <w:sz w:val="20"/>
              </w:rPr>
              <w:t>c</w:t>
            </w:r>
            <w:r>
              <w:rPr>
                <w:spacing w:val="1"/>
                <w:sz w:val="20"/>
              </w:rPr>
              <w:t>o</w:t>
            </w:r>
            <w:r>
              <w:rPr>
                <w:spacing w:val="-1"/>
                <w:sz w:val="20"/>
              </w:rPr>
              <w:t>v</w:t>
            </w:r>
            <w:r>
              <w:rPr>
                <w:sz w:val="20"/>
              </w:rPr>
              <w:t>e</w:t>
            </w:r>
            <w:r>
              <w:rPr>
                <w:spacing w:val="1"/>
                <w:sz w:val="20"/>
              </w:rPr>
              <w:t>r</w:t>
            </w:r>
            <w:r>
              <w:rPr>
                <w:sz w:val="20"/>
              </w:rPr>
              <w:t xml:space="preserve">ed </w:t>
            </w:r>
            <w:r>
              <w:rPr>
                <w:spacing w:val="1"/>
                <w:sz w:val="20"/>
              </w:rPr>
              <w:t>p</w:t>
            </w:r>
            <w:r>
              <w:rPr>
                <w:sz w:val="20"/>
              </w:rPr>
              <w:t>a</w:t>
            </w:r>
            <w:r>
              <w:rPr>
                <w:spacing w:val="1"/>
                <w:sz w:val="20"/>
              </w:rPr>
              <w:t>r</w:t>
            </w:r>
            <w:r>
              <w:rPr>
                <w:sz w:val="20"/>
              </w:rPr>
              <w:t>t</w:t>
            </w:r>
            <w:r>
              <w:rPr>
                <w:spacing w:val="-4"/>
                <w:sz w:val="20"/>
              </w:rPr>
              <w:t>y</w:t>
            </w:r>
            <w:r>
              <w:rPr>
                <w:spacing w:val="1"/>
                <w:sz w:val="20"/>
              </w:rPr>
              <w:t>)</w:t>
            </w:r>
            <w:r>
              <w:rPr>
                <w:sz w:val="20"/>
              </w:rPr>
              <w:t>,</w:t>
            </w:r>
            <w:r>
              <w:rPr>
                <w:spacing w:val="-4"/>
                <w:sz w:val="20"/>
              </w:rPr>
              <w:t xml:space="preserve"> </w:t>
            </w:r>
            <w:r>
              <w:rPr>
                <w:spacing w:val="1"/>
                <w:sz w:val="20"/>
              </w:rPr>
              <w:t>o</w:t>
            </w:r>
            <w:r>
              <w:rPr>
                <w:sz w:val="20"/>
              </w:rPr>
              <w:t>r</w:t>
            </w:r>
            <w:r>
              <w:rPr>
                <w:spacing w:val="-1"/>
                <w:sz w:val="20"/>
              </w:rPr>
              <w:t xml:space="preserve"> </w:t>
            </w:r>
            <w:r>
              <w:rPr>
                <w:sz w:val="20"/>
              </w:rPr>
              <w:t>at</w:t>
            </w:r>
            <w:r>
              <w:rPr>
                <w:spacing w:val="2"/>
                <w:sz w:val="20"/>
              </w:rPr>
              <w:t xml:space="preserve"> </w:t>
            </w:r>
            <w:r>
              <w:rPr>
                <w:spacing w:val="-4"/>
                <w:sz w:val="20"/>
              </w:rPr>
              <w:t>m</w:t>
            </w:r>
            <w:r>
              <w:rPr>
                <w:spacing w:val="2"/>
                <w:sz w:val="20"/>
              </w:rPr>
              <w:t>i</w:t>
            </w:r>
            <w:r>
              <w:rPr>
                <w:spacing w:val="-1"/>
                <w:sz w:val="20"/>
              </w:rPr>
              <w:t>n</w:t>
            </w:r>
            <w:r>
              <w:rPr>
                <w:spacing w:val="2"/>
                <w:sz w:val="20"/>
              </w:rPr>
              <w:t>i</w:t>
            </w:r>
            <w:r>
              <w:rPr>
                <w:spacing w:val="-1"/>
                <w:sz w:val="20"/>
              </w:rPr>
              <w:t>m</w:t>
            </w:r>
            <w:r>
              <w:rPr>
                <w:spacing w:val="1"/>
                <w:sz w:val="20"/>
              </w:rPr>
              <w:t>u</w:t>
            </w:r>
            <w:r>
              <w:rPr>
                <w:sz w:val="20"/>
              </w:rPr>
              <w:t>m</w:t>
            </w:r>
            <w:r>
              <w:rPr>
                <w:spacing w:val="-7"/>
                <w:sz w:val="20"/>
              </w:rPr>
              <w:t xml:space="preserve"> </w:t>
            </w:r>
            <w:r>
              <w:rPr>
                <w:spacing w:val="-1"/>
                <w:sz w:val="20"/>
              </w:rPr>
              <w:t>n</w:t>
            </w:r>
            <w:r>
              <w:rPr>
                <w:spacing w:val="3"/>
                <w:sz w:val="20"/>
              </w:rPr>
              <w:t>a</w:t>
            </w:r>
            <w:r>
              <w:rPr>
                <w:spacing w:val="-4"/>
                <w:sz w:val="20"/>
              </w:rPr>
              <w:t>m</w:t>
            </w:r>
            <w:r>
              <w:rPr>
                <w:sz w:val="20"/>
              </w:rPr>
              <w:t>ed</w:t>
            </w:r>
            <w:r>
              <w:rPr>
                <w:spacing w:val="-1"/>
                <w:sz w:val="20"/>
              </w:rPr>
              <w:t xml:space="preserve"> </w:t>
            </w:r>
            <w:r>
              <w:rPr>
                <w:sz w:val="20"/>
              </w:rPr>
              <w:t>as</w:t>
            </w:r>
            <w:r>
              <w:rPr>
                <w:spacing w:val="-2"/>
                <w:sz w:val="20"/>
              </w:rPr>
              <w:t xml:space="preserve"> </w:t>
            </w:r>
            <w:r>
              <w:rPr>
                <w:sz w:val="20"/>
              </w:rPr>
              <w:t>an</w:t>
            </w:r>
            <w:r>
              <w:rPr>
                <w:spacing w:val="-1"/>
                <w:sz w:val="20"/>
              </w:rPr>
              <w:t xml:space="preserve"> </w:t>
            </w:r>
            <w:r>
              <w:rPr>
                <w:sz w:val="20"/>
              </w:rPr>
              <w:t>“</w:t>
            </w:r>
            <w:r>
              <w:rPr>
                <w:spacing w:val="-2"/>
                <w:sz w:val="20"/>
              </w:rPr>
              <w:t>A</w:t>
            </w:r>
            <w:r>
              <w:rPr>
                <w:spacing w:val="1"/>
                <w:sz w:val="20"/>
              </w:rPr>
              <w:t>dd</w:t>
            </w:r>
            <w:r>
              <w:rPr>
                <w:sz w:val="20"/>
              </w:rPr>
              <w:t>itio</w:t>
            </w:r>
            <w:r>
              <w:rPr>
                <w:spacing w:val="-1"/>
                <w:sz w:val="20"/>
              </w:rPr>
              <w:t>n</w:t>
            </w:r>
            <w:r>
              <w:rPr>
                <w:sz w:val="20"/>
              </w:rPr>
              <w:t>al</w:t>
            </w:r>
            <w:r>
              <w:rPr>
                <w:spacing w:val="-9"/>
                <w:sz w:val="20"/>
              </w:rPr>
              <w:t xml:space="preserve"> </w:t>
            </w:r>
            <w:r>
              <w:rPr>
                <w:spacing w:val="1"/>
                <w:sz w:val="20"/>
              </w:rPr>
              <w:t>In</w:t>
            </w:r>
            <w:r>
              <w:rPr>
                <w:spacing w:val="2"/>
                <w:sz w:val="20"/>
              </w:rPr>
              <w:t>s</w:t>
            </w:r>
            <w:r>
              <w:rPr>
                <w:spacing w:val="-1"/>
                <w:sz w:val="20"/>
              </w:rPr>
              <w:t>u</w:t>
            </w:r>
            <w:r>
              <w:rPr>
                <w:spacing w:val="1"/>
                <w:sz w:val="20"/>
              </w:rPr>
              <w:t>r</w:t>
            </w:r>
            <w:r>
              <w:rPr>
                <w:sz w:val="20"/>
              </w:rPr>
              <w:t>e</w:t>
            </w:r>
            <w:r>
              <w:rPr>
                <w:spacing w:val="1"/>
                <w:sz w:val="20"/>
              </w:rPr>
              <w:t>d</w:t>
            </w:r>
            <w:r>
              <w:rPr>
                <w:sz w:val="20"/>
              </w:rPr>
              <w:t>”</w:t>
            </w:r>
            <w:r>
              <w:rPr>
                <w:spacing w:val="-6"/>
                <w:sz w:val="20"/>
              </w:rPr>
              <w:t xml:space="preserve"> </w:t>
            </w:r>
            <w:r>
              <w:rPr>
                <w:spacing w:val="1"/>
                <w:sz w:val="20"/>
              </w:rPr>
              <w:t>o</w:t>
            </w:r>
            <w:r>
              <w:rPr>
                <w:sz w:val="20"/>
              </w:rPr>
              <w:t>n</w:t>
            </w:r>
            <w:r>
              <w:rPr>
                <w:spacing w:val="-3"/>
                <w:sz w:val="20"/>
              </w:rPr>
              <w:t xml:space="preserve"> </w:t>
            </w:r>
            <w:r>
              <w:rPr>
                <w:sz w:val="20"/>
              </w:rPr>
              <w:t>t</w:t>
            </w:r>
            <w:r>
              <w:rPr>
                <w:spacing w:val="-1"/>
                <w:sz w:val="20"/>
              </w:rPr>
              <w:t>h</w:t>
            </w:r>
            <w:r>
              <w:rPr>
                <w:sz w:val="20"/>
              </w:rPr>
              <w:t>e</w:t>
            </w:r>
            <w:r>
              <w:rPr>
                <w:spacing w:val="-1"/>
                <w:sz w:val="20"/>
              </w:rPr>
              <w:t xml:space="preserve"> </w:t>
            </w:r>
            <w:r>
              <w:rPr>
                <w:spacing w:val="1"/>
                <w:sz w:val="20"/>
              </w:rPr>
              <w:t>o</w:t>
            </w:r>
            <w:r>
              <w:rPr>
                <w:sz w:val="20"/>
              </w:rPr>
              <w:t>t</w:t>
            </w:r>
            <w:r>
              <w:rPr>
                <w:spacing w:val="-1"/>
                <w:sz w:val="20"/>
              </w:rPr>
              <w:t>h</w:t>
            </w:r>
            <w:r>
              <w:rPr>
                <w:sz w:val="20"/>
              </w:rPr>
              <w:t>e</w:t>
            </w:r>
            <w:r>
              <w:rPr>
                <w:spacing w:val="3"/>
                <w:sz w:val="20"/>
              </w:rPr>
              <w:t>r</w:t>
            </w:r>
            <w:r>
              <w:rPr>
                <w:spacing w:val="-2"/>
                <w:sz w:val="20"/>
              </w:rPr>
              <w:t>’</w:t>
            </w:r>
            <w:r>
              <w:rPr>
                <w:sz w:val="20"/>
              </w:rPr>
              <w:t>s</w:t>
            </w:r>
            <w:r>
              <w:rPr>
                <w:spacing w:val="-6"/>
                <w:sz w:val="20"/>
              </w:rPr>
              <w:t xml:space="preserve"> </w:t>
            </w:r>
            <w:r>
              <w:rPr>
                <w:spacing w:val="1"/>
                <w:sz w:val="20"/>
              </w:rPr>
              <w:t>po</w:t>
            </w:r>
            <w:r>
              <w:rPr>
                <w:sz w:val="20"/>
              </w:rPr>
              <w:t>licies.</w:t>
            </w:r>
          </w:p>
          <w:p w14:paraId="7478C8B0" w14:textId="77777777" w:rsidR="002A1052" w:rsidRDefault="002A1052" w:rsidP="0000379D">
            <w:pPr>
              <w:tabs>
                <w:tab w:val="left" w:pos="820"/>
              </w:tabs>
              <w:spacing w:line="228" w:lineRule="exact"/>
              <w:ind w:left="462" w:right="-20"/>
              <w:rPr>
                <w:sz w:val="20"/>
              </w:rPr>
            </w:pPr>
            <w:r>
              <w:rPr>
                <w:sz w:val="20"/>
              </w:rPr>
              <w:t>–</w:t>
            </w:r>
            <w:r>
              <w:rPr>
                <w:sz w:val="20"/>
              </w:rPr>
              <w:tab/>
            </w:r>
            <w:r>
              <w:rPr>
                <w:spacing w:val="2"/>
                <w:sz w:val="20"/>
              </w:rPr>
              <w:t>J</w:t>
            </w:r>
            <w:r>
              <w:rPr>
                <w:spacing w:val="1"/>
                <w:sz w:val="20"/>
              </w:rPr>
              <w:t>o</w:t>
            </w:r>
            <w:r>
              <w:rPr>
                <w:sz w:val="20"/>
              </w:rPr>
              <w:t>i</w:t>
            </w:r>
            <w:r>
              <w:rPr>
                <w:spacing w:val="-1"/>
                <w:sz w:val="20"/>
              </w:rPr>
              <w:t>n</w:t>
            </w:r>
            <w:r>
              <w:rPr>
                <w:sz w:val="20"/>
              </w:rPr>
              <w:t>t</w:t>
            </w:r>
            <w:r>
              <w:rPr>
                <w:spacing w:val="-4"/>
                <w:sz w:val="20"/>
              </w:rPr>
              <w:t xml:space="preserve"> </w:t>
            </w:r>
            <w:r>
              <w:rPr>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pacing w:val="1"/>
                <w:sz w:val="20"/>
              </w:rPr>
              <w:t>pro</w:t>
            </w:r>
            <w:r>
              <w:rPr>
                <w:spacing w:val="-1"/>
                <w:sz w:val="20"/>
              </w:rPr>
              <w:t>g</w:t>
            </w:r>
            <w:r>
              <w:rPr>
                <w:spacing w:val="1"/>
                <w:sz w:val="20"/>
              </w:rPr>
              <w:t>r</w:t>
            </w:r>
            <w:r>
              <w:rPr>
                <w:spacing w:val="3"/>
                <w:sz w:val="20"/>
              </w:rPr>
              <w:t>a</w:t>
            </w:r>
            <w:r>
              <w:rPr>
                <w:sz w:val="20"/>
              </w:rPr>
              <w:t>m</w:t>
            </w:r>
            <w:r>
              <w:rPr>
                <w:spacing w:val="-8"/>
                <w:sz w:val="20"/>
              </w:rPr>
              <w:t xml:space="preserve"> </w:t>
            </w:r>
            <w:r>
              <w:rPr>
                <w:spacing w:val="-2"/>
                <w:sz w:val="20"/>
              </w:rPr>
              <w:t>w</w:t>
            </w:r>
            <w:r>
              <w:rPr>
                <w:spacing w:val="2"/>
                <w:sz w:val="20"/>
              </w:rPr>
              <w:t>i</w:t>
            </w:r>
            <w:r>
              <w:rPr>
                <w:sz w:val="20"/>
              </w:rPr>
              <w:t>th</w:t>
            </w:r>
            <w:r>
              <w:rPr>
                <w:spacing w:val="-5"/>
                <w:sz w:val="20"/>
              </w:rPr>
              <w:t xml:space="preserve"> </w:t>
            </w:r>
            <w:r>
              <w:rPr>
                <w:spacing w:val="2"/>
                <w:sz w:val="20"/>
              </w:rPr>
              <w:t>t</w:t>
            </w:r>
            <w:r>
              <w:rPr>
                <w:spacing w:val="-1"/>
                <w:sz w:val="20"/>
              </w:rPr>
              <w:t>h</w:t>
            </w:r>
            <w:r>
              <w:rPr>
                <w:sz w:val="20"/>
              </w:rPr>
              <w:t>e</w:t>
            </w:r>
            <w:r>
              <w:rPr>
                <w:spacing w:val="-1"/>
                <w:sz w:val="20"/>
              </w:rPr>
              <w:t xml:space="preserve"> </w:t>
            </w:r>
            <w:r>
              <w:rPr>
                <w:sz w:val="20"/>
              </w:rPr>
              <w:t>as</w:t>
            </w:r>
            <w:r>
              <w:rPr>
                <w:spacing w:val="-1"/>
                <w:sz w:val="20"/>
              </w:rPr>
              <w:t>s</w:t>
            </w:r>
            <w:r>
              <w:rPr>
                <w:spacing w:val="1"/>
                <w:sz w:val="20"/>
              </w:rPr>
              <w:t>o</w:t>
            </w:r>
            <w:r>
              <w:rPr>
                <w:sz w:val="20"/>
              </w:rPr>
              <w:t>ciati</w:t>
            </w:r>
            <w:r>
              <w:rPr>
                <w:spacing w:val="4"/>
                <w:sz w:val="20"/>
              </w:rPr>
              <w:t>o</w:t>
            </w:r>
            <w:r>
              <w:rPr>
                <w:spacing w:val="-1"/>
                <w:sz w:val="20"/>
              </w:rPr>
              <w:t>n</w:t>
            </w:r>
            <w:r>
              <w:rPr>
                <w:sz w:val="20"/>
              </w:rPr>
              <w:t>,</w:t>
            </w:r>
            <w:r>
              <w:rPr>
                <w:spacing w:val="-8"/>
                <w:sz w:val="20"/>
              </w:rPr>
              <w:t xml:space="preserve"> </w:t>
            </w:r>
            <w:r>
              <w:rPr>
                <w:spacing w:val="1"/>
                <w:sz w:val="20"/>
              </w:rPr>
              <w:t>p</w:t>
            </w:r>
            <w:r>
              <w:rPr>
                <w:sz w:val="20"/>
              </w:rPr>
              <w:t>a</w:t>
            </w:r>
            <w:r>
              <w:rPr>
                <w:spacing w:val="1"/>
                <w:sz w:val="20"/>
              </w:rPr>
              <w:t>r</w:t>
            </w:r>
            <w:r>
              <w:rPr>
                <w:sz w:val="20"/>
              </w:rPr>
              <w:t>t</w:t>
            </w:r>
            <w:r>
              <w:rPr>
                <w:spacing w:val="-1"/>
                <w:sz w:val="20"/>
              </w:rPr>
              <w:t>n</w:t>
            </w:r>
            <w:r>
              <w:rPr>
                <w:sz w:val="20"/>
              </w:rPr>
              <w:t>e</w:t>
            </w:r>
            <w:r>
              <w:rPr>
                <w:spacing w:val="1"/>
                <w:sz w:val="20"/>
              </w:rPr>
              <w:t>r</w:t>
            </w:r>
            <w:r>
              <w:rPr>
                <w:spacing w:val="2"/>
                <w:sz w:val="20"/>
              </w:rPr>
              <w:t>s</w:t>
            </w:r>
            <w:r>
              <w:rPr>
                <w:spacing w:val="-1"/>
                <w:sz w:val="20"/>
              </w:rPr>
              <w:t>h</w:t>
            </w:r>
            <w:r>
              <w:rPr>
                <w:sz w:val="20"/>
              </w:rPr>
              <w:t>ip</w:t>
            </w:r>
            <w:r>
              <w:rPr>
                <w:spacing w:val="-8"/>
                <w:sz w:val="20"/>
              </w:rPr>
              <w:t xml:space="preserve"> </w:t>
            </w:r>
            <w:r>
              <w:rPr>
                <w:spacing w:val="1"/>
                <w:sz w:val="20"/>
              </w:rPr>
              <w:t>o</w:t>
            </w:r>
            <w:r>
              <w:rPr>
                <w:sz w:val="20"/>
              </w:rPr>
              <w:t>r</w:t>
            </w:r>
            <w:r>
              <w:rPr>
                <w:spacing w:val="-3"/>
                <w:sz w:val="20"/>
              </w:rPr>
              <w:t xml:space="preserve"> </w:t>
            </w:r>
            <w:r>
              <w:rPr>
                <w:spacing w:val="1"/>
                <w:sz w:val="20"/>
              </w:rPr>
              <w:t>o</w:t>
            </w:r>
            <w:r>
              <w:rPr>
                <w:sz w:val="20"/>
              </w:rPr>
              <w:t>t</w:t>
            </w:r>
            <w:r>
              <w:rPr>
                <w:spacing w:val="-1"/>
                <w:sz w:val="20"/>
              </w:rPr>
              <w:t>h</w:t>
            </w:r>
            <w:r>
              <w:rPr>
                <w:sz w:val="20"/>
              </w:rPr>
              <w:t>er</w:t>
            </w:r>
            <w:r>
              <w:rPr>
                <w:spacing w:val="-3"/>
                <w:sz w:val="20"/>
              </w:rPr>
              <w:t xml:space="preserve"> </w:t>
            </w:r>
            <w:r>
              <w:rPr>
                <w:spacing w:val="2"/>
                <w:sz w:val="20"/>
              </w:rPr>
              <w:t>j</w:t>
            </w:r>
            <w:r>
              <w:rPr>
                <w:spacing w:val="1"/>
                <w:sz w:val="20"/>
              </w:rPr>
              <w:t>o</w:t>
            </w:r>
            <w:r>
              <w:rPr>
                <w:sz w:val="20"/>
              </w:rPr>
              <w:t>i</w:t>
            </w:r>
            <w:r>
              <w:rPr>
                <w:spacing w:val="-1"/>
                <w:sz w:val="20"/>
              </w:rPr>
              <w:t>n</w:t>
            </w:r>
            <w:r>
              <w:rPr>
                <w:sz w:val="20"/>
              </w:rPr>
              <w:t>t</w:t>
            </w:r>
            <w:r>
              <w:rPr>
                <w:spacing w:val="4"/>
                <w:sz w:val="20"/>
              </w:rPr>
              <w:t xml:space="preserve"> </w:t>
            </w:r>
            <w:r>
              <w:rPr>
                <w:spacing w:val="1"/>
                <w:sz w:val="20"/>
              </w:rPr>
              <w:t>b</w:t>
            </w:r>
            <w:r>
              <w:rPr>
                <w:spacing w:val="-1"/>
                <w:sz w:val="20"/>
              </w:rPr>
              <w:t>us</w:t>
            </w:r>
            <w:r>
              <w:rPr>
                <w:sz w:val="20"/>
              </w:rPr>
              <w:t>i</w:t>
            </w:r>
            <w:r>
              <w:rPr>
                <w:spacing w:val="-1"/>
                <w:sz w:val="20"/>
              </w:rPr>
              <w:t>n</w:t>
            </w:r>
            <w:r>
              <w:rPr>
                <w:spacing w:val="3"/>
                <w:sz w:val="20"/>
              </w:rPr>
              <w:t>e</w:t>
            </w:r>
            <w:r>
              <w:rPr>
                <w:spacing w:val="-1"/>
                <w:sz w:val="20"/>
              </w:rPr>
              <w:t>s</w:t>
            </w:r>
            <w:r>
              <w:rPr>
                <w:sz w:val="20"/>
              </w:rPr>
              <w:t>s</w:t>
            </w:r>
            <w:r>
              <w:rPr>
                <w:spacing w:val="-5"/>
                <w:sz w:val="20"/>
              </w:rPr>
              <w:t xml:space="preserve"> </w:t>
            </w:r>
            <w:r>
              <w:rPr>
                <w:spacing w:val="-1"/>
                <w:sz w:val="20"/>
              </w:rPr>
              <w:t>v</w:t>
            </w:r>
            <w:r>
              <w:rPr>
                <w:sz w:val="20"/>
              </w:rPr>
              <w:t>e</w:t>
            </w:r>
            <w:r>
              <w:rPr>
                <w:spacing w:val="-1"/>
                <w:sz w:val="20"/>
              </w:rPr>
              <w:t>n</w:t>
            </w:r>
            <w:r>
              <w:rPr>
                <w:spacing w:val="2"/>
                <w:sz w:val="20"/>
              </w:rPr>
              <w:t>t</w:t>
            </w:r>
            <w:r>
              <w:rPr>
                <w:spacing w:val="-1"/>
                <w:sz w:val="20"/>
              </w:rPr>
              <w:t>u</w:t>
            </w:r>
            <w:r>
              <w:rPr>
                <w:spacing w:val="1"/>
                <w:sz w:val="20"/>
              </w:rPr>
              <w:t>r</w:t>
            </w:r>
            <w:r>
              <w:rPr>
                <w:sz w:val="20"/>
              </w:rPr>
              <w:t>e</w:t>
            </w:r>
            <w:r>
              <w:rPr>
                <w:spacing w:val="-5"/>
                <w:sz w:val="20"/>
              </w:rPr>
              <w:t xml:space="preserve"> </w:t>
            </w:r>
            <w:r>
              <w:rPr>
                <w:spacing w:val="2"/>
                <w:sz w:val="20"/>
              </w:rPr>
              <w:t>i</w:t>
            </w:r>
            <w:r>
              <w:rPr>
                <w:spacing w:val="1"/>
                <w:sz w:val="20"/>
              </w:rPr>
              <w:t>n</w:t>
            </w:r>
            <w:r>
              <w:rPr>
                <w:sz w:val="20"/>
              </w:rPr>
              <w:t>cl</w:t>
            </w:r>
            <w:r>
              <w:rPr>
                <w:spacing w:val="-1"/>
                <w:sz w:val="20"/>
              </w:rPr>
              <w:t>u</w:t>
            </w:r>
            <w:r>
              <w:rPr>
                <w:spacing w:val="1"/>
                <w:sz w:val="20"/>
              </w:rPr>
              <w:t>d</w:t>
            </w:r>
            <w:r>
              <w:rPr>
                <w:sz w:val="20"/>
              </w:rPr>
              <w:t>ed</w:t>
            </w:r>
            <w:r>
              <w:rPr>
                <w:spacing w:val="-5"/>
                <w:sz w:val="20"/>
              </w:rPr>
              <w:t xml:space="preserve"> </w:t>
            </w:r>
            <w:r>
              <w:rPr>
                <w:sz w:val="20"/>
              </w:rPr>
              <w:t>as</w:t>
            </w:r>
            <w:r>
              <w:rPr>
                <w:spacing w:val="-2"/>
                <w:sz w:val="20"/>
              </w:rPr>
              <w:t xml:space="preserve"> </w:t>
            </w:r>
            <w:r>
              <w:rPr>
                <w:sz w:val="20"/>
              </w:rPr>
              <w:t xml:space="preserve">a </w:t>
            </w:r>
            <w:r>
              <w:rPr>
                <w:spacing w:val="-2"/>
                <w:sz w:val="20"/>
              </w:rPr>
              <w:t>“</w:t>
            </w:r>
            <w:r>
              <w:rPr>
                <w:sz w:val="20"/>
              </w:rPr>
              <w:t>N</w:t>
            </w:r>
            <w:r>
              <w:rPr>
                <w:spacing w:val="3"/>
                <w:sz w:val="20"/>
              </w:rPr>
              <w:t>a</w:t>
            </w:r>
            <w:r>
              <w:rPr>
                <w:spacing w:val="-1"/>
                <w:sz w:val="20"/>
              </w:rPr>
              <w:t>m</w:t>
            </w:r>
            <w:r>
              <w:rPr>
                <w:sz w:val="20"/>
              </w:rPr>
              <w:t>ed</w:t>
            </w:r>
          </w:p>
          <w:p w14:paraId="58B7FABA" w14:textId="77777777" w:rsidR="002A1052" w:rsidRDefault="002A1052" w:rsidP="0000379D">
            <w:pPr>
              <w:spacing w:before="3"/>
              <w:ind w:left="822" w:right="-20"/>
              <w:rPr>
                <w:sz w:val="20"/>
              </w:rPr>
            </w:pPr>
            <w:r>
              <w:rPr>
                <w:spacing w:val="1"/>
                <w:sz w:val="20"/>
              </w:rPr>
              <w:t>I</w:t>
            </w:r>
            <w:r>
              <w:rPr>
                <w:spacing w:val="-1"/>
                <w:sz w:val="20"/>
              </w:rPr>
              <w:t>n</w:t>
            </w:r>
            <w:r>
              <w:rPr>
                <w:spacing w:val="2"/>
                <w:sz w:val="20"/>
              </w:rPr>
              <w:t>s</w:t>
            </w:r>
            <w:r>
              <w:rPr>
                <w:spacing w:val="-1"/>
                <w:sz w:val="20"/>
              </w:rPr>
              <w:t>u</w:t>
            </w:r>
            <w:r>
              <w:rPr>
                <w:spacing w:val="1"/>
                <w:sz w:val="20"/>
              </w:rPr>
              <w:t>r</w:t>
            </w:r>
            <w:r>
              <w:rPr>
                <w:sz w:val="20"/>
              </w:rPr>
              <w:t>e</w:t>
            </w:r>
            <w:r>
              <w:rPr>
                <w:spacing w:val="1"/>
                <w:sz w:val="20"/>
              </w:rPr>
              <w:t>d</w:t>
            </w:r>
            <w:r>
              <w:rPr>
                <w:sz w:val="20"/>
              </w:rPr>
              <w:t>.</w:t>
            </w:r>
          </w:p>
          <w:p w14:paraId="251A95E7" w14:textId="77777777" w:rsidR="002A1052" w:rsidRDefault="002A1052" w:rsidP="0000379D">
            <w:pPr>
              <w:tabs>
                <w:tab w:val="left" w:pos="460"/>
              </w:tabs>
              <w:spacing w:before="77" w:line="242" w:lineRule="auto"/>
              <w:ind w:left="462" w:right="299" w:hanging="360"/>
              <w:rPr>
                <w:sz w:val="20"/>
              </w:rPr>
            </w:pPr>
            <w:r>
              <w:rPr>
                <w:spacing w:val="1"/>
                <w:sz w:val="20"/>
              </w:rPr>
              <w:t>7</w:t>
            </w:r>
            <w:r>
              <w:rPr>
                <w:sz w:val="20"/>
              </w:rPr>
              <w:t>.</w:t>
            </w:r>
            <w:r>
              <w:rPr>
                <w:sz w:val="20"/>
              </w:rPr>
              <w:tab/>
            </w:r>
            <w:r>
              <w:rPr>
                <w:b/>
                <w:bCs/>
                <w:sz w:val="20"/>
              </w:rPr>
              <w:t>CAN</w:t>
            </w:r>
            <w:r>
              <w:rPr>
                <w:b/>
                <w:bCs/>
                <w:spacing w:val="1"/>
                <w:sz w:val="20"/>
              </w:rPr>
              <w:t>CEL</w:t>
            </w:r>
            <w:r>
              <w:rPr>
                <w:b/>
                <w:bCs/>
                <w:spacing w:val="-1"/>
                <w:sz w:val="20"/>
              </w:rPr>
              <w:t>L</w:t>
            </w:r>
            <w:r>
              <w:rPr>
                <w:b/>
                <w:bCs/>
                <w:sz w:val="20"/>
              </w:rPr>
              <w:t>A</w:t>
            </w:r>
            <w:r>
              <w:rPr>
                <w:b/>
                <w:bCs/>
                <w:spacing w:val="2"/>
                <w:sz w:val="20"/>
              </w:rPr>
              <w:t>T</w:t>
            </w:r>
            <w:r>
              <w:rPr>
                <w:b/>
                <w:bCs/>
                <w:spacing w:val="-1"/>
                <w:sz w:val="20"/>
              </w:rPr>
              <w:t>I</w:t>
            </w:r>
            <w:r>
              <w:rPr>
                <w:b/>
                <w:bCs/>
                <w:spacing w:val="1"/>
                <w:sz w:val="20"/>
              </w:rPr>
              <w:t>O</w:t>
            </w:r>
            <w:r>
              <w:rPr>
                <w:b/>
                <w:bCs/>
                <w:sz w:val="20"/>
              </w:rPr>
              <w:t>N</w:t>
            </w:r>
            <w:r>
              <w:rPr>
                <w:b/>
                <w:bCs/>
                <w:spacing w:val="-16"/>
                <w:sz w:val="20"/>
              </w:rPr>
              <w:t xml:space="preserve"> </w:t>
            </w:r>
            <w:r>
              <w:rPr>
                <w:b/>
                <w:bCs/>
                <w:spacing w:val="1"/>
                <w:sz w:val="20"/>
              </w:rPr>
              <w:t>O</w:t>
            </w:r>
            <w:r>
              <w:rPr>
                <w:b/>
                <w:bCs/>
                <w:sz w:val="20"/>
              </w:rPr>
              <w:t>F</w:t>
            </w:r>
            <w:r>
              <w:rPr>
                <w:b/>
                <w:bCs/>
                <w:spacing w:val="-2"/>
                <w:sz w:val="20"/>
              </w:rPr>
              <w:t xml:space="preserve"> </w:t>
            </w:r>
            <w:r>
              <w:rPr>
                <w:b/>
                <w:bCs/>
                <w:spacing w:val="-1"/>
                <w:sz w:val="20"/>
              </w:rPr>
              <w:t>I</w:t>
            </w:r>
            <w:r>
              <w:rPr>
                <w:b/>
                <w:bCs/>
                <w:sz w:val="20"/>
              </w:rPr>
              <w:t>N</w:t>
            </w:r>
            <w:r>
              <w:rPr>
                <w:b/>
                <w:bCs/>
                <w:spacing w:val="2"/>
                <w:sz w:val="20"/>
              </w:rPr>
              <w:t>S</w:t>
            </w:r>
            <w:r>
              <w:rPr>
                <w:b/>
                <w:bCs/>
                <w:sz w:val="20"/>
              </w:rPr>
              <w:t>URA</w:t>
            </w:r>
            <w:r>
              <w:rPr>
                <w:b/>
                <w:bCs/>
                <w:spacing w:val="1"/>
                <w:sz w:val="20"/>
              </w:rPr>
              <w:t>N</w:t>
            </w:r>
            <w:r>
              <w:rPr>
                <w:b/>
                <w:bCs/>
                <w:spacing w:val="2"/>
                <w:sz w:val="20"/>
              </w:rPr>
              <w:t>C</w:t>
            </w:r>
            <w:r>
              <w:rPr>
                <w:b/>
                <w:bCs/>
                <w:spacing w:val="-1"/>
                <w:sz w:val="20"/>
              </w:rPr>
              <w:t>E</w:t>
            </w:r>
            <w:r>
              <w:rPr>
                <w:b/>
                <w:bCs/>
                <w:sz w:val="20"/>
              </w:rPr>
              <w:t>:</w:t>
            </w:r>
            <w:r>
              <w:rPr>
                <w:b/>
                <w:bCs/>
                <w:spacing w:val="41"/>
                <w:sz w:val="20"/>
              </w:rPr>
              <w:t xml:space="preserve"> </w:t>
            </w:r>
            <w:r>
              <w:rPr>
                <w:spacing w:val="-2"/>
                <w:sz w:val="20"/>
              </w:rPr>
              <w:t>A</w:t>
            </w:r>
            <w:r>
              <w:rPr>
                <w:sz w:val="20"/>
              </w:rPr>
              <w:t>ll</w:t>
            </w:r>
            <w:r>
              <w:rPr>
                <w:spacing w:val="-3"/>
                <w:sz w:val="20"/>
              </w:rPr>
              <w:t xml:space="preserve"> </w:t>
            </w:r>
            <w:r>
              <w:rPr>
                <w:spacing w:val="1"/>
                <w:sz w:val="20"/>
              </w:rPr>
              <w:t>r</w:t>
            </w:r>
            <w:r>
              <w:rPr>
                <w:sz w:val="20"/>
              </w:rPr>
              <w:t>e</w:t>
            </w:r>
            <w:r>
              <w:rPr>
                <w:spacing w:val="1"/>
                <w:sz w:val="20"/>
              </w:rPr>
              <w:t>qu</w:t>
            </w:r>
            <w:r>
              <w:rPr>
                <w:sz w:val="20"/>
              </w:rPr>
              <w:t>ired</w:t>
            </w:r>
            <w:r>
              <w:rPr>
                <w:spacing w:val="-5"/>
                <w:sz w:val="20"/>
              </w:rPr>
              <w:t xml:space="preserve"> </w:t>
            </w:r>
            <w:r>
              <w:rPr>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pacing w:val="2"/>
                <w:sz w:val="20"/>
              </w:rPr>
              <w:t>s</w:t>
            </w:r>
            <w:r>
              <w:rPr>
                <w:spacing w:val="-1"/>
                <w:sz w:val="20"/>
              </w:rPr>
              <w:t>h</w:t>
            </w:r>
            <w:r>
              <w:rPr>
                <w:sz w:val="20"/>
              </w:rPr>
              <w:t>all</w:t>
            </w:r>
            <w:r>
              <w:rPr>
                <w:spacing w:val="-4"/>
                <w:sz w:val="20"/>
              </w:rPr>
              <w:t xml:space="preserve"> </w:t>
            </w:r>
            <w:r>
              <w:rPr>
                <w:spacing w:val="1"/>
                <w:sz w:val="20"/>
              </w:rPr>
              <w:t>b</w:t>
            </w:r>
            <w:r>
              <w:rPr>
                <w:sz w:val="20"/>
              </w:rPr>
              <w:t>e</w:t>
            </w:r>
            <w:r>
              <w:rPr>
                <w:spacing w:val="-1"/>
                <w:sz w:val="20"/>
              </w:rPr>
              <w:t xml:space="preserve"> </w:t>
            </w:r>
            <w:r>
              <w:rPr>
                <w:sz w:val="20"/>
              </w:rPr>
              <w:t>e</w:t>
            </w:r>
            <w:r>
              <w:rPr>
                <w:spacing w:val="-1"/>
                <w:sz w:val="20"/>
              </w:rPr>
              <w:t>n</w:t>
            </w:r>
            <w:r>
              <w:rPr>
                <w:spacing w:val="1"/>
                <w:sz w:val="20"/>
              </w:rPr>
              <w:t>dor</w:t>
            </w:r>
            <w:r>
              <w:rPr>
                <w:spacing w:val="-1"/>
                <w:sz w:val="20"/>
              </w:rPr>
              <w:t>s</w:t>
            </w:r>
            <w:r>
              <w:rPr>
                <w:sz w:val="20"/>
              </w:rPr>
              <w:t>ed</w:t>
            </w:r>
            <w:r>
              <w:rPr>
                <w:spacing w:val="-5"/>
                <w:sz w:val="20"/>
              </w:rPr>
              <w:t xml:space="preserve"> </w:t>
            </w:r>
            <w:r>
              <w:rPr>
                <w:sz w:val="20"/>
              </w:rPr>
              <w:t>to</w:t>
            </w:r>
            <w:r>
              <w:rPr>
                <w:spacing w:val="-1"/>
                <w:sz w:val="20"/>
              </w:rPr>
              <w:t xml:space="preserve"> </w:t>
            </w:r>
            <w:r>
              <w:rPr>
                <w:spacing w:val="1"/>
                <w:sz w:val="20"/>
              </w:rPr>
              <w:t>pro</w:t>
            </w:r>
            <w:r>
              <w:rPr>
                <w:spacing w:val="-4"/>
                <w:sz w:val="20"/>
              </w:rPr>
              <w:t>v</w:t>
            </w:r>
            <w:r>
              <w:rPr>
                <w:sz w:val="20"/>
              </w:rPr>
              <w:t>i</w:t>
            </w:r>
            <w:r>
              <w:rPr>
                <w:spacing w:val="1"/>
                <w:sz w:val="20"/>
              </w:rPr>
              <w:t>d</w:t>
            </w:r>
            <w:r>
              <w:rPr>
                <w:sz w:val="20"/>
              </w:rPr>
              <w:t>e</w:t>
            </w:r>
            <w:r>
              <w:rPr>
                <w:spacing w:val="-5"/>
                <w:sz w:val="20"/>
              </w:rPr>
              <w:t xml:space="preserve"> </w:t>
            </w:r>
            <w:r>
              <w:rPr>
                <w:sz w:val="20"/>
              </w:rPr>
              <w:t>t</w:t>
            </w:r>
            <w:r>
              <w:rPr>
                <w:spacing w:val="-1"/>
                <w:sz w:val="20"/>
              </w:rPr>
              <w:t>h</w:t>
            </w:r>
            <w:r>
              <w:rPr>
                <w:sz w:val="20"/>
              </w:rPr>
              <w:t>ir</w:t>
            </w:r>
            <w:r>
              <w:rPr>
                <w:spacing w:val="2"/>
                <w:sz w:val="20"/>
              </w:rPr>
              <w:t>t</w:t>
            </w:r>
            <w:r>
              <w:rPr>
                <w:sz w:val="20"/>
              </w:rPr>
              <w:t>y</w:t>
            </w:r>
            <w:r>
              <w:rPr>
                <w:spacing w:val="-7"/>
                <w:sz w:val="20"/>
              </w:rPr>
              <w:t xml:space="preserve"> </w:t>
            </w:r>
            <w:r>
              <w:rPr>
                <w:spacing w:val="1"/>
                <w:sz w:val="20"/>
              </w:rPr>
              <w:t>(30</w:t>
            </w:r>
            <w:r>
              <w:rPr>
                <w:sz w:val="20"/>
              </w:rPr>
              <w:t>)</w:t>
            </w:r>
            <w:r>
              <w:rPr>
                <w:spacing w:val="-2"/>
                <w:sz w:val="20"/>
              </w:rPr>
              <w:t xml:space="preserve"> </w:t>
            </w:r>
            <w:r>
              <w:rPr>
                <w:spacing w:val="1"/>
                <w:sz w:val="20"/>
              </w:rPr>
              <w:t>d</w:t>
            </w:r>
            <w:r>
              <w:rPr>
                <w:sz w:val="20"/>
              </w:rPr>
              <w:t>a</w:t>
            </w:r>
            <w:r>
              <w:rPr>
                <w:spacing w:val="-3"/>
                <w:sz w:val="20"/>
              </w:rPr>
              <w:t>y</w:t>
            </w:r>
            <w:r>
              <w:rPr>
                <w:sz w:val="20"/>
              </w:rPr>
              <w:t>s</w:t>
            </w:r>
            <w:r>
              <w:rPr>
                <w:spacing w:val="-4"/>
                <w:sz w:val="20"/>
              </w:rPr>
              <w:t xml:space="preserve"> </w:t>
            </w:r>
            <w:r>
              <w:rPr>
                <w:sz w:val="20"/>
              </w:rPr>
              <w:t>a</w:t>
            </w:r>
            <w:r>
              <w:rPr>
                <w:spacing w:val="4"/>
                <w:sz w:val="20"/>
              </w:rPr>
              <w:t>d</w:t>
            </w:r>
            <w:r>
              <w:rPr>
                <w:spacing w:val="-1"/>
                <w:sz w:val="20"/>
              </w:rPr>
              <w:t>v</w:t>
            </w:r>
            <w:r>
              <w:rPr>
                <w:sz w:val="20"/>
              </w:rPr>
              <w:t>a</w:t>
            </w:r>
            <w:r>
              <w:rPr>
                <w:spacing w:val="-1"/>
                <w:sz w:val="20"/>
              </w:rPr>
              <w:t>n</w:t>
            </w:r>
            <w:r>
              <w:rPr>
                <w:sz w:val="20"/>
              </w:rPr>
              <w:t xml:space="preserve">ce </w:t>
            </w:r>
            <w:r>
              <w:rPr>
                <w:spacing w:val="-2"/>
                <w:sz w:val="20"/>
              </w:rPr>
              <w:t>w</w:t>
            </w:r>
            <w:r>
              <w:rPr>
                <w:spacing w:val="1"/>
                <w:sz w:val="20"/>
              </w:rPr>
              <w:t>r</w:t>
            </w:r>
            <w:r>
              <w:rPr>
                <w:sz w:val="20"/>
              </w:rPr>
              <w:t>itt</w:t>
            </w:r>
            <w:r>
              <w:rPr>
                <w:spacing w:val="2"/>
                <w:sz w:val="20"/>
              </w:rPr>
              <w:t>e</w:t>
            </w:r>
            <w:r>
              <w:rPr>
                <w:sz w:val="20"/>
              </w:rPr>
              <w:t>n</w:t>
            </w:r>
            <w:r>
              <w:rPr>
                <w:spacing w:val="-5"/>
                <w:sz w:val="20"/>
              </w:rPr>
              <w:t xml:space="preserve"> </w:t>
            </w:r>
            <w:r>
              <w:rPr>
                <w:spacing w:val="-1"/>
                <w:sz w:val="20"/>
              </w:rPr>
              <w:t>n</w:t>
            </w:r>
            <w:r>
              <w:rPr>
                <w:spacing w:val="1"/>
                <w:sz w:val="20"/>
              </w:rPr>
              <w:t>o</w:t>
            </w:r>
            <w:r>
              <w:rPr>
                <w:sz w:val="20"/>
              </w:rPr>
              <w:t>tice</w:t>
            </w:r>
            <w:r>
              <w:rPr>
                <w:spacing w:val="-4"/>
                <w:sz w:val="20"/>
              </w:rPr>
              <w:t xml:space="preserve"> </w:t>
            </w:r>
            <w:r>
              <w:rPr>
                <w:sz w:val="20"/>
              </w:rPr>
              <w:t>to</w:t>
            </w:r>
            <w:r>
              <w:rPr>
                <w:spacing w:val="-1"/>
                <w:sz w:val="20"/>
              </w:rPr>
              <w:t xml:space="preserve"> </w:t>
            </w:r>
            <w:r>
              <w:rPr>
                <w:sz w:val="20"/>
              </w:rPr>
              <w:t>t</w:t>
            </w:r>
            <w:r>
              <w:rPr>
                <w:spacing w:val="-1"/>
                <w:sz w:val="20"/>
              </w:rPr>
              <w:t>h</w:t>
            </w:r>
            <w:r>
              <w:rPr>
                <w:sz w:val="20"/>
              </w:rPr>
              <w:t>e</w:t>
            </w:r>
            <w:r>
              <w:rPr>
                <w:spacing w:val="-1"/>
                <w:sz w:val="20"/>
              </w:rPr>
              <w:t xml:space="preserve"> C</w:t>
            </w:r>
            <w:r>
              <w:rPr>
                <w:spacing w:val="3"/>
                <w:sz w:val="20"/>
              </w:rPr>
              <w:t>o</w:t>
            </w:r>
            <w:r>
              <w:rPr>
                <w:spacing w:val="-1"/>
                <w:sz w:val="20"/>
              </w:rPr>
              <w:t>un</w:t>
            </w:r>
            <w:r>
              <w:rPr>
                <w:spacing w:val="2"/>
                <w:sz w:val="20"/>
              </w:rPr>
              <w:t>t</w:t>
            </w:r>
            <w:r>
              <w:rPr>
                <w:sz w:val="20"/>
              </w:rPr>
              <w:t>y</w:t>
            </w:r>
            <w:r>
              <w:rPr>
                <w:spacing w:val="-7"/>
                <w:sz w:val="20"/>
              </w:rPr>
              <w:t xml:space="preserve"> </w:t>
            </w:r>
            <w:r>
              <w:rPr>
                <w:spacing w:val="3"/>
                <w:sz w:val="20"/>
              </w:rPr>
              <w:t>o</w:t>
            </w:r>
            <w:r>
              <w:rPr>
                <w:sz w:val="20"/>
              </w:rPr>
              <w:t>f</w:t>
            </w:r>
            <w:r>
              <w:rPr>
                <w:spacing w:val="-3"/>
                <w:sz w:val="20"/>
              </w:rPr>
              <w:t xml:space="preserve"> </w:t>
            </w:r>
            <w:r>
              <w:rPr>
                <w:sz w:val="20"/>
              </w:rPr>
              <w:t>c</w:t>
            </w:r>
            <w:r>
              <w:rPr>
                <w:spacing w:val="1"/>
                <w:sz w:val="20"/>
              </w:rPr>
              <w:t>a</w:t>
            </w:r>
            <w:r>
              <w:rPr>
                <w:spacing w:val="-1"/>
                <w:sz w:val="20"/>
              </w:rPr>
              <w:t>n</w:t>
            </w:r>
            <w:r>
              <w:rPr>
                <w:sz w:val="20"/>
              </w:rPr>
              <w:t>c</w:t>
            </w:r>
            <w:r>
              <w:rPr>
                <w:spacing w:val="1"/>
                <w:sz w:val="20"/>
              </w:rPr>
              <w:t>e</w:t>
            </w:r>
            <w:r>
              <w:rPr>
                <w:spacing w:val="2"/>
                <w:sz w:val="20"/>
              </w:rPr>
              <w:t>l</w:t>
            </w:r>
            <w:r>
              <w:rPr>
                <w:sz w:val="20"/>
              </w:rPr>
              <w:t>lati</w:t>
            </w:r>
            <w:r>
              <w:rPr>
                <w:spacing w:val="1"/>
                <w:sz w:val="20"/>
              </w:rPr>
              <w:t>o</w:t>
            </w:r>
            <w:r>
              <w:rPr>
                <w:spacing w:val="-1"/>
                <w:sz w:val="20"/>
              </w:rPr>
              <w:t>n</w:t>
            </w:r>
            <w:r>
              <w:rPr>
                <w:sz w:val="20"/>
              </w:rPr>
              <w:t>.</w:t>
            </w:r>
          </w:p>
          <w:p w14:paraId="07F57AB7" w14:textId="77777777" w:rsidR="002A1052" w:rsidRDefault="002A1052" w:rsidP="0000379D">
            <w:pPr>
              <w:tabs>
                <w:tab w:val="left" w:pos="460"/>
              </w:tabs>
              <w:spacing w:before="74"/>
              <w:ind w:left="462" w:right="296" w:hanging="360"/>
              <w:jc w:val="both"/>
              <w:rPr>
                <w:sz w:val="20"/>
              </w:rPr>
            </w:pPr>
            <w:r>
              <w:rPr>
                <w:spacing w:val="1"/>
                <w:sz w:val="20"/>
              </w:rPr>
              <w:t>8</w:t>
            </w:r>
            <w:r>
              <w:rPr>
                <w:sz w:val="20"/>
              </w:rPr>
              <w:t>.</w:t>
            </w:r>
            <w:r>
              <w:rPr>
                <w:sz w:val="20"/>
              </w:rPr>
              <w:tab/>
            </w:r>
            <w:r>
              <w:rPr>
                <w:b/>
                <w:bCs/>
                <w:sz w:val="20"/>
              </w:rPr>
              <w:t>C</w:t>
            </w:r>
            <w:r>
              <w:rPr>
                <w:b/>
                <w:bCs/>
                <w:spacing w:val="-1"/>
                <w:sz w:val="20"/>
              </w:rPr>
              <w:t>E</w:t>
            </w:r>
            <w:r>
              <w:rPr>
                <w:b/>
                <w:bCs/>
                <w:spacing w:val="2"/>
                <w:sz w:val="20"/>
              </w:rPr>
              <w:t>R</w:t>
            </w:r>
            <w:r>
              <w:rPr>
                <w:b/>
                <w:bCs/>
                <w:spacing w:val="-1"/>
                <w:sz w:val="20"/>
              </w:rPr>
              <w:t>TI</w:t>
            </w:r>
            <w:r>
              <w:rPr>
                <w:b/>
                <w:bCs/>
                <w:sz w:val="20"/>
              </w:rPr>
              <w:t>F</w:t>
            </w:r>
            <w:r>
              <w:rPr>
                <w:b/>
                <w:bCs/>
                <w:spacing w:val="2"/>
                <w:sz w:val="20"/>
              </w:rPr>
              <w:t>I</w:t>
            </w:r>
            <w:r>
              <w:rPr>
                <w:b/>
                <w:bCs/>
                <w:sz w:val="20"/>
              </w:rPr>
              <w:t>CA</w:t>
            </w:r>
            <w:r>
              <w:rPr>
                <w:b/>
                <w:bCs/>
                <w:spacing w:val="2"/>
                <w:sz w:val="20"/>
              </w:rPr>
              <w:t>T</w:t>
            </w:r>
            <w:r>
              <w:rPr>
                <w:b/>
                <w:bCs/>
                <w:sz w:val="20"/>
              </w:rPr>
              <w:t>E</w:t>
            </w:r>
            <w:r>
              <w:rPr>
                <w:b/>
                <w:bCs/>
                <w:spacing w:val="-15"/>
                <w:sz w:val="20"/>
              </w:rPr>
              <w:t xml:space="preserve"> </w:t>
            </w:r>
            <w:r>
              <w:rPr>
                <w:b/>
                <w:bCs/>
                <w:spacing w:val="1"/>
                <w:sz w:val="20"/>
              </w:rPr>
              <w:t>O</w:t>
            </w:r>
            <w:r>
              <w:rPr>
                <w:b/>
                <w:bCs/>
                <w:sz w:val="20"/>
              </w:rPr>
              <w:t>F</w:t>
            </w:r>
            <w:r>
              <w:rPr>
                <w:b/>
                <w:bCs/>
                <w:spacing w:val="-2"/>
                <w:sz w:val="20"/>
              </w:rPr>
              <w:t xml:space="preserve"> </w:t>
            </w:r>
            <w:r>
              <w:rPr>
                <w:b/>
                <w:bCs/>
                <w:spacing w:val="-1"/>
                <w:sz w:val="20"/>
              </w:rPr>
              <w:t>I</w:t>
            </w:r>
            <w:r>
              <w:rPr>
                <w:b/>
                <w:bCs/>
                <w:sz w:val="20"/>
              </w:rPr>
              <w:t>NS</w:t>
            </w:r>
            <w:r>
              <w:rPr>
                <w:b/>
                <w:bCs/>
                <w:spacing w:val="2"/>
                <w:sz w:val="20"/>
              </w:rPr>
              <w:t>UR</w:t>
            </w:r>
            <w:r>
              <w:rPr>
                <w:b/>
                <w:bCs/>
                <w:sz w:val="20"/>
              </w:rPr>
              <w:t>ANCE:</w:t>
            </w:r>
            <w:r>
              <w:rPr>
                <w:b/>
                <w:bCs/>
                <w:spacing w:val="-10"/>
                <w:sz w:val="20"/>
              </w:rPr>
              <w:t xml:space="preserve"> </w:t>
            </w:r>
            <w:r>
              <w:rPr>
                <w:spacing w:val="1"/>
                <w:sz w:val="20"/>
              </w:rPr>
              <w:t>B</w:t>
            </w:r>
            <w:r>
              <w:rPr>
                <w:sz w:val="20"/>
              </w:rPr>
              <w:t>e</w:t>
            </w:r>
            <w:r>
              <w:rPr>
                <w:spacing w:val="-1"/>
                <w:sz w:val="20"/>
              </w:rPr>
              <w:t>f</w:t>
            </w:r>
            <w:r>
              <w:rPr>
                <w:spacing w:val="1"/>
                <w:sz w:val="20"/>
              </w:rPr>
              <w:t>or</w:t>
            </w:r>
            <w:r>
              <w:rPr>
                <w:sz w:val="20"/>
              </w:rPr>
              <w:t>e</w:t>
            </w:r>
            <w:r>
              <w:rPr>
                <w:spacing w:val="-4"/>
                <w:sz w:val="20"/>
              </w:rPr>
              <w:t xml:space="preserve"> </w:t>
            </w:r>
            <w:r>
              <w:rPr>
                <w:sz w:val="20"/>
              </w:rPr>
              <w:t>c</w:t>
            </w:r>
            <w:r>
              <w:rPr>
                <w:spacing w:val="4"/>
                <w:sz w:val="20"/>
              </w:rPr>
              <w:t>o</w:t>
            </w:r>
            <w:r>
              <w:rPr>
                <w:spacing w:val="-1"/>
                <w:sz w:val="20"/>
              </w:rPr>
              <w:t>mm</w:t>
            </w:r>
            <w:r>
              <w:rPr>
                <w:sz w:val="20"/>
              </w:rPr>
              <w:t>e</w:t>
            </w:r>
            <w:r>
              <w:rPr>
                <w:spacing w:val="-1"/>
                <w:sz w:val="20"/>
              </w:rPr>
              <w:t>n</w:t>
            </w:r>
            <w:r>
              <w:rPr>
                <w:sz w:val="20"/>
              </w:rPr>
              <w:t>c</w:t>
            </w:r>
            <w:r>
              <w:rPr>
                <w:spacing w:val="2"/>
                <w:sz w:val="20"/>
              </w:rPr>
              <w:t>i</w:t>
            </w:r>
            <w:r>
              <w:rPr>
                <w:spacing w:val="1"/>
                <w:sz w:val="20"/>
              </w:rPr>
              <w:t>n</w:t>
            </w:r>
            <w:r>
              <w:rPr>
                <w:sz w:val="20"/>
              </w:rPr>
              <w:t>g</w:t>
            </w:r>
            <w:r>
              <w:rPr>
                <w:spacing w:val="-9"/>
                <w:sz w:val="20"/>
              </w:rPr>
              <w:t xml:space="preserve"> </w:t>
            </w:r>
            <w:r>
              <w:rPr>
                <w:spacing w:val="1"/>
                <w:sz w:val="20"/>
              </w:rPr>
              <w:t>op</w:t>
            </w:r>
            <w:r>
              <w:rPr>
                <w:sz w:val="20"/>
              </w:rPr>
              <w:t>e</w:t>
            </w:r>
            <w:r>
              <w:rPr>
                <w:spacing w:val="1"/>
                <w:sz w:val="20"/>
              </w:rPr>
              <w:t>r</w:t>
            </w:r>
            <w:r>
              <w:rPr>
                <w:sz w:val="20"/>
              </w:rPr>
              <w:t>ati</w:t>
            </w:r>
            <w:r>
              <w:rPr>
                <w:spacing w:val="1"/>
                <w:sz w:val="20"/>
              </w:rPr>
              <w:t>o</w:t>
            </w:r>
            <w:r>
              <w:rPr>
                <w:spacing w:val="-1"/>
                <w:sz w:val="20"/>
              </w:rPr>
              <w:t>n</w:t>
            </w:r>
            <w:r>
              <w:rPr>
                <w:sz w:val="20"/>
              </w:rPr>
              <w:t>s</w:t>
            </w:r>
            <w:r>
              <w:rPr>
                <w:spacing w:val="-8"/>
                <w:sz w:val="20"/>
              </w:rPr>
              <w:t xml:space="preserve"> </w:t>
            </w:r>
            <w:r>
              <w:rPr>
                <w:spacing w:val="-1"/>
                <w:sz w:val="20"/>
              </w:rPr>
              <w:t>un</w:t>
            </w:r>
            <w:r>
              <w:rPr>
                <w:spacing w:val="4"/>
                <w:sz w:val="20"/>
              </w:rPr>
              <w:t>d</w:t>
            </w:r>
            <w:r>
              <w:rPr>
                <w:sz w:val="20"/>
              </w:rPr>
              <w:t>er</w:t>
            </w:r>
            <w:r>
              <w:rPr>
                <w:spacing w:val="-4"/>
                <w:sz w:val="20"/>
              </w:rPr>
              <w:t xml:space="preserve"> </w:t>
            </w:r>
            <w:r>
              <w:rPr>
                <w:sz w:val="20"/>
              </w:rPr>
              <w:t>t</w:t>
            </w:r>
            <w:r>
              <w:rPr>
                <w:spacing w:val="1"/>
                <w:sz w:val="20"/>
              </w:rPr>
              <w:t>h</w:t>
            </w:r>
            <w:r>
              <w:rPr>
                <w:sz w:val="20"/>
              </w:rPr>
              <w:t>is</w:t>
            </w:r>
            <w:r>
              <w:rPr>
                <w:spacing w:val="-1"/>
                <w:sz w:val="20"/>
              </w:rPr>
              <w:t xml:space="preserve"> </w:t>
            </w:r>
            <w:r>
              <w:rPr>
                <w:sz w:val="20"/>
              </w:rPr>
              <w:t>A</w:t>
            </w:r>
            <w:r>
              <w:rPr>
                <w:spacing w:val="-1"/>
                <w:sz w:val="20"/>
              </w:rPr>
              <w:t>g</w:t>
            </w:r>
            <w:r>
              <w:rPr>
                <w:spacing w:val="1"/>
                <w:sz w:val="20"/>
              </w:rPr>
              <w:t>r</w:t>
            </w:r>
            <w:r>
              <w:rPr>
                <w:sz w:val="20"/>
              </w:rPr>
              <w:t>e</w:t>
            </w:r>
            <w:r>
              <w:rPr>
                <w:spacing w:val="3"/>
                <w:sz w:val="20"/>
              </w:rPr>
              <w:t>e</w:t>
            </w:r>
            <w:r>
              <w:rPr>
                <w:spacing w:val="-1"/>
                <w:sz w:val="20"/>
              </w:rPr>
              <w:t>m</w:t>
            </w:r>
            <w:r>
              <w:rPr>
                <w:sz w:val="20"/>
              </w:rPr>
              <w:t>e</w:t>
            </w:r>
            <w:r>
              <w:rPr>
                <w:spacing w:val="-1"/>
                <w:sz w:val="20"/>
              </w:rPr>
              <w:t>n</w:t>
            </w:r>
            <w:r>
              <w:rPr>
                <w:sz w:val="20"/>
              </w:rPr>
              <w:t>t,</w:t>
            </w:r>
            <w:r>
              <w:rPr>
                <w:spacing w:val="-8"/>
                <w:sz w:val="20"/>
              </w:rPr>
              <w:t xml:space="preserve"> </w:t>
            </w:r>
            <w:r>
              <w:rPr>
                <w:spacing w:val="-1"/>
                <w:sz w:val="20"/>
              </w:rPr>
              <w:t>C</w:t>
            </w:r>
            <w:r>
              <w:rPr>
                <w:spacing w:val="1"/>
                <w:sz w:val="20"/>
              </w:rPr>
              <w:t>on</w:t>
            </w:r>
            <w:r>
              <w:rPr>
                <w:sz w:val="20"/>
              </w:rPr>
              <w:t>tra</w:t>
            </w:r>
            <w:r>
              <w:rPr>
                <w:spacing w:val="1"/>
                <w:sz w:val="20"/>
              </w:rPr>
              <w:t>c</w:t>
            </w:r>
            <w:r>
              <w:rPr>
                <w:sz w:val="20"/>
              </w:rPr>
              <w:t>t</w:t>
            </w:r>
            <w:r>
              <w:rPr>
                <w:spacing w:val="1"/>
                <w:sz w:val="20"/>
              </w:rPr>
              <w:t>o</w:t>
            </w:r>
            <w:r>
              <w:rPr>
                <w:sz w:val="20"/>
              </w:rPr>
              <w:t>r</w:t>
            </w:r>
            <w:r>
              <w:rPr>
                <w:spacing w:val="-8"/>
                <w:sz w:val="20"/>
              </w:rPr>
              <w:t xml:space="preserve"> </w:t>
            </w:r>
            <w:r>
              <w:rPr>
                <w:spacing w:val="-1"/>
                <w:sz w:val="20"/>
              </w:rPr>
              <w:t>sh</w:t>
            </w:r>
            <w:r>
              <w:rPr>
                <w:sz w:val="20"/>
              </w:rPr>
              <w:t>all</w:t>
            </w:r>
            <w:r>
              <w:rPr>
                <w:spacing w:val="-4"/>
                <w:sz w:val="20"/>
              </w:rPr>
              <w:t xml:space="preserve"> </w:t>
            </w:r>
            <w:r>
              <w:rPr>
                <w:spacing w:val="1"/>
                <w:sz w:val="20"/>
              </w:rPr>
              <w:t>pro</w:t>
            </w:r>
            <w:r>
              <w:rPr>
                <w:spacing w:val="-1"/>
                <w:sz w:val="20"/>
              </w:rPr>
              <w:t>v</w:t>
            </w:r>
            <w:r>
              <w:rPr>
                <w:sz w:val="20"/>
              </w:rPr>
              <w:t>i</w:t>
            </w:r>
            <w:r>
              <w:rPr>
                <w:spacing w:val="1"/>
                <w:sz w:val="20"/>
              </w:rPr>
              <w:t>d</w:t>
            </w:r>
            <w:r>
              <w:rPr>
                <w:sz w:val="20"/>
              </w:rPr>
              <w:t xml:space="preserve">e </w:t>
            </w:r>
            <w:r>
              <w:rPr>
                <w:spacing w:val="-1"/>
                <w:sz w:val="20"/>
              </w:rPr>
              <w:t>C</w:t>
            </w:r>
            <w:r>
              <w:rPr>
                <w:sz w:val="20"/>
              </w:rPr>
              <w:t>e</w:t>
            </w:r>
            <w:r>
              <w:rPr>
                <w:spacing w:val="1"/>
                <w:sz w:val="20"/>
              </w:rPr>
              <w:t>r</w:t>
            </w:r>
            <w:r>
              <w:rPr>
                <w:sz w:val="20"/>
              </w:rPr>
              <w:t>tificate</w:t>
            </w:r>
            <w:r>
              <w:rPr>
                <w:spacing w:val="1"/>
                <w:sz w:val="20"/>
              </w:rPr>
              <w:t>(</w:t>
            </w:r>
            <w:r>
              <w:rPr>
                <w:spacing w:val="-1"/>
                <w:sz w:val="20"/>
              </w:rPr>
              <w:t>s</w:t>
            </w:r>
            <w:r>
              <w:rPr>
                <w:sz w:val="20"/>
              </w:rPr>
              <w:t>)</w:t>
            </w:r>
            <w:r>
              <w:rPr>
                <w:spacing w:val="-10"/>
                <w:sz w:val="20"/>
              </w:rPr>
              <w:t xml:space="preserve"> </w:t>
            </w:r>
            <w:r>
              <w:rPr>
                <w:spacing w:val="1"/>
                <w:sz w:val="20"/>
              </w:rPr>
              <w:t>o</w:t>
            </w:r>
            <w:r>
              <w:rPr>
                <w:sz w:val="20"/>
              </w:rPr>
              <w:t>f</w:t>
            </w:r>
            <w:r>
              <w:rPr>
                <w:spacing w:val="-3"/>
                <w:sz w:val="20"/>
              </w:rPr>
              <w:t xml:space="preserve"> </w:t>
            </w:r>
            <w:r>
              <w:rPr>
                <w:spacing w:val="1"/>
                <w:sz w:val="20"/>
              </w:rPr>
              <w:t>In</w:t>
            </w:r>
            <w:r>
              <w:rPr>
                <w:spacing w:val="-1"/>
                <w:sz w:val="20"/>
              </w:rPr>
              <w:t>su</w:t>
            </w:r>
            <w:r>
              <w:rPr>
                <w:spacing w:val="1"/>
                <w:sz w:val="20"/>
              </w:rPr>
              <w:t>r</w:t>
            </w:r>
            <w:r>
              <w:rPr>
                <w:spacing w:val="3"/>
                <w:sz w:val="20"/>
              </w:rPr>
              <w:t>a</w:t>
            </w:r>
            <w:r>
              <w:rPr>
                <w:spacing w:val="-1"/>
                <w:sz w:val="20"/>
              </w:rPr>
              <w:t>n</w:t>
            </w:r>
            <w:r>
              <w:rPr>
                <w:sz w:val="20"/>
              </w:rPr>
              <w:t>ce</w:t>
            </w:r>
            <w:r>
              <w:rPr>
                <w:spacing w:val="-7"/>
                <w:sz w:val="20"/>
              </w:rPr>
              <w:t xml:space="preserve"> </w:t>
            </w:r>
            <w:r>
              <w:rPr>
                <w:sz w:val="20"/>
              </w:rPr>
              <w:t>a</w:t>
            </w:r>
            <w:r>
              <w:rPr>
                <w:spacing w:val="-1"/>
                <w:sz w:val="20"/>
              </w:rPr>
              <w:t>n</w:t>
            </w:r>
            <w:r>
              <w:rPr>
                <w:sz w:val="20"/>
              </w:rPr>
              <w:t>d</w:t>
            </w:r>
            <w:r>
              <w:rPr>
                <w:spacing w:val="1"/>
                <w:sz w:val="20"/>
              </w:rPr>
              <w:t xml:space="preserve"> </w:t>
            </w:r>
            <w:r>
              <w:rPr>
                <w:sz w:val="20"/>
              </w:rPr>
              <w:t>a</w:t>
            </w:r>
            <w:r>
              <w:rPr>
                <w:spacing w:val="1"/>
                <w:sz w:val="20"/>
              </w:rPr>
              <w:t>pp</w:t>
            </w:r>
            <w:r>
              <w:rPr>
                <w:sz w:val="20"/>
              </w:rPr>
              <w:t>lica</w:t>
            </w:r>
            <w:r>
              <w:rPr>
                <w:spacing w:val="1"/>
                <w:sz w:val="20"/>
              </w:rPr>
              <w:t>b</w:t>
            </w:r>
            <w:r>
              <w:rPr>
                <w:sz w:val="20"/>
              </w:rPr>
              <w:t>le</w:t>
            </w:r>
            <w:r>
              <w:rPr>
                <w:spacing w:val="-8"/>
                <w:sz w:val="20"/>
              </w:rPr>
              <w:t xml:space="preserve"> </w:t>
            </w:r>
            <w:r>
              <w:rPr>
                <w:sz w:val="20"/>
              </w:rPr>
              <w:t>i</w:t>
            </w:r>
            <w:r>
              <w:rPr>
                <w:spacing w:val="-1"/>
                <w:sz w:val="20"/>
              </w:rPr>
              <w:t>nsu</w:t>
            </w:r>
            <w:r>
              <w:rPr>
                <w:spacing w:val="1"/>
                <w:sz w:val="20"/>
              </w:rPr>
              <w:t>r</w:t>
            </w:r>
            <w:r>
              <w:rPr>
                <w:sz w:val="20"/>
              </w:rPr>
              <w:t>a</w:t>
            </w:r>
            <w:r>
              <w:rPr>
                <w:spacing w:val="-1"/>
                <w:sz w:val="20"/>
              </w:rPr>
              <w:t>n</w:t>
            </w:r>
            <w:r>
              <w:rPr>
                <w:sz w:val="20"/>
              </w:rPr>
              <w:t>ce</w:t>
            </w:r>
            <w:r>
              <w:rPr>
                <w:spacing w:val="-7"/>
                <w:sz w:val="20"/>
              </w:rPr>
              <w:t xml:space="preserve"> </w:t>
            </w:r>
            <w:r>
              <w:rPr>
                <w:spacing w:val="3"/>
                <w:sz w:val="20"/>
              </w:rPr>
              <w:t>e</w:t>
            </w:r>
            <w:r>
              <w:rPr>
                <w:spacing w:val="-1"/>
                <w:sz w:val="20"/>
              </w:rPr>
              <w:t>n</w:t>
            </w:r>
            <w:r>
              <w:rPr>
                <w:spacing w:val="1"/>
                <w:sz w:val="20"/>
              </w:rPr>
              <w:t>dor</w:t>
            </w:r>
            <w:r>
              <w:rPr>
                <w:spacing w:val="-1"/>
                <w:sz w:val="20"/>
              </w:rPr>
              <w:t>s</w:t>
            </w:r>
            <w:r>
              <w:rPr>
                <w:sz w:val="20"/>
              </w:rPr>
              <w:t>e</w:t>
            </w:r>
            <w:r>
              <w:rPr>
                <w:spacing w:val="-1"/>
                <w:sz w:val="20"/>
              </w:rPr>
              <w:t>m</w:t>
            </w:r>
            <w:r>
              <w:rPr>
                <w:sz w:val="20"/>
              </w:rPr>
              <w:t>e</w:t>
            </w:r>
            <w:r>
              <w:rPr>
                <w:spacing w:val="1"/>
                <w:sz w:val="20"/>
              </w:rPr>
              <w:t>n</w:t>
            </w:r>
            <w:r>
              <w:rPr>
                <w:sz w:val="20"/>
              </w:rPr>
              <w:t>t</w:t>
            </w:r>
            <w:r>
              <w:rPr>
                <w:spacing w:val="-1"/>
                <w:sz w:val="20"/>
              </w:rPr>
              <w:t>s</w:t>
            </w:r>
            <w:r>
              <w:rPr>
                <w:sz w:val="20"/>
              </w:rPr>
              <w:t>,</w:t>
            </w:r>
            <w:r>
              <w:rPr>
                <w:spacing w:val="-10"/>
                <w:sz w:val="20"/>
              </w:rPr>
              <w:t xml:space="preserve"> </w:t>
            </w:r>
            <w:r>
              <w:rPr>
                <w:spacing w:val="2"/>
                <w:sz w:val="20"/>
              </w:rPr>
              <w:t>i</w:t>
            </w:r>
            <w:r>
              <w:rPr>
                <w:sz w:val="20"/>
              </w:rPr>
              <w:t>n</w:t>
            </w:r>
            <w:r>
              <w:rPr>
                <w:spacing w:val="-3"/>
                <w:sz w:val="20"/>
              </w:rPr>
              <w:t xml:space="preserve"> </w:t>
            </w:r>
            <w:r>
              <w:rPr>
                <w:spacing w:val="-2"/>
                <w:sz w:val="20"/>
              </w:rPr>
              <w:t>f</w:t>
            </w:r>
            <w:r>
              <w:rPr>
                <w:spacing w:val="1"/>
                <w:sz w:val="20"/>
              </w:rPr>
              <w:t>o</w:t>
            </w:r>
            <w:r>
              <w:rPr>
                <w:spacing w:val="3"/>
                <w:sz w:val="20"/>
              </w:rPr>
              <w:t>r</w:t>
            </w:r>
            <w:r>
              <w:rPr>
                <w:sz w:val="20"/>
              </w:rPr>
              <w:t>m</w:t>
            </w:r>
            <w:r>
              <w:rPr>
                <w:spacing w:val="-8"/>
                <w:sz w:val="20"/>
              </w:rPr>
              <w:t xml:space="preserve"> </w:t>
            </w:r>
            <w:r>
              <w:rPr>
                <w:spacing w:val="3"/>
                <w:sz w:val="20"/>
              </w:rPr>
              <w:t>a</w:t>
            </w:r>
            <w:r>
              <w:rPr>
                <w:spacing w:val="-1"/>
                <w:sz w:val="20"/>
              </w:rPr>
              <w:t>n</w:t>
            </w:r>
            <w:r>
              <w:rPr>
                <w:sz w:val="20"/>
              </w:rPr>
              <w:t>d</w:t>
            </w:r>
            <w:r>
              <w:rPr>
                <w:spacing w:val="-2"/>
                <w:sz w:val="20"/>
              </w:rPr>
              <w:t xml:space="preserve"> </w:t>
            </w:r>
            <w:r>
              <w:rPr>
                <w:spacing w:val="-1"/>
                <w:sz w:val="20"/>
              </w:rPr>
              <w:t>s</w:t>
            </w:r>
            <w:r>
              <w:rPr>
                <w:sz w:val="20"/>
              </w:rPr>
              <w:t>at</w:t>
            </w:r>
            <w:r>
              <w:rPr>
                <w:spacing w:val="2"/>
                <w:sz w:val="20"/>
              </w:rPr>
              <w:t>i</w:t>
            </w:r>
            <w:r>
              <w:rPr>
                <w:spacing w:val="-1"/>
                <w:sz w:val="20"/>
              </w:rPr>
              <w:t>s</w:t>
            </w:r>
            <w:r>
              <w:rPr>
                <w:spacing w:val="-2"/>
                <w:sz w:val="20"/>
              </w:rPr>
              <w:t>f</w:t>
            </w:r>
            <w:r>
              <w:rPr>
                <w:sz w:val="20"/>
              </w:rPr>
              <w:t>a</w:t>
            </w:r>
            <w:r>
              <w:rPr>
                <w:spacing w:val="1"/>
                <w:sz w:val="20"/>
              </w:rPr>
              <w:t>c</w:t>
            </w:r>
            <w:r>
              <w:rPr>
                <w:sz w:val="20"/>
              </w:rPr>
              <w:t>t</w:t>
            </w:r>
            <w:r>
              <w:rPr>
                <w:spacing w:val="1"/>
                <w:sz w:val="20"/>
              </w:rPr>
              <w:t>o</w:t>
            </w:r>
            <w:r>
              <w:rPr>
                <w:spacing w:val="3"/>
                <w:sz w:val="20"/>
              </w:rPr>
              <w:t>r</w:t>
            </w:r>
            <w:r>
              <w:rPr>
                <w:sz w:val="20"/>
              </w:rPr>
              <w:t>y</w:t>
            </w:r>
            <w:r>
              <w:rPr>
                <w:spacing w:val="-10"/>
                <w:sz w:val="20"/>
              </w:rPr>
              <w:t xml:space="preserve"> </w:t>
            </w:r>
            <w:r>
              <w:rPr>
                <w:sz w:val="20"/>
              </w:rPr>
              <w:t>to</w:t>
            </w:r>
            <w:r>
              <w:rPr>
                <w:spacing w:val="-1"/>
                <w:sz w:val="20"/>
              </w:rPr>
              <w:t xml:space="preserve"> C</w:t>
            </w:r>
            <w:r>
              <w:rPr>
                <w:spacing w:val="1"/>
                <w:sz w:val="20"/>
              </w:rPr>
              <w:t>ou</w:t>
            </w:r>
            <w:r>
              <w:rPr>
                <w:spacing w:val="-1"/>
                <w:sz w:val="20"/>
              </w:rPr>
              <w:t>n</w:t>
            </w:r>
            <w:r>
              <w:rPr>
                <w:spacing w:val="2"/>
                <w:sz w:val="20"/>
              </w:rPr>
              <w:t>t</w:t>
            </w:r>
            <w:r>
              <w:rPr>
                <w:spacing w:val="-4"/>
                <w:sz w:val="20"/>
              </w:rPr>
              <w:t>y</w:t>
            </w:r>
            <w:r>
              <w:rPr>
                <w:sz w:val="20"/>
              </w:rPr>
              <w:t>,</w:t>
            </w:r>
            <w:r>
              <w:rPr>
                <w:spacing w:val="-5"/>
                <w:sz w:val="20"/>
              </w:rPr>
              <w:t xml:space="preserve"> </w:t>
            </w:r>
            <w:r>
              <w:rPr>
                <w:spacing w:val="3"/>
                <w:sz w:val="20"/>
              </w:rPr>
              <w:t>e</w:t>
            </w:r>
            <w:r>
              <w:rPr>
                <w:spacing w:val="-1"/>
                <w:sz w:val="20"/>
              </w:rPr>
              <w:t>v</w:t>
            </w:r>
            <w:r>
              <w:rPr>
                <w:sz w:val="20"/>
              </w:rPr>
              <w:t>i</w:t>
            </w:r>
            <w:r>
              <w:rPr>
                <w:spacing w:val="1"/>
                <w:sz w:val="20"/>
              </w:rPr>
              <w:t>d</w:t>
            </w:r>
            <w:r>
              <w:rPr>
                <w:sz w:val="20"/>
              </w:rPr>
              <w:t>e</w:t>
            </w:r>
            <w:r>
              <w:rPr>
                <w:spacing w:val="-1"/>
                <w:sz w:val="20"/>
              </w:rPr>
              <w:t>n</w:t>
            </w:r>
            <w:r>
              <w:rPr>
                <w:spacing w:val="3"/>
                <w:sz w:val="20"/>
              </w:rPr>
              <w:t>c</w:t>
            </w:r>
            <w:r>
              <w:rPr>
                <w:sz w:val="20"/>
              </w:rPr>
              <w:t>i</w:t>
            </w:r>
            <w:r>
              <w:rPr>
                <w:spacing w:val="1"/>
                <w:sz w:val="20"/>
              </w:rPr>
              <w:t>n</w:t>
            </w:r>
            <w:r>
              <w:rPr>
                <w:sz w:val="20"/>
              </w:rPr>
              <w:t>g</w:t>
            </w:r>
            <w:r>
              <w:rPr>
                <w:spacing w:val="-10"/>
                <w:sz w:val="20"/>
              </w:rPr>
              <w:t xml:space="preserve"> </w:t>
            </w:r>
            <w:r>
              <w:rPr>
                <w:spacing w:val="2"/>
                <w:sz w:val="20"/>
              </w:rPr>
              <w:t>t</w:t>
            </w:r>
            <w:r>
              <w:rPr>
                <w:spacing w:val="-1"/>
                <w:sz w:val="20"/>
              </w:rPr>
              <w:t>h</w:t>
            </w:r>
            <w:r>
              <w:rPr>
                <w:sz w:val="20"/>
              </w:rPr>
              <w:t>at all</w:t>
            </w:r>
            <w:r>
              <w:rPr>
                <w:spacing w:val="-2"/>
                <w:sz w:val="20"/>
              </w:rPr>
              <w:t xml:space="preserve"> </w:t>
            </w:r>
            <w:r>
              <w:rPr>
                <w:spacing w:val="1"/>
                <w:sz w:val="20"/>
              </w:rPr>
              <w:t>r</w:t>
            </w:r>
            <w:r>
              <w:rPr>
                <w:sz w:val="20"/>
              </w:rPr>
              <w:t>e</w:t>
            </w:r>
            <w:r>
              <w:rPr>
                <w:spacing w:val="1"/>
                <w:sz w:val="20"/>
              </w:rPr>
              <w:t>q</w:t>
            </w:r>
            <w:r>
              <w:rPr>
                <w:spacing w:val="-1"/>
                <w:sz w:val="20"/>
              </w:rPr>
              <w:t>u</w:t>
            </w:r>
            <w:r>
              <w:rPr>
                <w:sz w:val="20"/>
              </w:rPr>
              <w:t>ired</w:t>
            </w:r>
            <w:r>
              <w:rPr>
                <w:spacing w:val="-5"/>
                <w:sz w:val="20"/>
              </w:rPr>
              <w:t xml:space="preserve"> </w:t>
            </w:r>
            <w:r>
              <w:rPr>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z w:val="20"/>
              </w:rPr>
              <w:t>c</w:t>
            </w:r>
            <w:r>
              <w:rPr>
                <w:spacing w:val="1"/>
                <w:sz w:val="20"/>
              </w:rPr>
              <w:t>o</w:t>
            </w:r>
            <w:r>
              <w:rPr>
                <w:spacing w:val="-1"/>
                <w:sz w:val="20"/>
              </w:rPr>
              <w:t>v</w:t>
            </w:r>
            <w:r>
              <w:rPr>
                <w:sz w:val="20"/>
              </w:rPr>
              <w:t>e</w:t>
            </w:r>
            <w:r>
              <w:rPr>
                <w:spacing w:val="1"/>
                <w:sz w:val="20"/>
              </w:rPr>
              <w:t>r</w:t>
            </w:r>
            <w:r>
              <w:rPr>
                <w:spacing w:val="3"/>
                <w:sz w:val="20"/>
              </w:rPr>
              <w:t>a</w:t>
            </w:r>
            <w:r>
              <w:rPr>
                <w:spacing w:val="1"/>
                <w:sz w:val="20"/>
              </w:rPr>
              <w:t>g</w:t>
            </w:r>
            <w:r>
              <w:rPr>
                <w:sz w:val="20"/>
              </w:rPr>
              <w:t>e</w:t>
            </w:r>
            <w:r>
              <w:rPr>
                <w:spacing w:val="-6"/>
                <w:sz w:val="20"/>
              </w:rPr>
              <w:t xml:space="preserve"> </w:t>
            </w:r>
            <w:r>
              <w:rPr>
                <w:sz w:val="20"/>
              </w:rPr>
              <w:t>is</w:t>
            </w:r>
            <w:r>
              <w:rPr>
                <w:spacing w:val="-2"/>
                <w:sz w:val="20"/>
              </w:rPr>
              <w:t xml:space="preserve"> </w:t>
            </w:r>
            <w:r>
              <w:rPr>
                <w:sz w:val="20"/>
              </w:rPr>
              <w:t>in</w:t>
            </w:r>
            <w:r>
              <w:rPr>
                <w:spacing w:val="-3"/>
                <w:sz w:val="20"/>
              </w:rPr>
              <w:t xml:space="preserve"> </w:t>
            </w:r>
            <w:r>
              <w:rPr>
                <w:spacing w:val="3"/>
                <w:sz w:val="20"/>
              </w:rPr>
              <w:t>e</w:t>
            </w:r>
            <w:r>
              <w:rPr>
                <w:spacing w:val="-2"/>
                <w:sz w:val="20"/>
              </w:rPr>
              <w:t>ff</w:t>
            </w:r>
            <w:r>
              <w:rPr>
                <w:sz w:val="20"/>
              </w:rPr>
              <w:t>e</w:t>
            </w:r>
            <w:r>
              <w:rPr>
                <w:spacing w:val="3"/>
                <w:sz w:val="20"/>
              </w:rPr>
              <w:t>c</w:t>
            </w:r>
            <w:r>
              <w:rPr>
                <w:sz w:val="20"/>
              </w:rPr>
              <w:t>t.</w:t>
            </w:r>
            <w:r>
              <w:rPr>
                <w:spacing w:val="46"/>
                <w:sz w:val="20"/>
              </w:rPr>
              <w:t xml:space="preserve"> </w:t>
            </w:r>
            <w:r>
              <w:rPr>
                <w:spacing w:val="3"/>
                <w:sz w:val="20"/>
              </w:rPr>
              <w:t>T</w:t>
            </w:r>
            <w:r>
              <w:rPr>
                <w:spacing w:val="-1"/>
                <w:sz w:val="20"/>
              </w:rPr>
              <w:t>h</w:t>
            </w:r>
            <w:r>
              <w:rPr>
                <w:sz w:val="20"/>
              </w:rPr>
              <w:t>e</w:t>
            </w:r>
            <w:r>
              <w:rPr>
                <w:spacing w:val="-2"/>
                <w:sz w:val="20"/>
              </w:rPr>
              <w:t xml:space="preserve"> </w:t>
            </w:r>
            <w:r>
              <w:rPr>
                <w:spacing w:val="-1"/>
                <w:sz w:val="20"/>
              </w:rPr>
              <w:t>C</w:t>
            </w:r>
            <w:r>
              <w:rPr>
                <w:spacing w:val="1"/>
                <w:sz w:val="20"/>
              </w:rPr>
              <w:t>o</w:t>
            </w:r>
            <w:r>
              <w:rPr>
                <w:spacing w:val="-1"/>
                <w:sz w:val="20"/>
              </w:rPr>
              <w:t>un</w:t>
            </w:r>
            <w:r>
              <w:rPr>
                <w:spacing w:val="2"/>
                <w:sz w:val="20"/>
              </w:rPr>
              <w:t>t</w:t>
            </w:r>
            <w:r>
              <w:rPr>
                <w:sz w:val="20"/>
              </w:rPr>
              <w:t>y</w:t>
            </w:r>
            <w:r>
              <w:rPr>
                <w:spacing w:val="-7"/>
                <w:sz w:val="20"/>
              </w:rPr>
              <w:t xml:space="preserve"> </w:t>
            </w:r>
            <w:r>
              <w:rPr>
                <w:spacing w:val="1"/>
                <w:sz w:val="20"/>
              </w:rPr>
              <w:t>r</w:t>
            </w:r>
            <w:r>
              <w:rPr>
                <w:sz w:val="20"/>
              </w:rPr>
              <w:t>es</w:t>
            </w:r>
            <w:r>
              <w:rPr>
                <w:spacing w:val="2"/>
                <w:sz w:val="20"/>
              </w:rPr>
              <w:t>e</w:t>
            </w:r>
            <w:r>
              <w:rPr>
                <w:spacing w:val="1"/>
                <w:sz w:val="20"/>
              </w:rPr>
              <w:t>r</w:t>
            </w:r>
            <w:r>
              <w:rPr>
                <w:spacing w:val="-1"/>
                <w:sz w:val="20"/>
              </w:rPr>
              <w:t>v</w:t>
            </w:r>
            <w:r>
              <w:rPr>
                <w:sz w:val="20"/>
              </w:rPr>
              <w:t>es</w:t>
            </w:r>
            <w:r>
              <w:rPr>
                <w:spacing w:val="-7"/>
                <w:sz w:val="20"/>
              </w:rPr>
              <w:t xml:space="preserve"> </w:t>
            </w:r>
            <w:r>
              <w:rPr>
                <w:spacing w:val="2"/>
                <w:sz w:val="20"/>
              </w:rPr>
              <w:t>t</w:t>
            </w:r>
            <w:r>
              <w:rPr>
                <w:spacing w:val="-1"/>
                <w:sz w:val="20"/>
              </w:rPr>
              <w:t>h</w:t>
            </w:r>
            <w:r>
              <w:rPr>
                <w:sz w:val="20"/>
              </w:rPr>
              <w:t>e</w:t>
            </w:r>
            <w:r>
              <w:rPr>
                <w:spacing w:val="-1"/>
                <w:sz w:val="20"/>
              </w:rPr>
              <w:t xml:space="preserve"> </w:t>
            </w:r>
            <w:r>
              <w:rPr>
                <w:spacing w:val="1"/>
                <w:sz w:val="20"/>
              </w:rPr>
              <w:t>r</w:t>
            </w:r>
            <w:r>
              <w:rPr>
                <w:sz w:val="20"/>
              </w:rPr>
              <w:t>i</w:t>
            </w:r>
            <w:r>
              <w:rPr>
                <w:spacing w:val="1"/>
                <w:sz w:val="20"/>
              </w:rPr>
              <w:t>g</w:t>
            </w:r>
            <w:r>
              <w:rPr>
                <w:spacing w:val="-1"/>
                <w:sz w:val="20"/>
              </w:rPr>
              <w:t>h</w:t>
            </w:r>
            <w:r>
              <w:rPr>
                <w:sz w:val="20"/>
              </w:rPr>
              <w:t>ts</w:t>
            </w:r>
            <w:r>
              <w:rPr>
                <w:spacing w:val="-6"/>
                <w:sz w:val="20"/>
              </w:rPr>
              <w:t xml:space="preserve"> </w:t>
            </w:r>
            <w:r>
              <w:rPr>
                <w:sz w:val="20"/>
              </w:rPr>
              <w:t>to</w:t>
            </w:r>
            <w:r>
              <w:rPr>
                <w:spacing w:val="-1"/>
                <w:sz w:val="20"/>
              </w:rPr>
              <w:t xml:space="preserve"> </w:t>
            </w:r>
            <w:r>
              <w:rPr>
                <w:spacing w:val="1"/>
                <w:sz w:val="20"/>
              </w:rPr>
              <w:t>r</w:t>
            </w:r>
            <w:r>
              <w:rPr>
                <w:sz w:val="20"/>
              </w:rPr>
              <w:t>e</w:t>
            </w:r>
            <w:r>
              <w:rPr>
                <w:spacing w:val="1"/>
                <w:sz w:val="20"/>
              </w:rPr>
              <w:t>q</w:t>
            </w:r>
            <w:r>
              <w:rPr>
                <w:spacing w:val="-1"/>
                <w:sz w:val="20"/>
              </w:rPr>
              <w:t>u</w:t>
            </w:r>
            <w:r>
              <w:rPr>
                <w:sz w:val="20"/>
              </w:rPr>
              <w:t>ire</w:t>
            </w:r>
            <w:r>
              <w:rPr>
                <w:spacing w:val="-5"/>
                <w:sz w:val="20"/>
              </w:rPr>
              <w:t xml:space="preserve"> </w:t>
            </w:r>
            <w:r>
              <w:rPr>
                <w:sz w:val="20"/>
              </w:rPr>
              <w:t>t</w:t>
            </w:r>
            <w:r>
              <w:rPr>
                <w:spacing w:val="-1"/>
                <w:sz w:val="20"/>
              </w:rPr>
              <w:t>h</w:t>
            </w:r>
            <w:r>
              <w:rPr>
                <w:sz w:val="20"/>
              </w:rPr>
              <w:t>e</w:t>
            </w:r>
            <w:r>
              <w:rPr>
                <w:spacing w:val="11"/>
                <w:sz w:val="20"/>
              </w:rPr>
              <w:t xml:space="preserve"> </w:t>
            </w:r>
            <w:r>
              <w:rPr>
                <w:spacing w:val="1"/>
                <w:sz w:val="20"/>
              </w:rPr>
              <w:t>Co</w:t>
            </w:r>
            <w:r>
              <w:rPr>
                <w:spacing w:val="-1"/>
                <w:sz w:val="20"/>
              </w:rPr>
              <w:t>n</w:t>
            </w:r>
            <w:r>
              <w:rPr>
                <w:sz w:val="20"/>
              </w:rPr>
              <w:t>tra</w:t>
            </w:r>
            <w:r>
              <w:rPr>
                <w:spacing w:val="1"/>
                <w:sz w:val="20"/>
              </w:rPr>
              <w:t>c</w:t>
            </w:r>
            <w:r>
              <w:rPr>
                <w:sz w:val="20"/>
              </w:rPr>
              <w:t>t</w:t>
            </w:r>
            <w:r>
              <w:rPr>
                <w:spacing w:val="1"/>
                <w:sz w:val="20"/>
              </w:rPr>
              <w:t>o</w:t>
            </w:r>
            <w:r>
              <w:rPr>
                <w:sz w:val="20"/>
              </w:rPr>
              <w:t>r</w:t>
            </w:r>
            <w:r>
              <w:rPr>
                <w:spacing w:val="-8"/>
                <w:sz w:val="20"/>
              </w:rPr>
              <w:t xml:space="preserve"> </w:t>
            </w:r>
            <w:r>
              <w:rPr>
                <w:sz w:val="20"/>
              </w:rPr>
              <w:t>to</w:t>
            </w:r>
            <w:r>
              <w:rPr>
                <w:spacing w:val="-1"/>
                <w:sz w:val="20"/>
              </w:rPr>
              <w:t xml:space="preserve"> </w:t>
            </w:r>
            <w:r>
              <w:rPr>
                <w:spacing w:val="1"/>
                <w:sz w:val="20"/>
              </w:rPr>
              <w:t>p</w:t>
            </w:r>
            <w:r>
              <w:rPr>
                <w:spacing w:val="-2"/>
                <w:sz w:val="20"/>
              </w:rPr>
              <w:t>r</w:t>
            </w:r>
            <w:r>
              <w:rPr>
                <w:spacing w:val="1"/>
                <w:sz w:val="20"/>
              </w:rPr>
              <w:t>o</w:t>
            </w:r>
            <w:r>
              <w:rPr>
                <w:spacing w:val="-1"/>
                <w:sz w:val="20"/>
              </w:rPr>
              <w:t>v</w:t>
            </w:r>
            <w:r>
              <w:rPr>
                <w:sz w:val="20"/>
              </w:rPr>
              <w:t>i</w:t>
            </w:r>
            <w:r>
              <w:rPr>
                <w:spacing w:val="1"/>
                <w:sz w:val="20"/>
              </w:rPr>
              <w:t>d</w:t>
            </w:r>
            <w:r>
              <w:rPr>
                <w:sz w:val="20"/>
              </w:rPr>
              <w:t>e</w:t>
            </w:r>
          </w:p>
          <w:p w14:paraId="6F717001" w14:textId="77777777" w:rsidR="002A1052" w:rsidRDefault="002A1052" w:rsidP="0000379D">
            <w:pPr>
              <w:spacing w:before="2"/>
              <w:ind w:left="462" w:right="-20"/>
              <w:rPr>
                <w:sz w:val="20"/>
              </w:rPr>
            </w:pPr>
            <w:r>
              <w:rPr>
                <w:sz w:val="20"/>
              </w:rPr>
              <w:t>c</w:t>
            </w:r>
            <w:r>
              <w:rPr>
                <w:spacing w:val="1"/>
                <w:sz w:val="20"/>
              </w:rPr>
              <w:t>o</w:t>
            </w:r>
            <w:r>
              <w:rPr>
                <w:spacing w:val="-4"/>
                <w:sz w:val="20"/>
              </w:rPr>
              <w:t>m</w:t>
            </w:r>
            <w:r>
              <w:rPr>
                <w:spacing w:val="1"/>
                <w:sz w:val="20"/>
              </w:rPr>
              <w:t>p</w:t>
            </w:r>
            <w:r>
              <w:rPr>
                <w:sz w:val="20"/>
              </w:rPr>
              <w:t>lete,</w:t>
            </w:r>
            <w:r>
              <w:rPr>
                <w:spacing w:val="-7"/>
                <w:sz w:val="20"/>
              </w:rPr>
              <w:t xml:space="preserve"> </w:t>
            </w:r>
            <w:r>
              <w:rPr>
                <w:sz w:val="20"/>
              </w:rPr>
              <w:t>c</w:t>
            </w:r>
            <w:r>
              <w:rPr>
                <w:spacing w:val="1"/>
                <w:sz w:val="20"/>
              </w:rPr>
              <w:t>er</w:t>
            </w:r>
            <w:r>
              <w:rPr>
                <w:sz w:val="20"/>
              </w:rPr>
              <w:t>t</w:t>
            </w:r>
            <w:r>
              <w:rPr>
                <w:spacing w:val="2"/>
                <w:sz w:val="20"/>
              </w:rPr>
              <w:t>i</w:t>
            </w:r>
            <w:r>
              <w:rPr>
                <w:spacing w:val="-2"/>
                <w:sz w:val="20"/>
              </w:rPr>
              <w:t>f</w:t>
            </w:r>
            <w:r>
              <w:rPr>
                <w:sz w:val="20"/>
              </w:rPr>
              <w:t>ied</w:t>
            </w:r>
            <w:r>
              <w:rPr>
                <w:spacing w:val="-6"/>
                <w:sz w:val="20"/>
              </w:rPr>
              <w:t xml:space="preserve"> </w:t>
            </w:r>
            <w:r>
              <w:rPr>
                <w:sz w:val="20"/>
              </w:rPr>
              <w:t>c</w:t>
            </w:r>
            <w:r>
              <w:rPr>
                <w:spacing w:val="1"/>
                <w:sz w:val="20"/>
              </w:rPr>
              <w:t>op</w:t>
            </w:r>
            <w:r>
              <w:rPr>
                <w:sz w:val="20"/>
              </w:rPr>
              <w:t>ies</w:t>
            </w:r>
            <w:r>
              <w:rPr>
                <w:spacing w:val="-5"/>
                <w:sz w:val="20"/>
              </w:rPr>
              <w:t xml:space="preserve"> </w:t>
            </w:r>
            <w:r>
              <w:rPr>
                <w:spacing w:val="1"/>
                <w:sz w:val="20"/>
              </w:rPr>
              <w:t>o</w:t>
            </w:r>
            <w:r>
              <w:rPr>
                <w:sz w:val="20"/>
              </w:rPr>
              <w:t>f</w:t>
            </w:r>
            <w:r>
              <w:rPr>
                <w:spacing w:val="-3"/>
                <w:sz w:val="20"/>
              </w:rPr>
              <w:t xml:space="preserve"> </w:t>
            </w:r>
            <w:r>
              <w:rPr>
                <w:spacing w:val="3"/>
                <w:sz w:val="20"/>
              </w:rPr>
              <w:t>a</w:t>
            </w:r>
            <w:r>
              <w:rPr>
                <w:sz w:val="20"/>
              </w:rPr>
              <w:t>ll</w:t>
            </w:r>
            <w:r>
              <w:rPr>
                <w:spacing w:val="-2"/>
                <w:sz w:val="20"/>
              </w:rPr>
              <w:t xml:space="preserve"> </w:t>
            </w:r>
            <w:r>
              <w:rPr>
                <w:spacing w:val="1"/>
                <w:sz w:val="20"/>
              </w:rPr>
              <w:t>r</w:t>
            </w:r>
            <w:r>
              <w:rPr>
                <w:sz w:val="20"/>
              </w:rPr>
              <w:t>e</w:t>
            </w:r>
            <w:r>
              <w:rPr>
                <w:spacing w:val="1"/>
                <w:sz w:val="20"/>
              </w:rPr>
              <w:t>q</w:t>
            </w:r>
            <w:r>
              <w:rPr>
                <w:spacing w:val="-1"/>
                <w:sz w:val="20"/>
              </w:rPr>
              <w:t>u</w:t>
            </w:r>
            <w:r>
              <w:rPr>
                <w:sz w:val="20"/>
              </w:rPr>
              <w:t>ired</w:t>
            </w:r>
            <w:r>
              <w:rPr>
                <w:spacing w:val="-5"/>
                <w:sz w:val="20"/>
              </w:rPr>
              <w:t xml:space="preserve"> </w:t>
            </w:r>
            <w:r>
              <w:rPr>
                <w:sz w:val="20"/>
              </w:rPr>
              <w:t>i</w:t>
            </w:r>
            <w:r>
              <w:rPr>
                <w:spacing w:val="-1"/>
                <w:sz w:val="20"/>
              </w:rPr>
              <w:t>n</w:t>
            </w:r>
            <w:r>
              <w:rPr>
                <w:spacing w:val="2"/>
                <w:sz w:val="20"/>
              </w:rPr>
              <w:t>s</w:t>
            </w:r>
            <w:r>
              <w:rPr>
                <w:spacing w:val="-1"/>
                <w:sz w:val="20"/>
              </w:rPr>
              <w:t>u</w:t>
            </w:r>
            <w:r>
              <w:rPr>
                <w:spacing w:val="1"/>
                <w:sz w:val="20"/>
              </w:rPr>
              <w:t>r</w:t>
            </w:r>
            <w:r>
              <w:rPr>
                <w:sz w:val="20"/>
              </w:rPr>
              <w:t>a</w:t>
            </w:r>
            <w:r>
              <w:rPr>
                <w:spacing w:val="-1"/>
                <w:sz w:val="20"/>
              </w:rPr>
              <w:t>n</w:t>
            </w:r>
            <w:r>
              <w:rPr>
                <w:sz w:val="20"/>
              </w:rPr>
              <w:t>ce</w:t>
            </w:r>
            <w:r>
              <w:rPr>
                <w:spacing w:val="-7"/>
                <w:sz w:val="20"/>
              </w:rPr>
              <w:t xml:space="preserve"> </w:t>
            </w:r>
            <w:r>
              <w:rPr>
                <w:spacing w:val="1"/>
                <w:sz w:val="20"/>
              </w:rPr>
              <w:t>po</w:t>
            </w:r>
            <w:r>
              <w:rPr>
                <w:sz w:val="20"/>
              </w:rPr>
              <w:t>licies.</w:t>
            </w:r>
            <w:r>
              <w:rPr>
                <w:spacing w:val="46"/>
                <w:sz w:val="20"/>
              </w:rPr>
              <w:t xml:space="preserve"> </w:t>
            </w:r>
            <w:r>
              <w:rPr>
                <w:spacing w:val="3"/>
                <w:sz w:val="20"/>
              </w:rPr>
              <w:t>T</w:t>
            </w:r>
            <w:r>
              <w:rPr>
                <w:spacing w:val="-1"/>
                <w:sz w:val="20"/>
              </w:rPr>
              <w:t>h</w:t>
            </w:r>
            <w:r>
              <w:rPr>
                <w:sz w:val="20"/>
              </w:rPr>
              <w:t>e</w:t>
            </w:r>
            <w:r>
              <w:rPr>
                <w:spacing w:val="-2"/>
                <w:sz w:val="20"/>
              </w:rPr>
              <w:t xml:space="preserve"> </w:t>
            </w:r>
            <w:r>
              <w:rPr>
                <w:spacing w:val="1"/>
                <w:sz w:val="20"/>
              </w:rPr>
              <w:t>r</w:t>
            </w:r>
            <w:r>
              <w:rPr>
                <w:sz w:val="20"/>
              </w:rPr>
              <w:t>e</w:t>
            </w:r>
            <w:r>
              <w:rPr>
                <w:spacing w:val="1"/>
                <w:sz w:val="20"/>
              </w:rPr>
              <w:t>q</w:t>
            </w:r>
            <w:r>
              <w:rPr>
                <w:spacing w:val="-1"/>
                <w:sz w:val="20"/>
              </w:rPr>
              <w:t>u</w:t>
            </w:r>
            <w:r>
              <w:rPr>
                <w:sz w:val="20"/>
              </w:rPr>
              <w:t>ire</w:t>
            </w:r>
            <w:r>
              <w:rPr>
                <w:spacing w:val="-5"/>
                <w:sz w:val="20"/>
              </w:rPr>
              <w:t xml:space="preserve"> </w:t>
            </w:r>
            <w:r>
              <w:rPr>
                <w:sz w:val="20"/>
              </w:rPr>
              <w:t>c</w:t>
            </w:r>
            <w:r>
              <w:rPr>
                <w:spacing w:val="1"/>
                <w:sz w:val="20"/>
              </w:rPr>
              <w:t>er</w:t>
            </w:r>
            <w:r>
              <w:rPr>
                <w:sz w:val="20"/>
              </w:rPr>
              <w:t>ti</w:t>
            </w:r>
            <w:r>
              <w:rPr>
                <w:spacing w:val="-2"/>
                <w:sz w:val="20"/>
              </w:rPr>
              <w:t>f</w:t>
            </w:r>
            <w:r>
              <w:rPr>
                <w:sz w:val="20"/>
              </w:rPr>
              <w:t>icat</w:t>
            </w:r>
            <w:r>
              <w:rPr>
                <w:spacing w:val="1"/>
                <w:sz w:val="20"/>
              </w:rPr>
              <w:t>e(</w:t>
            </w:r>
            <w:r>
              <w:rPr>
                <w:spacing w:val="-1"/>
                <w:sz w:val="20"/>
              </w:rPr>
              <w:t>s</w:t>
            </w:r>
            <w:r>
              <w:rPr>
                <w:sz w:val="20"/>
              </w:rPr>
              <w:t>)</w:t>
            </w:r>
            <w:r>
              <w:rPr>
                <w:spacing w:val="-9"/>
                <w:sz w:val="20"/>
              </w:rPr>
              <w:t xml:space="preserve"> </w:t>
            </w:r>
            <w:r>
              <w:rPr>
                <w:sz w:val="20"/>
              </w:rPr>
              <w:t>a</w:t>
            </w:r>
            <w:r>
              <w:rPr>
                <w:spacing w:val="-1"/>
                <w:sz w:val="20"/>
              </w:rPr>
              <w:t>n</w:t>
            </w:r>
            <w:r>
              <w:rPr>
                <w:sz w:val="20"/>
              </w:rPr>
              <w:t>d</w:t>
            </w:r>
            <w:r>
              <w:rPr>
                <w:spacing w:val="-2"/>
                <w:sz w:val="20"/>
              </w:rPr>
              <w:t xml:space="preserve"> </w:t>
            </w:r>
            <w:r>
              <w:rPr>
                <w:sz w:val="20"/>
              </w:rPr>
              <w:t>e</w:t>
            </w:r>
            <w:r>
              <w:rPr>
                <w:spacing w:val="-1"/>
                <w:sz w:val="20"/>
              </w:rPr>
              <w:t>n</w:t>
            </w:r>
            <w:r>
              <w:rPr>
                <w:spacing w:val="1"/>
                <w:sz w:val="20"/>
              </w:rPr>
              <w:t>dor</w:t>
            </w:r>
            <w:r>
              <w:rPr>
                <w:spacing w:val="-1"/>
                <w:sz w:val="20"/>
              </w:rPr>
              <w:t>s</w:t>
            </w:r>
            <w:r>
              <w:rPr>
                <w:spacing w:val="3"/>
                <w:sz w:val="20"/>
              </w:rPr>
              <w:t>e</w:t>
            </w:r>
            <w:r>
              <w:rPr>
                <w:spacing w:val="-4"/>
                <w:sz w:val="20"/>
              </w:rPr>
              <w:t>m</w:t>
            </w:r>
            <w:r>
              <w:rPr>
                <w:spacing w:val="3"/>
                <w:sz w:val="20"/>
              </w:rPr>
              <w:t>e</w:t>
            </w:r>
            <w:r>
              <w:rPr>
                <w:spacing w:val="-1"/>
                <w:sz w:val="20"/>
              </w:rPr>
              <w:t>n</w:t>
            </w:r>
            <w:r>
              <w:rPr>
                <w:sz w:val="20"/>
              </w:rPr>
              <w:t>ts</w:t>
            </w:r>
            <w:r>
              <w:rPr>
                <w:spacing w:val="-9"/>
                <w:sz w:val="20"/>
              </w:rPr>
              <w:t xml:space="preserve"> </w:t>
            </w:r>
            <w:r>
              <w:rPr>
                <w:spacing w:val="-1"/>
                <w:sz w:val="20"/>
              </w:rPr>
              <w:t>m</w:t>
            </w:r>
            <w:r>
              <w:rPr>
                <w:spacing w:val="1"/>
                <w:sz w:val="20"/>
              </w:rPr>
              <w:t>u</w:t>
            </w:r>
            <w:r>
              <w:rPr>
                <w:spacing w:val="-1"/>
                <w:sz w:val="20"/>
              </w:rPr>
              <w:t>s</w:t>
            </w:r>
            <w:r>
              <w:rPr>
                <w:sz w:val="20"/>
              </w:rPr>
              <w:t>t</w:t>
            </w:r>
            <w:r>
              <w:rPr>
                <w:spacing w:val="-4"/>
                <w:sz w:val="20"/>
              </w:rPr>
              <w:t xml:space="preserve"> </w:t>
            </w:r>
            <w:r>
              <w:rPr>
                <w:spacing w:val="1"/>
                <w:sz w:val="20"/>
              </w:rPr>
              <w:t>b</w:t>
            </w:r>
            <w:r>
              <w:rPr>
                <w:sz w:val="20"/>
              </w:rPr>
              <w:t>e</w:t>
            </w:r>
            <w:r>
              <w:rPr>
                <w:spacing w:val="-1"/>
                <w:sz w:val="20"/>
              </w:rPr>
              <w:t xml:space="preserve"> s</w:t>
            </w:r>
            <w:r>
              <w:rPr>
                <w:spacing w:val="3"/>
                <w:sz w:val="20"/>
              </w:rPr>
              <w:t>e</w:t>
            </w:r>
            <w:r>
              <w:rPr>
                <w:spacing w:val="-1"/>
                <w:sz w:val="20"/>
              </w:rPr>
              <w:t>n</w:t>
            </w:r>
            <w:r>
              <w:rPr>
                <w:sz w:val="20"/>
              </w:rPr>
              <w:t>t</w:t>
            </w:r>
            <w:r>
              <w:rPr>
                <w:spacing w:val="-3"/>
                <w:sz w:val="20"/>
              </w:rPr>
              <w:t xml:space="preserve"> </w:t>
            </w:r>
            <w:r>
              <w:rPr>
                <w:sz w:val="20"/>
              </w:rPr>
              <w:t>t</w:t>
            </w:r>
            <w:r>
              <w:rPr>
                <w:spacing w:val="1"/>
                <w:sz w:val="20"/>
              </w:rPr>
              <w:t>o</w:t>
            </w:r>
            <w:r>
              <w:rPr>
                <w:sz w:val="20"/>
              </w:rPr>
              <w:t>:</w:t>
            </w:r>
          </w:p>
          <w:p w14:paraId="6DE2D909" w14:textId="7E2493CF" w:rsidR="002A1052" w:rsidRPr="000B1B7C" w:rsidRDefault="002A1052" w:rsidP="0000379D">
            <w:pPr>
              <w:tabs>
                <w:tab w:val="left" w:pos="1180"/>
              </w:tabs>
              <w:spacing w:before="77"/>
              <w:ind w:left="822" w:right="-20"/>
              <w:rPr>
                <w:sz w:val="20"/>
              </w:rPr>
            </w:pPr>
            <w:r w:rsidRPr="000B1B7C">
              <w:rPr>
                <w:sz w:val="20"/>
              </w:rPr>
              <w:t>-</w:t>
            </w:r>
            <w:r w:rsidRPr="000B1B7C">
              <w:rPr>
                <w:sz w:val="20"/>
              </w:rPr>
              <w:tab/>
              <w:t>Al</w:t>
            </w:r>
            <w:r w:rsidRPr="000B1B7C">
              <w:rPr>
                <w:spacing w:val="3"/>
                <w:sz w:val="20"/>
              </w:rPr>
              <w:t>a</w:t>
            </w:r>
            <w:r w:rsidRPr="000B1B7C">
              <w:rPr>
                <w:spacing w:val="-5"/>
                <w:sz w:val="20"/>
              </w:rPr>
              <w:t>m</w:t>
            </w:r>
            <w:r w:rsidRPr="000B1B7C">
              <w:rPr>
                <w:spacing w:val="3"/>
                <w:sz w:val="20"/>
              </w:rPr>
              <w:t>e</w:t>
            </w:r>
            <w:r w:rsidRPr="000B1B7C">
              <w:rPr>
                <w:sz w:val="20"/>
              </w:rPr>
              <w:t>da</w:t>
            </w:r>
            <w:r w:rsidRPr="000B1B7C">
              <w:rPr>
                <w:spacing w:val="-7"/>
                <w:sz w:val="20"/>
              </w:rPr>
              <w:t xml:space="preserve"> </w:t>
            </w:r>
            <w:r w:rsidRPr="000B1B7C">
              <w:rPr>
                <w:sz w:val="20"/>
              </w:rPr>
              <w:t>C</w:t>
            </w:r>
            <w:r w:rsidRPr="000B1B7C">
              <w:rPr>
                <w:spacing w:val="1"/>
                <w:sz w:val="20"/>
              </w:rPr>
              <w:t>o</w:t>
            </w:r>
            <w:r w:rsidRPr="000B1B7C">
              <w:rPr>
                <w:sz w:val="20"/>
              </w:rPr>
              <w:t>u</w:t>
            </w:r>
            <w:r w:rsidRPr="000B1B7C">
              <w:rPr>
                <w:spacing w:val="-1"/>
                <w:sz w:val="20"/>
              </w:rPr>
              <w:t>n</w:t>
            </w:r>
            <w:r w:rsidRPr="000B1B7C">
              <w:rPr>
                <w:spacing w:val="1"/>
                <w:sz w:val="20"/>
              </w:rPr>
              <w:t>t</w:t>
            </w:r>
            <w:r w:rsidRPr="000B1B7C">
              <w:rPr>
                <w:sz w:val="20"/>
              </w:rPr>
              <w:t>y</w:t>
            </w:r>
            <w:r w:rsidRPr="000B1B7C">
              <w:rPr>
                <w:spacing w:val="-5"/>
                <w:sz w:val="20"/>
              </w:rPr>
              <w:t xml:space="preserve"> </w:t>
            </w:r>
            <w:r w:rsidRPr="000B1B7C">
              <w:rPr>
                <w:sz w:val="20"/>
              </w:rPr>
              <w:t>S</w:t>
            </w:r>
            <w:r w:rsidRPr="000B1B7C">
              <w:rPr>
                <w:spacing w:val="1"/>
                <w:sz w:val="20"/>
              </w:rPr>
              <w:t>o</w:t>
            </w:r>
            <w:r w:rsidRPr="000B1B7C">
              <w:rPr>
                <w:sz w:val="20"/>
              </w:rPr>
              <w:t>ci</w:t>
            </w:r>
            <w:r w:rsidRPr="000B1B7C">
              <w:rPr>
                <w:spacing w:val="1"/>
                <w:sz w:val="20"/>
              </w:rPr>
              <w:t>a</w:t>
            </w:r>
            <w:r w:rsidRPr="000B1B7C">
              <w:rPr>
                <w:sz w:val="20"/>
              </w:rPr>
              <w:t>l</w:t>
            </w:r>
            <w:r w:rsidRPr="000B1B7C">
              <w:rPr>
                <w:spacing w:val="-5"/>
                <w:sz w:val="20"/>
              </w:rPr>
              <w:t xml:space="preserve"> </w:t>
            </w:r>
            <w:r w:rsidRPr="000B1B7C">
              <w:rPr>
                <w:sz w:val="20"/>
              </w:rPr>
              <w:t>Se</w:t>
            </w:r>
            <w:r w:rsidRPr="000B1B7C">
              <w:rPr>
                <w:spacing w:val="1"/>
                <w:sz w:val="20"/>
              </w:rPr>
              <w:t>rv</w:t>
            </w:r>
            <w:r w:rsidRPr="000B1B7C">
              <w:rPr>
                <w:sz w:val="20"/>
              </w:rPr>
              <w:t>ices/C</w:t>
            </w:r>
            <w:r w:rsidRPr="000B1B7C">
              <w:rPr>
                <w:spacing w:val="1"/>
                <w:sz w:val="20"/>
              </w:rPr>
              <w:t>o</w:t>
            </w:r>
            <w:r w:rsidRPr="000B1B7C">
              <w:rPr>
                <w:sz w:val="20"/>
              </w:rPr>
              <w:t>nt</w:t>
            </w:r>
            <w:r w:rsidRPr="000B1B7C">
              <w:rPr>
                <w:spacing w:val="1"/>
                <w:sz w:val="20"/>
              </w:rPr>
              <w:t>ra</w:t>
            </w:r>
            <w:r w:rsidRPr="000B1B7C">
              <w:rPr>
                <w:sz w:val="20"/>
              </w:rPr>
              <w:t>c</w:t>
            </w:r>
            <w:r w:rsidRPr="000B1B7C">
              <w:rPr>
                <w:spacing w:val="1"/>
                <w:sz w:val="20"/>
              </w:rPr>
              <w:t>t</w:t>
            </w:r>
            <w:r w:rsidRPr="000B1B7C">
              <w:rPr>
                <w:sz w:val="20"/>
              </w:rPr>
              <w:t>s</w:t>
            </w:r>
            <w:r w:rsidRPr="000B1B7C">
              <w:rPr>
                <w:spacing w:val="-16"/>
                <w:sz w:val="20"/>
              </w:rPr>
              <w:t xml:space="preserve"> </w:t>
            </w:r>
            <w:r w:rsidRPr="000B1B7C">
              <w:rPr>
                <w:spacing w:val="1"/>
                <w:sz w:val="20"/>
              </w:rPr>
              <w:t>Off</w:t>
            </w:r>
            <w:r w:rsidRPr="000B1B7C">
              <w:rPr>
                <w:sz w:val="20"/>
              </w:rPr>
              <w:t>ice,</w:t>
            </w:r>
            <w:r w:rsidRPr="000B1B7C">
              <w:rPr>
                <w:spacing w:val="-5"/>
                <w:sz w:val="20"/>
              </w:rPr>
              <w:t xml:space="preserve"> </w:t>
            </w:r>
            <w:r w:rsidRPr="000B1B7C">
              <w:rPr>
                <w:spacing w:val="1"/>
                <w:sz w:val="20"/>
              </w:rPr>
              <w:t>1</w:t>
            </w:r>
            <w:r w:rsidRPr="000B1B7C">
              <w:rPr>
                <w:spacing w:val="-1"/>
                <w:sz w:val="20"/>
              </w:rPr>
              <w:t>1</w:t>
            </w:r>
            <w:r w:rsidRPr="000B1B7C">
              <w:rPr>
                <w:spacing w:val="1"/>
                <w:sz w:val="20"/>
              </w:rPr>
              <w:t>1</w:t>
            </w:r>
            <w:r w:rsidRPr="000B1B7C">
              <w:rPr>
                <w:sz w:val="20"/>
              </w:rPr>
              <w:t>1</w:t>
            </w:r>
            <w:r w:rsidRPr="000B1B7C">
              <w:rPr>
                <w:spacing w:val="-3"/>
                <w:sz w:val="20"/>
              </w:rPr>
              <w:t xml:space="preserve"> </w:t>
            </w:r>
            <w:r w:rsidRPr="000B1B7C">
              <w:rPr>
                <w:spacing w:val="-1"/>
                <w:sz w:val="20"/>
              </w:rPr>
              <w:t>J</w:t>
            </w:r>
            <w:r w:rsidRPr="000B1B7C">
              <w:rPr>
                <w:spacing w:val="1"/>
                <w:sz w:val="20"/>
              </w:rPr>
              <w:t>a</w:t>
            </w:r>
            <w:r w:rsidRPr="000B1B7C">
              <w:rPr>
                <w:sz w:val="20"/>
              </w:rPr>
              <w:t>c</w:t>
            </w:r>
            <w:r w:rsidRPr="000B1B7C">
              <w:rPr>
                <w:spacing w:val="-2"/>
                <w:sz w:val="20"/>
              </w:rPr>
              <w:t>k</w:t>
            </w:r>
            <w:r w:rsidRPr="000B1B7C">
              <w:rPr>
                <w:spacing w:val="-1"/>
                <w:sz w:val="20"/>
              </w:rPr>
              <w:t>s</w:t>
            </w:r>
            <w:r w:rsidRPr="000B1B7C">
              <w:rPr>
                <w:spacing w:val="1"/>
                <w:sz w:val="20"/>
              </w:rPr>
              <w:t>o</w:t>
            </w:r>
            <w:r w:rsidRPr="000B1B7C">
              <w:rPr>
                <w:sz w:val="20"/>
              </w:rPr>
              <w:t>n</w:t>
            </w:r>
            <w:r w:rsidRPr="000B1B7C">
              <w:rPr>
                <w:spacing w:val="-5"/>
                <w:sz w:val="20"/>
              </w:rPr>
              <w:t xml:space="preserve"> </w:t>
            </w:r>
            <w:r w:rsidRPr="000B1B7C">
              <w:rPr>
                <w:sz w:val="20"/>
              </w:rPr>
              <w:t>St</w:t>
            </w:r>
            <w:r w:rsidRPr="000B1B7C">
              <w:rPr>
                <w:spacing w:val="1"/>
                <w:sz w:val="20"/>
              </w:rPr>
              <w:t>r</w:t>
            </w:r>
            <w:r w:rsidRPr="000B1B7C">
              <w:rPr>
                <w:sz w:val="20"/>
              </w:rPr>
              <w:t>e</w:t>
            </w:r>
            <w:r w:rsidRPr="000B1B7C">
              <w:rPr>
                <w:spacing w:val="1"/>
                <w:sz w:val="20"/>
              </w:rPr>
              <w:t>et</w:t>
            </w:r>
            <w:r w:rsidRPr="000B1B7C">
              <w:rPr>
                <w:sz w:val="20"/>
              </w:rPr>
              <w:t>,</w:t>
            </w:r>
            <w:r w:rsidRPr="000B1B7C">
              <w:rPr>
                <w:spacing w:val="-5"/>
                <w:sz w:val="20"/>
              </w:rPr>
              <w:t xml:space="preserve"> Suite 103</w:t>
            </w:r>
            <w:r w:rsidRPr="000B1B7C">
              <w:rPr>
                <w:sz w:val="20"/>
              </w:rPr>
              <w:t>,</w:t>
            </w:r>
            <w:r w:rsidRPr="000B1B7C">
              <w:rPr>
                <w:spacing w:val="-6"/>
                <w:sz w:val="20"/>
              </w:rPr>
              <w:t xml:space="preserve"> </w:t>
            </w:r>
            <w:r w:rsidRPr="000B1B7C">
              <w:rPr>
                <w:spacing w:val="1"/>
                <w:sz w:val="20"/>
              </w:rPr>
              <w:t>Oa</w:t>
            </w:r>
            <w:r w:rsidRPr="000B1B7C">
              <w:rPr>
                <w:spacing w:val="-3"/>
                <w:sz w:val="20"/>
              </w:rPr>
              <w:t>k</w:t>
            </w:r>
            <w:r w:rsidRPr="000B1B7C">
              <w:rPr>
                <w:sz w:val="20"/>
              </w:rPr>
              <w:t>l</w:t>
            </w:r>
            <w:r w:rsidRPr="000B1B7C">
              <w:rPr>
                <w:spacing w:val="1"/>
                <w:sz w:val="20"/>
              </w:rPr>
              <w:t>a</w:t>
            </w:r>
            <w:r w:rsidRPr="000B1B7C">
              <w:rPr>
                <w:sz w:val="20"/>
              </w:rPr>
              <w:t>n</w:t>
            </w:r>
            <w:r w:rsidRPr="000B1B7C">
              <w:rPr>
                <w:spacing w:val="-1"/>
                <w:sz w:val="20"/>
              </w:rPr>
              <w:t>d</w:t>
            </w:r>
            <w:r w:rsidRPr="000B1B7C">
              <w:rPr>
                <w:sz w:val="20"/>
              </w:rPr>
              <w:t>,</w:t>
            </w:r>
            <w:r w:rsidRPr="000B1B7C">
              <w:rPr>
                <w:spacing w:val="-7"/>
                <w:sz w:val="20"/>
              </w:rPr>
              <w:t xml:space="preserve"> </w:t>
            </w:r>
            <w:r w:rsidRPr="000B1B7C">
              <w:rPr>
                <w:sz w:val="20"/>
              </w:rPr>
              <w:t>CA</w:t>
            </w:r>
            <w:r w:rsidRPr="000B1B7C">
              <w:rPr>
                <w:spacing w:val="-2"/>
                <w:sz w:val="20"/>
              </w:rPr>
              <w:t xml:space="preserve"> </w:t>
            </w:r>
            <w:r w:rsidRPr="000B1B7C">
              <w:rPr>
                <w:spacing w:val="1"/>
                <w:sz w:val="20"/>
              </w:rPr>
              <w:t>9460</w:t>
            </w:r>
            <w:r w:rsidRPr="000B1B7C">
              <w:rPr>
                <w:sz w:val="20"/>
              </w:rPr>
              <w:t>7</w:t>
            </w:r>
          </w:p>
          <w:p w14:paraId="38816125" w14:textId="69F33F43" w:rsidR="002A1052" w:rsidRPr="002A1052" w:rsidRDefault="002A1052" w:rsidP="002A1052">
            <w:pPr>
              <w:tabs>
                <w:tab w:val="left" w:pos="1180"/>
              </w:tabs>
              <w:spacing w:line="223" w:lineRule="exact"/>
              <w:ind w:left="822" w:right="-20"/>
            </w:pPr>
            <w:r>
              <w:rPr>
                <w:sz w:val="20"/>
              </w:rPr>
              <w:t>-</w:t>
            </w:r>
            <w:r>
              <w:rPr>
                <w:sz w:val="20"/>
              </w:rPr>
              <w:tab/>
            </w:r>
            <w:r>
              <w:rPr>
                <w:spacing w:val="1"/>
                <w:sz w:val="20"/>
              </w:rPr>
              <w:t>W</w:t>
            </w:r>
            <w:r>
              <w:rPr>
                <w:sz w:val="20"/>
              </w:rPr>
              <w:t>ith</w:t>
            </w:r>
            <w:r>
              <w:rPr>
                <w:spacing w:val="-5"/>
                <w:sz w:val="20"/>
              </w:rPr>
              <w:t xml:space="preserve"> </w:t>
            </w:r>
            <w:r>
              <w:rPr>
                <w:sz w:val="20"/>
              </w:rPr>
              <w:t>a c</w:t>
            </w:r>
            <w:r>
              <w:rPr>
                <w:spacing w:val="1"/>
                <w:sz w:val="20"/>
              </w:rPr>
              <w:t>op</w:t>
            </w:r>
            <w:r>
              <w:rPr>
                <w:sz w:val="20"/>
              </w:rPr>
              <w:t>y</w:t>
            </w:r>
            <w:r>
              <w:rPr>
                <w:spacing w:val="-7"/>
                <w:sz w:val="20"/>
              </w:rPr>
              <w:t xml:space="preserve"> </w:t>
            </w:r>
            <w:r>
              <w:rPr>
                <w:sz w:val="20"/>
              </w:rPr>
              <w:t>to</w:t>
            </w:r>
            <w:r>
              <w:rPr>
                <w:spacing w:val="-1"/>
                <w:sz w:val="20"/>
              </w:rPr>
              <w:t xml:space="preserve"> R</w:t>
            </w:r>
            <w:r>
              <w:rPr>
                <w:spacing w:val="2"/>
                <w:sz w:val="20"/>
              </w:rPr>
              <w:t>i</w:t>
            </w:r>
            <w:r>
              <w:rPr>
                <w:spacing w:val="-1"/>
                <w:sz w:val="20"/>
              </w:rPr>
              <w:t>s</w:t>
            </w:r>
            <w:r>
              <w:rPr>
                <w:sz w:val="20"/>
              </w:rPr>
              <w:t>k</w:t>
            </w:r>
            <w:r>
              <w:rPr>
                <w:spacing w:val="-5"/>
                <w:sz w:val="20"/>
              </w:rPr>
              <w:t xml:space="preserve"> </w:t>
            </w:r>
            <w:r>
              <w:rPr>
                <w:sz w:val="20"/>
              </w:rPr>
              <w:t>M</w:t>
            </w:r>
            <w:r>
              <w:rPr>
                <w:spacing w:val="3"/>
                <w:sz w:val="20"/>
              </w:rPr>
              <w:t>a</w:t>
            </w:r>
            <w:r>
              <w:rPr>
                <w:spacing w:val="1"/>
                <w:sz w:val="20"/>
              </w:rPr>
              <w:t>n</w:t>
            </w:r>
            <w:r>
              <w:rPr>
                <w:sz w:val="20"/>
              </w:rPr>
              <w:t>a</w:t>
            </w:r>
            <w:r>
              <w:rPr>
                <w:spacing w:val="-1"/>
                <w:sz w:val="20"/>
              </w:rPr>
              <w:t>g</w:t>
            </w:r>
            <w:r>
              <w:rPr>
                <w:spacing w:val="3"/>
                <w:sz w:val="20"/>
              </w:rPr>
              <w:t>e</w:t>
            </w:r>
            <w:r>
              <w:rPr>
                <w:spacing w:val="-4"/>
                <w:sz w:val="20"/>
              </w:rPr>
              <w:t>m</w:t>
            </w:r>
            <w:r>
              <w:rPr>
                <w:spacing w:val="3"/>
                <w:sz w:val="20"/>
              </w:rPr>
              <w:t>e</w:t>
            </w:r>
            <w:r>
              <w:rPr>
                <w:spacing w:val="-1"/>
                <w:sz w:val="20"/>
              </w:rPr>
              <w:t>n</w:t>
            </w:r>
            <w:r>
              <w:rPr>
                <w:sz w:val="20"/>
              </w:rPr>
              <w:t>t</w:t>
            </w:r>
            <w:r>
              <w:rPr>
                <w:spacing w:val="-10"/>
                <w:sz w:val="20"/>
              </w:rPr>
              <w:t xml:space="preserve"> </w:t>
            </w:r>
            <w:r>
              <w:rPr>
                <w:spacing w:val="3"/>
                <w:sz w:val="20"/>
              </w:rPr>
              <w:t>U</w:t>
            </w:r>
            <w:r>
              <w:rPr>
                <w:spacing w:val="-1"/>
                <w:sz w:val="20"/>
              </w:rPr>
              <w:t>n</w:t>
            </w:r>
            <w:r>
              <w:rPr>
                <w:sz w:val="20"/>
              </w:rPr>
              <w:t>it</w:t>
            </w:r>
            <w:r>
              <w:rPr>
                <w:spacing w:val="-4"/>
                <w:sz w:val="20"/>
              </w:rPr>
              <w:t xml:space="preserve"> </w:t>
            </w:r>
            <w:r>
              <w:rPr>
                <w:spacing w:val="1"/>
                <w:sz w:val="20"/>
              </w:rPr>
              <w:t>(110</w:t>
            </w:r>
            <w:r>
              <w:rPr>
                <w:sz w:val="20"/>
              </w:rPr>
              <w:t>6</w:t>
            </w:r>
            <w:r>
              <w:rPr>
                <w:spacing w:val="-4"/>
                <w:sz w:val="20"/>
              </w:rPr>
              <w:t xml:space="preserve"> </w:t>
            </w:r>
            <w:r>
              <w:rPr>
                <w:sz w:val="20"/>
              </w:rPr>
              <w:t>M</w:t>
            </w:r>
            <w:r>
              <w:rPr>
                <w:spacing w:val="1"/>
                <w:sz w:val="20"/>
              </w:rPr>
              <w:t>ad</w:t>
            </w:r>
            <w:r>
              <w:rPr>
                <w:sz w:val="20"/>
              </w:rPr>
              <w:t>i</w:t>
            </w:r>
            <w:r>
              <w:rPr>
                <w:spacing w:val="-1"/>
                <w:sz w:val="20"/>
              </w:rPr>
              <w:t>s</w:t>
            </w:r>
            <w:r>
              <w:rPr>
                <w:spacing w:val="1"/>
                <w:sz w:val="20"/>
              </w:rPr>
              <w:t>o</w:t>
            </w:r>
            <w:r>
              <w:rPr>
                <w:sz w:val="20"/>
              </w:rPr>
              <w:t>n</w:t>
            </w:r>
            <w:r>
              <w:rPr>
                <w:spacing w:val="-8"/>
                <w:sz w:val="20"/>
              </w:rPr>
              <w:t xml:space="preserve"> </w:t>
            </w:r>
            <w:r>
              <w:rPr>
                <w:sz w:val="20"/>
              </w:rPr>
              <w:t>Street,</w:t>
            </w:r>
            <w:r>
              <w:rPr>
                <w:spacing w:val="-4"/>
                <w:sz w:val="20"/>
              </w:rPr>
              <w:t xml:space="preserve"> </w:t>
            </w:r>
            <w:r>
              <w:rPr>
                <w:spacing w:val="-1"/>
                <w:sz w:val="20"/>
              </w:rPr>
              <w:t>R</w:t>
            </w:r>
            <w:r>
              <w:rPr>
                <w:spacing w:val="1"/>
                <w:sz w:val="20"/>
              </w:rPr>
              <w:t>o</w:t>
            </w:r>
            <w:r>
              <w:rPr>
                <w:spacing w:val="3"/>
                <w:sz w:val="20"/>
              </w:rPr>
              <w:t>o</w:t>
            </w:r>
            <w:r>
              <w:rPr>
                <w:sz w:val="20"/>
              </w:rPr>
              <w:t>m</w:t>
            </w:r>
            <w:r>
              <w:rPr>
                <w:spacing w:val="-9"/>
                <w:sz w:val="20"/>
              </w:rPr>
              <w:t xml:space="preserve"> </w:t>
            </w:r>
            <w:r>
              <w:rPr>
                <w:spacing w:val="1"/>
                <w:sz w:val="20"/>
              </w:rPr>
              <w:t>233</w:t>
            </w:r>
            <w:r>
              <w:rPr>
                <w:sz w:val="20"/>
              </w:rPr>
              <w:t>,</w:t>
            </w:r>
            <w:r>
              <w:rPr>
                <w:spacing w:val="-3"/>
                <w:sz w:val="20"/>
              </w:rPr>
              <w:t xml:space="preserve"> </w:t>
            </w:r>
            <w:r>
              <w:rPr>
                <w:sz w:val="20"/>
              </w:rPr>
              <w:t>Oa</w:t>
            </w:r>
            <w:r>
              <w:rPr>
                <w:spacing w:val="-1"/>
                <w:sz w:val="20"/>
              </w:rPr>
              <w:t>k</w:t>
            </w:r>
            <w:r>
              <w:rPr>
                <w:sz w:val="20"/>
              </w:rPr>
              <w:t>la</w:t>
            </w:r>
            <w:r>
              <w:rPr>
                <w:spacing w:val="-1"/>
                <w:sz w:val="20"/>
              </w:rPr>
              <w:t>n</w:t>
            </w:r>
            <w:r>
              <w:rPr>
                <w:spacing w:val="1"/>
                <w:sz w:val="20"/>
              </w:rPr>
              <w:t>d</w:t>
            </w:r>
            <w:r>
              <w:rPr>
                <w:sz w:val="20"/>
              </w:rPr>
              <w:t>,</w:t>
            </w:r>
            <w:r>
              <w:rPr>
                <w:spacing w:val="-6"/>
                <w:sz w:val="20"/>
              </w:rPr>
              <w:t xml:space="preserve"> </w:t>
            </w:r>
            <w:r>
              <w:rPr>
                <w:spacing w:val="1"/>
                <w:sz w:val="20"/>
              </w:rPr>
              <w:t>C</w:t>
            </w:r>
            <w:r>
              <w:rPr>
                <w:sz w:val="20"/>
              </w:rPr>
              <w:t>A</w:t>
            </w:r>
            <w:r>
              <w:rPr>
                <w:spacing w:val="-5"/>
                <w:sz w:val="20"/>
              </w:rPr>
              <w:t xml:space="preserve"> </w:t>
            </w:r>
            <w:r>
              <w:rPr>
                <w:spacing w:val="1"/>
                <w:sz w:val="20"/>
              </w:rPr>
              <w:t>94607</w:t>
            </w:r>
            <w:r>
              <w:rPr>
                <w:sz w:val="20"/>
              </w:rPr>
              <w:t>)</w:t>
            </w:r>
          </w:p>
          <w:p w14:paraId="379AB830" w14:textId="77777777" w:rsidR="002A1052" w:rsidRPr="002A1052" w:rsidRDefault="002A1052" w:rsidP="002A1052">
            <w:pPr>
              <w:jc w:val="right"/>
              <w:rPr>
                <w:sz w:val="20"/>
              </w:rPr>
            </w:pPr>
          </w:p>
        </w:tc>
      </w:tr>
    </w:tbl>
    <w:p w14:paraId="0D0D1187" w14:textId="77777777" w:rsidR="002A1052" w:rsidRDefault="002A1052" w:rsidP="002A1052"/>
    <w:p w14:paraId="167BFF26" w14:textId="77777777" w:rsidR="002A1052" w:rsidRPr="002A1052" w:rsidRDefault="002A1052" w:rsidP="002A1052">
      <w:pPr>
        <w:sectPr w:rsidR="002A1052" w:rsidRPr="002A1052" w:rsidSect="002A1052">
          <w:headerReference w:type="default" r:id="rId62"/>
          <w:pgSz w:w="12240" w:h="15840"/>
          <w:pgMar w:top="720" w:right="440" w:bottom="280" w:left="620" w:header="720" w:footer="360" w:gutter="0"/>
          <w:cols w:space="720"/>
          <w:docGrid w:linePitch="354"/>
        </w:sectPr>
      </w:pPr>
    </w:p>
    <w:p w14:paraId="3B61FE0A" w14:textId="77777777" w:rsidR="009000A4" w:rsidRPr="00A96502" w:rsidRDefault="009000A4" w:rsidP="00A96502">
      <w:pPr>
        <w:pStyle w:val="PlainText"/>
        <w:spacing w:after="240"/>
        <w:jc w:val="center"/>
        <w:rPr>
          <w:rFonts w:asciiTheme="minorHAnsi" w:hAnsiTheme="minorHAnsi" w:cstheme="minorHAnsi"/>
          <w:b/>
          <w:sz w:val="28"/>
          <w:szCs w:val="28"/>
        </w:rPr>
      </w:pPr>
      <w:r w:rsidRPr="00A96502">
        <w:rPr>
          <w:rFonts w:asciiTheme="minorHAnsi" w:hAnsiTheme="minorHAnsi" w:cstheme="minorHAnsi"/>
          <w:b/>
          <w:sz w:val="28"/>
          <w:szCs w:val="28"/>
        </w:rPr>
        <w:lastRenderedPageBreak/>
        <w:t>EXHIBIT B</w:t>
      </w:r>
    </w:p>
    <w:p w14:paraId="31113BC8" w14:textId="395B99A1" w:rsidR="00996FED" w:rsidRPr="00A96502" w:rsidRDefault="009000A4" w:rsidP="009000A4">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21294E25" w14:textId="77777777" w:rsidR="00996FED" w:rsidRPr="00996FED" w:rsidRDefault="00996FED" w:rsidP="00996FED">
      <w:pPr>
        <w:spacing w:after="240"/>
        <w:rPr>
          <w:rFonts w:asciiTheme="minorHAnsi" w:hAnsiTheme="minorHAnsi" w:cstheme="minorHAnsi"/>
          <w:sz w:val="22"/>
          <w:szCs w:val="22"/>
        </w:rPr>
      </w:pPr>
      <w:r w:rsidRPr="00996FED">
        <w:rPr>
          <w:rFonts w:asciiTheme="minorHAnsi" w:hAnsiTheme="minorHAnsi"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8A7B5A9" w14:textId="77777777" w:rsidR="00996FED" w:rsidRPr="00996FED" w:rsidRDefault="00996FED" w:rsidP="00996FED">
      <w:pPr>
        <w:spacing w:after="240"/>
        <w:rPr>
          <w:rFonts w:asciiTheme="minorHAnsi" w:hAnsiTheme="minorHAnsi" w:cstheme="minorHAnsi"/>
          <w:b/>
          <w:bCs/>
          <w:sz w:val="22"/>
          <w:szCs w:val="22"/>
        </w:rPr>
      </w:pPr>
      <w:r w:rsidRPr="00996FED">
        <w:rPr>
          <w:rFonts w:asciiTheme="minorHAnsi" w:hAnsiTheme="minorHAnsi" w:cstheme="minorHAnsi"/>
          <w:sz w:val="22"/>
          <w:szCs w:val="22"/>
        </w:rPr>
        <w:t>I.</w:t>
      </w:r>
      <w:r w:rsidRPr="00996FED">
        <w:rPr>
          <w:rFonts w:asciiTheme="minorHAnsi" w:hAnsiTheme="minorHAnsi" w:cstheme="minorHAnsi"/>
          <w:b/>
          <w:bCs/>
          <w:sz w:val="22"/>
          <w:szCs w:val="22"/>
        </w:rPr>
        <w:t xml:space="preserve"> </w:t>
      </w:r>
      <w:r w:rsidRPr="00996FED">
        <w:rPr>
          <w:rFonts w:asciiTheme="minorHAnsi" w:hAnsiTheme="minorHAnsi" w:cstheme="minorHAnsi"/>
          <w:b/>
          <w:bCs/>
          <w:sz w:val="22"/>
          <w:szCs w:val="22"/>
        </w:rPr>
        <w:tab/>
        <w:t>General Provisions</w:t>
      </w:r>
    </w:p>
    <w:p w14:paraId="64F0F487" w14:textId="77777777" w:rsidR="00996FED" w:rsidRPr="00996FED" w:rsidRDefault="00996FED" w:rsidP="00CE5218">
      <w:pPr>
        <w:numPr>
          <w:ilvl w:val="0"/>
          <w:numId w:val="22"/>
        </w:numPr>
        <w:spacing w:after="240"/>
        <w:ind w:left="1440" w:hanging="720"/>
        <w:rPr>
          <w:rFonts w:asciiTheme="minorHAnsi" w:hAnsiTheme="minorHAnsi" w:cstheme="minorHAnsi"/>
          <w:color w:val="000000"/>
          <w:sz w:val="22"/>
          <w:szCs w:val="22"/>
          <w:shd w:val="clear" w:color="auto" w:fill="FFFFFF"/>
        </w:rPr>
      </w:pPr>
      <w:r w:rsidRPr="00996FED">
        <w:rPr>
          <w:rFonts w:asciiTheme="minorHAnsi" w:hAnsiTheme="minorHAnsi" w:cstheme="minorHAnsi"/>
          <w:b/>
          <w:bCs/>
          <w:sz w:val="22"/>
          <w:szCs w:val="22"/>
        </w:rPr>
        <w:t xml:space="preserve">Remedies.  </w:t>
      </w:r>
      <w:bookmarkStart w:id="104" w:name="_Hlk37762764"/>
      <w:r w:rsidRPr="00996FED">
        <w:rPr>
          <w:rFonts w:asciiTheme="minorHAnsi" w:hAnsiTheme="minorHAnsi" w:cstheme="minorHAnsi"/>
          <w:sz w:val="22"/>
          <w:szCs w:val="22"/>
          <w:shd w:val="clear" w:color="auto" w:fill="FFFFFF"/>
        </w:rPr>
        <w:t xml:space="preserve">In the event of a breach by Contractor of any term or provision of this Agreement, the County </w:t>
      </w:r>
      <w:r w:rsidRPr="00493C02">
        <w:rPr>
          <w:rFonts w:asciiTheme="minorHAnsi" w:hAnsiTheme="minorHAnsi" w:cstheme="minorHAnsi"/>
          <w:sz w:val="22"/>
          <w:szCs w:val="22"/>
          <w:shd w:val="clear" w:color="auto" w:fill="FFFFFF"/>
        </w:rPr>
        <w:t>shall</w:t>
      </w:r>
      <w:r w:rsidRPr="00996FED">
        <w:rPr>
          <w:rFonts w:asciiTheme="minorHAnsi" w:hAnsiTheme="minorHAnsi"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asciiTheme="minorHAnsi" w:hAnsiTheme="minorHAnsi" w:cstheme="minorHAnsi"/>
          <w:sz w:val="22"/>
          <w:szCs w:val="22"/>
          <w:shd w:val="clear" w:color="auto" w:fill="FFFFFF"/>
        </w:rPr>
        <w:t>shall</w:t>
      </w:r>
      <w:r w:rsidRPr="00996FED">
        <w:rPr>
          <w:rFonts w:asciiTheme="minorHAnsi" w:hAnsiTheme="minorHAnsi" w:cstheme="minorHAnsi"/>
          <w:sz w:val="22"/>
          <w:szCs w:val="22"/>
          <w:shd w:val="clear" w:color="auto" w:fill="FFFFFF"/>
        </w:rPr>
        <w:t xml:space="preserve"> waive the defense that a remedy at law would be adequate.  </w:t>
      </w:r>
      <w:r w:rsidRPr="00996FED">
        <w:rPr>
          <w:rFonts w:asciiTheme="minorHAnsi" w:hAnsiTheme="minorHAnsi"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04"/>
    </w:p>
    <w:p w14:paraId="0AE1BA9C" w14:textId="77777777" w:rsidR="00996FED" w:rsidRPr="00996FED" w:rsidRDefault="00996FED" w:rsidP="00CE5218">
      <w:pPr>
        <w:numPr>
          <w:ilvl w:val="0"/>
          <w:numId w:val="22"/>
        </w:numPr>
        <w:spacing w:after="240"/>
        <w:ind w:left="1440" w:hanging="720"/>
        <w:rPr>
          <w:rFonts w:asciiTheme="minorHAnsi" w:hAnsiTheme="minorHAnsi" w:cstheme="minorHAnsi"/>
          <w:color w:val="000000"/>
          <w:sz w:val="22"/>
          <w:szCs w:val="22"/>
          <w:shd w:val="clear" w:color="auto" w:fill="FFFFFF"/>
        </w:rPr>
      </w:pPr>
      <w:r w:rsidRPr="00996FED">
        <w:rPr>
          <w:rFonts w:asciiTheme="minorHAnsi" w:hAnsiTheme="minorHAnsi" w:cstheme="minorHAnsi"/>
          <w:b/>
          <w:bCs/>
          <w:sz w:val="22"/>
          <w:szCs w:val="22"/>
        </w:rPr>
        <w:t xml:space="preserve">Termination.  </w:t>
      </w:r>
      <w:r w:rsidRPr="00996FED">
        <w:rPr>
          <w:rFonts w:asciiTheme="minorHAnsi" w:hAnsiTheme="minorHAnsi"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entitled to payment for services provided hereunder prior to the effective date of said suspension, termination, or abandonment, but in no event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Contractor be entitled to more than the not to exceed amount of the Contract, or if applicable, the portion of the Contract being terminated.     </w:t>
      </w:r>
    </w:p>
    <w:p w14:paraId="10C0A4CD" w14:textId="77777777" w:rsidR="00996FED" w:rsidRPr="00996FED" w:rsidRDefault="00996FED" w:rsidP="00CE5218">
      <w:pPr>
        <w:numPr>
          <w:ilvl w:val="0"/>
          <w:numId w:val="22"/>
        </w:numPr>
        <w:spacing w:after="240"/>
        <w:ind w:left="1440" w:hanging="720"/>
        <w:rPr>
          <w:rFonts w:asciiTheme="minorHAnsi" w:hAnsiTheme="minorHAnsi" w:cstheme="minorHAnsi"/>
          <w:color w:val="000000"/>
          <w:sz w:val="22"/>
          <w:szCs w:val="22"/>
          <w:shd w:val="clear" w:color="auto" w:fill="FFFFFF"/>
        </w:rPr>
      </w:pPr>
      <w:r w:rsidRPr="00996FED">
        <w:rPr>
          <w:rFonts w:asciiTheme="minorHAnsi" w:hAnsiTheme="minorHAnsi" w:cstheme="minorHAnsi"/>
          <w:b/>
          <w:bCs/>
          <w:sz w:val="22"/>
          <w:szCs w:val="22"/>
        </w:rPr>
        <w:t>Equal Employment Opportunity</w:t>
      </w:r>
      <w:r w:rsidRPr="00996FED">
        <w:rPr>
          <w:rFonts w:asciiTheme="minorHAnsi" w:hAnsiTheme="minorHAnsi" w:cstheme="minorHAnsi"/>
          <w:sz w:val="22"/>
          <w:szCs w:val="22"/>
        </w:rPr>
        <w:t>.  During the performance of this contract, Contractor agrees as follows:</w:t>
      </w:r>
    </w:p>
    <w:p w14:paraId="497F13CE"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B279CAE"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29B286B2"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0E61914"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post copies of the notice in conspicuous places available to employees and applicants for employment.</w:t>
      </w:r>
    </w:p>
    <w:p w14:paraId="565CF9DE"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will comply with all provisions of Executive Order 11246 of September 24, 1965, and of the rules, regulations, and relevant orders of the Secretary of Labor.</w:t>
      </w:r>
    </w:p>
    <w:p w14:paraId="47EA9F2D"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EE95FE9"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A1129F7" w14:textId="77777777" w:rsidR="00996FED" w:rsidRPr="00996FED" w:rsidRDefault="00996FED" w:rsidP="00CE5218">
      <w:pPr>
        <w:numPr>
          <w:ilvl w:val="0"/>
          <w:numId w:val="23"/>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w:t>
      </w:r>
      <w:r w:rsidRPr="00996FED">
        <w:rPr>
          <w:rFonts w:asciiTheme="minorHAnsi" w:hAnsiTheme="minorHAnsi" w:cstheme="minorHAnsi"/>
          <w:sz w:val="22"/>
          <w:szCs w:val="22"/>
        </w:rPr>
        <w:lastRenderedPageBreak/>
        <w:t>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6F83A4AC"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28514050"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01D1135"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0629F76C" w14:textId="77777777" w:rsidR="00996FED" w:rsidRPr="00996FED" w:rsidRDefault="00996FED" w:rsidP="00996FED">
      <w:pPr>
        <w:spacing w:after="240"/>
        <w:ind w:left="2160"/>
        <w:rPr>
          <w:rFonts w:asciiTheme="minorHAnsi" w:hAnsiTheme="minorHAnsi" w:cstheme="minorHAnsi"/>
          <w:sz w:val="22"/>
          <w:szCs w:val="22"/>
        </w:rPr>
      </w:pPr>
      <w:r w:rsidRPr="00996FED">
        <w:rPr>
          <w:rFonts w:asciiTheme="minorHAnsi" w:hAnsiTheme="minorHAnsi" w:cstheme="minorHAnsi"/>
          <w:sz w:val="22"/>
          <w:szCs w:val="22"/>
        </w:rPr>
        <w:t xml:space="preserve">These provisions are included in addition to the Equal Employment Opportunity Practices Provisions in the General Terms and Conditions and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abide by both provisions. </w:t>
      </w:r>
    </w:p>
    <w:p w14:paraId="1305A38F" w14:textId="5C4EFB8A" w:rsidR="00996FED" w:rsidRPr="00996FED" w:rsidRDefault="00996FED" w:rsidP="00CE5218">
      <w:pPr>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Rights to Inventions Made Under a Contract or Agreement.</w:t>
      </w:r>
      <w:r w:rsidRPr="00996FED">
        <w:rPr>
          <w:rFonts w:asciiTheme="minorHAnsi" w:hAnsiTheme="minorHAnsi"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comply with the requirements of 37 CFR Part 401, ‘‘Rights to Inventions Made by Nonprofit Organizations and Small Business Firms Under Government Grants, Contracts and Cooperative </w:t>
      </w:r>
      <w:r w:rsidRPr="00996FED">
        <w:rPr>
          <w:rFonts w:asciiTheme="minorHAnsi" w:hAnsiTheme="minorHAnsi" w:cstheme="minorHAnsi"/>
          <w:sz w:val="22"/>
          <w:szCs w:val="22"/>
        </w:rPr>
        <w:lastRenderedPageBreak/>
        <w:t>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5A6056B3" w14:textId="77777777" w:rsidR="00996FED" w:rsidRPr="00996FED" w:rsidRDefault="00996FED" w:rsidP="00CE5218">
      <w:pPr>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Clean Air Act and the Federal Water Pollution Control Act</w:t>
      </w:r>
      <w:r w:rsidRPr="00996FED">
        <w:rPr>
          <w:rFonts w:asciiTheme="minorHAnsi" w:hAnsiTheme="minorHAnsi" w:cstheme="minorHAnsi"/>
          <w:sz w:val="22"/>
          <w:szCs w:val="22"/>
        </w:rPr>
        <w:t>. The following provisions apply for all contracts in excess of $150,000:</w:t>
      </w:r>
    </w:p>
    <w:p w14:paraId="3CEB023F" w14:textId="77777777" w:rsidR="00996FED" w:rsidRPr="00996FED" w:rsidRDefault="00996FED" w:rsidP="00CE5218">
      <w:pPr>
        <w:numPr>
          <w:ilvl w:val="1"/>
          <w:numId w:val="22"/>
        </w:numPr>
        <w:spacing w:after="240"/>
        <w:ind w:left="2160" w:hanging="720"/>
        <w:rPr>
          <w:rFonts w:asciiTheme="minorHAnsi" w:hAnsiTheme="minorHAnsi" w:cstheme="minorHAnsi"/>
          <w:sz w:val="22"/>
          <w:szCs w:val="22"/>
        </w:rPr>
      </w:pPr>
      <w:r w:rsidRPr="00996FED">
        <w:rPr>
          <w:rFonts w:asciiTheme="minorHAnsi" w:hAnsiTheme="minorHAnsi" w:cstheme="minorHAnsi"/>
          <w:b/>
          <w:bCs/>
          <w:sz w:val="22"/>
          <w:szCs w:val="22"/>
        </w:rPr>
        <w:t xml:space="preserve">Clean Air Act </w:t>
      </w:r>
      <w:r w:rsidRPr="00996FED">
        <w:rPr>
          <w:rFonts w:asciiTheme="minorHAnsi" w:hAnsiTheme="minorHAnsi" w:cstheme="minorHAnsi"/>
          <w:sz w:val="22"/>
          <w:szCs w:val="22"/>
        </w:rPr>
        <w:t>(42 U.S.C. 7401–7671q).</w:t>
      </w:r>
      <w:r w:rsidRPr="00996FED">
        <w:rPr>
          <w:rFonts w:asciiTheme="minorHAnsi" w:hAnsiTheme="minorHAnsi" w:cstheme="minorHAnsi"/>
          <w:b/>
          <w:bCs/>
          <w:sz w:val="22"/>
          <w:szCs w:val="22"/>
        </w:rPr>
        <w:t xml:space="preserve"> </w:t>
      </w:r>
    </w:p>
    <w:p w14:paraId="1EC1EFF9" w14:textId="77777777" w:rsidR="00996FED" w:rsidRPr="00996FED" w:rsidRDefault="00996FED" w:rsidP="00CE5218">
      <w:pPr>
        <w:numPr>
          <w:ilvl w:val="2"/>
          <w:numId w:val="24"/>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Clean Air Act, as amended, 42 U.S.C. § 7401 et seq. </w:t>
      </w:r>
    </w:p>
    <w:p w14:paraId="111FE912" w14:textId="77777777" w:rsidR="00996FED" w:rsidRPr="00996FED" w:rsidRDefault="00996FED" w:rsidP="00CE5218">
      <w:pPr>
        <w:numPr>
          <w:ilvl w:val="2"/>
          <w:numId w:val="24"/>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03D0134" w14:textId="77777777" w:rsidR="00996FED" w:rsidRPr="00996FED" w:rsidRDefault="00996FED" w:rsidP="00CE5218">
      <w:pPr>
        <w:numPr>
          <w:ilvl w:val="2"/>
          <w:numId w:val="24"/>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0F63DB12" w14:textId="77777777" w:rsidR="00996FED" w:rsidRPr="00996FED" w:rsidRDefault="00996FED" w:rsidP="00CE5218">
      <w:pPr>
        <w:numPr>
          <w:ilvl w:val="1"/>
          <w:numId w:val="24"/>
        </w:numPr>
        <w:spacing w:after="240"/>
        <w:ind w:left="2160" w:hanging="720"/>
        <w:rPr>
          <w:rFonts w:asciiTheme="minorHAnsi" w:hAnsiTheme="minorHAnsi" w:cstheme="minorHAnsi"/>
          <w:sz w:val="22"/>
          <w:szCs w:val="22"/>
        </w:rPr>
      </w:pPr>
      <w:r w:rsidRPr="00996FED">
        <w:rPr>
          <w:rFonts w:asciiTheme="minorHAnsi" w:hAnsiTheme="minorHAnsi" w:cstheme="minorHAnsi"/>
          <w:b/>
          <w:bCs/>
          <w:sz w:val="22"/>
          <w:szCs w:val="22"/>
        </w:rPr>
        <w:t xml:space="preserve">Federal Water Pollution Control Act </w:t>
      </w:r>
      <w:r w:rsidRPr="00996FED">
        <w:rPr>
          <w:rFonts w:asciiTheme="minorHAnsi" w:hAnsiTheme="minorHAnsi" w:cstheme="minorHAnsi"/>
          <w:sz w:val="22"/>
          <w:szCs w:val="22"/>
        </w:rPr>
        <w:t xml:space="preserve">(33 U.S.C. 1251–1387). </w:t>
      </w:r>
    </w:p>
    <w:p w14:paraId="04D7F757" w14:textId="77777777" w:rsidR="00996FED" w:rsidRPr="00996FED" w:rsidRDefault="00996FED" w:rsidP="00CE5218">
      <w:pPr>
        <w:pStyle w:val="Default"/>
        <w:numPr>
          <w:ilvl w:val="5"/>
          <w:numId w:val="35"/>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6C38881D" w14:textId="77777777" w:rsidR="00996FED" w:rsidRPr="00996FED" w:rsidRDefault="00996FED" w:rsidP="00CE5218">
      <w:pPr>
        <w:pStyle w:val="Default"/>
        <w:numPr>
          <w:ilvl w:val="5"/>
          <w:numId w:val="35"/>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FCAB3A0" w14:textId="77777777" w:rsidR="00996FED" w:rsidRPr="00996FED" w:rsidRDefault="00996FED" w:rsidP="00CE5218">
      <w:pPr>
        <w:pStyle w:val="Default"/>
        <w:numPr>
          <w:ilvl w:val="5"/>
          <w:numId w:val="35"/>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E59DAF7" w14:textId="77777777" w:rsidR="00996FED" w:rsidRPr="00996FED" w:rsidRDefault="00996FED" w:rsidP="00CE5218">
      <w:pPr>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Debarment and Suspension.</w:t>
      </w:r>
      <w:r w:rsidRPr="00996FED">
        <w:rPr>
          <w:rFonts w:asciiTheme="minorHAnsi" w:hAnsiTheme="minorHAnsi" w:cstheme="minorHAnsi"/>
          <w:sz w:val="22"/>
          <w:szCs w:val="22"/>
        </w:rPr>
        <w:t xml:space="preserve">  In addition to the debarment and suspension requirements in the General Terms and Conditions and executed Debarment certificate, the following terms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48320767" w14:textId="77777777" w:rsidR="00996FED" w:rsidRPr="00996FED" w:rsidRDefault="00996FED" w:rsidP="00CE5218">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252D3CF" w14:textId="75D42A70" w:rsidR="00996FED" w:rsidRPr="00996FED" w:rsidRDefault="00996FED" w:rsidP="00CE5218">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The Contractor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7E947A6C" w14:textId="77777777" w:rsidR="00996FED" w:rsidRPr="00996FED" w:rsidRDefault="00996FED" w:rsidP="00CE5218">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2129735A" w14:textId="77777777" w:rsidR="00996FED" w:rsidRPr="00996FED" w:rsidRDefault="00996FED" w:rsidP="00CE5218">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4E3B0FBF" w14:textId="77777777" w:rsidR="00996FED" w:rsidRPr="00996FED" w:rsidRDefault="00996FED" w:rsidP="00CE5218">
      <w:pPr>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Conflict of Interest.  </w:t>
      </w:r>
      <w:r w:rsidRPr="00996FED">
        <w:rPr>
          <w:rFonts w:asciiTheme="minorHAnsi" w:hAnsiTheme="minorHAnsi"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in full compliance with all other conflict of interest requirements, including those contained in 2 C.F.R. § 200.318.</w:t>
      </w:r>
    </w:p>
    <w:p w14:paraId="4AD7FA3D" w14:textId="77777777" w:rsidR="00996FED" w:rsidRPr="00996FED" w:rsidRDefault="00996FED" w:rsidP="00CE5218">
      <w:pPr>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Byrd Anti-Lobbying Amendment.</w:t>
      </w:r>
      <w:r w:rsidRPr="00996FED">
        <w:rPr>
          <w:rFonts w:asciiTheme="minorHAnsi" w:hAnsiTheme="minorHAnsi" w:cstheme="minorHAnsi"/>
          <w:sz w:val="22"/>
          <w:szCs w:val="22"/>
        </w:rPr>
        <w:t xml:space="preserve">  For any contract of $100,000 or more,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also disclose any lobbying with non-Federal funds that takes place in connection with obtaining any Federal award. Such disclosures are forwarded from tier to </w:t>
      </w:r>
      <w:proofErr w:type="spellStart"/>
      <w:r w:rsidRPr="00996FED">
        <w:rPr>
          <w:rFonts w:asciiTheme="minorHAnsi" w:hAnsiTheme="minorHAnsi" w:cstheme="minorHAnsi"/>
          <w:sz w:val="22"/>
          <w:szCs w:val="22"/>
        </w:rPr>
        <w:t>tier</w:t>
      </w:r>
      <w:proofErr w:type="spellEnd"/>
      <w:r w:rsidRPr="00996FED">
        <w:rPr>
          <w:rFonts w:asciiTheme="minorHAnsi" w:hAnsiTheme="minorHAnsi" w:cstheme="minorHAnsi"/>
          <w:sz w:val="22"/>
          <w:szCs w:val="22"/>
        </w:rPr>
        <w:t xml:space="preserve"> up to the recipient who in turn will forward the certification(s) to the County.</w:t>
      </w:r>
    </w:p>
    <w:p w14:paraId="5AA7C68F" w14:textId="77777777" w:rsidR="00996FED" w:rsidRPr="00996FED" w:rsidRDefault="00996FED" w:rsidP="00CE5218">
      <w:pPr>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Procurement of recovered materials</w:t>
      </w:r>
      <w:r w:rsidRPr="00996FED">
        <w:rPr>
          <w:rFonts w:asciiTheme="minorHAnsi" w:hAnsiTheme="minorHAnsi" w:cstheme="minorHAnsi"/>
          <w:sz w:val="22"/>
          <w:szCs w:val="22"/>
        </w:rPr>
        <w:t xml:space="preserve">. </w:t>
      </w:r>
    </w:p>
    <w:p w14:paraId="717931F7" w14:textId="77777777" w:rsidR="00996FED" w:rsidRPr="00996FED" w:rsidRDefault="00996FED" w:rsidP="00CE5218">
      <w:pPr>
        <w:numPr>
          <w:ilvl w:val="0"/>
          <w:numId w:val="25"/>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In the performance of this contract,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make maximum use of products containing recovered materials that are EPA-designated items unless the product cannot be acquired—</w:t>
      </w:r>
    </w:p>
    <w:p w14:paraId="517EBEA6" w14:textId="77777777" w:rsidR="00996FED" w:rsidRPr="00996FED" w:rsidRDefault="00996FED" w:rsidP="00CE5218">
      <w:pPr>
        <w:numPr>
          <w:ilvl w:val="1"/>
          <w:numId w:val="25"/>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Competitively within a timeframe providing for compliance with the Contract performance schedule;</w:t>
      </w:r>
    </w:p>
    <w:p w14:paraId="0664D221" w14:textId="77777777" w:rsidR="00996FED" w:rsidRPr="00996FED" w:rsidRDefault="00996FED" w:rsidP="00CE5218">
      <w:pPr>
        <w:numPr>
          <w:ilvl w:val="1"/>
          <w:numId w:val="25"/>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Meeting Contract performance requirements; or</w:t>
      </w:r>
    </w:p>
    <w:p w14:paraId="64DDFE13" w14:textId="77777777" w:rsidR="00996FED" w:rsidRPr="00996FED" w:rsidRDefault="00996FED" w:rsidP="00CE5218">
      <w:pPr>
        <w:numPr>
          <w:ilvl w:val="1"/>
          <w:numId w:val="25"/>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At a reasonable price.</w:t>
      </w:r>
    </w:p>
    <w:p w14:paraId="336900AF" w14:textId="77777777" w:rsidR="00996FED" w:rsidRPr="00996FED" w:rsidRDefault="00996FED" w:rsidP="00CE5218">
      <w:pPr>
        <w:numPr>
          <w:ilvl w:val="0"/>
          <w:numId w:val="25"/>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Information about this requirement, along with the list of EPA-designated items, is available at EPA’s Comprehensive Procurement Guidelines web site, https://www.epa.gov/smm/comprehensive- procurement-guideline-</w:t>
      </w:r>
      <w:proofErr w:type="spellStart"/>
      <w:r w:rsidRPr="00996FED">
        <w:rPr>
          <w:rFonts w:asciiTheme="minorHAnsi" w:hAnsiTheme="minorHAnsi" w:cstheme="minorHAnsi"/>
          <w:sz w:val="22"/>
          <w:szCs w:val="22"/>
        </w:rPr>
        <w:t>cpg</w:t>
      </w:r>
      <w:proofErr w:type="spellEnd"/>
      <w:r w:rsidRPr="00996FED">
        <w:rPr>
          <w:rFonts w:asciiTheme="minorHAnsi" w:hAnsiTheme="minorHAnsi" w:cstheme="minorHAnsi"/>
          <w:sz w:val="22"/>
          <w:szCs w:val="22"/>
        </w:rPr>
        <w:t>-program.</w:t>
      </w:r>
    </w:p>
    <w:p w14:paraId="5E4C14FC" w14:textId="77777777" w:rsidR="00996FED" w:rsidRPr="00996FED" w:rsidRDefault="00996FED" w:rsidP="00CE5218">
      <w:pPr>
        <w:numPr>
          <w:ilvl w:val="0"/>
          <w:numId w:val="25"/>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also agrees to comply with all other applicable requirements of Section 6002 of the Solid Waste Disposal Act.</w:t>
      </w:r>
    </w:p>
    <w:p w14:paraId="27CDF877" w14:textId="77777777" w:rsidR="00996FED" w:rsidRPr="00996FED"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Access to Records.</w:t>
      </w:r>
    </w:p>
    <w:p w14:paraId="23C1BCCE" w14:textId="77777777" w:rsidR="00996FED" w:rsidRPr="00996FED" w:rsidRDefault="00996FED" w:rsidP="00CE5218">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A7500ED" w14:textId="77777777" w:rsidR="00996FED" w:rsidRPr="00996FED" w:rsidRDefault="00996FED" w:rsidP="00CE5218">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55B178FC" w14:textId="77777777" w:rsidR="00996FED" w:rsidRPr="00996FED" w:rsidRDefault="00996FED" w:rsidP="00CE5218">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147B432D" w14:textId="77777777" w:rsidR="00996FED" w:rsidRPr="00996FED" w:rsidRDefault="00996FED" w:rsidP="00CE5218">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7CCD0D7" w14:textId="67568418" w:rsidR="00996FED" w:rsidRPr="00996FED" w:rsidRDefault="00996FED" w:rsidP="00CE5218">
      <w:pPr>
        <w:pStyle w:val="Default"/>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6774AA7C" w14:textId="77777777" w:rsidR="00996FED" w:rsidRPr="00996FED"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01BD43D9" w14:textId="77777777" w:rsidR="00996FED" w:rsidRPr="00996FED"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4E0856B" w14:textId="77777777" w:rsidR="00996FED" w:rsidRPr="00996FED"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lastRenderedPageBreak/>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46B2C72" w14:textId="77777777" w:rsidR="00996FED" w:rsidRPr="00996FED"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5E94E256" w14:textId="77777777" w:rsidR="00996FED" w:rsidRPr="00B61608"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10BBDDAE" w14:textId="77777777" w:rsidR="00996FED" w:rsidRPr="00996FED" w:rsidRDefault="00996FED" w:rsidP="00CE5218">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Contract Work Hours and Safety Standards Act</w:t>
      </w:r>
      <w:r w:rsidRPr="00996FED">
        <w:rPr>
          <w:rFonts w:asciiTheme="minorHAnsi" w:hAnsiTheme="minorHAnsi" w:cstheme="minorHAnsi"/>
          <w:sz w:val="22"/>
          <w:szCs w:val="22"/>
        </w:rPr>
        <w:t xml:space="preserve"> (40 U.S.C. 3701–3708). For all contracts in excess of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123406EC" w14:textId="77777777" w:rsidR="00996FED" w:rsidRPr="00996FED" w:rsidRDefault="00996FED" w:rsidP="00CE5218">
      <w:pPr>
        <w:numPr>
          <w:ilvl w:val="0"/>
          <w:numId w:val="27"/>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Overtime requirements. No contractor or subcontractor contracting for any part of the contract work which may require or involve the employment of laborers or mechanics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0FA53BD" w14:textId="77777777" w:rsidR="00996FED" w:rsidRPr="00996FED" w:rsidRDefault="00996FED" w:rsidP="00CE5218">
      <w:pPr>
        <w:numPr>
          <w:ilvl w:val="0"/>
          <w:numId w:val="27"/>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liable for the unpaid wages. In addition, such contractor and subcontractor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E6B68DA" w14:textId="77777777" w:rsidR="00996FED" w:rsidRPr="00996FED" w:rsidRDefault="00996FED" w:rsidP="00CE5218">
      <w:pPr>
        <w:numPr>
          <w:ilvl w:val="0"/>
          <w:numId w:val="27"/>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Withholding for unpaid wages and liquidated damages. The County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9A26251" w14:textId="77777777" w:rsidR="00996FED" w:rsidRPr="00996FED" w:rsidRDefault="00996FED" w:rsidP="00CE5218">
      <w:pPr>
        <w:numPr>
          <w:ilvl w:val="0"/>
          <w:numId w:val="27"/>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Subcontracts. The contractor or subcontractor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insert in any subcontracts the clauses set forth in paragraph (1) through (4) of this section and a clause requiring the subcontractors to include these clauses in any lower tier subcontracts. The prime </w:t>
      </w:r>
      <w:r w:rsidRPr="00996FED">
        <w:rPr>
          <w:rFonts w:asciiTheme="minorHAnsi" w:hAnsiTheme="minorHAnsi" w:cstheme="minorHAnsi"/>
          <w:sz w:val="22"/>
          <w:szCs w:val="22"/>
        </w:rPr>
        <w:lastRenderedPageBreak/>
        <w:t xml:space="preserve">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responsible for compliance by any subcontractor or lower tier subcontractor with the clauses set forth in paragraphs (1) through (4) of this section. </w:t>
      </w:r>
    </w:p>
    <w:p w14:paraId="35A27F37" w14:textId="58123052" w:rsidR="00996FED" w:rsidRPr="00996FED" w:rsidRDefault="00996FED" w:rsidP="00CE5218">
      <w:pPr>
        <w:numPr>
          <w:ilvl w:val="0"/>
          <w:numId w:val="2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Domestic Preferences for Procurements</w:t>
      </w:r>
      <w:r w:rsidRPr="00996FED">
        <w:rPr>
          <w:rFonts w:asciiTheme="minorHAnsi" w:hAnsiTheme="minorHAnsi"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be included in all subawards including all contracts and purchase orders for work or products under this award.  For purposes of this section:</w:t>
      </w:r>
    </w:p>
    <w:p w14:paraId="35F726E4" w14:textId="77777777" w:rsidR="00996FED" w:rsidRPr="00996FED" w:rsidRDefault="00996FED" w:rsidP="00CE5218">
      <w:pPr>
        <w:numPr>
          <w:ilvl w:val="0"/>
          <w:numId w:val="29"/>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“Produced in the United States” means, for iron and steel products, that all manufacturing processes, from the initial melting stage through the application of coatings, occurred in the United States.</w:t>
      </w:r>
    </w:p>
    <w:p w14:paraId="659BBE5C" w14:textId="77777777" w:rsidR="00996FED" w:rsidRPr="00996FED" w:rsidRDefault="00996FED" w:rsidP="00CE5218">
      <w:pPr>
        <w:numPr>
          <w:ilvl w:val="0"/>
          <w:numId w:val="29"/>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2E2BED8" w14:textId="77777777" w:rsidR="00996FED" w:rsidRPr="00996FED" w:rsidRDefault="00996FED" w:rsidP="00CE5218">
      <w:pPr>
        <w:numPr>
          <w:ilvl w:val="0"/>
          <w:numId w:val="30"/>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Prohibition on Contracting for Covered Telecommunications Equipment and Services</w:t>
      </w:r>
      <w:r w:rsidRPr="00996FED">
        <w:rPr>
          <w:rFonts w:asciiTheme="minorHAnsi" w:hAnsiTheme="minorHAnsi" w:cstheme="minorHAnsi"/>
          <w:sz w:val="22"/>
          <w:szCs w:val="22"/>
        </w:rPr>
        <w:t xml:space="preserve">.  </w:t>
      </w:r>
    </w:p>
    <w:p w14:paraId="6FC01BC3" w14:textId="1C795625" w:rsidR="00996FED" w:rsidRPr="00996FED" w:rsidRDefault="00996FED" w:rsidP="00CE5218">
      <w:pPr>
        <w:numPr>
          <w:ilvl w:val="0"/>
          <w:numId w:val="3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7F609FE" w14:textId="77777777" w:rsidR="00996FED" w:rsidRPr="00996FED" w:rsidRDefault="00996FED" w:rsidP="00CE5218">
      <w:pPr>
        <w:numPr>
          <w:ilvl w:val="0"/>
          <w:numId w:val="3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Prohibitions.</w:t>
      </w:r>
    </w:p>
    <w:p w14:paraId="74EA1C61" w14:textId="77777777" w:rsidR="00996FED" w:rsidRPr="00996FED" w:rsidRDefault="00996FED" w:rsidP="00CE5218">
      <w:pPr>
        <w:numPr>
          <w:ilvl w:val="1"/>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4F9D8A" w14:textId="77777777" w:rsidR="00996FED" w:rsidRPr="00996FED" w:rsidRDefault="00996FED" w:rsidP="00CE5218">
      <w:pPr>
        <w:numPr>
          <w:ilvl w:val="1"/>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0D5B8AFB" w14:textId="77777777" w:rsidR="00996FED" w:rsidRPr="00996FED" w:rsidRDefault="00996FED" w:rsidP="00CE5218">
      <w:pPr>
        <w:numPr>
          <w:ilvl w:val="2"/>
          <w:numId w:val="36"/>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t>Procure or obtain any equipment, system, or service that uses covered telecommunications equipment or services as a substantial or essential component of any system, or as critical technology of any system;</w:t>
      </w:r>
    </w:p>
    <w:p w14:paraId="0BEF7C7A" w14:textId="77777777" w:rsidR="00996FED" w:rsidRPr="00996FED" w:rsidRDefault="00996FED" w:rsidP="00CE5218">
      <w:pPr>
        <w:numPr>
          <w:ilvl w:val="2"/>
          <w:numId w:val="36"/>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t xml:space="preserve">Enter into, extend, or renew a contract to procure or obtain any equipment, system, or service that uses covered telecommunications </w:t>
      </w:r>
      <w:r w:rsidRPr="00996FED">
        <w:rPr>
          <w:rFonts w:asciiTheme="minorHAnsi" w:hAnsiTheme="minorHAnsi" w:cstheme="minorHAnsi"/>
          <w:sz w:val="22"/>
          <w:szCs w:val="22"/>
        </w:rPr>
        <w:lastRenderedPageBreak/>
        <w:t xml:space="preserve">equipment or services as a substantial or essential component of any system, or as critical technology of any system; </w:t>
      </w:r>
    </w:p>
    <w:p w14:paraId="7D871E1F" w14:textId="77777777" w:rsidR="00996FED" w:rsidRPr="00996FED" w:rsidRDefault="00996FED" w:rsidP="00CE5218">
      <w:pPr>
        <w:numPr>
          <w:ilvl w:val="2"/>
          <w:numId w:val="36"/>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439B883E" w14:textId="77777777" w:rsidR="00996FED" w:rsidRPr="00996FED" w:rsidRDefault="00996FED" w:rsidP="00CE5218">
      <w:pPr>
        <w:numPr>
          <w:ilvl w:val="2"/>
          <w:numId w:val="36"/>
        </w:numPr>
        <w:spacing w:after="240"/>
        <w:ind w:left="3600" w:hanging="450"/>
        <w:rPr>
          <w:rFonts w:asciiTheme="minorHAnsi" w:hAnsiTheme="minorHAnsi" w:cstheme="minorHAnsi"/>
          <w:sz w:val="22"/>
          <w:szCs w:val="22"/>
        </w:rPr>
      </w:pPr>
      <w:r w:rsidRPr="00996FED">
        <w:rPr>
          <w:rFonts w:asciiTheme="minorHAnsi" w:hAnsiTheme="minorHAnsi" w:cstheme="minorHAnsi"/>
          <w:sz w:val="22"/>
          <w:szCs w:val="22"/>
        </w:rPr>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0C68B77" w14:textId="77777777" w:rsidR="00996FED" w:rsidRPr="00996FED" w:rsidRDefault="00996FED" w:rsidP="00CE5218">
      <w:pPr>
        <w:numPr>
          <w:ilvl w:val="0"/>
          <w:numId w:val="3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Exceptions.</w:t>
      </w:r>
    </w:p>
    <w:p w14:paraId="1BE11F03" w14:textId="77777777" w:rsidR="00996FED" w:rsidRPr="00996FED" w:rsidRDefault="00996FED" w:rsidP="00CE5218">
      <w:pPr>
        <w:numPr>
          <w:ilvl w:val="1"/>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This clause does not prohibit contractors from providing—</w:t>
      </w:r>
    </w:p>
    <w:p w14:paraId="266F7435" w14:textId="77777777" w:rsidR="00996FED" w:rsidRPr="00996FED" w:rsidRDefault="00996FED" w:rsidP="00CE5218">
      <w:pPr>
        <w:numPr>
          <w:ilvl w:val="0"/>
          <w:numId w:val="38"/>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A service that connects to the facilities of a third-party, such as backhaul, roaming, or interconnection arrangements; or</w:t>
      </w:r>
    </w:p>
    <w:p w14:paraId="1CC9DEFC" w14:textId="77777777" w:rsidR="00996FED" w:rsidRPr="00996FED" w:rsidRDefault="00996FED" w:rsidP="00CE5218">
      <w:pPr>
        <w:numPr>
          <w:ilvl w:val="1"/>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By necessary implication and regulation, the prohibitions also do not apply to:</w:t>
      </w:r>
    </w:p>
    <w:p w14:paraId="077C3933" w14:textId="77777777" w:rsidR="00996FED" w:rsidRPr="00996FED" w:rsidRDefault="00996FED" w:rsidP="00CE5218">
      <w:pPr>
        <w:numPr>
          <w:ilvl w:val="0"/>
          <w:numId w:val="39"/>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Covered telecommunications equipment or services that:</w:t>
      </w:r>
    </w:p>
    <w:p w14:paraId="43AB103A" w14:textId="77777777" w:rsidR="00996FED" w:rsidRPr="00996FED" w:rsidRDefault="00996FED" w:rsidP="00CE5218">
      <w:pPr>
        <w:pStyle w:val="ListParagraph"/>
        <w:numPr>
          <w:ilvl w:val="4"/>
          <w:numId w:val="37"/>
        </w:numPr>
        <w:spacing w:after="240"/>
        <w:ind w:left="4320" w:hanging="720"/>
        <w:rPr>
          <w:rFonts w:asciiTheme="minorHAnsi" w:hAnsiTheme="minorHAnsi" w:cstheme="minorHAnsi"/>
          <w:sz w:val="22"/>
          <w:szCs w:val="22"/>
        </w:rPr>
      </w:pPr>
      <w:r w:rsidRPr="00996FED">
        <w:rPr>
          <w:rFonts w:asciiTheme="minorHAnsi" w:hAnsiTheme="minorHAnsi" w:cstheme="minorHAnsi"/>
          <w:sz w:val="22"/>
          <w:szCs w:val="22"/>
        </w:rPr>
        <w:t xml:space="preserve">Are </w:t>
      </w:r>
      <w:r w:rsidRPr="00996FED">
        <w:rPr>
          <w:rFonts w:asciiTheme="minorHAnsi" w:hAnsiTheme="minorHAnsi" w:cstheme="minorHAnsi"/>
          <w:i/>
          <w:iCs/>
          <w:sz w:val="22"/>
          <w:szCs w:val="22"/>
        </w:rPr>
        <w:t>not used</w:t>
      </w:r>
      <w:r w:rsidRPr="00996FED">
        <w:rPr>
          <w:rFonts w:asciiTheme="minorHAnsi" w:hAnsiTheme="minorHAnsi" w:cstheme="minorHAnsi"/>
          <w:sz w:val="22"/>
          <w:szCs w:val="22"/>
        </w:rPr>
        <w:t xml:space="preserve"> as a substantial or essential component of any system; and</w:t>
      </w:r>
    </w:p>
    <w:p w14:paraId="149A4B7A" w14:textId="77777777" w:rsidR="00996FED" w:rsidRPr="00996FED" w:rsidRDefault="00996FED" w:rsidP="00CE5218">
      <w:pPr>
        <w:pStyle w:val="ListParagraph"/>
        <w:numPr>
          <w:ilvl w:val="4"/>
          <w:numId w:val="37"/>
        </w:numPr>
        <w:spacing w:after="240"/>
        <w:ind w:left="4320" w:hanging="720"/>
        <w:rPr>
          <w:rFonts w:asciiTheme="minorHAnsi" w:hAnsiTheme="minorHAnsi" w:cstheme="minorHAnsi"/>
          <w:sz w:val="22"/>
          <w:szCs w:val="22"/>
        </w:rPr>
      </w:pPr>
      <w:r w:rsidRPr="00996FED">
        <w:rPr>
          <w:rFonts w:asciiTheme="minorHAnsi" w:hAnsiTheme="minorHAnsi" w:cstheme="minorHAnsi"/>
          <w:sz w:val="22"/>
          <w:szCs w:val="22"/>
        </w:rPr>
        <w:t xml:space="preserve">Are </w:t>
      </w:r>
      <w:r w:rsidRPr="00996FED">
        <w:rPr>
          <w:rFonts w:asciiTheme="minorHAnsi" w:hAnsiTheme="minorHAnsi" w:cstheme="minorHAnsi"/>
          <w:i/>
          <w:iCs/>
          <w:sz w:val="22"/>
          <w:szCs w:val="22"/>
        </w:rPr>
        <w:t>not used</w:t>
      </w:r>
      <w:r w:rsidRPr="00996FED">
        <w:rPr>
          <w:rFonts w:asciiTheme="minorHAnsi" w:hAnsiTheme="minorHAnsi" w:cstheme="minorHAnsi"/>
          <w:sz w:val="22"/>
          <w:szCs w:val="22"/>
        </w:rPr>
        <w:t xml:space="preserve"> as critical technology of any system.</w:t>
      </w:r>
    </w:p>
    <w:p w14:paraId="7E4E48F4" w14:textId="77777777" w:rsidR="00996FED" w:rsidRPr="00996FED" w:rsidRDefault="00996FED" w:rsidP="00CE5218">
      <w:pPr>
        <w:numPr>
          <w:ilvl w:val="0"/>
          <w:numId w:val="39"/>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Other telecommunications equipment or services that are not considered covered telecommunications equipment or services.</w:t>
      </w:r>
    </w:p>
    <w:p w14:paraId="1C51BD57" w14:textId="77777777" w:rsidR="00996FED" w:rsidRPr="00996FED" w:rsidRDefault="00996FED" w:rsidP="00CE5218">
      <w:pPr>
        <w:numPr>
          <w:ilvl w:val="0"/>
          <w:numId w:val="3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Reporting requirement.</w:t>
      </w:r>
    </w:p>
    <w:p w14:paraId="06D98076" w14:textId="77777777" w:rsidR="00996FED" w:rsidRPr="00996FED" w:rsidRDefault="00996FED" w:rsidP="00CE5218">
      <w:pPr>
        <w:numPr>
          <w:ilvl w:val="1"/>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report the information in paragraph (4)(b) of this clause to the recipient or subrecipient, unless elsewhere in this contract are established procedures for reporting the information.</w:t>
      </w:r>
    </w:p>
    <w:p w14:paraId="6121D7C7" w14:textId="77777777" w:rsidR="00996FED" w:rsidRPr="00996FED" w:rsidRDefault="00996FED" w:rsidP="00CE5218">
      <w:pPr>
        <w:numPr>
          <w:ilvl w:val="1"/>
          <w:numId w:val="3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report the following information pursuant to paragraph (4)(a) of this clause:</w:t>
      </w:r>
    </w:p>
    <w:p w14:paraId="6A5FCDE0" w14:textId="77777777" w:rsidR="00996FED" w:rsidRPr="00996FED" w:rsidRDefault="00996FED" w:rsidP="00CE5218">
      <w:pPr>
        <w:numPr>
          <w:ilvl w:val="0"/>
          <w:numId w:val="40"/>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 xml:space="preserve">Within one business day from the date of such identification or notification: The contract number; the order number(s), if applicable; supplier name; supplier unique entity identifier (if known); supplier </w:t>
      </w:r>
      <w:r w:rsidRPr="00996FED">
        <w:rPr>
          <w:rFonts w:asciiTheme="minorHAnsi" w:hAnsiTheme="minorHAnsi" w:cstheme="minorHAnsi"/>
          <w:sz w:val="22"/>
          <w:szCs w:val="22"/>
        </w:rPr>
        <w:lastRenderedPageBreak/>
        <w:t>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69E962" w14:textId="77777777" w:rsidR="00996FED" w:rsidRPr="00996FED" w:rsidRDefault="00996FED" w:rsidP="00CE5218">
      <w:pPr>
        <w:numPr>
          <w:ilvl w:val="0"/>
          <w:numId w:val="40"/>
        </w:numPr>
        <w:spacing w:after="240"/>
        <w:ind w:left="3600" w:hanging="720"/>
        <w:rPr>
          <w:rFonts w:asciiTheme="minorHAnsi" w:hAnsiTheme="minorHAnsi" w:cstheme="minorHAnsi"/>
          <w:sz w:val="22"/>
          <w:szCs w:val="22"/>
        </w:rPr>
      </w:pPr>
      <w:r w:rsidRPr="00996FED">
        <w:rPr>
          <w:rFonts w:asciiTheme="minorHAnsi" w:hAnsiTheme="minorHAnsi" w:cstheme="minorHAnsi"/>
          <w:sz w:val="22"/>
          <w:szCs w:val="22"/>
        </w:rPr>
        <w:t xml:space="preserve">Within 10 business days of submitting the information in paragraph (4)(b)(i) of this clause: Any further available information about mitigation actions undertaken or recommended. In addition,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describe the efforts it undertook to prevent use or submission of covered telecommunications equipment or services, and any additional efforts that will be incorporated to prevent future use or submission of covered telecommunications equipment or services.</w:t>
      </w:r>
    </w:p>
    <w:p w14:paraId="122B3ABB" w14:textId="77777777" w:rsidR="00996FED" w:rsidRPr="00996FED" w:rsidRDefault="00996FED" w:rsidP="00CE5218">
      <w:pPr>
        <w:numPr>
          <w:ilvl w:val="0"/>
          <w:numId w:val="31"/>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Subcontracts.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insert the substance of this clause, including this paragraph (5), in all subcontracts and other contractual instruments.</w:t>
      </w:r>
    </w:p>
    <w:p w14:paraId="1F78E197" w14:textId="77777777" w:rsidR="00996FED" w:rsidRPr="00996FED" w:rsidRDefault="00996FED" w:rsidP="00CE5218">
      <w:pPr>
        <w:numPr>
          <w:ilvl w:val="0"/>
          <w:numId w:val="30"/>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License and Delivery of Works Subject to Copyright and Data Rights</w:t>
      </w:r>
      <w:r w:rsidRPr="00996FED">
        <w:rPr>
          <w:rFonts w:asciiTheme="minorHAnsi" w:hAnsiTheme="minorHAnsi"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B732688" w14:textId="77777777" w:rsidR="00996FED" w:rsidRPr="00996FED" w:rsidRDefault="00996FED" w:rsidP="00CE5218">
      <w:pPr>
        <w:numPr>
          <w:ilvl w:val="0"/>
          <w:numId w:val="30"/>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Affirmative Socioeconomic Steps for Subcontracts.  </w:t>
      </w:r>
      <w:r w:rsidRPr="00996FED">
        <w:rPr>
          <w:rFonts w:asciiTheme="minorHAnsi" w:hAnsiTheme="minorHAnsi"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B9A36F4" w14:textId="77777777" w:rsidR="00996FED" w:rsidRPr="00996FED" w:rsidRDefault="00996FED" w:rsidP="00996FED">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363AF8BF" w14:textId="77777777" w:rsidR="00996FED" w:rsidRPr="00996FED" w:rsidRDefault="00996FED" w:rsidP="00996FED">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in excess of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0F658384" w14:textId="77777777" w:rsidR="00996FED" w:rsidRPr="00996FED" w:rsidRDefault="00996FED" w:rsidP="00CE5218">
      <w:pPr>
        <w:pStyle w:val="Default"/>
        <w:numPr>
          <w:ilvl w:val="1"/>
          <w:numId w:val="21"/>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44732769" w14:textId="77777777" w:rsidR="00996FED" w:rsidRPr="00996FED" w:rsidRDefault="00996FED" w:rsidP="00CE5218">
      <w:pPr>
        <w:pStyle w:val="Default"/>
        <w:numPr>
          <w:ilvl w:val="0"/>
          <w:numId w:val="32"/>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w:t>
      </w:r>
      <w:r w:rsidRPr="00996FED">
        <w:rPr>
          <w:rFonts w:asciiTheme="minorHAnsi" w:hAnsiTheme="minorHAnsi" w:cstheme="minorHAnsi"/>
          <w:color w:val="auto"/>
          <w:sz w:val="22"/>
          <w:szCs w:val="22"/>
        </w:rPr>
        <w:lastRenderedPageBreak/>
        <w:t xml:space="preserve">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10BBB36D" w14:textId="77777777" w:rsidR="00996FED" w:rsidRPr="00996FED" w:rsidRDefault="00996FED" w:rsidP="00CE5218">
      <w:pPr>
        <w:pStyle w:val="Default"/>
        <w:numPr>
          <w:ilvl w:val="0"/>
          <w:numId w:val="32"/>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0BDF0CA1" w14:textId="77777777" w:rsidR="00996FED" w:rsidRPr="00996FED" w:rsidRDefault="00996FED" w:rsidP="00CE5218">
      <w:pPr>
        <w:pStyle w:val="Default"/>
        <w:numPr>
          <w:ilvl w:val="0"/>
          <w:numId w:val="32"/>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06F44087" w14:textId="77777777" w:rsidR="00996FED" w:rsidRPr="00996FED" w:rsidRDefault="00996FED" w:rsidP="00CE5218">
      <w:pPr>
        <w:pStyle w:val="Default"/>
        <w:numPr>
          <w:ilvl w:val="1"/>
          <w:numId w:val="21"/>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635C2BD2" w14:textId="77777777" w:rsidR="00996FED" w:rsidRPr="00996FED" w:rsidRDefault="00996FED" w:rsidP="00CE5218">
      <w:pPr>
        <w:pStyle w:val="Default"/>
        <w:numPr>
          <w:ilvl w:val="0"/>
          <w:numId w:val="33"/>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7F869BE7" w14:textId="77777777" w:rsidR="009000A4" w:rsidRDefault="00996FED" w:rsidP="00CE5218">
      <w:pPr>
        <w:pStyle w:val="Default"/>
        <w:numPr>
          <w:ilvl w:val="0"/>
          <w:numId w:val="33"/>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119EE7AF" w14:textId="5E56BA47" w:rsidR="00F43F6A" w:rsidRPr="002E697C" w:rsidRDefault="00996FED" w:rsidP="00CE5218">
      <w:pPr>
        <w:pStyle w:val="Default"/>
        <w:numPr>
          <w:ilvl w:val="0"/>
          <w:numId w:val="33"/>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009000A4" w:rsidRPr="009000A4">
        <w:rPr>
          <w:b/>
          <w:sz w:val="60"/>
          <w:szCs w:val="60"/>
        </w:rPr>
        <w:t xml:space="preserve"> </w:t>
      </w:r>
    </w:p>
    <w:p w14:paraId="610AFAEB" w14:textId="77777777" w:rsidR="00A96502" w:rsidRDefault="00A96502" w:rsidP="002E697C">
      <w:pPr>
        <w:pStyle w:val="Default"/>
        <w:spacing w:after="240"/>
        <w:rPr>
          <w:rFonts w:asciiTheme="minorHAnsi" w:hAnsiTheme="minorHAnsi" w:cstheme="minorHAnsi"/>
          <w:color w:val="auto"/>
          <w:sz w:val="22"/>
          <w:szCs w:val="22"/>
        </w:rPr>
        <w:sectPr w:rsidR="00A96502" w:rsidSect="007B16EB">
          <w:footerReference w:type="default" r:id="rId63"/>
          <w:headerReference w:type="first" r:id="rId64"/>
          <w:footerReference w:type="first" r:id="rId65"/>
          <w:pgSz w:w="12240" w:h="15840" w:code="1"/>
          <w:pgMar w:top="1620" w:right="1080" w:bottom="1440" w:left="1080" w:header="576" w:footer="576" w:gutter="0"/>
          <w:pgNumType w:start="1"/>
          <w:cols w:space="720"/>
          <w:formProt w:val="0"/>
          <w:titlePg/>
          <w:docGrid w:linePitch="354"/>
        </w:sectPr>
      </w:pPr>
    </w:p>
    <w:p w14:paraId="1E02DAB5" w14:textId="010757E4" w:rsidR="00A96502" w:rsidRPr="00D26AFF" w:rsidRDefault="00A96502" w:rsidP="00A96502">
      <w:pPr>
        <w:spacing w:after="240"/>
        <w:jc w:val="center"/>
        <w:rPr>
          <w:rFonts w:asciiTheme="minorHAnsi" w:hAnsiTheme="minorHAnsi" w:cstheme="minorHAnsi"/>
          <w:sz w:val="28"/>
          <w:szCs w:val="28"/>
        </w:rPr>
      </w:pPr>
      <w:r w:rsidRPr="00D26AFF">
        <w:rPr>
          <w:rFonts w:asciiTheme="minorHAnsi" w:hAnsiTheme="minorHAnsi" w:cstheme="minorHAnsi"/>
          <w:b/>
          <w:spacing w:val="-3"/>
          <w:sz w:val="28"/>
          <w:szCs w:val="28"/>
        </w:rPr>
        <w:lastRenderedPageBreak/>
        <w:t>EXHIBIT B-1</w:t>
      </w:r>
    </w:p>
    <w:p w14:paraId="6E8D07A0"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336A75F8"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163C73DA" w14:textId="77777777" w:rsidR="00A96502" w:rsidRPr="00257140" w:rsidRDefault="00A96502" w:rsidP="00A96502">
      <w:pPr>
        <w:pStyle w:val="Default"/>
        <w:rPr>
          <w:rFonts w:asciiTheme="minorHAnsi" w:hAnsiTheme="minorHAnsi" w:cstheme="minorHAnsi"/>
          <w:sz w:val="23"/>
          <w:szCs w:val="23"/>
        </w:rPr>
      </w:pPr>
    </w:p>
    <w:p w14:paraId="283533FC" w14:textId="77777777" w:rsidR="00A96502" w:rsidRPr="00257140" w:rsidRDefault="00A96502" w:rsidP="00A96502">
      <w:pPr>
        <w:pStyle w:val="Default"/>
        <w:spacing w:after="240"/>
        <w:rPr>
          <w:rFonts w:asciiTheme="minorHAnsi" w:hAnsiTheme="minorHAnsi" w:cstheme="minorHAnsi"/>
          <w:sz w:val="22"/>
          <w:szCs w:val="22"/>
        </w:rPr>
      </w:pPr>
      <w:bookmarkStart w:id="105" w:name="_Hlk90456499"/>
      <w:r w:rsidRPr="00257140">
        <w:rPr>
          <w:rFonts w:asciiTheme="minorHAnsi" w:hAnsiTheme="minorHAnsi" w:cstheme="minorHAnsi"/>
          <w:sz w:val="22"/>
          <w:szCs w:val="22"/>
        </w:rPr>
        <w:t xml:space="preserve">The undersigned certifies, to the best of his or her knowledge and belief, that: </w:t>
      </w:r>
    </w:p>
    <w:p w14:paraId="1C181075"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23C1E09"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7592EB0"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7360F398"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96E105E"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05"/>
    <w:p w14:paraId="3E76D39E" w14:textId="77777777" w:rsidR="00A96502" w:rsidRPr="00257140" w:rsidRDefault="00A96502" w:rsidP="00A96502">
      <w:pPr>
        <w:pStyle w:val="Default"/>
        <w:spacing w:after="240"/>
        <w:rPr>
          <w:rFonts w:asciiTheme="minorHAnsi" w:hAnsiTheme="minorHAnsi" w:cstheme="minorHAnsi"/>
          <w:sz w:val="22"/>
          <w:szCs w:val="22"/>
        </w:rPr>
      </w:pPr>
    </w:p>
    <w:p w14:paraId="6FA13CB2" w14:textId="77777777" w:rsidR="00A96502" w:rsidRPr="00257140" w:rsidRDefault="00A96502" w:rsidP="00A96502">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17A272E0" w14:textId="77777777" w:rsidR="00A96502" w:rsidRPr="00257140" w:rsidRDefault="00A96502" w:rsidP="00A96502">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4E1DB8BE" w14:textId="77777777" w:rsidR="00A96502" w:rsidRPr="00257140" w:rsidRDefault="00A96502" w:rsidP="00A96502">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654521CB" w14:textId="77777777" w:rsidR="00A96502" w:rsidRPr="005E25E6" w:rsidRDefault="00A96502" w:rsidP="00A96502">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p w14:paraId="403512DB" w14:textId="282E619B" w:rsidR="002E697C" w:rsidRPr="009000A4" w:rsidRDefault="002E697C" w:rsidP="00A96502">
      <w:pPr>
        <w:pStyle w:val="Default"/>
        <w:tabs>
          <w:tab w:val="left" w:pos="4036"/>
        </w:tabs>
        <w:spacing w:after="240"/>
        <w:rPr>
          <w:rFonts w:asciiTheme="minorHAnsi" w:hAnsiTheme="minorHAnsi" w:cstheme="minorHAnsi"/>
          <w:color w:val="auto"/>
          <w:sz w:val="22"/>
          <w:szCs w:val="22"/>
        </w:rPr>
      </w:pPr>
    </w:p>
    <w:sectPr w:rsidR="002E697C" w:rsidRPr="009000A4" w:rsidSect="00A96502">
      <w:headerReference w:type="first" r:id="rId66"/>
      <w:footerReference w:type="first" r:id="rId67"/>
      <w:pgSz w:w="12240" w:h="15840" w:code="1"/>
      <w:pgMar w:top="1800" w:right="1080" w:bottom="144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5A6E" w14:textId="77777777" w:rsidR="00106662" w:rsidRDefault="00106662">
      <w:r>
        <w:separator/>
      </w:r>
    </w:p>
  </w:endnote>
  <w:endnote w:type="continuationSeparator" w:id="0">
    <w:p w14:paraId="4E1366E1" w14:textId="77777777" w:rsidR="00106662" w:rsidRDefault="00106662">
      <w:r>
        <w:continuationSeparator/>
      </w:r>
    </w:p>
  </w:endnote>
  <w:endnote w:type="continuationNotice" w:id="1">
    <w:p w14:paraId="1D6A8A75" w14:textId="77777777" w:rsidR="00106662" w:rsidRDefault="00106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5234382E" w:rsidR="004D05F2" w:rsidRPr="00593307" w:rsidRDefault="004D05F2" w:rsidP="00BD1165">
    <w:pPr>
      <w:jc w:val="right"/>
      <w:rPr>
        <w:rFonts w:ascii="Calibri" w:hAnsi="Calibri" w:cs="Calibri"/>
        <w:sz w:val="20"/>
      </w:rPr>
    </w:pPr>
    <w:r w:rsidRPr="00593307">
      <w:rPr>
        <w:rFonts w:ascii="Calibri" w:hAnsi="Calibri" w:cs="Calibri"/>
        <w:sz w:val="20"/>
      </w:rPr>
      <w:t>RF</w:t>
    </w:r>
    <w:r w:rsidR="0097718A" w:rsidRPr="00593307">
      <w:rPr>
        <w:rFonts w:ascii="Calibri" w:hAnsi="Calibri" w:cs="Calibri"/>
        <w:sz w:val="20"/>
      </w:rPr>
      <w:t>P</w:t>
    </w:r>
    <w:r w:rsidRPr="00593307">
      <w:rPr>
        <w:rFonts w:ascii="Calibri" w:hAnsi="Calibri" w:cs="Calibri"/>
        <w:sz w:val="20"/>
      </w:rPr>
      <w:t xml:space="preserve"> No. </w:t>
    </w:r>
    <w:r w:rsidR="00593307" w:rsidRPr="00593307">
      <w:rPr>
        <w:rFonts w:ascii="Calibri" w:hAnsi="Calibri" w:cs="Calibri"/>
        <w:sz w:val="20"/>
      </w:rPr>
      <w:t>202</w:t>
    </w:r>
    <w:r w:rsidR="00494847">
      <w:rPr>
        <w:rFonts w:ascii="Calibri" w:hAnsi="Calibri" w:cs="Calibri"/>
        <w:sz w:val="20"/>
      </w:rPr>
      <w:t>5</w:t>
    </w:r>
    <w:r w:rsidR="00145B7B">
      <w:rPr>
        <w:rFonts w:ascii="Calibri" w:hAnsi="Calibri" w:cs="Calibri"/>
        <w:sz w:val="20"/>
      </w:rPr>
      <w:t>-</w:t>
    </w:r>
    <w:r w:rsidR="00FC1677">
      <w:rPr>
        <w:rFonts w:ascii="Calibri" w:hAnsi="Calibri" w:cs="Calibri"/>
        <w:sz w:val="20"/>
      </w:rPr>
      <w:t>AC</w:t>
    </w:r>
    <w:r w:rsidR="00145B7B">
      <w:rPr>
        <w:rFonts w:ascii="Calibri" w:hAnsi="Calibri" w:cs="Calibri"/>
        <w:sz w:val="20"/>
      </w:rPr>
      <w:t>SSA-</w:t>
    </w:r>
    <w:r w:rsidR="008B32E9">
      <w:rPr>
        <w:rFonts w:ascii="Calibri" w:hAnsi="Calibri" w:cs="Calibri"/>
        <w:sz w:val="20"/>
      </w:rPr>
      <w:t>WBA-C</w:t>
    </w:r>
    <w:r w:rsidR="006C49CE">
      <w:rPr>
        <w:rFonts w:ascii="Calibri" w:hAnsi="Calibri" w:cs="Calibri"/>
        <w:sz w:val="20"/>
      </w:rPr>
      <w:t>alWORKs</w:t>
    </w:r>
    <w:r w:rsidR="008B32E9">
      <w:rPr>
        <w:rFonts w:ascii="Calibri" w:hAnsi="Calibri" w:cs="Calibri"/>
        <w:sz w:val="20"/>
      </w:rPr>
      <w:t>DVSS</w:t>
    </w:r>
  </w:p>
  <w:p w14:paraId="3C71DBF6" w14:textId="0E76D0D4"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3A5EDE">
      <w:rPr>
        <w:rFonts w:ascii="Calibri" w:hAnsi="Calibri" w:cs="Calibri"/>
        <w:noProof/>
        <w:sz w:val="20"/>
      </w:rPr>
      <w:t>30</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3E2" w14:textId="77777777" w:rsidR="00ED37DF" w:rsidRDefault="00ED37DF" w:rsidP="000C27A2">
    <w:pPr>
      <w:pStyle w:val="Footer"/>
      <w:tabs>
        <w:tab w:val="clear" w:pos="4320"/>
        <w:tab w:val="clear" w:pos="8640"/>
        <w:tab w:val="right" w:pos="10800"/>
      </w:tabs>
      <w:jc w:val="right"/>
      <w:rPr>
        <w:rFonts w:asciiTheme="minorHAnsi" w:hAnsiTheme="minorHAnsi" w:cstheme="minorHAnsi"/>
        <w:sz w:val="20"/>
        <w:szCs w:val="14"/>
      </w:rPr>
    </w:pPr>
    <w:r>
      <w:rPr>
        <w:rFonts w:asciiTheme="minorHAnsi" w:hAnsiTheme="minorHAnsi" w:cstheme="minorHAnsi"/>
        <w:sz w:val="20"/>
        <w:szCs w:val="14"/>
      </w:rPr>
      <w:t>RFP Federal Procurement</w:t>
    </w:r>
  </w:p>
  <w:p w14:paraId="06258FFA" w14:textId="68D0A382" w:rsidR="000C27A2" w:rsidRPr="00086F7F" w:rsidRDefault="00ED37DF" w:rsidP="00ED37DF">
    <w:pPr>
      <w:pStyle w:val="Footer"/>
      <w:tabs>
        <w:tab w:val="clear" w:pos="4320"/>
        <w:tab w:val="clear" w:pos="8640"/>
        <w:tab w:val="right" w:pos="10080"/>
      </w:tabs>
      <w:jc w:val="right"/>
      <w:rPr>
        <w:rFonts w:asciiTheme="minorHAnsi" w:hAnsiTheme="minorHAnsi" w:cstheme="minorHAnsi"/>
        <w:sz w:val="20"/>
        <w:szCs w:val="14"/>
      </w:rPr>
    </w:pPr>
    <w:r>
      <w:rPr>
        <w:rFonts w:asciiTheme="minorHAnsi" w:hAnsiTheme="minorHAnsi" w:cstheme="minorHAnsi"/>
        <w:sz w:val="20"/>
        <w:szCs w:val="14"/>
      </w:rPr>
      <w:tab/>
      <w:t xml:space="preserve">Rev. </w:t>
    </w:r>
    <w:r w:rsidR="00AC3D85">
      <w:rPr>
        <w:rFonts w:asciiTheme="minorHAnsi" w:hAnsiTheme="minorHAnsi" w:cstheme="minorHAnsi"/>
        <w:sz w:val="20"/>
        <w:szCs w:val="14"/>
      </w:rPr>
      <w:t>8-8</w:t>
    </w:r>
    <w:r w:rsidR="00874EE4">
      <w:rPr>
        <w:rFonts w:asciiTheme="minorHAnsi" w:hAnsiTheme="minorHAnsi" w:cstheme="minorHAnsi"/>
        <w:sz w:val="20"/>
        <w:szCs w:val="14"/>
      </w:rPr>
      <w:t>-</w:t>
    </w:r>
    <w:r w:rsidR="0043493C">
      <w:rPr>
        <w:rFonts w:asciiTheme="minorHAnsi" w:hAnsiTheme="minorHAnsi" w:cstheme="minorHAnsi"/>
        <w:sz w:val="20"/>
        <w:szCs w:val="14"/>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56A6B88C"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A5EDE">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4D851903"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A5EDE">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B2BB" w14:textId="549E2431" w:rsidR="009000A4" w:rsidRPr="008E6498" w:rsidRDefault="009000A4" w:rsidP="009000A4">
    <w:pPr>
      <w:pStyle w:val="Footer"/>
      <w:tabs>
        <w:tab w:val="clear" w:pos="4320"/>
        <w:tab w:val="clear" w:pos="8640"/>
      </w:tabs>
      <w:jc w:val="right"/>
      <w:rPr>
        <w:rFonts w:ascii="Calibri" w:hAnsi="Calibri" w:cs="Calibri"/>
        <w:sz w:val="20"/>
      </w:rPr>
    </w:pPr>
    <w:r w:rsidRPr="008E6498">
      <w:rPr>
        <w:rFonts w:ascii="Calibri" w:hAnsi="Calibri" w:cs="Calibri"/>
        <w:sz w:val="20"/>
      </w:rPr>
      <w:t xml:space="preserve">Bid Response Packet – RFP No. </w:t>
    </w:r>
    <w:r w:rsidR="002D3844" w:rsidRPr="008E6498">
      <w:rPr>
        <w:rFonts w:ascii="Calibri" w:hAnsi="Calibri" w:cs="Calibri"/>
        <w:sz w:val="20"/>
      </w:rPr>
      <w:t>202</w:t>
    </w:r>
    <w:r w:rsidR="00254557">
      <w:rPr>
        <w:rFonts w:ascii="Calibri" w:hAnsi="Calibri" w:cs="Calibri"/>
        <w:sz w:val="20"/>
      </w:rPr>
      <w:t>5</w:t>
    </w:r>
    <w:r w:rsidR="002D3844" w:rsidRPr="008E6498">
      <w:rPr>
        <w:rFonts w:ascii="Calibri" w:hAnsi="Calibri" w:cs="Calibri"/>
        <w:sz w:val="20"/>
      </w:rPr>
      <w:t>-</w:t>
    </w:r>
    <w:r w:rsidR="00FC1677">
      <w:rPr>
        <w:rFonts w:ascii="Calibri" w:hAnsi="Calibri" w:cs="Calibri"/>
        <w:sz w:val="20"/>
      </w:rPr>
      <w:t>AC</w:t>
    </w:r>
    <w:r w:rsidR="002D3844" w:rsidRPr="008E6498">
      <w:rPr>
        <w:rFonts w:ascii="Calibri" w:hAnsi="Calibri" w:cs="Calibri"/>
        <w:sz w:val="20"/>
      </w:rPr>
      <w:t>SSA-</w:t>
    </w:r>
    <w:r w:rsidR="000945D1">
      <w:rPr>
        <w:rFonts w:ascii="Calibri" w:hAnsi="Calibri" w:cs="Calibri"/>
        <w:sz w:val="20"/>
      </w:rPr>
      <w:t>WBA</w:t>
    </w:r>
    <w:r w:rsidR="002D3844" w:rsidRPr="008E6498">
      <w:rPr>
        <w:rFonts w:ascii="Calibri" w:hAnsi="Calibri" w:cs="Calibri"/>
        <w:sz w:val="20"/>
      </w:rPr>
      <w:t>-</w:t>
    </w:r>
    <w:r w:rsidR="000945D1">
      <w:rPr>
        <w:rFonts w:ascii="Calibri" w:hAnsi="Calibri" w:cs="Calibri"/>
        <w:sz w:val="20"/>
      </w:rPr>
      <w:t>C</w:t>
    </w:r>
    <w:r w:rsidR="006C49CE">
      <w:rPr>
        <w:rFonts w:ascii="Calibri" w:hAnsi="Calibri" w:cs="Calibri"/>
        <w:sz w:val="20"/>
      </w:rPr>
      <w:t>alWORKs</w:t>
    </w:r>
    <w:r w:rsidR="000945D1">
      <w:rPr>
        <w:rFonts w:ascii="Calibri" w:hAnsi="Calibri" w:cs="Calibri"/>
        <w:sz w:val="20"/>
      </w:rPr>
      <w:t>DVSS</w:t>
    </w:r>
    <w:r w:rsidRPr="008E6498">
      <w:rPr>
        <w:rFonts w:ascii="Calibri" w:hAnsi="Calibri" w:cs="Calibri"/>
        <w:sz w:val="20"/>
      </w:rPr>
      <w:t xml:space="preserve"> </w:t>
    </w:r>
  </w:p>
  <w:p w14:paraId="419926AC" w14:textId="5C367FE8" w:rsidR="004D05F2" w:rsidRPr="009000A4" w:rsidRDefault="009000A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sidR="00C54C63">
      <w:rPr>
        <w:rFonts w:ascii="Calibri" w:hAnsi="Calibri" w:cs="Calibri"/>
        <w:position w:val="8"/>
        <w:sz w:val="20"/>
      </w:rPr>
      <w:t xml:space="preserve"> of </w:t>
    </w:r>
    <w:r w:rsidR="009F4293">
      <w:rPr>
        <w:rFonts w:ascii="Calibri" w:hAnsi="Calibri" w:cs="Calibri"/>
        <w:position w:val="8"/>
        <w:sz w:val="20"/>
      </w:rPr>
      <w:t>14</w:t>
    </w:r>
    <w:r w:rsidRPr="001215F1">
      <w:rPr>
        <w:rFonts w:ascii="Calibri" w:hAnsi="Calibri" w:cs="Calibri"/>
        <w:sz w:val="20"/>
      </w:rPr>
      <w:t xml:space="preserve"> </w:t>
    </w:r>
    <w:r w:rsidRPr="001215F1">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542" w14:textId="75923E1B" w:rsidR="00156093" w:rsidRPr="00086F7F" w:rsidRDefault="00156093" w:rsidP="0066489F">
    <w:pPr>
      <w:pStyle w:val="Footer"/>
      <w:tabs>
        <w:tab w:val="clear" w:pos="4320"/>
        <w:tab w:val="clear" w:pos="8640"/>
        <w:tab w:val="right" w:pos="10800"/>
      </w:tabs>
      <w:rPr>
        <w:rFonts w:asciiTheme="minorHAnsi" w:hAnsiTheme="minorHAnsi" w:cstheme="minorHAnsi"/>
        <w:sz w:val="20"/>
        <w:szCs w:val="14"/>
      </w:rPr>
    </w:pPr>
    <w:r>
      <w:rPr>
        <w:rFonts w:asciiTheme="minorHAnsi" w:hAnsiTheme="minorHAnsi" w:cstheme="minorHAnsi"/>
        <w:sz w:val="20"/>
        <w:szCs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003" w14:textId="0A52933D" w:rsidR="009000A4" w:rsidRPr="00840528" w:rsidRDefault="009000A4" w:rsidP="009000A4">
    <w:pPr>
      <w:pStyle w:val="Footer"/>
      <w:tabs>
        <w:tab w:val="clear" w:pos="4320"/>
        <w:tab w:val="clear" w:pos="8640"/>
        <w:tab w:val="right" w:pos="10080"/>
      </w:tabs>
      <w:rPr>
        <w:rFonts w:ascii="Calibri" w:hAnsi="Calibri" w:cs="Calibri"/>
        <w:sz w:val="20"/>
      </w:rPr>
    </w:pPr>
    <w:r w:rsidRPr="00840528">
      <w:rPr>
        <w:rFonts w:ascii="Calibri" w:hAnsi="Calibri" w:cs="Calibri"/>
        <w:sz w:val="20"/>
      </w:rPr>
      <w:t>Additional Contract Provisions – Federal Provision</w:t>
    </w:r>
    <w:r w:rsidRPr="00840528">
      <w:rPr>
        <w:rFonts w:ascii="Calibri" w:hAnsi="Calibri" w:cs="Calibri"/>
        <w:sz w:val="20"/>
      </w:rPr>
      <w:tab/>
      <w:t xml:space="preserve">RFP No. </w:t>
    </w:r>
    <w:r w:rsidR="00833F5A" w:rsidRPr="00840528">
      <w:rPr>
        <w:rFonts w:ascii="Calibri" w:hAnsi="Calibri" w:cs="Calibri"/>
        <w:sz w:val="20"/>
      </w:rPr>
      <w:t>202</w:t>
    </w:r>
    <w:r w:rsidR="00254557">
      <w:rPr>
        <w:rFonts w:ascii="Calibri" w:hAnsi="Calibri" w:cs="Calibri"/>
        <w:sz w:val="20"/>
      </w:rPr>
      <w:t>5</w:t>
    </w:r>
    <w:r w:rsidR="00833F5A" w:rsidRPr="00840528">
      <w:rPr>
        <w:rFonts w:ascii="Calibri" w:hAnsi="Calibri" w:cs="Calibri"/>
        <w:sz w:val="20"/>
      </w:rPr>
      <w:t>-</w:t>
    </w:r>
    <w:r w:rsidR="00FC1677">
      <w:rPr>
        <w:rFonts w:ascii="Calibri" w:hAnsi="Calibri" w:cs="Calibri"/>
        <w:sz w:val="20"/>
      </w:rPr>
      <w:t>AC</w:t>
    </w:r>
    <w:r w:rsidR="00833F5A" w:rsidRPr="00840528">
      <w:rPr>
        <w:rFonts w:ascii="Calibri" w:hAnsi="Calibri" w:cs="Calibri"/>
        <w:sz w:val="20"/>
      </w:rPr>
      <w:t>SSA-</w:t>
    </w:r>
    <w:r w:rsidR="000E0E3C">
      <w:rPr>
        <w:rFonts w:ascii="Calibri" w:hAnsi="Calibri" w:cs="Calibri"/>
        <w:sz w:val="20"/>
      </w:rPr>
      <w:t>WBA-C</w:t>
    </w:r>
    <w:r w:rsidR="006C49CE">
      <w:rPr>
        <w:rFonts w:ascii="Calibri" w:hAnsi="Calibri" w:cs="Calibri"/>
        <w:sz w:val="20"/>
      </w:rPr>
      <w:t>alWORKs</w:t>
    </w:r>
    <w:r w:rsidR="000E0E3C">
      <w:rPr>
        <w:rFonts w:ascii="Calibri" w:hAnsi="Calibri" w:cs="Calibri"/>
        <w:sz w:val="20"/>
      </w:rPr>
      <w:t>DVSS</w:t>
    </w:r>
    <w:r w:rsidRPr="00840528">
      <w:rPr>
        <w:rFonts w:ascii="Calibri" w:hAnsi="Calibri" w:cs="Calibri"/>
        <w:sz w:val="20"/>
      </w:rPr>
      <w:t xml:space="preserve"> </w:t>
    </w:r>
  </w:p>
  <w:p w14:paraId="4CF369D1" w14:textId="69EBCFC9" w:rsidR="009000A4" w:rsidRPr="009000A4" w:rsidRDefault="009000A4" w:rsidP="009000A4">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3A5EDE">
      <w:rPr>
        <w:rFonts w:ascii="Calibri" w:hAnsi="Calibri" w:cs="Calibri"/>
        <w:noProof/>
        <w:position w:val="8"/>
        <w:sz w:val="20"/>
      </w:rPr>
      <w:t>11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043" w14:textId="21ADC6B1" w:rsidR="00CB253A" w:rsidRPr="008E6498" w:rsidRDefault="009000A4" w:rsidP="00A60AE6">
    <w:pPr>
      <w:pStyle w:val="Footer"/>
      <w:tabs>
        <w:tab w:val="clear" w:pos="4320"/>
        <w:tab w:val="clear" w:pos="8640"/>
        <w:tab w:val="right" w:pos="10080"/>
      </w:tabs>
      <w:rPr>
        <w:rFonts w:ascii="Calibri" w:hAnsi="Calibri" w:cs="Calibri"/>
        <w:sz w:val="20"/>
      </w:rPr>
    </w:pPr>
    <w:r w:rsidRPr="008E6498">
      <w:rPr>
        <w:rFonts w:ascii="Calibri" w:hAnsi="Calibri" w:cs="Calibri"/>
        <w:sz w:val="20"/>
      </w:rPr>
      <w:t>Additional Contract Provisions – Federal Provision</w:t>
    </w:r>
    <w:r w:rsidR="00CB253A" w:rsidRPr="008E6498">
      <w:rPr>
        <w:rFonts w:ascii="Calibri" w:hAnsi="Calibri" w:cs="Calibri"/>
        <w:sz w:val="20"/>
      </w:rPr>
      <w:tab/>
      <w:t xml:space="preserve">RFP No. </w:t>
    </w:r>
    <w:r w:rsidR="004724B0" w:rsidRPr="008E6498">
      <w:rPr>
        <w:rFonts w:ascii="Calibri" w:hAnsi="Calibri" w:cs="Calibri"/>
        <w:sz w:val="20"/>
      </w:rPr>
      <w:t>202</w:t>
    </w:r>
    <w:r w:rsidR="00254557">
      <w:rPr>
        <w:rFonts w:ascii="Calibri" w:hAnsi="Calibri" w:cs="Calibri"/>
        <w:sz w:val="20"/>
      </w:rPr>
      <w:t>5</w:t>
    </w:r>
    <w:r w:rsidR="004724B0" w:rsidRPr="008E6498">
      <w:rPr>
        <w:rFonts w:ascii="Calibri" w:hAnsi="Calibri" w:cs="Calibri"/>
        <w:sz w:val="20"/>
      </w:rPr>
      <w:t>-</w:t>
    </w:r>
    <w:r w:rsidR="00FC1677">
      <w:rPr>
        <w:rFonts w:ascii="Calibri" w:hAnsi="Calibri" w:cs="Calibri"/>
        <w:sz w:val="20"/>
      </w:rPr>
      <w:t>AC</w:t>
    </w:r>
    <w:r w:rsidR="004724B0" w:rsidRPr="008E6498">
      <w:rPr>
        <w:rFonts w:ascii="Calibri" w:hAnsi="Calibri" w:cs="Calibri"/>
        <w:sz w:val="20"/>
      </w:rPr>
      <w:t>SSA-</w:t>
    </w:r>
    <w:r w:rsidR="008A7D8B">
      <w:rPr>
        <w:rFonts w:ascii="Calibri" w:hAnsi="Calibri" w:cs="Calibri"/>
        <w:sz w:val="20"/>
      </w:rPr>
      <w:t>WBA</w:t>
    </w:r>
    <w:r w:rsidR="004724B0" w:rsidRPr="008E6498">
      <w:rPr>
        <w:rFonts w:ascii="Calibri" w:hAnsi="Calibri" w:cs="Calibri"/>
        <w:sz w:val="20"/>
      </w:rPr>
      <w:t>-</w:t>
    </w:r>
    <w:r w:rsidR="008A7D8B">
      <w:rPr>
        <w:rFonts w:ascii="Calibri" w:hAnsi="Calibri" w:cs="Calibri"/>
        <w:sz w:val="20"/>
      </w:rPr>
      <w:t>C</w:t>
    </w:r>
    <w:r w:rsidR="006C49CE">
      <w:rPr>
        <w:rFonts w:ascii="Calibri" w:hAnsi="Calibri" w:cs="Calibri"/>
        <w:sz w:val="20"/>
      </w:rPr>
      <w:t>alWORKs</w:t>
    </w:r>
    <w:r w:rsidR="008A7D8B">
      <w:rPr>
        <w:rFonts w:ascii="Calibri" w:hAnsi="Calibri" w:cs="Calibri"/>
        <w:sz w:val="20"/>
      </w:rPr>
      <w:t>DVSS</w:t>
    </w:r>
    <w:r w:rsidR="00CB253A" w:rsidRPr="008E6498">
      <w:rPr>
        <w:rFonts w:ascii="Calibri" w:hAnsi="Calibri" w:cs="Calibri"/>
        <w:sz w:val="20"/>
      </w:rPr>
      <w:t xml:space="preserve"> </w:t>
    </w:r>
  </w:p>
  <w:p w14:paraId="6EF58CFA" w14:textId="33A5347A" w:rsidR="00CB253A" w:rsidRPr="009000A4" w:rsidRDefault="00CB253A" w:rsidP="00A60AE6">
    <w:pPr>
      <w:tabs>
        <w:tab w:val="right" w:pos="10080"/>
      </w:tabs>
      <w:rPr>
        <w:rFonts w:ascii="Calibri" w:hAnsi="Calibri" w:cs="Calibri"/>
        <w:sz w:val="20"/>
      </w:rPr>
    </w:pPr>
    <w:r w:rsidRPr="009000A4">
      <w:rPr>
        <w:rFonts w:ascii="Calibri" w:hAnsi="Calibri" w:cs="Calibri"/>
        <w:position w:val="8"/>
        <w:sz w:val="20"/>
      </w:rPr>
      <w:t xml:space="preserve">Updated </w:t>
    </w:r>
    <w:r w:rsidR="009000A4" w:rsidRPr="009000A4">
      <w:rPr>
        <w:rFonts w:ascii="Calibri" w:hAnsi="Calibri" w:cs="Calibri"/>
        <w:position w:val="8"/>
        <w:sz w:val="20"/>
      </w:rPr>
      <w:t>3-18-22</w:t>
    </w:r>
    <w:r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sidRPr="009000A4">
      <w:rPr>
        <w:rFonts w:ascii="Calibri" w:hAnsi="Calibri" w:cs="Calibri"/>
        <w:noProof/>
        <w:position w:val="8"/>
        <w:sz w:val="20"/>
      </w:rPr>
      <w:t>17</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3A5EDE">
      <w:rPr>
        <w:rFonts w:ascii="Calibri" w:hAnsi="Calibri" w:cs="Calibri"/>
        <w:noProof/>
        <w:position w:val="8"/>
        <w:sz w:val="20"/>
      </w:rPr>
      <w:t>11</w:t>
    </w:r>
    <w:r w:rsidR="009000A4"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207" w14:textId="3755A5F6" w:rsidR="00A96502" w:rsidRPr="008E6498" w:rsidRDefault="00A96502" w:rsidP="00A96502">
    <w:pPr>
      <w:pStyle w:val="Footer"/>
      <w:tabs>
        <w:tab w:val="clear" w:pos="4320"/>
        <w:tab w:val="clear" w:pos="8640"/>
        <w:tab w:val="right" w:pos="10080"/>
      </w:tabs>
      <w:rPr>
        <w:rFonts w:ascii="Calibri" w:hAnsi="Calibri" w:cs="Calibri"/>
        <w:sz w:val="20"/>
      </w:rPr>
    </w:pPr>
    <w:r w:rsidRPr="008E6498">
      <w:rPr>
        <w:rFonts w:ascii="Calibri" w:hAnsi="Calibri" w:cs="Calibri"/>
        <w:sz w:val="20"/>
      </w:rPr>
      <w:t>Certification for Contracts, Grants, Loans and Cooperative Agreements</w:t>
    </w:r>
    <w:r w:rsidRPr="008E6498">
      <w:rPr>
        <w:rFonts w:ascii="Calibri" w:hAnsi="Calibri" w:cs="Calibri"/>
        <w:sz w:val="20"/>
      </w:rPr>
      <w:tab/>
      <w:t>RF</w:t>
    </w:r>
    <w:r w:rsidR="00833F5A" w:rsidRPr="008E6498">
      <w:rPr>
        <w:rFonts w:ascii="Calibri" w:hAnsi="Calibri" w:cs="Calibri"/>
        <w:sz w:val="20"/>
      </w:rPr>
      <w:t>P</w:t>
    </w:r>
    <w:r w:rsidRPr="008E6498">
      <w:rPr>
        <w:rFonts w:ascii="Calibri" w:hAnsi="Calibri" w:cs="Calibri"/>
        <w:sz w:val="20"/>
      </w:rPr>
      <w:t xml:space="preserve"> No. </w:t>
    </w:r>
    <w:r w:rsidR="00833F5A" w:rsidRPr="008E6498">
      <w:rPr>
        <w:rFonts w:ascii="Calibri" w:hAnsi="Calibri" w:cs="Calibri"/>
        <w:sz w:val="20"/>
      </w:rPr>
      <w:t>202</w:t>
    </w:r>
    <w:r w:rsidR="00494847">
      <w:rPr>
        <w:rFonts w:ascii="Calibri" w:hAnsi="Calibri" w:cs="Calibri"/>
        <w:sz w:val="20"/>
      </w:rPr>
      <w:t>5</w:t>
    </w:r>
    <w:r w:rsidR="00833F5A" w:rsidRPr="008E6498">
      <w:rPr>
        <w:rFonts w:ascii="Calibri" w:hAnsi="Calibri" w:cs="Calibri"/>
        <w:sz w:val="20"/>
      </w:rPr>
      <w:t>-</w:t>
    </w:r>
    <w:r w:rsidR="00FC1677">
      <w:rPr>
        <w:rFonts w:ascii="Calibri" w:hAnsi="Calibri" w:cs="Calibri"/>
        <w:sz w:val="20"/>
      </w:rPr>
      <w:t>AC</w:t>
    </w:r>
    <w:r w:rsidR="00833F5A" w:rsidRPr="008E6498">
      <w:rPr>
        <w:rFonts w:ascii="Calibri" w:hAnsi="Calibri" w:cs="Calibri"/>
        <w:sz w:val="20"/>
      </w:rPr>
      <w:t>SSA-</w:t>
    </w:r>
    <w:r w:rsidR="000E0E3C">
      <w:rPr>
        <w:rFonts w:ascii="Calibri" w:hAnsi="Calibri" w:cs="Calibri"/>
        <w:sz w:val="20"/>
      </w:rPr>
      <w:t>WBA-DVSS</w:t>
    </w:r>
  </w:p>
  <w:p w14:paraId="6F41133C" w14:textId="2D47D58A" w:rsidR="00A96502" w:rsidRPr="009000A4" w:rsidRDefault="00A96502" w:rsidP="00A60AE6">
    <w:pPr>
      <w:tabs>
        <w:tab w:val="right" w:pos="10080"/>
      </w:tabs>
      <w:rPr>
        <w:rFonts w:ascii="Calibri" w:hAnsi="Calibri" w:cs="Calibri"/>
        <w:sz w:val="20"/>
      </w:rPr>
    </w:pPr>
    <w:r w:rsidRPr="009000A4">
      <w:rPr>
        <w:rFonts w:ascii="Calibri" w:hAnsi="Calibri" w:cs="Calibri"/>
        <w:position w:val="8"/>
        <w:sz w:val="20"/>
      </w:rPr>
      <w:t xml:space="preserve">Updated </w:t>
    </w:r>
    <w:r>
      <w:rPr>
        <w:rFonts w:ascii="Calibri" w:hAnsi="Calibri" w:cs="Calibri"/>
        <w:position w:val="8"/>
        <w:sz w:val="20"/>
      </w:rPr>
      <w:t>12-29-21</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3A5EDE">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A47D" w14:textId="77777777" w:rsidR="00106662" w:rsidRDefault="00106662">
      <w:r>
        <w:separator/>
      </w:r>
    </w:p>
  </w:footnote>
  <w:footnote w:type="continuationSeparator" w:id="0">
    <w:p w14:paraId="66C50468" w14:textId="77777777" w:rsidR="00106662" w:rsidRDefault="00106662">
      <w:r>
        <w:continuationSeparator/>
      </w:r>
    </w:p>
  </w:footnote>
  <w:footnote w:type="continuationNotice" w:id="1">
    <w:p w14:paraId="50827ACF" w14:textId="77777777" w:rsidR="00106662" w:rsidRDefault="00106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3A5EDE">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516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77777777" w:rsidR="00A96502" w:rsidRDefault="00A9650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9264" behindDoc="1" locked="0" layoutInCell="1" allowOverlap="1" wp14:anchorId="65912A7B" wp14:editId="0D1797A3">
          <wp:simplePos x="0" y="0"/>
          <wp:positionH relativeFrom="margin">
            <wp:posOffset>0</wp:posOffset>
          </wp:positionH>
          <wp:positionV relativeFrom="paragraph">
            <wp:posOffset>0</wp:posOffset>
          </wp:positionV>
          <wp:extent cx="794657" cy="794657"/>
          <wp:effectExtent l="0" t="0" r="5715" b="5715"/>
          <wp:wrapNone/>
          <wp:docPr id="24" name="Picture 2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7777777"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 &amp; Conditions</w:t>
    </w:r>
  </w:p>
  <w:p w14:paraId="36B8FB54" w14:textId="43306C48" w:rsidR="004D05F2" w:rsidRPr="00A73E03" w:rsidRDefault="004D05F2" w:rsidP="00FC77A0">
    <w:pPr>
      <w:pStyle w:val="Footer"/>
      <w:tabs>
        <w:tab w:val="clear" w:pos="4320"/>
        <w:tab w:val="clear" w:pos="8640"/>
        <w:tab w:val="right" w:pos="10800"/>
      </w:tabs>
      <w:rPr>
        <w:rFonts w:ascii="Calibri" w:hAnsi="Calibri" w:cs="Calibri"/>
        <w:spacing w:val="-3"/>
        <w:sz w:val="22"/>
        <w:szCs w:val="18"/>
      </w:rPr>
    </w:pPr>
    <w:r w:rsidRPr="00A73E03">
      <w:rPr>
        <w:rFonts w:ascii="Calibri" w:hAnsi="Calibri" w:cs="Calibri"/>
        <w:spacing w:val="-3"/>
        <w:sz w:val="22"/>
        <w:szCs w:val="18"/>
      </w:rPr>
      <w:tab/>
      <w:t xml:space="preserve">for </w:t>
    </w:r>
    <w:r w:rsidR="0044534D">
      <w:rPr>
        <w:rFonts w:ascii="Calibri" w:hAnsi="Calibri" w:cs="Calibri"/>
        <w:spacing w:val="-3"/>
        <w:sz w:val="22"/>
        <w:szCs w:val="18"/>
      </w:rPr>
      <w:t>Domestic Violence Support Services</w:t>
    </w:r>
  </w:p>
  <w:p w14:paraId="718E940A"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87F2" w14:textId="169C1B6D" w:rsidR="004D05F2" w:rsidRPr="009E1872" w:rsidRDefault="00326068" w:rsidP="00326068">
    <w:pPr>
      <w:pStyle w:val="RFP-QHeader1"/>
      <w:jc w:val="left"/>
      <w:rPr>
        <w:rFonts w:ascii="Avenir Next LT Pro" w:hAnsi="Avenir Next LT Pro"/>
        <w:color w:val="7030A0"/>
        <w:sz w:val="16"/>
        <w:szCs w:val="16"/>
      </w:rPr>
    </w:pPr>
    <w:r>
      <w:rPr>
        <w:noProof/>
      </w:rPr>
      <w:drawing>
        <wp:inline distT="0" distB="0" distL="0" distR="0" wp14:anchorId="2F1CD03D" wp14:editId="7F6D8E85">
          <wp:extent cx="1508760" cy="449580"/>
          <wp:effectExtent l="0" t="0" r="0" b="7620"/>
          <wp:docPr id="1053994450" name="Picture 105399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449580"/>
                  </a:xfrm>
                  <a:prstGeom prst="rect">
                    <a:avLst/>
                  </a:prstGeom>
                  <a:noFill/>
                  <a:ln>
                    <a:noFill/>
                  </a:ln>
                </pic:spPr>
              </pic:pic>
            </a:graphicData>
          </a:graphic>
        </wp:inline>
      </w:drawing>
    </w:r>
    <w:r w:rsidR="00BD4789">
      <w:rPr>
        <w:rFonts w:ascii="Avenir Next LT Pro" w:hAnsi="Avenir Next LT Pro"/>
        <w:noProof/>
        <w:color w:val="7030A0"/>
        <w:sz w:val="16"/>
        <w:szCs w:val="16"/>
      </w:rPr>
      <w:drawing>
        <wp:anchor distT="0" distB="0" distL="114300" distR="114300" simplePos="0" relativeHeight="251660288" behindDoc="1" locked="0" layoutInCell="0" allowOverlap="1" wp14:anchorId="6B59155D" wp14:editId="47E4263F">
          <wp:simplePos x="0" y="0"/>
          <wp:positionH relativeFrom="margin">
            <wp:posOffset>1323975</wp:posOffset>
          </wp:positionH>
          <wp:positionV relativeFrom="margin">
            <wp:posOffset>2238375</wp:posOffset>
          </wp:positionV>
          <wp:extent cx="4057650" cy="40576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7FB67ACF" wp14:editId="09CD3B28">
          <wp:simplePos x="0" y="0"/>
          <wp:positionH relativeFrom="margin">
            <wp:posOffset>-236855</wp:posOffset>
          </wp:positionH>
          <wp:positionV relativeFrom="paragraph">
            <wp:posOffset>11571</wp:posOffset>
          </wp:positionV>
          <wp:extent cx="794657" cy="794657"/>
          <wp:effectExtent l="0" t="0" r="5715" b="5715"/>
          <wp:wrapNone/>
          <wp:docPr id="7" name="Picture 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77777777"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D054" w14:textId="534F7C57" w:rsidR="007451A3" w:rsidRPr="0037163A" w:rsidRDefault="00BD4789" w:rsidP="007451A3">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56192" behindDoc="1" locked="0" layoutInCell="0" allowOverlap="1" wp14:anchorId="59BB3180" wp14:editId="6E1C6B5B">
          <wp:simplePos x="0" y="0"/>
          <wp:positionH relativeFrom="margin">
            <wp:align>center</wp:align>
          </wp:positionH>
          <wp:positionV relativeFrom="margin">
            <wp:align>center</wp:align>
          </wp:positionV>
          <wp:extent cx="4057650" cy="40576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7954FA48" w14:textId="1BFE35A8" w:rsidR="007451A3" w:rsidRDefault="00BD4789" w:rsidP="000C27A2">
    <w:pPr>
      <w:pStyle w:val="Header"/>
    </w:pPr>
    <w:r>
      <w:rPr>
        <w:noProof/>
      </w:rPr>
      <w:drawing>
        <wp:anchor distT="0" distB="0" distL="114300" distR="114300" simplePos="0" relativeHeight="251655168" behindDoc="1" locked="0" layoutInCell="0" allowOverlap="1" wp14:anchorId="7D66D03E" wp14:editId="30E6A96B">
          <wp:simplePos x="0" y="0"/>
          <wp:positionH relativeFrom="margin">
            <wp:align>center</wp:align>
          </wp:positionH>
          <wp:positionV relativeFrom="margin">
            <wp:align>center</wp:align>
          </wp:positionV>
          <wp:extent cx="4057650" cy="405765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4C129F35" w14:textId="06C33857" w:rsidR="007451A3" w:rsidRDefault="00BD4789">
    <w:pPr>
      <w:pStyle w:val="Header"/>
    </w:pPr>
    <w:r>
      <w:rPr>
        <w:noProof/>
      </w:rPr>
      <w:drawing>
        <wp:anchor distT="0" distB="0" distL="114300" distR="114300" simplePos="0" relativeHeight="251654144" behindDoc="1" locked="0" layoutInCell="0" allowOverlap="1" wp14:anchorId="6C4FC512" wp14:editId="4D77C4BC">
          <wp:simplePos x="0" y="0"/>
          <wp:positionH relativeFrom="margin">
            <wp:align>center</wp:align>
          </wp:positionH>
          <wp:positionV relativeFrom="margin">
            <wp:align>center</wp:align>
          </wp:positionV>
          <wp:extent cx="4057650" cy="40576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055C" w14:textId="77777777" w:rsidR="002A1052" w:rsidRDefault="002A1052">
    <w:pPr>
      <w:spacing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C1DF" w14:textId="4536A990" w:rsidR="007451A3" w:rsidRDefault="007451A3">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7216" behindDoc="1" locked="0" layoutInCell="1" allowOverlap="1" wp14:anchorId="0931FFE3" wp14:editId="5E326940">
          <wp:simplePos x="0" y="0"/>
          <wp:positionH relativeFrom="margin">
            <wp:posOffset>0</wp:posOffset>
          </wp:positionH>
          <wp:positionV relativeFrom="paragraph">
            <wp:posOffset>0</wp:posOffset>
          </wp:positionV>
          <wp:extent cx="794657" cy="794657"/>
          <wp:effectExtent l="0" t="0" r="5715" b="5715"/>
          <wp:wrapNone/>
          <wp:docPr id="9" name="Picture 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2610"/>
        </w:tabs>
        <w:ind w:left="261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13205FE"/>
    <w:multiLevelType w:val="hybridMultilevel"/>
    <w:tmpl w:val="D1C89626"/>
    <w:lvl w:ilvl="0" w:tplc="04090015">
      <w:start w:val="1"/>
      <w:numFmt w:val="upperLetter"/>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366032"/>
    <w:multiLevelType w:val="hybridMultilevel"/>
    <w:tmpl w:val="BD9CA83A"/>
    <w:lvl w:ilvl="0" w:tplc="0A666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6"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41CEE"/>
    <w:multiLevelType w:val="multilevel"/>
    <w:tmpl w:val="8682946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CA68E5"/>
    <w:multiLevelType w:val="hybridMultilevel"/>
    <w:tmpl w:val="FA18337E"/>
    <w:lvl w:ilvl="0" w:tplc="E51015A6">
      <w:start w:val="1"/>
      <w:numFmt w:val="lowerLetter"/>
      <w:lvlText w:val="%1."/>
      <w:lvlJc w:val="left"/>
      <w:pPr>
        <w:ind w:left="2880" w:hanging="360"/>
      </w:pPr>
      <w:rPr>
        <w:b w:val="0"/>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3" w15:restartNumberingAfterBreak="0">
    <w:nsid w:val="18BE5FF4"/>
    <w:multiLevelType w:val="hybridMultilevel"/>
    <w:tmpl w:val="95764720"/>
    <w:lvl w:ilvl="0" w:tplc="FC68DD4E">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B42301"/>
    <w:multiLevelType w:val="hybridMultilevel"/>
    <w:tmpl w:val="4DF2A586"/>
    <w:lvl w:ilvl="0" w:tplc="82CC4E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4B178D"/>
    <w:multiLevelType w:val="hybridMultilevel"/>
    <w:tmpl w:val="5D608E24"/>
    <w:lvl w:ilvl="0" w:tplc="7D2458C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BA2F20"/>
    <w:multiLevelType w:val="hybridMultilevel"/>
    <w:tmpl w:val="27869ED4"/>
    <w:lvl w:ilvl="0" w:tplc="6AD03B24">
      <w:start w:val="1"/>
      <w:numFmt w:val="upperRoman"/>
      <w:lvlText w:val="%1."/>
      <w:lvlJc w:val="left"/>
      <w:pPr>
        <w:tabs>
          <w:tab w:val="num" w:pos="540"/>
        </w:tabs>
        <w:ind w:left="540" w:hanging="360"/>
      </w:pPr>
      <w:rPr>
        <w:rFonts w:hint="default"/>
        <w:b/>
        <w:color w:val="auto"/>
        <w:sz w:val="24"/>
      </w:rPr>
    </w:lvl>
    <w:lvl w:ilvl="1" w:tplc="04090015">
      <w:start w:val="1"/>
      <w:numFmt w:val="upperLetter"/>
      <w:lvlText w:val="%2."/>
      <w:lvlJc w:val="left"/>
      <w:pPr>
        <w:ind w:left="1440" w:hanging="360"/>
      </w:pPr>
    </w:lvl>
    <w:lvl w:ilvl="2" w:tplc="9A180722">
      <w:start w:val="1"/>
      <w:numFmt w:val="decimal"/>
      <w:lvlText w:val="%3."/>
      <w:lvlJc w:val="left"/>
      <w:pPr>
        <w:ind w:left="2070" w:hanging="360"/>
      </w:pPr>
      <w:rPr>
        <w:b w:val="0"/>
        <w:bCs w:val="0"/>
      </w:rPr>
    </w:lvl>
    <w:lvl w:ilvl="3" w:tplc="0F1AB88A">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5A4916"/>
    <w:multiLevelType w:val="hybridMultilevel"/>
    <w:tmpl w:val="92041F70"/>
    <w:lvl w:ilvl="0" w:tplc="6F18439E">
      <w:start w:val="1"/>
      <w:numFmt w:val="decimal"/>
      <w:lvlText w:val="%1."/>
      <w:lvlJc w:val="left"/>
      <w:pPr>
        <w:ind w:left="2160" w:hanging="360"/>
      </w:pPr>
      <w:rPr>
        <w:rFonts w:asciiTheme="minorHAnsi" w:hAnsiTheme="minorHAnsi" w:cstheme="minorHAnsi"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34" w15:restartNumberingAfterBreak="0">
    <w:nsid w:val="42FC0E53"/>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0D3617"/>
    <w:multiLevelType w:val="hybridMultilevel"/>
    <w:tmpl w:val="A394E414"/>
    <w:lvl w:ilvl="0" w:tplc="72627CD6">
      <w:start w:val="1"/>
      <w:numFmt w:val="decimal"/>
      <w:lvlText w:val="%1."/>
      <w:lvlJc w:val="left"/>
      <w:pPr>
        <w:ind w:left="720" w:hanging="360"/>
      </w:pPr>
    </w:lvl>
    <w:lvl w:ilvl="1" w:tplc="7D2A5290">
      <w:start w:val="1"/>
      <w:numFmt w:val="lowerLetter"/>
      <w:lvlText w:val="%2."/>
      <w:lvlJc w:val="left"/>
      <w:pPr>
        <w:ind w:left="1440" w:hanging="360"/>
      </w:pPr>
    </w:lvl>
    <w:lvl w:ilvl="2" w:tplc="1EE6B446">
      <w:start w:val="10"/>
      <w:numFmt w:val="decimal"/>
      <w:pStyle w:val="Item1"/>
      <w:lvlText w:val="%3."/>
      <w:lvlJc w:val="left"/>
      <w:pPr>
        <w:ind w:left="2160" w:hanging="720"/>
      </w:pPr>
      <w:rPr>
        <w:rFonts w:hint="default"/>
      </w:rPr>
    </w:lvl>
    <w:lvl w:ilvl="3" w:tplc="0C52FBD0">
      <w:start w:val="1"/>
      <w:numFmt w:val="decimal"/>
      <w:lvlText w:val="%4."/>
      <w:lvlJc w:val="left"/>
      <w:pPr>
        <w:ind w:left="2880" w:hanging="360"/>
      </w:pPr>
    </w:lvl>
    <w:lvl w:ilvl="4" w:tplc="02D2ABBE">
      <w:start w:val="1"/>
      <w:numFmt w:val="lowerLetter"/>
      <w:lvlText w:val="%5."/>
      <w:lvlJc w:val="left"/>
      <w:pPr>
        <w:ind w:left="3600" w:hanging="360"/>
      </w:pPr>
    </w:lvl>
    <w:lvl w:ilvl="5" w:tplc="0610F404">
      <w:start w:val="1"/>
      <w:numFmt w:val="lowerRoman"/>
      <w:lvlText w:val="%6."/>
      <w:lvlJc w:val="right"/>
      <w:pPr>
        <w:ind w:left="4320" w:hanging="180"/>
      </w:pPr>
    </w:lvl>
    <w:lvl w:ilvl="6" w:tplc="D04CB0F0">
      <w:start w:val="1"/>
      <w:numFmt w:val="decimal"/>
      <w:lvlText w:val="%7."/>
      <w:lvlJc w:val="left"/>
      <w:pPr>
        <w:ind w:left="5040" w:hanging="360"/>
      </w:pPr>
    </w:lvl>
    <w:lvl w:ilvl="7" w:tplc="733A1B9E">
      <w:start w:val="1"/>
      <w:numFmt w:val="lowerLetter"/>
      <w:lvlText w:val="%8."/>
      <w:lvlJc w:val="left"/>
      <w:pPr>
        <w:ind w:left="5760" w:hanging="360"/>
      </w:pPr>
    </w:lvl>
    <w:lvl w:ilvl="8" w:tplc="F1F61100">
      <w:start w:val="1"/>
      <w:numFmt w:val="lowerRoman"/>
      <w:lvlText w:val="%9."/>
      <w:lvlJc w:val="right"/>
      <w:pPr>
        <w:ind w:left="6480" w:hanging="180"/>
      </w:pPr>
    </w:lvl>
  </w:abstractNum>
  <w:abstractNum w:abstractNumId="37" w15:restartNumberingAfterBreak="0">
    <w:nsid w:val="47C21B75"/>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4C2C026D"/>
    <w:multiLevelType w:val="multilevel"/>
    <w:tmpl w:val="3DAECD72"/>
    <w:lvl w:ilvl="0">
      <w:start w:val="3"/>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24"/>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numFmt w:val="decimal"/>
      <w:lvlText w:val="%3."/>
      <w:lvlJc w:val="left"/>
      <w:pPr>
        <w:tabs>
          <w:tab w:val="num" w:pos="1440"/>
        </w:tabs>
        <w:ind w:left="2160" w:hanging="720"/>
      </w:pPr>
      <w:rPr>
        <w:rFonts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EE17C4"/>
    <w:multiLevelType w:val="hybridMultilevel"/>
    <w:tmpl w:val="6FB4E0F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C863FEC"/>
    <w:multiLevelType w:val="hybridMultilevel"/>
    <w:tmpl w:val="6E4E3E30"/>
    <w:lvl w:ilvl="0" w:tplc="0409000F">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3"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4"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CC9091D"/>
    <w:multiLevelType w:val="hybridMultilevel"/>
    <w:tmpl w:val="8F961464"/>
    <w:lvl w:ilvl="0" w:tplc="AAE6D07A">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853024">
    <w:abstractNumId w:val="36"/>
  </w:num>
  <w:num w:numId="2"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17342443">
    <w:abstractNumId w:val="1"/>
  </w:num>
  <w:num w:numId="4" w16cid:durableId="356009754">
    <w:abstractNumId w:val="39"/>
  </w:num>
  <w:num w:numId="5" w16cid:durableId="832648111">
    <w:abstractNumId w:val="14"/>
  </w:num>
  <w:num w:numId="6" w16cid:durableId="1654985894">
    <w:abstractNumId w:val="19"/>
  </w:num>
  <w:num w:numId="7" w16cid:durableId="152643352">
    <w:abstractNumId w:val="48"/>
  </w:num>
  <w:num w:numId="8" w16cid:durableId="1769081838">
    <w:abstractNumId w:val="52"/>
  </w:num>
  <w:num w:numId="9" w16cid:durableId="2075274754">
    <w:abstractNumId w:val="7"/>
  </w:num>
  <w:num w:numId="10" w16cid:durableId="681013670">
    <w:abstractNumId w:val="22"/>
  </w:num>
  <w:num w:numId="11" w16cid:durableId="1588228685">
    <w:abstractNumId w:val="11"/>
  </w:num>
  <w:num w:numId="12" w16cid:durableId="10761839">
    <w:abstractNumId w:val="28"/>
  </w:num>
  <w:num w:numId="13" w16cid:durableId="1528182346">
    <w:abstractNumId w:val="40"/>
  </w:num>
  <w:num w:numId="14" w16cid:durableId="1288391550">
    <w:abstractNumId w:val="10"/>
  </w:num>
  <w:num w:numId="15" w16cid:durableId="1921403471">
    <w:abstractNumId w:val="8"/>
  </w:num>
  <w:num w:numId="16" w16cid:durableId="1622571966">
    <w:abstractNumId w:val="55"/>
  </w:num>
  <w:num w:numId="17" w16cid:durableId="1822960183">
    <w:abstractNumId w:val="27"/>
  </w:num>
  <w:num w:numId="18" w16cid:durableId="2069723349">
    <w:abstractNumId w:val="43"/>
  </w:num>
  <w:num w:numId="19" w16cid:durableId="1522090500">
    <w:abstractNumId w:val="35"/>
  </w:num>
  <w:num w:numId="20" w16cid:durableId="760643485">
    <w:abstractNumId w:val="42"/>
  </w:num>
  <w:num w:numId="21" w16cid:durableId="779229164">
    <w:abstractNumId w:val="45"/>
  </w:num>
  <w:num w:numId="22" w16cid:durableId="325667554">
    <w:abstractNumId w:val="50"/>
  </w:num>
  <w:num w:numId="23" w16cid:durableId="1277904634">
    <w:abstractNumId w:val="30"/>
  </w:num>
  <w:num w:numId="24" w16cid:durableId="1662388263">
    <w:abstractNumId w:val="16"/>
  </w:num>
  <w:num w:numId="25" w16cid:durableId="558126269">
    <w:abstractNumId w:val="31"/>
  </w:num>
  <w:num w:numId="26" w16cid:durableId="1460413125">
    <w:abstractNumId w:val="47"/>
  </w:num>
  <w:num w:numId="27" w16cid:durableId="644549360">
    <w:abstractNumId w:val="18"/>
  </w:num>
  <w:num w:numId="28" w16cid:durableId="1541669155">
    <w:abstractNumId w:val="49"/>
  </w:num>
  <w:num w:numId="29" w16cid:durableId="513687281">
    <w:abstractNumId w:val="46"/>
  </w:num>
  <w:num w:numId="30" w16cid:durableId="597519555">
    <w:abstractNumId w:val="15"/>
  </w:num>
  <w:num w:numId="31" w16cid:durableId="280114895">
    <w:abstractNumId w:val="29"/>
  </w:num>
  <w:num w:numId="32" w16cid:durableId="850677154">
    <w:abstractNumId w:val="54"/>
  </w:num>
  <w:num w:numId="33" w16cid:durableId="1404136186">
    <w:abstractNumId w:val="51"/>
  </w:num>
  <w:num w:numId="34" w16cid:durableId="1129591487">
    <w:abstractNumId w:val="53"/>
  </w:num>
  <w:num w:numId="35" w16cid:durableId="1660890074">
    <w:abstractNumId w:val="25"/>
  </w:num>
  <w:num w:numId="36" w16cid:durableId="280386066">
    <w:abstractNumId w:val="3"/>
  </w:num>
  <w:num w:numId="37" w16cid:durableId="1951163114">
    <w:abstractNumId w:val="26"/>
  </w:num>
  <w:num w:numId="38" w16cid:durableId="606039775">
    <w:abstractNumId w:val="12"/>
  </w:num>
  <w:num w:numId="39" w16cid:durableId="1580552998">
    <w:abstractNumId w:val="5"/>
  </w:num>
  <w:num w:numId="40" w16cid:durableId="1105266273">
    <w:abstractNumId w:val="33"/>
  </w:num>
  <w:num w:numId="41" w16cid:durableId="356200571">
    <w:abstractNumId w:val="20"/>
  </w:num>
  <w:num w:numId="42" w16cid:durableId="1561474681">
    <w:abstractNumId w:val="32"/>
  </w:num>
  <w:num w:numId="43" w16cid:durableId="384911524">
    <w:abstractNumId w:val="6"/>
  </w:num>
  <w:num w:numId="44" w16cid:durableId="840773796">
    <w:abstractNumId w:val="24"/>
  </w:num>
  <w:num w:numId="45" w16cid:durableId="405422605">
    <w:abstractNumId w:val="39"/>
  </w:num>
  <w:num w:numId="46" w16cid:durableId="770130376">
    <w:abstractNumId w:val="38"/>
  </w:num>
  <w:num w:numId="47" w16cid:durableId="472219206">
    <w:abstractNumId w:val="37"/>
  </w:num>
  <w:num w:numId="48" w16cid:durableId="1229262327">
    <w:abstractNumId w:val="34"/>
  </w:num>
  <w:num w:numId="49" w16cid:durableId="1122504645">
    <w:abstractNumId w:val="3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4819265">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654823">
    <w:abstractNumId w:val="39"/>
  </w:num>
  <w:num w:numId="52" w16cid:durableId="1281449792">
    <w:abstractNumId w:val="39"/>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8650414">
    <w:abstractNumId w:val="39"/>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5327071">
    <w:abstractNumId w:val="39"/>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313056">
    <w:abstractNumId w:val="39"/>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8289193">
    <w:abstractNumId w:val="39"/>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8229609">
    <w:abstractNumId w:val="39"/>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5356106">
    <w:abstractNumId w:val="39"/>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2615404">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73200252">
    <w:abstractNumId w:val="4"/>
  </w:num>
  <w:num w:numId="61" w16cid:durableId="159392105">
    <w:abstractNumId w:val="56"/>
  </w:num>
  <w:num w:numId="62" w16cid:durableId="992024564">
    <w:abstractNumId w:val="13"/>
  </w:num>
  <w:num w:numId="63" w16cid:durableId="2135752759">
    <w:abstractNumId w:val="39"/>
    <w:lvlOverride w:ilvl="0">
      <w:startOverride w:val="3"/>
    </w:lvlOverride>
    <w:lvlOverride w:ilvl="1">
      <w:startOverride w:val="24"/>
    </w:lvlOverride>
    <w:lvlOverride w:ilvl="2">
      <w:startOverride w:val="1"/>
    </w:lvlOverride>
  </w:num>
  <w:num w:numId="64" w16cid:durableId="1216039912">
    <w:abstractNumId w:val="17"/>
  </w:num>
  <w:num w:numId="65" w16cid:durableId="444887654">
    <w:abstractNumId w:val="41"/>
  </w:num>
  <w:num w:numId="66" w16cid:durableId="1891456925">
    <w:abstractNumId w:val="44"/>
  </w:num>
  <w:num w:numId="67" w16cid:durableId="492725074">
    <w:abstractNumId w:val="23"/>
  </w:num>
  <w:num w:numId="68" w16cid:durableId="1987317856">
    <w:abstractNumId w:val="21"/>
  </w:num>
  <w:num w:numId="69" w16cid:durableId="2132438083">
    <w:abstractNumId w:val="9"/>
  </w:num>
  <w:num w:numId="70" w16cid:durableId="1270313916">
    <w:abstractNumId w:val="2"/>
  </w:num>
  <w:num w:numId="71" w16cid:durableId="368378399">
    <w:abstractNumId w:val="36"/>
  </w:num>
  <w:num w:numId="72" w16cid:durableId="606501878">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8FAIVprPEtAAAA"/>
  </w:docVars>
  <w:rsids>
    <w:rsidRoot w:val="00A44F60"/>
    <w:rsid w:val="000014C8"/>
    <w:rsid w:val="00001D68"/>
    <w:rsid w:val="0000216C"/>
    <w:rsid w:val="000027EB"/>
    <w:rsid w:val="0000349A"/>
    <w:rsid w:val="0000379D"/>
    <w:rsid w:val="00003820"/>
    <w:rsid w:val="0000383D"/>
    <w:rsid w:val="00003B4D"/>
    <w:rsid w:val="00003D08"/>
    <w:rsid w:val="00004713"/>
    <w:rsid w:val="0000474B"/>
    <w:rsid w:val="00004CC6"/>
    <w:rsid w:val="00004DD8"/>
    <w:rsid w:val="00004FAF"/>
    <w:rsid w:val="0000570A"/>
    <w:rsid w:val="00005B0A"/>
    <w:rsid w:val="00005CB8"/>
    <w:rsid w:val="00006059"/>
    <w:rsid w:val="000060A5"/>
    <w:rsid w:val="000066E0"/>
    <w:rsid w:val="00006707"/>
    <w:rsid w:val="00006C34"/>
    <w:rsid w:val="0000735A"/>
    <w:rsid w:val="00007399"/>
    <w:rsid w:val="0000793D"/>
    <w:rsid w:val="00007A51"/>
    <w:rsid w:val="00010516"/>
    <w:rsid w:val="0001111F"/>
    <w:rsid w:val="00011821"/>
    <w:rsid w:val="0001190E"/>
    <w:rsid w:val="00011CCD"/>
    <w:rsid w:val="00013B6D"/>
    <w:rsid w:val="00013C76"/>
    <w:rsid w:val="0001418F"/>
    <w:rsid w:val="0001449B"/>
    <w:rsid w:val="0001525A"/>
    <w:rsid w:val="000156FD"/>
    <w:rsid w:val="000158EF"/>
    <w:rsid w:val="00015E6F"/>
    <w:rsid w:val="00016E1C"/>
    <w:rsid w:val="00016FB6"/>
    <w:rsid w:val="00017184"/>
    <w:rsid w:val="00017883"/>
    <w:rsid w:val="00017968"/>
    <w:rsid w:val="0002074D"/>
    <w:rsid w:val="00020FA7"/>
    <w:rsid w:val="00021232"/>
    <w:rsid w:val="00021376"/>
    <w:rsid w:val="00021696"/>
    <w:rsid w:val="00024521"/>
    <w:rsid w:val="00024DD7"/>
    <w:rsid w:val="00024EC1"/>
    <w:rsid w:val="000253C9"/>
    <w:rsid w:val="00026B31"/>
    <w:rsid w:val="00026EF8"/>
    <w:rsid w:val="00027007"/>
    <w:rsid w:val="000278E0"/>
    <w:rsid w:val="000279F4"/>
    <w:rsid w:val="00031AC5"/>
    <w:rsid w:val="000334A1"/>
    <w:rsid w:val="0003357F"/>
    <w:rsid w:val="000339BE"/>
    <w:rsid w:val="00033E43"/>
    <w:rsid w:val="00033E5E"/>
    <w:rsid w:val="00034A37"/>
    <w:rsid w:val="00034C60"/>
    <w:rsid w:val="000352A4"/>
    <w:rsid w:val="00035F4D"/>
    <w:rsid w:val="000363F4"/>
    <w:rsid w:val="000375F1"/>
    <w:rsid w:val="00037B46"/>
    <w:rsid w:val="00037DA9"/>
    <w:rsid w:val="00037EFD"/>
    <w:rsid w:val="00040F43"/>
    <w:rsid w:val="00041438"/>
    <w:rsid w:val="00042187"/>
    <w:rsid w:val="000423EE"/>
    <w:rsid w:val="000433E4"/>
    <w:rsid w:val="00043BCB"/>
    <w:rsid w:val="00044295"/>
    <w:rsid w:val="000442CA"/>
    <w:rsid w:val="00044D4A"/>
    <w:rsid w:val="0004564D"/>
    <w:rsid w:val="000458B8"/>
    <w:rsid w:val="0004600E"/>
    <w:rsid w:val="000460D7"/>
    <w:rsid w:val="00046A22"/>
    <w:rsid w:val="000500A2"/>
    <w:rsid w:val="000509F0"/>
    <w:rsid w:val="000510ED"/>
    <w:rsid w:val="000511B5"/>
    <w:rsid w:val="00052927"/>
    <w:rsid w:val="000531EA"/>
    <w:rsid w:val="00053610"/>
    <w:rsid w:val="00053CE4"/>
    <w:rsid w:val="0005462F"/>
    <w:rsid w:val="000548D3"/>
    <w:rsid w:val="00054FBF"/>
    <w:rsid w:val="000555C2"/>
    <w:rsid w:val="000566B3"/>
    <w:rsid w:val="000569D7"/>
    <w:rsid w:val="00056E02"/>
    <w:rsid w:val="000576F4"/>
    <w:rsid w:val="00057842"/>
    <w:rsid w:val="00057E06"/>
    <w:rsid w:val="00057E57"/>
    <w:rsid w:val="00060965"/>
    <w:rsid w:val="00060A72"/>
    <w:rsid w:val="00060E77"/>
    <w:rsid w:val="00061F48"/>
    <w:rsid w:val="00062811"/>
    <w:rsid w:val="00062A1E"/>
    <w:rsid w:val="00062A88"/>
    <w:rsid w:val="00063231"/>
    <w:rsid w:val="00063D63"/>
    <w:rsid w:val="00063E8C"/>
    <w:rsid w:val="000645E8"/>
    <w:rsid w:val="00065521"/>
    <w:rsid w:val="000658E4"/>
    <w:rsid w:val="000664F5"/>
    <w:rsid w:val="000670F2"/>
    <w:rsid w:val="00067824"/>
    <w:rsid w:val="00067991"/>
    <w:rsid w:val="00067F0F"/>
    <w:rsid w:val="00070D99"/>
    <w:rsid w:val="0007148C"/>
    <w:rsid w:val="00071570"/>
    <w:rsid w:val="000723B0"/>
    <w:rsid w:val="00073322"/>
    <w:rsid w:val="00073990"/>
    <w:rsid w:val="0007459B"/>
    <w:rsid w:val="00074646"/>
    <w:rsid w:val="00075DBD"/>
    <w:rsid w:val="00075E0D"/>
    <w:rsid w:val="00075EF6"/>
    <w:rsid w:val="00080446"/>
    <w:rsid w:val="00080449"/>
    <w:rsid w:val="0008060F"/>
    <w:rsid w:val="00080CA9"/>
    <w:rsid w:val="00080E65"/>
    <w:rsid w:val="000834B2"/>
    <w:rsid w:val="00083F67"/>
    <w:rsid w:val="000847EB"/>
    <w:rsid w:val="000848F9"/>
    <w:rsid w:val="00085AAE"/>
    <w:rsid w:val="00085B1D"/>
    <w:rsid w:val="0008604C"/>
    <w:rsid w:val="00086F7F"/>
    <w:rsid w:val="00087BA8"/>
    <w:rsid w:val="0009070D"/>
    <w:rsid w:val="00090742"/>
    <w:rsid w:val="00090A58"/>
    <w:rsid w:val="00091C92"/>
    <w:rsid w:val="0009215F"/>
    <w:rsid w:val="00092399"/>
    <w:rsid w:val="00092FE2"/>
    <w:rsid w:val="0009327A"/>
    <w:rsid w:val="00093D62"/>
    <w:rsid w:val="000945D1"/>
    <w:rsid w:val="00094F5D"/>
    <w:rsid w:val="0009598D"/>
    <w:rsid w:val="00096053"/>
    <w:rsid w:val="0009674A"/>
    <w:rsid w:val="000969CB"/>
    <w:rsid w:val="00096AA3"/>
    <w:rsid w:val="00097BC8"/>
    <w:rsid w:val="00097D1C"/>
    <w:rsid w:val="00097D21"/>
    <w:rsid w:val="00097D98"/>
    <w:rsid w:val="000A03A5"/>
    <w:rsid w:val="000A03E2"/>
    <w:rsid w:val="000A0902"/>
    <w:rsid w:val="000A0A72"/>
    <w:rsid w:val="000A0EB1"/>
    <w:rsid w:val="000A1012"/>
    <w:rsid w:val="000A3BF6"/>
    <w:rsid w:val="000A3C82"/>
    <w:rsid w:val="000A3ED0"/>
    <w:rsid w:val="000A5429"/>
    <w:rsid w:val="000A5807"/>
    <w:rsid w:val="000A5854"/>
    <w:rsid w:val="000A5FD0"/>
    <w:rsid w:val="000A610C"/>
    <w:rsid w:val="000A67F7"/>
    <w:rsid w:val="000A799A"/>
    <w:rsid w:val="000A7BDC"/>
    <w:rsid w:val="000A7DAF"/>
    <w:rsid w:val="000B0530"/>
    <w:rsid w:val="000B14F4"/>
    <w:rsid w:val="000B17F4"/>
    <w:rsid w:val="000B1B7C"/>
    <w:rsid w:val="000B1E31"/>
    <w:rsid w:val="000B2D73"/>
    <w:rsid w:val="000B3791"/>
    <w:rsid w:val="000B3F40"/>
    <w:rsid w:val="000B3F42"/>
    <w:rsid w:val="000B4011"/>
    <w:rsid w:val="000B4A2E"/>
    <w:rsid w:val="000B5396"/>
    <w:rsid w:val="000B555F"/>
    <w:rsid w:val="000B5E5F"/>
    <w:rsid w:val="000B61A0"/>
    <w:rsid w:val="000B62E6"/>
    <w:rsid w:val="000B6ED1"/>
    <w:rsid w:val="000B6FA5"/>
    <w:rsid w:val="000B7206"/>
    <w:rsid w:val="000B7BD4"/>
    <w:rsid w:val="000B7C1A"/>
    <w:rsid w:val="000C00BA"/>
    <w:rsid w:val="000C05BA"/>
    <w:rsid w:val="000C0A4B"/>
    <w:rsid w:val="000C1408"/>
    <w:rsid w:val="000C1725"/>
    <w:rsid w:val="000C17C3"/>
    <w:rsid w:val="000C21FF"/>
    <w:rsid w:val="000C2584"/>
    <w:rsid w:val="000C2667"/>
    <w:rsid w:val="000C27A2"/>
    <w:rsid w:val="000C30C6"/>
    <w:rsid w:val="000C3CBE"/>
    <w:rsid w:val="000C3D3A"/>
    <w:rsid w:val="000C4110"/>
    <w:rsid w:val="000C4399"/>
    <w:rsid w:val="000C485C"/>
    <w:rsid w:val="000C5BCA"/>
    <w:rsid w:val="000D01A7"/>
    <w:rsid w:val="000D0D04"/>
    <w:rsid w:val="000D0FCF"/>
    <w:rsid w:val="000D12B4"/>
    <w:rsid w:val="000D1772"/>
    <w:rsid w:val="000D189A"/>
    <w:rsid w:val="000D308A"/>
    <w:rsid w:val="000D34DC"/>
    <w:rsid w:val="000D3BDF"/>
    <w:rsid w:val="000D3F31"/>
    <w:rsid w:val="000D3FD4"/>
    <w:rsid w:val="000D4835"/>
    <w:rsid w:val="000D5618"/>
    <w:rsid w:val="000D5BDE"/>
    <w:rsid w:val="000D62A9"/>
    <w:rsid w:val="000D6698"/>
    <w:rsid w:val="000D688F"/>
    <w:rsid w:val="000D7A1C"/>
    <w:rsid w:val="000D7E71"/>
    <w:rsid w:val="000E002E"/>
    <w:rsid w:val="000E0E3C"/>
    <w:rsid w:val="000E1116"/>
    <w:rsid w:val="000E16B4"/>
    <w:rsid w:val="000E1D8D"/>
    <w:rsid w:val="000E2531"/>
    <w:rsid w:val="000E25B1"/>
    <w:rsid w:val="000E2802"/>
    <w:rsid w:val="000E2FA0"/>
    <w:rsid w:val="000E322E"/>
    <w:rsid w:val="000E326B"/>
    <w:rsid w:val="000E4294"/>
    <w:rsid w:val="000E45F6"/>
    <w:rsid w:val="000E5722"/>
    <w:rsid w:val="000E5984"/>
    <w:rsid w:val="000E5B37"/>
    <w:rsid w:val="000E5DF0"/>
    <w:rsid w:val="000E6203"/>
    <w:rsid w:val="000E6838"/>
    <w:rsid w:val="000E6A3E"/>
    <w:rsid w:val="000E71C7"/>
    <w:rsid w:val="000E7B05"/>
    <w:rsid w:val="000E7BB2"/>
    <w:rsid w:val="000F040F"/>
    <w:rsid w:val="000F0FC4"/>
    <w:rsid w:val="000F1379"/>
    <w:rsid w:val="000F1717"/>
    <w:rsid w:val="000F1AD1"/>
    <w:rsid w:val="000F2958"/>
    <w:rsid w:val="000F3238"/>
    <w:rsid w:val="000F3633"/>
    <w:rsid w:val="000F3EC1"/>
    <w:rsid w:val="000F3ED5"/>
    <w:rsid w:val="000F3FCD"/>
    <w:rsid w:val="000F4BF4"/>
    <w:rsid w:val="000F4FCA"/>
    <w:rsid w:val="000F5172"/>
    <w:rsid w:val="000F57E7"/>
    <w:rsid w:val="000F6ABB"/>
    <w:rsid w:val="000F6D90"/>
    <w:rsid w:val="000F7019"/>
    <w:rsid w:val="000F79FE"/>
    <w:rsid w:val="0010034E"/>
    <w:rsid w:val="00100546"/>
    <w:rsid w:val="001015DA"/>
    <w:rsid w:val="00102800"/>
    <w:rsid w:val="00102E64"/>
    <w:rsid w:val="0010328D"/>
    <w:rsid w:val="001037BB"/>
    <w:rsid w:val="00104F5B"/>
    <w:rsid w:val="001050FA"/>
    <w:rsid w:val="001053A0"/>
    <w:rsid w:val="00105F87"/>
    <w:rsid w:val="00106662"/>
    <w:rsid w:val="00106999"/>
    <w:rsid w:val="00106E51"/>
    <w:rsid w:val="00107043"/>
    <w:rsid w:val="001097FC"/>
    <w:rsid w:val="00110070"/>
    <w:rsid w:val="00111AAE"/>
    <w:rsid w:val="00111D40"/>
    <w:rsid w:val="00111F96"/>
    <w:rsid w:val="00112CFE"/>
    <w:rsid w:val="00112DEE"/>
    <w:rsid w:val="00112F9A"/>
    <w:rsid w:val="00113947"/>
    <w:rsid w:val="0011421B"/>
    <w:rsid w:val="001144E6"/>
    <w:rsid w:val="001149E5"/>
    <w:rsid w:val="00114ED6"/>
    <w:rsid w:val="00115496"/>
    <w:rsid w:val="0011632D"/>
    <w:rsid w:val="001165A1"/>
    <w:rsid w:val="00117325"/>
    <w:rsid w:val="001174DC"/>
    <w:rsid w:val="001176F7"/>
    <w:rsid w:val="00117EA2"/>
    <w:rsid w:val="001209F7"/>
    <w:rsid w:val="001210FC"/>
    <w:rsid w:val="0012128F"/>
    <w:rsid w:val="00121E47"/>
    <w:rsid w:val="00122061"/>
    <w:rsid w:val="00122F05"/>
    <w:rsid w:val="00122F72"/>
    <w:rsid w:val="00123585"/>
    <w:rsid w:val="00123E62"/>
    <w:rsid w:val="00124967"/>
    <w:rsid w:val="00124D8F"/>
    <w:rsid w:val="001250A5"/>
    <w:rsid w:val="0012539B"/>
    <w:rsid w:val="00125498"/>
    <w:rsid w:val="00126913"/>
    <w:rsid w:val="00130E2C"/>
    <w:rsid w:val="00130F5F"/>
    <w:rsid w:val="00131558"/>
    <w:rsid w:val="0013176C"/>
    <w:rsid w:val="001319F6"/>
    <w:rsid w:val="00131AA0"/>
    <w:rsid w:val="00131E13"/>
    <w:rsid w:val="00132F76"/>
    <w:rsid w:val="00133FC5"/>
    <w:rsid w:val="00134D08"/>
    <w:rsid w:val="00134E07"/>
    <w:rsid w:val="001365AF"/>
    <w:rsid w:val="00140AF5"/>
    <w:rsid w:val="00140B30"/>
    <w:rsid w:val="00141E70"/>
    <w:rsid w:val="00141EE1"/>
    <w:rsid w:val="001425CD"/>
    <w:rsid w:val="00142932"/>
    <w:rsid w:val="00142BC2"/>
    <w:rsid w:val="0014344E"/>
    <w:rsid w:val="00145961"/>
    <w:rsid w:val="00145AA6"/>
    <w:rsid w:val="00145B7B"/>
    <w:rsid w:val="00146127"/>
    <w:rsid w:val="00146586"/>
    <w:rsid w:val="00147B8C"/>
    <w:rsid w:val="00147EAE"/>
    <w:rsid w:val="00150290"/>
    <w:rsid w:val="001526C6"/>
    <w:rsid w:val="00153298"/>
    <w:rsid w:val="00153328"/>
    <w:rsid w:val="00153732"/>
    <w:rsid w:val="00153764"/>
    <w:rsid w:val="00153AC4"/>
    <w:rsid w:val="00153CD2"/>
    <w:rsid w:val="0015469C"/>
    <w:rsid w:val="001553B4"/>
    <w:rsid w:val="00156093"/>
    <w:rsid w:val="00156239"/>
    <w:rsid w:val="00156EB6"/>
    <w:rsid w:val="00156FE5"/>
    <w:rsid w:val="0015739C"/>
    <w:rsid w:val="0016047B"/>
    <w:rsid w:val="001607B8"/>
    <w:rsid w:val="00160C1B"/>
    <w:rsid w:val="00161783"/>
    <w:rsid w:val="00161F0A"/>
    <w:rsid w:val="00162BB6"/>
    <w:rsid w:val="00163C5F"/>
    <w:rsid w:val="0016487B"/>
    <w:rsid w:val="00165764"/>
    <w:rsid w:val="00165BD4"/>
    <w:rsid w:val="00165C83"/>
    <w:rsid w:val="001661B3"/>
    <w:rsid w:val="0016661A"/>
    <w:rsid w:val="001674C4"/>
    <w:rsid w:val="00167512"/>
    <w:rsid w:val="00167539"/>
    <w:rsid w:val="00167696"/>
    <w:rsid w:val="0016799A"/>
    <w:rsid w:val="00167E4C"/>
    <w:rsid w:val="00170EDD"/>
    <w:rsid w:val="0017105B"/>
    <w:rsid w:val="00171069"/>
    <w:rsid w:val="0017129D"/>
    <w:rsid w:val="00171A8D"/>
    <w:rsid w:val="001723CC"/>
    <w:rsid w:val="00172B64"/>
    <w:rsid w:val="00173428"/>
    <w:rsid w:val="00173786"/>
    <w:rsid w:val="00173F21"/>
    <w:rsid w:val="00174358"/>
    <w:rsid w:val="0017492C"/>
    <w:rsid w:val="00175282"/>
    <w:rsid w:val="001753F8"/>
    <w:rsid w:val="00175C5A"/>
    <w:rsid w:val="00176B0F"/>
    <w:rsid w:val="00176BD5"/>
    <w:rsid w:val="00177595"/>
    <w:rsid w:val="001800F3"/>
    <w:rsid w:val="00180420"/>
    <w:rsid w:val="00180862"/>
    <w:rsid w:val="00180A20"/>
    <w:rsid w:val="00180EF6"/>
    <w:rsid w:val="001810AF"/>
    <w:rsid w:val="00181119"/>
    <w:rsid w:val="00181867"/>
    <w:rsid w:val="00181F46"/>
    <w:rsid w:val="001821C6"/>
    <w:rsid w:val="0018302D"/>
    <w:rsid w:val="00183A35"/>
    <w:rsid w:val="00183B36"/>
    <w:rsid w:val="00183CB7"/>
    <w:rsid w:val="00184021"/>
    <w:rsid w:val="00184923"/>
    <w:rsid w:val="00184BF9"/>
    <w:rsid w:val="00184D3E"/>
    <w:rsid w:val="001855DA"/>
    <w:rsid w:val="00185D70"/>
    <w:rsid w:val="00185DF8"/>
    <w:rsid w:val="00185FB7"/>
    <w:rsid w:val="00187B38"/>
    <w:rsid w:val="00187FAC"/>
    <w:rsid w:val="00190611"/>
    <w:rsid w:val="00190795"/>
    <w:rsid w:val="001912C9"/>
    <w:rsid w:val="00191974"/>
    <w:rsid w:val="00191CA9"/>
    <w:rsid w:val="00191F4C"/>
    <w:rsid w:val="0019211B"/>
    <w:rsid w:val="0019262F"/>
    <w:rsid w:val="00192BEC"/>
    <w:rsid w:val="00193338"/>
    <w:rsid w:val="00193442"/>
    <w:rsid w:val="00193C60"/>
    <w:rsid w:val="00193F1D"/>
    <w:rsid w:val="00194847"/>
    <w:rsid w:val="0019506F"/>
    <w:rsid w:val="0019697B"/>
    <w:rsid w:val="00196A06"/>
    <w:rsid w:val="00196A90"/>
    <w:rsid w:val="00197301"/>
    <w:rsid w:val="00197463"/>
    <w:rsid w:val="001974E2"/>
    <w:rsid w:val="001A0F13"/>
    <w:rsid w:val="001A1517"/>
    <w:rsid w:val="001A35E6"/>
    <w:rsid w:val="001A3D4E"/>
    <w:rsid w:val="001A410D"/>
    <w:rsid w:val="001A41D6"/>
    <w:rsid w:val="001A42AD"/>
    <w:rsid w:val="001A4498"/>
    <w:rsid w:val="001A44FB"/>
    <w:rsid w:val="001A4929"/>
    <w:rsid w:val="001A5516"/>
    <w:rsid w:val="001A556E"/>
    <w:rsid w:val="001A58CA"/>
    <w:rsid w:val="001A6E7E"/>
    <w:rsid w:val="001A768A"/>
    <w:rsid w:val="001A7C9C"/>
    <w:rsid w:val="001B040A"/>
    <w:rsid w:val="001B0704"/>
    <w:rsid w:val="001B0F82"/>
    <w:rsid w:val="001B13E4"/>
    <w:rsid w:val="001B1B49"/>
    <w:rsid w:val="001B1B4E"/>
    <w:rsid w:val="001B1D07"/>
    <w:rsid w:val="001B1ECE"/>
    <w:rsid w:val="001B2B6C"/>
    <w:rsid w:val="001B312C"/>
    <w:rsid w:val="001B33D9"/>
    <w:rsid w:val="001B3DD1"/>
    <w:rsid w:val="001B455E"/>
    <w:rsid w:val="001B4589"/>
    <w:rsid w:val="001B4706"/>
    <w:rsid w:val="001B5591"/>
    <w:rsid w:val="001B55F1"/>
    <w:rsid w:val="001B64DC"/>
    <w:rsid w:val="001B6919"/>
    <w:rsid w:val="001B7118"/>
    <w:rsid w:val="001B7488"/>
    <w:rsid w:val="001C0410"/>
    <w:rsid w:val="001C134E"/>
    <w:rsid w:val="001C3D29"/>
    <w:rsid w:val="001C3F6D"/>
    <w:rsid w:val="001C5A2A"/>
    <w:rsid w:val="001C5E87"/>
    <w:rsid w:val="001C604C"/>
    <w:rsid w:val="001C6094"/>
    <w:rsid w:val="001C61C6"/>
    <w:rsid w:val="001C70AC"/>
    <w:rsid w:val="001C724F"/>
    <w:rsid w:val="001C73AB"/>
    <w:rsid w:val="001C7755"/>
    <w:rsid w:val="001C7F8C"/>
    <w:rsid w:val="001D04D6"/>
    <w:rsid w:val="001D0A6B"/>
    <w:rsid w:val="001D1B7E"/>
    <w:rsid w:val="001D1E72"/>
    <w:rsid w:val="001D2977"/>
    <w:rsid w:val="001D2CBD"/>
    <w:rsid w:val="001D3CD5"/>
    <w:rsid w:val="001D3E9F"/>
    <w:rsid w:val="001D40EF"/>
    <w:rsid w:val="001D4B78"/>
    <w:rsid w:val="001D4EFF"/>
    <w:rsid w:val="001D5948"/>
    <w:rsid w:val="001D5B04"/>
    <w:rsid w:val="001D60CE"/>
    <w:rsid w:val="001D62DA"/>
    <w:rsid w:val="001D6A1D"/>
    <w:rsid w:val="001D6BC3"/>
    <w:rsid w:val="001D749B"/>
    <w:rsid w:val="001D78F5"/>
    <w:rsid w:val="001D7C0F"/>
    <w:rsid w:val="001E0A61"/>
    <w:rsid w:val="001E0FB6"/>
    <w:rsid w:val="001E11B9"/>
    <w:rsid w:val="001E1245"/>
    <w:rsid w:val="001E1F09"/>
    <w:rsid w:val="001E26F5"/>
    <w:rsid w:val="001E33B4"/>
    <w:rsid w:val="001E4909"/>
    <w:rsid w:val="001E4910"/>
    <w:rsid w:val="001E6594"/>
    <w:rsid w:val="001E6957"/>
    <w:rsid w:val="001E6A87"/>
    <w:rsid w:val="001E71F4"/>
    <w:rsid w:val="001E7711"/>
    <w:rsid w:val="001F145E"/>
    <w:rsid w:val="001F1892"/>
    <w:rsid w:val="001F27BD"/>
    <w:rsid w:val="001F2EE1"/>
    <w:rsid w:val="001F3C14"/>
    <w:rsid w:val="001F4100"/>
    <w:rsid w:val="001F5EE0"/>
    <w:rsid w:val="001F60E7"/>
    <w:rsid w:val="001F6AE5"/>
    <w:rsid w:val="001F6D30"/>
    <w:rsid w:val="001F6EFD"/>
    <w:rsid w:val="001F7476"/>
    <w:rsid w:val="001F76FB"/>
    <w:rsid w:val="001F799F"/>
    <w:rsid w:val="001F7A78"/>
    <w:rsid w:val="001F7D41"/>
    <w:rsid w:val="001F7D6F"/>
    <w:rsid w:val="0020042C"/>
    <w:rsid w:val="00200ADC"/>
    <w:rsid w:val="0020216D"/>
    <w:rsid w:val="00202DD8"/>
    <w:rsid w:val="002032F7"/>
    <w:rsid w:val="00203626"/>
    <w:rsid w:val="00203E57"/>
    <w:rsid w:val="0020493E"/>
    <w:rsid w:val="002057FE"/>
    <w:rsid w:val="00205EC2"/>
    <w:rsid w:val="002061F8"/>
    <w:rsid w:val="00206AF1"/>
    <w:rsid w:val="00206D35"/>
    <w:rsid w:val="00207BD4"/>
    <w:rsid w:val="00207F34"/>
    <w:rsid w:val="0021082C"/>
    <w:rsid w:val="00210A64"/>
    <w:rsid w:val="00210B2D"/>
    <w:rsid w:val="00210BF2"/>
    <w:rsid w:val="00210EAB"/>
    <w:rsid w:val="002122D9"/>
    <w:rsid w:val="002124EB"/>
    <w:rsid w:val="00212E24"/>
    <w:rsid w:val="002130CB"/>
    <w:rsid w:val="00213163"/>
    <w:rsid w:val="00213F0B"/>
    <w:rsid w:val="00214A33"/>
    <w:rsid w:val="00215807"/>
    <w:rsid w:val="0021593E"/>
    <w:rsid w:val="00216075"/>
    <w:rsid w:val="002168AC"/>
    <w:rsid w:val="00217FD8"/>
    <w:rsid w:val="00220061"/>
    <w:rsid w:val="00220AF7"/>
    <w:rsid w:val="00221753"/>
    <w:rsid w:val="00221B5F"/>
    <w:rsid w:val="0022264E"/>
    <w:rsid w:val="00222715"/>
    <w:rsid w:val="00222E88"/>
    <w:rsid w:val="00223D77"/>
    <w:rsid w:val="00225544"/>
    <w:rsid w:val="002255DA"/>
    <w:rsid w:val="00225610"/>
    <w:rsid w:val="0022652C"/>
    <w:rsid w:val="00226729"/>
    <w:rsid w:val="00226731"/>
    <w:rsid w:val="00226D2A"/>
    <w:rsid w:val="002270A9"/>
    <w:rsid w:val="00227243"/>
    <w:rsid w:val="0022789B"/>
    <w:rsid w:val="00230BD3"/>
    <w:rsid w:val="0023119D"/>
    <w:rsid w:val="0023127A"/>
    <w:rsid w:val="00232128"/>
    <w:rsid w:val="002325B5"/>
    <w:rsid w:val="00233518"/>
    <w:rsid w:val="002336B5"/>
    <w:rsid w:val="00233993"/>
    <w:rsid w:val="002342D4"/>
    <w:rsid w:val="00234427"/>
    <w:rsid w:val="0023476D"/>
    <w:rsid w:val="002375F8"/>
    <w:rsid w:val="002375FF"/>
    <w:rsid w:val="00237E1F"/>
    <w:rsid w:val="002407F6"/>
    <w:rsid w:val="00240D8B"/>
    <w:rsid w:val="00241260"/>
    <w:rsid w:val="00241537"/>
    <w:rsid w:val="0024237B"/>
    <w:rsid w:val="002427C1"/>
    <w:rsid w:val="002435D4"/>
    <w:rsid w:val="00243B25"/>
    <w:rsid w:val="00243C1C"/>
    <w:rsid w:val="00244273"/>
    <w:rsid w:val="00244DC7"/>
    <w:rsid w:val="00245DE1"/>
    <w:rsid w:val="002464CB"/>
    <w:rsid w:val="00246AF3"/>
    <w:rsid w:val="0024721D"/>
    <w:rsid w:val="00247471"/>
    <w:rsid w:val="00247ABA"/>
    <w:rsid w:val="00247B71"/>
    <w:rsid w:val="00247DAB"/>
    <w:rsid w:val="00250612"/>
    <w:rsid w:val="002515B5"/>
    <w:rsid w:val="002515FB"/>
    <w:rsid w:val="00251E19"/>
    <w:rsid w:val="00252316"/>
    <w:rsid w:val="00252C2E"/>
    <w:rsid w:val="00254557"/>
    <w:rsid w:val="00254933"/>
    <w:rsid w:val="002559FC"/>
    <w:rsid w:val="00255B8E"/>
    <w:rsid w:val="00255D3C"/>
    <w:rsid w:val="00256007"/>
    <w:rsid w:val="002560F8"/>
    <w:rsid w:val="0025693F"/>
    <w:rsid w:val="002573C3"/>
    <w:rsid w:val="00257916"/>
    <w:rsid w:val="00260B3A"/>
    <w:rsid w:val="0026208D"/>
    <w:rsid w:val="00263ED0"/>
    <w:rsid w:val="002648E5"/>
    <w:rsid w:val="00264CC9"/>
    <w:rsid w:val="00264FDF"/>
    <w:rsid w:val="00265BAA"/>
    <w:rsid w:val="002661C5"/>
    <w:rsid w:val="00266288"/>
    <w:rsid w:val="002669A4"/>
    <w:rsid w:val="002669E3"/>
    <w:rsid w:val="00266DFB"/>
    <w:rsid w:val="00270408"/>
    <w:rsid w:val="00271174"/>
    <w:rsid w:val="002714A8"/>
    <w:rsid w:val="00271BCD"/>
    <w:rsid w:val="00272687"/>
    <w:rsid w:val="00272A5C"/>
    <w:rsid w:val="00273296"/>
    <w:rsid w:val="00274F3C"/>
    <w:rsid w:val="0027550B"/>
    <w:rsid w:val="002756F6"/>
    <w:rsid w:val="00276CF7"/>
    <w:rsid w:val="002802E5"/>
    <w:rsid w:val="00280779"/>
    <w:rsid w:val="00281336"/>
    <w:rsid w:val="0028203C"/>
    <w:rsid w:val="002832ED"/>
    <w:rsid w:val="002833EE"/>
    <w:rsid w:val="002838EC"/>
    <w:rsid w:val="00283EB9"/>
    <w:rsid w:val="0028419F"/>
    <w:rsid w:val="00284E0D"/>
    <w:rsid w:val="00284E62"/>
    <w:rsid w:val="00285848"/>
    <w:rsid w:val="002873AA"/>
    <w:rsid w:val="00287BD3"/>
    <w:rsid w:val="00290C88"/>
    <w:rsid w:val="00292FA3"/>
    <w:rsid w:val="0029325F"/>
    <w:rsid w:val="002939DA"/>
    <w:rsid w:val="00293A11"/>
    <w:rsid w:val="00293F19"/>
    <w:rsid w:val="002941E8"/>
    <w:rsid w:val="00294416"/>
    <w:rsid w:val="002947DC"/>
    <w:rsid w:val="002955D4"/>
    <w:rsid w:val="0029695F"/>
    <w:rsid w:val="00296B8A"/>
    <w:rsid w:val="00297BA2"/>
    <w:rsid w:val="002A0E57"/>
    <w:rsid w:val="002A1052"/>
    <w:rsid w:val="002A1F24"/>
    <w:rsid w:val="002A23D2"/>
    <w:rsid w:val="002A26EB"/>
    <w:rsid w:val="002A2CD3"/>
    <w:rsid w:val="002A34C0"/>
    <w:rsid w:val="002A42B5"/>
    <w:rsid w:val="002A46ED"/>
    <w:rsid w:val="002A47DF"/>
    <w:rsid w:val="002A553A"/>
    <w:rsid w:val="002A575B"/>
    <w:rsid w:val="002A6851"/>
    <w:rsid w:val="002A6B41"/>
    <w:rsid w:val="002A79E5"/>
    <w:rsid w:val="002A7B46"/>
    <w:rsid w:val="002A7F97"/>
    <w:rsid w:val="002B0565"/>
    <w:rsid w:val="002B06F2"/>
    <w:rsid w:val="002B12D5"/>
    <w:rsid w:val="002B141F"/>
    <w:rsid w:val="002B146F"/>
    <w:rsid w:val="002B1E6A"/>
    <w:rsid w:val="002B2768"/>
    <w:rsid w:val="002B31A2"/>
    <w:rsid w:val="002B348A"/>
    <w:rsid w:val="002B3E6F"/>
    <w:rsid w:val="002B469C"/>
    <w:rsid w:val="002B482F"/>
    <w:rsid w:val="002B5F59"/>
    <w:rsid w:val="002B6FE9"/>
    <w:rsid w:val="002B7D10"/>
    <w:rsid w:val="002C00FD"/>
    <w:rsid w:val="002C03A2"/>
    <w:rsid w:val="002C069F"/>
    <w:rsid w:val="002C07C9"/>
    <w:rsid w:val="002C1BAA"/>
    <w:rsid w:val="002C20C2"/>
    <w:rsid w:val="002C2107"/>
    <w:rsid w:val="002C2B73"/>
    <w:rsid w:val="002C30CE"/>
    <w:rsid w:val="002C3232"/>
    <w:rsid w:val="002C348B"/>
    <w:rsid w:val="002C35B9"/>
    <w:rsid w:val="002C41F9"/>
    <w:rsid w:val="002C420D"/>
    <w:rsid w:val="002C44FB"/>
    <w:rsid w:val="002C4CA2"/>
    <w:rsid w:val="002C58C5"/>
    <w:rsid w:val="002C5DFD"/>
    <w:rsid w:val="002C5E81"/>
    <w:rsid w:val="002C5F71"/>
    <w:rsid w:val="002C7083"/>
    <w:rsid w:val="002D0ADF"/>
    <w:rsid w:val="002D0F96"/>
    <w:rsid w:val="002D21D1"/>
    <w:rsid w:val="002D2E9B"/>
    <w:rsid w:val="002D355A"/>
    <w:rsid w:val="002D36D0"/>
    <w:rsid w:val="002D3844"/>
    <w:rsid w:val="002D3C92"/>
    <w:rsid w:val="002D47A0"/>
    <w:rsid w:val="002D4A1B"/>
    <w:rsid w:val="002D4E04"/>
    <w:rsid w:val="002D593D"/>
    <w:rsid w:val="002D6331"/>
    <w:rsid w:val="002D6C4C"/>
    <w:rsid w:val="002D6D1B"/>
    <w:rsid w:val="002D6F52"/>
    <w:rsid w:val="002D75F1"/>
    <w:rsid w:val="002D7F80"/>
    <w:rsid w:val="002E1C46"/>
    <w:rsid w:val="002E2568"/>
    <w:rsid w:val="002E2AA3"/>
    <w:rsid w:val="002E36A8"/>
    <w:rsid w:val="002E36C5"/>
    <w:rsid w:val="002E3946"/>
    <w:rsid w:val="002E4850"/>
    <w:rsid w:val="002E4C33"/>
    <w:rsid w:val="002E5249"/>
    <w:rsid w:val="002E541B"/>
    <w:rsid w:val="002E5E87"/>
    <w:rsid w:val="002E643C"/>
    <w:rsid w:val="002E64E6"/>
    <w:rsid w:val="002E697C"/>
    <w:rsid w:val="002E7239"/>
    <w:rsid w:val="002E74CC"/>
    <w:rsid w:val="002F0036"/>
    <w:rsid w:val="002F01BB"/>
    <w:rsid w:val="002F03BD"/>
    <w:rsid w:val="002F0B4C"/>
    <w:rsid w:val="002F0CB2"/>
    <w:rsid w:val="002F1647"/>
    <w:rsid w:val="002F19BC"/>
    <w:rsid w:val="002F19C0"/>
    <w:rsid w:val="002F1F4C"/>
    <w:rsid w:val="002F3B96"/>
    <w:rsid w:val="002F3E3A"/>
    <w:rsid w:val="002F4CB7"/>
    <w:rsid w:val="002F4CC3"/>
    <w:rsid w:val="002F5EAC"/>
    <w:rsid w:val="002F6313"/>
    <w:rsid w:val="002F697D"/>
    <w:rsid w:val="002F698C"/>
    <w:rsid w:val="002F74DA"/>
    <w:rsid w:val="003013B4"/>
    <w:rsid w:val="00301897"/>
    <w:rsid w:val="00301AEC"/>
    <w:rsid w:val="00301FB9"/>
    <w:rsid w:val="003021E8"/>
    <w:rsid w:val="003028B4"/>
    <w:rsid w:val="00302EF4"/>
    <w:rsid w:val="0030351B"/>
    <w:rsid w:val="003036CB"/>
    <w:rsid w:val="00303AD6"/>
    <w:rsid w:val="00303E45"/>
    <w:rsid w:val="00304961"/>
    <w:rsid w:val="003049D2"/>
    <w:rsid w:val="00304CDA"/>
    <w:rsid w:val="00305020"/>
    <w:rsid w:val="00306487"/>
    <w:rsid w:val="003066C3"/>
    <w:rsid w:val="00307C45"/>
    <w:rsid w:val="00310523"/>
    <w:rsid w:val="0031056C"/>
    <w:rsid w:val="00310AE2"/>
    <w:rsid w:val="00311028"/>
    <w:rsid w:val="0031130D"/>
    <w:rsid w:val="00312911"/>
    <w:rsid w:val="00312C59"/>
    <w:rsid w:val="00313A37"/>
    <w:rsid w:val="00314CAD"/>
    <w:rsid w:val="00316414"/>
    <w:rsid w:val="00316B1C"/>
    <w:rsid w:val="00317103"/>
    <w:rsid w:val="0031759C"/>
    <w:rsid w:val="00317654"/>
    <w:rsid w:val="003200CE"/>
    <w:rsid w:val="0032018E"/>
    <w:rsid w:val="00320378"/>
    <w:rsid w:val="003209B0"/>
    <w:rsid w:val="00320C45"/>
    <w:rsid w:val="00321901"/>
    <w:rsid w:val="00321C8A"/>
    <w:rsid w:val="003245F0"/>
    <w:rsid w:val="0032498B"/>
    <w:rsid w:val="00324F0B"/>
    <w:rsid w:val="00325054"/>
    <w:rsid w:val="003255AB"/>
    <w:rsid w:val="00325EC4"/>
    <w:rsid w:val="00326068"/>
    <w:rsid w:val="00326EF0"/>
    <w:rsid w:val="00327021"/>
    <w:rsid w:val="0032744D"/>
    <w:rsid w:val="0033034B"/>
    <w:rsid w:val="0033079C"/>
    <w:rsid w:val="00331125"/>
    <w:rsid w:val="00331510"/>
    <w:rsid w:val="003319B3"/>
    <w:rsid w:val="00331E57"/>
    <w:rsid w:val="00331F6F"/>
    <w:rsid w:val="00332BA9"/>
    <w:rsid w:val="00332BC7"/>
    <w:rsid w:val="00332CD7"/>
    <w:rsid w:val="00332EAC"/>
    <w:rsid w:val="003339BE"/>
    <w:rsid w:val="00333A84"/>
    <w:rsid w:val="0033419D"/>
    <w:rsid w:val="00335100"/>
    <w:rsid w:val="0033606A"/>
    <w:rsid w:val="00336260"/>
    <w:rsid w:val="00336FD1"/>
    <w:rsid w:val="003371A3"/>
    <w:rsid w:val="003400CC"/>
    <w:rsid w:val="0034049B"/>
    <w:rsid w:val="0034070B"/>
    <w:rsid w:val="00340858"/>
    <w:rsid w:val="00340D50"/>
    <w:rsid w:val="00342839"/>
    <w:rsid w:val="003434DA"/>
    <w:rsid w:val="00343A7A"/>
    <w:rsid w:val="00344C9B"/>
    <w:rsid w:val="00344D69"/>
    <w:rsid w:val="00345562"/>
    <w:rsid w:val="00345B27"/>
    <w:rsid w:val="00347A84"/>
    <w:rsid w:val="00347CCF"/>
    <w:rsid w:val="00347D7C"/>
    <w:rsid w:val="00350E03"/>
    <w:rsid w:val="003512EB"/>
    <w:rsid w:val="0035143C"/>
    <w:rsid w:val="003514FC"/>
    <w:rsid w:val="0035167C"/>
    <w:rsid w:val="00351889"/>
    <w:rsid w:val="00351B4C"/>
    <w:rsid w:val="00351F4A"/>
    <w:rsid w:val="00352309"/>
    <w:rsid w:val="00352C64"/>
    <w:rsid w:val="003533DB"/>
    <w:rsid w:val="0035352E"/>
    <w:rsid w:val="003537F1"/>
    <w:rsid w:val="00353FF1"/>
    <w:rsid w:val="0035453C"/>
    <w:rsid w:val="003546B9"/>
    <w:rsid w:val="00354706"/>
    <w:rsid w:val="003548D8"/>
    <w:rsid w:val="00354C9E"/>
    <w:rsid w:val="00355AFF"/>
    <w:rsid w:val="00356DA6"/>
    <w:rsid w:val="00356E69"/>
    <w:rsid w:val="003604EC"/>
    <w:rsid w:val="003609BC"/>
    <w:rsid w:val="003609ED"/>
    <w:rsid w:val="00360DC9"/>
    <w:rsid w:val="0036135F"/>
    <w:rsid w:val="00362C0D"/>
    <w:rsid w:val="00362F54"/>
    <w:rsid w:val="00362FFD"/>
    <w:rsid w:val="0036312C"/>
    <w:rsid w:val="00363330"/>
    <w:rsid w:val="003636EF"/>
    <w:rsid w:val="00364407"/>
    <w:rsid w:val="00364720"/>
    <w:rsid w:val="0036524E"/>
    <w:rsid w:val="003664FA"/>
    <w:rsid w:val="00366ABD"/>
    <w:rsid w:val="003701D0"/>
    <w:rsid w:val="003706C7"/>
    <w:rsid w:val="00370BD9"/>
    <w:rsid w:val="00371B9A"/>
    <w:rsid w:val="0037299B"/>
    <w:rsid w:val="00373AF2"/>
    <w:rsid w:val="00373C09"/>
    <w:rsid w:val="0037417C"/>
    <w:rsid w:val="00375A07"/>
    <w:rsid w:val="00376BCB"/>
    <w:rsid w:val="00380633"/>
    <w:rsid w:val="00380E36"/>
    <w:rsid w:val="003814A8"/>
    <w:rsid w:val="003818C3"/>
    <w:rsid w:val="00381E29"/>
    <w:rsid w:val="00382F3D"/>
    <w:rsid w:val="00383B1A"/>
    <w:rsid w:val="00383E6F"/>
    <w:rsid w:val="00383EE3"/>
    <w:rsid w:val="003840FA"/>
    <w:rsid w:val="00384434"/>
    <w:rsid w:val="00384943"/>
    <w:rsid w:val="00385969"/>
    <w:rsid w:val="00385C85"/>
    <w:rsid w:val="00385F07"/>
    <w:rsid w:val="003872E9"/>
    <w:rsid w:val="00390D76"/>
    <w:rsid w:val="0039139E"/>
    <w:rsid w:val="003924F0"/>
    <w:rsid w:val="00392C44"/>
    <w:rsid w:val="003930ED"/>
    <w:rsid w:val="00393CFB"/>
    <w:rsid w:val="00394041"/>
    <w:rsid w:val="0039413C"/>
    <w:rsid w:val="00394393"/>
    <w:rsid w:val="00394940"/>
    <w:rsid w:val="00397274"/>
    <w:rsid w:val="0039738C"/>
    <w:rsid w:val="0039747E"/>
    <w:rsid w:val="0039766A"/>
    <w:rsid w:val="003A0042"/>
    <w:rsid w:val="003A18A7"/>
    <w:rsid w:val="003A1A0F"/>
    <w:rsid w:val="003A1E70"/>
    <w:rsid w:val="003A2715"/>
    <w:rsid w:val="003A2BC9"/>
    <w:rsid w:val="003A2FCD"/>
    <w:rsid w:val="003A3C20"/>
    <w:rsid w:val="003A4564"/>
    <w:rsid w:val="003A480B"/>
    <w:rsid w:val="003A483F"/>
    <w:rsid w:val="003A4DFF"/>
    <w:rsid w:val="003A50B3"/>
    <w:rsid w:val="003A5EDE"/>
    <w:rsid w:val="003A6C66"/>
    <w:rsid w:val="003A6DD5"/>
    <w:rsid w:val="003A7FD7"/>
    <w:rsid w:val="003B0D82"/>
    <w:rsid w:val="003B10BF"/>
    <w:rsid w:val="003B1CFC"/>
    <w:rsid w:val="003B209F"/>
    <w:rsid w:val="003B220F"/>
    <w:rsid w:val="003B25AE"/>
    <w:rsid w:val="003B2C65"/>
    <w:rsid w:val="003B2DCC"/>
    <w:rsid w:val="003B3869"/>
    <w:rsid w:val="003B4E87"/>
    <w:rsid w:val="003B563B"/>
    <w:rsid w:val="003B6171"/>
    <w:rsid w:val="003B65BF"/>
    <w:rsid w:val="003B66B5"/>
    <w:rsid w:val="003B6A4B"/>
    <w:rsid w:val="003B710D"/>
    <w:rsid w:val="003B7135"/>
    <w:rsid w:val="003B7A15"/>
    <w:rsid w:val="003C06EF"/>
    <w:rsid w:val="003C08B0"/>
    <w:rsid w:val="003C0FB6"/>
    <w:rsid w:val="003C1685"/>
    <w:rsid w:val="003C1F4F"/>
    <w:rsid w:val="003C2D69"/>
    <w:rsid w:val="003C37EB"/>
    <w:rsid w:val="003C3FA7"/>
    <w:rsid w:val="003C4B84"/>
    <w:rsid w:val="003C50ED"/>
    <w:rsid w:val="003C6455"/>
    <w:rsid w:val="003C69A2"/>
    <w:rsid w:val="003C6BC8"/>
    <w:rsid w:val="003C7F10"/>
    <w:rsid w:val="003D0192"/>
    <w:rsid w:val="003D0825"/>
    <w:rsid w:val="003D0E58"/>
    <w:rsid w:val="003D15B0"/>
    <w:rsid w:val="003D15CC"/>
    <w:rsid w:val="003D29B8"/>
    <w:rsid w:val="003D3218"/>
    <w:rsid w:val="003D35D9"/>
    <w:rsid w:val="003D3717"/>
    <w:rsid w:val="003D3E5A"/>
    <w:rsid w:val="003D40BB"/>
    <w:rsid w:val="003D4B11"/>
    <w:rsid w:val="003D4C42"/>
    <w:rsid w:val="003D4E0B"/>
    <w:rsid w:val="003D55A4"/>
    <w:rsid w:val="003D57A5"/>
    <w:rsid w:val="003D5B6F"/>
    <w:rsid w:val="003D6005"/>
    <w:rsid w:val="003D6186"/>
    <w:rsid w:val="003D68BD"/>
    <w:rsid w:val="003D7832"/>
    <w:rsid w:val="003D797E"/>
    <w:rsid w:val="003D7C75"/>
    <w:rsid w:val="003E0761"/>
    <w:rsid w:val="003E0AC9"/>
    <w:rsid w:val="003E184D"/>
    <w:rsid w:val="003E18B1"/>
    <w:rsid w:val="003E20E9"/>
    <w:rsid w:val="003E2833"/>
    <w:rsid w:val="003E3A81"/>
    <w:rsid w:val="003E46D3"/>
    <w:rsid w:val="003E4AB1"/>
    <w:rsid w:val="003E5026"/>
    <w:rsid w:val="003E58F9"/>
    <w:rsid w:val="003E5D13"/>
    <w:rsid w:val="003E6755"/>
    <w:rsid w:val="003E6A69"/>
    <w:rsid w:val="003E7112"/>
    <w:rsid w:val="003E7393"/>
    <w:rsid w:val="003E78AC"/>
    <w:rsid w:val="003E7A9B"/>
    <w:rsid w:val="003E7BD4"/>
    <w:rsid w:val="003E7E8D"/>
    <w:rsid w:val="003F09AF"/>
    <w:rsid w:val="003F0D3A"/>
    <w:rsid w:val="003F166E"/>
    <w:rsid w:val="003F2D71"/>
    <w:rsid w:val="003F4A72"/>
    <w:rsid w:val="003F4AE1"/>
    <w:rsid w:val="003F5966"/>
    <w:rsid w:val="003F5C40"/>
    <w:rsid w:val="003F61C4"/>
    <w:rsid w:val="003F7049"/>
    <w:rsid w:val="003F76A2"/>
    <w:rsid w:val="003F7C72"/>
    <w:rsid w:val="004006C3"/>
    <w:rsid w:val="004008C4"/>
    <w:rsid w:val="0040106F"/>
    <w:rsid w:val="00401227"/>
    <w:rsid w:val="00401F94"/>
    <w:rsid w:val="00402351"/>
    <w:rsid w:val="00402477"/>
    <w:rsid w:val="00402CA3"/>
    <w:rsid w:val="0040313F"/>
    <w:rsid w:val="00403A40"/>
    <w:rsid w:val="0040446E"/>
    <w:rsid w:val="0040453D"/>
    <w:rsid w:val="0040582E"/>
    <w:rsid w:val="00405E57"/>
    <w:rsid w:val="00406213"/>
    <w:rsid w:val="0040640F"/>
    <w:rsid w:val="00406DAC"/>
    <w:rsid w:val="00406FD5"/>
    <w:rsid w:val="0040752C"/>
    <w:rsid w:val="00407BE7"/>
    <w:rsid w:val="00407C40"/>
    <w:rsid w:val="00411368"/>
    <w:rsid w:val="00411EBC"/>
    <w:rsid w:val="00412086"/>
    <w:rsid w:val="00413382"/>
    <w:rsid w:val="00413D76"/>
    <w:rsid w:val="0041432E"/>
    <w:rsid w:val="00414351"/>
    <w:rsid w:val="004147E3"/>
    <w:rsid w:val="00415E30"/>
    <w:rsid w:val="0041624D"/>
    <w:rsid w:val="004166B2"/>
    <w:rsid w:val="0041696F"/>
    <w:rsid w:val="004170F4"/>
    <w:rsid w:val="00417502"/>
    <w:rsid w:val="004204B6"/>
    <w:rsid w:val="0042098B"/>
    <w:rsid w:val="004230AF"/>
    <w:rsid w:val="004233BB"/>
    <w:rsid w:val="004233E6"/>
    <w:rsid w:val="0042347D"/>
    <w:rsid w:val="00423C0A"/>
    <w:rsid w:val="004244DC"/>
    <w:rsid w:val="004245C2"/>
    <w:rsid w:val="00424E13"/>
    <w:rsid w:val="004259BB"/>
    <w:rsid w:val="00425AC1"/>
    <w:rsid w:val="00426566"/>
    <w:rsid w:val="00426D49"/>
    <w:rsid w:val="00426DA0"/>
    <w:rsid w:val="00427F96"/>
    <w:rsid w:val="00430020"/>
    <w:rsid w:val="004315A6"/>
    <w:rsid w:val="00431893"/>
    <w:rsid w:val="00431B98"/>
    <w:rsid w:val="004326A4"/>
    <w:rsid w:val="00432849"/>
    <w:rsid w:val="00432928"/>
    <w:rsid w:val="00432CF2"/>
    <w:rsid w:val="00432E11"/>
    <w:rsid w:val="004344B3"/>
    <w:rsid w:val="0043493C"/>
    <w:rsid w:val="004349DD"/>
    <w:rsid w:val="00434C4A"/>
    <w:rsid w:val="00434D89"/>
    <w:rsid w:val="00435202"/>
    <w:rsid w:val="004353DC"/>
    <w:rsid w:val="00436489"/>
    <w:rsid w:val="004408FB"/>
    <w:rsid w:val="00440B02"/>
    <w:rsid w:val="0044100A"/>
    <w:rsid w:val="004415AE"/>
    <w:rsid w:val="00441915"/>
    <w:rsid w:val="00441E7F"/>
    <w:rsid w:val="004428BD"/>
    <w:rsid w:val="00442D70"/>
    <w:rsid w:val="0044367A"/>
    <w:rsid w:val="0044375E"/>
    <w:rsid w:val="004448A7"/>
    <w:rsid w:val="00444A75"/>
    <w:rsid w:val="0044534D"/>
    <w:rsid w:val="004453AF"/>
    <w:rsid w:val="0044555C"/>
    <w:rsid w:val="004458E3"/>
    <w:rsid w:val="00445935"/>
    <w:rsid w:val="00445BAB"/>
    <w:rsid w:val="00445C5D"/>
    <w:rsid w:val="00446016"/>
    <w:rsid w:val="0044624E"/>
    <w:rsid w:val="00446530"/>
    <w:rsid w:val="00446BAB"/>
    <w:rsid w:val="00450F71"/>
    <w:rsid w:val="0045129E"/>
    <w:rsid w:val="004515AC"/>
    <w:rsid w:val="004516E7"/>
    <w:rsid w:val="004517EB"/>
    <w:rsid w:val="004532E2"/>
    <w:rsid w:val="004535F3"/>
    <w:rsid w:val="004536BC"/>
    <w:rsid w:val="00454575"/>
    <w:rsid w:val="00454812"/>
    <w:rsid w:val="00455101"/>
    <w:rsid w:val="004555AC"/>
    <w:rsid w:val="004555E5"/>
    <w:rsid w:val="00455827"/>
    <w:rsid w:val="004560B3"/>
    <w:rsid w:val="00456C48"/>
    <w:rsid w:val="004570D5"/>
    <w:rsid w:val="004574E4"/>
    <w:rsid w:val="00457C41"/>
    <w:rsid w:val="00457F2B"/>
    <w:rsid w:val="004602DD"/>
    <w:rsid w:val="004613A1"/>
    <w:rsid w:val="00461621"/>
    <w:rsid w:val="004617D7"/>
    <w:rsid w:val="00461B5E"/>
    <w:rsid w:val="0046254B"/>
    <w:rsid w:val="004625F8"/>
    <w:rsid w:val="0046270F"/>
    <w:rsid w:val="00462F7D"/>
    <w:rsid w:val="00463730"/>
    <w:rsid w:val="00463829"/>
    <w:rsid w:val="00464A92"/>
    <w:rsid w:val="00465851"/>
    <w:rsid w:val="00467D5F"/>
    <w:rsid w:val="00467F10"/>
    <w:rsid w:val="0047027B"/>
    <w:rsid w:val="00470A40"/>
    <w:rsid w:val="00471608"/>
    <w:rsid w:val="00471B19"/>
    <w:rsid w:val="00471DDF"/>
    <w:rsid w:val="00472219"/>
    <w:rsid w:val="004724B0"/>
    <w:rsid w:val="00472F15"/>
    <w:rsid w:val="00472F4B"/>
    <w:rsid w:val="00473BB7"/>
    <w:rsid w:val="00474240"/>
    <w:rsid w:val="0047799A"/>
    <w:rsid w:val="00477F8D"/>
    <w:rsid w:val="00480CFF"/>
    <w:rsid w:val="00481D94"/>
    <w:rsid w:val="00481EA4"/>
    <w:rsid w:val="00482612"/>
    <w:rsid w:val="00482E3A"/>
    <w:rsid w:val="00483CA4"/>
    <w:rsid w:val="0048404C"/>
    <w:rsid w:val="0048484E"/>
    <w:rsid w:val="00485ABD"/>
    <w:rsid w:val="00485BCB"/>
    <w:rsid w:val="004876B6"/>
    <w:rsid w:val="004903C4"/>
    <w:rsid w:val="00490522"/>
    <w:rsid w:val="004910E2"/>
    <w:rsid w:val="0049159B"/>
    <w:rsid w:val="004930DA"/>
    <w:rsid w:val="004933CF"/>
    <w:rsid w:val="00493C02"/>
    <w:rsid w:val="00494431"/>
    <w:rsid w:val="00494595"/>
    <w:rsid w:val="00494847"/>
    <w:rsid w:val="004960E9"/>
    <w:rsid w:val="00497113"/>
    <w:rsid w:val="00497823"/>
    <w:rsid w:val="0049799A"/>
    <w:rsid w:val="004A01EE"/>
    <w:rsid w:val="004A0EEA"/>
    <w:rsid w:val="004A10C5"/>
    <w:rsid w:val="004A17FF"/>
    <w:rsid w:val="004A19B4"/>
    <w:rsid w:val="004A1A99"/>
    <w:rsid w:val="004A27BB"/>
    <w:rsid w:val="004A2B30"/>
    <w:rsid w:val="004A2B3B"/>
    <w:rsid w:val="004A3DD5"/>
    <w:rsid w:val="004A3DF7"/>
    <w:rsid w:val="004A4163"/>
    <w:rsid w:val="004A41C3"/>
    <w:rsid w:val="004A5540"/>
    <w:rsid w:val="004A608D"/>
    <w:rsid w:val="004A6836"/>
    <w:rsid w:val="004A6F19"/>
    <w:rsid w:val="004AEDAF"/>
    <w:rsid w:val="004B0027"/>
    <w:rsid w:val="004B025A"/>
    <w:rsid w:val="004B0BAF"/>
    <w:rsid w:val="004B192E"/>
    <w:rsid w:val="004B2C8D"/>
    <w:rsid w:val="004B2CBB"/>
    <w:rsid w:val="004B3AA7"/>
    <w:rsid w:val="004B4214"/>
    <w:rsid w:val="004B515F"/>
    <w:rsid w:val="004B59C4"/>
    <w:rsid w:val="004B59F4"/>
    <w:rsid w:val="004B5CC4"/>
    <w:rsid w:val="004B5FD0"/>
    <w:rsid w:val="004B66A3"/>
    <w:rsid w:val="004B68B4"/>
    <w:rsid w:val="004B6B39"/>
    <w:rsid w:val="004B735B"/>
    <w:rsid w:val="004B7849"/>
    <w:rsid w:val="004B7CD0"/>
    <w:rsid w:val="004B7D50"/>
    <w:rsid w:val="004C000A"/>
    <w:rsid w:val="004C054B"/>
    <w:rsid w:val="004C07AB"/>
    <w:rsid w:val="004C0A7C"/>
    <w:rsid w:val="004C2412"/>
    <w:rsid w:val="004C25B5"/>
    <w:rsid w:val="004C2A97"/>
    <w:rsid w:val="004C327C"/>
    <w:rsid w:val="004C38D1"/>
    <w:rsid w:val="004C3FCB"/>
    <w:rsid w:val="004C42A8"/>
    <w:rsid w:val="004C486D"/>
    <w:rsid w:val="004C4D37"/>
    <w:rsid w:val="004C5D6D"/>
    <w:rsid w:val="004C5E6F"/>
    <w:rsid w:val="004C60BC"/>
    <w:rsid w:val="004C670E"/>
    <w:rsid w:val="004D05F2"/>
    <w:rsid w:val="004D0C22"/>
    <w:rsid w:val="004D1707"/>
    <w:rsid w:val="004D1970"/>
    <w:rsid w:val="004D1AFF"/>
    <w:rsid w:val="004D1DBB"/>
    <w:rsid w:val="004D267E"/>
    <w:rsid w:val="004D2816"/>
    <w:rsid w:val="004D3519"/>
    <w:rsid w:val="004D3618"/>
    <w:rsid w:val="004D397E"/>
    <w:rsid w:val="004D4618"/>
    <w:rsid w:val="004D5527"/>
    <w:rsid w:val="004D5740"/>
    <w:rsid w:val="004D58DE"/>
    <w:rsid w:val="004D5D46"/>
    <w:rsid w:val="004D6030"/>
    <w:rsid w:val="004D6204"/>
    <w:rsid w:val="004D70CC"/>
    <w:rsid w:val="004D79FB"/>
    <w:rsid w:val="004E0DE7"/>
    <w:rsid w:val="004E26E6"/>
    <w:rsid w:val="004E2A23"/>
    <w:rsid w:val="004E2F90"/>
    <w:rsid w:val="004E3721"/>
    <w:rsid w:val="004E4556"/>
    <w:rsid w:val="004E46D7"/>
    <w:rsid w:val="004E5DAF"/>
    <w:rsid w:val="004E615E"/>
    <w:rsid w:val="004E6261"/>
    <w:rsid w:val="004E642D"/>
    <w:rsid w:val="004E6845"/>
    <w:rsid w:val="004E68AE"/>
    <w:rsid w:val="004E6E72"/>
    <w:rsid w:val="004E793F"/>
    <w:rsid w:val="004E7994"/>
    <w:rsid w:val="004F0890"/>
    <w:rsid w:val="004F0931"/>
    <w:rsid w:val="004F0BDB"/>
    <w:rsid w:val="004F2CC9"/>
    <w:rsid w:val="004F3431"/>
    <w:rsid w:val="004F34A7"/>
    <w:rsid w:val="004F3A18"/>
    <w:rsid w:val="004F40E6"/>
    <w:rsid w:val="004F5068"/>
    <w:rsid w:val="004F57A5"/>
    <w:rsid w:val="004F58AC"/>
    <w:rsid w:val="004F5941"/>
    <w:rsid w:val="004F63C6"/>
    <w:rsid w:val="004F6901"/>
    <w:rsid w:val="004F69EC"/>
    <w:rsid w:val="004F6C75"/>
    <w:rsid w:val="004F793F"/>
    <w:rsid w:val="00500006"/>
    <w:rsid w:val="00502BD8"/>
    <w:rsid w:val="00502F3B"/>
    <w:rsid w:val="00502F47"/>
    <w:rsid w:val="0050312F"/>
    <w:rsid w:val="005038B9"/>
    <w:rsid w:val="00504694"/>
    <w:rsid w:val="00504D4D"/>
    <w:rsid w:val="00505246"/>
    <w:rsid w:val="005057F1"/>
    <w:rsid w:val="00505CDC"/>
    <w:rsid w:val="00505DF0"/>
    <w:rsid w:val="00505FCE"/>
    <w:rsid w:val="005067B5"/>
    <w:rsid w:val="00506C84"/>
    <w:rsid w:val="0050779E"/>
    <w:rsid w:val="00507E38"/>
    <w:rsid w:val="005100C1"/>
    <w:rsid w:val="00510D00"/>
    <w:rsid w:val="00510ED2"/>
    <w:rsid w:val="005111F5"/>
    <w:rsid w:val="00511A3B"/>
    <w:rsid w:val="00511EFD"/>
    <w:rsid w:val="0051266B"/>
    <w:rsid w:val="0051294F"/>
    <w:rsid w:val="00513195"/>
    <w:rsid w:val="005132BF"/>
    <w:rsid w:val="0051386F"/>
    <w:rsid w:val="00513A65"/>
    <w:rsid w:val="00513D74"/>
    <w:rsid w:val="00514E87"/>
    <w:rsid w:val="0051574A"/>
    <w:rsid w:val="00516ADC"/>
    <w:rsid w:val="00517613"/>
    <w:rsid w:val="005201EC"/>
    <w:rsid w:val="00520D75"/>
    <w:rsid w:val="00520F4B"/>
    <w:rsid w:val="005218A7"/>
    <w:rsid w:val="00523061"/>
    <w:rsid w:val="00525EA8"/>
    <w:rsid w:val="005265CE"/>
    <w:rsid w:val="0052674E"/>
    <w:rsid w:val="00526B6A"/>
    <w:rsid w:val="005271F7"/>
    <w:rsid w:val="00527F58"/>
    <w:rsid w:val="00530490"/>
    <w:rsid w:val="00530828"/>
    <w:rsid w:val="00530908"/>
    <w:rsid w:val="00530954"/>
    <w:rsid w:val="005309B8"/>
    <w:rsid w:val="00531BD0"/>
    <w:rsid w:val="00531EB9"/>
    <w:rsid w:val="00532988"/>
    <w:rsid w:val="005335A4"/>
    <w:rsid w:val="00533DB8"/>
    <w:rsid w:val="00534353"/>
    <w:rsid w:val="005344FB"/>
    <w:rsid w:val="0053476B"/>
    <w:rsid w:val="0053493B"/>
    <w:rsid w:val="005357DB"/>
    <w:rsid w:val="00540942"/>
    <w:rsid w:val="005419F2"/>
    <w:rsid w:val="00542C64"/>
    <w:rsid w:val="00542DDE"/>
    <w:rsid w:val="00543E1C"/>
    <w:rsid w:val="00543FDE"/>
    <w:rsid w:val="00544A43"/>
    <w:rsid w:val="00544BE8"/>
    <w:rsid w:val="005455BD"/>
    <w:rsid w:val="005467ED"/>
    <w:rsid w:val="00546E14"/>
    <w:rsid w:val="005474F3"/>
    <w:rsid w:val="00547637"/>
    <w:rsid w:val="00551CF3"/>
    <w:rsid w:val="00552518"/>
    <w:rsid w:val="005528AA"/>
    <w:rsid w:val="00552953"/>
    <w:rsid w:val="00552B44"/>
    <w:rsid w:val="00552FF5"/>
    <w:rsid w:val="0055307C"/>
    <w:rsid w:val="00554195"/>
    <w:rsid w:val="00554303"/>
    <w:rsid w:val="0055430C"/>
    <w:rsid w:val="00554A30"/>
    <w:rsid w:val="005550FA"/>
    <w:rsid w:val="00555669"/>
    <w:rsid w:val="00555778"/>
    <w:rsid w:val="00555781"/>
    <w:rsid w:val="00555FF4"/>
    <w:rsid w:val="00556017"/>
    <w:rsid w:val="00556054"/>
    <w:rsid w:val="00556C41"/>
    <w:rsid w:val="00557262"/>
    <w:rsid w:val="00557278"/>
    <w:rsid w:val="00557BA8"/>
    <w:rsid w:val="00557C91"/>
    <w:rsid w:val="00557D31"/>
    <w:rsid w:val="005607C8"/>
    <w:rsid w:val="005625B5"/>
    <w:rsid w:val="00562607"/>
    <w:rsid w:val="005627A8"/>
    <w:rsid w:val="00562B34"/>
    <w:rsid w:val="00563466"/>
    <w:rsid w:val="00563A44"/>
    <w:rsid w:val="00563CB0"/>
    <w:rsid w:val="00563EB3"/>
    <w:rsid w:val="00563F02"/>
    <w:rsid w:val="0056400D"/>
    <w:rsid w:val="005647D9"/>
    <w:rsid w:val="005652D0"/>
    <w:rsid w:val="005653A2"/>
    <w:rsid w:val="005659FD"/>
    <w:rsid w:val="00565B32"/>
    <w:rsid w:val="00565BEC"/>
    <w:rsid w:val="00565FF2"/>
    <w:rsid w:val="00567312"/>
    <w:rsid w:val="0056767A"/>
    <w:rsid w:val="00567F12"/>
    <w:rsid w:val="00570233"/>
    <w:rsid w:val="005706C4"/>
    <w:rsid w:val="005706D2"/>
    <w:rsid w:val="00570DE1"/>
    <w:rsid w:val="00570E95"/>
    <w:rsid w:val="00571173"/>
    <w:rsid w:val="005711F8"/>
    <w:rsid w:val="0057185F"/>
    <w:rsid w:val="00571CBF"/>
    <w:rsid w:val="00572700"/>
    <w:rsid w:val="00572CDF"/>
    <w:rsid w:val="00573ED3"/>
    <w:rsid w:val="00574844"/>
    <w:rsid w:val="00574A6F"/>
    <w:rsid w:val="00574F92"/>
    <w:rsid w:val="005756B4"/>
    <w:rsid w:val="00575CB2"/>
    <w:rsid w:val="00575F74"/>
    <w:rsid w:val="0057619F"/>
    <w:rsid w:val="005779E4"/>
    <w:rsid w:val="005779EB"/>
    <w:rsid w:val="00577BD5"/>
    <w:rsid w:val="0058088A"/>
    <w:rsid w:val="00581BF8"/>
    <w:rsid w:val="00582083"/>
    <w:rsid w:val="00582386"/>
    <w:rsid w:val="005824F1"/>
    <w:rsid w:val="00582A6B"/>
    <w:rsid w:val="005839BB"/>
    <w:rsid w:val="00584D31"/>
    <w:rsid w:val="005865F7"/>
    <w:rsid w:val="005868D2"/>
    <w:rsid w:val="00586B36"/>
    <w:rsid w:val="00586CA1"/>
    <w:rsid w:val="00587303"/>
    <w:rsid w:val="0058733C"/>
    <w:rsid w:val="00587DCD"/>
    <w:rsid w:val="00590130"/>
    <w:rsid w:val="0059033C"/>
    <w:rsid w:val="00590880"/>
    <w:rsid w:val="0059147F"/>
    <w:rsid w:val="005914DA"/>
    <w:rsid w:val="00591550"/>
    <w:rsid w:val="00593307"/>
    <w:rsid w:val="005933D2"/>
    <w:rsid w:val="00594221"/>
    <w:rsid w:val="0059455B"/>
    <w:rsid w:val="00594810"/>
    <w:rsid w:val="005949E3"/>
    <w:rsid w:val="00594E5C"/>
    <w:rsid w:val="00594F96"/>
    <w:rsid w:val="00595055"/>
    <w:rsid w:val="0059517D"/>
    <w:rsid w:val="005965BF"/>
    <w:rsid w:val="005969CE"/>
    <w:rsid w:val="00596DB6"/>
    <w:rsid w:val="00596E42"/>
    <w:rsid w:val="00597189"/>
    <w:rsid w:val="0059790C"/>
    <w:rsid w:val="005979AF"/>
    <w:rsid w:val="005A046C"/>
    <w:rsid w:val="005A0AF0"/>
    <w:rsid w:val="005A1E81"/>
    <w:rsid w:val="005A2F46"/>
    <w:rsid w:val="005A33F2"/>
    <w:rsid w:val="005A3925"/>
    <w:rsid w:val="005A3FBE"/>
    <w:rsid w:val="005A41A8"/>
    <w:rsid w:val="005A4373"/>
    <w:rsid w:val="005A44ED"/>
    <w:rsid w:val="005A4E56"/>
    <w:rsid w:val="005A7BA8"/>
    <w:rsid w:val="005B191A"/>
    <w:rsid w:val="005B2089"/>
    <w:rsid w:val="005B20E7"/>
    <w:rsid w:val="005B22A8"/>
    <w:rsid w:val="005B264B"/>
    <w:rsid w:val="005B2DD2"/>
    <w:rsid w:val="005B3C4F"/>
    <w:rsid w:val="005B4097"/>
    <w:rsid w:val="005B41FE"/>
    <w:rsid w:val="005B4225"/>
    <w:rsid w:val="005B4A0C"/>
    <w:rsid w:val="005B5572"/>
    <w:rsid w:val="005B61A3"/>
    <w:rsid w:val="005B707A"/>
    <w:rsid w:val="005B7E08"/>
    <w:rsid w:val="005C1081"/>
    <w:rsid w:val="005C1970"/>
    <w:rsid w:val="005C1B97"/>
    <w:rsid w:val="005C3D88"/>
    <w:rsid w:val="005C3E20"/>
    <w:rsid w:val="005C3F1D"/>
    <w:rsid w:val="005C3F86"/>
    <w:rsid w:val="005C4191"/>
    <w:rsid w:val="005C54E8"/>
    <w:rsid w:val="005C54F8"/>
    <w:rsid w:val="005C5C70"/>
    <w:rsid w:val="005C64AE"/>
    <w:rsid w:val="005C65F6"/>
    <w:rsid w:val="005C66F7"/>
    <w:rsid w:val="005C7231"/>
    <w:rsid w:val="005C795A"/>
    <w:rsid w:val="005C7B16"/>
    <w:rsid w:val="005C7EE5"/>
    <w:rsid w:val="005D10C4"/>
    <w:rsid w:val="005D117F"/>
    <w:rsid w:val="005D137F"/>
    <w:rsid w:val="005D19FA"/>
    <w:rsid w:val="005D1B10"/>
    <w:rsid w:val="005D1C15"/>
    <w:rsid w:val="005D2637"/>
    <w:rsid w:val="005D2BBF"/>
    <w:rsid w:val="005D448B"/>
    <w:rsid w:val="005D4DD5"/>
    <w:rsid w:val="005D6571"/>
    <w:rsid w:val="005D6CA8"/>
    <w:rsid w:val="005D7138"/>
    <w:rsid w:val="005D7CDE"/>
    <w:rsid w:val="005E04AA"/>
    <w:rsid w:val="005E1D6F"/>
    <w:rsid w:val="005E20FA"/>
    <w:rsid w:val="005E215F"/>
    <w:rsid w:val="005E2267"/>
    <w:rsid w:val="005E2277"/>
    <w:rsid w:val="005E246B"/>
    <w:rsid w:val="005E31DE"/>
    <w:rsid w:val="005E351E"/>
    <w:rsid w:val="005E3B0C"/>
    <w:rsid w:val="005E446A"/>
    <w:rsid w:val="005E45D4"/>
    <w:rsid w:val="005E4603"/>
    <w:rsid w:val="005E47D5"/>
    <w:rsid w:val="005E4A49"/>
    <w:rsid w:val="005E4D49"/>
    <w:rsid w:val="005E4E6A"/>
    <w:rsid w:val="005E4EAC"/>
    <w:rsid w:val="005E5927"/>
    <w:rsid w:val="005E60A7"/>
    <w:rsid w:val="005E662A"/>
    <w:rsid w:val="005F0A12"/>
    <w:rsid w:val="005F13CE"/>
    <w:rsid w:val="005F1E0B"/>
    <w:rsid w:val="005F2236"/>
    <w:rsid w:val="005F2541"/>
    <w:rsid w:val="005F2B0B"/>
    <w:rsid w:val="005F2D9C"/>
    <w:rsid w:val="005F35B8"/>
    <w:rsid w:val="005F3B8D"/>
    <w:rsid w:val="005F4C45"/>
    <w:rsid w:val="005F5BE5"/>
    <w:rsid w:val="005F6219"/>
    <w:rsid w:val="005F62EA"/>
    <w:rsid w:val="005F63F3"/>
    <w:rsid w:val="005F693B"/>
    <w:rsid w:val="005F7A4B"/>
    <w:rsid w:val="005F7C82"/>
    <w:rsid w:val="0060011D"/>
    <w:rsid w:val="0060074F"/>
    <w:rsid w:val="00600FA7"/>
    <w:rsid w:val="00602434"/>
    <w:rsid w:val="006026AA"/>
    <w:rsid w:val="00602BFC"/>
    <w:rsid w:val="00603371"/>
    <w:rsid w:val="006034C7"/>
    <w:rsid w:val="0060404A"/>
    <w:rsid w:val="006042AE"/>
    <w:rsid w:val="00605C3D"/>
    <w:rsid w:val="00606B83"/>
    <w:rsid w:val="00606FDA"/>
    <w:rsid w:val="00607174"/>
    <w:rsid w:val="00607590"/>
    <w:rsid w:val="00607972"/>
    <w:rsid w:val="00607A65"/>
    <w:rsid w:val="00607C0B"/>
    <w:rsid w:val="00607F38"/>
    <w:rsid w:val="00610243"/>
    <w:rsid w:val="00610541"/>
    <w:rsid w:val="0061170F"/>
    <w:rsid w:val="00611AF7"/>
    <w:rsid w:val="00611BB3"/>
    <w:rsid w:val="0061228F"/>
    <w:rsid w:val="006128E1"/>
    <w:rsid w:val="00612A83"/>
    <w:rsid w:val="006133AA"/>
    <w:rsid w:val="00613CF1"/>
    <w:rsid w:val="00615208"/>
    <w:rsid w:val="0061537C"/>
    <w:rsid w:val="00615AFB"/>
    <w:rsid w:val="00615C2D"/>
    <w:rsid w:val="0061652E"/>
    <w:rsid w:val="00616FD8"/>
    <w:rsid w:val="00617190"/>
    <w:rsid w:val="006205A1"/>
    <w:rsid w:val="006205EE"/>
    <w:rsid w:val="00620934"/>
    <w:rsid w:val="00620E0F"/>
    <w:rsid w:val="00621232"/>
    <w:rsid w:val="00621526"/>
    <w:rsid w:val="00621FCD"/>
    <w:rsid w:val="00622030"/>
    <w:rsid w:val="006220D2"/>
    <w:rsid w:val="006228A6"/>
    <w:rsid w:val="00622DC5"/>
    <w:rsid w:val="00624CD1"/>
    <w:rsid w:val="00625689"/>
    <w:rsid w:val="00625D53"/>
    <w:rsid w:val="006268D4"/>
    <w:rsid w:val="00626B24"/>
    <w:rsid w:val="00626C02"/>
    <w:rsid w:val="00626F0A"/>
    <w:rsid w:val="006279AE"/>
    <w:rsid w:val="0063093B"/>
    <w:rsid w:val="00631FA0"/>
    <w:rsid w:val="00632482"/>
    <w:rsid w:val="00632D93"/>
    <w:rsid w:val="006338BB"/>
    <w:rsid w:val="00634128"/>
    <w:rsid w:val="00634633"/>
    <w:rsid w:val="00634855"/>
    <w:rsid w:val="00636C8D"/>
    <w:rsid w:val="006371AA"/>
    <w:rsid w:val="006376F9"/>
    <w:rsid w:val="00637F6A"/>
    <w:rsid w:val="00640941"/>
    <w:rsid w:val="00641716"/>
    <w:rsid w:val="00641BA3"/>
    <w:rsid w:val="00641EB0"/>
    <w:rsid w:val="00642023"/>
    <w:rsid w:val="00643EA8"/>
    <w:rsid w:val="00644ABE"/>
    <w:rsid w:val="00644E2B"/>
    <w:rsid w:val="006454CE"/>
    <w:rsid w:val="00645A70"/>
    <w:rsid w:val="00645BAC"/>
    <w:rsid w:val="00646C23"/>
    <w:rsid w:val="006477AD"/>
    <w:rsid w:val="00647810"/>
    <w:rsid w:val="0065058A"/>
    <w:rsid w:val="0065085F"/>
    <w:rsid w:val="00650B80"/>
    <w:rsid w:val="00650BD2"/>
    <w:rsid w:val="00651981"/>
    <w:rsid w:val="006524E5"/>
    <w:rsid w:val="00652B55"/>
    <w:rsid w:val="0065315D"/>
    <w:rsid w:val="00653C11"/>
    <w:rsid w:val="00655112"/>
    <w:rsid w:val="0065700C"/>
    <w:rsid w:val="006600D0"/>
    <w:rsid w:val="0066104A"/>
    <w:rsid w:val="006612DB"/>
    <w:rsid w:val="0066166A"/>
    <w:rsid w:val="006616A3"/>
    <w:rsid w:val="0066222F"/>
    <w:rsid w:val="00662F93"/>
    <w:rsid w:val="00663081"/>
    <w:rsid w:val="006631E0"/>
    <w:rsid w:val="00663E72"/>
    <w:rsid w:val="0066481D"/>
    <w:rsid w:val="0066489F"/>
    <w:rsid w:val="006652A2"/>
    <w:rsid w:val="006658ED"/>
    <w:rsid w:val="0066612E"/>
    <w:rsid w:val="0066674B"/>
    <w:rsid w:val="00666F86"/>
    <w:rsid w:val="0066775E"/>
    <w:rsid w:val="00667926"/>
    <w:rsid w:val="00670440"/>
    <w:rsid w:val="006706EB"/>
    <w:rsid w:val="006711C9"/>
    <w:rsid w:val="0067168A"/>
    <w:rsid w:val="006726F5"/>
    <w:rsid w:val="006739B0"/>
    <w:rsid w:val="00674BF3"/>
    <w:rsid w:val="00674D06"/>
    <w:rsid w:val="00674E9D"/>
    <w:rsid w:val="00674EB5"/>
    <w:rsid w:val="006761AD"/>
    <w:rsid w:val="00676F98"/>
    <w:rsid w:val="00677677"/>
    <w:rsid w:val="0067793B"/>
    <w:rsid w:val="00677B27"/>
    <w:rsid w:val="00677B37"/>
    <w:rsid w:val="00680B8D"/>
    <w:rsid w:val="00680F17"/>
    <w:rsid w:val="0068113A"/>
    <w:rsid w:val="00681F87"/>
    <w:rsid w:val="00682044"/>
    <w:rsid w:val="00682B77"/>
    <w:rsid w:val="00682C12"/>
    <w:rsid w:val="0068332D"/>
    <w:rsid w:val="00683DAF"/>
    <w:rsid w:val="00684367"/>
    <w:rsid w:val="00684572"/>
    <w:rsid w:val="00684686"/>
    <w:rsid w:val="00684ADE"/>
    <w:rsid w:val="00686021"/>
    <w:rsid w:val="006866F1"/>
    <w:rsid w:val="0068767E"/>
    <w:rsid w:val="00690DF5"/>
    <w:rsid w:val="00690EDD"/>
    <w:rsid w:val="006933F2"/>
    <w:rsid w:val="006936B5"/>
    <w:rsid w:val="00693FDD"/>
    <w:rsid w:val="0069543A"/>
    <w:rsid w:val="00695709"/>
    <w:rsid w:val="00695F12"/>
    <w:rsid w:val="00696B29"/>
    <w:rsid w:val="00697044"/>
    <w:rsid w:val="006A01B8"/>
    <w:rsid w:val="006A0A05"/>
    <w:rsid w:val="006A0CBA"/>
    <w:rsid w:val="006A140C"/>
    <w:rsid w:val="006A17A8"/>
    <w:rsid w:val="006A20B3"/>
    <w:rsid w:val="006A2467"/>
    <w:rsid w:val="006A282B"/>
    <w:rsid w:val="006A2EB6"/>
    <w:rsid w:val="006A36E5"/>
    <w:rsid w:val="006A3A33"/>
    <w:rsid w:val="006A3D9A"/>
    <w:rsid w:val="006A42CC"/>
    <w:rsid w:val="006A42D0"/>
    <w:rsid w:val="006A43B2"/>
    <w:rsid w:val="006A467E"/>
    <w:rsid w:val="006A46ED"/>
    <w:rsid w:val="006A5CA9"/>
    <w:rsid w:val="006A5F1E"/>
    <w:rsid w:val="006A6553"/>
    <w:rsid w:val="006A6571"/>
    <w:rsid w:val="006A6611"/>
    <w:rsid w:val="006A6927"/>
    <w:rsid w:val="006A6B35"/>
    <w:rsid w:val="006A6BFF"/>
    <w:rsid w:val="006A7A25"/>
    <w:rsid w:val="006A7C32"/>
    <w:rsid w:val="006B039D"/>
    <w:rsid w:val="006B0C54"/>
    <w:rsid w:val="006B13A0"/>
    <w:rsid w:val="006B1499"/>
    <w:rsid w:val="006B16FB"/>
    <w:rsid w:val="006B1854"/>
    <w:rsid w:val="006B1BF6"/>
    <w:rsid w:val="006B23CE"/>
    <w:rsid w:val="006B28BC"/>
    <w:rsid w:val="006B2FD9"/>
    <w:rsid w:val="006B30BF"/>
    <w:rsid w:val="006B3DCA"/>
    <w:rsid w:val="006B43C4"/>
    <w:rsid w:val="006B4B31"/>
    <w:rsid w:val="006B4DC6"/>
    <w:rsid w:val="006B50D3"/>
    <w:rsid w:val="006B50F9"/>
    <w:rsid w:val="006B5B0E"/>
    <w:rsid w:val="006B5C1C"/>
    <w:rsid w:val="006B5DB7"/>
    <w:rsid w:val="006B6197"/>
    <w:rsid w:val="006B712A"/>
    <w:rsid w:val="006B75F3"/>
    <w:rsid w:val="006B7903"/>
    <w:rsid w:val="006C0CFD"/>
    <w:rsid w:val="006C1295"/>
    <w:rsid w:val="006C133E"/>
    <w:rsid w:val="006C19B7"/>
    <w:rsid w:val="006C1BC1"/>
    <w:rsid w:val="006C33D6"/>
    <w:rsid w:val="006C3580"/>
    <w:rsid w:val="006C49CE"/>
    <w:rsid w:val="006C4D23"/>
    <w:rsid w:val="006C5015"/>
    <w:rsid w:val="006C5CE8"/>
    <w:rsid w:val="006C5DE5"/>
    <w:rsid w:val="006C62B0"/>
    <w:rsid w:val="006C673B"/>
    <w:rsid w:val="006C6B53"/>
    <w:rsid w:val="006C7080"/>
    <w:rsid w:val="006C73C5"/>
    <w:rsid w:val="006C7877"/>
    <w:rsid w:val="006D04B4"/>
    <w:rsid w:val="006D0554"/>
    <w:rsid w:val="006D104D"/>
    <w:rsid w:val="006D10CF"/>
    <w:rsid w:val="006D11CF"/>
    <w:rsid w:val="006D18E7"/>
    <w:rsid w:val="006D1B61"/>
    <w:rsid w:val="006D1ED3"/>
    <w:rsid w:val="006D23AD"/>
    <w:rsid w:val="006D281F"/>
    <w:rsid w:val="006D3A59"/>
    <w:rsid w:val="006D3D84"/>
    <w:rsid w:val="006D4266"/>
    <w:rsid w:val="006D4DC0"/>
    <w:rsid w:val="006D4E18"/>
    <w:rsid w:val="006D4E8E"/>
    <w:rsid w:val="006D59DB"/>
    <w:rsid w:val="006D75D6"/>
    <w:rsid w:val="006E0346"/>
    <w:rsid w:val="006E03CA"/>
    <w:rsid w:val="006E0B11"/>
    <w:rsid w:val="006E14C0"/>
    <w:rsid w:val="006E17D3"/>
    <w:rsid w:val="006E2C6A"/>
    <w:rsid w:val="006E2FB3"/>
    <w:rsid w:val="006E3882"/>
    <w:rsid w:val="006E3EC0"/>
    <w:rsid w:val="006E4297"/>
    <w:rsid w:val="006E534E"/>
    <w:rsid w:val="006E5D7F"/>
    <w:rsid w:val="006E688E"/>
    <w:rsid w:val="006E70C2"/>
    <w:rsid w:val="006E7110"/>
    <w:rsid w:val="006E7A64"/>
    <w:rsid w:val="006F023A"/>
    <w:rsid w:val="006F0608"/>
    <w:rsid w:val="006F1244"/>
    <w:rsid w:val="006F1DE2"/>
    <w:rsid w:val="006F2718"/>
    <w:rsid w:val="006F2D8E"/>
    <w:rsid w:val="006F3448"/>
    <w:rsid w:val="006F414C"/>
    <w:rsid w:val="006F4507"/>
    <w:rsid w:val="006F51D5"/>
    <w:rsid w:val="006F58D1"/>
    <w:rsid w:val="006F5D36"/>
    <w:rsid w:val="006F5E02"/>
    <w:rsid w:val="006F6344"/>
    <w:rsid w:val="006F6536"/>
    <w:rsid w:val="006F6BE1"/>
    <w:rsid w:val="006F6C64"/>
    <w:rsid w:val="006F6E26"/>
    <w:rsid w:val="006F7790"/>
    <w:rsid w:val="006F7825"/>
    <w:rsid w:val="006F7A30"/>
    <w:rsid w:val="00701BC9"/>
    <w:rsid w:val="007023BD"/>
    <w:rsid w:val="00702ED5"/>
    <w:rsid w:val="00703022"/>
    <w:rsid w:val="007034AE"/>
    <w:rsid w:val="007034ED"/>
    <w:rsid w:val="0070377D"/>
    <w:rsid w:val="00703A65"/>
    <w:rsid w:val="00703DBA"/>
    <w:rsid w:val="0070546F"/>
    <w:rsid w:val="007056A0"/>
    <w:rsid w:val="00705709"/>
    <w:rsid w:val="007057B3"/>
    <w:rsid w:val="0070619C"/>
    <w:rsid w:val="0070771F"/>
    <w:rsid w:val="00710095"/>
    <w:rsid w:val="007102F8"/>
    <w:rsid w:val="007110E6"/>
    <w:rsid w:val="00711678"/>
    <w:rsid w:val="00711AA8"/>
    <w:rsid w:val="00712062"/>
    <w:rsid w:val="007122C0"/>
    <w:rsid w:val="00712E23"/>
    <w:rsid w:val="007137A1"/>
    <w:rsid w:val="007138DA"/>
    <w:rsid w:val="00713D10"/>
    <w:rsid w:val="00713EF1"/>
    <w:rsid w:val="0071541E"/>
    <w:rsid w:val="0071561E"/>
    <w:rsid w:val="00715CC2"/>
    <w:rsid w:val="00715F0C"/>
    <w:rsid w:val="00716254"/>
    <w:rsid w:val="007174F3"/>
    <w:rsid w:val="00717610"/>
    <w:rsid w:val="00717A94"/>
    <w:rsid w:val="007209CE"/>
    <w:rsid w:val="00720BE7"/>
    <w:rsid w:val="007211CF"/>
    <w:rsid w:val="0072173A"/>
    <w:rsid w:val="00722835"/>
    <w:rsid w:val="00724351"/>
    <w:rsid w:val="007250BA"/>
    <w:rsid w:val="00725C00"/>
    <w:rsid w:val="007265B8"/>
    <w:rsid w:val="00726642"/>
    <w:rsid w:val="00726836"/>
    <w:rsid w:val="0072687A"/>
    <w:rsid w:val="007276A7"/>
    <w:rsid w:val="0072784F"/>
    <w:rsid w:val="00727A8E"/>
    <w:rsid w:val="00730A91"/>
    <w:rsid w:val="00730AB9"/>
    <w:rsid w:val="00730BB1"/>
    <w:rsid w:val="00730D22"/>
    <w:rsid w:val="00731FE2"/>
    <w:rsid w:val="0073263B"/>
    <w:rsid w:val="00732D10"/>
    <w:rsid w:val="00732F82"/>
    <w:rsid w:val="00734032"/>
    <w:rsid w:val="00734BF8"/>
    <w:rsid w:val="00734C6D"/>
    <w:rsid w:val="00735A44"/>
    <w:rsid w:val="007402A0"/>
    <w:rsid w:val="00740306"/>
    <w:rsid w:val="00740394"/>
    <w:rsid w:val="00741938"/>
    <w:rsid w:val="00742579"/>
    <w:rsid w:val="00742F80"/>
    <w:rsid w:val="00743870"/>
    <w:rsid w:val="00744A5E"/>
    <w:rsid w:val="007451A3"/>
    <w:rsid w:val="00745C4A"/>
    <w:rsid w:val="007461DF"/>
    <w:rsid w:val="00747317"/>
    <w:rsid w:val="0074762A"/>
    <w:rsid w:val="00747B65"/>
    <w:rsid w:val="00747C54"/>
    <w:rsid w:val="00747D84"/>
    <w:rsid w:val="00750C63"/>
    <w:rsid w:val="007510F5"/>
    <w:rsid w:val="00751BC2"/>
    <w:rsid w:val="007523A5"/>
    <w:rsid w:val="00752692"/>
    <w:rsid w:val="00752FDA"/>
    <w:rsid w:val="007531FB"/>
    <w:rsid w:val="00753D9F"/>
    <w:rsid w:val="00753E90"/>
    <w:rsid w:val="00753FAD"/>
    <w:rsid w:val="0075492C"/>
    <w:rsid w:val="00755026"/>
    <w:rsid w:val="007550C0"/>
    <w:rsid w:val="00755271"/>
    <w:rsid w:val="00756036"/>
    <w:rsid w:val="0075637B"/>
    <w:rsid w:val="00756A10"/>
    <w:rsid w:val="00760564"/>
    <w:rsid w:val="00761765"/>
    <w:rsid w:val="00761C65"/>
    <w:rsid w:val="00762939"/>
    <w:rsid w:val="0076393F"/>
    <w:rsid w:val="00763A4F"/>
    <w:rsid w:val="00763D9D"/>
    <w:rsid w:val="00764121"/>
    <w:rsid w:val="00764B0C"/>
    <w:rsid w:val="00764B5D"/>
    <w:rsid w:val="00765CF9"/>
    <w:rsid w:val="00766C87"/>
    <w:rsid w:val="00766F67"/>
    <w:rsid w:val="00770140"/>
    <w:rsid w:val="0077067C"/>
    <w:rsid w:val="007713F5"/>
    <w:rsid w:val="00771AE1"/>
    <w:rsid w:val="007737E2"/>
    <w:rsid w:val="00774288"/>
    <w:rsid w:val="00774CDA"/>
    <w:rsid w:val="00775477"/>
    <w:rsid w:val="007775DA"/>
    <w:rsid w:val="007776F9"/>
    <w:rsid w:val="00780ABB"/>
    <w:rsid w:val="00781A88"/>
    <w:rsid w:val="00781E0A"/>
    <w:rsid w:val="0078208B"/>
    <w:rsid w:val="00782530"/>
    <w:rsid w:val="0078385E"/>
    <w:rsid w:val="00783EB8"/>
    <w:rsid w:val="00784594"/>
    <w:rsid w:val="0078475B"/>
    <w:rsid w:val="00785459"/>
    <w:rsid w:val="007859E4"/>
    <w:rsid w:val="00785AFA"/>
    <w:rsid w:val="0078663F"/>
    <w:rsid w:val="007876F0"/>
    <w:rsid w:val="00787B47"/>
    <w:rsid w:val="00787C20"/>
    <w:rsid w:val="007900E6"/>
    <w:rsid w:val="0079075F"/>
    <w:rsid w:val="00791E98"/>
    <w:rsid w:val="00791F22"/>
    <w:rsid w:val="00791FF9"/>
    <w:rsid w:val="00792A32"/>
    <w:rsid w:val="007935C1"/>
    <w:rsid w:val="0079398D"/>
    <w:rsid w:val="00793EC1"/>
    <w:rsid w:val="007944A2"/>
    <w:rsid w:val="00794FF4"/>
    <w:rsid w:val="00795192"/>
    <w:rsid w:val="00795DDD"/>
    <w:rsid w:val="00795EBD"/>
    <w:rsid w:val="007962DB"/>
    <w:rsid w:val="0079659E"/>
    <w:rsid w:val="00796BB9"/>
    <w:rsid w:val="00796D6D"/>
    <w:rsid w:val="007974FA"/>
    <w:rsid w:val="0079752A"/>
    <w:rsid w:val="00797642"/>
    <w:rsid w:val="0079774F"/>
    <w:rsid w:val="007977C5"/>
    <w:rsid w:val="007A006B"/>
    <w:rsid w:val="007A12F5"/>
    <w:rsid w:val="007A1447"/>
    <w:rsid w:val="007A16E4"/>
    <w:rsid w:val="007A1CF3"/>
    <w:rsid w:val="007A20D8"/>
    <w:rsid w:val="007A2802"/>
    <w:rsid w:val="007A294B"/>
    <w:rsid w:val="007A2BB1"/>
    <w:rsid w:val="007A3589"/>
    <w:rsid w:val="007A395A"/>
    <w:rsid w:val="007A3B9E"/>
    <w:rsid w:val="007A3F29"/>
    <w:rsid w:val="007A4216"/>
    <w:rsid w:val="007A47E7"/>
    <w:rsid w:val="007A49A1"/>
    <w:rsid w:val="007A5836"/>
    <w:rsid w:val="007A62F1"/>
    <w:rsid w:val="007A7277"/>
    <w:rsid w:val="007B097E"/>
    <w:rsid w:val="007B0FC2"/>
    <w:rsid w:val="007B1301"/>
    <w:rsid w:val="007B14DD"/>
    <w:rsid w:val="007B16EB"/>
    <w:rsid w:val="007B1C55"/>
    <w:rsid w:val="007B263C"/>
    <w:rsid w:val="007B2A93"/>
    <w:rsid w:val="007B2B2C"/>
    <w:rsid w:val="007B2DD4"/>
    <w:rsid w:val="007B2FCB"/>
    <w:rsid w:val="007B3159"/>
    <w:rsid w:val="007B3311"/>
    <w:rsid w:val="007B38F4"/>
    <w:rsid w:val="007B4974"/>
    <w:rsid w:val="007B55E6"/>
    <w:rsid w:val="007B57B3"/>
    <w:rsid w:val="007B57FD"/>
    <w:rsid w:val="007B65DF"/>
    <w:rsid w:val="007B76DD"/>
    <w:rsid w:val="007B7766"/>
    <w:rsid w:val="007B7ECB"/>
    <w:rsid w:val="007C0E59"/>
    <w:rsid w:val="007C1A24"/>
    <w:rsid w:val="007C1F39"/>
    <w:rsid w:val="007C1F92"/>
    <w:rsid w:val="007C2DBA"/>
    <w:rsid w:val="007C312A"/>
    <w:rsid w:val="007C32F9"/>
    <w:rsid w:val="007C3E7D"/>
    <w:rsid w:val="007C4266"/>
    <w:rsid w:val="007C4CBD"/>
    <w:rsid w:val="007C53A9"/>
    <w:rsid w:val="007C56F1"/>
    <w:rsid w:val="007C5738"/>
    <w:rsid w:val="007C5A17"/>
    <w:rsid w:val="007C5D75"/>
    <w:rsid w:val="007C5E69"/>
    <w:rsid w:val="007C7233"/>
    <w:rsid w:val="007C7420"/>
    <w:rsid w:val="007C7898"/>
    <w:rsid w:val="007C7D00"/>
    <w:rsid w:val="007D110E"/>
    <w:rsid w:val="007D23EC"/>
    <w:rsid w:val="007D3891"/>
    <w:rsid w:val="007D3C87"/>
    <w:rsid w:val="007D43F4"/>
    <w:rsid w:val="007D6065"/>
    <w:rsid w:val="007D67A0"/>
    <w:rsid w:val="007D77E8"/>
    <w:rsid w:val="007E01FC"/>
    <w:rsid w:val="007E0A8F"/>
    <w:rsid w:val="007E1BEE"/>
    <w:rsid w:val="007E1F0A"/>
    <w:rsid w:val="007E2199"/>
    <w:rsid w:val="007E2B19"/>
    <w:rsid w:val="007E2C61"/>
    <w:rsid w:val="007E36D8"/>
    <w:rsid w:val="007E423A"/>
    <w:rsid w:val="007E5FAC"/>
    <w:rsid w:val="007E69AD"/>
    <w:rsid w:val="007E6DDA"/>
    <w:rsid w:val="007E773B"/>
    <w:rsid w:val="007F0688"/>
    <w:rsid w:val="007F06EB"/>
    <w:rsid w:val="007F0768"/>
    <w:rsid w:val="007F0A0C"/>
    <w:rsid w:val="007F0A82"/>
    <w:rsid w:val="007F0E00"/>
    <w:rsid w:val="007F1862"/>
    <w:rsid w:val="007F213F"/>
    <w:rsid w:val="007F25CA"/>
    <w:rsid w:val="007F25E0"/>
    <w:rsid w:val="007F2671"/>
    <w:rsid w:val="007F38DA"/>
    <w:rsid w:val="007F39FA"/>
    <w:rsid w:val="007F48EC"/>
    <w:rsid w:val="007F56FD"/>
    <w:rsid w:val="007F70E7"/>
    <w:rsid w:val="007F7157"/>
    <w:rsid w:val="007F7DA8"/>
    <w:rsid w:val="008005AF"/>
    <w:rsid w:val="00800B48"/>
    <w:rsid w:val="00801731"/>
    <w:rsid w:val="00801EDF"/>
    <w:rsid w:val="0080200A"/>
    <w:rsid w:val="0080468F"/>
    <w:rsid w:val="008053BE"/>
    <w:rsid w:val="00805521"/>
    <w:rsid w:val="00805B79"/>
    <w:rsid w:val="00805BD7"/>
    <w:rsid w:val="008064E5"/>
    <w:rsid w:val="00806EAE"/>
    <w:rsid w:val="00807E02"/>
    <w:rsid w:val="008107F9"/>
    <w:rsid w:val="00811463"/>
    <w:rsid w:val="008114B5"/>
    <w:rsid w:val="008117CC"/>
    <w:rsid w:val="008124E1"/>
    <w:rsid w:val="008129A4"/>
    <w:rsid w:val="008136DB"/>
    <w:rsid w:val="00813E45"/>
    <w:rsid w:val="008155CC"/>
    <w:rsid w:val="00815B6E"/>
    <w:rsid w:val="00815E87"/>
    <w:rsid w:val="00816D08"/>
    <w:rsid w:val="00820201"/>
    <w:rsid w:val="0082056E"/>
    <w:rsid w:val="008206E3"/>
    <w:rsid w:val="0082070F"/>
    <w:rsid w:val="008211BF"/>
    <w:rsid w:val="0082159E"/>
    <w:rsid w:val="00821696"/>
    <w:rsid w:val="00822387"/>
    <w:rsid w:val="00823F00"/>
    <w:rsid w:val="00824738"/>
    <w:rsid w:val="00824F17"/>
    <w:rsid w:val="00825612"/>
    <w:rsid w:val="0082578F"/>
    <w:rsid w:val="0082590B"/>
    <w:rsid w:val="0082674A"/>
    <w:rsid w:val="00826A23"/>
    <w:rsid w:val="00826A9D"/>
    <w:rsid w:val="008272E1"/>
    <w:rsid w:val="008275CC"/>
    <w:rsid w:val="00827CBD"/>
    <w:rsid w:val="00827F7A"/>
    <w:rsid w:val="00830611"/>
    <w:rsid w:val="00830810"/>
    <w:rsid w:val="00830E53"/>
    <w:rsid w:val="0083288B"/>
    <w:rsid w:val="00832AF8"/>
    <w:rsid w:val="00833F5A"/>
    <w:rsid w:val="00834297"/>
    <w:rsid w:val="0083462C"/>
    <w:rsid w:val="008347F7"/>
    <w:rsid w:val="00834C0E"/>
    <w:rsid w:val="00835155"/>
    <w:rsid w:val="008370A0"/>
    <w:rsid w:val="00837223"/>
    <w:rsid w:val="0083727A"/>
    <w:rsid w:val="00837DB6"/>
    <w:rsid w:val="00837ED1"/>
    <w:rsid w:val="00837FDC"/>
    <w:rsid w:val="00840209"/>
    <w:rsid w:val="00840528"/>
    <w:rsid w:val="00840AE3"/>
    <w:rsid w:val="0084189D"/>
    <w:rsid w:val="00841A12"/>
    <w:rsid w:val="00841A68"/>
    <w:rsid w:val="00842647"/>
    <w:rsid w:val="008435E8"/>
    <w:rsid w:val="00843E3D"/>
    <w:rsid w:val="00844A34"/>
    <w:rsid w:val="00844BF3"/>
    <w:rsid w:val="00844E27"/>
    <w:rsid w:val="00844E91"/>
    <w:rsid w:val="008463D5"/>
    <w:rsid w:val="00846597"/>
    <w:rsid w:val="00847450"/>
    <w:rsid w:val="0084786D"/>
    <w:rsid w:val="00850953"/>
    <w:rsid w:val="00850AC1"/>
    <w:rsid w:val="00850C88"/>
    <w:rsid w:val="008514C1"/>
    <w:rsid w:val="0085167C"/>
    <w:rsid w:val="008517C7"/>
    <w:rsid w:val="00851FA8"/>
    <w:rsid w:val="00852148"/>
    <w:rsid w:val="008521FA"/>
    <w:rsid w:val="00853A35"/>
    <w:rsid w:val="00853E48"/>
    <w:rsid w:val="00855907"/>
    <w:rsid w:val="00856934"/>
    <w:rsid w:val="00857652"/>
    <w:rsid w:val="0085789A"/>
    <w:rsid w:val="00857A08"/>
    <w:rsid w:val="00857A27"/>
    <w:rsid w:val="008606F1"/>
    <w:rsid w:val="00861153"/>
    <w:rsid w:val="00862C37"/>
    <w:rsid w:val="00862D86"/>
    <w:rsid w:val="00862D9D"/>
    <w:rsid w:val="008637AC"/>
    <w:rsid w:val="00863B24"/>
    <w:rsid w:val="00863C47"/>
    <w:rsid w:val="00863F3E"/>
    <w:rsid w:val="0086678A"/>
    <w:rsid w:val="00866BE3"/>
    <w:rsid w:val="008679EF"/>
    <w:rsid w:val="00867E1C"/>
    <w:rsid w:val="0087037F"/>
    <w:rsid w:val="0087161B"/>
    <w:rsid w:val="00871CFA"/>
    <w:rsid w:val="0087201E"/>
    <w:rsid w:val="00872AA7"/>
    <w:rsid w:val="008747FE"/>
    <w:rsid w:val="00874DC8"/>
    <w:rsid w:val="00874EE4"/>
    <w:rsid w:val="00874F19"/>
    <w:rsid w:val="00875513"/>
    <w:rsid w:val="0087612E"/>
    <w:rsid w:val="00876678"/>
    <w:rsid w:val="00876B49"/>
    <w:rsid w:val="00876BDC"/>
    <w:rsid w:val="00876DB6"/>
    <w:rsid w:val="00877637"/>
    <w:rsid w:val="00877E29"/>
    <w:rsid w:val="00880A42"/>
    <w:rsid w:val="0088139A"/>
    <w:rsid w:val="00881948"/>
    <w:rsid w:val="00881BAD"/>
    <w:rsid w:val="008820F7"/>
    <w:rsid w:val="00883066"/>
    <w:rsid w:val="00883772"/>
    <w:rsid w:val="008845F4"/>
    <w:rsid w:val="00884637"/>
    <w:rsid w:val="00884A11"/>
    <w:rsid w:val="008850F5"/>
    <w:rsid w:val="008858E6"/>
    <w:rsid w:val="00885DFE"/>
    <w:rsid w:val="008868F4"/>
    <w:rsid w:val="008873A5"/>
    <w:rsid w:val="00887BAD"/>
    <w:rsid w:val="00890FCB"/>
    <w:rsid w:val="00891289"/>
    <w:rsid w:val="00891F4C"/>
    <w:rsid w:val="008939AA"/>
    <w:rsid w:val="00893F70"/>
    <w:rsid w:val="008943D1"/>
    <w:rsid w:val="0089521E"/>
    <w:rsid w:val="00895FF6"/>
    <w:rsid w:val="008969FE"/>
    <w:rsid w:val="00896DE2"/>
    <w:rsid w:val="0089732B"/>
    <w:rsid w:val="00897461"/>
    <w:rsid w:val="008976E1"/>
    <w:rsid w:val="008A04DE"/>
    <w:rsid w:val="008A245D"/>
    <w:rsid w:val="008A2B96"/>
    <w:rsid w:val="008A2BDA"/>
    <w:rsid w:val="008A2D05"/>
    <w:rsid w:val="008A3D4B"/>
    <w:rsid w:val="008A425D"/>
    <w:rsid w:val="008A4AD6"/>
    <w:rsid w:val="008A4C8D"/>
    <w:rsid w:val="008A606E"/>
    <w:rsid w:val="008A6390"/>
    <w:rsid w:val="008A67E1"/>
    <w:rsid w:val="008A7D8B"/>
    <w:rsid w:val="008B054A"/>
    <w:rsid w:val="008B0898"/>
    <w:rsid w:val="008B08A3"/>
    <w:rsid w:val="008B182C"/>
    <w:rsid w:val="008B23E7"/>
    <w:rsid w:val="008B2C19"/>
    <w:rsid w:val="008B32E9"/>
    <w:rsid w:val="008B4D42"/>
    <w:rsid w:val="008B594F"/>
    <w:rsid w:val="008B5C0D"/>
    <w:rsid w:val="008B5CE9"/>
    <w:rsid w:val="008B657F"/>
    <w:rsid w:val="008B6B52"/>
    <w:rsid w:val="008B6E8C"/>
    <w:rsid w:val="008C0CB5"/>
    <w:rsid w:val="008C0E34"/>
    <w:rsid w:val="008C1E1E"/>
    <w:rsid w:val="008C36EB"/>
    <w:rsid w:val="008C4085"/>
    <w:rsid w:val="008C44B1"/>
    <w:rsid w:val="008C509B"/>
    <w:rsid w:val="008C51BF"/>
    <w:rsid w:val="008C5F9A"/>
    <w:rsid w:val="008C62D8"/>
    <w:rsid w:val="008C6CE2"/>
    <w:rsid w:val="008C6D3F"/>
    <w:rsid w:val="008C7723"/>
    <w:rsid w:val="008C7E72"/>
    <w:rsid w:val="008D01B3"/>
    <w:rsid w:val="008D0790"/>
    <w:rsid w:val="008D1281"/>
    <w:rsid w:val="008D1CBB"/>
    <w:rsid w:val="008D22FF"/>
    <w:rsid w:val="008D2679"/>
    <w:rsid w:val="008D32E1"/>
    <w:rsid w:val="008D3407"/>
    <w:rsid w:val="008D3797"/>
    <w:rsid w:val="008D4D4B"/>
    <w:rsid w:val="008D53CD"/>
    <w:rsid w:val="008D5A03"/>
    <w:rsid w:val="008D7B3B"/>
    <w:rsid w:val="008E0EF9"/>
    <w:rsid w:val="008E1820"/>
    <w:rsid w:val="008E2557"/>
    <w:rsid w:val="008E3324"/>
    <w:rsid w:val="008E35C5"/>
    <w:rsid w:val="008E4699"/>
    <w:rsid w:val="008E619F"/>
    <w:rsid w:val="008E6498"/>
    <w:rsid w:val="008E6AE3"/>
    <w:rsid w:val="008E6C49"/>
    <w:rsid w:val="008E6D33"/>
    <w:rsid w:val="008E732D"/>
    <w:rsid w:val="008E7C14"/>
    <w:rsid w:val="008F1BF8"/>
    <w:rsid w:val="008F2AD3"/>
    <w:rsid w:val="008F3666"/>
    <w:rsid w:val="008F4476"/>
    <w:rsid w:val="008F4598"/>
    <w:rsid w:val="008F4677"/>
    <w:rsid w:val="008F4922"/>
    <w:rsid w:val="008F4ADB"/>
    <w:rsid w:val="008F5163"/>
    <w:rsid w:val="008F5237"/>
    <w:rsid w:val="008F5773"/>
    <w:rsid w:val="008F5BEB"/>
    <w:rsid w:val="008F624D"/>
    <w:rsid w:val="008F7B7D"/>
    <w:rsid w:val="008F7F02"/>
    <w:rsid w:val="0090008A"/>
    <w:rsid w:val="009000A4"/>
    <w:rsid w:val="00901DC5"/>
    <w:rsid w:val="00901F30"/>
    <w:rsid w:val="00902881"/>
    <w:rsid w:val="00902D0E"/>
    <w:rsid w:val="0090377C"/>
    <w:rsid w:val="009039EB"/>
    <w:rsid w:val="009040E4"/>
    <w:rsid w:val="00904A9E"/>
    <w:rsid w:val="00906366"/>
    <w:rsid w:val="00907C0B"/>
    <w:rsid w:val="00907F3A"/>
    <w:rsid w:val="00910175"/>
    <w:rsid w:val="009109C2"/>
    <w:rsid w:val="00910B98"/>
    <w:rsid w:val="00912AE6"/>
    <w:rsid w:val="00912BC8"/>
    <w:rsid w:val="00913E11"/>
    <w:rsid w:val="00913ED7"/>
    <w:rsid w:val="009140C8"/>
    <w:rsid w:val="009164EA"/>
    <w:rsid w:val="00916EA1"/>
    <w:rsid w:val="00916F76"/>
    <w:rsid w:val="00917A4A"/>
    <w:rsid w:val="00920324"/>
    <w:rsid w:val="00921674"/>
    <w:rsid w:val="009223DC"/>
    <w:rsid w:val="009242A5"/>
    <w:rsid w:val="00924781"/>
    <w:rsid w:val="00924C92"/>
    <w:rsid w:val="00924FAD"/>
    <w:rsid w:val="00925FED"/>
    <w:rsid w:val="00927391"/>
    <w:rsid w:val="00927414"/>
    <w:rsid w:val="0092774A"/>
    <w:rsid w:val="009277C9"/>
    <w:rsid w:val="00930159"/>
    <w:rsid w:val="0093020E"/>
    <w:rsid w:val="00930615"/>
    <w:rsid w:val="00930725"/>
    <w:rsid w:val="0093082F"/>
    <w:rsid w:val="0093235F"/>
    <w:rsid w:val="00932C79"/>
    <w:rsid w:val="0093455F"/>
    <w:rsid w:val="009348D4"/>
    <w:rsid w:val="00934C10"/>
    <w:rsid w:val="009359D5"/>
    <w:rsid w:val="00935EC9"/>
    <w:rsid w:val="0093612F"/>
    <w:rsid w:val="009366CE"/>
    <w:rsid w:val="00936B2C"/>
    <w:rsid w:val="00936D86"/>
    <w:rsid w:val="0093789D"/>
    <w:rsid w:val="009378F7"/>
    <w:rsid w:val="00937926"/>
    <w:rsid w:val="00937B65"/>
    <w:rsid w:val="0094014B"/>
    <w:rsid w:val="0094022A"/>
    <w:rsid w:val="009406FE"/>
    <w:rsid w:val="00941141"/>
    <w:rsid w:val="00942714"/>
    <w:rsid w:val="00942847"/>
    <w:rsid w:val="00943056"/>
    <w:rsid w:val="009439B0"/>
    <w:rsid w:val="00943DE6"/>
    <w:rsid w:val="009447C0"/>
    <w:rsid w:val="009451B6"/>
    <w:rsid w:val="00946386"/>
    <w:rsid w:val="00946D99"/>
    <w:rsid w:val="00947654"/>
    <w:rsid w:val="00947D43"/>
    <w:rsid w:val="00950B17"/>
    <w:rsid w:val="0095102D"/>
    <w:rsid w:val="0095131E"/>
    <w:rsid w:val="0095132A"/>
    <w:rsid w:val="0095186A"/>
    <w:rsid w:val="00951CCF"/>
    <w:rsid w:val="00952466"/>
    <w:rsid w:val="009524C0"/>
    <w:rsid w:val="00952550"/>
    <w:rsid w:val="00952803"/>
    <w:rsid w:val="0095283E"/>
    <w:rsid w:val="009530EE"/>
    <w:rsid w:val="00953606"/>
    <w:rsid w:val="009553F9"/>
    <w:rsid w:val="00957608"/>
    <w:rsid w:val="00960073"/>
    <w:rsid w:val="009604DC"/>
    <w:rsid w:val="0096052D"/>
    <w:rsid w:val="009612DB"/>
    <w:rsid w:val="00961438"/>
    <w:rsid w:val="009614BD"/>
    <w:rsid w:val="00961CBF"/>
    <w:rsid w:val="00962FFC"/>
    <w:rsid w:val="0096379E"/>
    <w:rsid w:val="00963C77"/>
    <w:rsid w:val="00963D43"/>
    <w:rsid w:val="00964582"/>
    <w:rsid w:val="00964B57"/>
    <w:rsid w:val="009659C0"/>
    <w:rsid w:val="009663DE"/>
    <w:rsid w:val="0097002D"/>
    <w:rsid w:val="009702DB"/>
    <w:rsid w:val="009702DF"/>
    <w:rsid w:val="009703F4"/>
    <w:rsid w:val="00970498"/>
    <w:rsid w:val="009711EB"/>
    <w:rsid w:val="00971A6E"/>
    <w:rsid w:val="009725F2"/>
    <w:rsid w:val="00972E0A"/>
    <w:rsid w:val="00973325"/>
    <w:rsid w:val="00973353"/>
    <w:rsid w:val="009734FA"/>
    <w:rsid w:val="00973C24"/>
    <w:rsid w:val="00973E2F"/>
    <w:rsid w:val="00973F08"/>
    <w:rsid w:val="00973FF1"/>
    <w:rsid w:val="00974956"/>
    <w:rsid w:val="00974ECD"/>
    <w:rsid w:val="009759E4"/>
    <w:rsid w:val="00976CE1"/>
    <w:rsid w:val="00976D9B"/>
    <w:rsid w:val="00976E4B"/>
    <w:rsid w:val="0097718A"/>
    <w:rsid w:val="009771A7"/>
    <w:rsid w:val="00977E66"/>
    <w:rsid w:val="009800F2"/>
    <w:rsid w:val="00980C2F"/>
    <w:rsid w:val="00981016"/>
    <w:rsid w:val="0098121F"/>
    <w:rsid w:val="00981A9D"/>
    <w:rsid w:val="00981C27"/>
    <w:rsid w:val="009824BE"/>
    <w:rsid w:val="00982F33"/>
    <w:rsid w:val="00983B40"/>
    <w:rsid w:val="00983E8C"/>
    <w:rsid w:val="0098475B"/>
    <w:rsid w:val="00984B23"/>
    <w:rsid w:val="00984B9A"/>
    <w:rsid w:val="00984FC5"/>
    <w:rsid w:val="00986334"/>
    <w:rsid w:val="009903D4"/>
    <w:rsid w:val="00990BC9"/>
    <w:rsid w:val="0099139D"/>
    <w:rsid w:val="00991A59"/>
    <w:rsid w:val="00991BA2"/>
    <w:rsid w:val="00991D63"/>
    <w:rsid w:val="00991E62"/>
    <w:rsid w:val="009929A7"/>
    <w:rsid w:val="0099379F"/>
    <w:rsid w:val="00993DE6"/>
    <w:rsid w:val="00993E46"/>
    <w:rsid w:val="00994B27"/>
    <w:rsid w:val="00994B70"/>
    <w:rsid w:val="00994BA0"/>
    <w:rsid w:val="009959EA"/>
    <w:rsid w:val="009967F6"/>
    <w:rsid w:val="00996ABB"/>
    <w:rsid w:val="00996AC0"/>
    <w:rsid w:val="00996D05"/>
    <w:rsid w:val="00996FED"/>
    <w:rsid w:val="00997DDC"/>
    <w:rsid w:val="009A026E"/>
    <w:rsid w:val="009A0419"/>
    <w:rsid w:val="009A0522"/>
    <w:rsid w:val="009A1E04"/>
    <w:rsid w:val="009A23CE"/>
    <w:rsid w:val="009A24B0"/>
    <w:rsid w:val="009A2511"/>
    <w:rsid w:val="009A2801"/>
    <w:rsid w:val="009A2E53"/>
    <w:rsid w:val="009A3204"/>
    <w:rsid w:val="009A32FE"/>
    <w:rsid w:val="009A3628"/>
    <w:rsid w:val="009A4254"/>
    <w:rsid w:val="009A538A"/>
    <w:rsid w:val="009A580E"/>
    <w:rsid w:val="009A60E4"/>
    <w:rsid w:val="009A6FDB"/>
    <w:rsid w:val="009A7194"/>
    <w:rsid w:val="009B0676"/>
    <w:rsid w:val="009B075E"/>
    <w:rsid w:val="009B17D9"/>
    <w:rsid w:val="009B2B9E"/>
    <w:rsid w:val="009B3164"/>
    <w:rsid w:val="009B3357"/>
    <w:rsid w:val="009B39D0"/>
    <w:rsid w:val="009B4144"/>
    <w:rsid w:val="009B42F1"/>
    <w:rsid w:val="009B4A33"/>
    <w:rsid w:val="009B4BE5"/>
    <w:rsid w:val="009B5715"/>
    <w:rsid w:val="009B6507"/>
    <w:rsid w:val="009B6836"/>
    <w:rsid w:val="009B7194"/>
    <w:rsid w:val="009C0BDA"/>
    <w:rsid w:val="009C0DE4"/>
    <w:rsid w:val="009C0E93"/>
    <w:rsid w:val="009C137F"/>
    <w:rsid w:val="009C1B2B"/>
    <w:rsid w:val="009C1B55"/>
    <w:rsid w:val="009C1C81"/>
    <w:rsid w:val="009C1D8C"/>
    <w:rsid w:val="009C2333"/>
    <w:rsid w:val="009C2491"/>
    <w:rsid w:val="009C2D76"/>
    <w:rsid w:val="009C36AE"/>
    <w:rsid w:val="009C392C"/>
    <w:rsid w:val="009C3B86"/>
    <w:rsid w:val="009C3D65"/>
    <w:rsid w:val="009C46D3"/>
    <w:rsid w:val="009C4781"/>
    <w:rsid w:val="009C4794"/>
    <w:rsid w:val="009C5759"/>
    <w:rsid w:val="009C628D"/>
    <w:rsid w:val="009C6638"/>
    <w:rsid w:val="009C6985"/>
    <w:rsid w:val="009C7347"/>
    <w:rsid w:val="009D091C"/>
    <w:rsid w:val="009D0D59"/>
    <w:rsid w:val="009D1BAA"/>
    <w:rsid w:val="009D23E1"/>
    <w:rsid w:val="009D2BD3"/>
    <w:rsid w:val="009D3357"/>
    <w:rsid w:val="009D33E9"/>
    <w:rsid w:val="009D3607"/>
    <w:rsid w:val="009D3D1C"/>
    <w:rsid w:val="009D3D7A"/>
    <w:rsid w:val="009D44B4"/>
    <w:rsid w:val="009D45FA"/>
    <w:rsid w:val="009D460F"/>
    <w:rsid w:val="009D549B"/>
    <w:rsid w:val="009D559C"/>
    <w:rsid w:val="009D5707"/>
    <w:rsid w:val="009D5E97"/>
    <w:rsid w:val="009D64EA"/>
    <w:rsid w:val="009D6EEC"/>
    <w:rsid w:val="009D7F07"/>
    <w:rsid w:val="009E0613"/>
    <w:rsid w:val="009E0A03"/>
    <w:rsid w:val="009E1872"/>
    <w:rsid w:val="009E1B69"/>
    <w:rsid w:val="009E28BF"/>
    <w:rsid w:val="009E2A18"/>
    <w:rsid w:val="009E2E8D"/>
    <w:rsid w:val="009E2F9B"/>
    <w:rsid w:val="009E33A8"/>
    <w:rsid w:val="009E3C19"/>
    <w:rsid w:val="009E41A0"/>
    <w:rsid w:val="009E440D"/>
    <w:rsid w:val="009E53DB"/>
    <w:rsid w:val="009E5C71"/>
    <w:rsid w:val="009E630D"/>
    <w:rsid w:val="009E6D3F"/>
    <w:rsid w:val="009E7583"/>
    <w:rsid w:val="009E7EDE"/>
    <w:rsid w:val="009F0939"/>
    <w:rsid w:val="009F0B2C"/>
    <w:rsid w:val="009F0C98"/>
    <w:rsid w:val="009F117E"/>
    <w:rsid w:val="009F11B2"/>
    <w:rsid w:val="009F1D3D"/>
    <w:rsid w:val="009F2AC9"/>
    <w:rsid w:val="009F4293"/>
    <w:rsid w:val="009F4931"/>
    <w:rsid w:val="009F51C8"/>
    <w:rsid w:val="009F5CF9"/>
    <w:rsid w:val="009F6211"/>
    <w:rsid w:val="009F76A6"/>
    <w:rsid w:val="009F79B0"/>
    <w:rsid w:val="00A012D3"/>
    <w:rsid w:val="00A013C9"/>
    <w:rsid w:val="00A01FE7"/>
    <w:rsid w:val="00A021BC"/>
    <w:rsid w:val="00A0260B"/>
    <w:rsid w:val="00A02767"/>
    <w:rsid w:val="00A04487"/>
    <w:rsid w:val="00A0546D"/>
    <w:rsid w:val="00A067A3"/>
    <w:rsid w:val="00A10766"/>
    <w:rsid w:val="00A114C4"/>
    <w:rsid w:val="00A122A5"/>
    <w:rsid w:val="00A12322"/>
    <w:rsid w:val="00A12E1C"/>
    <w:rsid w:val="00A138E8"/>
    <w:rsid w:val="00A13AA4"/>
    <w:rsid w:val="00A147A3"/>
    <w:rsid w:val="00A14C25"/>
    <w:rsid w:val="00A153E7"/>
    <w:rsid w:val="00A15D3E"/>
    <w:rsid w:val="00A16987"/>
    <w:rsid w:val="00A16E7E"/>
    <w:rsid w:val="00A17C85"/>
    <w:rsid w:val="00A20945"/>
    <w:rsid w:val="00A20B00"/>
    <w:rsid w:val="00A20CE1"/>
    <w:rsid w:val="00A21A86"/>
    <w:rsid w:val="00A22943"/>
    <w:rsid w:val="00A2299A"/>
    <w:rsid w:val="00A2417E"/>
    <w:rsid w:val="00A243C4"/>
    <w:rsid w:val="00A24EEF"/>
    <w:rsid w:val="00A259D3"/>
    <w:rsid w:val="00A25E15"/>
    <w:rsid w:val="00A26499"/>
    <w:rsid w:val="00A26A61"/>
    <w:rsid w:val="00A26BA7"/>
    <w:rsid w:val="00A26D46"/>
    <w:rsid w:val="00A277C7"/>
    <w:rsid w:val="00A278FA"/>
    <w:rsid w:val="00A27A15"/>
    <w:rsid w:val="00A27FB7"/>
    <w:rsid w:val="00A31225"/>
    <w:rsid w:val="00A314B1"/>
    <w:rsid w:val="00A316C5"/>
    <w:rsid w:val="00A31C3E"/>
    <w:rsid w:val="00A32C43"/>
    <w:rsid w:val="00A33098"/>
    <w:rsid w:val="00A34972"/>
    <w:rsid w:val="00A34EA8"/>
    <w:rsid w:val="00A35B83"/>
    <w:rsid w:val="00A36FF6"/>
    <w:rsid w:val="00A379A4"/>
    <w:rsid w:val="00A37B81"/>
    <w:rsid w:val="00A415D2"/>
    <w:rsid w:val="00A41AC5"/>
    <w:rsid w:val="00A424FB"/>
    <w:rsid w:val="00A42A8C"/>
    <w:rsid w:val="00A4309B"/>
    <w:rsid w:val="00A4383C"/>
    <w:rsid w:val="00A43D44"/>
    <w:rsid w:val="00A44046"/>
    <w:rsid w:val="00A44167"/>
    <w:rsid w:val="00A44D51"/>
    <w:rsid w:val="00A44F60"/>
    <w:rsid w:val="00A44FB7"/>
    <w:rsid w:val="00A45190"/>
    <w:rsid w:val="00A4581E"/>
    <w:rsid w:val="00A45B8A"/>
    <w:rsid w:val="00A45C71"/>
    <w:rsid w:val="00A46268"/>
    <w:rsid w:val="00A464FD"/>
    <w:rsid w:val="00A4672B"/>
    <w:rsid w:val="00A46CE1"/>
    <w:rsid w:val="00A46E55"/>
    <w:rsid w:val="00A47617"/>
    <w:rsid w:val="00A5051C"/>
    <w:rsid w:val="00A513E7"/>
    <w:rsid w:val="00A51D91"/>
    <w:rsid w:val="00A52AD5"/>
    <w:rsid w:val="00A5355D"/>
    <w:rsid w:val="00A53575"/>
    <w:rsid w:val="00A53609"/>
    <w:rsid w:val="00A53691"/>
    <w:rsid w:val="00A552D0"/>
    <w:rsid w:val="00A5621B"/>
    <w:rsid w:val="00A56276"/>
    <w:rsid w:val="00A571B1"/>
    <w:rsid w:val="00A57D42"/>
    <w:rsid w:val="00A57D96"/>
    <w:rsid w:val="00A6046E"/>
    <w:rsid w:val="00A6071F"/>
    <w:rsid w:val="00A60AB1"/>
    <w:rsid w:val="00A60AE5"/>
    <w:rsid w:val="00A60AE6"/>
    <w:rsid w:val="00A628A0"/>
    <w:rsid w:val="00A62B05"/>
    <w:rsid w:val="00A6310E"/>
    <w:rsid w:val="00A63707"/>
    <w:rsid w:val="00A63DEF"/>
    <w:rsid w:val="00A63DF7"/>
    <w:rsid w:val="00A654D6"/>
    <w:rsid w:val="00A656D4"/>
    <w:rsid w:val="00A66335"/>
    <w:rsid w:val="00A66874"/>
    <w:rsid w:val="00A66B43"/>
    <w:rsid w:val="00A671BA"/>
    <w:rsid w:val="00A6749D"/>
    <w:rsid w:val="00A70658"/>
    <w:rsid w:val="00A709DD"/>
    <w:rsid w:val="00A70CEF"/>
    <w:rsid w:val="00A70D2C"/>
    <w:rsid w:val="00A719EF"/>
    <w:rsid w:val="00A721B0"/>
    <w:rsid w:val="00A729E2"/>
    <w:rsid w:val="00A72FB6"/>
    <w:rsid w:val="00A73602"/>
    <w:rsid w:val="00A73807"/>
    <w:rsid w:val="00A73AED"/>
    <w:rsid w:val="00A73E03"/>
    <w:rsid w:val="00A73EE8"/>
    <w:rsid w:val="00A73F87"/>
    <w:rsid w:val="00A7404C"/>
    <w:rsid w:val="00A7412B"/>
    <w:rsid w:val="00A74A73"/>
    <w:rsid w:val="00A74CD3"/>
    <w:rsid w:val="00A74D2F"/>
    <w:rsid w:val="00A7548D"/>
    <w:rsid w:val="00A75E39"/>
    <w:rsid w:val="00A76144"/>
    <w:rsid w:val="00A762D6"/>
    <w:rsid w:val="00A76546"/>
    <w:rsid w:val="00A76671"/>
    <w:rsid w:val="00A76A3E"/>
    <w:rsid w:val="00A76B0E"/>
    <w:rsid w:val="00A7759F"/>
    <w:rsid w:val="00A77B4E"/>
    <w:rsid w:val="00A77DC8"/>
    <w:rsid w:val="00A80B1D"/>
    <w:rsid w:val="00A80B9D"/>
    <w:rsid w:val="00A80BAB"/>
    <w:rsid w:val="00A82705"/>
    <w:rsid w:val="00A82AF7"/>
    <w:rsid w:val="00A8344A"/>
    <w:rsid w:val="00A8358B"/>
    <w:rsid w:val="00A83682"/>
    <w:rsid w:val="00A83B5B"/>
    <w:rsid w:val="00A84164"/>
    <w:rsid w:val="00A84BA1"/>
    <w:rsid w:val="00A84FB9"/>
    <w:rsid w:val="00A8521C"/>
    <w:rsid w:val="00A852C7"/>
    <w:rsid w:val="00A85450"/>
    <w:rsid w:val="00A86407"/>
    <w:rsid w:val="00A86982"/>
    <w:rsid w:val="00A87482"/>
    <w:rsid w:val="00A8756C"/>
    <w:rsid w:val="00A90634"/>
    <w:rsid w:val="00A9063F"/>
    <w:rsid w:val="00A906FE"/>
    <w:rsid w:val="00A907D7"/>
    <w:rsid w:val="00A90870"/>
    <w:rsid w:val="00A908C2"/>
    <w:rsid w:val="00A90A2D"/>
    <w:rsid w:val="00A91271"/>
    <w:rsid w:val="00A914E9"/>
    <w:rsid w:val="00A92254"/>
    <w:rsid w:val="00A92397"/>
    <w:rsid w:val="00A92A5D"/>
    <w:rsid w:val="00A92FB0"/>
    <w:rsid w:val="00A93C9C"/>
    <w:rsid w:val="00A93D22"/>
    <w:rsid w:val="00A951E7"/>
    <w:rsid w:val="00A95711"/>
    <w:rsid w:val="00A96502"/>
    <w:rsid w:val="00A97FDC"/>
    <w:rsid w:val="00AA004B"/>
    <w:rsid w:val="00AA02FB"/>
    <w:rsid w:val="00AA0AFF"/>
    <w:rsid w:val="00AA0BB9"/>
    <w:rsid w:val="00AA109F"/>
    <w:rsid w:val="00AA111D"/>
    <w:rsid w:val="00AA21DA"/>
    <w:rsid w:val="00AA275A"/>
    <w:rsid w:val="00AA2B31"/>
    <w:rsid w:val="00AA35A6"/>
    <w:rsid w:val="00AA363E"/>
    <w:rsid w:val="00AA3771"/>
    <w:rsid w:val="00AA3B52"/>
    <w:rsid w:val="00AA5824"/>
    <w:rsid w:val="00AA5B23"/>
    <w:rsid w:val="00AA5C6C"/>
    <w:rsid w:val="00AA7775"/>
    <w:rsid w:val="00AA7798"/>
    <w:rsid w:val="00AA7995"/>
    <w:rsid w:val="00AA79F9"/>
    <w:rsid w:val="00AB0746"/>
    <w:rsid w:val="00AB16FC"/>
    <w:rsid w:val="00AB1ECC"/>
    <w:rsid w:val="00AB3F0A"/>
    <w:rsid w:val="00AB5012"/>
    <w:rsid w:val="00AB529A"/>
    <w:rsid w:val="00AB549A"/>
    <w:rsid w:val="00AB5E02"/>
    <w:rsid w:val="00AB6E6B"/>
    <w:rsid w:val="00AB7D7F"/>
    <w:rsid w:val="00AC0261"/>
    <w:rsid w:val="00AC0CFB"/>
    <w:rsid w:val="00AC1347"/>
    <w:rsid w:val="00AC16EC"/>
    <w:rsid w:val="00AC1B6F"/>
    <w:rsid w:val="00AC1D22"/>
    <w:rsid w:val="00AC2832"/>
    <w:rsid w:val="00AC2AD6"/>
    <w:rsid w:val="00AC3988"/>
    <w:rsid w:val="00AC3D85"/>
    <w:rsid w:val="00AC3F3F"/>
    <w:rsid w:val="00AC3FB9"/>
    <w:rsid w:val="00AC4A2E"/>
    <w:rsid w:val="00AC76CB"/>
    <w:rsid w:val="00AC771E"/>
    <w:rsid w:val="00AC7B0C"/>
    <w:rsid w:val="00AC7B28"/>
    <w:rsid w:val="00AD0587"/>
    <w:rsid w:val="00AD05B9"/>
    <w:rsid w:val="00AD2785"/>
    <w:rsid w:val="00AD3466"/>
    <w:rsid w:val="00AD3D0B"/>
    <w:rsid w:val="00AD4D1B"/>
    <w:rsid w:val="00AD632D"/>
    <w:rsid w:val="00AD634A"/>
    <w:rsid w:val="00AD6BCB"/>
    <w:rsid w:val="00AD79C6"/>
    <w:rsid w:val="00AE0B4B"/>
    <w:rsid w:val="00AE0E11"/>
    <w:rsid w:val="00AE12A1"/>
    <w:rsid w:val="00AE1565"/>
    <w:rsid w:val="00AE18CC"/>
    <w:rsid w:val="00AE2C2C"/>
    <w:rsid w:val="00AE30EB"/>
    <w:rsid w:val="00AE3613"/>
    <w:rsid w:val="00AE37F8"/>
    <w:rsid w:val="00AE4871"/>
    <w:rsid w:val="00AF091E"/>
    <w:rsid w:val="00AF1BB6"/>
    <w:rsid w:val="00AF1C3D"/>
    <w:rsid w:val="00AF37FC"/>
    <w:rsid w:val="00AF41F8"/>
    <w:rsid w:val="00AF4D8D"/>
    <w:rsid w:val="00AF533D"/>
    <w:rsid w:val="00AF55F8"/>
    <w:rsid w:val="00AF5831"/>
    <w:rsid w:val="00AF705D"/>
    <w:rsid w:val="00AF76C3"/>
    <w:rsid w:val="00AF7A83"/>
    <w:rsid w:val="00AF7AFD"/>
    <w:rsid w:val="00AF7EF9"/>
    <w:rsid w:val="00B00B83"/>
    <w:rsid w:val="00B010A4"/>
    <w:rsid w:val="00B01574"/>
    <w:rsid w:val="00B01963"/>
    <w:rsid w:val="00B01E81"/>
    <w:rsid w:val="00B02CD5"/>
    <w:rsid w:val="00B031D9"/>
    <w:rsid w:val="00B03FA2"/>
    <w:rsid w:val="00B04F00"/>
    <w:rsid w:val="00B05B32"/>
    <w:rsid w:val="00B05BD9"/>
    <w:rsid w:val="00B062F7"/>
    <w:rsid w:val="00B06F92"/>
    <w:rsid w:val="00B100AA"/>
    <w:rsid w:val="00B101EC"/>
    <w:rsid w:val="00B10267"/>
    <w:rsid w:val="00B10C5C"/>
    <w:rsid w:val="00B10D85"/>
    <w:rsid w:val="00B114A0"/>
    <w:rsid w:val="00B114F0"/>
    <w:rsid w:val="00B11A86"/>
    <w:rsid w:val="00B11DF6"/>
    <w:rsid w:val="00B11E62"/>
    <w:rsid w:val="00B1223D"/>
    <w:rsid w:val="00B135A6"/>
    <w:rsid w:val="00B13700"/>
    <w:rsid w:val="00B139CC"/>
    <w:rsid w:val="00B14A50"/>
    <w:rsid w:val="00B14D3A"/>
    <w:rsid w:val="00B151EA"/>
    <w:rsid w:val="00B200ED"/>
    <w:rsid w:val="00B205AE"/>
    <w:rsid w:val="00B20950"/>
    <w:rsid w:val="00B20A0A"/>
    <w:rsid w:val="00B20B97"/>
    <w:rsid w:val="00B21697"/>
    <w:rsid w:val="00B22959"/>
    <w:rsid w:val="00B236C5"/>
    <w:rsid w:val="00B23BB2"/>
    <w:rsid w:val="00B23DD6"/>
    <w:rsid w:val="00B24C78"/>
    <w:rsid w:val="00B24E37"/>
    <w:rsid w:val="00B24ED2"/>
    <w:rsid w:val="00B25341"/>
    <w:rsid w:val="00B25786"/>
    <w:rsid w:val="00B25B5B"/>
    <w:rsid w:val="00B26F9B"/>
    <w:rsid w:val="00B30526"/>
    <w:rsid w:val="00B30ADB"/>
    <w:rsid w:val="00B319F3"/>
    <w:rsid w:val="00B31EFF"/>
    <w:rsid w:val="00B321DB"/>
    <w:rsid w:val="00B32B0C"/>
    <w:rsid w:val="00B33190"/>
    <w:rsid w:val="00B331BA"/>
    <w:rsid w:val="00B33852"/>
    <w:rsid w:val="00B33D94"/>
    <w:rsid w:val="00B34689"/>
    <w:rsid w:val="00B35574"/>
    <w:rsid w:val="00B358A7"/>
    <w:rsid w:val="00B35BB2"/>
    <w:rsid w:val="00B36430"/>
    <w:rsid w:val="00B36C59"/>
    <w:rsid w:val="00B411F6"/>
    <w:rsid w:val="00B41BE5"/>
    <w:rsid w:val="00B41C43"/>
    <w:rsid w:val="00B425A1"/>
    <w:rsid w:val="00B42A05"/>
    <w:rsid w:val="00B42ABB"/>
    <w:rsid w:val="00B43DF6"/>
    <w:rsid w:val="00B44013"/>
    <w:rsid w:val="00B454EA"/>
    <w:rsid w:val="00B468DB"/>
    <w:rsid w:val="00B47584"/>
    <w:rsid w:val="00B47712"/>
    <w:rsid w:val="00B47C7D"/>
    <w:rsid w:val="00B47E35"/>
    <w:rsid w:val="00B47FC8"/>
    <w:rsid w:val="00B5079C"/>
    <w:rsid w:val="00B507DD"/>
    <w:rsid w:val="00B5119F"/>
    <w:rsid w:val="00B52D13"/>
    <w:rsid w:val="00B52F6D"/>
    <w:rsid w:val="00B540B5"/>
    <w:rsid w:val="00B54560"/>
    <w:rsid w:val="00B54DC9"/>
    <w:rsid w:val="00B55A92"/>
    <w:rsid w:val="00B55B4C"/>
    <w:rsid w:val="00B55BD1"/>
    <w:rsid w:val="00B55FF9"/>
    <w:rsid w:val="00B5661C"/>
    <w:rsid w:val="00B570AE"/>
    <w:rsid w:val="00B57A3C"/>
    <w:rsid w:val="00B6115B"/>
    <w:rsid w:val="00B61608"/>
    <w:rsid w:val="00B6171F"/>
    <w:rsid w:val="00B61AB2"/>
    <w:rsid w:val="00B629F4"/>
    <w:rsid w:val="00B62C12"/>
    <w:rsid w:val="00B62DE4"/>
    <w:rsid w:val="00B63162"/>
    <w:rsid w:val="00B6337E"/>
    <w:rsid w:val="00B6346A"/>
    <w:rsid w:val="00B63A9E"/>
    <w:rsid w:val="00B63E65"/>
    <w:rsid w:val="00B640E6"/>
    <w:rsid w:val="00B65421"/>
    <w:rsid w:val="00B6602E"/>
    <w:rsid w:val="00B66F4B"/>
    <w:rsid w:val="00B66FE4"/>
    <w:rsid w:val="00B67334"/>
    <w:rsid w:val="00B67A60"/>
    <w:rsid w:val="00B67D98"/>
    <w:rsid w:val="00B7013A"/>
    <w:rsid w:val="00B704F8"/>
    <w:rsid w:val="00B7095B"/>
    <w:rsid w:val="00B70AD7"/>
    <w:rsid w:val="00B714D9"/>
    <w:rsid w:val="00B71BA4"/>
    <w:rsid w:val="00B71DCD"/>
    <w:rsid w:val="00B72277"/>
    <w:rsid w:val="00B724FA"/>
    <w:rsid w:val="00B7260F"/>
    <w:rsid w:val="00B729AB"/>
    <w:rsid w:val="00B72DEE"/>
    <w:rsid w:val="00B72F68"/>
    <w:rsid w:val="00B73A0D"/>
    <w:rsid w:val="00B740B3"/>
    <w:rsid w:val="00B74374"/>
    <w:rsid w:val="00B74447"/>
    <w:rsid w:val="00B74BF4"/>
    <w:rsid w:val="00B7526E"/>
    <w:rsid w:val="00B75458"/>
    <w:rsid w:val="00B75D3C"/>
    <w:rsid w:val="00B77C53"/>
    <w:rsid w:val="00B8064C"/>
    <w:rsid w:val="00B806B4"/>
    <w:rsid w:val="00B807C4"/>
    <w:rsid w:val="00B81820"/>
    <w:rsid w:val="00B829D2"/>
    <w:rsid w:val="00B82A84"/>
    <w:rsid w:val="00B83241"/>
    <w:rsid w:val="00B84196"/>
    <w:rsid w:val="00B8425D"/>
    <w:rsid w:val="00B84D02"/>
    <w:rsid w:val="00B8519C"/>
    <w:rsid w:val="00B85540"/>
    <w:rsid w:val="00B862F4"/>
    <w:rsid w:val="00B8671B"/>
    <w:rsid w:val="00B902DD"/>
    <w:rsid w:val="00B905CA"/>
    <w:rsid w:val="00B90AB5"/>
    <w:rsid w:val="00B91135"/>
    <w:rsid w:val="00B91481"/>
    <w:rsid w:val="00B9255C"/>
    <w:rsid w:val="00B92A0E"/>
    <w:rsid w:val="00B92F3D"/>
    <w:rsid w:val="00B9446F"/>
    <w:rsid w:val="00B94998"/>
    <w:rsid w:val="00B959A3"/>
    <w:rsid w:val="00B96370"/>
    <w:rsid w:val="00B9637A"/>
    <w:rsid w:val="00B9651D"/>
    <w:rsid w:val="00B9690D"/>
    <w:rsid w:val="00B9765E"/>
    <w:rsid w:val="00BA002A"/>
    <w:rsid w:val="00BA1475"/>
    <w:rsid w:val="00BA17D8"/>
    <w:rsid w:val="00BA2D74"/>
    <w:rsid w:val="00BA3D71"/>
    <w:rsid w:val="00BA411E"/>
    <w:rsid w:val="00BA505B"/>
    <w:rsid w:val="00BA5D0A"/>
    <w:rsid w:val="00BA6C38"/>
    <w:rsid w:val="00BA701E"/>
    <w:rsid w:val="00BA7833"/>
    <w:rsid w:val="00BB04AD"/>
    <w:rsid w:val="00BB1242"/>
    <w:rsid w:val="00BB19CB"/>
    <w:rsid w:val="00BB1F9A"/>
    <w:rsid w:val="00BB2004"/>
    <w:rsid w:val="00BB209F"/>
    <w:rsid w:val="00BB3E3D"/>
    <w:rsid w:val="00BB450C"/>
    <w:rsid w:val="00BB4C02"/>
    <w:rsid w:val="00BB51EA"/>
    <w:rsid w:val="00BB53B8"/>
    <w:rsid w:val="00BB5653"/>
    <w:rsid w:val="00BB5972"/>
    <w:rsid w:val="00BB6712"/>
    <w:rsid w:val="00BB6E49"/>
    <w:rsid w:val="00BB7298"/>
    <w:rsid w:val="00BB792E"/>
    <w:rsid w:val="00BB7EDE"/>
    <w:rsid w:val="00BC1C03"/>
    <w:rsid w:val="00BC1F04"/>
    <w:rsid w:val="00BC2689"/>
    <w:rsid w:val="00BC2DF9"/>
    <w:rsid w:val="00BC309B"/>
    <w:rsid w:val="00BC3592"/>
    <w:rsid w:val="00BC37E2"/>
    <w:rsid w:val="00BC3BA3"/>
    <w:rsid w:val="00BC3C25"/>
    <w:rsid w:val="00BC4245"/>
    <w:rsid w:val="00BC4354"/>
    <w:rsid w:val="00BC45D4"/>
    <w:rsid w:val="00BC4D49"/>
    <w:rsid w:val="00BC4D87"/>
    <w:rsid w:val="00BC4F28"/>
    <w:rsid w:val="00BC61F6"/>
    <w:rsid w:val="00BC6E67"/>
    <w:rsid w:val="00BC6ECE"/>
    <w:rsid w:val="00BC6FA8"/>
    <w:rsid w:val="00BC72EB"/>
    <w:rsid w:val="00BC7914"/>
    <w:rsid w:val="00BC7925"/>
    <w:rsid w:val="00BC7EAB"/>
    <w:rsid w:val="00BC7EB6"/>
    <w:rsid w:val="00BD0428"/>
    <w:rsid w:val="00BD062C"/>
    <w:rsid w:val="00BD1165"/>
    <w:rsid w:val="00BD284A"/>
    <w:rsid w:val="00BD2DC1"/>
    <w:rsid w:val="00BD3076"/>
    <w:rsid w:val="00BD4123"/>
    <w:rsid w:val="00BD4381"/>
    <w:rsid w:val="00BD4789"/>
    <w:rsid w:val="00BD4AAB"/>
    <w:rsid w:val="00BD4D4D"/>
    <w:rsid w:val="00BD4F80"/>
    <w:rsid w:val="00BD6231"/>
    <w:rsid w:val="00BD767D"/>
    <w:rsid w:val="00BD7756"/>
    <w:rsid w:val="00BE05AB"/>
    <w:rsid w:val="00BE0EE1"/>
    <w:rsid w:val="00BE1367"/>
    <w:rsid w:val="00BE180C"/>
    <w:rsid w:val="00BE1B1D"/>
    <w:rsid w:val="00BE200E"/>
    <w:rsid w:val="00BE2468"/>
    <w:rsid w:val="00BE24B5"/>
    <w:rsid w:val="00BE2F04"/>
    <w:rsid w:val="00BE2FD2"/>
    <w:rsid w:val="00BE3038"/>
    <w:rsid w:val="00BE383C"/>
    <w:rsid w:val="00BE3A5F"/>
    <w:rsid w:val="00BE3DE4"/>
    <w:rsid w:val="00BE3E97"/>
    <w:rsid w:val="00BE437E"/>
    <w:rsid w:val="00BE54C5"/>
    <w:rsid w:val="00BE5F38"/>
    <w:rsid w:val="00BE5FD2"/>
    <w:rsid w:val="00BE60B0"/>
    <w:rsid w:val="00BE6948"/>
    <w:rsid w:val="00BE6C82"/>
    <w:rsid w:val="00BE6D1C"/>
    <w:rsid w:val="00BE7565"/>
    <w:rsid w:val="00BF086E"/>
    <w:rsid w:val="00BF0A1F"/>
    <w:rsid w:val="00BF0F5C"/>
    <w:rsid w:val="00BF109A"/>
    <w:rsid w:val="00BF161C"/>
    <w:rsid w:val="00BF18D8"/>
    <w:rsid w:val="00BF190F"/>
    <w:rsid w:val="00BF1C4B"/>
    <w:rsid w:val="00BF1D63"/>
    <w:rsid w:val="00BF1FE6"/>
    <w:rsid w:val="00BF2422"/>
    <w:rsid w:val="00BF2463"/>
    <w:rsid w:val="00BF2B61"/>
    <w:rsid w:val="00BF2F89"/>
    <w:rsid w:val="00BF3055"/>
    <w:rsid w:val="00BF39E0"/>
    <w:rsid w:val="00BF3E61"/>
    <w:rsid w:val="00BF41D3"/>
    <w:rsid w:val="00BF4248"/>
    <w:rsid w:val="00BF447E"/>
    <w:rsid w:val="00BF54EE"/>
    <w:rsid w:val="00BF58CD"/>
    <w:rsid w:val="00BF7029"/>
    <w:rsid w:val="00BF789B"/>
    <w:rsid w:val="00C0034C"/>
    <w:rsid w:val="00C004E8"/>
    <w:rsid w:val="00C00FD7"/>
    <w:rsid w:val="00C01150"/>
    <w:rsid w:val="00C0178D"/>
    <w:rsid w:val="00C01835"/>
    <w:rsid w:val="00C01BD7"/>
    <w:rsid w:val="00C03541"/>
    <w:rsid w:val="00C036B4"/>
    <w:rsid w:val="00C03AC1"/>
    <w:rsid w:val="00C03BD3"/>
    <w:rsid w:val="00C03C04"/>
    <w:rsid w:val="00C03C1B"/>
    <w:rsid w:val="00C04472"/>
    <w:rsid w:val="00C05AFC"/>
    <w:rsid w:val="00C05D9D"/>
    <w:rsid w:val="00C06BA0"/>
    <w:rsid w:val="00C07B7E"/>
    <w:rsid w:val="00C110C9"/>
    <w:rsid w:val="00C11819"/>
    <w:rsid w:val="00C127B4"/>
    <w:rsid w:val="00C12BF5"/>
    <w:rsid w:val="00C134FA"/>
    <w:rsid w:val="00C13934"/>
    <w:rsid w:val="00C13F67"/>
    <w:rsid w:val="00C1503E"/>
    <w:rsid w:val="00C15A68"/>
    <w:rsid w:val="00C16578"/>
    <w:rsid w:val="00C16DC3"/>
    <w:rsid w:val="00C17396"/>
    <w:rsid w:val="00C1754A"/>
    <w:rsid w:val="00C22414"/>
    <w:rsid w:val="00C23C73"/>
    <w:rsid w:val="00C247FC"/>
    <w:rsid w:val="00C268C5"/>
    <w:rsid w:val="00C26AA9"/>
    <w:rsid w:val="00C26C8E"/>
    <w:rsid w:val="00C270AA"/>
    <w:rsid w:val="00C31BA2"/>
    <w:rsid w:val="00C324D3"/>
    <w:rsid w:val="00C32780"/>
    <w:rsid w:val="00C335DB"/>
    <w:rsid w:val="00C340BC"/>
    <w:rsid w:val="00C34702"/>
    <w:rsid w:val="00C34767"/>
    <w:rsid w:val="00C347F2"/>
    <w:rsid w:val="00C34DDD"/>
    <w:rsid w:val="00C371D6"/>
    <w:rsid w:val="00C3799C"/>
    <w:rsid w:val="00C37A8E"/>
    <w:rsid w:val="00C409B7"/>
    <w:rsid w:val="00C40A71"/>
    <w:rsid w:val="00C4230A"/>
    <w:rsid w:val="00C4266B"/>
    <w:rsid w:val="00C4389B"/>
    <w:rsid w:val="00C44454"/>
    <w:rsid w:val="00C4453B"/>
    <w:rsid w:val="00C452EB"/>
    <w:rsid w:val="00C465F7"/>
    <w:rsid w:val="00C469AB"/>
    <w:rsid w:val="00C46C5F"/>
    <w:rsid w:val="00C473B5"/>
    <w:rsid w:val="00C51687"/>
    <w:rsid w:val="00C51B0E"/>
    <w:rsid w:val="00C51C79"/>
    <w:rsid w:val="00C5213A"/>
    <w:rsid w:val="00C5230B"/>
    <w:rsid w:val="00C531B2"/>
    <w:rsid w:val="00C54C63"/>
    <w:rsid w:val="00C55343"/>
    <w:rsid w:val="00C557A1"/>
    <w:rsid w:val="00C5596A"/>
    <w:rsid w:val="00C5596B"/>
    <w:rsid w:val="00C56611"/>
    <w:rsid w:val="00C56C77"/>
    <w:rsid w:val="00C57504"/>
    <w:rsid w:val="00C57C6B"/>
    <w:rsid w:val="00C57EA9"/>
    <w:rsid w:val="00C600B4"/>
    <w:rsid w:val="00C60B6A"/>
    <w:rsid w:val="00C60EDB"/>
    <w:rsid w:val="00C61107"/>
    <w:rsid w:val="00C61129"/>
    <w:rsid w:val="00C611F9"/>
    <w:rsid w:val="00C6141F"/>
    <w:rsid w:val="00C614D7"/>
    <w:rsid w:val="00C617C1"/>
    <w:rsid w:val="00C61CE5"/>
    <w:rsid w:val="00C62B88"/>
    <w:rsid w:val="00C63B6B"/>
    <w:rsid w:val="00C63E83"/>
    <w:rsid w:val="00C64568"/>
    <w:rsid w:val="00C6465F"/>
    <w:rsid w:val="00C64DD7"/>
    <w:rsid w:val="00C6558F"/>
    <w:rsid w:val="00C6691D"/>
    <w:rsid w:val="00C7001D"/>
    <w:rsid w:val="00C7053C"/>
    <w:rsid w:val="00C7107C"/>
    <w:rsid w:val="00C71516"/>
    <w:rsid w:val="00C71739"/>
    <w:rsid w:val="00C7295A"/>
    <w:rsid w:val="00C72CFC"/>
    <w:rsid w:val="00C72DAF"/>
    <w:rsid w:val="00C73046"/>
    <w:rsid w:val="00C749D7"/>
    <w:rsid w:val="00C7509A"/>
    <w:rsid w:val="00C75719"/>
    <w:rsid w:val="00C75E21"/>
    <w:rsid w:val="00C76FAA"/>
    <w:rsid w:val="00C7776F"/>
    <w:rsid w:val="00C77775"/>
    <w:rsid w:val="00C800E2"/>
    <w:rsid w:val="00C8021D"/>
    <w:rsid w:val="00C81381"/>
    <w:rsid w:val="00C8186B"/>
    <w:rsid w:val="00C81A60"/>
    <w:rsid w:val="00C823D2"/>
    <w:rsid w:val="00C82633"/>
    <w:rsid w:val="00C82BFB"/>
    <w:rsid w:val="00C836EC"/>
    <w:rsid w:val="00C839D7"/>
    <w:rsid w:val="00C83A8E"/>
    <w:rsid w:val="00C846F7"/>
    <w:rsid w:val="00C87500"/>
    <w:rsid w:val="00C87D76"/>
    <w:rsid w:val="00C9033A"/>
    <w:rsid w:val="00C90362"/>
    <w:rsid w:val="00C906E6"/>
    <w:rsid w:val="00C9143E"/>
    <w:rsid w:val="00C926AB"/>
    <w:rsid w:val="00C92953"/>
    <w:rsid w:val="00C92EFB"/>
    <w:rsid w:val="00C93061"/>
    <w:rsid w:val="00C93698"/>
    <w:rsid w:val="00C93AC1"/>
    <w:rsid w:val="00C9429B"/>
    <w:rsid w:val="00C94F0C"/>
    <w:rsid w:val="00C95295"/>
    <w:rsid w:val="00C954A3"/>
    <w:rsid w:val="00C95652"/>
    <w:rsid w:val="00C960E4"/>
    <w:rsid w:val="00C966FB"/>
    <w:rsid w:val="00C96A08"/>
    <w:rsid w:val="00C96DA3"/>
    <w:rsid w:val="00C976C6"/>
    <w:rsid w:val="00CA01B1"/>
    <w:rsid w:val="00CA0CEF"/>
    <w:rsid w:val="00CA130C"/>
    <w:rsid w:val="00CA145F"/>
    <w:rsid w:val="00CA2380"/>
    <w:rsid w:val="00CA2548"/>
    <w:rsid w:val="00CA3A25"/>
    <w:rsid w:val="00CA3F80"/>
    <w:rsid w:val="00CA3FDB"/>
    <w:rsid w:val="00CA435E"/>
    <w:rsid w:val="00CA6075"/>
    <w:rsid w:val="00CA6381"/>
    <w:rsid w:val="00CA69BD"/>
    <w:rsid w:val="00CA6A66"/>
    <w:rsid w:val="00CA71E3"/>
    <w:rsid w:val="00CA72E2"/>
    <w:rsid w:val="00CA7917"/>
    <w:rsid w:val="00CA7CF5"/>
    <w:rsid w:val="00CA7E08"/>
    <w:rsid w:val="00CB0480"/>
    <w:rsid w:val="00CB2163"/>
    <w:rsid w:val="00CB2166"/>
    <w:rsid w:val="00CB253A"/>
    <w:rsid w:val="00CB2AEF"/>
    <w:rsid w:val="00CB2E3E"/>
    <w:rsid w:val="00CB3931"/>
    <w:rsid w:val="00CB4923"/>
    <w:rsid w:val="00CB4953"/>
    <w:rsid w:val="00CB5254"/>
    <w:rsid w:val="00CB58AB"/>
    <w:rsid w:val="00CB6B03"/>
    <w:rsid w:val="00CB6E1B"/>
    <w:rsid w:val="00CB7279"/>
    <w:rsid w:val="00CB7A97"/>
    <w:rsid w:val="00CB7AF4"/>
    <w:rsid w:val="00CC042C"/>
    <w:rsid w:val="00CC0756"/>
    <w:rsid w:val="00CC0DE1"/>
    <w:rsid w:val="00CC1CD0"/>
    <w:rsid w:val="00CC278E"/>
    <w:rsid w:val="00CC2F23"/>
    <w:rsid w:val="00CC3284"/>
    <w:rsid w:val="00CC359A"/>
    <w:rsid w:val="00CC49D9"/>
    <w:rsid w:val="00CC4F55"/>
    <w:rsid w:val="00CC52AF"/>
    <w:rsid w:val="00CC5485"/>
    <w:rsid w:val="00CC5BB1"/>
    <w:rsid w:val="00CC63E5"/>
    <w:rsid w:val="00CC64A4"/>
    <w:rsid w:val="00CC789F"/>
    <w:rsid w:val="00CC7D83"/>
    <w:rsid w:val="00CC7D8A"/>
    <w:rsid w:val="00CD2593"/>
    <w:rsid w:val="00CD272F"/>
    <w:rsid w:val="00CD2FA6"/>
    <w:rsid w:val="00CD3E36"/>
    <w:rsid w:val="00CD435F"/>
    <w:rsid w:val="00CD4FBC"/>
    <w:rsid w:val="00CD5773"/>
    <w:rsid w:val="00CD5D32"/>
    <w:rsid w:val="00CE09C4"/>
    <w:rsid w:val="00CE0FBC"/>
    <w:rsid w:val="00CE1550"/>
    <w:rsid w:val="00CE24EC"/>
    <w:rsid w:val="00CE2B60"/>
    <w:rsid w:val="00CE3568"/>
    <w:rsid w:val="00CE3C38"/>
    <w:rsid w:val="00CE3CAF"/>
    <w:rsid w:val="00CE3EE1"/>
    <w:rsid w:val="00CE5218"/>
    <w:rsid w:val="00CE5507"/>
    <w:rsid w:val="00CE574F"/>
    <w:rsid w:val="00CE661A"/>
    <w:rsid w:val="00CE663F"/>
    <w:rsid w:val="00CE69AB"/>
    <w:rsid w:val="00CE6B5A"/>
    <w:rsid w:val="00CE6BE4"/>
    <w:rsid w:val="00CE78FD"/>
    <w:rsid w:val="00CF02D0"/>
    <w:rsid w:val="00CF260F"/>
    <w:rsid w:val="00CF2BFE"/>
    <w:rsid w:val="00CF33D7"/>
    <w:rsid w:val="00CF3E1C"/>
    <w:rsid w:val="00CF45EC"/>
    <w:rsid w:val="00CF5A65"/>
    <w:rsid w:val="00CF5ADC"/>
    <w:rsid w:val="00CF69FC"/>
    <w:rsid w:val="00CF76E9"/>
    <w:rsid w:val="00CF770B"/>
    <w:rsid w:val="00D007C0"/>
    <w:rsid w:val="00D0114C"/>
    <w:rsid w:val="00D013F1"/>
    <w:rsid w:val="00D016B8"/>
    <w:rsid w:val="00D0212C"/>
    <w:rsid w:val="00D02290"/>
    <w:rsid w:val="00D0350B"/>
    <w:rsid w:val="00D03B85"/>
    <w:rsid w:val="00D03C4E"/>
    <w:rsid w:val="00D04306"/>
    <w:rsid w:val="00D052C5"/>
    <w:rsid w:val="00D054B7"/>
    <w:rsid w:val="00D0571E"/>
    <w:rsid w:val="00D05AA4"/>
    <w:rsid w:val="00D0628C"/>
    <w:rsid w:val="00D062C6"/>
    <w:rsid w:val="00D10F14"/>
    <w:rsid w:val="00D1212F"/>
    <w:rsid w:val="00D1336C"/>
    <w:rsid w:val="00D13886"/>
    <w:rsid w:val="00D14456"/>
    <w:rsid w:val="00D14568"/>
    <w:rsid w:val="00D14930"/>
    <w:rsid w:val="00D14E0B"/>
    <w:rsid w:val="00D15B41"/>
    <w:rsid w:val="00D15EEB"/>
    <w:rsid w:val="00D1618A"/>
    <w:rsid w:val="00D16433"/>
    <w:rsid w:val="00D16E12"/>
    <w:rsid w:val="00D174B2"/>
    <w:rsid w:val="00D20A36"/>
    <w:rsid w:val="00D20EF2"/>
    <w:rsid w:val="00D218EC"/>
    <w:rsid w:val="00D21F69"/>
    <w:rsid w:val="00D22239"/>
    <w:rsid w:val="00D2240D"/>
    <w:rsid w:val="00D2247F"/>
    <w:rsid w:val="00D2285D"/>
    <w:rsid w:val="00D22FD9"/>
    <w:rsid w:val="00D23711"/>
    <w:rsid w:val="00D238E7"/>
    <w:rsid w:val="00D23E9C"/>
    <w:rsid w:val="00D23EAD"/>
    <w:rsid w:val="00D24AC2"/>
    <w:rsid w:val="00D24B19"/>
    <w:rsid w:val="00D24F5E"/>
    <w:rsid w:val="00D26092"/>
    <w:rsid w:val="00D263AF"/>
    <w:rsid w:val="00D270F4"/>
    <w:rsid w:val="00D27787"/>
    <w:rsid w:val="00D279BD"/>
    <w:rsid w:val="00D302EA"/>
    <w:rsid w:val="00D30488"/>
    <w:rsid w:val="00D31344"/>
    <w:rsid w:val="00D3169C"/>
    <w:rsid w:val="00D31DBD"/>
    <w:rsid w:val="00D32E25"/>
    <w:rsid w:val="00D336F0"/>
    <w:rsid w:val="00D33EA4"/>
    <w:rsid w:val="00D345F8"/>
    <w:rsid w:val="00D34841"/>
    <w:rsid w:val="00D3496B"/>
    <w:rsid w:val="00D3590F"/>
    <w:rsid w:val="00D36A5A"/>
    <w:rsid w:val="00D37482"/>
    <w:rsid w:val="00D4043D"/>
    <w:rsid w:val="00D41B03"/>
    <w:rsid w:val="00D41C36"/>
    <w:rsid w:val="00D41F95"/>
    <w:rsid w:val="00D4278B"/>
    <w:rsid w:val="00D42959"/>
    <w:rsid w:val="00D44645"/>
    <w:rsid w:val="00D44758"/>
    <w:rsid w:val="00D447B9"/>
    <w:rsid w:val="00D449DC"/>
    <w:rsid w:val="00D44C38"/>
    <w:rsid w:val="00D45F40"/>
    <w:rsid w:val="00D46377"/>
    <w:rsid w:val="00D46B81"/>
    <w:rsid w:val="00D46C1C"/>
    <w:rsid w:val="00D471DD"/>
    <w:rsid w:val="00D47449"/>
    <w:rsid w:val="00D5040D"/>
    <w:rsid w:val="00D5094F"/>
    <w:rsid w:val="00D5186E"/>
    <w:rsid w:val="00D51AA1"/>
    <w:rsid w:val="00D51CEF"/>
    <w:rsid w:val="00D51F65"/>
    <w:rsid w:val="00D525C8"/>
    <w:rsid w:val="00D53163"/>
    <w:rsid w:val="00D53810"/>
    <w:rsid w:val="00D5410F"/>
    <w:rsid w:val="00D545B9"/>
    <w:rsid w:val="00D54F41"/>
    <w:rsid w:val="00D551D4"/>
    <w:rsid w:val="00D554EF"/>
    <w:rsid w:val="00D5561F"/>
    <w:rsid w:val="00D55B85"/>
    <w:rsid w:val="00D55BF8"/>
    <w:rsid w:val="00D55EB5"/>
    <w:rsid w:val="00D560DE"/>
    <w:rsid w:val="00D56C8D"/>
    <w:rsid w:val="00D5763A"/>
    <w:rsid w:val="00D6055E"/>
    <w:rsid w:val="00D606EF"/>
    <w:rsid w:val="00D615FC"/>
    <w:rsid w:val="00D63032"/>
    <w:rsid w:val="00D63D4C"/>
    <w:rsid w:val="00D64275"/>
    <w:rsid w:val="00D64641"/>
    <w:rsid w:val="00D64818"/>
    <w:rsid w:val="00D64F45"/>
    <w:rsid w:val="00D65843"/>
    <w:rsid w:val="00D65F41"/>
    <w:rsid w:val="00D663DC"/>
    <w:rsid w:val="00D668DC"/>
    <w:rsid w:val="00D66950"/>
    <w:rsid w:val="00D670C9"/>
    <w:rsid w:val="00D6715E"/>
    <w:rsid w:val="00D702CE"/>
    <w:rsid w:val="00D70671"/>
    <w:rsid w:val="00D70AB4"/>
    <w:rsid w:val="00D70CE8"/>
    <w:rsid w:val="00D7102F"/>
    <w:rsid w:val="00D7114C"/>
    <w:rsid w:val="00D720D6"/>
    <w:rsid w:val="00D72639"/>
    <w:rsid w:val="00D73A7F"/>
    <w:rsid w:val="00D73AB6"/>
    <w:rsid w:val="00D7456B"/>
    <w:rsid w:val="00D7489E"/>
    <w:rsid w:val="00D74E40"/>
    <w:rsid w:val="00D74F08"/>
    <w:rsid w:val="00D750BA"/>
    <w:rsid w:val="00D757E3"/>
    <w:rsid w:val="00D77929"/>
    <w:rsid w:val="00D8116C"/>
    <w:rsid w:val="00D8124D"/>
    <w:rsid w:val="00D81770"/>
    <w:rsid w:val="00D8182A"/>
    <w:rsid w:val="00D81BF8"/>
    <w:rsid w:val="00D81CE2"/>
    <w:rsid w:val="00D8226B"/>
    <w:rsid w:val="00D823B0"/>
    <w:rsid w:val="00D829A7"/>
    <w:rsid w:val="00D8328B"/>
    <w:rsid w:val="00D83CAD"/>
    <w:rsid w:val="00D8402E"/>
    <w:rsid w:val="00D842F0"/>
    <w:rsid w:val="00D844C5"/>
    <w:rsid w:val="00D847E3"/>
    <w:rsid w:val="00D85039"/>
    <w:rsid w:val="00D8583B"/>
    <w:rsid w:val="00D86331"/>
    <w:rsid w:val="00D8648E"/>
    <w:rsid w:val="00D870FC"/>
    <w:rsid w:val="00D9058B"/>
    <w:rsid w:val="00D91CF0"/>
    <w:rsid w:val="00D924D7"/>
    <w:rsid w:val="00D92E18"/>
    <w:rsid w:val="00D93505"/>
    <w:rsid w:val="00D935E6"/>
    <w:rsid w:val="00D9371E"/>
    <w:rsid w:val="00D94435"/>
    <w:rsid w:val="00D94F75"/>
    <w:rsid w:val="00D9569D"/>
    <w:rsid w:val="00D95C0E"/>
    <w:rsid w:val="00D967E7"/>
    <w:rsid w:val="00D96BEB"/>
    <w:rsid w:val="00D96C17"/>
    <w:rsid w:val="00D96DC1"/>
    <w:rsid w:val="00D975B5"/>
    <w:rsid w:val="00DA0124"/>
    <w:rsid w:val="00DA070F"/>
    <w:rsid w:val="00DA08AE"/>
    <w:rsid w:val="00DA1182"/>
    <w:rsid w:val="00DA11B7"/>
    <w:rsid w:val="00DA1C97"/>
    <w:rsid w:val="00DA2AF7"/>
    <w:rsid w:val="00DA3700"/>
    <w:rsid w:val="00DA43F7"/>
    <w:rsid w:val="00DA4A6E"/>
    <w:rsid w:val="00DA55F0"/>
    <w:rsid w:val="00DA5CE2"/>
    <w:rsid w:val="00DA64D1"/>
    <w:rsid w:val="00DA65FC"/>
    <w:rsid w:val="00DA677B"/>
    <w:rsid w:val="00DA6A61"/>
    <w:rsid w:val="00DA7026"/>
    <w:rsid w:val="00DA79B2"/>
    <w:rsid w:val="00DA7AC8"/>
    <w:rsid w:val="00DB0CF6"/>
    <w:rsid w:val="00DB0E76"/>
    <w:rsid w:val="00DB15EA"/>
    <w:rsid w:val="00DB1F6E"/>
    <w:rsid w:val="00DB2883"/>
    <w:rsid w:val="00DB31BD"/>
    <w:rsid w:val="00DB3518"/>
    <w:rsid w:val="00DB3AD3"/>
    <w:rsid w:val="00DB4B8C"/>
    <w:rsid w:val="00DB4DCC"/>
    <w:rsid w:val="00DB5FE4"/>
    <w:rsid w:val="00DB6244"/>
    <w:rsid w:val="00DB7070"/>
    <w:rsid w:val="00DB7B74"/>
    <w:rsid w:val="00DB7D05"/>
    <w:rsid w:val="00DB7F5C"/>
    <w:rsid w:val="00DC00DA"/>
    <w:rsid w:val="00DC1848"/>
    <w:rsid w:val="00DC25A9"/>
    <w:rsid w:val="00DC3577"/>
    <w:rsid w:val="00DC367F"/>
    <w:rsid w:val="00DC4D8A"/>
    <w:rsid w:val="00DC5A9F"/>
    <w:rsid w:val="00DC5B16"/>
    <w:rsid w:val="00DC60B8"/>
    <w:rsid w:val="00DC62D2"/>
    <w:rsid w:val="00DC67B8"/>
    <w:rsid w:val="00DC6B97"/>
    <w:rsid w:val="00DD0592"/>
    <w:rsid w:val="00DD0DB7"/>
    <w:rsid w:val="00DD12C8"/>
    <w:rsid w:val="00DD17F8"/>
    <w:rsid w:val="00DD1A9E"/>
    <w:rsid w:val="00DD1B14"/>
    <w:rsid w:val="00DD3707"/>
    <w:rsid w:val="00DD3E98"/>
    <w:rsid w:val="00DD4DB4"/>
    <w:rsid w:val="00DD5AA2"/>
    <w:rsid w:val="00DD5AEB"/>
    <w:rsid w:val="00DD63A0"/>
    <w:rsid w:val="00DD6D68"/>
    <w:rsid w:val="00DD6FF0"/>
    <w:rsid w:val="00DE033B"/>
    <w:rsid w:val="00DE07B0"/>
    <w:rsid w:val="00DE099D"/>
    <w:rsid w:val="00DE0B18"/>
    <w:rsid w:val="00DE1C79"/>
    <w:rsid w:val="00DE2192"/>
    <w:rsid w:val="00DE31CA"/>
    <w:rsid w:val="00DE3F4D"/>
    <w:rsid w:val="00DE4123"/>
    <w:rsid w:val="00DE4FDD"/>
    <w:rsid w:val="00DE5018"/>
    <w:rsid w:val="00DE6D93"/>
    <w:rsid w:val="00DF0366"/>
    <w:rsid w:val="00DF041C"/>
    <w:rsid w:val="00DF06F2"/>
    <w:rsid w:val="00DF0BE3"/>
    <w:rsid w:val="00DF0D80"/>
    <w:rsid w:val="00DF19E5"/>
    <w:rsid w:val="00DF19FA"/>
    <w:rsid w:val="00DF1ED3"/>
    <w:rsid w:val="00DF28E5"/>
    <w:rsid w:val="00DF3624"/>
    <w:rsid w:val="00DF3782"/>
    <w:rsid w:val="00DF42D6"/>
    <w:rsid w:val="00DF4FD8"/>
    <w:rsid w:val="00DF5932"/>
    <w:rsid w:val="00E00A41"/>
    <w:rsid w:val="00E00D68"/>
    <w:rsid w:val="00E011B0"/>
    <w:rsid w:val="00E0187C"/>
    <w:rsid w:val="00E01966"/>
    <w:rsid w:val="00E0340A"/>
    <w:rsid w:val="00E036F8"/>
    <w:rsid w:val="00E03B5C"/>
    <w:rsid w:val="00E04016"/>
    <w:rsid w:val="00E04511"/>
    <w:rsid w:val="00E0484E"/>
    <w:rsid w:val="00E04A4E"/>
    <w:rsid w:val="00E05084"/>
    <w:rsid w:val="00E05490"/>
    <w:rsid w:val="00E0573A"/>
    <w:rsid w:val="00E0596E"/>
    <w:rsid w:val="00E06A99"/>
    <w:rsid w:val="00E10028"/>
    <w:rsid w:val="00E11C77"/>
    <w:rsid w:val="00E11ED5"/>
    <w:rsid w:val="00E11FA6"/>
    <w:rsid w:val="00E1200E"/>
    <w:rsid w:val="00E12EB2"/>
    <w:rsid w:val="00E12F8E"/>
    <w:rsid w:val="00E146BB"/>
    <w:rsid w:val="00E149D6"/>
    <w:rsid w:val="00E1514C"/>
    <w:rsid w:val="00E154F8"/>
    <w:rsid w:val="00E15B46"/>
    <w:rsid w:val="00E16092"/>
    <w:rsid w:val="00E162ED"/>
    <w:rsid w:val="00E16ABA"/>
    <w:rsid w:val="00E16CEA"/>
    <w:rsid w:val="00E16DB2"/>
    <w:rsid w:val="00E17428"/>
    <w:rsid w:val="00E176B7"/>
    <w:rsid w:val="00E2015B"/>
    <w:rsid w:val="00E20959"/>
    <w:rsid w:val="00E21C86"/>
    <w:rsid w:val="00E226A8"/>
    <w:rsid w:val="00E22BBA"/>
    <w:rsid w:val="00E22CC7"/>
    <w:rsid w:val="00E23AEE"/>
    <w:rsid w:val="00E2427C"/>
    <w:rsid w:val="00E242C2"/>
    <w:rsid w:val="00E243A0"/>
    <w:rsid w:val="00E245F0"/>
    <w:rsid w:val="00E2481A"/>
    <w:rsid w:val="00E24A31"/>
    <w:rsid w:val="00E25076"/>
    <w:rsid w:val="00E27296"/>
    <w:rsid w:val="00E27389"/>
    <w:rsid w:val="00E3017B"/>
    <w:rsid w:val="00E30727"/>
    <w:rsid w:val="00E316DD"/>
    <w:rsid w:val="00E31EE8"/>
    <w:rsid w:val="00E3208D"/>
    <w:rsid w:val="00E32952"/>
    <w:rsid w:val="00E34C87"/>
    <w:rsid w:val="00E34EF7"/>
    <w:rsid w:val="00E3571C"/>
    <w:rsid w:val="00E35AB3"/>
    <w:rsid w:val="00E3608A"/>
    <w:rsid w:val="00E36A40"/>
    <w:rsid w:val="00E36C1A"/>
    <w:rsid w:val="00E37742"/>
    <w:rsid w:val="00E4012F"/>
    <w:rsid w:val="00E40984"/>
    <w:rsid w:val="00E41A46"/>
    <w:rsid w:val="00E43A7B"/>
    <w:rsid w:val="00E447E9"/>
    <w:rsid w:val="00E459A8"/>
    <w:rsid w:val="00E45E3B"/>
    <w:rsid w:val="00E460DC"/>
    <w:rsid w:val="00E46299"/>
    <w:rsid w:val="00E47435"/>
    <w:rsid w:val="00E47536"/>
    <w:rsid w:val="00E47577"/>
    <w:rsid w:val="00E508B6"/>
    <w:rsid w:val="00E51462"/>
    <w:rsid w:val="00E519F3"/>
    <w:rsid w:val="00E51F7E"/>
    <w:rsid w:val="00E5277E"/>
    <w:rsid w:val="00E52C01"/>
    <w:rsid w:val="00E52FAC"/>
    <w:rsid w:val="00E5350E"/>
    <w:rsid w:val="00E54951"/>
    <w:rsid w:val="00E56071"/>
    <w:rsid w:val="00E56732"/>
    <w:rsid w:val="00E56928"/>
    <w:rsid w:val="00E57EDD"/>
    <w:rsid w:val="00E603AC"/>
    <w:rsid w:val="00E60A65"/>
    <w:rsid w:val="00E60ACE"/>
    <w:rsid w:val="00E61799"/>
    <w:rsid w:val="00E627AC"/>
    <w:rsid w:val="00E6370C"/>
    <w:rsid w:val="00E63D50"/>
    <w:rsid w:val="00E63DBE"/>
    <w:rsid w:val="00E63FCF"/>
    <w:rsid w:val="00E644AC"/>
    <w:rsid w:val="00E655D9"/>
    <w:rsid w:val="00E66510"/>
    <w:rsid w:val="00E6662F"/>
    <w:rsid w:val="00E668BD"/>
    <w:rsid w:val="00E66C70"/>
    <w:rsid w:val="00E6734E"/>
    <w:rsid w:val="00E673CA"/>
    <w:rsid w:val="00E675D3"/>
    <w:rsid w:val="00E67969"/>
    <w:rsid w:val="00E67B45"/>
    <w:rsid w:val="00E67BA0"/>
    <w:rsid w:val="00E7015F"/>
    <w:rsid w:val="00E701D5"/>
    <w:rsid w:val="00E708B8"/>
    <w:rsid w:val="00E720DB"/>
    <w:rsid w:val="00E725A9"/>
    <w:rsid w:val="00E72A26"/>
    <w:rsid w:val="00E72AFF"/>
    <w:rsid w:val="00E72BC1"/>
    <w:rsid w:val="00E734FD"/>
    <w:rsid w:val="00E73C35"/>
    <w:rsid w:val="00E7584B"/>
    <w:rsid w:val="00E7594E"/>
    <w:rsid w:val="00E765A1"/>
    <w:rsid w:val="00E76C41"/>
    <w:rsid w:val="00E76F4C"/>
    <w:rsid w:val="00E76F97"/>
    <w:rsid w:val="00E80792"/>
    <w:rsid w:val="00E80814"/>
    <w:rsid w:val="00E817AE"/>
    <w:rsid w:val="00E81C63"/>
    <w:rsid w:val="00E82296"/>
    <w:rsid w:val="00E825DC"/>
    <w:rsid w:val="00E82A12"/>
    <w:rsid w:val="00E82C62"/>
    <w:rsid w:val="00E8444A"/>
    <w:rsid w:val="00E845AB"/>
    <w:rsid w:val="00E8479F"/>
    <w:rsid w:val="00E84CDB"/>
    <w:rsid w:val="00E851A1"/>
    <w:rsid w:val="00E853DF"/>
    <w:rsid w:val="00E86308"/>
    <w:rsid w:val="00E8647D"/>
    <w:rsid w:val="00E86E2A"/>
    <w:rsid w:val="00E86E48"/>
    <w:rsid w:val="00E87249"/>
    <w:rsid w:val="00E8752C"/>
    <w:rsid w:val="00E9008B"/>
    <w:rsid w:val="00E9192F"/>
    <w:rsid w:val="00E92391"/>
    <w:rsid w:val="00E927C4"/>
    <w:rsid w:val="00E92B80"/>
    <w:rsid w:val="00E93739"/>
    <w:rsid w:val="00E9474B"/>
    <w:rsid w:val="00E948FD"/>
    <w:rsid w:val="00E976DD"/>
    <w:rsid w:val="00EA0912"/>
    <w:rsid w:val="00EA0AFC"/>
    <w:rsid w:val="00EA10DE"/>
    <w:rsid w:val="00EA13DA"/>
    <w:rsid w:val="00EA2097"/>
    <w:rsid w:val="00EA23D6"/>
    <w:rsid w:val="00EA3268"/>
    <w:rsid w:val="00EA3B7D"/>
    <w:rsid w:val="00EA3BFB"/>
    <w:rsid w:val="00EA3FF3"/>
    <w:rsid w:val="00EA4123"/>
    <w:rsid w:val="00EA45B2"/>
    <w:rsid w:val="00EA4E60"/>
    <w:rsid w:val="00EA5857"/>
    <w:rsid w:val="00EA6053"/>
    <w:rsid w:val="00EA66A6"/>
    <w:rsid w:val="00EA6B52"/>
    <w:rsid w:val="00EA6CB9"/>
    <w:rsid w:val="00EA7C6F"/>
    <w:rsid w:val="00EB05D9"/>
    <w:rsid w:val="00EB1FFD"/>
    <w:rsid w:val="00EB2096"/>
    <w:rsid w:val="00EB20DD"/>
    <w:rsid w:val="00EB22BC"/>
    <w:rsid w:val="00EB258A"/>
    <w:rsid w:val="00EB3E5D"/>
    <w:rsid w:val="00EB46E1"/>
    <w:rsid w:val="00EB4CBC"/>
    <w:rsid w:val="00EB5774"/>
    <w:rsid w:val="00EB61CB"/>
    <w:rsid w:val="00EB6779"/>
    <w:rsid w:val="00EB67D3"/>
    <w:rsid w:val="00EB6891"/>
    <w:rsid w:val="00EB6A8C"/>
    <w:rsid w:val="00EB6AC0"/>
    <w:rsid w:val="00EB6BCB"/>
    <w:rsid w:val="00EB712E"/>
    <w:rsid w:val="00EB7E27"/>
    <w:rsid w:val="00EC0BFB"/>
    <w:rsid w:val="00EC0D46"/>
    <w:rsid w:val="00EC0D6C"/>
    <w:rsid w:val="00EC15A2"/>
    <w:rsid w:val="00EC21BD"/>
    <w:rsid w:val="00EC2373"/>
    <w:rsid w:val="00EC2CC6"/>
    <w:rsid w:val="00EC36AD"/>
    <w:rsid w:val="00EC37C6"/>
    <w:rsid w:val="00EC5518"/>
    <w:rsid w:val="00EC55CD"/>
    <w:rsid w:val="00EC58BF"/>
    <w:rsid w:val="00EC5CF9"/>
    <w:rsid w:val="00EC653B"/>
    <w:rsid w:val="00EC6667"/>
    <w:rsid w:val="00EC6905"/>
    <w:rsid w:val="00EC693D"/>
    <w:rsid w:val="00EC7E44"/>
    <w:rsid w:val="00EC7E50"/>
    <w:rsid w:val="00ED022B"/>
    <w:rsid w:val="00ED0907"/>
    <w:rsid w:val="00ED0B03"/>
    <w:rsid w:val="00ED1940"/>
    <w:rsid w:val="00ED34F9"/>
    <w:rsid w:val="00ED356B"/>
    <w:rsid w:val="00ED37DF"/>
    <w:rsid w:val="00ED3C70"/>
    <w:rsid w:val="00ED4209"/>
    <w:rsid w:val="00ED461A"/>
    <w:rsid w:val="00ED54FE"/>
    <w:rsid w:val="00ED56B0"/>
    <w:rsid w:val="00ED575F"/>
    <w:rsid w:val="00ED65F1"/>
    <w:rsid w:val="00ED6CAB"/>
    <w:rsid w:val="00ED7593"/>
    <w:rsid w:val="00ED7A1A"/>
    <w:rsid w:val="00ED7F52"/>
    <w:rsid w:val="00EE077D"/>
    <w:rsid w:val="00EE0F80"/>
    <w:rsid w:val="00EE2191"/>
    <w:rsid w:val="00EE2DF6"/>
    <w:rsid w:val="00EE347B"/>
    <w:rsid w:val="00EE439B"/>
    <w:rsid w:val="00EE49D8"/>
    <w:rsid w:val="00EE5C3A"/>
    <w:rsid w:val="00EE5C67"/>
    <w:rsid w:val="00EE6A43"/>
    <w:rsid w:val="00EE6F12"/>
    <w:rsid w:val="00EE7556"/>
    <w:rsid w:val="00EE7571"/>
    <w:rsid w:val="00EF0300"/>
    <w:rsid w:val="00EF183C"/>
    <w:rsid w:val="00EF19E6"/>
    <w:rsid w:val="00EF2C71"/>
    <w:rsid w:val="00EF3A09"/>
    <w:rsid w:val="00EF3F29"/>
    <w:rsid w:val="00EF4425"/>
    <w:rsid w:val="00EF6414"/>
    <w:rsid w:val="00EF66CF"/>
    <w:rsid w:val="00EF6B32"/>
    <w:rsid w:val="00EF6D90"/>
    <w:rsid w:val="00EF7987"/>
    <w:rsid w:val="00EF7FCA"/>
    <w:rsid w:val="00F003B6"/>
    <w:rsid w:val="00F00C8C"/>
    <w:rsid w:val="00F00EE7"/>
    <w:rsid w:val="00F01775"/>
    <w:rsid w:val="00F01820"/>
    <w:rsid w:val="00F029E9"/>
    <w:rsid w:val="00F02C86"/>
    <w:rsid w:val="00F02D8D"/>
    <w:rsid w:val="00F0363C"/>
    <w:rsid w:val="00F036BD"/>
    <w:rsid w:val="00F0391E"/>
    <w:rsid w:val="00F03D8A"/>
    <w:rsid w:val="00F04468"/>
    <w:rsid w:val="00F0470F"/>
    <w:rsid w:val="00F04A96"/>
    <w:rsid w:val="00F06872"/>
    <w:rsid w:val="00F06B7B"/>
    <w:rsid w:val="00F06BE8"/>
    <w:rsid w:val="00F06E01"/>
    <w:rsid w:val="00F0706E"/>
    <w:rsid w:val="00F07EE4"/>
    <w:rsid w:val="00F1042B"/>
    <w:rsid w:val="00F1096E"/>
    <w:rsid w:val="00F10A68"/>
    <w:rsid w:val="00F10F2D"/>
    <w:rsid w:val="00F11335"/>
    <w:rsid w:val="00F1170C"/>
    <w:rsid w:val="00F12692"/>
    <w:rsid w:val="00F13897"/>
    <w:rsid w:val="00F13A44"/>
    <w:rsid w:val="00F1459B"/>
    <w:rsid w:val="00F1516A"/>
    <w:rsid w:val="00F151A5"/>
    <w:rsid w:val="00F153DC"/>
    <w:rsid w:val="00F15C8A"/>
    <w:rsid w:val="00F15D89"/>
    <w:rsid w:val="00F16DBC"/>
    <w:rsid w:val="00F16DF2"/>
    <w:rsid w:val="00F17272"/>
    <w:rsid w:val="00F17E9A"/>
    <w:rsid w:val="00F20073"/>
    <w:rsid w:val="00F204BB"/>
    <w:rsid w:val="00F21048"/>
    <w:rsid w:val="00F21C36"/>
    <w:rsid w:val="00F21D7D"/>
    <w:rsid w:val="00F22DC0"/>
    <w:rsid w:val="00F23008"/>
    <w:rsid w:val="00F24E60"/>
    <w:rsid w:val="00F258ED"/>
    <w:rsid w:val="00F2639F"/>
    <w:rsid w:val="00F26F59"/>
    <w:rsid w:val="00F27781"/>
    <w:rsid w:val="00F27A23"/>
    <w:rsid w:val="00F27B62"/>
    <w:rsid w:val="00F302FE"/>
    <w:rsid w:val="00F30309"/>
    <w:rsid w:val="00F31381"/>
    <w:rsid w:val="00F320C9"/>
    <w:rsid w:val="00F3239A"/>
    <w:rsid w:val="00F32639"/>
    <w:rsid w:val="00F32CDC"/>
    <w:rsid w:val="00F3343D"/>
    <w:rsid w:val="00F33B8C"/>
    <w:rsid w:val="00F33CD1"/>
    <w:rsid w:val="00F34297"/>
    <w:rsid w:val="00F34CE0"/>
    <w:rsid w:val="00F34CEF"/>
    <w:rsid w:val="00F34EE3"/>
    <w:rsid w:val="00F35A7B"/>
    <w:rsid w:val="00F35E0D"/>
    <w:rsid w:val="00F37375"/>
    <w:rsid w:val="00F37933"/>
    <w:rsid w:val="00F37D41"/>
    <w:rsid w:val="00F41285"/>
    <w:rsid w:val="00F41C92"/>
    <w:rsid w:val="00F4274A"/>
    <w:rsid w:val="00F43188"/>
    <w:rsid w:val="00F43520"/>
    <w:rsid w:val="00F43D65"/>
    <w:rsid w:val="00F43DE5"/>
    <w:rsid w:val="00F43F6A"/>
    <w:rsid w:val="00F4442E"/>
    <w:rsid w:val="00F447C6"/>
    <w:rsid w:val="00F458E5"/>
    <w:rsid w:val="00F46208"/>
    <w:rsid w:val="00F463CD"/>
    <w:rsid w:val="00F4698B"/>
    <w:rsid w:val="00F4709D"/>
    <w:rsid w:val="00F471EF"/>
    <w:rsid w:val="00F475B7"/>
    <w:rsid w:val="00F47941"/>
    <w:rsid w:val="00F50111"/>
    <w:rsid w:val="00F50CB3"/>
    <w:rsid w:val="00F50DD1"/>
    <w:rsid w:val="00F51384"/>
    <w:rsid w:val="00F51741"/>
    <w:rsid w:val="00F51850"/>
    <w:rsid w:val="00F51FD5"/>
    <w:rsid w:val="00F5247E"/>
    <w:rsid w:val="00F52C4D"/>
    <w:rsid w:val="00F53150"/>
    <w:rsid w:val="00F53CE9"/>
    <w:rsid w:val="00F54815"/>
    <w:rsid w:val="00F548F2"/>
    <w:rsid w:val="00F549C3"/>
    <w:rsid w:val="00F571A2"/>
    <w:rsid w:val="00F620D3"/>
    <w:rsid w:val="00F622BB"/>
    <w:rsid w:val="00F6338A"/>
    <w:rsid w:val="00F6392E"/>
    <w:rsid w:val="00F6417F"/>
    <w:rsid w:val="00F64568"/>
    <w:rsid w:val="00F645DB"/>
    <w:rsid w:val="00F64608"/>
    <w:rsid w:val="00F64E5E"/>
    <w:rsid w:val="00F65356"/>
    <w:rsid w:val="00F6568E"/>
    <w:rsid w:val="00F65A2C"/>
    <w:rsid w:val="00F65B57"/>
    <w:rsid w:val="00F66420"/>
    <w:rsid w:val="00F665BA"/>
    <w:rsid w:val="00F66FF8"/>
    <w:rsid w:val="00F67C87"/>
    <w:rsid w:val="00F70774"/>
    <w:rsid w:val="00F709B3"/>
    <w:rsid w:val="00F70A9C"/>
    <w:rsid w:val="00F70E30"/>
    <w:rsid w:val="00F71061"/>
    <w:rsid w:val="00F72C0B"/>
    <w:rsid w:val="00F72CC7"/>
    <w:rsid w:val="00F7384A"/>
    <w:rsid w:val="00F73CDD"/>
    <w:rsid w:val="00F73F0E"/>
    <w:rsid w:val="00F7495B"/>
    <w:rsid w:val="00F76FD7"/>
    <w:rsid w:val="00F80360"/>
    <w:rsid w:val="00F80584"/>
    <w:rsid w:val="00F809C2"/>
    <w:rsid w:val="00F80CF2"/>
    <w:rsid w:val="00F81EF9"/>
    <w:rsid w:val="00F8205C"/>
    <w:rsid w:val="00F8220B"/>
    <w:rsid w:val="00F828BE"/>
    <w:rsid w:val="00F83D58"/>
    <w:rsid w:val="00F83D76"/>
    <w:rsid w:val="00F8472B"/>
    <w:rsid w:val="00F8506C"/>
    <w:rsid w:val="00F8541A"/>
    <w:rsid w:val="00F85D6C"/>
    <w:rsid w:val="00F86707"/>
    <w:rsid w:val="00F87175"/>
    <w:rsid w:val="00F9006C"/>
    <w:rsid w:val="00F90823"/>
    <w:rsid w:val="00F90A77"/>
    <w:rsid w:val="00F90A7C"/>
    <w:rsid w:val="00F90F71"/>
    <w:rsid w:val="00F912E4"/>
    <w:rsid w:val="00F91651"/>
    <w:rsid w:val="00F91FAF"/>
    <w:rsid w:val="00F921B5"/>
    <w:rsid w:val="00F92AF5"/>
    <w:rsid w:val="00F92FFD"/>
    <w:rsid w:val="00F9310C"/>
    <w:rsid w:val="00F93542"/>
    <w:rsid w:val="00F959CF"/>
    <w:rsid w:val="00F9773A"/>
    <w:rsid w:val="00F97A71"/>
    <w:rsid w:val="00F97AD2"/>
    <w:rsid w:val="00F97DCB"/>
    <w:rsid w:val="00F97E8D"/>
    <w:rsid w:val="00FA0A0C"/>
    <w:rsid w:val="00FA1C44"/>
    <w:rsid w:val="00FA262B"/>
    <w:rsid w:val="00FA2AE6"/>
    <w:rsid w:val="00FA2B33"/>
    <w:rsid w:val="00FA37C7"/>
    <w:rsid w:val="00FA3856"/>
    <w:rsid w:val="00FA3A1B"/>
    <w:rsid w:val="00FA3B4D"/>
    <w:rsid w:val="00FA4564"/>
    <w:rsid w:val="00FA5023"/>
    <w:rsid w:val="00FA5191"/>
    <w:rsid w:val="00FA5226"/>
    <w:rsid w:val="00FA5743"/>
    <w:rsid w:val="00FA6A75"/>
    <w:rsid w:val="00FA7113"/>
    <w:rsid w:val="00FA7708"/>
    <w:rsid w:val="00FA7BCE"/>
    <w:rsid w:val="00FB0022"/>
    <w:rsid w:val="00FB0181"/>
    <w:rsid w:val="00FB17BF"/>
    <w:rsid w:val="00FB183B"/>
    <w:rsid w:val="00FB1961"/>
    <w:rsid w:val="00FB1D6B"/>
    <w:rsid w:val="00FB3738"/>
    <w:rsid w:val="00FB5619"/>
    <w:rsid w:val="00FB576E"/>
    <w:rsid w:val="00FB6B44"/>
    <w:rsid w:val="00FB6CDE"/>
    <w:rsid w:val="00FB72B5"/>
    <w:rsid w:val="00FC0025"/>
    <w:rsid w:val="00FC0049"/>
    <w:rsid w:val="00FC032D"/>
    <w:rsid w:val="00FC0356"/>
    <w:rsid w:val="00FC0616"/>
    <w:rsid w:val="00FC09FD"/>
    <w:rsid w:val="00FC0DB9"/>
    <w:rsid w:val="00FC110E"/>
    <w:rsid w:val="00FC1677"/>
    <w:rsid w:val="00FC1782"/>
    <w:rsid w:val="00FC1EE7"/>
    <w:rsid w:val="00FC3A2A"/>
    <w:rsid w:val="00FC3A46"/>
    <w:rsid w:val="00FC3A4F"/>
    <w:rsid w:val="00FC3EA9"/>
    <w:rsid w:val="00FC3F99"/>
    <w:rsid w:val="00FC5298"/>
    <w:rsid w:val="00FC5776"/>
    <w:rsid w:val="00FC58EA"/>
    <w:rsid w:val="00FC6684"/>
    <w:rsid w:val="00FC77A0"/>
    <w:rsid w:val="00FC7CB7"/>
    <w:rsid w:val="00FD0DC3"/>
    <w:rsid w:val="00FD0E49"/>
    <w:rsid w:val="00FD0F5D"/>
    <w:rsid w:val="00FD14DB"/>
    <w:rsid w:val="00FD1524"/>
    <w:rsid w:val="00FD165E"/>
    <w:rsid w:val="00FD2021"/>
    <w:rsid w:val="00FD2036"/>
    <w:rsid w:val="00FD21B6"/>
    <w:rsid w:val="00FD22C3"/>
    <w:rsid w:val="00FD2FDB"/>
    <w:rsid w:val="00FD34C7"/>
    <w:rsid w:val="00FD4A2D"/>
    <w:rsid w:val="00FD4FCF"/>
    <w:rsid w:val="00FD549B"/>
    <w:rsid w:val="00FD57F1"/>
    <w:rsid w:val="00FD58DF"/>
    <w:rsid w:val="00FD5DA7"/>
    <w:rsid w:val="00FD6877"/>
    <w:rsid w:val="00FD6ECC"/>
    <w:rsid w:val="00FE04B0"/>
    <w:rsid w:val="00FE0AA3"/>
    <w:rsid w:val="00FE0E71"/>
    <w:rsid w:val="00FE1D6A"/>
    <w:rsid w:val="00FE1F68"/>
    <w:rsid w:val="00FE220B"/>
    <w:rsid w:val="00FE2AC2"/>
    <w:rsid w:val="00FE3880"/>
    <w:rsid w:val="00FE3C61"/>
    <w:rsid w:val="00FE3CDF"/>
    <w:rsid w:val="00FE3E69"/>
    <w:rsid w:val="00FE4201"/>
    <w:rsid w:val="00FE4BB3"/>
    <w:rsid w:val="00FE4D2F"/>
    <w:rsid w:val="00FE5253"/>
    <w:rsid w:val="00FE529B"/>
    <w:rsid w:val="00FE6D4E"/>
    <w:rsid w:val="00FE6D5F"/>
    <w:rsid w:val="00FF275E"/>
    <w:rsid w:val="00FF2D5B"/>
    <w:rsid w:val="00FF33B4"/>
    <w:rsid w:val="00FF370C"/>
    <w:rsid w:val="00FF4834"/>
    <w:rsid w:val="00FF4CFF"/>
    <w:rsid w:val="00FF52A9"/>
    <w:rsid w:val="00FF6D96"/>
    <w:rsid w:val="00FF715F"/>
    <w:rsid w:val="012D51AD"/>
    <w:rsid w:val="012DEA25"/>
    <w:rsid w:val="01D0FA7A"/>
    <w:rsid w:val="025E6585"/>
    <w:rsid w:val="02D80AB5"/>
    <w:rsid w:val="031EC76B"/>
    <w:rsid w:val="0368EECB"/>
    <w:rsid w:val="03FDF761"/>
    <w:rsid w:val="04060BE9"/>
    <w:rsid w:val="0453E071"/>
    <w:rsid w:val="04CBD2F0"/>
    <w:rsid w:val="04E8ECE8"/>
    <w:rsid w:val="05CC0776"/>
    <w:rsid w:val="05F732BF"/>
    <w:rsid w:val="0633DEF9"/>
    <w:rsid w:val="0655E5F9"/>
    <w:rsid w:val="0658BD4C"/>
    <w:rsid w:val="066A1C50"/>
    <w:rsid w:val="06A2F197"/>
    <w:rsid w:val="06C41117"/>
    <w:rsid w:val="06FF5E60"/>
    <w:rsid w:val="0711B7F4"/>
    <w:rsid w:val="077EBB1D"/>
    <w:rsid w:val="078DD91C"/>
    <w:rsid w:val="092915A1"/>
    <w:rsid w:val="092ED381"/>
    <w:rsid w:val="09AB516F"/>
    <w:rsid w:val="09DECE75"/>
    <w:rsid w:val="0A0A84DA"/>
    <w:rsid w:val="0AD47533"/>
    <w:rsid w:val="0B3DEBDD"/>
    <w:rsid w:val="0B5A6679"/>
    <w:rsid w:val="0C48C155"/>
    <w:rsid w:val="0C6035F3"/>
    <w:rsid w:val="0CD2E81A"/>
    <w:rsid w:val="0D959FCC"/>
    <w:rsid w:val="0ECEB364"/>
    <w:rsid w:val="1089774D"/>
    <w:rsid w:val="10DD05C3"/>
    <w:rsid w:val="11620350"/>
    <w:rsid w:val="1289E910"/>
    <w:rsid w:val="129ACF65"/>
    <w:rsid w:val="12AEA6DF"/>
    <w:rsid w:val="12DDA34D"/>
    <w:rsid w:val="13041977"/>
    <w:rsid w:val="13101CDD"/>
    <w:rsid w:val="13566D33"/>
    <w:rsid w:val="13933B60"/>
    <w:rsid w:val="14436BFB"/>
    <w:rsid w:val="14DAD6E4"/>
    <w:rsid w:val="14E6D2BF"/>
    <w:rsid w:val="1571F9FF"/>
    <w:rsid w:val="157793D5"/>
    <w:rsid w:val="15975401"/>
    <w:rsid w:val="16426841"/>
    <w:rsid w:val="16767BFC"/>
    <w:rsid w:val="169DEAD0"/>
    <w:rsid w:val="16B62E40"/>
    <w:rsid w:val="16C2B412"/>
    <w:rsid w:val="1767367E"/>
    <w:rsid w:val="1840608A"/>
    <w:rsid w:val="188CF79F"/>
    <w:rsid w:val="18D96897"/>
    <w:rsid w:val="194CBA23"/>
    <w:rsid w:val="194CE4D1"/>
    <w:rsid w:val="1A2A6ECB"/>
    <w:rsid w:val="1A7B4BBF"/>
    <w:rsid w:val="1A9C75B5"/>
    <w:rsid w:val="1B059896"/>
    <w:rsid w:val="1C470538"/>
    <w:rsid w:val="1D1133A1"/>
    <w:rsid w:val="1D698799"/>
    <w:rsid w:val="1E3B6D3D"/>
    <w:rsid w:val="1E6021E4"/>
    <w:rsid w:val="1E6DA489"/>
    <w:rsid w:val="1F3B3673"/>
    <w:rsid w:val="1F57860D"/>
    <w:rsid w:val="1F62E5D1"/>
    <w:rsid w:val="1F7807E6"/>
    <w:rsid w:val="1F827924"/>
    <w:rsid w:val="1FBF5B68"/>
    <w:rsid w:val="2004DCF4"/>
    <w:rsid w:val="200CF51D"/>
    <w:rsid w:val="20A321C1"/>
    <w:rsid w:val="215BB1BD"/>
    <w:rsid w:val="218F20D4"/>
    <w:rsid w:val="21E60E95"/>
    <w:rsid w:val="23132E9F"/>
    <w:rsid w:val="23467511"/>
    <w:rsid w:val="23E3578B"/>
    <w:rsid w:val="247478D4"/>
    <w:rsid w:val="267847B4"/>
    <w:rsid w:val="2678D494"/>
    <w:rsid w:val="269F2728"/>
    <w:rsid w:val="2790AB64"/>
    <w:rsid w:val="27E71B57"/>
    <w:rsid w:val="295CDDDE"/>
    <w:rsid w:val="2B99F5CE"/>
    <w:rsid w:val="2C5C10B4"/>
    <w:rsid w:val="2E33A900"/>
    <w:rsid w:val="2E3A34C5"/>
    <w:rsid w:val="30ACA426"/>
    <w:rsid w:val="30C1DA93"/>
    <w:rsid w:val="316B49C2"/>
    <w:rsid w:val="3178B236"/>
    <w:rsid w:val="31826EF0"/>
    <w:rsid w:val="3184721F"/>
    <w:rsid w:val="31DF74F5"/>
    <w:rsid w:val="320CE3BA"/>
    <w:rsid w:val="32303BDC"/>
    <w:rsid w:val="33071A23"/>
    <w:rsid w:val="347187DE"/>
    <w:rsid w:val="347ACF7F"/>
    <w:rsid w:val="34825325"/>
    <w:rsid w:val="34A2EA84"/>
    <w:rsid w:val="34C4CF59"/>
    <w:rsid w:val="3509D3E9"/>
    <w:rsid w:val="35356A9C"/>
    <w:rsid w:val="373EF352"/>
    <w:rsid w:val="37A8EA51"/>
    <w:rsid w:val="380ABE2D"/>
    <w:rsid w:val="38B0D289"/>
    <w:rsid w:val="39A79658"/>
    <w:rsid w:val="3A0FE240"/>
    <w:rsid w:val="3B1FA0FD"/>
    <w:rsid w:val="3BDAC51D"/>
    <w:rsid w:val="3CB46C78"/>
    <w:rsid w:val="3CF657EF"/>
    <w:rsid w:val="3DC933AA"/>
    <w:rsid w:val="3E49CCCA"/>
    <w:rsid w:val="3E8066E0"/>
    <w:rsid w:val="3EE72B26"/>
    <w:rsid w:val="3F4F3D72"/>
    <w:rsid w:val="3F96B682"/>
    <w:rsid w:val="40152916"/>
    <w:rsid w:val="40392AFB"/>
    <w:rsid w:val="403A16C0"/>
    <w:rsid w:val="41AC9585"/>
    <w:rsid w:val="427BBC44"/>
    <w:rsid w:val="4294F641"/>
    <w:rsid w:val="42F5E9DC"/>
    <w:rsid w:val="436559A0"/>
    <w:rsid w:val="4371B782"/>
    <w:rsid w:val="4372CA9A"/>
    <w:rsid w:val="4396BE5F"/>
    <w:rsid w:val="43B8A40B"/>
    <w:rsid w:val="44178CA5"/>
    <w:rsid w:val="4460B179"/>
    <w:rsid w:val="4476AED0"/>
    <w:rsid w:val="45E3E65D"/>
    <w:rsid w:val="45F948CB"/>
    <w:rsid w:val="46963B47"/>
    <w:rsid w:val="480CE499"/>
    <w:rsid w:val="48D1D56B"/>
    <w:rsid w:val="49A7EE1F"/>
    <w:rsid w:val="4A940B71"/>
    <w:rsid w:val="4ABDC7AA"/>
    <w:rsid w:val="4BC03583"/>
    <w:rsid w:val="4BCD2C1C"/>
    <w:rsid w:val="4C024944"/>
    <w:rsid w:val="4D2ED03C"/>
    <w:rsid w:val="4E9EF336"/>
    <w:rsid w:val="4F6C465D"/>
    <w:rsid w:val="4FC8AF40"/>
    <w:rsid w:val="4FF62393"/>
    <w:rsid w:val="50D65B8B"/>
    <w:rsid w:val="51538C10"/>
    <w:rsid w:val="5177B008"/>
    <w:rsid w:val="519A2C9F"/>
    <w:rsid w:val="51AE9CDB"/>
    <w:rsid w:val="51D73351"/>
    <w:rsid w:val="51DF3B19"/>
    <w:rsid w:val="522CB99A"/>
    <w:rsid w:val="52382091"/>
    <w:rsid w:val="5296B5BD"/>
    <w:rsid w:val="5332D5D6"/>
    <w:rsid w:val="53391FAD"/>
    <w:rsid w:val="54435A33"/>
    <w:rsid w:val="549D25BC"/>
    <w:rsid w:val="54D90853"/>
    <w:rsid w:val="55644F36"/>
    <w:rsid w:val="559B66CC"/>
    <w:rsid w:val="55C6537C"/>
    <w:rsid w:val="56112846"/>
    <w:rsid w:val="5682F0C2"/>
    <w:rsid w:val="5754165A"/>
    <w:rsid w:val="57889BC0"/>
    <w:rsid w:val="57A957D9"/>
    <w:rsid w:val="584E1E83"/>
    <w:rsid w:val="59390B8F"/>
    <w:rsid w:val="5A01F11E"/>
    <w:rsid w:val="5BB9CE0B"/>
    <w:rsid w:val="5C70AC51"/>
    <w:rsid w:val="5CE76F1F"/>
    <w:rsid w:val="5CF854F2"/>
    <w:rsid w:val="5D0BF4A4"/>
    <w:rsid w:val="5E275E55"/>
    <w:rsid w:val="5E884B95"/>
    <w:rsid w:val="5F22BAFF"/>
    <w:rsid w:val="5F5F283F"/>
    <w:rsid w:val="6069416D"/>
    <w:rsid w:val="608CCD05"/>
    <w:rsid w:val="609AA52E"/>
    <w:rsid w:val="60E3DDC9"/>
    <w:rsid w:val="60EFF188"/>
    <w:rsid w:val="61471135"/>
    <w:rsid w:val="616CA234"/>
    <w:rsid w:val="61F0F3DE"/>
    <w:rsid w:val="621699DB"/>
    <w:rsid w:val="6238B20C"/>
    <w:rsid w:val="62AC8425"/>
    <w:rsid w:val="6316C7CB"/>
    <w:rsid w:val="63407727"/>
    <w:rsid w:val="636DA890"/>
    <w:rsid w:val="639FAFA9"/>
    <w:rsid w:val="63D99862"/>
    <w:rsid w:val="644EC80D"/>
    <w:rsid w:val="656F8129"/>
    <w:rsid w:val="657AA10A"/>
    <w:rsid w:val="65865191"/>
    <w:rsid w:val="65942EA4"/>
    <w:rsid w:val="6656C30F"/>
    <w:rsid w:val="66BFF834"/>
    <w:rsid w:val="6750BEF1"/>
    <w:rsid w:val="67F726F7"/>
    <w:rsid w:val="690E5FFD"/>
    <w:rsid w:val="699A3802"/>
    <w:rsid w:val="6B8FF36C"/>
    <w:rsid w:val="6BC59A50"/>
    <w:rsid w:val="6C2E7F22"/>
    <w:rsid w:val="6C743551"/>
    <w:rsid w:val="6EEA3D72"/>
    <w:rsid w:val="6FCA09FF"/>
    <w:rsid w:val="6FEAB60F"/>
    <w:rsid w:val="7036BE42"/>
    <w:rsid w:val="7093AE9E"/>
    <w:rsid w:val="713C6FD6"/>
    <w:rsid w:val="71F486CB"/>
    <w:rsid w:val="720E9F8C"/>
    <w:rsid w:val="730D4275"/>
    <w:rsid w:val="730F3CB1"/>
    <w:rsid w:val="73C6E4B4"/>
    <w:rsid w:val="74728C33"/>
    <w:rsid w:val="74C24B10"/>
    <w:rsid w:val="75CCA2AC"/>
    <w:rsid w:val="76E0E2BA"/>
    <w:rsid w:val="77084CF7"/>
    <w:rsid w:val="771D611A"/>
    <w:rsid w:val="775CD75C"/>
    <w:rsid w:val="778D0316"/>
    <w:rsid w:val="7835E29B"/>
    <w:rsid w:val="78F4195B"/>
    <w:rsid w:val="78F635D8"/>
    <w:rsid w:val="794EBB77"/>
    <w:rsid w:val="7974EB4A"/>
    <w:rsid w:val="79EC569D"/>
    <w:rsid w:val="79EF043A"/>
    <w:rsid w:val="79F6C8E5"/>
    <w:rsid w:val="7B29E92B"/>
    <w:rsid w:val="7B7479A2"/>
    <w:rsid w:val="7C0F994D"/>
    <w:rsid w:val="7D27DDE2"/>
    <w:rsid w:val="7DA24DD5"/>
    <w:rsid w:val="7DC36D0A"/>
    <w:rsid w:val="7DF29C21"/>
    <w:rsid w:val="7E3D0C83"/>
    <w:rsid w:val="7FDD0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637B04F6-B8DD-4FAA-8884-F43ACF0F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45"/>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45"/>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2"/>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3"/>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4555AC"/>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
      </w:numPr>
      <w:spacing w:after="240"/>
    </w:pPr>
    <w:rPr>
      <w:rFonts w:ascii="Calibri" w:hAnsi="Calibri" w:cs="Calibri"/>
    </w:rPr>
  </w:style>
  <w:style w:type="paragraph" w:customStyle="1" w:styleId="Itema">
    <w:name w:val="Item a."/>
    <w:basedOn w:val="Normal"/>
    <w:link w:val="ItemaChar"/>
    <w:qFormat/>
    <w:rsid w:val="00A86407"/>
    <w:pPr>
      <w:numPr>
        <w:ilvl w:val="3"/>
        <w:numId w:val="45"/>
      </w:numPr>
      <w:spacing w:after="240"/>
    </w:pPr>
    <w:rPr>
      <w:rFonts w:ascii="Calibri" w:hAnsi="Calibri" w:cs="Calibri"/>
    </w:rPr>
  </w:style>
  <w:style w:type="character" w:customStyle="1" w:styleId="Item1Char">
    <w:name w:val="Item 1 Char"/>
    <w:link w:val="Item1"/>
    <w:uiPriority w:val="99"/>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uiPriority w:val="99"/>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uiPriority w:val="99"/>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uiPriority w:val="99"/>
    <w:rsid w:val="00A86407"/>
    <w:rPr>
      <w:rFonts w:ascii="Calibri" w:hAnsi="Calibri" w:cs="Calibri"/>
      <w:sz w:val="26"/>
    </w:rPr>
  </w:style>
  <w:style w:type="character" w:customStyle="1" w:styleId="ItemiChar">
    <w:name w:val="Item i. Char"/>
    <w:link w:val="Itemi"/>
    <w:uiPriority w:val="99"/>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character" w:styleId="Mention">
    <w:name w:val="Mention"/>
    <w:basedOn w:val="DefaultParagraphFont"/>
    <w:uiPriority w:val="99"/>
    <w:unhideWhenUsed/>
    <w:rsid w:val="000555C2"/>
    <w:rPr>
      <w:color w:val="2B579A"/>
      <w:shd w:val="clear" w:color="auto" w:fill="E1DFDD"/>
    </w:rPr>
  </w:style>
  <w:style w:type="paragraph" w:customStyle="1" w:styleId="paragraph">
    <w:name w:val="paragraph"/>
    <w:basedOn w:val="Normal"/>
    <w:rsid w:val="00D14E0B"/>
    <w:pPr>
      <w:spacing w:before="100" w:beforeAutospacing="1" w:after="100" w:afterAutospacing="1"/>
    </w:pPr>
    <w:rPr>
      <w:sz w:val="24"/>
      <w:szCs w:val="24"/>
    </w:rPr>
  </w:style>
  <w:style w:type="character" w:customStyle="1" w:styleId="normaltextrun">
    <w:name w:val="normaltextrun"/>
    <w:basedOn w:val="DefaultParagraphFont"/>
    <w:rsid w:val="00D14E0B"/>
  </w:style>
  <w:style w:type="character" w:customStyle="1" w:styleId="eop">
    <w:name w:val="eop"/>
    <w:basedOn w:val="DefaultParagraphFont"/>
    <w:rsid w:val="00D14E0B"/>
  </w:style>
  <w:style w:type="character" w:customStyle="1" w:styleId="Heading1Char">
    <w:name w:val="Heading 1 Char"/>
    <w:link w:val="Heading1"/>
    <w:uiPriority w:val="9"/>
    <w:locked/>
    <w:rsid w:val="00D51AA1"/>
    <w:rPr>
      <w:rFonts w:ascii="Calibri" w:hAnsi="Calibri" w:cs="Calibri"/>
      <w:b/>
      <w:sz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7721">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15733685">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00096412">
      <w:bodyDiv w:val="1"/>
      <w:marLeft w:val="0"/>
      <w:marRight w:val="0"/>
      <w:marTop w:val="0"/>
      <w:marBottom w:val="0"/>
      <w:divBdr>
        <w:top w:val="none" w:sz="0" w:space="0" w:color="auto"/>
        <w:left w:val="none" w:sz="0" w:space="0" w:color="auto"/>
        <w:bottom w:val="none" w:sz="0" w:space="0" w:color="auto"/>
        <w:right w:val="none" w:sz="0" w:space="0" w:color="auto"/>
      </w:divBdr>
      <w:divsChild>
        <w:div w:id="76635724">
          <w:marLeft w:val="0"/>
          <w:marRight w:val="0"/>
          <w:marTop w:val="0"/>
          <w:marBottom w:val="0"/>
          <w:divBdr>
            <w:top w:val="none" w:sz="0" w:space="0" w:color="auto"/>
            <w:left w:val="none" w:sz="0" w:space="0" w:color="auto"/>
            <w:bottom w:val="none" w:sz="0" w:space="0" w:color="auto"/>
            <w:right w:val="none" w:sz="0" w:space="0" w:color="auto"/>
          </w:divBdr>
          <w:divsChild>
            <w:div w:id="1305235945">
              <w:marLeft w:val="0"/>
              <w:marRight w:val="0"/>
              <w:marTop w:val="0"/>
              <w:marBottom w:val="0"/>
              <w:divBdr>
                <w:top w:val="none" w:sz="0" w:space="0" w:color="auto"/>
                <w:left w:val="none" w:sz="0" w:space="0" w:color="auto"/>
                <w:bottom w:val="none" w:sz="0" w:space="0" w:color="auto"/>
                <w:right w:val="none" w:sz="0" w:space="0" w:color="auto"/>
              </w:divBdr>
            </w:div>
          </w:divsChild>
        </w:div>
        <w:div w:id="210924843">
          <w:marLeft w:val="0"/>
          <w:marRight w:val="0"/>
          <w:marTop w:val="0"/>
          <w:marBottom w:val="0"/>
          <w:divBdr>
            <w:top w:val="none" w:sz="0" w:space="0" w:color="auto"/>
            <w:left w:val="none" w:sz="0" w:space="0" w:color="auto"/>
            <w:bottom w:val="none" w:sz="0" w:space="0" w:color="auto"/>
            <w:right w:val="none" w:sz="0" w:space="0" w:color="auto"/>
          </w:divBdr>
          <w:divsChild>
            <w:div w:id="1482767328">
              <w:marLeft w:val="0"/>
              <w:marRight w:val="0"/>
              <w:marTop w:val="0"/>
              <w:marBottom w:val="0"/>
              <w:divBdr>
                <w:top w:val="none" w:sz="0" w:space="0" w:color="auto"/>
                <w:left w:val="none" w:sz="0" w:space="0" w:color="auto"/>
                <w:bottom w:val="none" w:sz="0" w:space="0" w:color="auto"/>
                <w:right w:val="none" w:sz="0" w:space="0" w:color="auto"/>
              </w:divBdr>
            </w:div>
          </w:divsChild>
        </w:div>
        <w:div w:id="344064307">
          <w:marLeft w:val="0"/>
          <w:marRight w:val="0"/>
          <w:marTop w:val="0"/>
          <w:marBottom w:val="0"/>
          <w:divBdr>
            <w:top w:val="none" w:sz="0" w:space="0" w:color="auto"/>
            <w:left w:val="none" w:sz="0" w:space="0" w:color="auto"/>
            <w:bottom w:val="none" w:sz="0" w:space="0" w:color="auto"/>
            <w:right w:val="none" w:sz="0" w:space="0" w:color="auto"/>
          </w:divBdr>
          <w:divsChild>
            <w:div w:id="80150928">
              <w:marLeft w:val="0"/>
              <w:marRight w:val="0"/>
              <w:marTop w:val="0"/>
              <w:marBottom w:val="0"/>
              <w:divBdr>
                <w:top w:val="none" w:sz="0" w:space="0" w:color="auto"/>
                <w:left w:val="none" w:sz="0" w:space="0" w:color="auto"/>
                <w:bottom w:val="none" w:sz="0" w:space="0" w:color="auto"/>
                <w:right w:val="none" w:sz="0" w:space="0" w:color="auto"/>
              </w:divBdr>
            </w:div>
            <w:div w:id="1284078033">
              <w:marLeft w:val="0"/>
              <w:marRight w:val="0"/>
              <w:marTop w:val="0"/>
              <w:marBottom w:val="0"/>
              <w:divBdr>
                <w:top w:val="none" w:sz="0" w:space="0" w:color="auto"/>
                <w:left w:val="none" w:sz="0" w:space="0" w:color="auto"/>
                <w:bottom w:val="none" w:sz="0" w:space="0" w:color="auto"/>
                <w:right w:val="none" w:sz="0" w:space="0" w:color="auto"/>
              </w:divBdr>
            </w:div>
            <w:div w:id="1966545185">
              <w:marLeft w:val="0"/>
              <w:marRight w:val="0"/>
              <w:marTop w:val="0"/>
              <w:marBottom w:val="0"/>
              <w:divBdr>
                <w:top w:val="none" w:sz="0" w:space="0" w:color="auto"/>
                <w:left w:val="none" w:sz="0" w:space="0" w:color="auto"/>
                <w:bottom w:val="none" w:sz="0" w:space="0" w:color="auto"/>
                <w:right w:val="none" w:sz="0" w:space="0" w:color="auto"/>
              </w:divBdr>
            </w:div>
          </w:divsChild>
        </w:div>
        <w:div w:id="354428164">
          <w:marLeft w:val="0"/>
          <w:marRight w:val="0"/>
          <w:marTop w:val="0"/>
          <w:marBottom w:val="0"/>
          <w:divBdr>
            <w:top w:val="none" w:sz="0" w:space="0" w:color="auto"/>
            <w:left w:val="none" w:sz="0" w:space="0" w:color="auto"/>
            <w:bottom w:val="none" w:sz="0" w:space="0" w:color="auto"/>
            <w:right w:val="none" w:sz="0" w:space="0" w:color="auto"/>
          </w:divBdr>
          <w:divsChild>
            <w:div w:id="535580221">
              <w:marLeft w:val="0"/>
              <w:marRight w:val="0"/>
              <w:marTop w:val="0"/>
              <w:marBottom w:val="0"/>
              <w:divBdr>
                <w:top w:val="none" w:sz="0" w:space="0" w:color="auto"/>
                <w:left w:val="none" w:sz="0" w:space="0" w:color="auto"/>
                <w:bottom w:val="none" w:sz="0" w:space="0" w:color="auto"/>
                <w:right w:val="none" w:sz="0" w:space="0" w:color="auto"/>
              </w:divBdr>
            </w:div>
          </w:divsChild>
        </w:div>
        <w:div w:id="409276292">
          <w:marLeft w:val="0"/>
          <w:marRight w:val="0"/>
          <w:marTop w:val="0"/>
          <w:marBottom w:val="0"/>
          <w:divBdr>
            <w:top w:val="none" w:sz="0" w:space="0" w:color="auto"/>
            <w:left w:val="none" w:sz="0" w:space="0" w:color="auto"/>
            <w:bottom w:val="none" w:sz="0" w:space="0" w:color="auto"/>
            <w:right w:val="none" w:sz="0" w:space="0" w:color="auto"/>
          </w:divBdr>
          <w:divsChild>
            <w:div w:id="815950803">
              <w:marLeft w:val="0"/>
              <w:marRight w:val="0"/>
              <w:marTop w:val="0"/>
              <w:marBottom w:val="0"/>
              <w:divBdr>
                <w:top w:val="none" w:sz="0" w:space="0" w:color="auto"/>
                <w:left w:val="none" w:sz="0" w:space="0" w:color="auto"/>
                <w:bottom w:val="none" w:sz="0" w:space="0" w:color="auto"/>
                <w:right w:val="none" w:sz="0" w:space="0" w:color="auto"/>
              </w:divBdr>
            </w:div>
          </w:divsChild>
        </w:div>
        <w:div w:id="411391189">
          <w:marLeft w:val="0"/>
          <w:marRight w:val="0"/>
          <w:marTop w:val="0"/>
          <w:marBottom w:val="0"/>
          <w:divBdr>
            <w:top w:val="none" w:sz="0" w:space="0" w:color="auto"/>
            <w:left w:val="none" w:sz="0" w:space="0" w:color="auto"/>
            <w:bottom w:val="none" w:sz="0" w:space="0" w:color="auto"/>
            <w:right w:val="none" w:sz="0" w:space="0" w:color="auto"/>
          </w:divBdr>
          <w:divsChild>
            <w:div w:id="916406991">
              <w:marLeft w:val="0"/>
              <w:marRight w:val="0"/>
              <w:marTop w:val="0"/>
              <w:marBottom w:val="0"/>
              <w:divBdr>
                <w:top w:val="none" w:sz="0" w:space="0" w:color="auto"/>
                <w:left w:val="none" w:sz="0" w:space="0" w:color="auto"/>
                <w:bottom w:val="none" w:sz="0" w:space="0" w:color="auto"/>
                <w:right w:val="none" w:sz="0" w:space="0" w:color="auto"/>
              </w:divBdr>
            </w:div>
          </w:divsChild>
        </w:div>
        <w:div w:id="414134564">
          <w:marLeft w:val="0"/>
          <w:marRight w:val="0"/>
          <w:marTop w:val="0"/>
          <w:marBottom w:val="0"/>
          <w:divBdr>
            <w:top w:val="none" w:sz="0" w:space="0" w:color="auto"/>
            <w:left w:val="none" w:sz="0" w:space="0" w:color="auto"/>
            <w:bottom w:val="none" w:sz="0" w:space="0" w:color="auto"/>
            <w:right w:val="none" w:sz="0" w:space="0" w:color="auto"/>
          </w:divBdr>
          <w:divsChild>
            <w:div w:id="397364657">
              <w:marLeft w:val="0"/>
              <w:marRight w:val="0"/>
              <w:marTop w:val="0"/>
              <w:marBottom w:val="0"/>
              <w:divBdr>
                <w:top w:val="none" w:sz="0" w:space="0" w:color="auto"/>
                <w:left w:val="none" w:sz="0" w:space="0" w:color="auto"/>
                <w:bottom w:val="none" w:sz="0" w:space="0" w:color="auto"/>
                <w:right w:val="none" w:sz="0" w:space="0" w:color="auto"/>
              </w:divBdr>
            </w:div>
          </w:divsChild>
        </w:div>
        <w:div w:id="553811527">
          <w:marLeft w:val="0"/>
          <w:marRight w:val="0"/>
          <w:marTop w:val="0"/>
          <w:marBottom w:val="0"/>
          <w:divBdr>
            <w:top w:val="none" w:sz="0" w:space="0" w:color="auto"/>
            <w:left w:val="none" w:sz="0" w:space="0" w:color="auto"/>
            <w:bottom w:val="none" w:sz="0" w:space="0" w:color="auto"/>
            <w:right w:val="none" w:sz="0" w:space="0" w:color="auto"/>
          </w:divBdr>
          <w:divsChild>
            <w:div w:id="1131289598">
              <w:marLeft w:val="0"/>
              <w:marRight w:val="0"/>
              <w:marTop w:val="0"/>
              <w:marBottom w:val="0"/>
              <w:divBdr>
                <w:top w:val="none" w:sz="0" w:space="0" w:color="auto"/>
                <w:left w:val="none" w:sz="0" w:space="0" w:color="auto"/>
                <w:bottom w:val="none" w:sz="0" w:space="0" w:color="auto"/>
                <w:right w:val="none" w:sz="0" w:space="0" w:color="auto"/>
              </w:divBdr>
            </w:div>
            <w:div w:id="1937858881">
              <w:marLeft w:val="0"/>
              <w:marRight w:val="0"/>
              <w:marTop w:val="0"/>
              <w:marBottom w:val="0"/>
              <w:divBdr>
                <w:top w:val="none" w:sz="0" w:space="0" w:color="auto"/>
                <w:left w:val="none" w:sz="0" w:space="0" w:color="auto"/>
                <w:bottom w:val="none" w:sz="0" w:space="0" w:color="auto"/>
                <w:right w:val="none" w:sz="0" w:space="0" w:color="auto"/>
              </w:divBdr>
            </w:div>
          </w:divsChild>
        </w:div>
        <w:div w:id="605117093">
          <w:marLeft w:val="0"/>
          <w:marRight w:val="0"/>
          <w:marTop w:val="0"/>
          <w:marBottom w:val="0"/>
          <w:divBdr>
            <w:top w:val="none" w:sz="0" w:space="0" w:color="auto"/>
            <w:left w:val="none" w:sz="0" w:space="0" w:color="auto"/>
            <w:bottom w:val="none" w:sz="0" w:space="0" w:color="auto"/>
            <w:right w:val="none" w:sz="0" w:space="0" w:color="auto"/>
          </w:divBdr>
          <w:divsChild>
            <w:div w:id="93980009">
              <w:marLeft w:val="0"/>
              <w:marRight w:val="0"/>
              <w:marTop w:val="0"/>
              <w:marBottom w:val="0"/>
              <w:divBdr>
                <w:top w:val="none" w:sz="0" w:space="0" w:color="auto"/>
                <w:left w:val="none" w:sz="0" w:space="0" w:color="auto"/>
                <w:bottom w:val="none" w:sz="0" w:space="0" w:color="auto"/>
                <w:right w:val="none" w:sz="0" w:space="0" w:color="auto"/>
              </w:divBdr>
            </w:div>
          </w:divsChild>
        </w:div>
        <w:div w:id="672950711">
          <w:marLeft w:val="0"/>
          <w:marRight w:val="0"/>
          <w:marTop w:val="0"/>
          <w:marBottom w:val="0"/>
          <w:divBdr>
            <w:top w:val="none" w:sz="0" w:space="0" w:color="auto"/>
            <w:left w:val="none" w:sz="0" w:space="0" w:color="auto"/>
            <w:bottom w:val="none" w:sz="0" w:space="0" w:color="auto"/>
            <w:right w:val="none" w:sz="0" w:space="0" w:color="auto"/>
          </w:divBdr>
          <w:divsChild>
            <w:div w:id="292490685">
              <w:marLeft w:val="0"/>
              <w:marRight w:val="0"/>
              <w:marTop w:val="0"/>
              <w:marBottom w:val="0"/>
              <w:divBdr>
                <w:top w:val="none" w:sz="0" w:space="0" w:color="auto"/>
                <w:left w:val="none" w:sz="0" w:space="0" w:color="auto"/>
                <w:bottom w:val="none" w:sz="0" w:space="0" w:color="auto"/>
                <w:right w:val="none" w:sz="0" w:space="0" w:color="auto"/>
              </w:divBdr>
            </w:div>
          </w:divsChild>
        </w:div>
        <w:div w:id="754984492">
          <w:marLeft w:val="0"/>
          <w:marRight w:val="0"/>
          <w:marTop w:val="0"/>
          <w:marBottom w:val="0"/>
          <w:divBdr>
            <w:top w:val="none" w:sz="0" w:space="0" w:color="auto"/>
            <w:left w:val="none" w:sz="0" w:space="0" w:color="auto"/>
            <w:bottom w:val="none" w:sz="0" w:space="0" w:color="auto"/>
            <w:right w:val="none" w:sz="0" w:space="0" w:color="auto"/>
          </w:divBdr>
          <w:divsChild>
            <w:div w:id="781608548">
              <w:marLeft w:val="0"/>
              <w:marRight w:val="0"/>
              <w:marTop w:val="0"/>
              <w:marBottom w:val="0"/>
              <w:divBdr>
                <w:top w:val="none" w:sz="0" w:space="0" w:color="auto"/>
                <w:left w:val="none" w:sz="0" w:space="0" w:color="auto"/>
                <w:bottom w:val="none" w:sz="0" w:space="0" w:color="auto"/>
                <w:right w:val="none" w:sz="0" w:space="0" w:color="auto"/>
              </w:divBdr>
            </w:div>
            <w:div w:id="885096321">
              <w:marLeft w:val="0"/>
              <w:marRight w:val="0"/>
              <w:marTop w:val="0"/>
              <w:marBottom w:val="0"/>
              <w:divBdr>
                <w:top w:val="none" w:sz="0" w:space="0" w:color="auto"/>
                <w:left w:val="none" w:sz="0" w:space="0" w:color="auto"/>
                <w:bottom w:val="none" w:sz="0" w:space="0" w:color="auto"/>
                <w:right w:val="none" w:sz="0" w:space="0" w:color="auto"/>
              </w:divBdr>
            </w:div>
          </w:divsChild>
        </w:div>
        <w:div w:id="784689207">
          <w:marLeft w:val="0"/>
          <w:marRight w:val="0"/>
          <w:marTop w:val="0"/>
          <w:marBottom w:val="0"/>
          <w:divBdr>
            <w:top w:val="none" w:sz="0" w:space="0" w:color="auto"/>
            <w:left w:val="none" w:sz="0" w:space="0" w:color="auto"/>
            <w:bottom w:val="none" w:sz="0" w:space="0" w:color="auto"/>
            <w:right w:val="none" w:sz="0" w:space="0" w:color="auto"/>
          </w:divBdr>
          <w:divsChild>
            <w:div w:id="1055078849">
              <w:marLeft w:val="0"/>
              <w:marRight w:val="0"/>
              <w:marTop w:val="0"/>
              <w:marBottom w:val="0"/>
              <w:divBdr>
                <w:top w:val="none" w:sz="0" w:space="0" w:color="auto"/>
                <w:left w:val="none" w:sz="0" w:space="0" w:color="auto"/>
                <w:bottom w:val="none" w:sz="0" w:space="0" w:color="auto"/>
                <w:right w:val="none" w:sz="0" w:space="0" w:color="auto"/>
              </w:divBdr>
            </w:div>
          </w:divsChild>
        </w:div>
        <w:div w:id="865020682">
          <w:marLeft w:val="0"/>
          <w:marRight w:val="0"/>
          <w:marTop w:val="0"/>
          <w:marBottom w:val="0"/>
          <w:divBdr>
            <w:top w:val="none" w:sz="0" w:space="0" w:color="auto"/>
            <w:left w:val="none" w:sz="0" w:space="0" w:color="auto"/>
            <w:bottom w:val="none" w:sz="0" w:space="0" w:color="auto"/>
            <w:right w:val="none" w:sz="0" w:space="0" w:color="auto"/>
          </w:divBdr>
          <w:divsChild>
            <w:div w:id="472672778">
              <w:marLeft w:val="0"/>
              <w:marRight w:val="0"/>
              <w:marTop w:val="0"/>
              <w:marBottom w:val="0"/>
              <w:divBdr>
                <w:top w:val="none" w:sz="0" w:space="0" w:color="auto"/>
                <w:left w:val="none" w:sz="0" w:space="0" w:color="auto"/>
                <w:bottom w:val="none" w:sz="0" w:space="0" w:color="auto"/>
                <w:right w:val="none" w:sz="0" w:space="0" w:color="auto"/>
              </w:divBdr>
            </w:div>
          </w:divsChild>
        </w:div>
        <w:div w:id="928738576">
          <w:marLeft w:val="0"/>
          <w:marRight w:val="0"/>
          <w:marTop w:val="0"/>
          <w:marBottom w:val="0"/>
          <w:divBdr>
            <w:top w:val="none" w:sz="0" w:space="0" w:color="auto"/>
            <w:left w:val="none" w:sz="0" w:space="0" w:color="auto"/>
            <w:bottom w:val="none" w:sz="0" w:space="0" w:color="auto"/>
            <w:right w:val="none" w:sz="0" w:space="0" w:color="auto"/>
          </w:divBdr>
          <w:divsChild>
            <w:div w:id="1116606418">
              <w:marLeft w:val="0"/>
              <w:marRight w:val="0"/>
              <w:marTop w:val="0"/>
              <w:marBottom w:val="0"/>
              <w:divBdr>
                <w:top w:val="none" w:sz="0" w:space="0" w:color="auto"/>
                <w:left w:val="none" w:sz="0" w:space="0" w:color="auto"/>
                <w:bottom w:val="none" w:sz="0" w:space="0" w:color="auto"/>
                <w:right w:val="none" w:sz="0" w:space="0" w:color="auto"/>
              </w:divBdr>
            </w:div>
            <w:div w:id="1221988573">
              <w:marLeft w:val="0"/>
              <w:marRight w:val="0"/>
              <w:marTop w:val="0"/>
              <w:marBottom w:val="0"/>
              <w:divBdr>
                <w:top w:val="none" w:sz="0" w:space="0" w:color="auto"/>
                <w:left w:val="none" w:sz="0" w:space="0" w:color="auto"/>
                <w:bottom w:val="none" w:sz="0" w:space="0" w:color="auto"/>
                <w:right w:val="none" w:sz="0" w:space="0" w:color="auto"/>
              </w:divBdr>
            </w:div>
            <w:div w:id="1585215214">
              <w:marLeft w:val="0"/>
              <w:marRight w:val="0"/>
              <w:marTop w:val="0"/>
              <w:marBottom w:val="0"/>
              <w:divBdr>
                <w:top w:val="none" w:sz="0" w:space="0" w:color="auto"/>
                <w:left w:val="none" w:sz="0" w:space="0" w:color="auto"/>
                <w:bottom w:val="none" w:sz="0" w:space="0" w:color="auto"/>
                <w:right w:val="none" w:sz="0" w:space="0" w:color="auto"/>
              </w:divBdr>
            </w:div>
            <w:div w:id="1758209021">
              <w:marLeft w:val="0"/>
              <w:marRight w:val="0"/>
              <w:marTop w:val="0"/>
              <w:marBottom w:val="0"/>
              <w:divBdr>
                <w:top w:val="none" w:sz="0" w:space="0" w:color="auto"/>
                <w:left w:val="none" w:sz="0" w:space="0" w:color="auto"/>
                <w:bottom w:val="none" w:sz="0" w:space="0" w:color="auto"/>
                <w:right w:val="none" w:sz="0" w:space="0" w:color="auto"/>
              </w:divBdr>
            </w:div>
            <w:div w:id="1828477050">
              <w:marLeft w:val="0"/>
              <w:marRight w:val="0"/>
              <w:marTop w:val="0"/>
              <w:marBottom w:val="0"/>
              <w:divBdr>
                <w:top w:val="none" w:sz="0" w:space="0" w:color="auto"/>
                <w:left w:val="none" w:sz="0" w:space="0" w:color="auto"/>
                <w:bottom w:val="none" w:sz="0" w:space="0" w:color="auto"/>
                <w:right w:val="none" w:sz="0" w:space="0" w:color="auto"/>
              </w:divBdr>
            </w:div>
            <w:div w:id="2063941576">
              <w:marLeft w:val="0"/>
              <w:marRight w:val="0"/>
              <w:marTop w:val="0"/>
              <w:marBottom w:val="0"/>
              <w:divBdr>
                <w:top w:val="none" w:sz="0" w:space="0" w:color="auto"/>
                <w:left w:val="none" w:sz="0" w:space="0" w:color="auto"/>
                <w:bottom w:val="none" w:sz="0" w:space="0" w:color="auto"/>
                <w:right w:val="none" w:sz="0" w:space="0" w:color="auto"/>
              </w:divBdr>
            </w:div>
          </w:divsChild>
        </w:div>
        <w:div w:id="962661883">
          <w:marLeft w:val="0"/>
          <w:marRight w:val="0"/>
          <w:marTop w:val="0"/>
          <w:marBottom w:val="0"/>
          <w:divBdr>
            <w:top w:val="none" w:sz="0" w:space="0" w:color="auto"/>
            <w:left w:val="none" w:sz="0" w:space="0" w:color="auto"/>
            <w:bottom w:val="none" w:sz="0" w:space="0" w:color="auto"/>
            <w:right w:val="none" w:sz="0" w:space="0" w:color="auto"/>
          </w:divBdr>
          <w:divsChild>
            <w:div w:id="1786073345">
              <w:marLeft w:val="0"/>
              <w:marRight w:val="0"/>
              <w:marTop w:val="0"/>
              <w:marBottom w:val="0"/>
              <w:divBdr>
                <w:top w:val="none" w:sz="0" w:space="0" w:color="auto"/>
                <w:left w:val="none" w:sz="0" w:space="0" w:color="auto"/>
                <w:bottom w:val="none" w:sz="0" w:space="0" w:color="auto"/>
                <w:right w:val="none" w:sz="0" w:space="0" w:color="auto"/>
              </w:divBdr>
            </w:div>
          </w:divsChild>
        </w:div>
        <w:div w:id="1040278974">
          <w:marLeft w:val="0"/>
          <w:marRight w:val="0"/>
          <w:marTop w:val="0"/>
          <w:marBottom w:val="0"/>
          <w:divBdr>
            <w:top w:val="none" w:sz="0" w:space="0" w:color="auto"/>
            <w:left w:val="none" w:sz="0" w:space="0" w:color="auto"/>
            <w:bottom w:val="none" w:sz="0" w:space="0" w:color="auto"/>
            <w:right w:val="none" w:sz="0" w:space="0" w:color="auto"/>
          </w:divBdr>
          <w:divsChild>
            <w:div w:id="549922313">
              <w:marLeft w:val="0"/>
              <w:marRight w:val="0"/>
              <w:marTop w:val="0"/>
              <w:marBottom w:val="0"/>
              <w:divBdr>
                <w:top w:val="none" w:sz="0" w:space="0" w:color="auto"/>
                <w:left w:val="none" w:sz="0" w:space="0" w:color="auto"/>
                <w:bottom w:val="none" w:sz="0" w:space="0" w:color="auto"/>
                <w:right w:val="none" w:sz="0" w:space="0" w:color="auto"/>
              </w:divBdr>
            </w:div>
          </w:divsChild>
        </w:div>
        <w:div w:id="1183125784">
          <w:marLeft w:val="0"/>
          <w:marRight w:val="0"/>
          <w:marTop w:val="0"/>
          <w:marBottom w:val="0"/>
          <w:divBdr>
            <w:top w:val="none" w:sz="0" w:space="0" w:color="auto"/>
            <w:left w:val="none" w:sz="0" w:space="0" w:color="auto"/>
            <w:bottom w:val="none" w:sz="0" w:space="0" w:color="auto"/>
            <w:right w:val="none" w:sz="0" w:space="0" w:color="auto"/>
          </w:divBdr>
          <w:divsChild>
            <w:div w:id="1194228663">
              <w:marLeft w:val="0"/>
              <w:marRight w:val="0"/>
              <w:marTop w:val="0"/>
              <w:marBottom w:val="0"/>
              <w:divBdr>
                <w:top w:val="none" w:sz="0" w:space="0" w:color="auto"/>
                <w:left w:val="none" w:sz="0" w:space="0" w:color="auto"/>
                <w:bottom w:val="none" w:sz="0" w:space="0" w:color="auto"/>
                <w:right w:val="none" w:sz="0" w:space="0" w:color="auto"/>
              </w:divBdr>
            </w:div>
            <w:div w:id="1382244078">
              <w:marLeft w:val="0"/>
              <w:marRight w:val="0"/>
              <w:marTop w:val="0"/>
              <w:marBottom w:val="0"/>
              <w:divBdr>
                <w:top w:val="none" w:sz="0" w:space="0" w:color="auto"/>
                <w:left w:val="none" w:sz="0" w:space="0" w:color="auto"/>
                <w:bottom w:val="none" w:sz="0" w:space="0" w:color="auto"/>
                <w:right w:val="none" w:sz="0" w:space="0" w:color="auto"/>
              </w:divBdr>
            </w:div>
            <w:div w:id="1996377649">
              <w:marLeft w:val="0"/>
              <w:marRight w:val="0"/>
              <w:marTop w:val="0"/>
              <w:marBottom w:val="0"/>
              <w:divBdr>
                <w:top w:val="none" w:sz="0" w:space="0" w:color="auto"/>
                <w:left w:val="none" w:sz="0" w:space="0" w:color="auto"/>
                <w:bottom w:val="none" w:sz="0" w:space="0" w:color="auto"/>
                <w:right w:val="none" w:sz="0" w:space="0" w:color="auto"/>
              </w:divBdr>
            </w:div>
          </w:divsChild>
        </w:div>
        <w:div w:id="1271937128">
          <w:marLeft w:val="0"/>
          <w:marRight w:val="0"/>
          <w:marTop w:val="0"/>
          <w:marBottom w:val="0"/>
          <w:divBdr>
            <w:top w:val="none" w:sz="0" w:space="0" w:color="auto"/>
            <w:left w:val="none" w:sz="0" w:space="0" w:color="auto"/>
            <w:bottom w:val="none" w:sz="0" w:space="0" w:color="auto"/>
            <w:right w:val="none" w:sz="0" w:space="0" w:color="auto"/>
          </w:divBdr>
          <w:divsChild>
            <w:div w:id="422339856">
              <w:marLeft w:val="0"/>
              <w:marRight w:val="0"/>
              <w:marTop w:val="0"/>
              <w:marBottom w:val="0"/>
              <w:divBdr>
                <w:top w:val="none" w:sz="0" w:space="0" w:color="auto"/>
                <w:left w:val="none" w:sz="0" w:space="0" w:color="auto"/>
                <w:bottom w:val="none" w:sz="0" w:space="0" w:color="auto"/>
                <w:right w:val="none" w:sz="0" w:space="0" w:color="auto"/>
              </w:divBdr>
            </w:div>
          </w:divsChild>
        </w:div>
        <w:div w:id="1340963498">
          <w:marLeft w:val="0"/>
          <w:marRight w:val="0"/>
          <w:marTop w:val="0"/>
          <w:marBottom w:val="0"/>
          <w:divBdr>
            <w:top w:val="none" w:sz="0" w:space="0" w:color="auto"/>
            <w:left w:val="none" w:sz="0" w:space="0" w:color="auto"/>
            <w:bottom w:val="none" w:sz="0" w:space="0" w:color="auto"/>
            <w:right w:val="none" w:sz="0" w:space="0" w:color="auto"/>
          </w:divBdr>
          <w:divsChild>
            <w:div w:id="767123575">
              <w:marLeft w:val="0"/>
              <w:marRight w:val="0"/>
              <w:marTop w:val="0"/>
              <w:marBottom w:val="0"/>
              <w:divBdr>
                <w:top w:val="none" w:sz="0" w:space="0" w:color="auto"/>
                <w:left w:val="none" w:sz="0" w:space="0" w:color="auto"/>
                <w:bottom w:val="none" w:sz="0" w:space="0" w:color="auto"/>
                <w:right w:val="none" w:sz="0" w:space="0" w:color="auto"/>
              </w:divBdr>
            </w:div>
            <w:div w:id="866598300">
              <w:marLeft w:val="0"/>
              <w:marRight w:val="0"/>
              <w:marTop w:val="0"/>
              <w:marBottom w:val="0"/>
              <w:divBdr>
                <w:top w:val="none" w:sz="0" w:space="0" w:color="auto"/>
                <w:left w:val="none" w:sz="0" w:space="0" w:color="auto"/>
                <w:bottom w:val="none" w:sz="0" w:space="0" w:color="auto"/>
                <w:right w:val="none" w:sz="0" w:space="0" w:color="auto"/>
              </w:divBdr>
            </w:div>
          </w:divsChild>
        </w:div>
        <w:div w:id="1466386725">
          <w:marLeft w:val="0"/>
          <w:marRight w:val="0"/>
          <w:marTop w:val="0"/>
          <w:marBottom w:val="0"/>
          <w:divBdr>
            <w:top w:val="none" w:sz="0" w:space="0" w:color="auto"/>
            <w:left w:val="none" w:sz="0" w:space="0" w:color="auto"/>
            <w:bottom w:val="none" w:sz="0" w:space="0" w:color="auto"/>
            <w:right w:val="none" w:sz="0" w:space="0" w:color="auto"/>
          </w:divBdr>
          <w:divsChild>
            <w:div w:id="515769507">
              <w:marLeft w:val="0"/>
              <w:marRight w:val="0"/>
              <w:marTop w:val="0"/>
              <w:marBottom w:val="0"/>
              <w:divBdr>
                <w:top w:val="none" w:sz="0" w:space="0" w:color="auto"/>
                <w:left w:val="none" w:sz="0" w:space="0" w:color="auto"/>
                <w:bottom w:val="none" w:sz="0" w:space="0" w:color="auto"/>
                <w:right w:val="none" w:sz="0" w:space="0" w:color="auto"/>
              </w:divBdr>
            </w:div>
          </w:divsChild>
        </w:div>
        <w:div w:id="1475417083">
          <w:marLeft w:val="0"/>
          <w:marRight w:val="0"/>
          <w:marTop w:val="0"/>
          <w:marBottom w:val="0"/>
          <w:divBdr>
            <w:top w:val="none" w:sz="0" w:space="0" w:color="auto"/>
            <w:left w:val="none" w:sz="0" w:space="0" w:color="auto"/>
            <w:bottom w:val="none" w:sz="0" w:space="0" w:color="auto"/>
            <w:right w:val="none" w:sz="0" w:space="0" w:color="auto"/>
          </w:divBdr>
          <w:divsChild>
            <w:div w:id="1252934836">
              <w:marLeft w:val="0"/>
              <w:marRight w:val="0"/>
              <w:marTop w:val="0"/>
              <w:marBottom w:val="0"/>
              <w:divBdr>
                <w:top w:val="none" w:sz="0" w:space="0" w:color="auto"/>
                <w:left w:val="none" w:sz="0" w:space="0" w:color="auto"/>
                <w:bottom w:val="none" w:sz="0" w:space="0" w:color="auto"/>
                <w:right w:val="none" w:sz="0" w:space="0" w:color="auto"/>
              </w:divBdr>
            </w:div>
          </w:divsChild>
        </w:div>
        <w:div w:id="1513572527">
          <w:marLeft w:val="0"/>
          <w:marRight w:val="0"/>
          <w:marTop w:val="0"/>
          <w:marBottom w:val="0"/>
          <w:divBdr>
            <w:top w:val="none" w:sz="0" w:space="0" w:color="auto"/>
            <w:left w:val="none" w:sz="0" w:space="0" w:color="auto"/>
            <w:bottom w:val="none" w:sz="0" w:space="0" w:color="auto"/>
            <w:right w:val="none" w:sz="0" w:space="0" w:color="auto"/>
          </w:divBdr>
          <w:divsChild>
            <w:div w:id="560017210">
              <w:marLeft w:val="0"/>
              <w:marRight w:val="0"/>
              <w:marTop w:val="0"/>
              <w:marBottom w:val="0"/>
              <w:divBdr>
                <w:top w:val="none" w:sz="0" w:space="0" w:color="auto"/>
                <w:left w:val="none" w:sz="0" w:space="0" w:color="auto"/>
                <w:bottom w:val="none" w:sz="0" w:space="0" w:color="auto"/>
                <w:right w:val="none" w:sz="0" w:space="0" w:color="auto"/>
              </w:divBdr>
            </w:div>
          </w:divsChild>
        </w:div>
        <w:div w:id="1573930260">
          <w:marLeft w:val="0"/>
          <w:marRight w:val="0"/>
          <w:marTop w:val="0"/>
          <w:marBottom w:val="0"/>
          <w:divBdr>
            <w:top w:val="none" w:sz="0" w:space="0" w:color="auto"/>
            <w:left w:val="none" w:sz="0" w:space="0" w:color="auto"/>
            <w:bottom w:val="none" w:sz="0" w:space="0" w:color="auto"/>
            <w:right w:val="none" w:sz="0" w:space="0" w:color="auto"/>
          </w:divBdr>
          <w:divsChild>
            <w:div w:id="399789354">
              <w:marLeft w:val="0"/>
              <w:marRight w:val="0"/>
              <w:marTop w:val="0"/>
              <w:marBottom w:val="0"/>
              <w:divBdr>
                <w:top w:val="none" w:sz="0" w:space="0" w:color="auto"/>
                <w:left w:val="none" w:sz="0" w:space="0" w:color="auto"/>
                <w:bottom w:val="none" w:sz="0" w:space="0" w:color="auto"/>
                <w:right w:val="none" w:sz="0" w:space="0" w:color="auto"/>
              </w:divBdr>
            </w:div>
          </w:divsChild>
        </w:div>
        <w:div w:id="1580745261">
          <w:marLeft w:val="0"/>
          <w:marRight w:val="0"/>
          <w:marTop w:val="0"/>
          <w:marBottom w:val="0"/>
          <w:divBdr>
            <w:top w:val="none" w:sz="0" w:space="0" w:color="auto"/>
            <w:left w:val="none" w:sz="0" w:space="0" w:color="auto"/>
            <w:bottom w:val="none" w:sz="0" w:space="0" w:color="auto"/>
            <w:right w:val="none" w:sz="0" w:space="0" w:color="auto"/>
          </w:divBdr>
          <w:divsChild>
            <w:div w:id="1644772719">
              <w:marLeft w:val="0"/>
              <w:marRight w:val="0"/>
              <w:marTop w:val="0"/>
              <w:marBottom w:val="0"/>
              <w:divBdr>
                <w:top w:val="none" w:sz="0" w:space="0" w:color="auto"/>
                <w:left w:val="none" w:sz="0" w:space="0" w:color="auto"/>
                <w:bottom w:val="none" w:sz="0" w:space="0" w:color="auto"/>
                <w:right w:val="none" w:sz="0" w:space="0" w:color="auto"/>
              </w:divBdr>
            </w:div>
          </w:divsChild>
        </w:div>
        <w:div w:id="1650011592">
          <w:marLeft w:val="0"/>
          <w:marRight w:val="0"/>
          <w:marTop w:val="0"/>
          <w:marBottom w:val="0"/>
          <w:divBdr>
            <w:top w:val="none" w:sz="0" w:space="0" w:color="auto"/>
            <w:left w:val="none" w:sz="0" w:space="0" w:color="auto"/>
            <w:bottom w:val="none" w:sz="0" w:space="0" w:color="auto"/>
            <w:right w:val="none" w:sz="0" w:space="0" w:color="auto"/>
          </w:divBdr>
          <w:divsChild>
            <w:div w:id="321738452">
              <w:marLeft w:val="0"/>
              <w:marRight w:val="0"/>
              <w:marTop w:val="0"/>
              <w:marBottom w:val="0"/>
              <w:divBdr>
                <w:top w:val="none" w:sz="0" w:space="0" w:color="auto"/>
                <w:left w:val="none" w:sz="0" w:space="0" w:color="auto"/>
                <w:bottom w:val="none" w:sz="0" w:space="0" w:color="auto"/>
                <w:right w:val="none" w:sz="0" w:space="0" w:color="auto"/>
              </w:divBdr>
            </w:div>
            <w:div w:id="327631792">
              <w:marLeft w:val="0"/>
              <w:marRight w:val="0"/>
              <w:marTop w:val="0"/>
              <w:marBottom w:val="0"/>
              <w:divBdr>
                <w:top w:val="none" w:sz="0" w:space="0" w:color="auto"/>
                <w:left w:val="none" w:sz="0" w:space="0" w:color="auto"/>
                <w:bottom w:val="none" w:sz="0" w:space="0" w:color="auto"/>
                <w:right w:val="none" w:sz="0" w:space="0" w:color="auto"/>
              </w:divBdr>
            </w:div>
          </w:divsChild>
        </w:div>
        <w:div w:id="1655599383">
          <w:marLeft w:val="0"/>
          <w:marRight w:val="0"/>
          <w:marTop w:val="0"/>
          <w:marBottom w:val="0"/>
          <w:divBdr>
            <w:top w:val="none" w:sz="0" w:space="0" w:color="auto"/>
            <w:left w:val="none" w:sz="0" w:space="0" w:color="auto"/>
            <w:bottom w:val="none" w:sz="0" w:space="0" w:color="auto"/>
            <w:right w:val="none" w:sz="0" w:space="0" w:color="auto"/>
          </w:divBdr>
          <w:divsChild>
            <w:div w:id="407772278">
              <w:marLeft w:val="0"/>
              <w:marRight w:val="0"/>
              <w:marTop w:val="0"/>
              <w:marBottom w:val="0"/>
              <w:divBdr>
                <w:top w:val="none" w:sz="0" w:space="0" w:color="auto"/>
                <w:left w:val="none" w:sz="0" w:space="0" w:color="auto"/>
                <w:bottom w:val="none" w:sz="0" w:space="0" w:color="auto"/>
                <w:right w:val="none" w:sz="0" w:space="0" w:color="auto"/>
              </w:divBdr>
            </w:div>
          </w:divsChild>
        </w:div>
        <w:div w:id="1755129170">
          <w:marLeft w:val="0"/>
          <w:marRight w:val="0"/>
          <w:marTop w:val="0"/>
          <w:marBottom w:val="0"/>
          <w:divBdr>
            <w:top w:val="none" w:sz="0" w:space="0" w:color="auto"/>
            <w:left w:val="none" w:sz="0" w:space="0" w:color="auto"/>
            <w:bottom w:val="none" w:sz="0" w:space="0" w:color="auto"/>
            <w:right w:val="none" w:sz="0" w:space="0" w:color="auto"/>
          </w:divBdr>
          <w:divsChild>
            <w:div w:id="1381902952">
              <w:marLeft w:val="0"/>
              <w:marRight w:val="0"/>
              <w:marTop w:val="0"/>
              <w:marBottom w:val="0"/>
              <w:divBdr>
                <w:top w:val="none" w:sz="0" w:space="0" w:color="auto"/>
                <w:left w:val="none" w:sz="0" w:space="0" w:color="auto"/>
                <w:bottom w:val="none" w:sz="0" w:space="0" w:color="auto"/>
                <w:right w:val="none" w:sz="0" w:space="0" w:color="auto"/>
              </w:divBdr>
            </w:div>
          </w:divsChild>
        </w:div>
        <w:div w:id="1758136550">
          <w:marLeft w:val="0"/>
          <w:marRight w:val="0"/>
          <w:marTop w:val="0"/>
          <w:marBottom w:val="0"/>
          <w:divBdr>
            <w:top w:val="none" w:sz="0" w:space="0" w:color="auto"/>
            <w:left w:val="none" w:sz="0" w:space="0" w:color="auto"/>
            <w:bottom w:val="none" w:sz="0" w:space="0" w:color="auto"/>
            <w:right w:val="none" w:sz="0" w:space="0" w:color="auto"/>
          </w:divBdr>
          <w:divsChild>
            <w:div w:id="2051682894">
              <w:marLeft w:val="0"/>
              <w:marRight w:val="0"/>
              <w:marTop w:val="0"/>
              <w:marBottom w:val="0"/>
              <w:divBdr>
                <w:top w:val="none" w:sz="0" w:space="0" w:color="auto"/>
                <w:left w:val="none" w:sz="0" w:space="0" w:color="auto"/>
                <w:bottom w:val="none" w:sz="0" w:space="0" w:color="auto"/>
                <w:right w:val="none" w:sz="0" w:space="0" w:color="auto"/>
              </w:divBdr>
            </w:div>
          </w:divsChild>
        </w:div>
        <w:div w:id="1810394224">
          <w:marLeft w:val="0"/>
          <w:marRight w:val="0"/>
          <w:marTop w:val="0"/>
          <w:marBottom w:val="0"/>
          <w:divBdr>
            <w:top w:val="none" w:sz="0" w:space="0" w:color="auto"/>
            <w:left w:val="none" w:sz="0" w:space="0" w:color="auto"/>
            <w:bottom w:val="none" w:sz="0" w:space="0" w:color="auto"/>
            <w:right w:val="none" w:sz="0" w:space="0" w:color="auto"/>
          </w:divBdr>
          <w:divsChild>
            <w:div w:id="853492530">
              <w:marLeft w:val="0"/>
              <w:marRight w:val="0"/>
              <w:marTop w:val="0"/>
              <w:marBottom w:val="0"/>
              <w:divBdr>
                <w:top w:val="none" w:sz="0" w:space="0" w:color="auto"/>
                <w:left w:val="none" w:sz="0" w:space="0" w:color="auto"/>
                <w:bottom w:val="none" w:sz="0" w:space="0" w:color="auto"/>
                <w:right w:val="none" w:sz="0" w:space="0" w:color="auto"/>
              </w:divBdr>
            </w:div>
            <w:div w:id="1576931881">
              <w:marLeft w:val="0"/>
              <w:marRight w:val="0"/>
              <w:marTop w:val="0"/>
              <w:marBottom w:val="0"/>
              <w:divBdr>
                <w:top w:val="none" w:sz="0" w:space="0" w:color="auto"/>
                <w:left w:val="none" w:sz="0" w:space="0" w:color="auto"/>
                <w:bottom w:val="none" w:sz="0" w:space="0" w:color="auto"/>
                <w:right w:val="none" w:sz="0" w:space="0" w:color="auto"/>
              </w:divBdr>
            </w:div>
            <w:div w:id="1774091109">
              <w:marLeft w:val="0"/>
              <w:marRight w:val="0"/>
              <w:marTop w:val="0"/>
              <w:marBottom w:val="0"/>
              <w:divBdr>
                <w:top w:val="none" w:sz="0" w:space="0" w:color="auto"/>
                <w:left w:val="none" w:sz="0" w:space="0" w:color="auto"/>
                <w:bottom w:val="none" w:sz="0" w:space="0" w:color="auto"/>
                <w:right w:val="none" w:sz="0" w:space="0" w:color="auto"/>
              </w:divBdr>
            </w:div>
          </w:divsChild>
        </w:div>
        <w:div w:id="2006281721">
          <w:marLeft w:val="0"/>
          <w:marRight w:val="0"/>
          <w:marTop w:val="0"/>
          <w:marBottom w:val="0"/>
          <w:divBdr>
            <w:top w:val="none" w:sz="0" w:space="0" w:color="auto"/>
            <w:left w:val="none" w:sz="0" w:space="0" w:color="auto"/>
            <w:bottom w:val="none" w:sz="0" w:space="0" w:color="auto"/>
            <w:right w:val="none" w:sz="0" w:space="0" w:color="auto"/>
          </w:divBdr>
          <w:divsChild>
            <w:div w:id="879244558">
              <w:marLeft w:val="0"/>
              <w:marRight w:val="0"/>
              <w:marTop w:val="0"/>
              <w:marBottom w:val="0"/>
              <w:divBdr>
                <w:top w:val="none" w:sz="0" w:space="0" w:color="auto"/>
                <w:left w:val="none" w:sz="0" w:space="0" w:color="auto"/>
                <w:bottom w:val="none" w:sz="0" w:space="0" w:color="auto"/>
                <w:right w:val="none" w:sz="0" w:space="0" w:color="auto"/>
              </w:divBdr>
            </w:div>
          </w:divsChild>
        </w:div>
        <w:div w:id="2049793009">
          <w:marLeft w:val="0"/>
          <w:marRight w:val="0"/>
          <w:marTop w:val="0"/>
          <w:marBottom w:val="0"/>
          <w:divBdr>
            <w:top w:val="none" w:sz="0" w:space="0" w:color="auto"/>
            <w:left w:val="none" w:sz="0" w:space="0" w:color="auto"/>
            <w:bottom w:val="none" w:sz="0" w:space="0" w:color="auto"/>
            <w:right w:val="none" w:sz="0" w:space="0" w:color="auto"/>
          </w:divBdr>
          <w:divsChild>
            <w:div w:id="1712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45181359">
      <w:bodyDiv w:val="1"/>
      <w:marLeft w:val="0"/>
      <w:marRight w:val="0"/>
      <w:marTop w:val="0"/>
      <w:marBottom w:val="0"/>
      <w:divBdr>
        <w:top w:val="none" w:sz="0" w:space="0" w:color="auto"/>
        <w:left w:val="none" w:sz="0" w:space="0" w:color="auto"/>
        <w:bottom w:val="none" w:sz="0" w:space="0" w:color="auto"/>
        <w:right w:val="none" w:sz="0" w:space="0" w:color="auto"/>
      </w:divBdr>
      <w:divsChild>
        <w:div w:id="42992651">
          <w:marLeft w:val="0"/>
          <w:marRight w:val="0"/>
          <w:marTop w:val="0"/>
          <w:marBottom w:val="0"/>
          <w:divBdr>
            <w:top w:val="none" w:sz="0" w:space="0" w:color="auto"/>
            <w:left w:val="none" w:sz="0" w:space="0" w:color="auto"/>
            <w:bottom w:val="none" w:sz="0" w:space="0" w:color="auto"/>
            <w:right w:val="none" w:sz="0" w:space="0" w:color="auto"/>
          </w:divBdr>
        </w:div>
        <w:div w:id="579560033">
          <w:marLeft w:val="0"/>
          <w:marRight w:val="0"/>
          <w:marTop w:val="0"/>
          <w:marBottom w:val="0"/>
          <w:divBdr>
            <w:top w:val="none" w:sz="0" w:space="0" w:color="auto"/>
            <w:left w:val="none" w:sz="0" w:space="0" w:color="auto"/>
            <w:bottom w:val="none" w:sz="0" w:space="0" w:color="auto"/>
            <w:right w:val="none" w:sz="0" w:space="0" w:color="auto"/>
          </w:divBdr>
        </w:div>
      </w:divsChild>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92220111">
      <w:bodyDiv w:val="1"/>
      <w:marLeft w:val="0"/>
      <w:marRight w:val="0"/>
      <w:marTop w:val="0"/>
      <w:marBottom w:val="0"/>
      <w:divBdr>
        <w:top w:val="none" w:sz="0" w:space="0" w:color="auto"/>
        <w:left w:val="none" w:sz="0" w:space="0" w:color="auto"/>
        <w:bottom w:val="none" w:sz="0" w:space="0" w:color="auto"/>
        <w:right w:val="none" w:sz="0" w:space="0" w:color="auto"/>
      </w:divBdr>
      <w:divsChild>
        <w:div w:id="29455225">
          <w:marLeft w:val="0"/>
          <w:marRight w:val="0"/>
          <w:marTop w:val="0"/>
          <w:marBottom w:val="0"/>
          <w:divBdr>
            <w:top w:val="none" w:sz="0" w:space="0" w:color="auto"/>
            <w:left w:val="none" w:sz="0" w:space="0" w:color="auto"/>
            <w:bottom w:val="none" w:sz="0" w:space="0" w:color="auto"/>
            <w:right w:val="none" w:sz="0" w:space="0" w:color="auto"/>
          </w:divBdr>
          <w:divsChild>
            <w:div w:id="1562985884">
              <w:marLeft w:val="0"/>
              <w:marRight w:val="0"/>
              <w:marTop w:val="0"/>
              <w:marBottom w:val="0"/>
              <w:divBdr>
                <w:top w:val="none" w:sz="0" w:space="0" w:color="auto"/>
                <w:left w:val="none" w:sz="0" w:space="0" w:color="auto"/>
                <w:bottom w:val="none" w:sz="0" w:space="0" w:color="auto"/>
                <w:right w:val="none" w:sz="0" w:space="0" w:color="auto"/>
              </w:divBdr>
            </w:div>
          </w:divsChild>
        </w:div>
        <w:div w:id="39206701">
          <w:marLeft w:val="0"/>
          <w:marRight w:val="0"/>
          <w:marTop w:val="0"/>
          <w:marBottom w:val="0"/>
          <w:divBdr>
            <w:top w:val="none" w:sz="0" w:space="0" w:color="auto"/>
            <w:left w:val="none" w:sz="0" w:space="0" w:color="auto"/>
            <w:bottom w:val="none" w:sz="0" w:space="0" w:color="auto"/>
            <w:right w:val="none" w:sz="0" w:space="0" w:color="auto"/>
          </w:divBdr>
          <w:divsChild>
            <w:div w:id="468784379">
              <w:marLeft w:val="0"/>
              <w:marRight w:val="0"/>
              <w:marTop w:val="0"/>
              <w:marBottom w:val="0"/>
              <w:divBdr>
                <w:top w:val="none" w:sz="0" w:space="0" w:color="auto"/>
                <w:left w:val="none" w:sz="0" w:space="0" w:color="auto"/>
                <w:bottom w:val="none" w:sz="0" w:space="0" w:color="auto"/>
                <w:right w:val="none" w:sz="0" w:space="0" w:color="auto"/>
              </w:divBdr>
            </w:div>
          </w:divsChild>
        </w:div>
        <w:div w:id="177739688">
          <w:marLeft w:val="0"/>
          <w:marRight w:val="0"/>
          <w:marTop w:val="0"/>
          <w:marBottom w:val="0"/>
          <w:divBdr>
            <w:top w:val="none" w:sz="0" w:space="0" w:color="auto"/>
            <w:left w:val="none" w:sz="0" w:space="0" w:color="auto"/>
            <w:bottom w:val="none" w:sz="0" w:space="0" w:color="auto"/>
            <w:right w:val="none" w:sz="0" w:space="0" w:color="auto"/>
          </w:divBdr>
          <w:divsChild>
            <w:div w:id="1711611890">
              <w:marLeft w:val="0"/>
              <w:marRight w:val="0"/>
              <w:marTop w:val="0"/>
              <w:marBottom w:val="0"/>
              <w:divBdr>
                <w:top w:val="none" w:sz="0" w:space="0" w:color="auto"/>
                <w:left w:val="none" w:sz="0" w:space="0" w:color="auto"/>
                <w:bottom w:val="none" w:sz="0" w:space="0" w:color="auto"/>
                <w:right w:val="none" w:sz="0" w:space="0" w:color="auto"/>
              </w:divBdr>
            </w:div>
          </w:divsChild>
        </w:div>
        <w:div w:id="210263571">
          <w:marLeft w:val="0"/>
          <w:marRight w:val="0"/>
          <w:marTop w:val="0"/>
          <w:marBottom w:val="0"/>
          <w:divBdr>
            <w:top w:val="none" w:sz="0" w:space="0" w:color="auto"/>
            <w:left w:val="none" w:sz="0" w:space="0" w:color="auto"/>
            <w:bottom w:val="none" w:sz="0" w:space="0" w:color="auto"/>
            <w:right w:val="none" w:sz="0" w:space="0" w:color="auto"/>
          </w:divBdr>
          <w:divsChild>
            <w:div w:id="586303747">
              <w:marLeft w:val="0"/>
              <w:marRight w:val="0"/>
              <w:marTop w:val="0"/>
              <w:marBottom w:val="0"/>
              <w:divBdr>
                <w:top w:val="none" w:sz="0" w:space="0" w:color="auto"/>
                <w:left w:val="none" w:sz="0" w:space="0" w:color="auto"/>
                <w:bottom w:val="none" w:sz="0" w:space="0" w:color="auto"/>
                <w:right w:val="none" w:sz="0" w:space="0" w:color="auto"/>
              </w:divBdr>
            </w:div>
            <w:div w:id="1923029335">
              <w:marLeft w:val="0"/>
              <w:marRight w:val="0"/>
              <w:marTop w:val="0"/>
              <w:marBottom w:val="0"/>
              <w:divBdr>
                <w:top w:val="none" w:sz="0" w:space="0" w:color="auto"/>
                <w:left w:val="none" w:sz="0" w:space="0" w:color="auto"/>
                <w:bottom w:val="none" w:sz="0" w:space="0" w:color="auto"/>
                <w:right w:val="none" w:sz="0" w:space="0" w:color="auto"/>
              </w:divBdr>
            </w:div>
          </w:divsChild>
        </w:div>
        <w:div w:id="251859836">
          <w:marLeft w:val="0"/>
          <w:marRight w:val="0"/>
          <w:marTop w:val="0"/>
          <w:marBottom w:val="0"/>
          <w:divBdr>
            <w:top w:val="none" w:sz="0" w:space="0" w:color="auto"/>
            <w:left w:val="none" w:sz="0" w:space="0" w:color="auto"/>
            <w:bottom w:val="none" w:sz="0" w:space="0" w:color="auto"/>
            <w:right w:val="none" w:sz="0" w:space="0" w:color="auto"/>
          </w:divBdr>
          <w:divsChild>
            <w:div w:id="975569787">
              <w:marLeft w:val="0"/>
              <w:marRight w:val="0"/>
              <w:marTop w:val="0"/>
              <w:marBottom w:val="0"/>
              <w:divBdr>
                <w:top w:val="none" w:sz="0" w:space="0" w:color="auto"/>
                <w:left w:val="none" w:sz="0" w:space="0" w:color="auto"/>
                <w:bottom w:val="none" w:sz="0" w:space="0" w:color="auto"/>
                <w:right w:val="none" w:sz="0" w:space="0" w:color="auto"/>
              </w:divBdr>
            </w:div>
          </w:divsChild>
        </w:div>
        <w:div w:id="350646887">
          <w:marLeft w:val="0"/>
          <w:marRight w:val="0"/>
          <w:marTop w:val="0"/>
          <w:marBottom w:val="0"/>
          <w:divBdr>
            <w:top w:val="none" w:sz="0" w:space="0" w:color="auto"/>
            <w:left w:val="none" w:sz="0" w:space="0" w:color="auto"/>
            <w:bottom w:val="none" w:sz="0" w:space="0" w:color="auto"/>
            <w:right w:val="none" w:sz="0" w:space="0" w:color="auto"/>
          </w:divBdr>
          <w:divsChild>
            <w:div w:id="1301692591">
              <w:marLeft w:val="0"/>
              <w:marRight w:val="0"/>
              <w:marTop w:val="0"/>
              <w:marBottom w:val="0"/>
              <w:divBdr>
                <w:top w:val="none" w:sz="0" w:space="0" w:color="auto"/>
                <w:left w:val="none" w:sz="0" w:space="0" w:color="auto"/>
                <w:bottom w:val="none" w:sz="0" w:space="0" w:color="auto"/>
                <w:right w:val="none" w:sz="0" w:space="0" w:color="auto"/>
              </w:divBdr>
            </w:div>
          </w:divsChild>
        </w:div>
        <w:div w:id="384984259">
          <w:marLeft w:val="0"/>
          <w:marRight w:val="0"/>
          <w:marTop w:val="0"/>
          <w:marBottom w:val="0"/>
          <w:divBdr>
            <w:top w:val="none" w:sz="0" w:space="0" w:color="auto"/>
            <w:left w:val="none" w:sz="0" w:space="0" w:color="auto"/>
            <w:bottom w:val="none" w:sz="0" w:space="0" w:color="auto"/>
            <w:right w:val="none" w:sz="0" w:space="0" w:color="auto"/>
          </w:divBdr>
          <w:divsChild>
            <w:div w:id="1259868185">
              <w:marLeft w:val="0"/>
              <w:marRight w:val="0"/>
              <w:marTop w:val="0"/>
              <w:marBottom w:val="0"/>
              <w:divBdr>
                <w:top w:val="none" w:sz="0" w:space="0" w:color="auto"/>
                <w:left w:val="none" w:sz="0" w:space="0" w:color="auto"/>
                <w:bottom w:val="none" w:sz="0" w:space="0" w:color="auto"/>
                <w:right w:val="none" w:sz="0" w:space="0" w:color="auto"/>
              </w:divBdr>
            </w:div>
          </w:divsChild>
        </w:div>
        <w:div w:id="477496434">
          <w:marLeft w:val="0"/>
          <w:marRight w:val="0"/>
          <w:marTop w:val="0"/>
          <w:marBottom w:val="0"/>
          <w:divBdr>
            <w:top w:val="none" w:sz="0" w:space="0" w:color="auto"/>
            <w:left w:val="none" w:sz="0" w:space="0" w:color="auto"/>
            <w:bottom w:val="none" w:sz="0" w:space="0" w:color="auto"/>
            <w:right w:val="none" w:sz="0" w:space="0" w:color="auto"/>
          </w:divBdr>
          <w:divsChild>
            <w:div w:id="1109085103">
              <w:marLeft w:val="0"/>
              <w:marRight w:val="0"/>
              <w:marTop w:val="0"/>
              <w:marBottom w:val="0"/>
              <w:divBdr>
                <w:top w:val="none" w:sz="0" w:space="0" w:color="auto"/>
                <w:left w:val="none" w:sz="0" w:space="0" w:color="auto"/>
                <w:bottom w:val="none" w:sz="0" w:space="0" w:color="auto"/>
                <w:right w:val="none" w:sz="0" w:space="0" w:color="auto"/>
              </w:divBdr>
            </w:div>
          </w:divsChild>
        </w:div>
        <w:div w:id="535040948">
          <w:marLeft w:val="0"/>
          <w:marRight w:val="0"/>
          <w:marTop w:val="0"/>
          <w:marBottom w:val="0"/>
          <w:divBdr>
            <w:top w:val="none" w:sz="0" w:space="0" w:color="auto"/>
            <w:left w:val="none" w:sz="0" w:space="0" w:color="auto"/>
            <w:bottom w:val="none" w:sz="0" w:space="0" w:color="auto"/>
            <w:right w:val="none" w:sz="0" w:space="0" w:color="auto"/>
          </w:divBdr>
          <w:divsChild>
            <w:div w:id="69473856">
              <w:marLeft w:val="0"/>
              <w:marRight w:val="0"/>
              <w:marTop w:val="0"/>
              <w:marBottom w:val="0"/>
              <w:divBdr>
                <w:top w:val="none" w:sz="0" w:space="0" w:color="auto"/>
                <w:left w:val="none" w:sz="0" w:space="0" w:color="auto"/>
                <w:bottom w:val="none" w:sz="0" w:space="0" w:color="auto"/>
                <w:right w:val="none" w:sz="0" w:space="0" w:color="auto"/>
              </w:divBdr>
            </w:div>
          </w:divsChild>
        </w:div>
        <w:div w:id="568537806">
          <w:marLeft w:val="0"/>
          <w:marRight w:val="0"/>
          <w:marTop w:val="0"/>
          <w:marBottom w:val="0"/>
          <w:divBdr>
            <w:top w:val="none" w:sz="0" w:space="0" w:color="auto"/>
            <w:left w:val="none" w:sz="0" w:space="0" w:color="auto"/>
            <w:bottom w:val="none" w:sz="0" w:space="0" w:color="auto"/>
            <w:right w:val="none" w:sz="0" w:space="0" w:color="auto"/>
          </w:divBdr>
          <w:divsChild>
            <w:div w:id="159858460">
              <w:marLeft w:val="0"/>
              <w:marRight w:val="0"/>
              <w:marTop w:val="0"/>
              <w:marBottom w:val="0"/>
              <w:divBdr>
                <w:top w:val="none" w:sz="0" w:space="0" w:color="auto"/>
                <w:left w:val="none" w:sz="0" w:space="0" w:color="auto"/>
                <w:bottom w:val="none" w:sz="0" w:space="0" w:color="auto"/>
                <w:right w:val="none" w:sz="0" w:space="0" w:color="auto"/>
              </w:divBdr>
            </w:div>
          </w:divsChild>
        </w:div>
        <w:div w:id="578372821">
          <w:marLeft w:val="0"/>
          <w:marRight w:val="0"/>
          <w:marTop w:val="0"/>
          <w:marBottom w:val="0"/>
          <w:divBdr>
            <w:top w:val="none" w:sz="0" w:space="0" w:color="auto"/>
            <w:left w:val="none" w:sz="0" w:space="0" w:color="auto"/>
            <w:bottom w:val="none" w:sz="0" w:space="0" w:color="auto"/>
            <w:right w:val="none" w:sz="0" w:space="0" w:color="auto"/>
          </w:divBdr>
          <w:divsChild>
            <w:div w:id="688146001">
              <w:marLeft w:val="0"/>
              <w:marRight w:val="0"/>
              <w:marTop w:val="0"/>
              <w:marBottom w:val="0"/>
              <w:divBdr>
                <w:top w:val="none" w:sz="0" w:space="0" w:color="auto"/>
                <w:left w:val="none" w:sz="0" w:space="0" w:color="auto"/>
                <w:bottom w:val="none" w:sz="0" w:space="0" w:color="auto"/>
                <w:right w:val="none" w:sz="0" w:space="0" w:color="auto"/>
              </w:divBdr>
            </w:div>
            <w:div w:id="1528568064">
              <w:marLeft w:val="0"/>
              <w:marRight w:val="0"/>
              <w:marTop w:val="0"/>
              <w:marBottom w:val="0"/>
              <w:divBdr>
                <w:top w:val="none" w:sz="0" w:space="0" w:color="auto"/>
                <w:left w:val="none" w:sz="0" w:space="0" w:color="auto"/>
                <w:bottom w:val="none" w:sz="0" w:space="0" w:color="auto"/>
                <w:right w:val="none" w:sz="0" w:space="0" w:color="auto"/>
              </w:divBdr>
            </w:div>
          </w:divsChild>
        </w:div>
        <w:div w:id="619996753">
          <w:marLeft w:val="0"/>
          <w:marRight w:val="0"/>
          <w:marTop w:val="0"/>
          <w:marBottom w:val="0"/>
          <w:divBdr>
            <w:top w:val="none" w:sz="0" w:space="0" w:color="auto"/>
            <w:left w:val="none" w:sz="0" w:space="0" w:color="auto"/>
            <w:bottom w:val="none" w:sz="0" w:space="0" w:color="auto"/>
            <w:right w:val="none" w:sz="0" w:space="0" w:color="auto"/>
          </w:divBdr>
          <w:divsChild>
            <w:div w:id="861017564">
              <w:marLeft w:val="0"/>
              <w:marRight w:val="0"/>
              <w:marTop w:val="0"/>
              <w:marBottom w:val="0"/>
              <w:divBdr>
                <w:top w:val="none" w:sz="0" w:space="0" w:color="auto"/>
                <w:left w:val="none" w:sz="0" w:space="0" w:color="auto"/>
                <w:bottom w:val="none" w:sz="0" w:space="0" w:color="auto"/>
                <w:right w:val="none" w:sz="0" w:space="0" w:color="auto"/>
              </w:divBdr>
            </w:div>
          </w:divsChild>
        </w:div>
        <w:div w:id="648828308">
          <w:marLeft w:val="0"/>
          <w:marRight w:val="0"/>
          <w:marTop w:val="0"/>
          <w:marBottom w:val="0"/>
          <w:divBdr>
            <w:top w:val="none" w:sz="0" w:space="0" w:color="auto"/>
            <w:left w:val="none" w:sz="0" w:space="0" w:color="auto"/>
            <w:bottom w:val="none" w:sz="0" w:space="0" w:color="auto"/>
            <w:right w:val="none" w:sz="0" w:space="0" w:color="auto"/>
          </w:divBdr>
          <w:divsChild>
            <w:div w:id="505290859">
              <w:marLeft w:val="0"/>
              <w:marRight w:val="0"/>
              <w:marTop w:val="0"/>
              <w:marBottom w:val="0"/>
              <w:divBdr>
                <w:top w:val="none" w:sz="0" w:space="0" w:color="auto"/>
                <w:left w:val="none" w:sz="0" w:space="0" w:color="auto"/>
                <w:bottom w:val="none" w:sz="0" w:space="0" w:color="auto"/>
                <w:right w:val="none" w:sz="0" w:space="0" w:color="auto"/>
              </w:divBdr>
            </w:div>
            <w:div w:id="1230993941">
              <w:marLeft w:val="0"/>
              <w:marRight w:val="0"/>
              <w:marTop w:val="0"/>
              <w:marBottom w:val="0"/>
              <w:divBdr>
                <w:top w:val="none" w:sz="0" w:space="0" w:color="auto"/>
                <w:left w:val="none" w:sz="0" w:space="0" w:color="auto"/>
                <w:bottom w:val="none" w:sz="0" w:space="0" w:color="auto"/>
                <w:right w:val="none" w:sz="0" w:space="0" w:color="auto"/>
              </w:divBdr>
            </w:div>
          </w:divsChild>
        </w:div>
        <w:div w:id="747313943">
          <w:marLeft w:val="0"/>
          <w:marRight w:val="0"/>
          <w:marTop w:val="0"/>
          <w:marBottom w:val="0"/>
          <w:divBdr>
            <w:top w:val="none" w:sz="0" w:space="0" w:color="auto"/>
            <w:left w:val="none" w:sz="0" w:space="0" w:color="auto"/>
            <w:bottom w:val="none" w:sz="0" w:space="0" w:color="auto"/>
            <w:right w:val="none" w:sz="0" w:space="0" w:color="auto"/>
          </w:divBdr>
          <w:divsChild>
            <w:div w:id="369034311">
              <w:marLeft w:val="0"/>
              <w:marRight w:val="0"/>
              <w:marTop w:val="0"/>
              <w:marBottom w:val="0"/>
              <w:divBdr>
                <w:top w:val="none" w:sz="0" w:space="0" w:color="auto"/>
                <w:left w:val="none" w:sz="0" w:space="0" w:color="auto"/>
                <w:bottom w:val="none" w:sz="0" w:space="0" w:color="auto"/>
                <w:right w:val="none" w:sz="0" w:space="0" w:color="auto"/>
              </w:divBdr>
            </w:div>
          </w:divsChild>
        </w:div>
        <w:div w:id="752774857">
          <w:marLeft w:val="0"/>
          <w:marRight w:val="0"/>
          <w:marTop w:val="0"/>
          <w:marBottom w:val="0"/>
          <w:divBdr>
            <w:top w:val="none" w:sz="0" w:space="0" w:color="auto"/>
            <w:left w:val="none" w:sz="0" w:space="0" w:color="auto"/>
            <w:bottom w:val="none" w:sz="0" w:space="0" w:color="auto"/>
            <w:right w:val="none" w:sz="0" w:space="0" w:color="auto"/>
          </w:divBdr>
          <w:divsChild>
            <w:div w:id="150412057">
              <w:marLeft w:val="0"/>
              <w:marRight w:val="0"/>
              <w:marTop w:val="0"/>
              <w:marBottom w:val="0"/>
              <w:divBdr>
                <w:top w:val="none" w:sz="0" w:space="0" w:color="auto"/>
                <w:left w:val="none" w:sz="0" w:space="0" w:color="auto"/>
                <w:bottom w:val="none" w:sz="0" w:space="0" w:color="auto"/>
                <w:right w:val="none" w:sz="0" w:space="0" w:color="auto"/>
              </w:divBdr>
            </w:div>
            <w:div w:id="243496210">
              <w:marLeft w:val="0"/>
              <w:marRight w:val="0"/>
              <w:marTop w:val="0"/>
              <w:marBottom w:val="0"/>
              <w:divBdr>
                <w:top w:val="none" w:sz="0" w:space="0" w:color="auto"/>
                <w:left w:val="none" w:sz="0" w:space="0" w:color="auto"/>
                <w:bottom w:val="none" w:sz="0" w:space="0" w:color="auto"/>
                <w:right w:val="none" w:sz="0" w:space="0" w:color="auto"/>
              </w:divBdr>
            </w:div>
            <w:div w:id="691995248">
              <w:marLeft w:val="0"/>
              <w:marRight w:val="0"/>
              <w:marTop w:val="0"/>
              <w:marBottom w:val="0"/>
              <w:divBdr>
                <w:top w:val="none" w:sz="0" w:space="0" w:color="auto"/>
                <w:left w:val="none" w:sz="0" w:space="0" w:color="auto"/>
                <w:bottom w:val="none" w:sz="0" w:space="0" w:color="auto"/>
                <w:right w:val="none" w:sz="0" w:space="0" w:color="auto"/>
              </w:divBdr>
            </w:div>
            <w:div w:id="1688603535">
              <w:marLeft w:val="0"/>
              <w:marRight w:val="0"/>
              <w:marTop w:val="0"/>
              <w:marBottom w:val="0"/>
              <w:divBdr>
                <w:top w:val="none" w:sz="0" w:space="0" w:color="auto"/>
                <w:left w:val="none" w:sz="0" w:space="0" w:color="auto"/>
                <w:bottom w:val="none" w:sz="0" w:space="0" w:color="auto"/>
                <w:right w:val="none" w:sz="0" w:space="0" w:color="auto"/>
              </w:divBdr>
            </w:div>
            <w:div w:id="1712925580">
              <w:marLeft w:val="0"/>
              <w:marRight w:val="0"/>
              <w:marTop w:val="0"/>
              <w:marBottom w:val="0"/>
              <w:divBdr>
                <w:top w:val="none" w:sz="0" w:space="0" w:color="auto"/>
                <w:left w:val="none" w:sz="0" w:space="0" w:color="auto"/>
                <w:bottom w:val="none" w:sz="0" w:space="0" w:color="auto"/>
                <w:right w:val="none" w:sz="0" w:space="0" w:color="auto"/>
              </w:divBdr>
            </w:div>
            <w:div w:id="2097239456">
              <w:marLeft w:val="0"/>
              <w:marRight w:val="0"/>
              <w:marTop w:val="0"/>
              <w:marBottom w:val="0"/>
              <w:divBdr>
                <w:top w:val="none" w:sz="0" w:space="0" w:color="auto"/>
                <w:left w:val="none" w:sz="0" w:space="0" w:color="auto"/>
                <w:bottom w:val="none" w:sz="0" w:space="0" w:color="auto"/>
                <w:right w:val="none" w:sz="0" w:space="0" w:color="auto"/>
              </w:divBdr>
            </w:div>
          </w:divsChild>
        </w:div>
        <w:div w:id="830222367">
          <w:marLeft w:val="0"/>
          <w:marRight w:val="0"/>
          <w:marTop w:val="0"/>
          <w:marBottom w:val="0"/>
          <w:divBdr>
            <w:top w:val="none" w:sz="0" w:space="0" w:color="auto"/>
            <w:left w:val="none" w:sz="0" w:space="0" w:color="auto"/>
            <w:bottom w:val="none" w:sz="0" w:space="0" w:color="auto"/>
            <w:right w:val="none" w:sz="0" w:space="0" w:color="auto"/>
          </w:divBdr>
          <w:divsChild>
            <w:div w:id="2061787244">
              <w:marLeft w:val="0"/>
              <w:marRight w:val="0"/>
              <w:marTop w:val="0"/>
              <w:marBottom w:val="0"/>
              <w:divBdr>
                <w:top w:val="none" w:sz="0" w:space="0" w:color="auto"/>
                <w:left w:val="none" w:sz="0" w:space="0" w:color="auto"/>
                <w:bottom w:val="none" w:sz="0" w:space="0" w:color="auto"/>
                <w:right w:val="none" w:sz="0" w:space="0" w:color="auto"/>
              </w:divBdr>
            </w:div>
          </w:divsChild>
        </w:div>
        <w:div w:id="902132860">
          <w:marLeft w:val="0"/>
          <w:marRight w:val="0"/>
          <w:marTop w:val="0"/>
          <w:marBottom w:val="0"/>
          <w:divBdr>
            <w:top w:val="none" w:sz="0" w:space="0" w:color="auto"/>
            <w:left w:val="none" w:sz="0" w:space="0" w:color="auto"/>
            <w:bottom w:val="none" w:sz="0" w:space="0" w:color="auto"/>
            <w:right w:val="none" w:sz="0" w:space="0" w:color="auto"/>
          </w:divBdr>
          <w:divsChild>
            <w:div w:id="1378972128">
              <w:marLeft w:val="0"/>
              <w:marRight w:val="0"/>
              <w:marTop w:val="0"/>
              <w:marBottom w:val="0"/>
              <w:divBdr>
                <w:top w:val="none" w:sz="0" w:space="0" w:color="auto"/>
                <w:left w:val="none" w:sz="0" w:space="0" w:color="auto"/>
                <w:bottom w:val="none" w:sz="0" w:space="0" w:color="auto"/>
                <w:right w:val="none" w:sz="0" w:space="0" w:color="auto"/>
              </w:divBdr>
            </w:div>
          </w:divsChild>
        </w:div>
        <w:div w:id="910391036">
          <w:marLeft w:val="0"/>
          <w:marRight w:val="0"/>
          <w:marTop w:val="0"/>
          <w:marBottom w:val="0"/>
          <w:divBdr>
            <w:top w:val="none" w:sz="0" w:space="0" w:color="auto"/>
            <w:left w:val="none" w:sz="0" w:space="0" w:color="auto"/>
            <w:bottom w:val="none" w:sz="0" w:space="0" w:color="auto"/>
            <w:right w:val="none" w:sz="0" w:space="0" w:color="auto"/>
          </w:divBdr>
          <w:divsChild>
            <w:div w:id="375547305">
              <w:marLeft w:val="0"/>
              <w:marRight w:val="0"/>
              <w:marTop w:val="0"/>
              <w:marBottom w:val="0"/>
              <w:divBdr>
                <w:top w:val="none" w:sz="0" w:space="0" w:color="auto"/>
                <w:left w:val="none" w:sz="0" w:space="0" w:color="auto"/>
                <w:bottom w:val="none" w:sz="0" w:space="0" w:color="auto"/>
                <w:right w:val="none" w:sz="0" w:space="0" w:color="auto"/>
              </w:divBdr>
            </w:div>
          </w:divsChild>
        </w:div>
        <w:div w:id="997613842">
          <w:marLeft w:val="0"/>
          <w:marRight w:val="0"/>
          <w:marTop w:val="0"/>
          <w:marBottom w:val="0"/>
          <w:divBdr>
            <w:top w:val="none" w:sz="0" w:space="0" w:color="auto"/>
            <w:left w:val="none" w:sz="0" w:space="0" w:color="auto"/>
            <w:bottom w:val="none" w:sz="0" w:space="0" w:color="auto"/>
            <w:right w:val="none" w:sz="0" w:space="0" w:color="auto"/>
          </w:divBdr>
          <w:divsChild>
            <w:div w:id="1413048319">
              <w:marLeft w:val="0"/>
              <w:marRight w:val="0"/>
              <w:marTop w:val="0"/>
              <w:marBottom w:val="0"/>
              <w:divBdr>
                <w:top w:val="none" w:sz="0" w:space="0" w:color="auto"/>
                <w:left w:val="none" w:sz="0" w:space="0" w:color="auto"/>
                <w:bottom w:val="none" w:sz="0" w:space="0" w:color="auto"/>
                <w:right w:val="none" w:sz="0" w:space="0" w:color="auto"/>
              </w:divBdr>
            </w:div>
            <w:div w:id="1525895902">
              <w:marLeft w:val="0"/>
              <w:marRight w:val="0"/>
              <w:marTop w:val="0"/>
              <w:marBottom w:val="0"/>
              <w:divBdr>
                <w:top w:val="none" w:sz="0" w:space="0" w:color="auto"/>
                <w:left w:val="none" w:sz="0" w:space="0" w:color="auto"/>
                <w:bottom w:val="none" w:sz="0" w:space="0" w:color="auto"/>
                <w:right w:val="none" w:sz="0" w:space="0" w:color="auto"/>
              </w:divBdr>
            </w:div>
          </w:divsChild>
        </w:div>
        <w:div w:id="1004669140">
          <w:marLeft w:val="0"/>
          <w:marRight w:val="0"/>
          <w:marTop w:val="0"/>
          <w:marBottom w:val="0"/>
          <w:divBdr>
            <w:top w:val="none" w:sz="0" w:space="0" w:color="auto"/>
            <w:left w:val="none" w:sz="0" w:space="0" w:color="auto"/>
            <w:bottom w:val="none" w:sz="0" w:space="0" w:color="auto"/>
            <w:right w:val="none" w:sz="0" w:space="0" w:color="auto"/>
          </w:divBdr>
          <w:divsChild>
            <w:div w:id="706443134">
              <w:marLeft w:val="0"/>
              <w:marRight w:val="0"/>
              <w:marTop w:val="0"/>
              <w:marBottom w:val="0"/>
              <w:divBdr>
                <w:top w:val="none" w:sz="0" w:space="0" w:color="auto"/>
                <w:left w:val="none" w:sz="0" w:space="0" w:color="auto"/>
                <w:bottom w:val="none" w:sz="0" w:space="0" w:color="auto"/>
                <w:right w:val="none" w:sz="0" w:space="0" w:color="auto"/>
              </w:divBdr>
            </w:div>
          </w:divsChild>
        </w:div>
        <w:div w:id="1011569126">
          <w:marLeft w:val="0"/>
          <w:marRight w:val="0"/>
          <w:marTop w:val="0"/>
          <w:marBottom w:val="0"/>
          <w:divBdr>
            <w:top w:val="none" w:sz="0" w:space="0" w:color="auto"/>
            <w:left w:val="none" w:sz="0" w:space="0" w:color="auto"/>
            <w:bottom w:val="none" w:sz="0" w:space="0" w:color="auto"/>
            <w:right w:val="none" w:sz="0" w:space="0" w:color="auto"/>
          </w:divBdr>
          <w:divsChild>
            <w:div w:id="68698285">
              <w:marLeft w:val="0"/>
              <w:marRight w:val="0"/>
              <w:marTop w:val="0"/>
              <w:marBottom w:val="0"/>
              <w:divBdr>
                <w:top w:val="none" w:sz="0" w:space="0" w:color="auto"/>
                <w:left w:val="none" w:sz="0" w:space="0" w:color="auto"/>
                <w:bottom w:val="none" w:sz="0" w:space="0" w:color="auto"/>
                <w:right w:val="none" w:sz="0" w:space="0" w:color="auto"/>
              </w:divBdr>
            </w:div>
          </w:divsChild>
        </w:div>
        <w:div w:id="1050229308">
          <w:marLeft w:val="0"/>
          <w:marRight w:val="0"/>
          <w:marTop w:val="0"/>
          <w:marBottom w:val="0"/>
          <w:divBdr>
            <w:top w:val="none" w:sz="0" w:space="0" w:color="auto"/>
            <w:left w:val="none" w:sz="0" w:space="0" w:color="auto"/>
            <w:bottom w:val="none" w:sz="0" w:space="0" w:color="auto"/>
            <w:right w:val="none" w:sz="0" w:space="0" w:color="auto"/>
          </w:divBdr>
          <w:divsChild>
            <w:div w:id="284121286">
              <w:marLeft w:val="0"/>
              <w:marRight w:val="0"/>
              <w:marTop w:val="0"/>
              <w:marBottom w:val="0"/>
              <w:divBdr>
                <w:top w:val="none" w:sz="0" w:space="0" w:color="auto"/>
                <w:left w:val="none" w:sz="0" w:space="0" w:color="auto"/>
                <w:bottom w:val="none" w:sz="0" w:space="0" w:color="auto"/>
                <w:right w:val="none" w:sz="0" w:space="0" w:color="auto"/>
              </w:divBdr>
            </w:div>
          </w:divsChild>
        </w:div>
        <w:div w:id="1053307955">
          <w:marLeft w:val="0"/>
          <w:marRight w:val="0"/>
          <w:marTop w:val="0"/>
          <w:marBottom w:val="0"/>
          <w:divBdr>
            <w:top w:val="none" w:sz="0" w:space="0" w:color="auto"/>
            <w:left w:val="none" w:sz="0" w:space="0" w:color="auto"/>
            <w:bottom w:val="none" w:sz="0" w:space="0" w:color="auto"/>
            <w:right w:val="none" w:sz="0" w:space="0" w:color="auto"/>
          </w:divBdr>
          <w:divsChild>
            <w:div w:id="883638528">
              <w:marLeft w:val="0"/>
              <w:marRight w:val="0"/>
              <w:marTop w:val="0"/>
              <w:marBottom w:val="0"/>
              <w:divBdr>
                <w:top w:val="none" w:sz="0" w:space="0" w:color="auto"/>
                <w:left w:val="none" w:sz="0" w:space="0" w:color="auto"/>
                <w:bottom w:val="none" w:sz="0" w:space="0" w:color="auto"/>
                <w:right w:val="none" w:sz="0" w:space="0" w:color="auto"/>
              </w:divBdr>
            </w:div>
          </w:divsChild>
        </w:div>
        <w:div w:id="1094981666">
          <w:marLeft w:val="0"/>
          <w:marRight w:val="0"/>
          <w:marTop w:val="0"/>
          <w:marBottom w:val="0"/>
          <w:divBdr>
            <w:top w:val="none" w:sz="0" w:space="0" w:color="auto"/>
            <w:left w:val="none" w:sz="0" w:space="0" w:color="auto"/>
            <w:bottom w:val="none" w:sz="0" w:space="0" w:color="auto"/>
            <w:right w:val="none" w:sz="0" w:space="0" w:color="auto"/>
          </w:divBdr>
          <w:divsChild>
            <w:div w:id="1241863626">
              <w:marLeft w:val="0"/>
              <w:marRight w:val="0"/>
              <w:marTop w:val="0"/>
              <w:marBottom w:val="0"/>
              <w:divBdr>
                <w:top w:val="none" w:sz="0" w:space="0" w:color="auto"/>
                <w:left w:val="none" w:sz="0" w:space="0" w:color="auto"/>
                <w:bottom w:val="none" w:sz="0" w:space="0" w:color="auto"/>
                <w:right w:val="none" w:sz="0" w:space="0" w:color="auto"/>
              </w:divBdr>
            </w:div>
          </w:divsChild>
        </w:div>
        <w:div w:id="1260716741">
          <w:marLeft w:val="0"/>
          <w:marRight w:val="0"/>
          <w:marTop w:val="0"/>
          <w:marBottom w:val="0"/>
          <w:divBdr>
            <w:top w:val="none" w:sz="0" w:space="0" w:color="auto"/>
            <w:left w:val="none" w:sz="0" w:space="0" w:color="auto"/>
            <w:bottom w:val="none" w:sz="0" w:space="0" w:color="auto"/>
            <w:right w:val="none" w:sz="0" w:space="0" w:color="auto"/>
          </w:divBdr>
          <w:divsChild>
            <w:div w:id="41639728">
              <w:marLeft w:val="0"/>
              <w:marRight w:val="0"/>
              <w:marTop w:val="0"/>
              <w:marBottom w:val="0"/>
              <w:divBdr>
                <w:top w:val="none" w:sz="0" w:space="0" w:color="auto"/>
                <w:left w:val="none" w:sz="0" w:space="0" w:color="auto"/>
                <w:bottom w:val="none" w:sz="0" w:space="0" w:color="auto"/>
                <w:right w:val="none" w:sz="0" w:space="0" w:color="auto"/>
              </w:divBdr>
            </w:div>
            <w:div w:id="375542529">
              <w:marLeft w:val="0"/>
              <w:marRight w:val="0"/>
              <w:marTop w:val="0"/>
              <w:marBottom w:val="0"/>
              <w:divBdr>
                <w:top w:val="none" w:sz="0" w:space="0" w:color="auto"/>
                <w:left w:val="none" w:sz="0" w:space="0" w:color="auto"/>
                <w:bottom w:val="none" w:sz="0" w:space="0" w:color="auto"/>
                <w:right w:val="none" w:sz="0" w:space="0" w:color="auto"/>
              </w:divBdr>
            </w:div>
            <w:div w:id="1742216728">
              <w:marLeft w:val="0"/>
              <w:marRight w:val="0"/>
              <w:marTop w:val="0"/>
              <w:marBottom w:val="0"/>
              <w:divBdr>
                <w:top w:val="none" w:sz="0" w:space="0" w:color="auto"/>
                <w:left w:val="none" w:sz="0" w:space="0" w:color="auto"/>
                <w:bottom w:val="none" w:sz="0" w:space="0" w:color="auto"/>
                <w:right w:val="none" w:sz="0" w:space="0" w:color="auto"/>
              </w:divBdr>
            </w:div>
          </w:divsChild>
        </w:div>
        <w:div w:id="1321616194">
          <w:marLeft w:val="0"/>
          <w:marRight w:val="0"/>
          <w:marTop w:val="0"/>
          <w:marBottom w:val="0"/>
          <w:divBdr>
            <w:top w:val="none" w:sz="0" w:space="0" w:color="auto"/>
            <w:left w:val="none" w:sz="0" w:space="0" w:color="auto"/>
            <w:bottom w:val="none" w:sz="0" w:space="0" w:color="auto"/>
            <w:right w:val="none" w:sz="0" w:space="0" w:color="auto"/>
          </w:divBdr>
          <w:divsChild>
            <w:div w:id="2054423561">
              <w:marLeft w:val="0"/>
              <w:marRight w:val="0"/>
              <w:marTop w:val="0"/>
              <w:marBottom w:val="0"/>
              <w:divBdr>
                <w:top w:val="none" w:sz="0" w:space="0" w:color="auto"/>
                <w:left w:val="none" w:sz="0" w:space="0" w:color="auto"/>
                <w:bottom w:val="none" w:sz="0" w:space="0" w:color="auto"/>
                <w:right w:val="none" w:sz="0" w:space="0" w:color="auto"/>
              </w:divBdr>
            </w:div>
          </w:divsChild>
        </w:div>
        <w:div w:id="1358576438">
          <w:marLeft w:val="0"/>
          <w:marRight w:val="0"/>
          <w:marTop w:val="0"/>
          <w:marBottom w:val="0"/>
          <w:divBdr>
            <w:top w:val="none" w:sz="0" w:space="0" w:color="auto"/>
            <w:left w:val="none" w:sz="0" w:space="0" w:color="auto"/>
            <w:bottom w:val="none" w:sz="0" w:space="0" w:color="auto"/>
            <w:right w:val="none" w:sz="0" w:space="0" w:color="auto"/>
          </w:divBdr>
          <w:divsChild>
            <w:div w:id="1311715931">
              <w:marLeft w:val="0"/>
              <w:marRight w:val="0"/>
              <w:marTop w:val="0"/>
              <w:marBottom w:val="0"/>
              <w:divBdr>
                <w:top w:val="none" w:sz="0" w:space="0" w:color="auto"/>
                <w:left w:val="none" w:sz="0" w:space="0" w:color="auto"/>
                <w:bottom w:val="none" w:sz="0" w:space="0" w:color="auto"/>
                <w:right w:val="none" w:sz="0" w:space="0" w:color="auto"/>
              </w:divBdr>
            </w:div>
          </w:divsChild>
        </w:div>
        <w:div w:id="1452824160">
          <w:marLeft w:val="0"/>
          <w:marRight w:val="0"/>
          <w:marTop w:val="0"/>
          <w:marBottom w:val="0"/>
          <w:divBdr>
            <w:top w:val="none" w:sz="0" w:space="0" w:color="auto"/>
            <w:left w:val="none" w:sz="0" w:space="0" w:color="auto"/>
            <w:bottom w:val="none" w:sz="0" w:space="0" w:color="auto"/>
            <w:right w:val="none" w:sz="0" w:space="0" w:color="auto"/>
          </w:divBdr>
          <w:divsChild>
            <w:div w:id="849297868">
              <w:marLeft w:val="0"/>
              <w:marRight w:val="0"/>
              <w:marTop w:val="0"/>
              <w:marBottom w:val="0"/>
              <w:divBdr>
                <w:top w:val="none" w:sz="0" w:space="0" w:color="auto"/>
                <w:left w:val="none" w:sz="0" w:space="0" w:color="auto"/>
                <w:bottom w:val="none" w:sz="0" w:space="0" w:color="auto"/>
                <w:right w:val="none" w:sz="0" w:space="0" w:color="auto"/>
              </w:divBdr>
            </w:div>
          </w:divsChild>
        </w:div>
        <w:div w:id="1570769863">
          <w:marLeft w:val="0"/>
          <w:marRight w:val="0"/>
          <w:marTop w:val="0"/>
          <w:marBottom w:val="0"/>
          <w:divBdr>
            <w:top w:val="none" w:sz="0" w:space="0" w:color="auto"/>
            <w:left w:val="none" w:sz="0" w:space="0" w:color="auto"/>
            <w:bottom w:val="none" w:sz="0" w:space="0" w:color="auto"/>
            <w:right w:val="none" w:sz="0" w:space="0" w:color="auto"/>
          </w:divBdr>
          <w:divsChild>
            <w:div w:id="753403800">
              <w:marLeft w:val="0"/>
              <w:marRight w:val="0"/>
              <w:marTop w:val="0"/>
              <w:marBottom w:val="0"/>
              <w:divBdr>
                <w:top w:val="none" w:sz="0" w:space="0" w:color="auto"/>
                <w:left w:val="none" w:sz="0" w:space="0" w:color="auto"/>
                <w:bottom w:val="none" w:sz="0" w:space="0" w:color="auto"/>
                <w:right w:val="none" w:sz="0" w:space="0" w:color="auto"/>
              </w:divBdr>
            </w:div>
          </w:divsChild>
        </w:div>
        <w:div w:id="1659653702">
          <w:marLeft w:val="0"/>
          <w:marRight w:val="0"/>
          <w:marTop w:val="0"/>
          <w:marBottom w:val="0"/>
          <w:divBdr>
            <w:top w:val="none" w:sz="0" w:space="0" w:color="auto"/>
            <w:left w:val="none" w:sz="0" w:space="0" w:color="auto"/>
            <w:bottom w:val="none" w:sz="0" w:space="0" w:color="auto"/>
            <w:right w:val="none" w:sz="0" w:space="0" w:color="auto"/>
          </w:divBdr>
          <w:divsChild>
            <w:div w:id="1446000923">
              <w:marLeft w:val="0"/>
              <w:marRight w:val="0"/>
              <w:marTop w:val="0"/>
              <w:marBottom w:val="0"/>
              <w:divBdr>
                <w:top w:val="none" w:sz="0" w:space="0" w:color="auto"/>
                <w:left w:val="none" w:sz="0" w:space="0" w:color="auto"/>
                <w:bottom w:val="none" w:sz="0" w:space="0" w:color="auto"/>
                <w:right w:val="none" w:sz="0" w:space="0" w:color="auto"/>
              </w:divBdr>
            </w:div>
            <w:div w:id="1773359092">
              <w:marLeft w:val="0"/>
              <w:marRight w:val="0"/>
              <w:marTop w:val="0"/>
              <w:marBottom w:val="0"/>
              <w:divBdr>
                <w:top w:val="none" w:sz="0" w:space="0" w:color="auto"/>
                <w:left w:val="none" w:sz="0" w:space="0" w:color="auto"/>
                <w:bottom w:val="none" w:sz="0" w:space="0" w:color="auto"/>
                <w:right w:val="none" w:sz="0" w:space="0" w:color="auto"/>
              </w:divBdr>
            </w:div>
            <w:div w:id="1860582477">
              <w:marLeft w:val="0"/>
              <w:marRight w:val="0"/>
              <w:marTop w:val="0"/>
              <w:marBottom w:val="0"/>
              <w:divBdr>
                <w:top w:val="none" w:sz="0" w:space="0" w:color="auto"/>
                <w:left w:val="none" w:sz="0" w:space="0" w:color="auto"/>
                <w:bottom w:val="none" w:sz="0" w:space="0" w:color="auto"/>
                <w:right w:val="none" w:sz="0" w:space="0" w:color="auto"/>
              </w:divBdr>
            </w:div>
          </w:divsChild>
        </w:div>
        <w:div w:id="1779368350">
          <w:marLeft w:val="0"/>
          <w:marRight w:val="0"/>
          <w:marTop w:val="0"/>
          <w:marBottom w:val="0"/>
          <w:divBdr>
            <w:top w:val="none" w:sz="0" w:space="0" w:color="auto"/>
            <w:left w:val="none" w:sz="0" w:space="0" w:color="auto"/>
            <w:bottom w:val="none" w:sz="0" w:space="0" w:color="auto"/>
            <w:right w:val="none" w:sz="0" w:space="0" w:color="auto"/>
          </w:divBdr>
          <w:divsChild>
            <w:div w:id="409352218">
              <w:marLeft w:val="0"/>
              <w:marRight w:val="0"/>
              <w:marTop w:val="0"/>
              <w:marBottom w:val="0"/>
              <w:divBdr>
                <w:top w:val="none" w:sz="0" w:space="0" w:color="auto"/>
                <w:left w:val="none" w:sz="0" w:space="0" w:color="auto"/>
                <w:bottom w:val="none" w:sz="0" w:space="0" w:color="auto"/>
                <w:right w:val="none" w:sz="0" w:space="0" w:color="auto"/>
              </w:divBdr>
            </w:div>
            <w:div w:id="1008675150">
              <w:marLeft w:val="0"/>
              <w:marRight w:val="0"/>
              <w:marTop w:val="0"/>
              <w:marBottom w:val="0"/>
              <w:divBdr>
                <w:top w:val="none" w:sz="0" w:space="0" w:color="auto"/>
                <w:left w:val="none" w:sz="0" w:space="0" w:color="auto"/>
                <w:bottom w:val="none" w:sz="0" w:space="0" w:color="auto"/>
                <w:right w:val="none" w:sz="0" w:space="0" w:color="auto"/>
              </w:divBdr>
            </w:div>
            <w:div w:id="16072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790">
      <w:bodyDiv w:val="1"/>
      <w:marLeft w:val="0"/>
      <w:marRight w:val="0"/>
      <w:marTop w:val="0"/>
      <w:marBottom w:val="0"/>
      <w:divBdr>
        <w:top w:val="none" w:sz="0" w:space="0" w:color="auto"/>
        <w:left w:val="none" w:sz="0" w:space="0" w:color="auto"/>
        <w:bottom w:val="none" w:sz="0" w:space="0" w:color="auto"/>
        <w:right w:val="none" w:sz="0" w:space="0" w:color="auto"/>
      </w:divBdr>
      <w:divsChild>
        <w:div w:id="49304180">
          <w:marLeft w:val="0"/>
          <w:marRight w:val="0"/>
          <w:marTop w:val="0"/>
          <w:marBottom w:val="0"/>
          <w:divBdr>
            <w:top w:val="none" w:sz="0" w:space="0" w:color="auto"/>
            <w:left w:val="none" w:sz="0" w:space="0" w:color="auto"/>
            <w:bottom w:val="none" w:sz="0" w:space="0" w:color="auto"/>
            <w:right w:val="none" w:sz="0" w:space="0" w:color="auto"/>
          </w:divBdr>
          <w:divsChild>
            <w:div w:id="314990268">
              <w:marLeft w:val="0"/>
              <w:marRight w:val="0"/>
              <w:marTop w:val="0"/>
              <w:marBottom w:val="0"/>
              <w:divBdr>
                <w:top w:val="none" w:sz="0" w:space="0" w:color="auto"/>
                <w:left w:val="none" w:sz="0" w:space="0" w:color="auto"/>
                <w:bottom w:val="none" w:sz="0" w:space="0" w:color="auto"/>
                <w:right w:val="none" w:sz="0" w:space="0" w:color="auto"/>
              </w:divBdr>
            </w:div>
          </w:divsChild>
        </w:div>
        <w:div w:id="73820076">
          <w:marLeft w:val="0"/>
          <w:marRight w:val="0"/>
          <w:marTop w:val="0"/>
          <w:marBottom w:val="0"/>
          <w:divBdr>
            <w:top w:val="none" w:sz="0" w:space="0" w:color="auto"/>
            <w:left w:val="none" w:sz="0" w:space="0" w:color="auto"/>
            <w:bottom w:val="none" w:sz="0" w:space="0" w:color="auto"/>
            <w:right w:val="none" w:sz="0" w:space="0" w:color="auto"/>
          </w:divBdr>
          <w:divsChild>
            <w:div w:id="1279408826">
              <w:marLeft w:val="0"/>
              <w:marRight w:val="0"/>
              <w:marTop w:val="0"/>
              <w:marBottom w:val="0"/>
              <w:divBdr>
                <w:top w:val="none" w:sz="0" w:space="0" w:color="auto"/>
                <w:left w:val="none" w:sz="0" w:space="0" w:color="auto"/>
                <w:bottom w:val="none" w:sz="0" w:space="0" w:color="auto"/>
                <w:right w:val="none" w:sz="0" w:space="0" w:color="auto"/>
              </w:divBdr>
            </w:div>
          </w:divsChild>
        </w:div>
        <w:div w:id="76446981">
          <w:marLeft w:val="0"/>
          <w:marRight w:val="0"/>
          <w:marTop w:val="0"/>
          <w:marBottom w:val="0"/>
          <w:divBdr>
            <w:top w:val="none" w:sz="0" w:space="0" w:color="auto"/>
            <w:left w:val="none" w:sz="0" w:space="0" w:color="auto"/>
            <w:bottom w:val="none" w:sz="0" w:space="0" w:color="auto"/>
            <w:right w:val="none" w:sz="0" w:space="0" w:color="auto"/>
          </w:divBdr>
          <w:divsChild>
            <w:div w:id="688681538">
              <w:marLeft w:val="0"/>
              <w:marRight w:val="0"/>
              <w:marTop w:val="0"/>
              <w:marBottom w:val="0"/>
              <w:divBdr>
                <w:top w:val="none" w:sz="0" w:space="0" w:color="auto"/>
                <w:left w:val="none" w:sz="0" w:space="0" w:color="auto"/>
                <w:bottom w:val="none" w:sz="0" w:space="0" w:color="auto"/>
                <w:right w:val="none" w:sz="0" w:space="0" w:color="auto"/>
              </w:divBdr>
            </w:div>
          </w:divsChild>
        </w:div>
        <w:div w:id="128518774">
          <w:marLeft w:val="0"/>
          <w:marRight w:val="0"/>
          <w:marTop w:val="0"/>
          <w:marBottom w:val="0"/>
          <w:divBdr>
            <w:top w:val="none" w:sz="0" w:space="0" w:color="auto"/>
            <w:left w:val="none" w:sz="0" w:space="0" w:color="auto"/>
            <w:bottom w:val="none" w:sz="0" w:space="0" w:color="auto"/>
            <w:right w:val="none" w:sz="0" w:space="0" w:color="auto"/>
          </w:divBdr>
          <w:divsChild>
            <w:div w:id="317073271">
              <w:marLeft w:val="0"/>
              <w:marRight w:val="0"/>
              <w:marTop w:val="0"/>
              <w:marBottom w:val="0"/>
              <w:divBdr>
                <w:top w:val="none" w:sz="0" w:space="0" w:color="auto"/>
                <w:left w:val="none" w:sz="0" w:space="0" w:color="auto"/>
                <w:bottom w:val="none" w:sz="0" w:space="0" w:color="auto"/>
                <w:right w:val="none" w:sz="0" w:space="0" w:color="auto"/>
              </w:divBdr>
            </w:div>
          </w:divsChild>
        </w:div>
        <w:div w:id="224068586">
          <w:marLeft w:val="0"/>
          <w:marRight w:val="0"/>
          <w:marTop w:val="0"/>
          <w:marBottom w:val="0"/>
          <w:divBdr>
            <w:top w:val="none" w:sz="0" w:space="0" w:color="auto"/>
            <w:left w:val="none" w:sz="0" w:space="0" w:color="auto"/>
            <w:bottom w:val="none" w:sz="0" w:space="0" w:color="auto"/>
            <w:right w:val="none" w:sz="0" w:space="0" w:color="auto"/>
          </w:divBdr>
          <w:divsChild>
            <w:div w:id="593899644">
              <w:marLeft w:val="0"/>
              <w:marRight w:val="0"/>
              <w:marTop w:val="0"/>
              <w:marBottom w:val="0"/>
              <w:divBdr>
                <w:top w:val="none" w:sz="0" w:space="0" w:color="auto"/>
                <w:left w:val="none" w:sz="0" w:space="0" w:color="auto"/>
                <w:bottom w:val="none" w:sz="0" w:space="0" w:color="auto"/>
                <w:right w:val="none" w:sz="0" w:space="0" w:color="auto"/>
              </w:divBdr>
            </w:div>
            <w:div w:id="934285264">
              <w:marLeft w:val="0"/>
              <w:marRight w:val="0"/>
              <w:marTop w:val="0"/>
              <w:marBottom w:val="0"/>
              <w:divBdr>
                <w:top w:val="none" w:sz="0" w:space="0" w:color="auto"/>
                <w:left w:val="none" w:sz="0" w:space="0" w:color="auto"/>
                <w:bottom w:val="none" w:sz="0" w:space="0" w:color="auto"/>
                <w:right w:val="none" w:sz="0" w:space="0" w:color="auto"/>
              </w:divBdr>
            </w:div>
            <w:div w:id="1422336020">
              <w:marLeft w:val="0"/>
              <w:marRight w:val="0"/>
              <w:marTop w:val="0"/>
              <w:marBottom w:val="0"/>
              <w:divBdr>
                <w:top w:val="none" w:sz="0" w:space="0" w:color="auto"/>
                <w:left w:val="none" w:sz="0" w:space="0" w:color="auto"/>
                <w:bottom w:val="none" w:sz="0" w:space="0" w:color="auto"/>
                <w:right w:val="none" w:sz="0" w:space="0" w:color="auto"/>
              </w:divBdr>
            </w:div>
          </w:divsChild>
        </w:div>
        <w:div w:id="273442821">
          <w:marLeft w:val="0"/>
          <w:marRight w:val="0"/>
          <w:marTop w:val="0"/>
          <w:marBottom w:val="0"/>
          <w:divBdr>
            <w:top w:val="none" w:sz="0" w:space="0" w:color="auto"/>
            <w:left w:val="none" w:sz="0" w:space="0" w:color="auto"/>
            <w:bottom w:val="none" w:sz="0" w:space="0" w:color="auto"/>
            <w:right w:val="none" w:sz="0" w:space="0" w:color="auto"/>
          </w:divBdr>
          <w:divsChild>
            <w:div w:id="409890744">
              <w:marLeft w:val="0"/>
              <w:marRight w:val="0"/>
              <w:marTop w:val="0"/>
              <w:marBottom w:val="0"/>
              <w:divBdr>
                <w:top w:val="none" w:sz="0" w:space="0" w:color="auto"/>
                <w:left w:val="none" w:sz="0" w:space="0" w:color="auto"/>
                <w:bottom w:val="none" w:sz="0" w:space="0" w:color="auto"/>
                <w:right w:val="none" w:sz="0" w:space="0" w:color="auto"/>
              </w:divBdr>
            </w:div>
          </w:divsChild>
        </w:div>
        <w:div w:id="280966450">
          <w:marLeft w:val="0"/>
          <w:marRight w:val="0"/>
          <w:marTop w:val="0"/>
          <w:marBottom w:val="0"/>
          <w:divBdr>
            <w:top w:val="none" w:sz="0" w:space="0" w:color="auto"/>
            <w:left w:val="none" w:sz="0" w:space="0" w:color="auto"/>
            <w:bottom w:val="none" w:sz="0" w:space="0" w:color="auto"/>
            <w:right w:val="none" w:sz="0" w:space="0" w:color="auto"/>
          </w:divBdr>
          <w:divsChild>
            <w:div w:id="583683041">
              <w:marLeft w:val="0"/>
              <w:marRight w:val="0"/>
              <w:marTop w:val="0"/>
              <w:marBottom w:val="0"/>
              <w:divBdr>
                <w:top w:val="none" w:sz="0" w:space="0" w:color="auto"/>
                <w:left w:val="none" w:sz="0" w:space="0" w:color="auto"/>
                <w:bottom w:val="none" w:sz="0" w:space="0" w:color="auto"/>
                <w:right w:val="none" w:sz="0" w:space="0" w:color="auto"/>
              </w:divBdr>
            </w:div>
          </w:divsChild>
        </w:div>
        <w:div w:id="413284302">
          <w:marLeft w:val="0"/>
          <w:marRight w:val="0"/>
          <w:marTop w:val="0"/>
          <w:marBottom w:val="0"/>
          <w:divBdr>
            <w:top w:val="none" w:sz="0" w:space="0" w:color="auto"/>
            <w:left w:val="none" w:sz="0" w:space="0" w:color="auto"/>
            <w:bottom w:val="none" w:sz="0" w:space="0" w:color="auto"/>
            <w:right w:val="none" w:sz="0" w:space="0" w:color="auto"/>
          </w:divBdr>
          <w:divsChild>
            <w:div w:id="814956199">
              <w:marLeft w:val="0"/>
              <w:marRight w:val="0"/>
              <w:marTop w:val="0"/>
              <w:marBottom w:val="0"/>
              <w:divBdr>
                <w:top w:val="none" w:sz="0" w:space="0" w:color="auto"/>
                <w:left w:val="none" w:sz="0" w:space="0" w:color="auto"/>
                <w:bottom w:val="none" w:sz="0" w:space="0" w:color="auto"/>
                <w:right w:val="none" w:sz="0" w:space="0" w:color="auto"/>
              </w:divBdr>
            </w:div>
          </w:divsChild>
        </w:div>
        <w:div w:id="467280325">
          <w:marLeft w:val="0"/>
          <w:marRight w:val="0"/>
          <w:marTop w:val="0"/>
          <w:marBottom w:val="0"/>
          <w:divBdr>
            <w:top w:val="none" w:sz="0" w:space="0" w:color="auto"/>
            <w:left w:val="none" w:sz="0" w:space="0" w:color="auto"/>
            <w:bottom w:val="none" w:sz="0" w:space="0" w:color="auto"/>
            <w:right w:val="none" w:sz="0" w:space="0" w:color="auto"/>
          </w:divBdr>
          <w:divsChild>
            <w:div w:id="554242380">
              <w:marLeft w:val="0"/>
              <w:marRight w:val="0"/>
              <w:marTop w:val="0"/>
              <w:marBottom w:val="0"/>
              <w:divBdr>
                <w:top w:val="none" w:sz="0" w:space="0" w:color="auto"/>
                <w:left w:val="none" w:sz="0" w:space="0" w:color="auto"/>
                <w:bottom w:val="none" w:sz="0" w:space="0" w:color="auto"/>
                <w:right w:val="none" w:sz="0" w:space="0" w:color="auto"/>
              </w:divBdr>
            </w:div>
          </w:divsChild>
        </w:div>
        <w:div w:id="593319063">
          <w:marLeft w:val="0"/>
          <w:marRight w:val="0"/>
          <w:marTop w:val="0"/>
          <w:marBottom w:val="0"/>
          <w:divBdr>
            <w:top w:val="none" w:sz="0" w:space="0" w:color="auto"/>
            <w:left w:val="none" w:sz="0" w:space="0" w:color="auto"/>
            <w:bottom w:val="none" w:sz="0" w:space="0" w:color="auto"/>
            <w:right w:val="none" w:sz="0" w:space="0" w:color="auto"/>
          </w:divBdr>
          <w:divsChild>
            <w:div w:id="358626543">
              <w:marLeft w:val="0"/>
              <w:marRight w:val="0"/>
              <w:marTop w:val="0"/>
              <w:marBottom w:val="0"/>
              <w:divBdr>
                <w:top w:val="none" w:sz="0" w:space="0" w:color="auto"/>
                <w:left w:val="none" w:sz="0" w:space="0" w:color="auto"/>
                <w:bottom w:val="none" w:sz="0" w:space="0" w:color="auto"/>
                <w:right w:val="none" w:sz="0" w:space="0" w:color="auto"/>
              </w:divBdr>
            </w:div>
            <w:div w:id="1218010623">
              <w:marLeft w:val="0"/>
              <w:marRight w:val="0"/>
              <w:marTop w:val="0"/>
              <w:marBottom w:val="0"/>
              <w:divBdr>
                <w:top w:val="none" w:sz="0" w:space="0" w:color="auto"/>
                <w:left w:val="none" w:sz="0" w:space="0" w:color="auto"/>
                <w:bottom w:val="none" w:sz="0" w:space="0" w:color="auto"/>
                <w:right w:val="none" w:sz="0" w:space="0" w:color="auto"/>
              </w:divBdr>
            </w:div>
          </w:divsChild>
        </w:div>
        <w:div w:id="621571686">
          <w:marLeft w:val="0"/>
          <w:marRight w:val="0"/>
          <w:marTop w:val="0"/>
          <w:marBottom w:val="0"/>
          <w:divBdr>
            <w:top w:val="none" w:sz="0" w:space="0" w:color="auto"/>
            <w:left w:val="none" w:sz="0" w:space="0" w:color="auto"/>
            <w:bottom w:val="none" w:sz="0" w:space="0" w:color="auto"/>
            <w:right w:val="none" w:sz="0" w:space="0" w:color="auto"/>
          </w:divBdr>
          <w:divsChild>
            <w:div w:id="817068018">
              <w:marLeft w:val="0"/>
              <w:marRight w:val="0"/>
              <w:marTop w:val="0"/>
              <w:marBottom w:val="0"/>
              <w:divBdr>
                <w:top w:val="none" w:sz="0" w:space="0" w:color="auto"/>
                <w:left w:val="none" w:sz="0" w:space="0" w:color="auto"/>
                <w:bottom w:val="none" w:sz="0" w:space="0" w:color="auto"/>
                <w:right w:val="none" w:sz="0" w:space="0" w:color="auto"/>
              </w:divBdr>
            </w:div>
          </w:divsChild>
        </w:div>
        <w:div w:id="653682636">
          <w:marLeft w:val="0"/>
          <w:marRight w:val="0"/>
          <w:marTop w:val="0"/>
          <w:marBottom w:val="0"/>
          <w:divBdr>
            <w:top w:val="none" w:sz="0" w:space="0" w:color="auto"/>
            <w:left w:val="none" w:sz="0" w:space="0" w:color="auto"/>
            <w:bottom w:val="none" w:sz="0" w:space="0" w:color="auto"/>
            <w:right w:val="none" w:sz="0" w:space="0" w:color="auto"/>
          </w:divBdr>
          <w:divsChild>
            <w:div w:id="202329404">
              <w:marLeft w:val="0"/>
              <w:marRight w:val="0"/>
              <w:marTop w:val="0"/>
              <w:marBottom w:val="0"/>
              <w:divBdr>
                <w:top w:val="none" w:sz="0" w:space="0" w:color="auto"/>
                <w:left w:val="none" w:sz="0" w:space="0" w:color="auto"/>
                <w:bottom w:val="none" w:sz="0" w:space="0" w:color="auto"/>
                <w:right w:val="none" w:sz="0" w:space="0" w:color="auto"/>
              </w:divBdr>
            </w:div>
          </w:divsChild>
        </w:div>
        <w:div w:id="714894862">
          <w:marLeft w:val="0"/>
          <w:marRight w:val="0"/>
          <w:marTop w:val="0"/>
          <w:marBottom w:val="0"/>
          <w:divBdr>
            <w:top w:val="none" w:sz="0" w:space="0" w:color="auto"/>
            <w:left w:val="none" w:sz="0" w:space="0" w:color="auto"/>
            <w:bottom w:val="none" w:sz="0" w:space="0" w:color="auto"/>
            <w:right w:val="none" w:sz="0" w:space="0" w:color="auto"/>
          </w:divBdr>
          <w:divsChild>
            <w:div w:id="1452288037">
              <w:marLeft w:val="0"/>
              <w:marRight w:val="0"/>
              <w:marTop w:val="0"/>
              <w:marBottom w:val="0"/>
              <w:divBdr>
                <w:top w:val="none" w:sz="0" w:space="0" w:color="auto"/>
                <w:left w:val="none" w:sz="0" w:space="0" w:color="auto"/>
                <w:bottom w:val="none" w:sz="0" w:space="0" w:color="auto"/>
                <w:right w:val="none" w:sz="0" w:space="0" w:color="auto"/>
              </w:divBdr>
            </w:div>
          </w:divsChild>
        </w:div>
        <w:div w:id="823011690">
          <w:marLeft w:val="0"/>
          <w:marRight w:val="0"/>
          <w:marTop w:val="0"/>
          <w:marBottom w:val="0"/>
          <w:divBdr>
            <w:top w:val="none" w:sz="0" w:space="0" w:color="auto"/>
            <w:left w:val="none" w:sz="0" w:space="0" w:color="auto"/>
            <w:bottom w:val="none" w:sz="0" w:space="0" w:color="auto"/>
            <w:right w:val="none" w:sz="0" w:space="0" w:color="auto"/>
          </w:divBdr>
          <w:divsChild>
            <w:div w:id="676467061">
              <w:marLeft w:val="0"/>
              <w:marRight w:val="0"/>
              <w:marTop w:val="0"/>
              <w:marBottom w:val="0"/>
              <w:divBdr>
                <w:top w:val="none" w:sz="0" w:space="0" w:color="auto"/>
                <w:left w:val="none" w:sz="0" w:space="0" w:color="auto"/>
                <w:bottom w:val="none" w:sz="0" w:space="0" w:color="auto"/>
                <w:right w:val="none" w:sz="0" w:space="0" w:color="auto"/>
              </w:divBdr>
            </w:div>
          </w:divsChild>
        </w:div>
        <w:div w:id="1016418040">
          <w:marLeft w:val="0"/>
          <w:marRight w:val="0"/>
          <w:marTop w:val="0"/>
          <w:marBottom w:val="0"/>
          <w:divBdr>
            <w:top w:val="none" w:sz="0" w:space="0" w:color="auto"/>
            <w:left w:val="none" w:sz="0" w:space="0" w:color="auto"/>
            <w:bottom w:val="none" w:sz="0" w:space="0" w:color="auto"/>
            <w:right w:val="none" w:sz="0" w:space="0" w:color="auto"/>
          </w:divBdr>
          <w:divsChild>
            <w:div w:id="13965295">
              <w:marLeft w:val="0"/>
              <w:marRight w:val="0"/>
              <w:marTop w:val="0"/>
              <w:marBottom w:val="0"/>
              <w:divBdr>
                <w:top w:val="none" w:sz="0" w:space="0" w:color="auto"/>
                <w:left w:val="none" w:sz="0" w:space="0" w:color="auto"/>
                <w:bottom w:val="none" w:sz="0" w:space="0" w:color="auto"/>
                <w:right w:val="none" w:sz="0" w:space="0" w:color="auto"/>
              </w:divBdr>
            </w:div>
          </w:divsChild>
        </w:div>
        <w:div w:id="1054309754">
          <w:marLeft w:val="0"/>
          <w:marRight w:val="0"/>
          <w:marTop w:val="0"/>
          <w:marBottom w:val="0"/>
          <w:divBdr>
            <w:top w:val="none" w:sz="0" w:space="0" w:color="auto"/>
            <w:left w:val="none" w:sz="0" w:space="0" w:color="auto"/>
            <w:bottom w:val="none" w:sz="0" w:space="0" w:color="auto"/>
            <w:right w:val="none" w:sz="0" w:space="0" w:color="auto"/>
          </w:divBdr>
          <w:divsChild>
            <w:div w:id="83888500">
              <w:marLeft w:val="0"/>
              <w:marRight w:val="0"/>
              <w:marTop w:val="0"/>
              <w:marBottom w:val="0"/>
              <w:divBdr>
                <w:top w:val="none" w:sz="0" w:space="0" w:color="auto"/>
                <w:left w:val="none" w:sz="0" w:space="0" w:color="auto"/>
                <w:bottom w:val="none" w:sz="0" w:space="0" w:color="auto"/>
                <w:right w:val="none" w:sz="0" w:space="0" w:color="auto"/>
              </w:divBdr>
            </w:div>
          </w:divsChild>
        </w:div>
        <w:div w:id="1120536380">
          <w:marLeft w:val="0"/>
          <w:marRight w:val="0"/>
          <w:marTop w:val="0"/>
          <w:marBottom w:val="0"/>
          <w:divBdr>
            <w:top w:val="none" w:sz="0" w:space="0" w:color="auto"/>
            <w:left w:val="none" w:sz="0" w:space="0" w:color="auto"/>
            <w:bottom w:val="none" w:sz="0" w:space="0" w:color="auto"/>
            <w:right w:val="none" w:sz="0" w:space="0" w:color="auto"/>
          </w:divBdr>
          <w:divsChild>
            <w:div w:id="210531798">
              <w:marLeft w:val="0"/>
              <w:marRight w:val="0"/>
              <w:marTop w:val="0"/>
              <w:marBottom w:val="0"/>
              <w:divBdr>
                <w:top w:val="none" w:sz="0" w:space="0" w:color="auto"/>
                <w:left w:val="none" w:sz="0" w:space="0" w:color="auto"/>
                <w:bottom w:val="none" w:sz="0" w:space="0" w:color="auto"/>
                <w:right w:val="none" w:sz="0" w:space="0" w:color="auto"/>
              </w:divBdr>
            </w:div>
          </w:divsChild>
        </w:div>
        <w:div w:id="1130636809">
          <w:marLeft w:val="0"/>
          <w:marRight w:val="0"/>
          <w:marTop w:val="0"/>
          <w:marBottom w:val="0"/>
          <w:divBdr>
            <w:top w:val="none" w:sz="0" w:space="0" w:color="auto"/>
            <w:left w:val="none" w:sz="0" w:space="0" w:color="auto"/>
            <w:bottom w:val="none" w:sz="0" w:space="0" w:color="auto"/>
            <w:right w:val="none" w:sz="0" w:space="0" w:color="auto"/>
          </w:divBdr>
          <w:divsChild>
            <w:div w:id="1450469165">
              <w:marLeft w:val="0"/>
              <w:marRight w:val="0"/>
              <w:marTop w:val="0"/>
              <w:marBottom w:val="0"/>
              <w:divBdr>
                <w:top w:val="none" w:sz="0" w:space="0" w:color="auto"/>
                <w:left w:val="none" w:sz="0" w:space="0" w:color="auto"/>
                <w:bottom w:val="none" w:sz="0" w:space="0" w:color="auto"/>
                <w:right w:val="none" w:sz="0" w:space="0" w:color="auto"/>
              </w:divBdr>
            </w:div>
          </w:divsChild>
        </w:div>
        <w:div w:id="1167597153">
          <w:marLeft w:val="0"/>
          <w:marRight w:val="0"/>
          <w:marTop w:val="0"/>
          <w:marBottom w:val="0"/>
          <w:divBdr>
            <w:top w:val="none" w:sz="0" w:space="0" w:color="auto"/>
            <w:left w:val="none" w:sz="0" w:space="0" w:color="auto"/>
            <w:bottom w:val="none" w:sz="0" w:space="0" w:color="auto"/>
            <w:right w:val="none" w:sz="0" w:space="0" w:color="auto"/>
          </w:divBdr>
          <w:divsChild>
            <w:div w:id="1369407235">
              <w:marLeft w:val="0"/>
              <w:marRight w:val="0"/>
              <w:marTop w:val="0"/>
              <w:marBottom w:val="0"/>
              <w:divBdr>
                <w:top w:val="none" w:sz="0" w:space="0" w:color="auto"/>
                <w:left w:val="none" w:sz="0" w:space="0" w:color="auto"/>
                <w:bottom w:val="none" w:sz="0" w:space="0" w:color="auto"/>
                <w:right w:val="none" w:sz="0" w:space="0" w:color="auto"/>
              </w:divBdr>
            </w:div>
          </w:divsChild>
        </w:div>
        <w:div w:id="1194879147">
          <w:marLeft w:val="0"/>
          <w:marRight w:val="0"/>
          <w:marTop w:val="0"/>
          <w:marBottom w:val="0"/>
          <w:divBdr>
            <w:top w:val="none" w:sz="0" w:space="0" w:color="auto"/>
            <w:left w:val="none" w:sz="0" w:space="0" w:color="auto"/>
            <w:bottom w:val="none" w:sz="0" w:space="0" w:color="auto"/>
            <w:right w:val="none" w:sz="0" w:space="0" w:color="auto"/>
          </w:divBdr>
          <w:divsChild>
            <w:div w:id="1060590617">
              <w:marLeft w:val="0"/>
              <w:marRight w:val="0"/>
              <w:marTop w:val="0"/>
              <w:marBottom w:val="0"/>
              <w:divBdr>
                <w:top w:val="none" w:sz="0" w:space="0" w:color="auto"/>
                <w:left w:val="none" w:sz="0" w:space="0" w:color="auto"/>
                <w:bottom w:val="none" w:sz="0" w:space="0" w:color="auto"/>
                <w:right w:val="none" w:sz="0" w:space="0" w:color="auto"/>
              </w:divBdr>
            </w:div>
            <w:div w:id="1359698171">
              <w:marLeft w:val="0"/>
              <w:marRight w:val="0"/>
              <w:marTop w:val="0"/>
              <w:marBottom w:val="0"/>
              <w:divBdr>
                <w:top w:val="none" w:sz="0" w:space="0" w:color="auto"/>
                <w:left w:val="none" w:sz="0" w:space="0" w:color="auto"/>
                <w:bottom w:val="none" w:sz="0" w:space="0" w:color="auto"/>
                <w:right w:val="none" w:sz="0" w:space="0" w:color="auto"/>
              </w:divBdr>
            </w:div>
            <w:div w:id="1708605183">
              <w:marLeft w:val="0"/>
              <w:marRight w:val="0"/>
              <w:marTop w:val="0"/>
              <w:marBottom w:val="0"/>
              <w:divBdr>
                <w:top w:val="none" w:sz="0" w:space="0" w:color="auto"/>
                <w:left w:val="none" w:sz="0" w:space="0" w:color="auto"/>
                <w:bottom w:val="none" w:sz="0" w:space="0" w:color="auto"/>
                <w:right w:val="none" w:sz="0" w:space="0" w:color="auto"/>
              </w:divBdr>
            </w:div>
          </w:divsChild>
        </w:div>
        <w:div w:id="1328285604">
          <w:marLeft w:val="0"/>
          <w:marRight w:val="0"/>
          <w:marTop w:val="0"/>
          <w:marBottom w:val="0"/>
          <w:divBdr>
            <w:top w:val="none" w:sz="0" w:space="0" w:color="auto"/>
            <w:left w:val="none" w:sz="0" w:space="0" w:color="auto"/>
            <w:bottom w:val="none" w:sz="0" w:space="0" w:color="auto"/>
            <w:right w:val="none" w:sz="0" w:space="0" w:color="auto"/>
          </w:divBdr>
          <w:divsChild>
            <w:div w:id="347097831">
              <w:marLeft w:val="0"/>
              <w:marRight w:val="0"/>
              <w:marTop w:val="0"/>
              <w:marBottom w:val="0"/>
              <w:divBdr>
                <w:top w:val="none" w:sz="0" w:space="0" w:color="auto"/>
                <w:left w:val="none" w:sz="0" w:space="0" w:color="auto"/>
                <w:bottom w:val="none" w:sz="0" w:space="0" w:color="auto"/>
                <w:right w:val="none" w:sz="0" w:space="0" w:color="auto"/>
              </w:divBdr>
            </w:div>
            <w:div w:id="662970795">
              <w:marLeft w:val="0"/>
              <w:marRight w:val="0"/>
              <w:marTop w:val="0"/>
              <w:marBottom w:val="0"/>
              <w:divBdr>
                <w:top w:val="none" w:sz="0" w:space="0" w:color="auto"/>
                <w:left w:val="none" w:sz="0" w:space="0" w:color="auto"/>
                <w:bottom w:val="none" w:sz="0" w:space="0" w:color="auto"/>
                <w:right w:val="none" w:sz="0" w:space="0" w:color="auto"/>
              </w:divBdr>
            </w:div>
            <w:div w:id="751588640">
              <w:marLeft w:val="0"/>
              <w:marRight w:val="0"/>
              <w:marTop w:val="0"/>
              <w:marBottom w:val="0"/>
              <w:divBdr>
                <w:top w:val="none" w:sz="0" w:space="0" w:color="auto"/>
                <w:left w:val="none" w:sz="0" w:space="0" w:color="auto"/>
                <w:bottom w:val="none" w:sz="0" w:space="0" w:color="auto"/>
                <w:right w:val="none" w:sz="0" w:space="0" w:color="auto"/>
              </w:divBdr>
            </w:div>
            <w:div w:id="1075053667">
              <w:marLeft w:val="0"/>
              <w:marRight w:val="0"/>
              <w:marTop w:val="0"/>
              <w:marBottom w:val="0"/>
              <w:divBdr>
                <w:top w:val="none" w:sz="0" w:space="0" w:color="auto"/>
                <w:left w:val="none" w:sz="0" w:space="0" w:color="auto"/>
                <w:bottom w:val="none" w:sz="0" w:space="0" w:color="auto"/>
                <w:right w:val="none" w:sz="0" w:space="0" w:color="auto"/>
              </w:divBdr>
            </w:div>
            <w:div w:id="1118186124">
              <w:marLeft w:val="0"/>
              <w:marRight w:val="0"/>
              <w:marTop w:val="0"/>
              <w:marBottom w:val="0"/>
              <w:divBdr>
                <w:top w:val="none" w:sz="0" w:space="0" w:color="auto"/>
                <w:left w:val="none" w:sz="0" w:space="0" w:color="auto"/>
                <w:bottom w:val="none" w:sz="0" w:space="0" w:color="auto"/>
                <w:right w:val="none" w:sz="0" w:space="0" w:color="auto"/>
              </w:divBdr>
            </w:div>
            <w:div w:id="1684435833">
              <w:marLeft w:val="0"/>
              <w:marRight w:val="0"/>
              <w:marTop w:val="0"/>
              <w:marBottom w:val="0"/>
              <w:divBdr>
                <w:top w:val="none" w:sz="0" w:space="0" w:color="auto"/>
                <w:left w:val="none" w:sz="0" w:space="0" w:color="auto"/>
                <w:bottom w:val="none" w:sz="0" w:space="0" w:color="auto"/>
                <w:right w:val="none" w:sz="0" w:space="0" w:color="auto"/>
              </w:divBdr>
            </w:div>
          </w:divsChild>
        </w:div>
        <w:div w:id="1352990991">
          <w:marLeft w:val="0"/>
          <w:marRight w:val="0"/>
          <w:marTop w:val="0"/>
          <w:marBottom w:val="0"/>
          <w:divBdr>
            <w:top w:val="none" w:sz="0" w:space="0" w:color="auto"/>
            <w:left w:val="none" w:sz="0" w:space="0" w:color="auto"/>
            <w:bottom w:val="none" w:sz="0" w:space="0" w:color="auto"/>
            <w:right w:val="none" w:sz="0" w:space="0" w:color="auto"/>
          </w:divBdr>
          <w:divsChild>
            <w:div w:id="353724820">
              <w:marLeft w:val="0"/>
              <w:marRight w:val="0"/>
              <w:marTop w:val="0"/>
              <w:marBottom w:val="0"/>
              <w:divBdr>
                <w:top w:val="none" w:sz="0" w:space="0" w:color="auto"/>
                <w:left w:val="none" w:sz="0" w:space="0" w:color="auto"/>
                <w:bottom w:val="none" w:sz="0" w:space="0" w:color="auto"/>
                <w:right w:val="none" w:sz="0" w:space="0" w:color="auto"/>
              </w:divBdr>
            </w:div>
            <w:div w:id="527332983">
              <w:marLeft w:val="0"/>
              <w:marRight w:val="0"/>
              <w:marTop w:val="0"/>
              <w:marBottom w:val="0"/>
              <w:divBdr>
                <w:top w:val="none" w:sz="0" w:space="0" w:color="auto"/>
                <w:left w:val="none" w:sz="0" w:space="0" w:color="auto"/>
                <w:bottom w:val="none" w:sz="0" w:space="0" w:color="auto"/>
                <w:right w:val="none" w:sz="0" w:space="0" w:color="auto"/>
              </w:divBdr>
            </w:div>
            <w:div w:id="1798793381">
              <w:marLeft w:val="0"/>
              <w:marRight w:val="0"/>
              <w:marTop w:val="0"/>
              <w:marBottom w:val="0"/>
              <w:divBdr>
                <w:top w:val="none" w:sz="0" w:space="0" w:color="auto"/>
                <w:left w:val="none" w:sz="0" w:space="0" w:color="auto"/>
                <w:bottom w:val="none" w:sz="0" w:space="0" w:color="auto"/>
                <w:right w:val="none" w:sz="0" w:space="0" w:color="auto"/>
              </w:divBdr>
            </w:div>
          </w:divsChild>
        </w:div>
        <w:div w:id="1391728158">
          <w:marLeft w:val="0"/>
          <w:marRight w:val="0"/>
          <w:marTop w:val="0"/>
          <w:marBottom w:val="0"/>
          <w:divBdr>
            <w:top w:val="none" w:sz="0" w:space="0" w:color="auto"/>
            <w:left w:val="none" w:sz="0" w:space="0" w:color="auto"/>
            <w:bottom w:val="none" w:sz="0" w:space="0" w:color="auto"/>
            <w:right w:val="none" w:sz="0" w:space="0" w:color="auto"/>
          </w:divBdr>
          <w:divsChild>
            <w:div w:id="1898084349">
              <w:marLeft w:val="0"/>
              <w:marRight w:val="0"/>
              <w:marTop w:val="0"/>
              <w:marBottom w:val="0"/>
              <w:divBdr>
                <w:top w:val="none" w:sz="0" w:space="0" w:color="auto"/>
                <w:left w:val="none" w:sz="0" w:space="0" w:color="auto"/>
                <w:bottom w:val="none" w:sz="0" w:space="0" w:color="auto"/>
                <w:right w:val="none" w:sz="0" w:space="0" w:color="auto"/>
              </w:divBdr>
            </w:div>
          </w:divsChild>
        </w:div>
        <w:div w:id="1567571849">
          <w:marLeft w:val="0"/>
          <w:marRight w:val="0"/>
          <w:marTop w:val="0"/>
          <w:marBottom w:val="0"/>
          <w:divBdr>
            <w:top w:val="none" w:sz="0" w:space="0" w:color="auto"/>
            <w:left w:val="none" w:sz="0" w:space="0" w:color="auto"/>
            <w:bottom w:val="none" w:sz="0" w:space="0" w:color="auto"/>
            <w:right w:val="none" w:sz="0" w:space="0" w:color="auto"/>
          </w:divBdr>
          <w:divsChild>
            <w:div w:id="1236476616">
              <w:marLeft w:val="0"/>
              <w:marRight w:val="0"/>
              <w:marTop w:val="0"/>
              <w:marBottom w:val="0"/>
              <w:divBdr>
                <w:top w:val="none" w:sz="0" w:space="0" w:color="auto"/>
                <w:left w:val="none" w:sz="0" w:space="0" w:color="auto"/>
                <w:bottom w:val="none" w:sz="0" w:space="0" w:color="auto"/>
                <w:right w:val="none" w:sz="0" w:space="0" w:color="auto"/>
              </w:divBdr>
            </w:div>
          </w:divsChild>
        </w:div>
        <w:div w:id="1652442263">
          <w:marLeft w:val="0"/>
          <w:marRight w:val="0"/>
          <w:marTop w:val="0"/>
          <w:marBottom w:val="0"/>
          <w:divBdr>
            <w:top w:val="none" w:sz="0" w:space="0" w:color="auto"/>
            <w:left w:val="none" w:sz="0" w:space="0" w:color="auto"/>
            <w:bottom w:val="none" w:sz="0" w:space="0" w:color="auto"/>
            <w:right w:val="none" w:sz="0" w:space="0" w:color="auto"/>
          </w:divBdr>
          <w:divsChild>
            <w:div w:id="252514588">
              <w:marLeft w:val="0"/>
              <w:marRight w:val="0"/>
              <w:marTop w:val="0"/>
              <w:marBottom w:val="0"/>
              <w:divBdr>
                <w:top w:val="none" w:sz="0" w:space="0" w:color="auto"/>
                <w:left w:val="none" w:sz="0" w:space="0" w:color="auto"/>
                <w:bottom w:val="none" w:sz="0" w:space="0" w:color="auto"/>
                <w:right w:val="none" w:sz="0" w:space="0" w:color="auto"/>
              </w:divBdr>
            </w:div>
          </w:divsChild>
        </w:div>
        <w:div w:id="1801072938">
          <w:marLeft w:val="0"/>
          <w:marRight w:val="0"/>
          <w:marTop w:val="0"/>
          <w:marBottom w:val="0"/>
          <w:divBdr>
            <w:top w:val="none" w:sz="0" w:space="0" w:color="auto"/>
            <w:left w:val="none" w:sz="0" w:space="0" w:color="auto"/>
            <w:bottom w:val="none" w:sz="0" w:space="0" w:color="auto"/>
            <w:right w:val="none" w:sz="0" w:space="0" w:color="auto"/>
          </w:divBdr>
          <w:divsChild>
            <w:div w:id="634220378">
              <w:marLeft w:val="0"/>
              <w:marRight w:val="0"/>
              <w:marTop w:val="0"/>
              <w:marBottom w:val="0"/>
              <w:divBdr>
                <w:top w:val="none" w:sz="0" w:space="0" w:color="auto"/>
                <w:left w:val="none" w:sz="0" w:space="0" w:color="auto"/>
                <w:bottom w:val="none" w:sz="0" w:space="0" w:color="auto"/>
                <w:right w:val="none" w:sz="0" w:space="0" w:color="auto"/>
              </w:divBdr>
            </w:div>
          </w:divsChild>
        </w:div>
        <w:div w:id="1825047854">
          <w:marLeft w:val="0"/>
          <w:marRight w:val="0"/>
          <w:marTop w:val="0"/>
          <w:marBottom w:val="0"/>
          <w:divBdr>
            <w:top w:val="none" w:sz="0" w:space="0" w:color="auto"/>
            <w:left w:val="none" w:sz="0" w:space="0" w:color="auto"/>
            <w:bottom w:val="none" w:sz="0" w:space="0" w:color="auto"/>
            <w:right w:val="none" w:sz="0" w:space="0" w:color="auto"/>
          </w:divBdr>
          <w:divsChild>
            <w:div w:id="1283268970">
              <w:marLeft w:val="0"/>
              <w:marRight w:val="0"/>
              <w:marTop w:val="0"/>
              <w:marBottom w:val="0"/>
              <w:divBdr>
                <w:top w:val="none" w:sz="0" w:space="0" w:color="auto"/>
                <w:left w:val="none" w:sz="0" w:space="0" w:color="auto"/>
                <w:bottom w:val="none" w:sz="0" w:space="0" w:color="auto"/>
                <w:right w:val="none" w:sz="0" w:space="0" w:color="auto"/>
              </w:divBdr>
            </w:div>
          </w:divsChild>
        </w:div>
        <w:div w:id="1842162167">
          <w:marLeft w:val="0"/>
          <w:marRight w:val="0"/>
          <w:marTop w:val="0"/>
          <w:marBottom w:val="0"/>
          <w:divBdr>
            <w:top w:val="none" w:sz="0" w:space="0" w:color="auto"/>
            <w:left w:val="none" w:sz="0" w:space="0" w:color="auto"/>
            <w:bottom w:val="none" w:sz="0" w:space="0" w:color="auto"/>
            <w:right w:val="none" w:sz="0" w:space="0" w:color="auto"/>
          </w:divBdr>
          <w:divsChild>
            <w:div w:id="1206329529">
              <w:marLeft w:val="0"/>
              <w:marRight w:val="0"/>
              <w:marTop w:val="0"/>
              <w:marBottom w:val="0"/>
              <w:divBdr>
                <w:top w:val="none" w:sz="0" w:space="0" w:color="auto"/>
                <w:left w:val="none" w:sz="0" w:space="0" w:color="auto"/>
                <w:bottom w:val="none" w:sz="0" w:space="0" w:color="auto"/>
                <w:right w:val="none" w:sz="0" w:space="0" w:color="auto"/>
              </w:divBdr>
            </w:div>
          </w:divsChild>
        </w:div>
        <w:div w:id="1863975897">
          <w:marLeft w:val="0"/>
          <w:marRight w:val="0"/>
          <w:marTop w:val="0"/>
          <w:marBottom w:val="0"/>
          <w:divBdr>
            <w:top w:val="none" w:sz="0" w:space="0" w:color="auto"/>
            <w:left w:val="none" w:sz="0" w:space="0" w:color="auto"/>
            <w:bottom w:val="none" w:sz="0" w:space="0" w:color="auto"/>
            <w:right w:val="none" w:sz="0" w:space="0" w:color="auto"/>
          </w:divBdr>
          <w:divsChild>
            <w:div w:id="1036126451">
              <w:marLeft w:val="0"/>
              <w:marRight w:val="0"/>
              <w:marTop w:val="0"/>
              <w:marBottom w:val="0"/>
              <w:divBdr>
                <w:top w:val="none" w:sz="0" w:space="0" w:color="auto"/>
                <w:left w:val="none" w:sz="0" w:space="0" w:color="auto"/>
                <w:bottom w:val="none" w:sz="0" w:space="0" w:color="auto"/>
                <w:right w:val="none" w:sz="0" w:space="0" w:color="auto"/>
              </w:divBdr>
            </w:div>
            <w:div w:id="1700668273">
              <w:marLeft w:val="0"/>
              <w:marRight w:val="0"/>
              <w:marTop w:val="0"/>
              <w:marBottom w:val="0"/>
              <w:divBdr>
                <w:top w:val="none" w:sz="0" w:space="0" w:color="auto"/>
                <w:left w:val="none" w:sz="0" w:space="0" w:color="auto"/>
                <w:bottom w:val="none" w:sz="0" w:space="0" w:color="auto"/>
                <w:right w:val="none" w:sz="0" w:space="0" w:color="auto"/>
              </w:divBdr>
            </w:div>
          </w:divsChild>
        </w:div>
        <w:div w:id="2067803148">
          <w:marLeft w:val="0"/>
          <w:marRight w:val="0"/>
          <w:marTop w:val="0"/>
          <w:marBottom w:val="0"/>
          <w:divBdr>
            <w:top w:val="none" w:sz="0" w:space="0" w:color="auto"/>
            <w:left w:val="none" w:sz="0" w:space="0" w:color="auto"/>
            <w:bottom w:val="none" w:sz="0" w:space="0" w:color="auto"/>
            <w:right w:val="none" w:sz="0" w:space="0" w:color="auto"/>
          </w:divBdr>
          <w:divsChild>
            <w:div w:id="1447119610">
              <w:marLeft w:val="0"/>
              <w:marRight w:val="0"/>
              <w:marTop w:val="0"/>
              <w:marBottom w:val="0"/>
              <w:divBdr>
                <w:top w:val="none" w:sz="0" w:space="0" w:color="auto"/>
                <w:left w:val="none" w:sz="0" w:space="0" w:color="auto"/>
                <w:bottom w:val="none" w:sz="0" w:space="0" w:color="auto"/>
                <w:right w:val="none" w:sz="0" w:space="0" w:color="auto"/>
              </w:divBdr>
            </w:div>
            <w:div w:id="1697274432">
              <w:marLeft w:val="0"/>
              <w:marRight w:val="0"/>
              <w:marTop w:val="0"/>
              <w:marBottom w:val="0"/>
              <w:divBdr>
                <w:top w:val="none" w:sz="0" w:space="0" w:color="auto"/>
                <w:left w:val="none" w:sz="0" w:space="0" w:color="auto"/>
                <w:bottom w:val="none" w:sz="0" w:space="0" w:color="auto"/>
                <w:right w:val="none" w:sz="0" w:space="0" w:color="auto"/>
              </w:divBdr>
            </w:div>
          </w:divsChild>
        </w:div>
        <w:div w:id="2111898448">
          <w:marLeft w:val="0"/>
          <w:marRight w:val="0"/>
          <w:marTop w:val="0"/>
          <w:marBottom w:val="0"/>
          <w:divBdr>
            <w:top w:val="none" w:sz="0" w:space="0" w:color="auto"/>
            <w:left w:val="none" w:sz="0" w:space="0" w:color="auto"/>
            <w:bottom w:val="none" w:sz="0" w:space="0" w:color="auto"/>
            <w:right w:val="none" w:sz="0" w:space="0" w:color="auto"/>
          </w:divBdr>
          <w:divsChild>
            <w:div w:id="58678285">
              <w:marLeft w:val="0"/>
              <w:marRight w:val="0"/>
              <w:marTop w:val="0"/>
              <w:marBottom w:val="0"/>
              <w:divBdr>
                <w:top w:val="none" w:sz="0" w:space="0" w:color="auto"/>
                <w:left w:val="none" w:sz="0" w:space="0" w:color="auto"/>
                <w:bottom w:val="none" w:sz="0" w:space="0" w:color="auto"/>
                <w:right w:val="none" w:sz="0" w:space="0" w:color="auto"/>
              </w:divBdr>
            </w:div>
            <w:div w:id="7868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177654">
      <w:bodyDiv w:val="1"/>
      <w:marLeft w:val="0"/>
      <w:marRight w:val="0"/>
      <w:marTop w:val="0"/>
      <w:marBottom w:val="0"/>
      <w:divBdr>
        <w:top w:val="none" w:sz="0" w:space="0" w:color="auto"/>
        <w:left w:val="none" w:sz="0" w:space="0" w:color="auto"/>
        <w:bottom w:val="none" w:sz="0" w:space="0" w:color="auto"/>
        <w:right w:val="none" w:sz="0" w:space="0" w:color="auto"/>
      </w:divBdr>
      <w:divsChild>
        <w:div w:id="1066956187">
          <w:marLeft w:val="0"/>
          <w:marRight w:val="0"/>
          <w:marTop w:val="0"/>
          <w:marBottom w:val="0"/>
          <w:divBdr>
            <w:top w:val="none" w:sz="0" w:space="0" w:color="auto"/>
            <w:left w:val="none" w:sz="0" w:space="0" w:color="auto"/>
            <w:bottom w:val="none" w:sz="0" w:space="0" w:color="auto"/>
            <w:right w:val="none" w:sz="0" w:space="0" w:color="auto"/>
          </w:divBdr>
        </w:div>
        <w:div w:id="1399664826">
          <w:marLeft w:val="0"/>
          <w:marRight w:val="0"/>
          <w:marTop w:val="0"/>
          <w:marBottom w:val="0"/>
          <w:divBdr>
            <w:top w:val="none" w:sz="0" w:space="0" w:color="auto"/>
            <w:left w:val="none" w:sz="0" w:space="0" w:color="auto"/>
            <w:bottom w:val="none" w:sz="0" w:space="0" w:color="auto"/>
            <w:right w:val="none" w:sz="0" w:space="0" w:color="auto"/>
          </w:divBdr>
        </w:div>
      </w:divsChild>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9375027">
      <w:bodyDiv w:val="1"/>
      <w:marLeft w:val="0"/>
      <w:marRight w:val="0"/>
      <w:marTop w:val="0"/>
      <w:marBottom w:val="0"/>
      <w:divBdr>
        <w:top w:val="none" w:sz="0" w:space="0" w:color="auto"/>
        <w:left w:val="none" w:sz="0" w:space="0" w:color="auto"/>
        <w:bottom w:val="none" w:sz="0" w:space="0" w:color="auto"/>
        <w:right w:val="none" w:sz="0" w:space="0" w:color="auto"/>
      </w:divBdr>
      <w:divsChild>
        <w:div w:id="32586568">
          <w:marLeft w:val="0"/>
          <w:marRight w:val="0"/>
          <w:marTop w:val="0"/>
          <w:marBottom w:val="0"/>
          <w:divBdr>
            <w:top w:val="none" w:sz="0" w:space="0" w:color="auto"/>
            <w:left w:val="none" w:sz="0" w:space="0" w:color="auto"/>
            <w:bottom w:val="none" w:sz="0" w:space="0" w:color="auto"/>
            <w:right w:val="none" w:sz="0" w:space="0" w:color="auto"/>
          </w:divBdr>
          <w:divsChild>
            <w:div w:id="1987388872">
              <w:marLeft w:val="0"/>
              <w:marRight w:val="0"/>
              <w:marTop w:val="0"/>
              <w:marBottom w:val="0"/>
              <w:divBdr>
                <w:top w:val="none" w:sz="0" w:space="0" w:color="auto"/>
                <w:left w:val="none" w:sz="0" w:space="0" w:color="auto"/>
                <w:bottom w:val="none" w:sz="0" w:space="0" w:color="auto"/>
                <w:right w:val="none" w:sz="0" w:space="0" w:color="auto"/>
              </w:divBdr>
            </w:div>
          </w:divsChild>
        </w:div>
        <w:div w:id="65106215">
          <w:marLeft w:val="0"/>
          <w:marRight w:val="0"/>
          <w:marTop w:val="0"/>
          <w:marBottom w:val="0"/>
          <w:divBdr>
            <w:top w:val="none" w:sz="0" w:space="0" w:color="auto"/>
            <w:left w:val="none" w:sz="0" w:space="0" w:color="auto"/>
            <w:bottom w:val="none" w:sz="0" w:space="0" w:color="auto"/>
            <w:right w:val="none" w:sz="0" w:space="0" w:color="auto"/>
          </w:divBdr>
          <w:divsChild>
            <w:div w:id="1103644634">
              <w:marLeft w:val="0"/>
              <w:marRight w:val="0"/>
              <w:marTop w:val="0"/>
              <w:marBottom w:val="0"/>
              <w:divBdr>
                <w:top w:val="none" w:sz="0" w:space="0" w:color="auto"/>
                <w:left w:val="none" w:sz="0" w:space="0" w:color="auto"/>
                <w:bottom w:val="none" w:sz="0" w:space="0" w:color="auto"/>
                <w:right w:val="none" w:sz="0" w:space="0" w:color="auto"/>
              </w:divBdr>
            </w:div>
            <w:div w:id="1453524290">
              <w:marLeft w:val="0"/>
              <w:marRight w:val="0"/>
              <w:marTop w:val="0"/>
              <w:marBottom w:val="0"/>
              <w:divBdr>
                <w:top w:val="none" w:sz="0" w:space="0" w:color="auto"/>
                <w:left w:val="none" w:sz="0" w:space="0" w:color="auto"/>
                <w:bottom w:val="none" w:sz="0" w:space="0" w:color="auto"/>
                <w:right w:val="none" w:sz="0" w:space="0" w:color="auto"/>
              </w:divBdr>
            </w:div>
          </w:divsChild>
        </w:div>
        <w:div w:id="90007677">
          <w:marLeft w:val="0"/>
          <w:marRight w:val="0"/>
          <w:marTop w:val="0"/>
          <w:marBottom w:val="0"/>
          <w:divBdr>
            <w:top w:val="none" w:sz="0" w:space="0" w:color="auto"/>
            <w:left w:val="none" w:sz="0" w:space="0" w:color="auto"/>
            <w:bottom w:val="none" w:sz="0" w:space="0" w:color="auto"/>
            <w:right w:val="none" w:sz="0" w:space="0" w:color="auto"/>
          </w:divBdr>
          <w:divsChild>
            <w:div w:id="19667783">
              <w:marLeft w:val="0"/>
              <w:marRight w:val="0"/>
              <w:marTop w:val="0"/>
              <w:marBottom w:val="0"/>
              <w:divBdr>
                <w:top w:val="none" w:sz="0" w:space="0" w:color="auto"/>
                <w:left w:val="none" w:sz="0" w:space="0" w:color="auto"/>
                <w:bottom w:val="none" w:sz="0" w:space="0" w:color="auto"/>
                <w:right w:val="none" w:sz="0" w:space="0" w:color="auto"/>
              </w:divBdr>
            </w:div>
          </w:divsChild>
        </w:div>
        <w:div w:id="241531658">
          <w:marLeft w:val="0"/>
          <w:marRight w:val="0"/>
          <w:marTop w:val="0"/>
          <w:marBottom w:val="0"/>
          <w:divBdr>
            <w:top w:val="none" w:sz="0" w:space="0" w:color="auto"/>
            <w:left w:val="none" w:sz="0" w:space="0" w:color="auto"/>
            <w:bottom w:val="none" w:sz="0" w:space="0" w:color="auto"/>
            <w:right w:val="none" w:sz="0" w:space="0" w:color="auto"/>
          </w:divBdr>
          <w:divsChild>
            <w:div w:id="2038845970">
              <w:marLeft w:val="0"/>
              <w:marRight w:val="0"/>
              <w:marTop w:val="0"/>
              <w:marBottom w:val="0"/>
              <w:divBdr>
                <w:top w:val="none" w:sz="0" w:space="0" w:color="auto"/>
                <w:left w:val="none" w:sz="0" w:space="0" w:color="auto"/>
                <w:bottom w:val="none" w:sz="0" w:space="0" w:color="auto"/>
                <w:right w:val="none" w:sz="0" w:space="0" w:color="auto"/>
              </w:divBdr>
            </w:div>
          </w:divsChild>
        </w:div>
        <w:div w:id="263920894">
          <w:marLeft w:val="0"/>
          <w:marRight w:val="0"/>
          <w:marTop w:val="0"/>
          <w:marBottom w:val="0"/>
          <w:divBdr>
            <w:top w:val="none" w:sz="0" w:space="0" w:color="auto"/>
            <w:left w:val="none" w:sz="0" w:space="0" w:color="auto"/>
            <w:bottom w:val="none" w:sz="0" w:space="0" w:color="auto"/>
            <w:right w:val="none" w:sz="0" w:space="0" w:color="auto"/>
          </w:divBdr>
          <w:divsChild>
            <w:div w:id="1405908550">
              <w:marLeft w:val="0"/>
              <w:marRight w:val="0"/>
              <w:marTop w:val="0"/>
              <w:marBottom w:val="0"/>
              <w:divBdr>
                <w:top w:val="none" w:sz="0" w:space="0" w:color="auto"/>
                <w:left w:val="none" w:sz="0" w:space="0" w:color="auto"/>
                <w:bottom w:val="none" w:sz="0" w:space="0" w:color="auto"/>
                <w:right w:val="none" w:sz="0" w:space="0" w:color="auto"/>
              </w:divBdr>
            </w:div>
          </w:divsChild>
        </w:div>
        <w:div w:id="288780140">
          <w:marLeft w:val="0"/>
          <w:marRight w:val="0"/>
          <w:marTop w:val="0"/>
          <w:marBottom w:val="0"/>
          <w:divBdr>
            <w:top w:val="none" w:sz="0" w:space="0" w:color="auto"/>
            <w:left w:val="none" w:sz="0" w:space="0" w:color="auto"/>
            <w:bottom w:val="none" w:sz="0" w:space="0" w:color="auto"/>
            <w:right w:val="none" w:sz="0" w:space="0" w:color="auto"/>
          </w:divBdr>
          <w:divsChild>
            <w:div w:id="272827726">
              <w:marLeft w:val="0"/>
              <w:marRight w:val="0"/>
              <w:marTop w:val="0"/>
              <w:marBottom w:val="0"/>
              <w:divBdr>
                <w:top w:val="none" w:sz="0" w:space="0" w:color="auto"/>
                <w:left w:val="none" w:sz="0" w:space="0" w:color="auto"/>
                <w:bottom w:val="none" w:sz="0" w:space="0" w:color="auto"/>
                <w:right w:val="none" w:sz="0" w:space="0" w:color="auto"/>
              </w:divBdr>
            </w:div>
          </w:divsChild>
        </w:div>
        <w:div w:id="605188793">
          <w:marLeft w:val="0"/>
          <w:marRight w:val="0"/>
          <w:marTop w:val="0"/>
          <w:marBottom w:val="0"/>
          <w:divBdr>
            <w:top w:val="none" w:sz="0" w:space="0" w:color="auto"/>
            <w:left w:val="none" w:sz="0" w:space="0" w:color="auto"/>
            <w:bottom w:val="none" w:sz="0" w:space="0" w:color="auto"/>
            <w:right w:val="none" w:sz="0" w:space="0" w:color="auto"/>
          </w:divBdr>
          <w:divsChild>
            <w:div w:id="1060248175">
              <w:marLeft w:val="0"/>
              <w:marRight w:val="0"/>
              <w:marTop w:val="0"/>
              <w:marBottom w:val="0"/>
              <w:divBdr>
                <w:top w:val="none" w:sz="0" w:space="0" w:color="auto"/>
                <w:left w:val="none" w:sz="0" w:space="0" w:color="auto"/>
                <w:bottom w:val="none" w:sz="0" w:space="0" w:color="auto"/>
                <w:right w:val="none" w:sz="0" w:space="0" w:color="auto"/>
              </w:divBdr>
            </w:div>
          </w:divsChild>
        </w:div>
        <w:div w:id="609778562">
          <w:marLeft w:val="0"/>
          <w:marRight w:val="0"/>
          <w:marTop w:val="0"/>
          <w:marBottom w:val="0"/>
          <w:divBdr>
            <w:top w:val="none" w:sz="0" w:space="0" w:color="auto"/>
            <w:left w:val="none" w:sz="0" w:space="0" w:color="auto"/>
            <w:bottom w:val="none" w:sz="0" w:space="0" w:color="auto"/>
            <w:right w:val="none" w:sz="0" w:space="0" w:color="auto"/>
          </w:divBdr>
          <w:divsChild>
            <w:div w:id="162208083">
              <w:marLeft w:val="0"/>
              <w:marRight w:val="0"/>
              <w:marTop w:val="0"/>
              <w:marBottom w:val="0"/>
              <w:divBdr>
                <w:top w:val="none" w:sz="0" w:space="0" w:color="auto"/>
                <w:left w:val="none" w:sz="0" w:space="0" w:color="auto"/>
                <w:bottom w:val="none" w:sz="0" w:space="0" w:color="auto"/>
                <w:right w:val="none" w:sz="0" w:space="0" w:color="auto"/>
              </w:divBdr>
            </w:div>
            <w:div w:id="2042197951">
              <w:marLeft w:val="0"/>
              <w:marRight w:val="0"/>
              <w:marTop w:val="0"/>
              <w:marBottom w:val="0"/>
              <w:divBdr>
                <w:top w:val="none" w:sz="0" w:space="0" w:color="auto"/>
                <w:left w:val="none" w:sz="0" w:space="0" w:color="auto"/>
                <w:bottom w:val="none" w:sz="0" w:space="0" w:color="auto"/>
                <w:right w:val="none" w:sz="0" w:space="0" w:color="auto"/>
              </w:divBdr>
            </w:div>
            <w:div w:id="2145417368">
              <w:marLeft w:val="0"/>
              <w:marRight w:val="0"/>
              <w:marTop w:val="0"/>
              <w:marBottom w:val="0"/>
              <w:divBdr>
                <w:top w:val="none" w:sz="0" w:space="0" w:color="auto"/>
                <w:left w:val="none" w:sz="0" w:space="0" w:color="auto"/>
                <w:bottom w:val="none" w:sz="0" w:space="0" w:color="auto"/>
                <w:right w:val="none" w:sz="0" w:space="0" w:color="auto"/>
              </w:divBdr>
            </w:div>
          </w:divsChild>
        </w:div>
        <w:div w:id="734671252">
          <w:marLeft w:val="0"/>
          <w:marRight w:val="0"/>
          <w:marTop w:val="0"/>
          <w:marBottom w:val="0"/>
          <w:divBdr>
            <w:top w:val="none" w:sz="0" w:space="0" w:color="auto"/>
            <w:left w:val="none" w:sz="0" w:space="0" w:color="auto"/>
            <w:bottom w:val="none" w:sz="0" w:space="0" w:color="auto"/>
            <w:right w:val="none" w:sz="0" w:space="0" w:color="auto"/>
          </w:divBdr>
          <w:divsChild>
            <w:div w:id="1731226873">
              <w:marLeft w:val="0"/>
              <w:marRight w:val="0"/>
              <w:marTop w:val="0"/>
              <w:marBottom w:val="0"/>
              <w:divBdr>
                <w:top w:val="none" w:sz="0" w:space="0" w:color="auto"/>
                <w:left w:val="none" w:sz="0" w:space="0" w:color="auto"/>
                <w:bottom w:val="none" w:sz="0" w:space="0" w:color="auto"/>
                <w:right w:val="none" w:sz="0" w:space="0" w:color="auto"/>
              </w:divBdr>
            </w:div>
          </w:divsChild>
        </w:div>
        <w:div w:id="764765854">
          <w:marLeft w:val="0"/>
          <w:marRight w:val="0"/>
          <w:marTop w:val="0"/>
          <w:marBottom w:val="0"/>
          <w:divBdr>
            <w:top w:val="none" w:sz="0" w:space="0" w:color="auto"/>
            <w:left w:val="none" w:sz="0" w:space="0" w:color="auto"/>
            <w:bottom w:val="none" w:sz="0" w:space="0" w:color="auto"/>
            <w:right w:val="none" w:sz="0" w:space="0" w:color="auto"/>
          </w:divBdr>
          <w:divsChild>
            <w:div w:id="1658143710">
              <w:marLeft w:val="0"/>
              <w:marRight w:val="0"/>
              <w:marTop w:val="0"/>
              <w:marBottom w:val="0"/>
              <w:divBdr>
                <w:top w:val="none" w:sz="0" w:space="0" w:color="auto"/>
                <w:left w:val="none" w:sz="0" w:space="0" w:color="auto"/>
                <w:bottom w:val="none" w:sz="0" w:space="0" w:color="auto"/>
                <w:right w:val="none" w:sz="0" w:space="0" w:color="auto"/>
              </w:divBdr>
            </w:div>
          </w:divsChild>
        </w:div>
        <w:div w:id="830870245">
          <w:marLeft w:val="0"/>
          <w:marRight w:val="0"/>
          <w:marTop w:val="0"/>
          <w:marBottom w:val="0"/>
          <w:divBdr>
            <w:top w:val="none" w:sz="0" w:space="0" w:color="auto"/>
            <w:left w:val="none" w:sz="0" w:space="0" w:color="auto"/>
            <w:bottom w:val="none" w:sz="0" w:space="0" w:color="auto"/>
            <w:right w:val="none" w:sz="0" w:space="0" w:color="auto"/>
          </w:divBdr>
          <w:divsChild>
            <w:div w:id="1451589082">
              <w:marLeft w:val="0"/>
              <w:marRight w:val="0"/>
              <w:marTop w:val="0"/>
              <w:marBottom w:val="0"/>
              <w:divBdr>
                <w:top w:val="none" w:sz="0" w:space="0" w:color="auto"/>
                <w:left w:val="none" w:sz="0" w:space="0" w:color="auto"/>
                <w:bottom w:val="none" w:sz="0" w:space="0" w:color="auto"/>
                <w:right w:val="none" w:sz="0" w:space="0" w:color="auto"/>
              </w:divBdr>
            </w:div>
          </w:divsChild>
        </w:div>
        <w:div w:id="845826163">
          <w:marLeft w:val="0"/>
          <w:marRight w:val="0"/>
          <w:marTop w:val="0"/>
          <w:marBottom w:val="0"/>
          <w:divBdr>
            <w:top w:val="none" w:sz="0" w:space="0" w:color="auto"/>
            <w:left w:val="none" w:sz="0" w:space="0" w:color="auto"/>
            <w:bottom w:val="none" w:sz="0" w:space="0" w:color="auto"/>
            <w:right w:val="none" w:sz="0" w:space="0" w:color="auto"/>
          </w:divBdr>
          <w:divsChild>
            <w:div w:id="1106733688">
              <w:marLeft w:val="0"/>
              <w:marRight w:val="0"/>
              <w:marTop w:val="0"/>
              <w:marBottom w:val="0"/>
              <w:divBdr>
                <w:top w:val="none" w:sz="0" w:space="0" w:color="auto"/>
                <w:left w:val="none" w:sz="0" w:space="0" w:color="auto"/>
                <w:bottom w:val="none" w:sz="0" w:space="0" w:color="auto"/>
                <w:right w:val="none" w:sz="0" w:space="0" w:color="auto"/>
              </w:divBdr>
            </w:div>
          </w:divsChild>
        </w:div>
        <w:div w:id="919631647">
          <w:marLeft w:val="0"/>
          <w:marRight w:val="0"/>
          <w:marTop w:val="0"/>
          <w:marBottom w:val="0"/>
          <w:divBdr>
            <w:top w:val="none" w:sz="0" w:space="0" w:color="auto"/>
            <w:left w:val="none" w:sz="0" w:space="0" w:color="auto"/>
            <w:bottom w:val="none" w:sz="0" w:space="0" w:color="auto"/>
            <w:right w:val="none" w:sz="0" w:space="0" w:color="auto"/>
          </w:divBdr>
          <w:divsChild>
            <w:div w:id="1362708807">
              <w:marLeft w:val="0"/>
              <w:marRight w:val="0"/>
              <w:marTop w:val="0"/>
              <w:marBottom w:val="0"/>
              <w:divBdr>
                <w:top w:val="none" w:sz="0" w:space="0" w:color="auto"/>
                <w:left w:val="none" w:sz="0" w:space="0" w:color="auto"/>
                <w:bottom w:val="none" w:sz="0" w:space="0" w:color="auto"/>
                <w:right w:val="none" w:sz="0" w:space="0" w:color="auto"/>
              </w:divBdr>
            </w:div>
          </w:divsChild>
        </w:div>
        <w:div w:id="926766527">
          <w:marLeft w:val="0"/>
          <w:marRight w:val="0"/>
          <w:marTop w:val="0"/>
          <w:marBottom w:val="0"/>
          <w:divBdr>
            <w:top w:val="none" w:sz="0" w:space="0" w:color="auto"/>
            <w:left w:val="none" w:sz="0" w:space="0" w:color="auto"/>
            <w:bottom w:val="none" w:sz="0" w:space="0" w:color="auto"/>
            <w:right w:val="none" w:sz="0" w:space="0" w:color="auto"/>
          </w:divBdr>
          <w:divsChild>
            <w:div w:id="130834400">
              <w:marLeft w:val="0"/>
              <w:marRight w:val="0"/>
              <w:marTop w:val="0"/>
              <w:marBottom w:val="0"/>
              <w:divBdr>
                <w:top w:val="none" w:sz="0" w:space="0" w:color="auto"/>
                <w:left w:val="none" w:sz="0" w:space="0" w:color="auto"/>
                <w:bottom w:val="none" w:sz="0" w:space="0" w:color="auto"/>
                <w:right w:val="none" w:sz="0" w:space="0" w:color="auto"/>
              </w:divBdr>
            </w:div>
            <w:div w:id="744186531">
              <w:marLeft w:val="0"/>
              <w:marRight w:val="0"/>
              <w:marTop w:val="0"/>
              <w:marBottom w:val="0"/>
              <w:divBdr>
                <w:top w:val="none" w:sz="0" w:space="0" w:color="auto"/>
                <w:left w:val="none" w:sz="0" w:space="0" w:color="auto"/>
                <w:bottom w:val="none" w:sz="0" w:space="0" w:color="auto"/>
                <w:right w:val="none" w:sz="0" w:space="0" w:color="auto"/>
              </w:divBdr>
            </w:div>
          </w:divsChild>
        </w:div>
        <w:div w:id="954168976">
          <w:marLeft w:val="0"/>
          <w:marRight w:val="0"/>
          <w:marTop w:val="0"/>
          <w:marBottom w:val="0"/>
          <w:divBdr>
            <w:top w:val="none" w:sz="0" w:space="0" w:color="auto"/>
            <w:left w:val="none" w:sz="0" w:space="0" w:color="auto"/>
            <w:bottom w:val="none" w:sz="0" w:space="0" w:color="auto"/>
            <w:right w:val="none" w:sz="0" w:space="0" w:color="auto"/>
          </w:divBdr>
          <w:divsChild>
            <w:div w:id="224027403">
              <w:marLeft w:val="0"/>
              <w:marRight w:val="0"/>
              <w:marTop w:val="0"/>
              <w:marBottom w:val="0"/>
              <w:divBdr>
                <w:top w:val="none" w:sz="0" w:space="0" w:color="auto"/>
                <w:left w:val="none" w:sz="0" w:space="0" w:color="auto"/>
                <w:bottom w:val="none" w:sz="0" w:space="0" w:color="auto"/>
                <w:right w:val="none" w:sz="0" w:space="0" w:color="auto"/>
              </w:divBdr>
            </w:div>
          </w:divsChild>
        </w:div>
        <w:div w:id="972559134">
          <w:marLeft w:val="0"/>
          <w:marRight w:val="0"/>
          <w:marTop w:val="0"/>
          <w:marBottom w:val="0"/>
          <w:divBdr>
            <w:top w:val="none" w:sz="0" w:space="0" w:color="auto"/>
            <w:left w:val="none" w:sz="0" w:space="0" w:color="auto"/>
            <w:bottom w:val="none" w:sz="0" w:space="0" w:color="auto"/>
            <w:right w:val="none" w:sz="0" w:space="0" w:color="auto"/>
          </w:divBdr>
          <w:divsChild>
            <w:div w:id="1670130762">
              <w:marLeft w:val="0"/>
              <w:marRight w:val="0"/>
              <w:marTop w:val="0"/>
              <w:marBottom w:val="0"/>
              <w:divBdr>
                <w:top w:val="none" w:sz="0" w:space="0" w:color="auto"/>
                <w:left w:val="none" w:sz="0" w:space="0" w:color="auto"/>
                <w:bottom w:val="none" w:sz="0" w:space="0" w:color="auto"/>
                <w:right w:val="none" w:sz="0" w:space="0" w:color="auto"/>
              </w:divBdr>
            </w:div>
          </w:divsChild>
        </w:div>
        <w:div w:id="1010572552">
          <w:marLeft w:val="0"/>
          <w:marRight w:val="0"/>
          <w:marTop w:val="0"/>
          <w:marBottom w:val="0"/>
          <w:divBdr>
            <w:top w:val="none" w:sz="0" w:space="0" w:color="auto"/>
            <w:left w:val="none" w:sz="0" w:space="0" w:color="auto"/>
            <w:bottom w:val="none" w:sz="0" w:space="0" w:color="auto"/>
            <w:right w:val="none" w:sz="0" w:space="0" w:color="auto"/>
          </w:divBdr>
          <w:divsChild>
            <w:div w:id="2100128313">
              <w:marLeft w:val="0"/>
              <w:marRight w:val="0"/>
              <w:marTop w:val="0"/>
              <w:marBottom w:val="0"/>
              <w:divBdr>
                <w:top w:val="none" w:sz="0" w:space="0" w:color="auto"/>
                <w:left w:val="none" w:sz="0" w:space="0" w:color="auto"/>
                <w:bottom w:val="none" w:sz="0" w:space="0" w:color="auto"/>
                <w:right w:val="none" w:sz="0" w:space="0" w:color="auto"/>
              </w:divBdr>
            </w:div>
          </w:divsChild>
        </w:div>
        <w:div w:id="1033700024">
          <w:marLeft w:val="0"/>
          <w:marRight w:val="0"/>
          <w:marTop w:val="0"/>
          <w:marBottom w:val="0"/>
          <w:divBdr>
            <w:top w:val="none" w:sz="0" w:space="0" w:color="auto"/>
            <w:left w:val="none" w:sz="0" w:space="0" w:color="auto"/>
            <w:bottom w:val="none" w:sz="0" w:space="0" w:color="auto"/>
            <w:right w:val="none" w:sz="0" w:space="0" w:color="auto"/>
          </w:divBdr>
          <w:divsChild>
            <w:div w:id="896743950">
              <w:marLeft w:val="0"/>
              <w:marRight w:val="0"/>
              <w:marTop w:val="0"/>
              <w:marBottom w:val="0"/>
              <w:divBdr>
                <w:top w:val="none" w:sz="0" w:space="0" w:color="auto"/>
                <w:left w:val="none" w:sz="0" w:space="0" w:color="auto"/>
                <w:bottom w:val="none" w:sz="0" w:space="0" w:color="auto"/>
                <w:right w:val="none" w:sz="0" w:space="0" w:color="auto"/>
              </w:divBdr>
            </w:div>
          </w:divsChild>
        </w:div>
        <w:div w:id="1051928558">
          <w:marLeft w:val="0"/>
          <w:marRight w:val="0"/>
          <w:marTop w:val="0"/>
          <w:marBottom w:val="0"/>
          <w:divBdr>
            <w:top w:val="none" w:sz="0" w:space="0" w:color="auto"/>
            <w:left w:val="none" w:sz="0" w:space="0" w:color="auto"/>
            <w:bottom w:val="none" w:sz="0" w:space="0" w:color="auto"/>
            <w:right w:val="none" w:sz="0" w:space="0" w:color="auto"/>
          </w:divBdr>
          <w:divsChild>
            <w:div w:id="323825579">
              <w:marLeft w:val="0"/>
              <w:marRight w:val="0"/>
              <w:marTop w:val="0"/>
              <w:marBottom w:val="0"/>
              <w:divBdr>
                <w:top w:val="none" w:sz="0" w:space="0" w:color="auto"/>
                <w:left w:val="none" w:sz="0" w:space="0" w:color="auto"/>
                <w:bottom w:val="none" w:sz="0" w:space="0" w:color="auto"/>
                <w:right w:val="none" w:sz="0" w:space="0" w:color="auto"/>
              </w:divBdr>
            </w:div>
            <w:div w:id="1010184086">
              <w:marLeft w:val="0"/>
              <w:marRight w:val="0"/>
              <w:marTop w:val="0"/>
              <w:marBottom w:val="0"/>
              <w:divBdr>
                <w:top w:val="none" w:sz="0" w:space="0" w:color="auto"/>
                <w:left w:val="none" w:sz="0" w:space="0" w:color="auto"/>
                <w:bottom w:val="none" w:sz="0" w:space="0" w:color="auto"/>
                <w:right w:val="none" w:sz="0" w:space="0" w:color="auto"/>
              </w:divBdr>
            </w:div>
            <w:div w:id="1062291883">
              <w:marLeft w:val="0"/>
              <w:marRight w:val="0"/>
              <w:marTop w:val="0"/>
              <w:marBottom w:val="0"/>
              <w:divBdr>
                <w:top w:val="none" w:sz="0" w:space="0" w:color="auto"/>
                <w:left w:val="none" w:sz="0" w:space="0" w:color="auto"/>
                <w:bottom w:val="none" w:sz="0" w:space="0" w:color="auto"/>
                <w:right w:val="none" w:sz="0" w:space="0" w:color="auto"/>
              </w:divBdr>
            </w:div>
          </w:divsChild>
        </w:div>
        <w:div w:id="1179347438">
          <w:marLeft w:val="0"/>
          <w:marRight w:val="0"/>
          <w:marTop w:val="0"/>
          <w:marBottom w:val="0"/>
          <w:divBdr>
            <w:top w:val="none" w:sz="0" w:space="0" w:color="auto"/>
            <w:left w:val="none" w:sz="0" w:space="0" w:color="auto"/>
            <w:bottom w:val="none" w:sz="0" w:space="0" w:color="auto"/>
            <w:right w:val="none" w:sz="0" w:space="0" w:color="auto"/>
          </w:divBdr>
          <w:divsChild>
            <w:div w:id="1491680362">
              <w:marLeft w:val="0"/>
              <w:marRight w:val="0"/>
              <w:marTop w:val="0"/>
              <w:marBottom w:val="0"/>
              <w:divBdr>
                <w:top w:val="none" w:sz="0" w:space="0" w:color="auto"/>
                <w:left w:val="none" w:sz="0" w:space="0" w:color="auto"/>
                <w:bottom w:val="none" w:sz="0" w:space="0" w:color="auto"/>
                <w:right w:val="none" w:sz="0" w:space="0" w:color="auto"/>
              </w:divBdr>
            </w:div>
          </w:divsChild>
        </w:div>
        <w:div w:id="1297687911">
          <w:marLeft w:val="0"/>
          <w:marRight w:val="0"/>
          <w:marTop w:val="0"/>
          <w:marBottom w:val="0"/>
          <w:divBdr>
            <w:top w:val="none" w:sz="0" w:space="0" w:color="auto"/>
            <w:left w:val="none" w:sz="0" w:space="0" w:color="auto"/>
            <w:bottom w:val="none" w:sz="0" w:space="0" w:color="auto"/>
            <w:right w:val="none" w:sz="0" w:space="0" w:color="auto"/>
          </w:divBdr>
          <w:divsChild>
            <w:div w:id="17590038">
              <w:marLeft w:val="0"/>
              <w:marRight w:val="0"/>
              <w:marTop w:val="0"/>
              <w:marBottom w:val="0"/>
              <w:divBdr>
                <w:top w:val="none" w:sz="0" w:space="0" w:color="auto"/>
                <w:left w:val="none" w:sz="0" w:space="0" w:color="auto"/>
                <w:bottom w:val="none" w:sz="0" w:space="0" w:color="auto"/>
                <w:right w:val="none" w:sz="0" w:space="0" w:color="auto"/>
              </w:divBdr>
            </w:div>
          </w:divsChild>
        </w:div>
        <w:div w:id="1303578794">
          <w:marLeft w:val="0"/>
          <w:marRight w:val="0"/>
          <w:marTop w:val="0"/>
          <w:marBottom w:val="0"/>
          <w:divBdr>
            <w:top w:val="none" w:sz="0" w:space="0" w:color="auto"/>
            <w:left w:val="none" w:sz="0" w:space="0" w:color="auto"/>
            <w:bottom w:val="none" w:sz="0" w:space="0" w:color="auto"/>
            <w:right w:val="none" w:sz="0" w:space="0" w:color="auto"/>
          </w:divBdr>
          <w:divsChild>
            <w:div w:id="1990816825">
              <w:marLeft w:val="0"/>
              <w:marRight w:val="0"/>
              <w:marTop w:val="0"/>
              <w:marBottom w:val="0"/>
              <w:divBdr>
                <w:top w:val="none" w:sz="0" w:space="0" w:color="auto"/>
                <w:left w:val="none" w:sz="0" w:space="0" w:color="auto"/>
                <w:bottom w:val="none" w:sz="0" w:space="0" w:color="auto"/>
                <w:right w:val="none" w:sz="0" w:space="0" w:color="auto"/>
              </w:divBdr>
            </w:div>
          </w:divsChild>
        </w:div>
        <w:div w:id="1326710927">
          <w:marLeft w:val="0"/>
          <w:marRight w:val="0"/>
          <w:marTop w:val="0"/>
          <w:marBottom w:val="0"/>
          <w:divBdr>
            <w:top w:val="none" w:sz="0" w:space="0" w:color="auto"/>
            <w:left w:val="none" w:sz="0" w:space="0" w:color="auto"/>
            <w:bottom w:val="none" w:sz="0" w:space="0" w:color="auto"/>
            <w:right w:val="none" w:sz="0" w:space="0" w:color="auto"/>
          </w:divBdr>
          <w:divsChild>
            <w:div w:id="70590238">
              <w:marLeft w:val="0"/>
              <w:marRight w:val="0"/>
              <w:marTop w:val="0"/>
              <w:marBottom w:val="0"/>
              <w:divBdr>
                <w:top w:val="none" w:sz="0" w:space="0" w:color="auto"/>
                <w:left w:val="none" w:sz="0" w:space="0" w:color="auto"/>
                <w:bottom w:val="none" w:sz="0" w:space="0" w:color="auto"/>
                <w:right w:val="none" w:sz="0" w:space="0" w:color="auto"/>
              </w:divBdr>
            </w:div>
          </w:divsChild>
        </w:div>
        <w:div w:id="1624382677">
          <w:marLeft w:val="0"/>
          <w:marRight w:val="0"/>
          <w:marTop w:val="0"/>
          <w:marBottom w:val="0"/>
          <w:divBdr>
            <w:top w:val="none" w:sz="0" w:space="0" w:color="auto"/>
            <w:left w:val="none" w:sz="0" w:space="0" w:color="auto"/>
            <w:bottom w:val="none" w:sz="0" w:space="0" w:color="auto"/>
            <w:right w:val="none" w:sz="0" w:space="0" w:color="auto"/>
          </w:divBdr>
          <w:divsChild>
            <w:div w:id="437725700">
              <w:marLeft w:val="0"/>
              <w:marRight w:val="0"/>
              <w:marTop w:val="0"/>
              <w:marBottom w:val="0"/>
              <w:divBdr>
                <w:top w:val="none" w:sz="0" w:space="0" w:color="auto"/>
                <w:left w:val="none" w:sz="0" w:space="0" w:color="auto"/>
                <w:bottom w:val="none" w:sz="0" w:space="0" w:color="auto"/>
                <w:right w:val="none" w:sz="0" w:space="0" w:color="auto"/>
              </w:divBdr>
            </w:div>
            <w:div w:id="659039961">
              <w:marLeft w:val="0"/>
              <w:marRight w:val="0"/>
              <w:marTop w:val="0"/>
              <w:marBottom w:val="0"/>
              <w:divBdr>
                <w:top w:val="none" w:sz="0" w:space="0" w:color="auto"/>
                <w:left w:val="none" w:sz="0" w:space="0" w:color="auto"/>
                <w:bottom w:val="none" w:sz="0" w:space="0" w:color="auto"/>
                <w:right w:val="none" w:sz="0" w:space="0" w:color="auto"/>
              </w:divBdr>
            </w:div>
            <w:div w:id="794568773">
              <w:marLeft w:val="0"/>
              <w:marRight w:val="0"/>
              <w:marTop w:val="0"/>
              <w:marBottom w:val="0"/>
              <w:divBdr>
                <w:top w:val="none" w:sz="0" w:space="0" w:color="auto"/>
                <w:left w:val="none" w:sz="0" w:space="0" w:color="auto"/>
                <w:bottom w:val="none" w:sz="0" w:space="0" w:color="auto"/>
                <w:right w:val="none" w:sz="0" w:space="0" w:color="auto"/>
              </w:divBdr>
            </w:div>
            <w:div w:id="1445071920">
              <w:marLeft w:val="0"/>
              <w:marRight w:val="0"/>
              <w:marTop w:val="0"/>
              <w:marBottom w:val="0"/>
              <w:divBdr>
                <w:top w:val="none" w:sz="0" w:space="0" w:color="auto"/>
                <w:left w:val="none" w:sz="0" w:space="0" w:color="auto"/>
                <w:bottom w:val="none" w:sz="0" w:space="0" w:color="auto"/>
                <w:right w:val="none" w:sz="0" w:space="0" w:color="auto"/>
              </w:divBdr>
            </w:div>
            <w:div w:id="1563101516">
              <w:marLeft w:val="0"/>
              <w:marRight w:val="0"/>
              <w:marTop w:val="0"/>
              <w:marBottom w:val="0"/>
              <w:divBdr>
                <w:top w:val="none" w:sz="0" w:space="0" w:color="auto"/>
                <w:left w:val="none" w:sz="0" w:space="0" w:color="auto"/>
                <w:bottom w:val="none" w:sz="0" w:space="0" w:color="auto"/>
                <w:right w:val="none" w:sz="0" w:space="0" w:color="auto"/>
              </w:divBdr>
            </w:div>
            <w:div w:id="1752776559">
              <w:marLeft w:val="0"/>
              <w:marRight w:val="0"/>
              <w:marTop w:val="0"/>
              <w:marBottom w:val="0"/>
              <w:divBdr>
                <w:top w:val="none" w:sz="0" w:space="0" w:color="auto"/>
                <w:left w:val="none" w:sz="0" w:space="0" w:color="auto"/>
                <w:bottom w:val="none" w:sz="0" w:space="0" w:color="auto"/>
                <w:right w:val="none" w:sz="0" w:space="0" w:color="auto"/>
              </w:divBdr>
            </w:div>
          </w:divsChild>
        </w:div>
        <w:div w:id="1664895169">
          <w:marLeft w:val="0"/>
          <w:marRight w:val="0"/>
          <w:marTop w:val="0"/>
          <w:marBottom w:val="0"/>
          <w:divBdr>
            <w:top w:val="none" w:sz="0" w:space="0" w:color="auto"/>
            <w:left w:val="none" w:sz="0" w:space="0" w:color="auto"/>
            <w:bottom w:val="none" w:sz="0" w:space="0" w:color="auto"/>
            <w:right w:val="none" w:sz="0" w:space="0" w:color="auto"/>
          </w:divBdr>
          <w:divsChild>
            <w:div w:id="878476703">
              <w:marLeft w:val="0"/>
              <w:marRight w:val="0"/>
              <w:marTop w:val="0"/>
              <w:marBottom w:val="0"/>
              <w:divBdr>
                <w:top w:val="none" w:sz="0" w:space="0" w:color="auto"/>
                <w:left w:val="none" w:sz="0" w:space="0" w:color="auto"/>
                <w:bottom w:val="none" w:sz="0" w:space="0" w:color="auto"/>
                <w:right w:val="none" w:sz="0" w:space="0" w:color="auto"/>
              </w:divBdr>
            </w:div>
            <w:div w:id="1564827781">
              <w:marLeft w:val="0"/>
              <w:marRight w:val="0"/>
              <w:marTop w:val="0"/>
              <w:marBottom w:val="0"/>
              <w:divBdr>
                <w:top w:val="none" w:sz="0" w:space="0" w:color="auto"/>
                <w:left w:val="none" w:sz="0" w:space="0" w:color="auto"/>
                <w:bottom w:val="none" w:sz="0" w:space="0" w:color="auto"/>
                <w:right w:val="none" w:sz="0" w:space="0" w:color="auto"/>
              </w:divBdr>
            </w:div>
          </w:divsChild>
        </w:div>
        <w:div w:id="1729496747">
          <w:marLeft w:val="0"/>
          <w:marRight w:val="0"/>
          <w:marTop w:val="0"/>
          <w:marBottom w:val="0"/>
          <w:divBdr>
            <w:top w:val="none" w:sz="0" w:space="0" w:color="auto"/>
            <w:left w:val="none" w:sz="0" w:space="0" w:color="auto"/>
            <w:bottom w:val="none" w:sz="0" w:space="0" w:color="auto"/>
            <w:right w:val="none" w:sz="0" w:space="0" w:color="auto"/>
          </w:divBdr>
          <w:divsChild>
            <w:div w:id="494346598">
              <w:marLeft w:val="0"/>
              <w:marRight w:val="0"/>
              <w:marTop w:val="0"/>
              <w:marBottom w:val="0"/>
              <w:divBdr>
                <w:top w:val="none" w:sz="0" w:space="0" w:color="auto"/>
                <w:left w:val="none" w:sz="0" w:space="0" w:color="auto"/>
                <w:bottom w:val="none" w:sz="0" w:space="0" w:color="auto"/>
                <w:right w:val="none" w:sz="0" w:space="0" w:color="auto"/>
              </w:divBdr>
            </w:div>
          </w:divsChild>
        </w:div>
        <w:div w:id="1763448475">
          <w:marLeft w:val="0"/>
          <w:marRight w:val="0"/>
          <w:marTop w:val="0"/>
          <w:marBottom w:val="0"/>
          <w:divBdr>
            <w:top w:val="none" w:sz="0" w:space="0" w:color="auto"/>
            <w:left w:val="none" w:sz="0" w:space="0" w:color="auto"/>
            <w:bottom w:val="none" w:sz="0" w:space="0" w:color="auto"/>
            <w:right w:val="none" w:sz="0" w:space="0" w:color="auto"/>
          </w:divBdr>
          <w:divsChild>
            <w:div w:id="1420367950">
              <w:marLeft w:val="0"/>
              <w:marRight w:val="0"/>
              <w:marTop w:val="0"/>
              <w:marBottom w:val="0"/>
              <w:divBdr>
                <w:top w:val="none" w:sz="0" w:space="0" w:color="auto"/>
                <w:left w:val="none" w:sz="0" w:space="0" w:color="auto"/>
                <w:bottom w:val="none" w:sz="0" w:space="0" w:color="auto"/>
                <w:right w:val="none" w:sz="0" w:space="0" w:color="auto"/>
              </w:divBdr>
            </w:div>
          </w:divsChild>
        </w:div>
        <w:div w:id="1808163754">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
          </w:divsChild>
        </w:div>
        <w:div w:id="1928149012">
          <w:marLeft w:val="0"/>
          <w:marRight w:val="0"/>
          <w:marTop w:val="0"/>
          <w:marBottom w:val="0"/>
          <w:divBdr>
            <w:top w:val="none" w:sz="0" w:space="0" w:color="auto"/>
            <w:left w:val="none" w:sz="0" w:space="0" w:color="auto"/>
            <w:bottom w:val="none" w:sz="0" w:space="0" w:color="auto"/>
            <w:right w:val="none" w:sz="0" w:space="0" w:color="auto"/>
          </w:divBdr>
          <w:divsChild>
            <w:div w:id="1315795792">
              <w:marLeft w:val="0"/>
              <w:marRight w:val="0"/>
              <w:marTop w:val="0"/>
              <w:marBottom w:val="0"/>
              <w:divBdr>
                <w:top w:val="none" w:sz="0" w:space="0" w:color="auto"/>
                <w:left w:val="none" w:sz="0" w:space="0" w:color="auto"/>
                <w:bottom w:val="none" w:sz="0" w:space="0" w:color="auto"/>
                <w:right w:val="none" w:sz="0" w:space="0" w:color="auto"/>
              </w:divBdr>
            </w:div>
            <w:div w:id="1859847204">
              <w:marLeft w:val="0"/>
              <w:marRight w:val="0"/>
              <w:marTop w:val="0"/>
              <w:marBottom w:val="0"/>
              <w:divBdr>
                <w:top w:val="none" w:sz="0" w:space="0" w:color="auto"/>
                <w:left w:val="none" w:sz="0" w:space="0" w:color="auto"/>
                <w:bottom w:val="none" w:sz="0" w:space="0" w:color="auto"/>
                <w:right w:val="none" w:sz="0" w:space="0" w:color="auto"/>
              </w:divBdr>
            </w:div>
          </w:divsChild>
        </w:div>
        <w:div w:id="1978946821">
          <w:marLeft w:val="0"/>
          <w:marRight w:val="0"/>
          <w:marTop w:val="0"/>
          <w:marBottom w:val="0"/>
          <w:divBdr>
            <w:top w:val="none" w:sz="0" w:space="0" w:color="auto"/>
            <w:left w:val="none" w:sz="0" w:space="0" w:color="auto"/>
            <w:bottom w:val="none" w:sz="0" w:space="0" w:color="auto"/>
            <w:right w:val="none" w:sz="0" w:space="0" w:color="auto"/>
          </w:divBdr>
          <w:divsChild>
            <w:div w:id="28799774">
              <w:marLeft w:val="0"/>
              <w:marRight w:val="0"/>
              <w:marTop w:val="0"/>
              <w:marBottom w:val="0"/>
              <w:divBdr>
                <w:top w:val="none" w:sz="0" w:space="0" w:color="auto"/>
                <w:left w:val="none" w:sz="0" w:space="0" w:color="auto"/>
                <w:bottom w:val="none" w:sz="0" w:space="0" w:color="auto"/>
                <w:right w:val="none" w:sz="0" w:space="0" w:color="auto"/>
              </w:divBdr>
            </w:div>
            <w:div w:id="1359964077">
              <w:marLeft w:val="0"/>
              <w:marRight w:val="0"/>
              <w:marTop w:val="0"/>
              <w:marBottom w:val="0"/>
              <w:divBdr>
                <w:top w:val="none" w:sz="0" w:space="0" w:color="auto"/>
                <w:left w:val="none" w:sz="0" w:space="0" w:color="auto"/>
                <w:bottom w:val="none" w:sz="0" w:space="0" w:color="auto"/>
                <w:right w:val="none" w:sz="0" w:space="0" w:color="auto"/>
              </w:divBdr>
            </w:div>
            <w:div w:id="1997957878">
              <w:marLeft w:val="0"/>
              <w:marRight w:val="0"/>
              <w:marTop w:val="0"/>
              <w:marBottom w:val="0"/>
              <w:divBdr>
                <w:top w:val="none" w:sz="0" w:space="0" w:color="auto"/>
                <w:left w:val="none" w:sz="0" w:space="0" w:color="auto"/>
                <w:bottom w:val="none" w:sz="0" w:space="0" w:color="auto"/>
                <w:right w:val="none" w:sz="0" w:space="0" w:color="auto"/>
              </w:divBdr>
            </w:div>
          </w:divsChild>
        </w:div>
        <w:div w:id="2005548166">
          <w:marLeft w:val="0"/>
          <w:marRight w:val="0"/>
          <w:marTop w:val="0"/>
          <w:marBottom w:val="0"/>
          <w:divBdr>
            <w:top w:val="none" w:sz="0" w:space="0" w:color="auto"/>
            <w:left w:val="none" w:sz="0" w:space="0" w:color="auto"/>
            <w:bottom w:val="none" w:sz="0" w:space="0" w:color="auto"/>
            <w:right w:val="none" w:sz="0" w:space="0" w:color="auto"/>
          </w:divBdr>
          <w:divsChild>
            <w:div w:id="70498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tel:8887158170,,706839199" TargetMode="External"/><Relationship Id="rId26" Type="http://schemas.openxmlformats.org/officeDocument/2006/relationships/hyperlink" Target="mailto:jovillaf@acgov.org" TargetMode="External"/><Relationship Id="rId39" Type="http://schemas.openxmlformats.org/officeDocument/2006/relationships/hyperlink" Target="https://gsa.acgov.org/do-business-with-us/contracting-opportunities/policies-procedures/proprietary-confidential-information/" TargetMode="External"/><Relationship Id="rId21" Type="http://schemas.openxmlformats.org/officeDocument/2006/relationships/hyperlink" Target="tel:+14159153950,,808059419" TargetMode="External"/><Relationship Id="rId34" Type="http://schemas.openxmlformats.org/officeDocument/2006/relationships/hyperlink" Target="https://acgovt.sharepoint.com/:w:/s/GSADigitalLibrary/EcP9Z6qYJsVEtFJU8ZTS-7MBs6nT4AjOufE4yZTg-KoJGA?e=yyyBfu"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yperlink" Target="https://gsa.acgov.org/do-business-with-us/contracting-opportunities/policies-procedures/general-requirements/" TargetMode="External"/><Relationship Id="rId55" Type="http://schemas.openxmlformats.org/officeDocument/2006/relationships/hyperlink" Target="https://gsa.acgov.org/do-business-with-us/contracting-opportunities/policies-procedures/iran-contracting-act-of-2010-ica/" TargetMode="External"/><Relationship Id="rId63" Type="http://schemas.openxmlformats.org/officeDocument/2006/relationships/footer" Target="footer7.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eams.microsoft.com/l/meetup-join/19%3ameeting_NDU3NTAzMDgtZWM0MS00ZmNkLTlhZjItZGY0OTQ2YmNjNDVm%40thread.v2/0?context=%7b%22Tid%22%3a%2232fdff2c-f86e-4ba3-a47d-6a44a7f45a64%22%2c%22Oid%22%3a%22e0cfc3e3-0823-4514-8a5f-7dd55f2e45f0%22%7d" TargetMode="External"/><Relationship Id="rId29" Type="http://schemas.openxmlformats.org/officeDocument/2006/relationships/hyperlink" Target="mailto:Reevesd@acgov.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villaf@acgov.org" TargetMode="External"/><Relationship Id="rId32" Type="http://schemas.openxmlformats.org/officeDocument/2006/relationships/hyperlink" Target="mailto:OCCR@acgov.org" TargetMode="External"/><Relationship Id="rId37" Type="http://schemas.openxmlformats.org/officeDocument/2006/relationships/hyperlink" Target="https://gsa.acgov.org/do-business-with-us/contracting-opportunities/" TargetMode="External"/><Relationship Id="rId40" Type="http://schemas.openxmlformats.org/officeDocument/2006/relationships/header" Target="header1.xml"/><Relationship Id="rId45" Type="http://schemas.openxmlformats.org/officeDocument/2006/relationships/header" Target="header4.xml"/><Relationship Id="rId53" Type="http://schemas.openxmlformats.org/officeDocument/2006/relationships/hyperlink" Target="https://gsa.acgov.org/do-business-with-us/contracting-opportunities/debarment-suspension-policy/" TargetMode="External"/><Relationship Id="rId58" Type="http://schemas.openxmlformats.org/officeDocument/2006/relationships/header" Target="header6.xml"/><Relationship Id="rId66"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dialin.teams.microsoft.com/c44e85b4-06d5-44f1-aa66-048146aad930?id=808059419" TargetMode="External"/><Relationship Id="rId28" Type="http://schemas.openxmlformats.org/officeDocument/2006/relationships/hyperlink" Target="mailto:Robert.Woolley2@acgov.org" TargetMode="External"/><Relationship Id="rId36" Type="http://schemas.openxmlformats.org/officeDocument/2006/relationships/hyperlink" Target="https://gsa.acgov.org/do-business-with-us/contracting-opportunities/" TargetMode="External"/><Relationship Id="rId49" Type="http://schemas.openxmlformats.org/officeDocument/2006/relationships/image" Target="media/image3.jpg"/><Relationship Id="rId57" Type="http://schemas.openxmlformats.org/officeDocument/2006/relationships/hyperlink" Target="https://gsa.acgov.org/do-business-with-us/contracting-opportunities/policies-procedures/general-environmental-requirements/" TargetMode="External"/><Relationship Id="rId61"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dialin.teams.microsoft.com/c44e85b4-06d5-44f1-aa66-048146aad930?id=706839199" TargetMode="External"/><Relationship Id="rId31" Type="http://schemas.openxmlformats.org/officeDocument/2006/relationships/hyperlink" Target="mailto:jovillaf@acgov.org" TargetMode="External"/><Relationship Id="rId44" Type="http://schemas.openxmlformats.org/officeDocument/2006/relationships/footer" Target="footer2.xml"/><Relationship Id="rId52" Type="http://schemas.openxmlformats.org/officeDocument/2006/relationships/hyperlink" Target="https://gsa.acgov.org/do-business-with-us/contracting-opportunities/debarment-suspension-policy/" TargetMode="External"/><Relationship Id="rId60" Type="http://schemas.openxmlformats.org/officeDocument/2006/relationships/header" Target="header7.xm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villaf@acgov.org" TargetMode="External"/><Relationship Id="rId22" Type="http://schemas.openxmlformats.org/officeDocument/2006/relationships/hyperlink" Target="tel:8887158170,,808059419" TargetMode="External"/><Relationship Id="rId27" Type="http://schemas.openxmlformats.org/officeDocument/2006/relationships/hyperlink" Target="http://www.sam.gov/SAM" TargetMode="External"/><Relationship Id="rId30" Type="http://schemas.openxmlformats.org/officeDocument/2006/relationships/hyperlink" Target="mailto:DWalker2@acgov.org" TargetMode="External"/><Relationship Id="rId35" Type="http://schemas.openxmlformats.org/officeDocument/2006/relationships/hyperlink" Target="mailto:jovillaf@acgov.org" TargetMode="External"/><Relationship Id="rId43" Type="http://schemas.openxmlformats.org/officeDocument/2006/relationships/header" Target="header3.xml"/><Relationship Id="rId48" Type="http://schemas.openxmlformats.org/officeDocument/2006/relationships/footer" Target="footer4.xml"/><Relationship Id="rId56" Type="http://schemas.openxmlformats.org/officeDocument/2006/relationships/hyperlink" Target="https://gsa.acgov.org/do-business-with-us/contracting-opportunities/policies-procedures/general-environmental-requirements/" TargetMode="External"/><Relationship Id="rId64" Type="http://schemas.openxmlformats.org/officeDocument/2006/relationships/header" Target="header9.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gsa.acgov.org/do-business-with-us/contracting-opportunities/policies-procedures/general-requirements/"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tel:+14159153950,,706839199" TargetMode="External"/><Relationship Id="rId25" Type="http://schemas.openxmlformats.org/officeDocument/2006/relationships/hyperlink" Target="https://clearimpact.com/scorecard/" TargetMode="External"/><Relationship Id="rId33" Type="http://schemas.openxmlformats.org/officeDocument/2006/relationships/hyperlink" Target="https://acgovt.sharepoint.com/:w:/s/GSADigitalLibrary/EcP9Z6qYJsVEtFJU8ZTS-7MBs6nT4AjOufE4yZTg-KoJGA?e=yyyBfu" TargetMode="External"/><Relationship Id="rId38" Type="http://schemas.openxmlformats.org/officeDocument/2006/relationships/hyperlink" Target="https://gsa.acgov.org/do-business-with-us/contracting-opportunities/policies-procedures/proprietary-confidential-information/" TargetMode="External"/><Relationship Id="rId46" Type="http://schemas.openxmlformats.org/officeDocument/2006/relationships/footer" Target="footer3.xml"/><Relationship Id="rId59" Type="http://schemas.openxmlformats.org/officeDocument/2006/relationships/footer" Target="footer5.xml"/><Relationship Id="rId67" Type="http://schemas.openxmlformats.org/officeDocument/2006/relationships/footer" Target="footer9.xml"/><Relationship Id="rId20" Type="http://schemas.openxmlformats.org/officeDocument/2006/relationships/hyperlink" Target="https://teams.microsoft.com/l/meetup-join/19%3ameeting_YWRlYTVhY2ItNTMyMS00MDdiLWJmODgtOGE4YWQ0ZDY3Mzc5%40thread.v2/0?context=%7b%22Tid%22%3a%2232fdff2c-f86e-4ba3-a47d-6a44a7f45a64%22%2c%22Oid%22%3a%22e0cfc3e3-0823-4514-8a5f-7dd55f2e45f0%22%7d" TargetMode="External"/><Relationship Id="rId41" Type="http://schemas.openxmlformats.org/officeDocument/2006/relationships/header" Target="header2.xml"/><Relationship Id="rId54" Type="http://schemas.openxmlformats.org/officeDocument/2006/relationships/hyperlink" Target="https://gsa.acgov.org/do-business-with-us/contracting-opportunities/policies-procedures/iran-contracting-act-of-2010-ica/" TargetMode="External"/><Relationship Id="rId6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30038cb-17c5-45b7-8257-f0e41ccb679a">
      <UserInfo>
        <DisplayName>Uth, Sangkream, ITD</DisplayName>
        <AccountId>22</AccountId>
        <AccountType/>
      </UserInfo>
      <UserInfo>
        <DisplayName>Walker, Delbert, SSA</DisplayName>
        <AccountId>24</AccountId>
        <AccountType/>
      </UserInfo>
      <UserInfo>
        <DisplayName>Saechao, Muang SSA</DisplayName>
        <AccountId>9</AccountId>
        <AccountType/>
      </UserInfo>
      <UserInfo>
        <DisplayName>Bagby Gooding, Nicolia, SSA-CWS</DisplayName>
        <AccountId>21</AccountId>
        <AccountType/>
      </UserInfo>
      <UserInfo>
        <DisplayName>Walker Pettigrew, Brittany, SSA-CWS</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2ECEEBD4A5DE46BDE60C91424EE9F6" ma:contentTypeVersion="6" ma:contentTypeDescription="Create a new document." ma:contentTypeScope="" ma:versionID="2c6bb149bc36c9a0ea185559adeed700">
  <xsd:schema xmlns:xsd="http://www.w3.org/2001/XMLSchema" xmlns:xs="http://www.w3.org/2001/XMLSchema" xmlns:p="http://schemas.microsoft.com/office/2006/metadata/properties" xmlns:ns2="9bb3b9b2-36da-4531-844b-e6d0b2e44cfc" xmlns:ns3="230038cb-17c5-45b7-8257-f0e41ccb679a" targetNamespace="http://schemas.microsoft.com/office/2006/metadata/properties" ma:root="true" ma:fieldsID="a6693a30e2bf86b955b56cab77ca32d4" ns2:_="" ns3:_="">
    <xsd:import namespace="9bb3b9b2-36da-4531-844b-e6d0b2e44cfc"/>
    <xsd:import namespace="230038cb-17c5-45b7-8257-f0e41ccb67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3b9b2-36da-4531-844b-e6d0b2e44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038cb-17c5-45b7-8257-f0e41ccb67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2.xml><?xml version="1.0" encoding="utf-8"?>
<ds:datastoreItem xmlns:ds="http://schemas.openxmlformats.org/officeDocument/2006/customXml" ds:itemID="{6AB5FA89-9BE7-49D1-B28B-81D708DC9061}">
  <ds:schemaRefs>
    <ds:schemaRef ds:uri="http://schemas.microsoft.com/office/2006/documentManagement/types"/>
    <ds:schemaRef ds:uri="9bb3b9b2-36da-4531-844b-e6d0b2e44cfc"/>
    <ds:schemaRef ds:uri="http://purl.org/dc/dcmitype/"/>
    <ds:schemaRef ds:uri="http://schemas.microsoft.com/office/infopath/2007/PartnerControls"/>
    <ds:schemaRef ds:uri="http://purl.org/dc/elements/1.1/"/>
    <ds:schemaRef ds:uri="http://schemas.microsoft.com/office/2006/metadata/properties"/>
    <ds:schemaRef ds:uri="230038cb-17c5-45b7-8257-f0e41ccb679a"/>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41FF558D-D56C-4F3F-A273-8241E7F0D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3b9b2-36da-4531-844b-e6d0b2e44cfc"/>
    <ds:schemaRef ds:uri="230038cb-17c5-45b7-8257-f0e41ccb6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57</Pages>
  <Words>16740</Words>
  <Characters>97607</Characters>
  <Application>Microsoft Office Word</Application>
  <DocSecurity>0</DocSecurity>
  <Lines>813</Lines>
  <Paragraphs>228</Paragraphs>
  <ScaleCrop>false</ScaleCrop>
  <Company/>
  <LinksUpToDate>false</LinksUpToDate>
  <CharactersWithSpaces>114119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Muang Saechao</dc:creator>
  <cp:keywords/>
  <dc:description/>
  <cp:lastModifiedBy>Villaflor, Joselito, SSA</cp:lastModifiedBy>
  <cp:revision>46</cp:revision>
  <cp:lastPrinted>2025-01-16T22:43:00Z</cp:lastPrinted>
  <dcterms:created xsi:type="dcterms:W3CDTF">2025-01-16T18:20:00Z</dcterms:created>
  <dcterms:modified xsi:type="dcterms:W3CDTF">2025-01-16T22:43:00Z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0x0101008D2ECEEBD4A5DE46BDE60C91424EE9F6</vt:lpwstr>
  </property>
  <property fmtid="{D5CDD505-2E9C-101B-9397-08002B2CF9AE}" pid="4" name="_dlc_DocIdItemGuid">
    <vt:lpwstr>44a0ec8d-97ae-4dce-bcbd-8817b5dc6b52</vt:lpwstr>
  </property>
</Properties>
</file>