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CC58F" w14:textId="5146DAB2" w:rsidR="004D242F" w:rsidRDefault="004D242F" w:rsidP="004D242F">
      <w:pPr>
        <w:pStyle w:val="Title"/>
        <w:rPr>
          <w:rFonts w:ascii="Calibri" w:hAnsi="Calibri" w:cs="Calibri"/>
          <w:sz w:val="24"/>
          <w:szCs w:val="24"/>
        </w:rPr>
      </w:pPr>
    </w:p>
    <w:p w14:paraId="29B3AD08" w14:textId="77777777" w:rsidR="004D242F" w:rsidRPr="002041C1" w:rsidRDefault="004D242F" w:rsidP="004D242F">
      <w:pPr>
        <w:pStyle w:val="Title"/>
        <w:rPr>
          <w:rFonts w:ascii="Calibri" w:hAnsi="Calibri" w:cs="Calibri"/>
          <w:sz w:val="24"/>
          <w:szCs w:val="24"/>
        </w:rPr>
      </w:pPr>
    </w:p>
    <w:p w14:paraId="6D01DA94" w14:textId="77777777" w:rsidR="004D242F" w:rsidRPr="00985AE1" w:rsidRDefault="004D242F" w:rsidP="004D242F">
      <w:pPr>
        <w:pStyle w:val="Title"/>
        <w:rPr>
          <w:rFonts w:ascii="Calibri" w:hAnsi="Calibri" w:cs="Calibri"/>
          <w:sz w:val="72"/>
          <w:szCs w:val="72"/>
        </w:rPr>
      </w:pPr>
      <w:r w:rsidRPr="00985AE1">
        <w:rPr>
          <w:rFonts w:ascii="Calibri" w:hAnsi="Calibri" w:cs="Calibri"/>
          <w:sz w:val="72"/>
          <w:szCs w:val="72"/>
        </w:rPr>
        <w:t>COUNTY OF ALAMEDA</w:t>
      </w:r>
    </w:p>
    <w:p w14:paraId="7B2B5553" w14:textId="77777777" w:rsidR="004D242F" w:rsidRPr="00985AE1" w:rsidRDefault="004D242F" w:rsidP="004D242F">
      <w:pPr>
        <w:pStyle w:val="Title"/>
        <w:rPr>
          <w:rFonts w:ascii="Calibri" w:hAnsi="Calibri" w:cs="Calibri"/>
          <w:sz w:val="20"/>
        </w:rPr>
      </w:pPr>
    </w:p>
    <w:p w14:paraId="48755134" w14:textId="77777777" w:rsidR="004D242F" w:rsidRPr="00985AE1" w:rsidRDefault="004D242F" w:rsidP="004D242F">
      <w:pPr>
        <w:pStyle w:val="Title"/>
        <w:rPr>
          <w:rFonts w:ascii="Calibri" w:hAnsi="Calibri" w:cs="Calibri"/>
          <w:sz w:val="40"/>
          <w:szCs w:val="40"/>
        </w:rPr>
      </w:pPr>
      <w:r>
        <w:rPr>
          <w:rFonts w:ascii="Calibri" w:hAnsi="Calibri" w:cs="Calibri"/>
          <w:sz w:val="40"/>
          <w:szCs w:val="40"/>
        </w:rPr>
        <w:t>Questions &amp; Answers</w:t>
      </w:r>
    </w:p>
    <w:p w14:paraId="57B92210" w14:textId="77777777" w:rsidR="004D242F" w:rsidRPr="00A85450" w:rsidRDefault="004D242F" w:rsidP="004D242F">
      <w:pPr>
        <w:pStyle w:val="RFP-QHeader2"/>
        <w:rPr>
          <w:rFonts w:ascii="Calibri" w:hAnsi="Calibri" w:cs="Calibri"/>
          <w:sz w:val="20"/>
        </w:rPr>
      </w:pPr>
    </w:p>
    <w:p w14:paraId="745CA869" w14:textId="77777777" w:rsidR="004D242F" w:rsidRPr="00985AE1" w:rsidRDefault="004D242F" w:rsidP="004D242F">
      <w:pPr>
        <w:pStyle w:val="Title"/>
        <w:rPr>
          <w:rFonts w:ascii="Calibri" w:hAnsi="Calibri" w:cs="Calibri"/>
          <w:sz w:val="40"/>
          <w:szCs w:val="40"/>
        </w:rPr>
      </w:pPr>
      <w:r w:rsidRPr="00985AE1">
        <w:rPr>
          <w:rFonts w:ascii="Calibri" w:hAnsi="Calibri" w:cs="Calibri"/>
          <w:sz w:val="40"/>
          <w:szCs w:val="40"/>
        </w:rPr>
        <w:t>to</w:t>
      </w:r>
    </w:p>
    <w:p w14:paraId="21B5B3DD" w14:textId="77777777" w:rsidR="004D242F" w:rsidRPr="00A85450" w:rsidRDefault="004D242F" w:rsidP="004D242F">
      <w:pPr>
        <w:pStyle w:val="RFP-QHeader2"/>
        <w:rPr>
          <w:rFonts w:ascii="Calibri" w:hAnsi="Calibri" w:cs="Calibri"/>
          <w:sz w:val="20"/>
        </w:rPr>
      </w:pPr>
    </w:p>
    <w:p w14:paraId="52C1F888" w14:textId="77729CED" w:rsidR="004D242F" w:rsidRPr="00EC334E" w:rsidRDefault="004D242F" w:rsidP="004D242F">
      <w:pPr>
        <w:pStyle w:val="Subtitle"/>
        <w:rPr>
          <w:rFonts w:ascii="Calibri" w:hAnsi="Calibri" w:cs="Calibri"/>
          <w:sz w:val="40"/>
          <w:szCs w:val="40"/>
        </w:rPr>
      </w:pPr>
      <w:r w:rsidRPr="00EC334E">
        <w:rPr>
          <w:rFonts w:ascii="Calibri" w:hAnsi="Calibri" w:cs="Calibri"/>
          <w:sz w:val="40"/>
          <w:szCs w:val="40"/>
        </w:rPr>
        <w:t>RF</w:t>
      </w:r>
      <w:r w:rsidR="00E83ABA" w:rsidRPr="00EC334E">
        <w:rPr>
          <w:rFonts w:ascii="Calibri" w:hAnsi="Calibri" w:cs="Calibri"/>
          <w:sz w:val="40"/>
          <w:szCs w:val="40"/>
        </w:rPr>
        <w:t>Q</w:t>
      </w:r>
      <w:r w:rsidRPr="00EC334E">
        <w:rPr>
          <w:rFonts w:ascii="Calibri" w:hAnsi="Calibri" w:cs="Calibri"/>
          <w:sz w:val="40"/>
          <w:szCs w:val="40"/>
        </w:rPr>
        <w:t xml:space="preserve"> No. 90</w:t>
      </w:r>
      <w:r w:rsidR="00EC334E" w:rsidRPr="00EC334E">
        <w:rPr>
          <w:rFonts w:ascii="Calibri" w:hAnsi="Calibri" w:cs="Calibri"/>
          <w:sz w:val="40"/>
          <w:szCs w:val="40"/>
        </w:rPr>
        <w:t>2571</w:t>
      </w:r>
    </w:p>
    <w:p w14:paraId="76684BAD" w14:textId="77777777" w:rsidR="004D242F" w:rsidRPr="00EC334E" w:rsidRDefault="004D242F" w:rsidP="004D242F">
      <w:pPr>
        <w:pStyle w:val="RFP-QHeader2"/>
        <w:rPr>
          <w:rFonts w:ascii="Calibri" w:hAnsi="Calibri" w:cs="Calibri"/>
          <w:sz w:val="20"/>
        </w:rPr>
      </w:pPr>
    </w:p>
    <w:p w14:paraId="1A2C16A0" w14:textId="77777777" w:rsidR="004D242F" w:rsidRPr="00EC334E" w:rsidRDefault="004D242F" w:rsidP="004D242F">
      <w:pPr>
        <w:pStyle w:val="Heading3"/>
        <w:rPr>
          <w:rFonts w:ascii="Calibri" w:hAnsi="Calibri" w:cs="Calibri"/>
          <w:sz w:val="40"/>
          <w:szCs w:val="40"/>
        </w:rPr>
      </w:pPr>
      <w:r w:rsidRPr="00EC334E">
        <w:rPr>
          <w:rFonts w:ascii="Calibri" w:hAnsi="Calibri" w:cs="Calibri"/>
          <w:sz w:val="40"/>
          <w:szCs w:val="40"/>
        </w:rPr>
        <w:t>for</w:t>
      </w:r>
    </w:p>
    <w:p w14:paraId="286CA575" w14:textId="77777777" w:rsidR="004D242F" w:rsidRPr="00EC334E" w:rsidRDefault="004D242F" w:rsidP="004D242F">
      <w:pPr>
        <w:pStyle w:val="RFP-QHeader2"/>
        <w:rPr>
          <w:rFonts w:ascii="Calibri" w:hAnsi="Calibri" w:cs="Calibri"/>
          <w:sz w:val="20"/>
        </w:rPr>
      </w:pPr>
    </w:p>
    <w:p w14:paraId="05300FC2" w14:textId="6C1A7B76" w:rsidR="004D242F" w:rsidRPr="00EC334E" w:rsidRDefault="00EC334E" w:rsidP="00EC334E">
      <w:pPr>
        <w:pStyle w:val="RFP-QHeader2"/>
        <w:rPr>
          <w:rFonts w:ascii="Calibri" w:hAnsi="Calibri" w:cs="Calibri"/>
          <w:sz w:val="40"/>
          <w:szCs w:val="40"/>
        </w:rPr>
      </w:pPr>
      <w:bookmarkStart w:id="0" w:name="BidTitle"/>
      <w:bookmarkEnd w:id="0"/>
      <w:r w:rsidRPr="00EC334E">
        <w:rPr>
          <w:rFonts w:ascii="Calibri" w:hAnsi="Calibri" w:cs="Calibri"/>
          <w:sz w:val="40"/>
          <w:szCs w:val="40"/>
        </w:rPr>
        <w:t>Legal Defense Representation Services</w:t>
      </w:r>
    </w:p>
    <w:p w14:paraId="1FD9350F" w14:textId="77777777" w:rsidR="004D242F" w:rsidRPr="00985AE1" w:rsidRDefault="004D242F" w:rsidP="004D242F">
      <w:pPr>
        <w:jc w:val="center"/>
        <w:rPr>
          <w:rFonts w:ascii="Calibri" w:hAnsi="Calibri" w:cs="Calibri"/>
          <w:b/>
          <w:sz w:val="20"/>
        </w:rPr>
      </w:pPr>
    </w:p>
    <w:p w14:paraId="6AD54109" w14:textId="6E963365" w:rsidR="004D242F" w:rsidRPr="00E83ABA" w:rsidRDefault="00461212" w:rsidP="004D242F">
      <w:pPr>
        <w:jc w:val="center"/>
        <w:rPr>
          <w:rFonts w:ascii="Calibri" w:hAnsi="Calibri" w:cs="Calibri"/>
          <w:b/>
          <w:color w:val="FF0000"/>
          <w:sz w:val="28"/>
          <w:szCs w:val="28"/>
        </w:rPr>
      </w:pPr>
      <w:r>
        <w:rPr>
          <w:rFonts w:ascii="Calibri" w:hAnsi="Calibri" w:cs="Calibri"/>
          <w:b/>
          <w:sz w:val="28"/>
          <w:szCs w:val="28"/>
        </w:rPr>
        <w:t>Networking/Bidders Conference</w:t>
      </w:r>
      <w:r w:rsidR="004D242F" w:rsidRPr="004D242F">
        <w:rPr>
          <w:rFonts w:ascii="Calibri" w:hAnsi="Calibri" w:cs="Calibri"/>
          <w:b/>
          <w:sz w:val="28"/>
          <w:szCs w:val="28"/>
        </w:rPr>
        <w:t xml:space="preserve"> Held on </w:t>
      </w:r>
      <w:r w:rsidR="00EC334E" w:rsidRPr="00EC334E">
        <w:rPr>
          <w:rFonts w:ascii="Calibri" w:hAnsi="Calibri" w:cs="Calibri"/>
          <w:b/>
          <w:sz w:val="28"/>
          <w:szCs w:val="28"/>
        </w:rPr>
        <w:t>February 20, 2025</w:t>
      </w:r>
    </w:p>
    <w:p w14:paraId="122CE624" w14:textId="77777777" w:rsidR="004D242F" w:rsidRPr="00985AE1" w:rsidRDefault="004D242F" w:rsidP="004D242F">
      <w:pPr>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4D242F" w:rsidRPr="00C367AB" w14:paraId="266D1A96" w14:textId="77777777" w:rsidTr="001D0C28">
        <w:tc>
          <w:tcPr>
            <w:tcW w:w="11016" w:type="dxa"/>
            <w:shd w:val="clear" w:color="auto" w:fill="auto"/>
            <w:tcMar>
              <w:top w:w="43" w:type="dxa"/>
              <w:left w:w="115" w:type="dxa"/>
              <w:bottom w:w="43" w:type="dxa"/>
              <w:right w:w="115" w:type="dxa"/>
            </w:tcMar>
          </w:tcPr>
          <w:p w14:paraId="5F85ADE5" w14:textId="093A6159" w:rsidR="004D242F" w:rsidRPr="00C367AB" w:rsidRDefault="004D242F" w:rsidP="001D0C28">
            <w:pPr>
              <w:rPr>
                <w:rFonts w:ascii="Calibri" w:hAnsi="Calibri" w:cs="Calibri"/>
                <w:sz w:val="20"/>
              </w:rPr>
            </w:pPr>
            <w:r w:rsidRPr="00C367AB">
              <w:rPr>
                <w:rFonts w:ascii="Calibri" w:hAnsi="Calibri" w:cs="Calibri"/>
                <w:b/>
                <w:sz w:val="28"/>
                <w:szCs w:val="28"/>
              </w:rPr>
              <w:t>This County of Alameda, Gene</w:t>
            </w:r>
            <w:r>
              <w:rPr>
                <w:rFonts w:ascii="Calibri" w:hAnsi="Calibri" w:cs="Calibri"/>
                <w:b/>
                <w:sz w:val="28"/>
                <w:szCs w:val="28"/>
              </w:rPr>
              <w:t xml:space="preserve">ral Services Agency (GSA), </w:t>
            </w:r>
            <w:r w:rsidRPr="00EC334E">
              <w:rPr>
                <w:rFonts w:ascii="Calibri" w:hAnsi="Calibri" w:cs="Calibri"/>
                <w:b/>
                <w:sz w:val="28"/>
                <w:szCs w:val="28"/>
              </w:rPr>
              <w:t>RF</w:t>
            </w:r>
            <w:r w:rsidR="00E83ABA" w:rsidRPr="00EC334E">
              <w:rPr>
                <w:rFonts w:ascii="Calibri" w:hAnsi="Calibri" w:cs="Calibri"/>
                <w:b/>
                <w:sz w:val="28"/>
                <w:szCs w:val="28"/>
              </w:rPr>
              <w:t>Q</w:t>
            </w:r>
            <w:r w:rsidRPr="00EC334E">
              <w:rPr>
                <w:rFonts w:ascii="Calibri" w:hAnsi="Calibri" w:cs="Calibri"/>
                <w:b/>
                <w:sz w:val="28"/>
                <w:szCs w:val="28"/>
              </w:rPr>
              <w:t xml:space="preserve"> </w:t>
            </w:r>
            <w:r w:rsidRPr="00392870">
              <w:rPr>
                <w:rFonts w:ascii="Calibri" w:hAnsi="Calibri" w:cs="Calibri"/>
                <w:b/>
                <w:sz w:val="28"/>
                <w:szCs w:val="28"/>
              </w:rPr>
              <w:t xml:space="preserve">Questions &amp; Answers (Q&amp;A) has been electronically issued to potential bidders via email. </w:t>
            </w:r>
            <w:r w:rsidR="008723BA">
              <w:rPr>
                <w:rFonts w:ascii="Calibri" w:hAnsi="Calibri" w:cs="Calibri"/>
                <w:b/>
                <w:sz w:val="28"/>
                <w:szCs w:val="28"/>
              </w:rPr>
              <w:t>E</w:t>
            </w:r>
            <w:r w:rsidRPr="00392870">
              <w:rPr>
                <w:rFonts w:ascii="Calibri" w:hAnsi="Calibri" w:cs="Calibri"/>
                <w:b/>
                <w:sz w:val="28"/>
                <w:szCs w:val="28"/>
              </w:rPr>
              <w:t xml:space="preserve">mail addresses used are those in the County’s Small Local Emerging Business (SLEB) Vendor Database or other sources. If you have registered or are certified as a SLEB, please ensure that the complete and accurate email address is noted and kept updated in the SLEB Vendor Database. This </w:t>
            </w:r>
            <w:r w:rsidR="00E83ABA" w:rsidRPr="00EC334E">
              <w:rPr>
                <w:rFonts w:ascii="Calibri" w:hAnsi="Calibri" w:cs="Calibri"/>
                <w:b/>
                <w:sz w:val="28"/>
                <w:szCs w:val="28"/>
              </w:rPr>
              <w:t xml:space="preserve">RFQ </w:t>
            </w:r>
            <w:r w:rsidRPr="00392870">
              <w:rPr>
                <w:rFonts w:ascii="Calibri" w:hAnsi="Calibri" w:cs="Calibri"/>
                <w:b/>
                <w:sz w:val="28"/>
                <w:szCs w:val="28"/>
              </w:rPr>
              <w:t xml:space="preserve">Q&amp;A will also be posted on the GSA Contracting Opportunities website </w:t>
            </w:r>
            <w:r w:rsidRPr="00C367AB">
              <w:rPr>
                <w:rFonts w:ascii="Calibri" w:hAnsi="Calibri" w:cs="Calibri"/>
                <w:b/>
                <w:sz w:val="28"/>
                <w:szCs w:val="28"/>
              </w:rPr>
              <w:t xml:space="preserve">located at </w:t>
            </w:r>
            <w:hyperlink r:id="rId11" w:history="1">
              <w:r w:rsidR="00ED3117">
                <w:rPr>
                  <w:rStyle w:val="Hyperlink"/>
                  <w:rFonts w:ascii="Calibri" w:hAnsi="Calibri" w:cs="Calibri"/>
                  <w:b/>
                  <w:sz w:val="28"/>
                  <w:szCs w:val="28"/>
                </w:rPr>
                <w:t>Alameda County Current Contracting Opportunities</w:t>
              </w:r>
            </w:hyperlink>
            <w:r w:rsidR="00ED3117">
              <w:rPr>
                <w:rStyle w:val="Hyperlink"/>
                <w:rFonts w:ascii="Calibri" w:hAnsi="Calibri" w:cs="Calibri"/>
                <w:b/>
                <w:sz w:val="28"/>
                <w:szCs w:val="28"/>
              </w:rPr>
              <w:t xml:space="preserve">. </w:t>
            </w:r>
          </w:p>
        </w:tc>
      </w:tr>
    </w:tbl>
    <w:p w14:paraId="42A1B1A7" w14:textId="77777777" w:rsidR="004D242F" w:rsidRDefault="004D242F" w:rsidP="004D242F">
      <w:pPr>
        <w:jc w:val="center"/>
        <w:rPr>
          <w:rFonts w:ascii="Calibri" w:hAnsi="Calibri" w:cs="Calibri"/>
          <w:sz w:val="20"/>
        </w:rPr>
      </w:pPr>
    </w:p>
    <w:p w14:paraId="5029203E" w14:textId="77777777" w:rsidR="004D242F" w:rsidRDefault="004D242F" w:rsidP="004D242F">
      <w:pPr>
        <w:jc w:val="center"/>
        <w:rPr>
          <w:rFonts w:ascii="Calibri" w:hAnsi="Calibri" w:cs="Calibri"/>
          <w:sz w:val="20"/>
        </w:rPr>
      </w:pPr>
    </w:p>
    <w:p w14:paraId="54C6DCCA" w14:textId="77777777" w:rsidR="004D242F" w:rsidRDefault="004D242F" w:rsidP="004D242F">
      <w:pPr>
        <w:jc w:val="center"/>
        <w:rPr>
          <w:rFonts w:ascii="Calibri" w:hAnsi="Calibri" w:cs="Calibri"/>
          <w:sz w:val="20"/>
        </w:rPr>
      </w:pPr>
    </w:p>
    <w:p w14:paraId="6C110B4B" w14:textId="77777777" w:rsidR="004D242F" w:rsidRDefault="004D242F" w:rsidP="004D242F">
      <w:pPr>
        <w:rPr>
          <w:rFonts w:ascii="Calibri" w:hAnsi="Calibri" w:cs="Calibri"/>
          <w:sz w:val="20"/>
        </w:rPr>
      </w:pPr>
    </w:p>
    <w:p w14:paraId="64EB3B3F" w14:textId="77777777" w:rsidR="004D242F" w:rsidRDefault="004D242F" w:rsidP="004D242F">
      <w:pPr>
        <w:jc w:val="center"/>
        <w:rPr>
          <w:rFonts w:ascii="Calibri" w:hAnsi="Calibri" w:cs="Calibri"/>
          <w:sz w:val="20"/>
        </w:rPr>
      </w:pPr>
    </w:p>
    <w:p w14:paraId="2F4CDB98" w14:textId="77777777" w:rsidR="004D242F" w:rsidRDefault="004D242F" w:rsidP="004D242F">
      <w:pPr>
        <w:jc w:val="center"/>
        <w:rPr>
          <w:rFonts w:ascii="Calibri" w:hAnsi="Calibri" w:cs="Calibri"/>
          <w:sz w:val="20"/>
        </w:rPr>
      </w:pPr>
    </w:p>
    <w:p w14:paraId="4B81C30E" w14:textId="77777777" w:rsidR="001405C3" w:rsidRDefault="001405C3" w:rsidP="004D242F">
      <w:pPr>
        <w:jc w:val="center"/>
        <w:rPr>
          <w:rFonts w:ascii="Calibri" w:hAnsi="Calibri" w:cs="Calibri"/>
          <w:sz w:val="20"/>
        </w:rPr>
      </w:pPr>
    </w:p>
    <w:p w14:paraId="32912BCA" w14:textId="77777777" w:rsidR="004D242F" w:rsidRDefault="004D242F" w:rsidP="004D242F">
      <w:pPr>
        <w:jc w:val="center"/>
        <w:rPr>
          <w:rFonts w:ascii="Calibri" w:hAnsi="Calibri" w:cs="Calibri"/>
          <w:sz w:val="20"/>
        </w:rPr>
      </w:pPr>
    </w:p>
    <w:p w14:paraId="0649A87F" w14:textId="77777777" w:rsidR="004D242F" w:rsidRDefault="004D242F" w:rsidP="004D242F">
      <w:pPr>
        <w:jc w:val="center"/>
        <w:rPr>
          <w:rFonts w:ascii="Calibri" w:hAnsi="Calibri" w:cs="Calibri"/>
          <w:sz w:val="20"/>
        </w:rPr>
      </w:pPr>
    </w:p>
    <w:p w14:paraId="277D913A" w14:textId="77777777" w:rsidR="004D242F" w:rsidRDefault="004D242F" w:rsidP="003E003E">
      <w:pPr>
        <w:rPr>
          <w:rFonts w:ascii="Calibri" w:hAnsi="Calibri" w:cs="Calibri"/>
          <w:sz w:val="20"/>
        </w:rPr>
      </w:pPr>
    </w:p>
    <w:p w14:paraId="3D58ED21" w14:textId="6B163FE4" w:rsidR="004D242F" w:rsidRDefault="004D242F" w:rsidP="003E003E">
      <w:pPr>
        <w:ind w:left="2520"/>
        <w:rPr>
          <w:rFonts w:ascii="Calibri" w:hAnsi="Calibri" w:cs="Calibri"/>
          <w:color w:val="008000"/>
          <w:sz w:val="20"/>
        </w:rPr>
      </w:pPr>
      <w:r>
        <w:rPr>
          <w:noProof/>
        </w:rPr>
        <w:drawing>
          <wp:anchor distT="0" distB="0" distL="114300" distR="114300" simplePos="0" relativeHeight="251658240" behindDoc="0" locked="0" layoutInCell="1" allowOverlap="1" wp14:anchorId="08983242" wp14:editId="51CCCC9E">
            <wp:simplePos x="0" y="0"/>
            <wp:positionH relativeFrom="column">
              <wp:posOffset>-2540</wp:posOffset>
            </wp:positionH>
            <wp:positionV relativeFrom="paragraph">
              <wp:posOffset>78740</wp:posOffset>
            </wp:positionV>
            <wp:extent cx="1514475" cy="238125"/>
            <wp:effectExtent l="0" t="0" r="9525" b="9525"/>
            <wp:wrapNone/>
            <wp:docPr id="1" name="Picture 1" descr="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branding.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14475" cy="238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630A">
        <w:rPr>
          <w:rFonts w:ascii="Calibri" w:hAnsi="Calibri" w:cs="Calibri"/>
          <w:color w:val="008000"/>
          <w:sz w:val="20"/>
        </w:rPr>
        <w:t>Alameda County is committed to reducing environmental impacts across our entire supply chain. If printing this document, please print only what you need, print double-sided, and use recycled-content pape</w:t>
      </w:r>
      <w:r w:rsidR="00CF1CF0">
        <w:rPr>
          <w:rFonts w:ascii="Calibri" w:hAnsi="Calibri" w:cs="Calibri"/>
          <w:color w:val="008000"/>
          <w:sz w:val="20"/>
        </w:rPr>
        <w:t xml:space="preserve">r. </w:t>
      </w:r>
    </w:p>
    <w:p w14:paraId="3D4E258F" w14:textId="77777777" w:rsidR="007E74E6" w:rsidRDefault="007E74E6" w:rsidP="004D242F">
      <w:pPr>
        <w:ind w:left="2520"/>
        <w:rPr>
          <w:rFonts w:ascii="Calibri" w:hAnsi="Calibri" w:cs="Calibri"/>
          <w:color w:val="008000"/>
          <w:sz w:val="20"/>
        </w:rPr>
      </w:pPr>
    </w:p>
    <w:p w14:paraId="652F1682" w14:textId="77777777" w:rsidR="00EC334E" w:rsidRDefault="00EC334E" w:rsidP="00CD5814">
      <w:pPr>
        <w:spacing w:after="240"/>
        <w:rPr>
          <w:rFonts w:ascii="Calibri" w:hAnsi="Calibri" w:cs="Calibri"/>
          <w:sz w:val="24"/>
          <w:szCs w:val="24"/>
        </w:rPr>
      </w:pPr>
    </w:p>
    <w:p w14:paraId="4D0E487D" w14:textId="6FBE9C7E" w:rsidR="00EB4385" w:rsidRPr="00F26C7D" w:rsidRDefault="00EB4385" w:rsidP="00CD5814">
      <w:pPr>
        <w:spacing w:after="240"/>
        <w:rPr>
          <w:rFonts w:ascii="Calibri" w:hAnsi="Calibri" w:cs="Calibri"/>
          <w:bCs/>
          <w:sz w:val="24"/>
          <w:szCs w:val="24"/>
        </w:rPr>
      </w:pPr>
      <w:r w:rsidRPr="00AD6865">
        <w:rPr>
          <w:rFonts w:ascii="Calibri" w:hAnsi="Calibri" w:cs="Calibri"/>
          <w:sz w:val="24"/>
          <w:szCs w:val="24"/>
        </w:rPr>
        <w:lastRenderedPageBreak/>
        <w:t>Thank you for your participation and interest in the County of Alameda</w:t>
      </w:r>
      <w:r w:rsidR="00FD5CD9" w:rsidRPr="00AD6865">
        <w:rPr>
          <w:rFonts w:ascii="Calibri" w:hAnsi="Calibri" w:cs="Calibri"/>
          <w:sz w:val="24"/>
          <w:szCs w:val="24"/>
        </w:rPr>
        <w:t xml:space="preserve"> </w:t>
      </w:r>
      <w:bookmarkStart w:id="1" w:name="_Hlk191287029"/>
      <w:r w:rsidR="00FD5CD9" w:rsidRPr="00F26C7D">
        <w:rPr>
          <w:rFonts w:ascii="Calibri" w:hAnsi="Calibri" w:cs="Calibri"/>
          <w:sz w:val="24"/>
          <w:szCs w:val="24"/>
        </w:rPr>
        <w:t xml:space="preserve">RFQ </w:t>
      </w:r>
      <w:r w:rsidR="00937CFF" w:rsidRPr="00F26C7D">
        <w:rPr>
          <w:rFonts w:ascii="Calibri" w:hAnsi="Calibri" w:cs="Calibri"/>
          <w:sz w:val="24"/>
          <w:szCs w:val="24"/>
        </w:rPr>
        <w:t xml:space="preserve">No. </w:t>
      </w:r>
      <w:r w:rsidR="00F26C7D">
        <w:rPr>
          <w:rFonts w:ascii="Calibri" w:hAnsi="Calibri" w:cs="Calibri"/>
          <w:sz w:val="24"/>
          <w:szCs w:val="24"/>
        </w:rPr>
        <w:t>902571</w:t>
      </w:r>
      <w:r w:rsidR="00937CFF" w:rsidRPr="00F26C7D">
        <w:rPr>
          <w:rFonts w:ascii="Calibri" w:hAnsi="Calibri" w:cs="Calibri"/>
          <w:sz w:val="24"/>
          <w:szCs w:val="24"/>
        </w:rPr>
        <w:t xml:space="preserve"> – </w:t>
      </w:r>
      <w:r w:rsidR="00F26C7D" w:rsidRPr="00EC334E">
        <w:rPr>
          <w:rFonts w:ascii="Calibri" w:hAnsi="Calibri" w:cs="Calibri"/>
          <w:bCs/>
          <w:sz w:val="24"/>
          <w:szCs w:val="24"/>
        </w:rPr>
        <w:t>Legal Defense Representation Services</w:t>
      </w:r>
      <w:r w:rsidRPr="00F26C7D">
        <w:rPr>
          <w:rFonts w:ascii="Calibri" w:hAnsi="Calibri" w:cs="Calibri"/>
          <w:bCs/>
          <w:sz w:val="24"/>
          <w:szCs w:val="24"/>
        </w:rPr>
        <w:t xml:space="preserve">.  </w:t>
      </w:r>
    </w:p>
    <w:bookmarkEnd w:id="1"/>
    <w:p w14:paraId="37FFB695" w14:textId="061E8887" w:rsidR="00EB4385" w:rsidRPr="00AD6865" w:rsidRDefault="00EB4385" w:rsidP="00EB4385">
      <w:pPr>
        <w:spacing w:after="240"/>
        <w:rPr>
          <w:rFonts w:ascii="Calibri" w:hAnsi="Calibri" w:cs="Calibri"/>
          <w:sz w:val="24"/>
          <w:szCs w:val="24"/>
        </w:rPr>
      </w:pPr>
      <w:r w:rsidRPr="00AD6865">
        <w:rPr>
          <w:rFonts w:ascii="Calibri" w:hAnsi="Calibri" w:cs="Calibri"/>
          <w:sz w:val="24"/>
          <w:szCs w:val="24"/>
        </w:rPr>
        <w:t xml:space="preserve">All the questions are </w:t>
      </w:r>
      <w:r w:rsidR="00160400" w:rsidRPr="00AD6865">
        <w:rPr>
          <w:rFonts w:ascii="Calibri" w:hAnsi="Calibri" w:cs="Calibri"/>
          <w:sz w:val="24"/>
          <w:szCs w:val="24"/>
        </w:rPr>
        <w:t>taken verbatim</w:t>
      </w:r>
      <w:r w:rsidRPr="00AD6865">
        <w:rPr>
          <w:rFonts w:ascii="Calibri" w:hAnsi="Calibri" w:cs="Calibri"/>
          <w:sz w:val="24"/>
          <w:szCs w:val="24"/>
        </w:rPr>
        <w:t xml:space="preserve"> from written questions </w:t>
      </w:r>
      <w:r w:rsidR="00937CFF">
        <w:rPr>
          <w:rFonts w:ascii="Calibri" w:hAnsi="Calibri" w:cs="Calibri"/>
          <w:sz w:val="24"/>
          <w:szCs w:val="24"/>
        </w:rPr>
        <w:t>received via email</w:t>
      </w:r>
      <w:r w:rsidRPr="00AD6865">
        <w:rPr>
          <w:rFonts w:ascii="Calibri" w:hAnsi="Calibri" w:cs="Calibri"/>
          <w:sz w:val="24"/>
          <w:szCs w:val="24"/>
        </w:rPr>
        <w:t xml:space="preserve">. </w:t>
      </w:r>
      <w:r w:rsidR="008723BA" w:rsidRPr="00AD6865">
        <w:rPr>
          <w:rFonts w:ascii="Calibri" w:hAnsi="Calibri" w:cs="Calibri"/>
          <w:sz w:val="24"/>
          <w:szCs w:val="24"/>
        </w:rPr>
        <w:t>The County of Alameda shall be noted as “County” in the answers to these questions</w:t>
      </w:r>
      <w:r w:rsidRPr="00AD6865">
        <w:rPr>
          <w:rFonts w:ascii="Calibri" w:hAnsi="Calibri" w:cs="Calibri"/>
          <w:sz w:val="24"/>
          <w:szCs w:val="24"/>
        </w:rPr>
        <w:t xml:space="preserve">. The </w:t>
      </w:r>
      <w:r w:rsidR="00DD4376">
        <w:rPr>
          <w:rFonts w:ascii="Calibri" w:hAnsi="Calibri" w:cs="Calibri"/>
          <w:sz w:val="24"/>
          <w:szCs w:val="24"/>
        </w:rPr>
        <w:t>Q&amp;A</w:t>
      </w:r>
      <w:r w:rsidRPr="00AD6865">
        <w:rPr>
          <w:rFonts w:ascii="Calibri" w:hAnsi="Calibri" w:cs="Calibri"/>
          <w:sz w:val="24"/>
          <w:szCs w:val="24"/>
        </w:rPr>
        <w:t xml:space="preserve"> </w:t>
      </w:r>
      <w:r w:rsidR="001B7331">
        <w:rPr>
          <w:rFonts w:ascii="Calibri" w:hAnsi="Calibri" w:cs="Calibri"/>
          <w:sz w:val="24"/>
          <w:szCs w:val="24"/>
        </w:rPr>
        <w:t xml:space="preserve">is </w:t>
      </w:r>
      <w:r w:rsidRPr="00AD6865">
        <w:rPr>
          <w:rFonts w:ascii="Calibri" w:hAnsi="Calibri" w:cs="Calibri"/>
          <w:sz w:val="24"/>
          <w:szCs w:val="24"/>
        </w:rPr>
        <w:t xml:space="preserve">the final stance of the County. Please consider this document in preparation </w:t>
      </w:r>
      <w:r w:rsidR="008723BA" w:rsidRPr="00AD6865">
        <w:rPr>
          <w:rFonts w:ascii="Calibri" w:hAnsi="Calibri" w:cs="Calibri"/>
          <w:sz w:val="24"/>
          <w:szCs w:val="24"/>
        </w:rPr>
        <w:t>for</w:t>
      </w:r>
      <w:r w:rsidRPr="00AD6865">
        <w:rPr>
          <w:rFonts w:ascii="Calibri" w:hAnsi="Calibri" w:cs="Calibri"/>
          <w:sz w:val="24"/>
          <w:szCs w:val="24"/>
        </w:rPr>
        <w:t xml:space="preserve"> your bid response.</w:t>
      </w:r>
    </w:p>
    <w:p w14:paraId="556E7B61" w14:textId="31446642" w:rsidR="004D242F" w:rsidRPr="00CF5745" w:rsidRDefault="00EB4385" w:rsidP="00EB4385">
      <w:pPr>
        <w:pBdr>
          <w:top w:val="single" w:sz="4" w:space="1" w:color="auto"/>
          <w:left w:val="single" w:sz="4" w:space="4" w:color="auto"/>
          <w:bottom w:val="single" w:sz="4" w:space="1" w:color="auto"/>
          <w:right w:val="single" w:sz="4" w:space="4" w:color="auto"/>
        </w:pBdr>
        <w:spacing w:after="240"/>
        <w:rPr>
          <w:rFonts w:ascii="Calibri" w:hAnsi="Calibri" w:cs="Calibri"/>
          <w:b/>
          <w:sz w:val="24"/>
          <w:szCs w:val="24"/>
        </w:rPr>
      </w:pPr>
      <w:r w:rsidRPr="00CF5745">
        <w:rPr>
          <w:rFonts w:ascii="Calibri" w:hAnsi="Calibri" w:cs="Calibri"/>
          <w:b/>
          <w:sz w:val="24"/>
          <w:szCs w:val="24"/>
        </w:rPr>
        <w:t>Questions and Answers:</w:t>
      </w:r>
    </w:p>
    <w:p w14:paraId="0A802CE8" w14:textId="703F91D1" w:rsidR="004D242F" w:rsidRPr="00EC334E" w:rsidRDefault="00EC334E" w:rsidP="00EB4385">
      <w:pPr>
        <w:numPr>
          <w:ilvl w:val="0"/>
          <w:numId w:val="1"/>
        </w:numPr>
        <w:tabs>
          <w:tab w:val="clear" w:pos="1440"/>
        </w:tabs>
        <w:spacing w:after="60"/>
        <w:ind w:left="720" w:hanging="720"/>
        <w:rPr>
          <w:rFonts w:ascii="Calibri" w:hAnsi="Calibri" w:cs="Calibri"/>
          <w:bCs/>
          <w:sz w:val="24"/>
          <w:szCs w:val="24"/>
        </w:rPr>
      </w:pPr>
      <w:r w:rsidRPr="00EC334E">
        <w:rPr>
          <w:rFonts w:ascii="Calibri" w:hAnsi="Calibri" w:cs="Calibri"/>
          <w:bCs/>
          <w:sz w:val="24"/>
          <w:szCs w:val="24"/>
        </w:rPr>
        <w:t>Burke, Williams, and Sorensen does not qualify as a SLEB, even though we have one of our main offices in Oakland.  My previous firm did qualify as a SLEB and all SLEB requirements were waived. Litigation is not amenable to the SLEB model for hiring vendors.  Really the only SLEBS we can hire are court reporters and paper/copy vendors.  Even with the reduced 5% requirement, this is simply not attainable, and never has been.  How can Burke apply for a waiver from the SLEB requirement?</w:t>
      </w:r>
    </w:p>
    <w:p w14:paraId="391F976F" w14:textId="0F3660E9" w:rsidR="004D242F" w:rsidRDefault="006430BA" w:rsidP="46B727CB">
      <w:pPr>
        <w:numPr>
          <w:ilvl w:val="1"/>
          <w:numId w:val="1"/>
        </w:numPr>
        <w:tabs>
          <w:tab w:val="clear" w:pos="720"/>
        </w:tabs>
        <w:autoSpaceDE w:val="0"/>
        <w:autoSpaceDN w:val="0"/>
        <w:adjustRightInd w:val="0"/>
        <w:spacing w:after="360"/>
        <w:ind w:left="720" w:hanging="720"/>
        <w:rPr>
          <w:rFonts w:ascii="Calibri" w:hAnsi="Calibri" w:cs="Calibri"/>
          <w:b/>
          <w:bCs/>
          <w:sz w:val="24"/>
          <w:szCs w:val="24"/>
        </w:rPr>
      </w:pPr>
      <w:r w:rsidRPr="46B727CB">
        <w:rPr>
          <w:rFonts w:ascii="Calibri" w:hAnsi="Calibri" w:cs="Calibri"/>
          <w:b/>
          <w:bCs/>
          <w:sz w:val="24"/>
          <w:szCs w:val="24"/>
        </w:rPr>
        <w:t xml:space="preserve">The </w:t>
      </w:r>
      <w:r w:rsidR="001C1858" w:rsidRPr="46B727CB">
        <w:rPr>
          <w:rFonts w:ascii="Calibri" w:hAnsi="Calibri" w:cs="Calibri"/>
          <w:b/>
          <w:bCs/>
          <w:sz w:val="24"/>
          <w:szCs w:val="24"/>
        </w:rPr>
        <w:t xml:space="preserve">SLEB </w:t>
      </w:r>
      <w:r w:rsidR="001C1858">
        <w:rPr>
          <w:rFonts w:ascii="Calibri" w:hAnsi="Calibri" w:cs="Calibri"/>
          <w:b/>
          <w:bCs/>
          <w:sz w:val="24"/>
          <w:szCs w:val="24"/>
        </w:rPr>
        <w:t>requirement</w:t>
      </w:r>
      <w:r w:rsidRPr="46B727CB">
        <w:rPr>
          <w:rFonts w:ascii="Calibri" w:hAnsi="Calibri" w:cs="Calibri"/>
          <w:b/>
          <w:bCs/>
          <w:sz w:val="24"/>
          <w:szCs w:val="24"/>
        </w:rPr>
        <w:t xml:space="preserve"> </w:t>
      </w:r>
      <w:r w:rsidR="006B07D3">
        <w:rPr>
          <w:rFonts w:ascii="Calibri" w:hAnsi="Calibri" w:cs="Calibri"/>
          <w:b/>
          <w:bCs/>
          <w:sz w:val="24"/>
          <w:szCs w:val="24"/>
        </w:rPr>
        <w:t>applied on this RFP</w:t>
      </w:r>
      <w:r w:rsidRPr="46B727CB">
        <w:rPr>
          <w:rFonts w:ascii="Calibri" w:hAnsi="Calibri" w:cs="Calibri"/>
          <w:b/>
          <w:bCs/>
          <w:sz w:val="24"/>
          <w:szCs w:val="24"/>
        </w:rPr>
        <w:t xml:space="preserve">. </w:t>
      </w:r>
      <w:r w:rsidR="006B07D3">
        <w:rPr>
          <w:rFonts w:ascii="Calibri" w:hAnsi="Calibri" w:cs="Calibri"/>
          <w:b/>
          <w:bCs/>
          <w:sz w:val="24"/>
          <w:szCs w:val="24"/>
        </w:rPr>
        <w:t xml:space="preserve"> </w:t>
      </w:r>
      <w:r w:rsidR="007D45B0">
        <w:rPr>
          <w:rFonts w:ascii="Calibri" w:hAnsi="Calibri" w:cs="Calibri"/>
          <w:b/>
          <w:bCs/>
          <w:sz w:val="24"/>
          <w:szCs w:val="24"/>
        </w:rPr>
        <w:t xml:space="preserve">Please refer to Exhibit A – Bid Response Packet, Small Local Emerging Business (SLEB) Information Sheet, </w:t>
      </w:r>
      <w:r w:rsidR="00CC3C8D">
        <w:rPr>
          <w:rFonts w:ascii="Calibri" w:hAnsi="Calibri" w:cs="Calibri"/>
          <w:b/>
          <w:bCs/>
          <w:sz w:val="24"/>
          <w:szCs w:val="24"/>
        </w:rPr>
        <w:t>2</w:t>
      </w:r>
      <w:r w:rsidR="00CC3C8D" w:rsidRPr="00CC3C8D">
        <w:rPr>
          <w:rFonts w:ascii="Calibri" w:hAnsi="Calibri" w:cs="Calibri"/>
          <w:b/>
          <w:bCs/>
          <w:sz w:val="24"/>
          <w:szCs w:val="24"/>
          <w:vertAlign w:val="superscript"/>
        </w:rPr>
        <w:t>nd</w:t>
      </w:r>
      <w:r w:rsidR="00CC3C8D">
        <w:rPr>
          <w:rFonts w:ascii="Calibri" w:hAnsi="Calibri" w:cs="Calibri"/>
          <w:b/>
          <w:bCs/>
          <w:sz w:val="24"/>
          <w:szCs w:val="24"/>
        </w:rPr>
        <w:t xml:space="preserve"> </w:t>
      </w:r>
      <w:r w:rsidR="00A614C0">
        <w:rPr>
          <w:rFonts w:ascii="Calibri" w:hAnsi="Calibri" w:cs="Calibri"/>
          <w:b/>
          <w:bCs/>
          <w:sz w:val="24"/>
          <w:szCs w:val="24"/>
        </w:rPr>
        <w:t>paragraph which</w:t>
      </w:r>
      <w:r w:rsidR="00581754">
        <w:rPr>
          <w:rFonts w:ascii="Calibri" w:hAnsi="Calibri" w:cs="Calibri"/>
          <w:b/>
          <w:bCs/>
          <w:sz w:val="24"/>
          <w:szCs w:val="24"/>
        </w:rPr>
        <w:t xml:space="preserve"> states:</w:t>
      </w:r>
    </w:p>
    <w:p w14:paraId="7669A132" w14:textId="3ECB2C3D" w:rsidR="00581754" w:rsidRPr="00DC3641" w:rsidRDefault="00CC3C8D" w:rsidP="00DC3641">
      <w:pPr>
        <w:autoSpaceDE w:val="0"/>
        <w:autoSpaceDN w:val="0"/>
        <w:adjustRightInd w:val="0"/>
        <w:spacing w:after="360"/>
        <w:ind w:left="1440"/>
        <w:rPr>
          <w:rFonts w:ascii="Calibri" w:hAnsi="Calibri" w:cs="Calibri"/>
          <w:b/>
          <w:bCs/>
          <w:i/>
          <w:iCs/>
          <w:sz w:val="24"/>
          <w:szCs w:val="24"/>
        </w:rPr>
      </w:pPr>
      <w:r w:rsidRPr="00DC3641">
        <w:rPr>
          <w:rFonts w:ascii="Calibri" w:hAnsi="Calibri" w:cs="Calibri"/>
          <w:b/>
          <w:bCs/>
          <w:i/>
          <w:iCs/>
          <w:sz w:val="24"/>
          <w:szCs w:val="24"/>
        </w:rPr>
        <w:t xml:space="preserve">If a bidder is unable to meet the SLEB requirements, they must take exception to this requirement in the </w:t>
      </w:r>
      <w:r w:rsidRPr="00DC3641">
        <w:rPr>
          <w:rFonts w:ascii="Calibri" w:hAnsi="Calibri" w:cs="Calibri"/>
          <w:b/>
          <w:bCs/>
          <w:i/>
          <w:iCs/>
          <w:sz w:val="24"/>
          <w:szCs w:val="24"/>
          <w:u w:val="single"/>
        </w:rPr>
        <w:t>Exceptions and Clarifications</w:t>
      </w:r>
      <w:r w:rsidRPr="00DC3641">
        <w:rPr>
          <w:rFonts w:ascii="Calibri" w:hAnsi="Calibri" w:cs="Calibri"/>
          <w:b/>
          <w:bCs/>
          <w:i/>
          <w:iCs/>
          <w:sz w:val="24"/>
          <w:szCs w:val="24"/>
        </w:rPr>
        <w:t xml:space="preserve"> section of this solicitation. Please note that the County is under no obligation to accept any exceptions or clarifications, and any exceptions or clarifications may be the basis for bid disqualification.</w:t>
      </w:r>
    </w:p>
    <w:p w14:paraId="0C015EA9" w14:textId="7674DF04" w:rsidR="004D242F" w:rsidRPr="00B153C9" w:rsidRDefault="00B153C9" w:rsidP="00EB4385">
      <w:pPr>
        <w:numPr>
          <w:ilvl w:val="0"/>
          <w:numId w:val="1"/>
        </w:numPr>
        <w:tabs>
          <w:tab w:val="clear" w:pos="1440"/>
        </w:tabs>
        <w:spacing w:after="60"/>
        <w:ind w:left="720" w:hanging="720"/>
        <w:rPr>
          <w:rFonts w:ascii="Calibri" w:hAnsi="Calibri" w:cs="Calibri"/>
          <w:bCs/>
          <w:sz w:val="24"/>
          <w:szCs w:val="24"/>
        </w:rPr>
      </w:pPr>
      <w:r w:rsidRPr="00B153C9">
        <w:rPr>
          <w:rFonts w:ascii="Calibri" w:hAnsi="Calibri" w:cs="Calibri"/>
          <w:bCs/>
          <w:sz w:val="24"/>
          <w:szCs w:val="24"/>
        </w:rPr>
        <w:t>Of the 150 cases estimated per year, what is the approximate split between the 4 scopes?</w:t>
      </w:r>
    </w:p>
    <w:p w14:paraId="37D28DC2" w14:textId="75734E17" w:rsidR="00FE4B7E" w:rsidRDefault="00FE4B7E" w:rsidP="006F187E">
      <w:pPr>
        <w:numPr>
          <w:ilvl w:val="1"/>
          <w:numId w:val="1"/>
        </w:numPr>
        <w:tabs>
          <w:tab w:val="clear" w:pos="720"/>
        </w:tabs>
        <w:autoSpaceDE w:val="0"/>
        <w:autoSpaceDN w:val="0"/>
        <w:adjustRightInd w:val="0"/>
        <w:spacing w:after="360"/>
        <w:ind w:left="720" w:hanging="720"/>
        <w:rPr>
          <w:rFonts w:ascii="Calibri" w:hAnsi="Calibri" w:cs="Calibri"/>
          <w:b/>
          <w:sz w:val="24"/>
          <w:szCs w:val="24"/>
        </w:rPr>
      </w:pPr>
      <w:r>
        <w:rPr>
          <w:rFonts w:ascii="Calibri" w:hAnsi="Calibri" w:cs="Calibri"/>
          <w:b/>
          <w:sz w:val="24"/>
          <w:szCs w:val="24"/>
        </w:rPr>
        <w:t xml:space="preserve">Please see below for the </w:t>
      </w:r>
      <w:r w:rsidR="004261BF">
        <w:rPr>
          <w:rFonts w:ascii="Calibri" w:hAnsi="Calibri" w:cs="Calibri"/>
          <w:b/>
          <w:sz w:val="24"/>
          <w:szCs w:val="24"/>
        </w:rPr>
        <w:t xml:space="preserve">approximate </w:t>
      </w:r>
      <w:r w:rsidR="000A2F1B">
        <w:rPr>
          <w:rFonts w:ascii="Calibri" w:hAnsi="Calibri" w:cs="Calibri"/>
          <w:b/>
          <w:sz w:val="24"/>
          <w:szCs w:val="24"/>
        </w:rPr>
        <w:t>split</w:t>
      </w:r>
      <w:r w:rsidR="007F112D">
        <w:rPr>
          <w:rFonts w:ascii="Calibri" w:hAnsi="Calibri" w:cs="Calibri"/>
          <w:b/>
          <w:sz w:val="24"/>
          <w:szCs w:val="24"/>
        </w:rPr>
        <w:t xml:space="preserve"> for the four scopes</w:t>
      </w:r>
      <w:r w:rsidR="000A2F1B">
        <w:rPr>
          <w:rFonts w:ascii="Calibri" w:hAnsi="Calibri" w:cs="Calibri"/>
          <w:b/>
          <w:sz w:val="24"/>
          <w:szCs w:val="24"/>
        </w:rPr>
        <w:t>:</w:t>
      </w:r>
    </w:p>
    <w:p w14:paraId="61B3E793" w14:textId="290EC820" w:rsidR="00FE4B7E" w:rsidRPr="00FE4B7E" w:rsidRDefault="00FE4B7E" w:rsidP="00FE4B7E">
      <w:pPr>
        <w:autoSpaceDE w:val="0"/>
        <w:autoSpaceDN w:val="0"/>
        <w:adjustRightInd w:val="0"/>
        <w:spacing w:after="360"/>
        <w:ind w:firstLine="720"/>
        <w:contextualSpacing/>
        <w:rPr>
          <w:rFonts w:ascii="Calibri" w:hAnsi="Calibri" w:cs="Calibri"/>
          <w:b/>
          <w:sz w:val="24"/>
          <w:szCs w:val="24"/>
        </w:rPr>
      </w:pPr>
      <w:r w:rsidRPr="00FE4B7E">
        <w:rPr>
          <w:rFonts w:ascii="Calibri" w:hAnsi="Calibri" w:cs="Calibri"/>
          <w:b/>
          <w:sz w:val="24"/>
          <w:szCs w:val="24"/>
        </w:rPr>
        <w:t xml:space="preserve">16 </w:t>
      </w:r>
      <w:r w:rsidR="00A614C0">
        <w:rPr>
          <w:rFonts w:ascii="Calibri" w:hAnsi="Calibri" w:cs="Calibri"/>
          <w:b/>
          <w:sz w:val="24"/>
          <w:szCs w:val="24"/>
        </w:rPr>
        <w:t>–</w:t>
      </w:r>
      <w:r w:rsidR="00BE4EF0">
        <w:rPr>
          <w:rFonts w:ascii="Calibri" w:hAnsi="Calibri" w:cs="Calibri"/>
          <w:b/>
          <w:sz w:val="24"/>
          <w:szCs w:val="24"/>
        </w:rPr>
        <w:t xml:space="preserve"> </w:t>
      </w:r>
      <w:r w:rsidR="00A614C0">
        <w:rPr>
          <w:rFonts w:ascii="Calibri" w:hAnsi="Calibri" w:cs="Calibri"/>
          <w:b/>
          <w:sz w:val="24"/>
          <w:szCs w:val="24"/>
        </w:rPr>
        <w:t>Tort/</w:t>
      </w:r>
      <w:r w:rsidRPr="00FE4B7E">
        <w:rPr>
          <w:rFonts w:ascii="Calibri" w:hAnsi="Calibri" w:cs="Calibri"/>
          <w:b/>
          <w:sz w:val="24"/>
          <w:szCs w:val="24"/>
        </w:rPr>
        <w:t>Auto Liability claims (which is 8% of the total)</w:t>
      </w:r>
    </w:p>
    <w:p w14:paraId="4DC7EF9B" w14:textId="27FA4901" w:rsidR="00FE4B7E" w:rsidRPr="00FE4B7E" w:rsidRDefault="00FE4B7E" w:rsidP="00FE4B7E">
      <w:pPr>
        <w:autoSpaceDE w:val="0"/>
        <w:autoSpaceDN w:val="0"/>
        <w:adjustRightInd w:val="0"/>
        <w:spacing w:after="360"/>
        <w:ind w:firstLine="720"/>
        <w:contextualSpacing/>
        <w:rPr>
          <w:rFonts w:ascii="Calibri" w:hAnsi="Calibri" w:cs="Calibri"/>
          <w:b/>
          <w:sz w:val="24"/>
          <w:szCs w:val="24"/>
        </w:rPr>
      </w:pPr>
      <w:r w:rsidRPr="00FE4B7E">
        <w:rPr>
          <w:rFonts w:ascii="Calibri" w:hAnsi="Calibri" w:cs="Calibri"/>
          <w:b/>
          <w:sz w:val="24"/>
          <w:szCs w:val="24"/>
        </w:rPr>
        <w:t>21</w:t>
      </w:r>
      <w:r w:rsidR="00812855">
        <w:rPr>
          <w:rFonts w:ascii="Calibri" w:hAnsi="Calibri" w:cs="Calibri"/>
          <w:b/>
          <w:sz w:val="24"/>
          <w:szCs w:val="24"/>
        </w:rPr>
        <w:t xml:space="preserve"> - </w:t>
      </w:r>
      <w:r w:rsidR="00812855" w:rsidRPr="00FE4B7E">
        <w:rPr>
          <w:rFonts w:ascii="Calibri" w:hAnsi="Calibri" w:cs="Calibri"/>
          <w:b/>
          <w:sz w:val="24"/>
          <w:szCs w:val="24"/>
        </w:rPr>
        <w:t>Employment</w:t>
      </w:r>
      <w:r w:rsidRPr="00FE4B7E">
        <w:rPr>
          <w:rFonts w:ascii="Calibri" w:hAnsi="Calibri" w:cs="Calibri"/>
          <w:b/>
          <w:sz w:val="24"/>
          <w:szCs w:val="24"/>
        </w:rPr>
        <w:t xml:space="preserve"> Practices Liability claims (10%)</w:t>
      </w:r>
    </w:p>
    <w:p w14:paraId="0A3FFB28" w14:textId="5B0E1453" w:rsidR="00FE4B7E" w:rsidRPr="00FE4B7E" w:rsidRDefault="00FE4B7E" w:rsidP="00FE4B7E">
      <w:pPr>
        <w:autoSpaceDE w:val="0"/>
        <w:autoSpaceDN w:val="0"/>
        <w:adjustRightInd w:val="0"/>
        <w:spacing w:after="360"/>
        <w:ind w:firstLine="720"/>
        <w:contextualSpacing/>
        <w:rPr>
          <w:rFonts w:ascii="Calibri" w:hAnsi="Calibri" w:cs="Calibri"/>
          <w:b/>
          <w:sz w:val="24"/>
          <w:szCs w:val="24"/>
        </w:rPr>
      </w:pPr>
      <w:r w:rsidRPr="00FE4B7E">
        <w:rPr>
          <w:rFonts w:ascii="Calibri" w:hAnsi="Calibri" w:cs="Calibri"/>
          <w:b/>
          <w:sz w:val="24"/>
          <w:szCs w:val="24"/>
        </w:rPr>
        <w:t>154</w:t>
      </w:r>
      <w:r w:rsidR="00BE4EF0">
        <w:rPr>
          <w:rFonts w:ascii="Calibri" w:hAnsi="Calibri" w:cs="Calibri"/>
          <w:b/>
          <w:sz w:val="24"/>
          <w:szCs w:val="24"/>
        </w:rPr>
        <w:t xml:space="preserve"> </w:t>
      </w:r>
      <w:r w:rsidR="00A614C0">
        <w:rPr>
          <w:rFonts w:ascii="Calibri" w:hAnsi="Calibri" w:cs="Calibri"/>
          <w:b/>
          <w:sz w:val="24"/>
          <w:szCs w:val="24"/>
        </w:rPr>
        <w:t>–</w:t>
      </w:r>
      <w:r w:rsidRPr="00FE4B7E">
        <w:rPr>
          <w:rFonts w:ascii="Calibri" w:hAnsi="Calibri" w:cs="Calibri"/>
          <w:b/>
          <w:sz w:val="24"/>
          <w:szCs w:val="24"/>
        </w:rPr>
        <w:t xml:space="preserve"> </w:t>
      </w:r>
      <w:r w:rsidR="00A614C0">
        <w:rPr>
          <w:rFonts w:ascii="Calibri" w:hAnsi="Calibri" w:cs="Calibri"/>
          <w:b/>
          <w:sz w:val="24"/>
          <w:szCs w:val="24"/>
        </w:rPr>
        <w:t xml:space="preserve">Civil </w:t>
      </w:r>
      <w:r w:rsidR="004E6D5E">
        <w:rPr>
          <w:rFonts w:ascii="Calibri" w:hAnsi="Calibri" w:cs="Calibri"/>
          <w:b/>
          <w:sz w:val="24"/>
          <w:szCs w:val="24"/>
        </w:rPr>
        <w:t>Rights</w:t>
      </w:r>
      <w:r w:rsidR="00A614C0">
        <w:rPr>
          <w:rFonts w:ascii="Calibri" w:hAnsi="Calibri" w:cs="Calibri"/>
          <w:b/>
          <w:sz w:val="24"/>
          <w:szCs w:val="24"/>
        </w:rPr>
        <w:t>/Complex Litigation</w:t>
      </w:r>
      <w:r w:rsidRPr="00FE4B7E">
        <w:rPr>
          <w:rFonts w:ascii="Calibri" w:hAnsi="Calibri" w:cs="Calibri"/>
          <w:b/>
          <w:sz w:val="24"/>
          <w:szCs w:val="24"/>
        </w:rPr>
        <w:t xml:space="preserve"> claims (76%)</w:t>
      </w:r>
    </w:p>
    <w:p w14:paraId="10814006" w14:textId="4E2F5161" w:rsidR="00FE4B7E" w:rsidRDefault="00FE4B7E" w:rsidP="00FE4B7E">
      <w:pPr>
        <w:autoSpaceDE w:val="0"/>
        <w:autoSpaceDN w:val="0"/>
        <w:adjustRightInd w:val="0"/>
        <w:spacing w:after="360"/>
        <w:ind w:firstLine="720"/>
        <w:contextualSpacing/>
        <w:rPr>
          <w:rFonts w:ascii="Calibri" w:hAnsi="Calibri" w:cs="Calibri"/>
          <w:b/>
          <w:sz w:val="24"/>
          <w:szCs w:val="24"/>
        </w:rPr>
      </w:pPr>
      <w:r w:rsidRPr="00FE4B7E">
        <w:rPr>
          <w:rFonts w:ascii="Calibri" w:hAnsi="Calibri" w:cs="Calibri"/>
          <w:b/>
          <w:sz w:val="24"/>
          <w:szCs w:val="24"/>
        </w:rPr>
        <w:t>11</w:t>
      </w:r>
      <w:r w:rsidR="00BE4EF0">
        <w:rPr>
          <w:rFonts w:ascii="Calibri" w:hAnsi="Calibri" w:cs="Calibri"/>
          <w:b/>
          <w:sz w:val="24"/>
          <w:szCs w:val="24"/>
        </w:rPr>
        <w:t xml:space="preserve"> </w:t>
      </w:r>
      <w:r w:rsidR="00812855">
        <w:rPr>
          <w:rFonts w:ascii="Calibri" w:hAnsi="Calibri" w:cs="Calibri"/>
          <w:b/>
          <w:sz w:val="24"/>
          <w:szCs w:val="24"/>
        </w:rPr>
        <w:t xml:space="preserve">- </w:t>
      </w:r>
      <w:r w:rsidR="00812855" w:rsidRPr="00FE4B7E">
        <w:rPr>
          <w:rFonts w:ascii="Calibri" w:hAnsi="Calibri" w:cs="Calibri"/>
          <w:b/>
          <w:sz w:val="24"/>
          <w:szCs w:val="24"/>
        </w:rPr>
        <w:t>Medical</w:t>
      </w:r>
      <w:r w:rsidRPr="00FE4B7E">
        <w:rPr>
          <w:rFonts w:ascii="Calibri" w:hAnsi="Calibri" w:cs="Calibri"/>
          <w:b/>
          <w:sz w:val="24"/>
          <w:szCs w:val="24"/>
        </w:rPr>
        <w:t xml:space="preserve"> Malpractice claims (6%)</w:t>
      </w:r>
    </w:p>
    <w:p w14:paraId="3DADCC82" w14:textId="60AE3592" w:rsidR="00FE4B7E" w:rsidRPr="00CF5745" w:rsidRDefault="00FE4B7E" w:rsidP="00FE4B7E">
      <w:pPr>
        <w:autoSpaceDE w:val="0"/>
        <w:autoSpaceDN w:val="0"/>
        <w:adjustRightInd w:val="0"/>
        <w:spacing w:after="360"/>
        <w:contextualSpacing/>
        <w:rPr>
          <w:rFonts w:ascii="Calibri" w:hAnsi="Calibri" w:cs="Calibri"/>
          <w:b/>
          <w:sz w:val="24"/>
          <w:szCs w:val="24"/>
        </w:rPr>
      </w:pPr>
      <w:r>
        <w:rPr>
          <w:rFonts w:ascii="Calibri" w:hAnsi="Calibri" w:cs="Calibri"/>
          <w:b/>
          <w:sz w:val="24"/>
          <w:szCs w:val="24"/>
        </w:rPr>
        <w:tab/>
      </w:r>
    </w:p>
    <w:p w14:paraId="70231C16" w14:textId="16CE2126" w:rsidR="004D242F" w:rsidRPr="00B153C9" w:rsidRDefault="00B153C9" w:rsidP="00CD5814">
      <w:pPr>
        <w:numPr>
          <w:ilvl w:val="0"/>
          <w:numId w:val="1"/>
        </w:numPr>
        <w:tabs>
          <w:tab w:val="clear" w:pos="1440"/>
        </w:tabs>
        <w:spacing w:after="60"/>
        <w:ind w:left="720" w:hanging="720"/>
        <w:rPr>
          <w:rFonts w:ascii="Calibri" w:hAnsi="Calibri" w:cs="Calibri"/>
          <w:bCs/>
          <w:sz w:val="24"/>
          <w:szCs w:val="24"/>
        </w:rPr>
      </w:pPr>
      <w:r w:rsidRPr="00B153C9">
        <w:rPr>
          <w:rFonts w:ascii="Calibri" w:hAnsi="Calibri" w:cs="Calibri"/>
          <w:bCs/>
          <w:sz w:val="24"/>
          <w:szCs w:val="24"/>
        </w:rPr>
        <w:t>Can the County provide information on hourly rates paid in the recent past for services within the 4 scopes?</w:t>
      </w:r>
    </w:p>
    <w:p w14:paraId="34B5C625" w14:textId="7F24E62A" w:rsidR="00DB770A" w:rsidRPr="001726D5" w:rsidRDefault="0022336E" w:rsidP="00EB0170">
      <w:pPr>
        <w:numPr>
          <w:ilvl w:val="1"/>
          <w:numId w:val="8"/>
        </w:numPr>
        <w:tabs>
          <w:tab w:val="clear" w:pos="720"/>
          <w:tab w:val="num" w:pos="900"/>
        </w:tabs>
        <w:autoSpaceDE w:val="0"/>
        <w:autoSpaceDN w:val="0"/>
        <w:adjustRightInd w:val="0"/>
        <w:spacing w:after="360"/>
        <w:ind w:left="720" w:hanging="720"/>
        <w:rPr>
          <w:rFonts w:ascii="Calibri" w:hAnsi="Calibri" w:cs="Calibri"/>
          <w:b/>
          <w:sz w:val="24"/>
          <w:szCs w:val="24"/>
        </w:rPr>
        <w:sectPr w:rsidR="00DB770A" w:rsidRPr="001726D5" w:rsidSect="004B5F28">
          <w:headerReference w:type="even" r:id="rId13"/>
          <w:headerReference w:type="default" r:id="rId14"/>
          <w:footerReference w:type="even" r:id="rId15"/>
          <w:footerReference w:type="default" r:id="rId16"/>
          <w:headerReference w:type="first" r:id="rId17"/>
          <w:footerReference w:type="first" r:id="rId18"/>
          <w:pgSz w:w="12240" w:h="15840"/>
          <w:pgMar w:top="1800" w:right="1080" w:bottom="1440" w:left="1080" w:header="720" w:footer="432" w:gutter="0"/>
          <w:cols w:space="720"/>
          <w:titlePg/>
          <w:docGrid w:linePitch="360"/>
        </w:sectPr>
      </w:pPr>
      <w:r w:rsidRPr="001726D5">
        <w:rPr>
          <w:rFonts w:ascii="Calibri" w:hAnsi="Calibri" w:cs="Calibri"/>
          <w:b/>
          <w:sz w:val="24"/>
          <w:szCs w:val="24"/>
        </w:rPr>
        <w:t xml:space="preserve">Below are </w:t>
      </w:r>
      <w:r w:rsidR="001368E0" w:rsidRPr="001726D5">
        <w:rPr>
          <w:rFonts w:ascii="Calibri" w:hAnsi="Calibri" w:cs="Calibri"/>
          <w:b/>
          <w:sz w:val="24"/>
          <w:szCs w:val="24"/>
        </w:rPr>
        <w:t>the</w:t>
      </w:r>
      <w:r w:rsidR="004E6D5E" w:rsidRPr="001726D5">
        <w:rPr>
          <w:rFonts w:ascii="Calibri" w:hAnsi="Calibri" w:cs="Calibri"/>
          <w:b/>
          <w:sz w:val="24"/>
          <w:szCs w:val="24"/>
        </w:rPr>
        <w:t xml:space="preserve"> </w:t>
      </w:r>
      <w:r w:rsidR="00434618" w:rsidRPr="001726D5">
        <w:rPr>
          <w:rFonts w:ascii="Calibri" w:hAnsi="Calibri" w:cs="Calibri"/>
          <w:b/>
          <w:sz w:val="24"/>
          <w:szCs w:val="24"/>
        </w:rPr>
        <w:t>hourly rates</w:t>
      </w:r>
      <w:r w:rsidR="001726D5">
        <w:rPr>
          <w:rFonts w:ascii="Calibri" w:hAnsi="Calibri" w:cs="Calibri"/>
          <w:b/>
          <w:sz w:val="24"/>
          <w:szCs w:val="24"/>
        </w:rPr>
        <w:t xml:space="preserve"> paid in the</w:t>
      </w:r>
      <w:r w:rsidR="00943A61">
        <w:rPr>
          <w:rFonts w:ascii="Calibri" w:hAnsi="Calibri" w:cs="Calibri"/>
          <w:b/>
          <w:sz w:val="24"/>
          <w:szCs w:val="24"/>
        </w:rPr>
        <w:t xml:space="preserve"> Fiscal Year 2024-2025 for services within the 4 scopes</w:t>
      </w:r>
      <w:r w:rsidR="00A3204D" w:rsidRPr="001726D5">
        <w:rPr>
          <w:rFonts w:ascii="Calibri" w:hAnsi="Calibri" w:cs="Calibri"/>
          <w:b/>
          <w:sz w:val="24"/>
          <w:szCs w:val="24"/>
        </w:rPr>
        <w:t>:</w:t>
      </w:r>
    </w:p>
    <w:p w14:paraId="3711C180" w14:textId="5A107401" w:rsidR="004D242F" w:rsidRDefault="004D242F" w:rsidP="00745852">
      <w:pPr>
        <w:autoSpaceDE w:val="0"/>
        <w:autoSpaceDN w:val="0"/>
        <w:adjustRightInd w:val="0"/>
        <w:spacing w:after="360"/>
        <w:ind w:left="720"/>
        <w:rPr>
          <w:rFonts w:ascii="Calibri" w:hAnsi="Calibri" w:cs="Calibri"/>
          <w:b/>
          <w:sz w:val="24"/>
          <w:szCs w:val="24"/>
        </w:rPr>
      </w:pPr>
    </w:p>
    <w:p w14:paraId="6BEF12A2" w14:textId="77777777" w:rsidR="00555135" w:rsidRDefault="00555135" w:rsidP="00E936BD">
      <w:pPr>
        <w:pStyle w:val="xmsonormal"/>
        <w:shd w:val="clear" w:color="auto" w:fill="FFFFFF"/>
        <w:spacing w:before="0" w:beforeAutospacing="0" w:after="0" w:afterAutospacing="0"/>
        <w:ind w:firstLine="720"/>
        <w:rPr>
          <w:rFonts w:asciiTheme="minorHAnsi" w:hAnsiTheme="minorHAnsi" w:cstheme="minorHAnsi"/>
          <w:b/>
          <w:bCs/>
          <w:color w:val="242424"/>
          <w:u w:val="single"/>
          <w:bdr w:val="none" w:sz="0" w:space="0" w:color="auto" w:frame="1"/>
        </w:rPr>
      </w:pPr>
    </w:p>
    <w:p w14:paraId="3B2189E1" w14:textId="77777777" w:rsidR="00555135" w:rsidRDefault="00555135" w:rsidP="00E936BD">
      <w:pPr>
        <w:pStyle w:val="xmsonormal"/>
        <w:shd w:val="clear" w:color="auto" w:fill="FFFFFF"/>
        <w:spacing w:before="0" w:beforeAutospacing="0" w:after="0" w:afterAutospacing="0"/>
        <w:ind w:firstLine="720"/>
        <w:rPr>
          <w:rFonts w:asciiTheme="minorHAnsi" w:hAnsiTheme="minorHAnsi" w:cstheme="minorHAnsi"/>
          <w:b/>
          <w:bCs/>
          <w:color w:val="242424"/>
          <w:u w:val="single"/>
          <w:bdr w:val="none" w:sz="0" w:space="0" w:color="auto" w:frame="1"/>
        </w:rPr>
      </w:pPr>
    </w:p>
    <w:tbl>
      <w:tblPr>
        <w:tblW w:w="14310" w:type="dxa"/>
        <w:jc w:val="center"/>
        <w:tblLook w:val="04A0" w:firstRow="1" w:lastRow="0" w:firstColumn="1" w:lastColumn="0" w:noHBand="0" w:noVBand="1"/>
      </w:tblPr>
      <w:tblGrid>
        <w:gridCol w:w="2430"/>
        <w:gridCol w:w="1188"/>
        <w:gridCol w:w="1188"/>
        <w:gridCol w:w="1188"/>
        <w:gridCol w:w="1188"/>
        <w:gridCol w:w="1188"/>
        <w:gridCol w:w="1188"/>
        <w:gridCol w:w="1188"/>
        <w:gridCol w:w="1188"/>
        <w:gridCol w:w="1188"/>
        <w:gridCol w:w="1188"/>
      </w:tblGrid>
      <w:tr w:rsidR="00235F38" w:rsidRPr="00972142" w14:paraId="427AACA5" w14:textId="77777777" w:rsidTr="007E6F4F">
        <w:trPr>
          <w:trHeight w:val="288"/>
          <w:jc w:val="center"/>
        </w:trPr>
        <w:tc>
          <w:tcPr>
            <w:tcW w:w="2430" w:type="dxa"/>
            <w:tcBorders>
              <w:top w:val="single" w:sz="4" w:space="0" w:color="auto"/>
              <w:left w:val="single" w:sz="4" w:space="0" w:color="auto"/>
              <w:bottom w:val="single" w:sz="4" w:space="0" w:color="auto"/>
              <w:right w:val="single" w:sz="4" w:space="0" w:color="auto"/>
            </w:tcBorders>
            <w:shd w:val="clear" w:color="000000" w:fill="E8E8E8"/>
            <w:noWrap/>
            <w:vAlign w:val="bottom"/>
            <w:hideMark/>
          </w:tcPr>
          <w:p w14:paraId="6D5371B2" w14:textId="77777777" w:rsidR="00235F38" w:rsidRPr="00972142" w:rsidRDefault="00235F38" w:rsidP="00235F38">
            <w:pPr>
              <w:jc w:val="center"/>
              <w:rPr>
                <w:rFonts w:asciiTheme="minorHAnsi" w:hAnsiTheme="minorHAnsi" w:cstheme="minorHAnsi"/>
                <w:b/>
                <w:bCs/>
                <w:color w:val="000000"/>
                <w:sz w:val="20"/>
              </w:rPr>
            </w:pPr>
            <w:r w:rsidRPr="00972142">
              <w:rPr>
                <w:rFonts w:asciiTheme="minorHAnsi" w:hAnsiTheme="minorHAnsi" w:cstheme="minorHAnsi"/>
                <w:b/>
                <w:bCs/>
                <w:color w:val="000000"/>
                <w:sz w:val="20"/>
              </w:rPr>
              <w:t>Area of Law: Tort/Auto Liability</w:t>
            </w:r>
          </w:p>
        </w:tc>
        <w:tc>
          <w:tcPr>
            <w:tcW w:w="1188" w:type="dxa"/>
            <w:tcBorders>
              <w:top w:val="single" w:sz="4" w:space="0" w:color="auto"/>
              <w:left w:val="nil"/>
              <w:bottom w:val="single" w:sz="4" w:space="0" w:color="auto"/>
              <w:right w:val="single" w:sz="4" w:space="0" w:color="auto"/>
            </w:tcBorders>
            <w:shd w:val="clear" w:color="auto" w:fill="auto"/>
            <w:noWrap/>
            <w:vAlign w:val="bottom"/>
            <w:hideMark/>
          </w:tcPr>
          <w:p w14:paraId="353DAAA8" w14:textId="75684C4E" w:rsidR="00235F38" w:rsidRPr="00972142" w:rsidRDefault="00235F38" w:rsidP="00235F38">
            <w:pPr>
              <w:jc w:val="center"/>
              <w:rPr>
                <w:rFonts w:asciiTheme="minorHAnsi" w:hAnsiTheme="minorHAnsi" w:cstheme="minorHAnsi"/>
                <w:b/>
                <w:bCs/>
                <w:color w:val="000000"/>
                <w:sz w:val="20"/>
              </w:rPr>
            </w:pPr>
            <w:r>
              <w:rPr>
                <w:rFonts w:asciiTheme="minorHAnsi" w:hAnsiTheme="minorHAnsi" w:cstheme="minorHAnsi"/>
                <w:b/>
                <w:bCs/>
                <w:color w:val="000000"/>
                <w:sz w:val="20"/>
              </w:rPr>
              <w:t>Contractor</w:t>
            </w:r>
            <w:r w:rsidRPr="00972142">
              <w:rPr>
                <w:rFonts w:asciiTheme="minorHAnsi" w:hAnsiTheme="minorHAnsi" w:cstheme="minorHAnsi"/>
                <w:b/>
                <w:bCs/>
                <w:color w:val="000000"/>
                <w:sz w:val="20"/>
              </w:rPr>
              <w:t xml:space="preserve"> 1</w:t>
            </w:r>
          </w:p>
        </w:tc>
        <w:tc>
          <w:tcPr>
            <w:tcW w:w="1188" w:type="dxa"/>
            <w:tcBorders>
              <w:top w:val="single" w:sz="4" w:space="0" w:color="auto"/>
              <w:left w:val="nil"/>
              <w:bottom w:val="single" w:sz="4" w:space="0" w:color="auto"/>
              <w:right w:val="single" w:sz="4" w:space="0" w:color="auto"/>
            </w:tcBorders>
            <w:shd w:val="clear" w:color="auto" w:fill="auto"/>
            <w:noWrap/>
            <w:hideMark/>
          </w:tcPr>
          <w:p w14:paraId="19C8C593" w14:textId="621F3D4B" w:rsidR="00235F38" w:rsidRPr="00972142" w:rsidRDefault="00235F38" w:rsidP="00235F38">
            <w:pPr>
              <w:jc w:val="center"/>
              <w:rPr>
                <w:rFonts w:asciiTheme="minorHAnsi" w:hAnsiTheme="minorHAnsi" w:cstheme="minorHAnsi"/>
                <w:b/>
                <w:bCs/>
                <w:color w:val="000000"/>
                <w:sz w:val="20"/>
              </w:rPr>
            </w:pPr>
            <w:r w:rsidRPr="00ED68FD">
              <w:rPr>
                <w:rFonts w:asciiTheme="minorHAnsi" w:hAnsiTheme="minorHAnsi" w:cstheme="minorHAnsi"/>
                <w:b/>
                <w:bCs/>
                <w:color w:val="000000"/>
                <w:sz w:val="20"/>
              </w:rPr>
              <w:t xml:space="preserve">Contractor </w:t>
            </w:r>
            <w:r>
              <w:rPr>
                <w:rFonts w:asciiTheme="minorHAnsi" w:hAnsiTheme="minorHAnsi" w:cstheme="minorHAnsi"/>
                <w:b/>
                <w:bCs/>
                <w:color w:val="000000"/>
                <w:sz w:val="20"/>
              </w:rPr>
              <w:t>2</w:t>
            </w:r>
          </w:p>
        </w:tc>
        <w:tc>
          <w:tcPr>
            <w:tcW w:w="1188" w:type="dxa"/>
            <w:tcBorders>
              <w:top w:val="single" w:sz="4" w:space="0" w:color="auto"/>
              <w:left w:val="nil"/>
              <w:bottom w:val="single" w:sz="4" w:space="0" w:color="auto"/>
              <w:right w:val="single" w:sz="4" w:space="0" w:color="auto"/>
            </w:tcBorders>
            <w:shd w:val="clear" w:color="auto" w:fill="auto"/>
            <w:noWrap/>
            <w:hideMark/>
          </w:tcPr>
          <w:p w14:paraId="46506A60" w14:textId="178E6F6C" w:rsidR="00235F38" w:rsidRPr="00972142" w:rsidRDefault="00235F38" w:rsidP="00235F38">
            <w:pPr>
              <w:jc w:val="center"/>
              <w:rPr>
                <w:rFonts w:asciiTheme="minorHAnsi" w:hAnsiTheme="minorHAnsi" w:cstheme="minorHAnsi"/>
                <w:b/>
                <w:bCs/>
                <w:color w:val="000000"/>
                <w:sz w:val="20"/>
              </w:rPr>
            </w:pPr>
            <w:r w:rsidRPr="00ED68FD">
              <w:rPr>
                <w:rFonts w:asciiTheme="minorHAnsi" w:hAnsiTheme="minorHAnsi" w:cstheme="minorHAnsi"/>
                <w:b/>
                <w:bCs/>
                <w:color w:val="000000"/>
                <w:sz w:val="20"/>
              </w:rPr>
              <w:t xml:space="preserve">Contractor </w:t>
            </w:r>
            <w:r>
              <w:rPr>
                <w:rFonts w:asciiTheme="minorHAnsi" w:hAnsiTheme="minorHAnsi" w:cstheme="minorHAnsi"/>
                <w:b/>
                <w:bCs/>
                <w:color w:val="000000"/>
                <w:sz w:val="20"/>
              </w:rPr>
              <w:t>3</w:t>
            </w:r>
          </w:p>
        </w:tc>
        <w:tc>
          <w:tcPr>
            <w:tcW w:w="1188" w:type="dxa"/>
            <w:tcBorders>
              <w:top w:val="single" w:sz="4" w:space="0" w:color="auto"/>
              <w:left w:val="nil"/>
              <w:bottom w:val="single" w:sz="4" w:space="0" w:color="auto"/>
              <w:right w:val="single" w:sz="4" w:space="0" w:color="auto"/>
            </w:tcBorders>
            <w:shd w:val="clear" w:color="auto" w:fill="auto"/>
            <w:noWrap/>
            <w:hideMark/>
          </w:tcPr>
          <w:p w14:paraId="160DB3C7" w14:textId="32F6AF02" w:rsidR="00235F38" w:rsidRPr="00972142" w:rsidRDefault="00235F38" w:rsidP="00235F38">
            <w:pPr>
              <w:jc w:val="center"/>
              <w:rPr>
                <w:rFonts w:asciiTheme="minorHAnsi" w:hAnsiTheme="minorHAnsi" w:cstheme="minorHAnsi"/>
                <w:b/>
                <w:bCs/>
                <w:color w:val="000000"/>
                <w:sz w:val="20"/>
              </w:rPr>
            </w:pPr>
            <w:r w:rsidRPr="00ED68FD">
              <w:rPr>
                <w:rFonts w:asciiTheme="minorHAnsi" w:hAnsiTheme="minorHAnsi" w:cstheme="minorHAnsi"/>
                <w:b/>
                <w:bCs/>
                <w:color w:val="000000"/>
                <w:sz w:val="20"/>
              </w:rPr>
              <w:t xml:space="preserve">Contractor </w:t>
            </w:r>
            <w:r>
              <w:rPr>
                <w:rFonts w:asciiTheme="minorHAnsi" w:hAnsiTheme="minorHAnsi" w:cstheme="minorHAnsi"/>
                <w:b/>
                <w:bCs/>
                <w:color w:val="000000"/>
                <w:sz w:val="20"/>
              </w:rPr>
              <w:t>4</w:t>
            </w:r>
          </w:p>
        </w:tc>
        <w:tc>
          <w:tcPr>
            <w:tcW w:w="1188" w:type="dxa"/>
            <w:tcBorders>
              <w:top w:val="single" w:sz="4" w:space="0" w:color="auto"/>
              <w:left w:val="nil"/>
              <w:bottom w:val="single" w:sz="4" w:space="0" w:color="auto"/>
              <w:right w:val="single" w:sz="4" w:space="0" w:color="auto"/>
            </w:tcBorders>
            <w:shd w:val="clear" w:color="auto" w:fill="auto"/>
            <w:noWrap/>
            <w:hideMark/>
          </w:tcPr>
          <w:p w14:paraId="26B69709" w14:textId="41C20690" w:rsidR="00235F38" w:rsidRPr="00972142" w:rsidRDefault="00235F38" w:rsidP="00235F38">
            <w:pPr>
              <w:jc w:val="center"/>
              <w:rPr>
                <w:rFonts w:asciiTheme="minorHAnsi" w:hAnsiTheme="minorHAnsi" w:cstheme="minorHAnsi"/>
                <w:b/>
                <w:bCs/>
                <w:color w:val="000000"/>
                <w:sz w:val="20"/>
              </w:rPr>
            </w:pPr>
            <w:r w:rsidRPr="00ED68FD">
              <w:rPr>
                <w:rFonts w:asciiTheme="minorHAnsi" w:hAnsiTheme="minorHAnsi" w:cstheme="minorHAnsi"/>
                <w:b/>
                <w:bCs/>
                <w:color w:val="000000"/>
                <w:sz w:val="20"/>
              </w:rPr>
              <w:t xml:space="preserve">Contractor </w:t>
            </w:r>
            <w:r w:rsidR="0071622E">
              <w:rPr>
                <w:rFonts w:asciiTheme="minorHAnsi" w:hAnsiTheme="minorHAnsi" w:cstheme="minorHAnsi"/>
                <w:b/>
                <w:bCs/>
                <w:color w:val="000000"/>
                <w:sz w:val="20"/>
              </w:rPr>
              <w:t>5</w:t>
            </w:r>
          </w:p>
        </w:tc>
        <w:tc>
          <w:tcPr>
            <w:tcW w:w="1188" w:type="dxa"/>
            <w:tcBorders>
              <w:top w:val="single" w:sz="4" w:space="0" w:color="auto"/>
              <w:left w:val="nil"/>
              <w:bottom w:val="single" w:sz="4" w:space="0" w:color="auto"/>
              <w:right w:val="single" w:sz="4" w:space="0" w:color="auto"/>
            </w:tcBorders>
            <w:shd w:val="clear" w:color="auto" w:fill="auto"/>
            <w:noWrap/>
            <w:hideMark/>
          </w:tcPr>
          <w:p w14:paraId="45CD0185" w14:textId="78FF7F12" w:rsidR="00235F38" w:rsidRPr="00972142" w:rsidRDefault="00235F38" w:rsidP="00235F38">
            <w:pPr>
              <w:jc w:val="center"/>
              <w:rPr>
                <w:rFonts w:asciiTheme="minorHAnsi" w:hAnsiTheme="minorHAnsi" w:cstheme="minorHAnsi"/>
                <w:b/>
                <w:bCs/>
                <w:color w:val="000000"/>
                <w:sz w:val="20"/>
              </w:rPr>
            </w:pPr>
            <w:r w:rsidRPr="00ED68FD">
              <w:rPr>
                <w:rFonts w:asciiTheme="minorHAnsi" w:hAnsiTheme="minorHAnsi" w:cstheme="minorHAnsi"/>
                <w:b/>
                <w:bCs/>
                <w:color w:val="000000"/>
                <w:sz w:val="20"/>
              </w:rPr>
              <w:t xml:space="preserve">Contractor </w:t>
            </w:r>
            <w:r w:rsidR="0071622E">
              <w:rPr>
                <w:rFonts w:asciiTheme="minorHAnsi" w:hAnsiTheme="minorHAnsi" w:cstheme="minorHAnsi"/>
                <w:b/>
                <w:bCs/>
                <w:color w:val="000000"/>
                <w:sz w:val="20"/>
              </w:rPr>
              <w:t>6</w:t>
            </w:r>
          </w:p>
        </w:tc>
        <w:tc>
          <w:tcPr>
            <w:tcW w:w="1188" w:type="dxa"/>
            <w:tcBorders>
              <w:top w:val="single" w:sz="4" w:space="0" w:color="auto"/>
              <w:left w:val="nil"/>
              <w:bottom w:val="single" w:sz="4" w:space="0" w:color="auto"/>
              <w:right w:val="single" w:sz="4" w:space="0" w:color="auto"/>
            </w:tcBorders>
            <w:shd w:val="clear" w:color="auto" w:fill="auto"/>
            <w:noWrap/>
            <w:hideMark/>
          </w:tcPr>
          <w:p w14:paraId="64C02F92" w14:textId="0603C16A" w:rsidR="00235F38" w:rsidRPr="00972142" w:rsidRDefault="00235F38" w:rsidP="00235F38">
            <w:pPr>
              <w:jc w:val="center"/>
              <w:rPr>
                <w:rFonts w:asciiTheme="minorHAnsi" w:hAnsiTheme="minorHAnsi" w:cstheme="minorHAnsi"/>
                <w:b/>
                <w:bCs/>
                <w:color w:val="000000"/>
                <w:sz w:val="20"/>
              </w:rPr>
            </w:pPr>
            <w:r w:rsidRPr="00ED68FD">
              <w:rPr>
                <w:rFonts w:asciiTheme="minorHAnsi" w:hAnsiTheme="minorHAnsi" w:cstheme="minorHAnsi"/>
                <w:b/>
                <w:bCs/>
                <w:color w:val="000000"/>
                <w:sz w:val="20"/>
              </w:rPr>
              <w:t xml:space="preserve">Contractor </w:t>
            </w:r>
            <w:r w:rsidR="0071622E">
              <w:rPr>
                <w:rFonts w:asciiTheme="minorHAnsi" w:hAnsiTheme="minorHAnsi" w:cstheme="minorHAnsi"/>
                <w:b/>
                <w:bCs/>
                <w:color w:val="000000"/>
                <w:sz w:val="20"/>
              </w:rPr>
              <w:t>7</w:t>
            </w:r>
          </w:p>
        </w:tc>
        <w:tc>
          <w:tcPr>
            <w:tcW w:w="1188" w:type="dxa"/>
            <w:tcBorders>
              <w:top w:val="single" w:sz="4" w:space="0" w:color="auto"/>
              <w:left w:val="nil"/>
              <w:bottom w:val="single" w:sz="4" w:space="0" w:color="auto"/>
              <w:right w:val="single" w:sz="4" w:space="0" w:color="auto"/>
            </w:tcBorders>
            <w:shd w:val="clear" w:color="auto" w:fill="auto"/>
            <w:noWrap/>
            <w:hideMark/>
          </w:tcPr>
          <w:p w14:paraId="3BEDCF3A" w14:textId="762EDA03" w:rsidR="00235F38" w:rsidRPr="00972142" w:rsidRDefault="00235F38" w:rsidP="00235F38">
            <w:pPr>
              <w:jc w:val="center"/>
              <w:rPr>
                <w:rFonts w:asciiTheme="minorHAnsi" w:hAnsiTheme="minorHAnsi" w:cstheme="minorHAnsi"/>
                <w:b/>
                <w:bCs/>
                <w:color w:val="000000"/>
                <w:sz w:val="20"/>
              </w:rPr>
            </w:pPr>
            <w:r w:rsidRPr="00ED68FD">
              <w:rPr>
                <w:rFonts w:asciiTheme="minorHAnsi" w:hAnsiTheme="minorHAnsi" w:cstheme="minorHAnsi"/>
                <w:b/>
                <w:bCs/>
                <w:color w:val="000000"/>
                <w:sz w:val="20"/>
              </w:rPr>
              <w:t xml:space="preserve">Contractor </w:t>
            </w:r>
            <w:r w:rsidR="0071622E">
              <w:rPr>
                <w:rFonts w:asciiTheme="minorHAnsi" w:hAnsiTheme="minorHAnsi" w:cstheme="minorHAnsi"/>
                <w:b/>
                <w:bCs/>
                <w:color w:val="000000"/>
                <w:sz w:val="20"/>
              </w:rPr>
              <w:t>8</w:t>
            </w:r>
          </w:p>
        </w:tc>
        <w:tc>
          <w:tcPr>
            <w:tcW w:w="1188" w:type="dxa"/>
            <w:tcBorders>
              <w:top w:val="single" w:sz="4" w:space="0" w:color="auto"/>
              <w:left w:val="nil"/>
              <w:bottom w:val="single" w:sz="4" w:space="0" w:color="auto"/>
              <w:right w:val="single" w:sz="4" w:space="0" w:color="auto"/>
            </w:tcBorders>
            <w:shd w:val="clear" w:color="auto" w:fill="auto"/>
            <w:noWrap/>
            <w:hideMark/>
          </w:tcPr>
          <w:p w14:paraId="2D33C015" w14:textId="37D5C9EB" w:rsidR="00235F38" w:rsidRPr="00972142" w:rsidRDefault="00235F38" w:rsidP="00235F38">
            <w:pPr>
              <w:jc w:val="center"/>
              <w:rPr>
                <w:rFonts w:asciiTheme="minorHAnsi" w:hAnsiTheme="minorHAnsi" w:cstheme="minorHAnsi"/>
                <w:b/>
                <w:bCs/>
                <w:color w:val="000000"/>
                <w:sz w:val="20"/>
              </w:rPr>
            </w:pPr>
            <w:r w:rsidRPr="00ED68FD">
              <w:rPr>
                <w:rFonts w:asciiTheme="minorHAnsi" w:hAnsiTheme="minorHAnsi" w:cstheme="minorHAnsi"/>
                <w:b/>
                <w:bCs/>
                <w:color w:val="000000"/>
                <w:sz w:val="20"/>
              </w:rPr>
              <w:t xml:space="preserve">Contractor </w:t>
            </w:r>
            <w:r w:rsidR="0071622E">
              <w:rPr>
                <w:rFonts w:asciiTheme="minorHAnsi" w:hAnsiTheme="minorHAnsi" w:cstheme="minorHAnsi"/>
                <w:b/>
                <w:bCs/>
                <w:color w:val="000000"/>
                <w:sz w:val="20"/>
              </w:rPr>
              <w:t>9</w:t>
            </w:r>
          </w:p>
        </w:tc>
        <w:tc>
          <w:tcPr>
            <w:tcW w:w="1188" w:type="dxa"/>
            <w:tcBorders>
              <w:top w:val="single" w:sz="4" w:space="0" w:color="auto"/>
              <w:left w:val="nil"/>
              <w:bottom w:val="single" w:sz="4" w:space="0" w:color="auto"/>
              <w:right w:val="single" w:sz="4" w:space="0" w:color="auto"/>
            </w:tcBorders>
            <w:shd w:val="clear" w:color="auto" w:fill="auto"/>
            <w:noWrap/>
            <w:hideMark/>
          </w:tcPr>
          <w:p w14:paraId="355CC191" w14:textId="2B672BCF" w:rsidR="00235F38" w:rsidRPr="00972142" w:rsidRDefault="00235F38" w:rsidP="00235F38">
            <w:pPr>
              <w:jc w:val="center"/>
              <w:rPr>
                <w:rFonts w:asciiTheme="minorHAnsi" w:hAnsiTheme="minorHAnsi" w:cstheme="minorHAnsi"/>
                <w:b/>
                <w:bCs/>
                <w:color w:val="000000"/>
                <w:sz w:val="20"/>
              </w:rPr>
            </w:pPr>
            <w:r>
              <w:rPr>
                <w:rFonts w:asciiTheme="minorHAnsi" w:hAnsiTheme="minorHAnsi" w:cstheme="minorHAnsi"/>
                <w:b/>
                <w:bCs/>
                <w:color w:val="000000"/>
                <w:sz w:val="20"/>
              </w:rPr>
              <w:t>Contractor</w:t>
            </w:r>
            <w:r w:rsidRPr="00972142">
              <w:rPr>
                <w:rFonts w:asciiTheme="minorHAnsi" w:hAnsiTheme="minorHAnsi" w:cstheme="minorHAnsi"/>
                <w:b/>
                <w:bCs/>
                <w:color w:val="000000"/>
                <w:sz w:val="20"/>
              </w:rPr>
              <w:t xml:space="preserve"> 1</w:t>
            </w:r>
            <w:r w:rsidR="0071622E">
              <w:rPr>
                <w:rFonts w:asciiTheme="minorHAnsi" w:hAnsiTheme="minorHAnsi" w:cstheme="minorHAnsi"/>
                <w:b/>
                <w:bCs/>
                <w:color w:val="000000"/>
                <w:sz w:val="20"/>
              </w:rPr>
              <w:t>0</w:t>
            </w:r>
          </w:p>
        </w:tc>
      </w:tr>
      <w:tr w:rsidR="00972142" w:rsidRPr="00972142" w14:paraId="3C7BC285" w14:textId="77777777" w:rsidTr="007E6F4F">
        <w:trPr>
          <w:trHeight w:val="288"/>
          <w:jc w:val="center"/>
        </w:trPr>
        <w:tc>
          <w:tcPr>
            <w:tcW w:w="24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3E0F07" w14:textId="77777777" w:rsidR="00972142" w:rsidRPr="00972142" w:rsidRDefault="00972142" w:rsidP="00972142">
            <w:pPr>
              <w:rPr>
                <w:rFonts w:asciiTheme="minorHAnsi" w:hAnsiTheme="minorHAnsi" w:cstheme="minorHAnsi"/>
                <w:color w:val="000000"/>
                <w:sz w:val="20"/>
              </w:rPr>
            </w:pPr>
            <w:r w:rsidRPr="00972142">
              <w:rPr>
                <w:rFonts w:asciiTheme="minorHAnsi" w:hAnsiTheme="minorHAnsi" w:cstheme="minorHAnsi"/>
                <w:color w:val="000000"/>
                <w:sz w:val="20"/>
              </w:rPr>
              <w:t>Partners</w:t>
            </w:r>
          </w:p>
        </w:tc>
        <w:tc>
          <w:tcPr>
            <w:tcW w:w="1188" w:type="dxa"/>
            <w:tcBorders>
              <w:top w:val="nil"/>
              <w:left w:val="nil"/>
              <w:bottom w:val="single" w:sz="4" w:space="0" w:color="auto"/>
              <w:right w:val="single" w:sz="4" w:space="0" w:color="auto"/>
            </w:tcBorders>
            <w:shd w:val="clear" w:color="auto" w:fill="auto"/>
            <w:noWrap/>
            <w:vAlign w:val="bottom"/>
            <w:hideMark/>
          </w:tcPr>
          <w:p w14:paraId="22D37EA0" w14:textId="77777777" w:rsidR="00972142" w:rsidRPr="00972142" w:rsidRDefault="00972142" w:rsidP="00972142">
            <w:pPr>
              <w:jc w:val="right"/>
              <w:rPr>
                <w:rFonts w:asciiTheme="minorHAnsi" w:hAnsiTheme="minorHAnsi" w:cstheme="minorHAnsi"/>
                <w:color w:val="000000"/>
                <w:sz w:val="20"/>
              </w:rPr>
            </w:pPr>
            <w:r w:rsidRPr="00972142">
              <w:rPr>
                <w:rFonts w:asciiTheme="minorHAnsi" w:hAnsiTheme="minorHAnsi" w:cstheme="minorHAnsi"/>
                <w:color w:val="000000"/>
                <w:sz w:val="20"/>
              </w:rPr>
              <w:t>$260</w:t>
            </w:r>
          </w:p>
        </w:tc>
        <w:tc>
          <w:tcPr>
            <w:tcW w:w="1188" w:type="dxa"/>
            <w:tcBorders>
              <w:top w:val="nil"/>
              <w:left w:val="nil"/>
              <w:bottom w:val="single" w:sz="4" w:space="0" w:color="auto"/>
              <w:right w:val="single" w:sz="4" w:space="0" w:color="auto"/>
            </w:tcBorders>
            <w:shd w:val="clear" w:color="auto" w:fill="auto"/>
            <w:noWrap/>
            <w:vAlign w:val="bottom"/>
            <w:hideMark/>
          </w:tcPr>
          <w:p w14:paraId="26AD7600" w14:textId="77777777" w:rsidR="00972142" w:rsidRPr="00972142" w:rsidRDefault="00972142" w:rsidP="00972142">
            <w:pPr>
              <w:jc w:val="right"/>
              <w:rPr>
                <w:rFonts w:asciiTheme="minorHAnsi" w:hAnsiTheme="minorHAnsi" w:cstheme="minorHAnsi"/>
                <w:color w:val="000000"/>
                <w:sz w:val="20"/>
              </w:rPr>
            </w:pPr>
            <w:r w:rsidRPr="00972142">
              <w:rPr>
                <w:rFonts w:asciiTheme="minorHAnsi" w:hAnsiTheme="minorHAnsi" w:cstheme="minorHAnsi"/>
                <w:color w:val="000000"/>
                <w:sz w:val="20"/>
              </w:rPr>
              <w:t>$325</w:t>
            </w:r>
          </w:p>
        </w:tc>
        <w:tc>
          <w:tcPr>
            <w:tcW w:w="1188" w:type="dxa"/>
            <w:tcBorders>
              <w:top w:val="nil"/>
              <w:left w:val="nil"/>
              <w:bottom w:val="single" w:sz="4" w:space="0" w:color="auto"/>
              <w:right w:val="single" w:sz="4" w:space="0" w:color="auto"/>
            </w:tcBorders>
            <w:shd w:val="clear" w:color="auto" w:fill="auto"/>
            <w:noWrap/>
            <w:vAlign w:val="bottom"/>
            <w:hideMark/>
          </w:tcPr>
          <w:p w14:paraId="6794A87A" w14:textId="77777777" w:rsidR="00972142" w:rsidRPr="00972142" w:rsidRDefault="00972142" w:rsidP="00972142">
            <w:pPr>
              <w:jc w:val="right"/>
              <w:rPr>
                <w:rFonts w:asciiTheme="minorHAnsi" w:hAnsiTheme="minorHAnsi" w:cstheme="minorHAnsi"/>
                <w:color w:val="000000"/>
                <w:sz w:val="20"/>
              </w:rPr>
            </w:pPr>
            <w:r w:rsidRPr="00972142">
              <w:rPr>
                <w:rFonts w:asciiTheme="minorHAnsi" w:hAnsiTheme="minorHAnsi" w:cstheme="minorHAnsi"/>
                <w:color w:val="000000"/>
                <w:sz w:val="20"/>
              </w:rPr>
              <w:t>$350</w:t>
            </w:r>
          </w:p>
        </w:tc>
        <w:tc>
          <w:tcPr>
            <w:tcW w:w="1188" w:type="dxa"/>
            <w:tcBorders>
              <w:top w:val="nil"/>
              <w:left w:val="nil"/>
              <w:bottom w:val="single" w:sz="4" w:space="0" w:color="auto"/>
              <w:right w:val="single" w:sz="4" w:space="0" w:color="auto"/>
            </w:tcBorders>
            <w:shd w:val="clear" w:color="auto" w:fill="auto"/>
            <w:noWrap/>
            <w:vAlign w:val="bottom"/>
            <w:hideMark/>
          </w:tcPr>
          <w:p w14:paraId="4D103F4A" w14:textId="77777777" w:rsidR="00972142" w:rsidRPr="00972142" w:rsidRDefault="00972142" w:rsidP="00972142">
            <w:pPr>
              <w:jc w:val="right"/>
              <w:rPr>
                <w:rFonts w:asciiTheme="minorHAnsi" w:hAnsiTheme="minorHAnsi" w:cstheme="minorHAnsi"/>
                <w:color w:val="000000"/>
                <w:sz w:val="20"/>
              </w:rPr>
            </w:pPr>
            <w:r w:rsidRPr="00972142">
              <w:rPr>
                <w:rFonts w:asciiTheme="minorHAnsi" w:hAnsiTheme="minorHAnsi" w:cstheme="minorHAnsi"/>
                <w:color w:val="000000"/>
                <w:sz w:val="20"/>
              </w:rPr>
              <w:t>$250</w:t>
            </w:r>
          </w:p>
        </w:tc>
        <w:tc>
          <w:tcPr>
            <w:tcW w:w="1188" w:type="dxa"/>
            <w:tcBorders>
              <w:top w:val="nil"/>
              <w:left w:val="nil"/>
              <w:bottom w:val="single" w:sz="4" w:space="0" w:color="auto"/>
              <w:right w:val="single" w:sz="4" w:space="0" w:color="auto"/>
            </w:tcBorders>
            <w:shd w:val="clear" w:color="auto" w:fill="auto"/>
            <w:noWrap/>
            <w:vAlign w:val="bottom"/>
            <w:hideMark/>
          </w:tcPr>
          <w:p w14:paraId="0358D41A" w14:textId="77777777" w:rsidR="00972142" w:rsidRPr="00972142" w:rsidRDefault="00972142" w:rsidP="00972142">
            <w:pPr>
              <w:jc w:val="right"/>
              <w:rPr>
                <w:rFonts w:asciiTheme="minorHAnsi" w:hAnsiTheme="minorHAnsi" w:cstheme="minorHAnsi"/>
                <w:color w:val="000000"/>
                <w:sz w:val="20"/>
              </w:rPr>
            </w:pPr>
            <w:r w:rsidRPr="00972142">
              <w:rPr>
                <w:rFonts w:asciiTheme="minorHAnsi" w:hAnsiTheme="minorHAnsi" w:cstheme="minorHAnsi"/>
                <w:color w:val="000000"/>
                <w:sz w:val="20"/>
              </w:rPr>
              <w:t>$225</w:t>
            </w:r>
          </w:p>
        </w:tc>
        <w:tc>
          <w:tcPr>
            <w:tcW w:w="1188" w:type="dxa"/>
            <w:tcBorders>
              <w:top w:val="nil"/>
              <w:left w:val="nil"/>
              <w:bottom w:val="single" w:sz="4" w:space="0" w:color="auto"/>
              <w:right w:val="single" w:sz="4" w:space="0" w:color="auto"/>
            </w:tcBorders>
            <w:shd w:val="clear" w:color="auto" w:fill="auto"/>
            <w:noWrap/>
            <w:vAlign w:val="bottom"/>
            <w:hideMark/>
          </w:tcPr>
          <w:p w14:paraId="01CD913D" w14:textId="77777777" w:rsidR="00972142" w:rsidRPr="00972142" w:rsidRDefault="00972142" w:rsidP="00972142">
            <w:pPr>
              <w:jc w:val="right"/>
              <w:rPr>
                <w:rFonts w:asciiTheme="minorHAnsi" w:hAnsiTheme="minorHAnsi" w:cstheme="minorHAnsi"/>
                <w:color w:val="000000"/>
                <w:sz w:val="20"/>
              </w:rPr>
            </w:pPr>
            <w:r w:rsidRPr="00972142">
              <w:rPr>
                <w:rFonts w:asciiTheme="minorHAnsi" w:hAnsiTheme="minorHAnsi" w:cstheme="minorHAnsi"/>
                <w:color w:val="000000"/>
                <w:sz w:val="20"/>
              </w:rPr>
              <w:t>$250</w:t>
            </w:r>
          </w:p>
        </w:tc>
        <w:tc>
          <w:tcPr>
            <w:tcW w:w="1188" w:type="dxa"/>
            <w:tcBorders>
              <w:top w:val="nil"/>
              <w:left w:val="nil"/>
              <w:bottom w:val="single" w:sz="4" w:space="0" w:color="auto"/>
              <w:right w:val="single" w:sz="4" w:space="0" w:color="auto"/>
            </w:tcBorders>
            <w:shd w:val="clear" w:color="auto" w:fill="auto"/>
            <w:noWrap/>
            <w:vAlign w:val="bottom"/>
            <w:hideMark/>
          </w:tcPr>
          <w:p w14:paraId="46496F95" w14:textId="77777777" w:rsidR="00972142" w:rsidRPr="00972142" w:rsidRDefault="00972142" w:rsidP="00972142">
            <w:pPr>
              <w:jc w:val="right"/>
              <w:rPr>
                <w:rFonts w:asciiTheme="minorHAnsi" w:hAnsiTheme="minorHAnsi" w:cstheme="minorHAnsi"/>
                <w:color w:val="000000"/>
                <w:sz w:val="20"/>
              </w:rPr>
            </w:pPr>
            <w:r w:rsidRPr="00972142">
              <w:rPr>
                <w:rFonts w:asciiTheme="minorHAnsi" w:hAnsiTheme="minorHAnsi" w:cstheme="minorHAnsi"/>
                <w:color w:val="000000"/>
                <w:sz w:val="20"/>
              </w:rPr>
              <w:t>$400</w:t>
            </w:r>
          </w:p>
        </w:tc>
        <w:tc>
          <w:tcPr>
            <w:tcW w:w="1188" w:type="dxa"/>
            <w:tcBorders>
              <w:top w:val="nil"/>
              <w:left w:val="nil"/>
              <w:bottom w:val="single" w:sz="4" w:space="0" w:color="auto"/>
              <w:right w:val="single" w:sz="4" w:space="0" w:color="auto"/>
            </w:tcBorders>
            <w:shd w:val="clear" w:color="auto" w:fill="auto"/>
            <w:noWrap/>
            <w:vAlign w:val="bottom"/>
            <w:hideMark/>
          </w:tcPr>
          <w:p w14:paraId="0A4A773C" w14:textId="77777777" w:rsidR="00972142" w:rsidRPr="00972142" w:rsidRDefault="00972142" w:rsidP="00972142">
            <w:pPr>
              <w:jc w:val="center"/>
              <w:rPr>
                <w:rFonts w:asciiTheme="minorHAnsi" w:hAnsiTheme="minorHAnsi" w:cstheme="minorHAnsi"/>
                <w:color w:val="000000"/>
                <w:sz w:val="20"/>
              </w:rPr>
            </w:pPr>
            <w:r w:rsidRPr="00972142">
              <w:rPr>
                <w:rFonts w:asciiTheme="minorHAnsi" w:hAnsiTheme="minorHAnsi" w:cstheme="minorHAnsi"/>
                <w:color w:val="000000"/>
                <w:sz w:val="20"/>
              </w:rPr>
              <w:t>N/A</w:t>
            </w:r>
          </w:p>
        </w:tc>
        <w:tc>
          <w:tcPr>
            <w:tcW w:w="1188" w:type="dxa"/>
            <w:tcBorders>
              <w:top w:val="nil"/>
              <w:left w:val="nil"/>
              <w:bottom w:val="single" w:sz="4" w:space="0" w:color="auto"/>
              <w:right w:val="single" w:sz="4" w:space="0" w:color="auto"/>
            </w:tcBorders>
            <w:shd w:val="clear" w:color="auto" w:fill="auto"/>
            <w:noWrap/>
            <w:vAlign w:val="bottom"/>
            <w:hideMark/>
          </w:tcPr>
          <w:p w14:paraId="65CCE394" w14:textId="77777777" w:rsidR="00972142" w:rsidRPr="00972142" w:rsidRDefault="00972142" w:rsidP="00972142">
            <w:pPr>
              <w:jc w:val="right"/>
              <w:rPr>
                <w:rFonts w:asciiTheme="minorHAnsi" w:hAnsiTheme="minorHAnsi" w:cstheme="minorHAnsi"/>
                <w:color w:val="000000"/>
                <w:sz w:val="20"/>
              </w:rPr>
            </w:pPr>
            <w:r w:rsidRPr="00972142">
              <w:rPr>
                <w:rFonts w:asciiTheme="minorHAnsi" w:hAnsiTheme="minorHAnsi" w:cstheme="minorHAnsi"/>
                <w:color w:val="000000"/>
                <w:sz w:val="20"/>
              </w:rPr>
              <w:t>$245</w:t>
            </w:r>
          </w:p>
        </w:tc>
        <w:tc>
          <w:tcPr>
            <w:tcW w:w="1188" w:type="dxa"/>
            <w:tcBorders>
              <w:top w:val="nil"/>
              <w:left w:val="nil"/>
              <w:bottom w:val="single" w:sz="4" w:space="0" w:color="auto"/>
              <w:right w:val="single" w:sz="4" w:space="0" w:color="auto"/>
            </w:tcBorders>
            <w:shd w:val="clear" w:color="auto" w:fill="auto"/>
            <w:noWrap/>
            <w:vAlign w:val="bottom"/>
            <w:hideMark/>
          </w:tcPr>
          <w:p w14:paraId="00439A1C" w14:textId="77777777" w:rsidR="00972142" w:rsidRPr="00972142" w:rsidRDefault="00972142" w:rsidP="00972142">
            <w:pPr>
              <w:jc w:val="right"/>
              <w:rPr>
                <w:rFonts w:asciiTheme="minorHAnsi" w:hAnsiTheme="minorHAnsi" w:cstheme="minorHAnsi"/>
                <w:color w:val="000000"/>
                <w:sz w:val="20"/>
              </w:rPr>
            </w:pPr>
            <w:r w:rsidRPr="00972142">
              <w:rPr>
                <w:rFonts w:asciiTheme="minorHAnsi" w:hAnsiTheme="minorHAnsi" w:cstheme="minorHAnsi"/>
                <w:color w:val="000000"/>
                <w:sz w:val="20"/>
              </w:rPr>
              <w:t>$295</w:t>
            </w:r>
          </w:p>
        </w:tc>
      </w:tr>
      <w:tr w:rsidR="00972142" w:rsidRPr="00972142" w14:paraId="5CC58A46" w14:textId="77777777" w:rsidTr="007E6F4F">
        <w:trPr>
          <w:trHeight w:val="288"/>
          <w:jc w:val="center"/>
        </w:trPr>
        <w:tc>
          <w:tcPr>
            <w:tcW w:w="24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E23172" w14:textId="77777777" w:rsidR="00972142" w:rsidRPr="00972142" w:rsidRDefault="00972142" w:rsidP="00972142">
            <w:pPr>
              <w:rPr>
                <w:rFonts w:asciiTheme="minorHAnsi" w:hAnsiTheme="minorHAnsi" w:cstheme="minorHAnsi"/>
                <w:color w:val="000000"/>
                <w:sz w:val="20"/>
              </w:rPr>
            </w:pPr>
            <w:r w:rsidRPr="00972142">
              <w:rPr>
                <w:rFonts w:asciiTheme="minorHAnsi" w:hAnsiTheme="minorHAnsi" w:cstheme="minorHAnsi"/>
                <w:color w:val="000000"/>
                <w:sz w:val="20"/>
              </w:rPr>
              <w:t>Senior Associates (five years or more of experience)</w:t>
            </w:r>
          </w:p>
        </w:tc>
        <w:tc>
          <w:tcPr>
            <w:tcW w:w="1188" w:type="dxa"/>
            <w:tcBorders>
              <w:top w:val="nil"/>
              <w:left w:val="nil"/>
              <w:bottom w:val="single" w:sz="4" w:space="0" w:color="auto"/>
              <w:right w:val="single" w:sz="4" w:space="0" w:color="auto"/>
            </w:tcBorders>
            <w:shd w:val="clear" w:color="auto" w:fill="auto"/>
            <w:noWrap/>
            <w:vAlign w:val="bottom"/>
            <w:hideMark/>
          </w:tcPr>
          <w:p w14:paraId="6A8FD56D" w14:textId="77777777" w:rsidR="00972142" w:rsidRPr="00972142" w:rsidRDefault="00972142" w:rsidP="00972142">
            <w:pPr>
              <w:jc w:val="right"/>
              <w:rPr>
                <w:rFonts w:asciiTheme="minorHAnsi" w:hAnsiTheme="minorHAnsi" w:cstheme="minorHAnsi"/>
                <w:color w:val="000000"/>
                <w:sz w:val="20"/>
              </w:rPr>
            </w:pPr>
            <w:r w:rsidRPr="00972142">
              <w:rPr>
                <w:rFonts w:asciiTheme="minorHAnsi" w:hAnsiTheme="minorHAnsi" w:cstheme="minorHAnsi"/>
                <w:color w:val="000000"/>
                <w:sz w:val="20"/>
              </w:rPr>
              <w:t>$240</w:t>
            </w:r>
          </w:p>
        </w:tc>
        <w:tc>
          <w:tcPr>
            <w:tcW w:w="1188" w:type="dxa"/>
            <w:tcBorders>
              <w:top w:val="nil"/>
              <w:left w:val="nil"/>
              <w:bottom w:val="single" w:sz="4" w:space="0" w:color="auto"/>
              <w:right w:val="single" w:sz="4" w:space="0" w:color="auto"/>
            </w:tcBorders>
            <w:shd w:val="clear" w:color="auto" w:fill="auto"/>
            <w:noWrap/>
            <w:vAlign w:val="bottom"/>
            <w:hideMark/>
          </w:tcPr>
          <w:p w14:paraId="2AFBAFE8" w14:textId="77777777" w:rsidR="00972142" w:rsidRPr="00972142" w:rsidRDefault="00972142" w:rsidP="00972142">
            <w:pPr>
              <w:jc w:val="right"/>
              <w:rPr>
                <w:rFonts w:asciiTheme="minorHAnsi" w:hAnsiTheme="minorHAnsi" w:cstheme="minorHAnsi"/>
                <w:color w:val="000000"/>
                <w:sz w:val="20"/>
              </w:rPr>
            </w:pPr>
            <w:r w:rsidRPr="00972142">
              <w:rPr>
                <w:rFonts w:asciiTheme="minorHAnsi" w:hAnsiTheme="minorHAnsi" w:cstheme="minorHAnsi"/>
                <w:color w:val="000000"/>
                <w:sz w:val="20"/>
              </w:rPr>
              <w:t>$300</w:t>
            </w:r>
          </w:p>
        </w:tc>
        <w:tc>
          <w:tcPr>
            <w:tcW w:w="1188" w:type="dxa"/>
            <w:tcBorders>
              <w:top w:val="nil"/>
              <w:left w:val="nil"/>
              <w:bottom w:val="single" w:sz="4" w:space="0" w:color="auto"/>
              <w:right w:val="single" w:sz="4" w:space="0" w:color="auto"/>
            </w:tcBorders>
            <w:shd w:val="clear" w:color="auto" w:fill="auto"/>
            <w:noWrap/>
            <w:vAlign w:val="bottom"/>
            <w:hideMark/>
          </w:tcPr>
          <w:p w14:paraId="1498340C" w14:textId="77777777" w:rsidR="00972142" w:rsidRPr="00972142" w:rsidRDefault="00972142" w:rsidP="00972142">
            <w:pPr>
              <w:jc w:val="right"/>
              <w:rPr>
                <w:rFonts w:asciiTheme="minorHAnsi" w:hAnsiTheme="minorHAnsi" w:cstheme="minorHAnsi"/>
                <w:color w:val="000000"/>
                <w:sz w:val="20"/>
              </w:rPr>
            </w:pPr>
            <w:r w:rsidRPr="00972142">
              <w:rPr>
                <w:rFonts w:asciiTheme="minorHAnsi" w:hAnsiTheme="minorHAnsi" w:cstheme="minorHAnsi"/>
                <w:color w:val="000000"/>
                <w:sz w:val="20"/>
              </w:rPr>
              <w:t>$325</w:t>
            </w:r>
          </w:p>
        </w:tc>
        <w:tc>
          <w:tcPr>
            <w:tcW w:w="1188" w:type="dxa"/>
            <w:tcBorders>
              <w:top w:val="nil"/>
              <w:left w:val="nil"/>
              <w:bottom w:val="single" w:sz="4" w:space="0" w:color="auto"/>
              <w:right w:val="single" w:sz="4" w:space="0" w:color="auto"/>
            </w:tcBorders>
            <w:shd w:val="clear" w:color="auto" w:fill="auto"/>
            <w:noWrap/>
            <w:vAlign w:val="bottom"/>
            <w:hideMark/>
          </w:tcPr>
          <w:p w14:paraId="2E115EE4" w14:textId="77777777" w:rsidR="00972142" w:rsidRPr="00972142" w:rsidRDefault="00972142" w:rsidP="00972142">
            <w:pPr>
              <w:jc w:val="right"/>
              <w:rPr>
                <w:rFonts w:asciiTheme="minorHAnsi" w:hAnsiTheme="minorHAnsi" w:cstheme="minorHAnsi"/>
                <w:color w:val="000000"/>
                <w:sz w:val="20"/>
              </w:rPr>
            </w:pPr>
            <w:r w:rsidRPr="00972142">
              <w:rPr>
                <w:rFonts w:asciiTheme="minorHAnsi" w:hAnsiTheme="minorHAnsi" w:cstheme="minorHAnsi"/>
                <w:color w:val="000000"/>
                <w:sz w:val="20"/>
              </w:rPr>
              <w:t>$240</w:t>
            </w:r>
          </w:p>
        </w:tc>
        <w:tc>
          <w:tcPr>
            <w:tcW w:w="1188" w:type="dxa"/>
            <w:tcBorders>
              <w:top w:val="nil"/>
              <w:left w:val="nil"/>
              <w:bottom w:val="single" w:sz="4" w:space="0" w:color="auto"/>
              <w:right w:val="single" w:sz="4" w:space="0" w:color="auto"/>
            </w:tcBorders>
            <w:shd w:val="clear" w:color="auto" w:fill="auto"/>
            <w:noWrap/>
            <w:vAlign w:val="bottom"/>
            <w:hideMark/>
          </w:tcPr>
          <w:p w14:paraId="6B7222F2" w14:textId="77777777" w:rsidR="00972142" w:rsidRPr="00972142" w:rsidRDefault="00972142" w:rsidP="00972142">
            <w:pPr>
              <w:jc w:val="right"/>
              <w:rPr>
                <w:rFonts w:asciiTheme="minorHAnsi" w:hAnsiTheme="minorHAnsi" w:cstheme="minorHAnsi"/>
                <w:color w:val="000000"/>
                <w:sz w:val="20"/>
              </w:rPr>
            </w:pPr>
            <w:r w:rsidRPr="00972142">
              <w:rPr>
                <w:rFonts w:asciiTheme="minorHAnsi" w:hAnsiTheme="minorHAnsi" w:cstheme="minorHAnsi"/>
                <w:color w:val="000000"/>
                <w:sz w:val="20"/>
              </w:rPr>
              <w:t>$215</w:t>
            </w:r>
          </w:p>
        </w:tc>
        <w:tc>
          <w:tcPr>
            <w:tcW w:w="1188" w:type="dxa"/>
            <w:tcBorders>
              <w:top w:val="nil"/>
              <w:left w:val="nil"/>
              <w:bottom w:val="single" w:sz="4" w:space="0" w:color="auto"/>
              <w:right w:val="single" w:sz="4" w:space="0" w:color="auto"/>
            </w:tcBorders>
            <w:shd w:val="clear" w:color="auto" w:fill="auto"/>
            <w:noWrap/>
            <w:vAlign w:val="bottom"/>
            <w:hideMark/>
          </w:tcPr>
          <w:p w14:paraId="14B3A11E" w14:textId="77777777" w:rsidR="00972142" w:rsidRPr="00972142" w:rsidRDefault="00972142" w:rsidP="00972142">
            <w:pPr>
              <w:jc w:val="right"/>
              <w:rPr>
                <w:rFonts w:asciiTheme="minorHAnsi" w:hAnsiTheme="minorHAnsi" w:cstheme="minorHAnsi"/>
                <w:color w:val="000000"/>
                <w:sz w:val="20"/>
              </w:rPr>
            </w:pPr>
            <w:r w:rsidRPr="00972142">
              <w:rPr>
                <w:rFonts w:asciiTheme="minorHAnsi" w:hAnsiTheme="minorHAnsi" w:cstheme="minorHAnsi"/>
                <w:color w:val="000000"/>
                <w:sz w:val="20"/>
              </w:rPr>
              <w:t>$220</w:t>
            </w:r>
          </w:p>
        </w:tc>
        <w:tc>
          <w:tcPr>
            <w:tcW w:w="1188" w:type="dxa"/>
            <w:tcBorders>
              <w:top w:val="nil"/>
              <w:left w:val="nil"/>
              <w:bottom w:val="single" w:sz="4" w:space="0" w:color="auto"/>
              <w:right w:val="single" w:sz="4" w:space="0" w:color="auto"/>
            </w:tcBorders>
            <w:shd w:val="clear" w:color="auto" w:fill="auto"/>
            <w:noWrap/>
            <w:vAlign w:val="bottom"/>
            <w:hideMark/>
          </w:tcPr>
          <w:p w14:paraId="4A38B179" w14:textId="77777777" w:rsidR="00972142" w:rsidRPr="00972142" w:rsidRDefault="00972142" w:rsidP="00972142">
            <w:pPr>
              <w:jc w:val="right"/>
              <w:rPr>
                <w:rFonts w:asciiTheme="minorHAnsi" w:hAnsiTheme="minorHAnsi" w:cstheme="minorHAnsi"/>
                <w:color w:val="000000"/>
                <w:sz w:val="20"/>
              </w:rPr>
            </w:pPr>
            <w:r w:rsidRPr="00972142">
              <w:rPr>
                <w:rFonts w:asciiTheme="minorHAnsi" w:hAnsiTheme="minorHAnsi" w:cstheme="minorHAnsi"/>
                <w:color w:val="000000"/>
                <w:sz w:val="20"/>
              </w:rPr>
              <w:t>$310</w:t>
            </w:r>
          </w:p>
        </w:tc>
        <w:tc>
          <w:tcPr>
            <w:tcW w:w="1188" w:type="dxa"/>
            <w:tcBorders>
              <w:top w:val="nil"/>
              <w:left w:val="nil"/>
              <w:bottom w:val="single" w:sz="4" w:space="0" w:color="auto"/>
              <w:right w:val="single" w:sz="4" w:space="0" w:color="auto"/>
            </w:tcBorders>
            <w:shd w:val="clear" w:color="auto" w:fill="auto"/>
            <w:noWrap/>
            <w:vAlign w:val="bottom"/>
            <w:hideMark/>
          </w:tcPr>
          <w:p w14:paraId="7BFD43EC" w14:textId="77777777" w:rsidR="00972142" w:rsidRPr="00972142" w:rsidRDefault="00972142" w:rsidP="00972142">
            <w:pPr>
              <w:jc w:val="center"/>
              <w:rPr>
                <w:rFonts w:asciiTheme="minorHAnsi" w:hAnsiTheme="minorHAnsi" w:cstheme="minorHAnsi"/>
                <w:color w:val="000000"/>
                <w:sz w:val="20"/>
              </w:rPr>
            </w:pPr>
            <w:r w:rsidRPr="00972142">
              <w:rPr>
                <w:rFonts w:asciiTheme="minorHAnsi" w:hAnsiTheme="minorHAnsi" w:cstheme="minorHAnsi"/>
                <w:color w:val="000000"/>
                <w:sz w:val="20"/>
              </w:rPr>
              <w:t>N/A</w:t>
            </w:r>
          </w:p>
        </w:tc>
        <w:tc>
          <w:tcPr>
            <w:tcW w:w="1188" w:type="dxa"/>
            <w:tcBorders>
              <w:top w:val="nil"/>
              <w:left w:val="nil"/>
              <w:bottom w:val="single" w:sz="4" w:space="0" w:color="auto"/>
              <w:right w:val="single" w:sz="4" w:space="0" w:color="auto"/>
            </w:tcBorders>
            <w:shd w:val="clear" w:color="auto" w:fill="auto"/>
            <w:noWrap/>
            <w:vAlign w:val="bottom"/>
            <w:hideMark/>
          </w:tcPr>
          <w:p w14:paraId="3E23B430" w14:textId="77777777" w:rsidR="00972142" w:rsidRPr="00972142" w:rsidRDefault="00972142" w:rsidP="00972142">
            <w:pPr>
              <w:jc w:val="right"/>
              <w:rPr>
                <w:rFonts w:asciiTheme="minorHAnsi" w:hAnsiTheme="minorHAnsi" w:cstheme="minorHAnsi"/>
                <w:color w:val="000000"/>
                <w:sz w:val="20"/>
              </w:rPr>
            </w:pPr>
            <w:r w:rsidRPr="00972142">
              <w:rPr>
                <w:rFonts w:asciiTheme="minorHAnsi" w:hAnsiTheme="minorHAnsi" w:cstheme="minorHAnsi"/>
                <w:color w:val="000000"/>
                <w:sz w:val="20"/>
              </w:rPr>
              <w:t>$220</w:t>
            </w:r>
          </w:p>
        </w:tc>
        <w:tc>
          <w:tcPr>
            <w:tcW w:w="1188" w:type="dxa"/>
            <w:tcBorders>
              <w:top w:val="nil"/>
              <w:left w:val="nil"/>
              <w:bottom w:val="single" w:sz="4" w:space="0" w:color="auto"/>
              <w:right w:val="single" w:sz="4" w:space="0" w:color="auto"/>
            </w:tcBorders>
            <w:shd w:val="clear" w:color="auto" w:fill="auto"/>
            <w:noWrap/>
            <w:vAlign w:val="bottom"/>
            <w:hideMark/>
          </w:tcPr>
          <w:p w14:paraId="7AC46E39" w14:textId="77777777" w:rsidR="00972142" w:rsidRPr="00972142" w:rsidRDefault="00972142" w:rsidP="00972142">
            <w:pPr>
              <w:jc w:val="right"/>
              <w:rPr>
                <w:rFonts w:asciiTheme="minorHAnsi" w:hAnsiTheme="minorHAnsi" w:cstheme="minorHAnsi"/>
                <w:color w:val="000000"/>
                <w:sz w:val="20"/>
              </w:rPr>
            </w:pPr>
            <w:r w:rsidRPr="00972142">
              <w:rPr>
                <w:rFonts w:asciiTheme="minorHAnsi" w:hAnsiTheme="minorHAnsi" w:cstheme="minorHAnsi"/>
                <w:color w:val="000000"/>
                <w:sz w:val="20"/>
              </w:rPr>
              <w:t>$280</w:t>
            </w:r>
          </w:p>
        </w:tc>
      </w:tr>
      <w:tr w:rsidR="00972142" w:rsidRPr="00972142" w14:paraId="58970FB4" w14:textId="77777777" w:rsidTr="007E6F4F">
        <w:trPr>
          <w:trHeight w:val="288"/>
          <w:jc w:val="center"/>
        </w:trPr>
        <w:tc>
          <w:tcPr>
            <w:tcW w:w="24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568C27" w14:textId="77777777" w:rsidR="00972142" w:rsidRPr="00972142" w:rsidRDefault="00972142" w:rsidP="00972142">
            <w:pPr>
              <w:rPr>
                <w:rFonts w:asciiTheme="minorHAnsi" w:hAnsiTheme="minorHAnsi" w:cstheme="minorHAnsi"/>
                <w:color w:val="000000"/>
                <w:sz w:val="20"/>
              </w:rPr>
            </w:pPr>
            <w:r w:rsidRPr="00972142">
              <w:rPr>
                <w:rFonts w:asciiTheme="minorHAnsi" w:hAnsiTheme="minorHAnsi" w:cstheme="minorHAnsi"/>
                <w:color w:val="000000"/>
                <w:sz w:val="20"/>
              </w:rPr>
              <w:t>Associates (less than five years)</w:t>
            </w:r>
          </w:p>
        </w:tc>
        <w:tc>
          <w:tcPr>
            <w:tcW w:w="1188" w:type="dxa"/>
            <w:tcBorders>
              <w:top w:val="nil"/>
              <w:left w:val="nil"/>
              <w:bottom w:val="single" w:sz="4" w:space="0" w:color="auto"/>
              <w:right w:val="single" w:sz="4" w:space="0" w:color="auto"/>
            </w:tcBorders>
            <w:shd w:val="clear" w:color="auto" w:fill="auto"/>
            <w:noWrap/>
            <w:vAlign w:val="bottom"/>
            <w:hideMark/>
          </w:tcPr>
          <w:p w14:paraId="104B7D27" w14:textId="77777777" w:rsidR="00972142" w:rsidRPr="00972142" w:rsidRDefault="00972142" w:rsidP="00972142">
            <w:pPr>
              <w:jc w:val="right"/>
              <w:rPr>
                <w:rFonts w:asciiTheme="minorHAnsi" w:hAnsiTheme="minorHAnsi" w:cstheme="minorHAnsi"/>
                <w:color w:val="000000"/>
                <w:sz w:val="20"/>
              </w:rPr>
            </w:pPr>
            <w:r w:rsidRPr="00972142">
              <w:rPr>
                <w:rFonts w:asciiTheme="minorHAnsi" w:hAnsiTheme="minorHAnsi" w:cstheme="minorHAnsi"/>
                <w:color w:val="000000"/>
                <w:sz w:val="20"/>
              </w:rPr>
              <w:t>$225</w:t>
            </w:r>
          </w:p>
        </w:tc>
        <w:tc>
          <w:tcPr>
            <w:tcW w:w="1188" w:type="dxa"/>
            <w:tcBorders>
              <w:top w:val="nil"/>
              <w:left w:val="nil"/>
              <w:bottom w:val="single" w:sz="4" w:space="0" w:color="auto"/>
              <w:right w:val="single" w:sz="4" w:space="0" w:color="auto"/>
            </w:tcBorders>
            <w:shd w:val="clear" w:color="auto" w:fill="auto"/>
            <w:noWrap/>
            <w:vAlign w:val="bottom"/>
            <w:hideMark/>
          </w:tcPr>
          <w:p w14:paraId="3B0CF17F" w14:textId="77777777" w:rsidR="00972142" w:rsidRPr="00972142" w:rsidRDefault="00972142" w:rsidP="00972142">
            <w:pPr>
              <w:jc w:val="right"/>
              <w:rPr>
                <w:rFonts w:asciiTheme="minorHAnsi" w:hAnsiTheme="minorHAnsi" w:cstheme="minorHAnsi"/>
                <w:color w:val="000000"/>
                <w:sz w:val="20"/>
              </w:rPr>
            </w:pPr>
            <w:r w:rsidRPr="00972142">
              <w:rPr>
                <w:rFonts w:asciiTheme="minorHAnsi" w:hAnsiTheme="minorHAnsi" w:cstheme="minorHAnsi"/>
                <w:color w:val="000000"/>
                <w:sz w:val="20"/>
              </w:rPr>
              <w:t>$275</w:t>
            </w:r>
          </w:p>
        </w:tc>
        <w:tc>
          <w:tcPr>
            <w:tcW w:w="1188" w:type="dxa"/>
            <w:tcBorders>
              <w:top w:val="nil"/>
              <w:left w:val="nil"/>
              <w:bottom w:val="single" w:sz="4" w:space="0" w:color="auto"/>
              <w:right w:val="single" w:sz="4" w:space="0" w:color="auto"/>
            </w:tcBorders>
            <w:shd w:val="clear" w:color="auto" w:fill="auto"/>
            <w:noWrap/>
            <w:vAlign w:val="bottom"/>
            <w:hideMark/>
          </w:tcPr>
          <w:p w14:paraId="7A99750B" w14:textId="77777777" w:rsidR="00972142" w:rsidRPr="00972142" w:rsidRDefault="00972142" w:rsidP="00972142">
            <w:pPr>
              <w:jc w:val="right"/>
              <w:rPr>
                <w:rFonts w:asciiTheme="minorHAnsi" w:hAnsiTheme="minorHAnsi" w:cstheme="minorHAnsi"/>
                <w:color w:val="000000"/>
                <w:sz w:val="20"/>
              </w:rPr>
            </w:pPr>
            <w:r w:rsidRPr="00972142">
              <w:rPr>
                <w:rFonts w:asciiTheme="minorHAnsi" w:hAnsiTheme="minorHAnsi" w:cstheme="minorHAnsi"/>
                <w:color w:val="000000"/>
                <w:sz w:val="20"/>
              </w:rPr>
              <w:t>$300</w:t>
            </w:r>
          </w:p>
        </w:tc>
        <w:tc>
          <w:tcPr>
            <w:tcW w:w="1188" w:type="dxa"/>
            <w:tcBorders>
              <w:top w:val="nil"/>
              <w:left w:val="nil"/>
              <w:bottom w:val="single" w:sz="4" w:space="0" w:color="auto"/>
              <w:right w:val="single" w:sz="4" w:space="0" w:color="auto"/>
            </w:tcBorders>
            <w:shd w:val="clear" w:color="auto" w:fill="auto"/>
            <w:noWrap/>
            <w:vAlign w:val="bottom"/>
            <w:hideMark/>
          </w:tcPr>
          <w:p w14:paraId="6C2C1404" w14:textId="77777777" w:rsidR="00972142" w:rsidRPr="00972142" w:rsidRDefault="00972142" w:rsidP="00972142">
            <w:pPr>
              <w:jc w:val="right"/>
              <w:rPr>
                <w:rFonts w:asciiTheme="minorHAnsi" w:hAnsiTheme="minorHAnsi" w:cstheme="minorHAnsi"/>
                <w:color w:val="000000"/>
                <w:sz w:val="20"/>
              </w:rPr>
            </w:pPr>
            <w:r w:rsidRPr="00972142">
              <w:rPr>
                <w:rFonts w:asciiTheme="minorHAnsi" w:hAnsiTheme="minorHAnsi" w:cstheme="minorHAnsi"/>
                <w:color w:val="000000"/>
                <w:sz w:val="20"/>
              </w:rPr>
              <w:t>$225</w:t>
            </w:r>
          </w:p>
        </w:tc>
        <w:tc>
          <w:tcPr>
            <w:tcW w:w="1188" w:type="dxa"/>
            <w:tcBorders>
              <w:top w:val="nil"/>
              <w:left w:val="nil"/>
              <w:bottom w:val="single" w:sz="4" w:space="0" w:color="auto"/>
              <w:right w:val="single" w:sz="4" w:space="0" w:color="auto"/>
            </w:tcBorders>
            <w:shd w:val="clear" w:color="auto" w:fill="auto"/>
            <w:noWrap/>
            <w:vAlign w:val="bottom"/>
            <w:hideMark/>
          </w:tcPr>
          <w:p w14:paraId="7208C261" w14:textId="77777777" w:rsidR="00972142" w:rsidRPr="00972142" w:rsidRDefault="00972142" w:rsidP="00972142">
            <w:pPr>
              <w:jc w:val="right"/>
              <w:rPr>
                <w:rFonts w:asciiTheme="minorHAnsi" w:hAnsiTheme="minorHAnsi" w:cstheme="minorHAnsi"/>
                <w:color w:val="000000"/>
                <w:sz w:val="20"/>
              </w:rPr>
            </w:pPr>
            <w:r w:rsidRPr="00972142">
              <w:rPr>
                <w:rFonts w:asciiTheme="minorHAnsi" w:hAnsiTheme="minorHAnsi" w:cstheme="minorHAnsi"/>
                <w:color w:val="000000"/>
                <w:sz w:val="20"/>
              </w:rPr>
              <w:t>$205</w:t>
            </w:r>
          </w:p>
        </w:tc>
        <w:tc>
          <w:tcPr>
            <w:tcW w:w="1188" w:type="dxa"/>
            <w:tcBorders>
              <w:top w:val="nil"/>
              <w:left w:val="nil"/>
              <w:bottom w:val="single" w:sz="4" w:space="0" w:color="auto"/>
              <w:right w:val="single" w:sz="4" w:space="0" w:color="auto"/>
            </w:tcBorders>
            <w:shd w:val="clear" w:color="auto" w:fill="auto"/>
            <w:noWrap/>
            <w:vAlign w:val="bottom"/>
            <w:hideMark/>
          </w:tcPr>
          <w:p w14:paraId="5515F6DA" w14:textId="77777777" w:rsidR="00972142" w:rsidRPr="00972142" w:rsidRDefault="00972142" w:rsidP="00972142">
            <w:pPr>
              <w:jc w:val="right"/>
              <w:rPr>
                <w:rFonts w:asciiTheme="minorHAnsi" w:hAnsiTheme="minorHAnsi" w:cstheme="minorHAnsi"/>
                <w:color w:val="000000"/>
                <w:sz w:val="20"/>
              </w:rPr>
            </w:pPr>
            <w:r w:rsidRPr="00972142">
              <w:rPr>
                <w:rFonts w:asciiTheme="minorHAnsi" w:hAnsiTheme="minorHAnsi" w:cstheme="minorHAnsi"/>
                <w:color w:val="000000"/>
                <w:sz w:val="20"/>
              </w:rPr>
              <w:t>$200</w:t>
            </w:r>
          </w:p>
        </w:tc>
        <w:tc>
          <w:tcPr>
            <w:tcW w:w="1188" w:type="dxa"/>
            <w:tcBorders>
              <w:top w:val="nil"/>
              <w:left w:val="nil"/>
              <w:bottom w:val="single" w:sz="4" w:space="0" w:color="auto"/>
              <w:right w:val="single" w:sz="4" w:space="0" w:color="auto"/>
            </w:tcBorders>
            <w:shd w:val="clear" w:color="auto" w:fill="auto"/>
            <w:noWrap/>
            <w:vAlign w:val="bottom"/>
            <w:hideMark/>
          </w:tcPr>
          <w:p w14:paraId="46ABED86" w14:textId="77777777" w:rsidR="00972142" w:rsidRPr="00972142" w:rsidRDefault="00972142" w:rsidP="00972142">
            <w:pPr>
              <w:jc w:val="right"/>
              <w:rPr>
                <w:rFonts w:asciiTheme="minorHAnsi" w:hAnsiTheme="minorHAnsi" w:cstheme="minorHAnsi"/>
                <w:color w:val="000000"/>
                <w:sz w:val="20"/>
              </w:rPr>
            </w:pPr>
            <w:r w:rsidRPr="00972142">
              <w:rPr>
                <w:rFonts w:asciiTheme="minorHAnsi" w:hAnsiTheme="minorHAnsi" w:cstheme="minorHAnsi"/>
                <w:color w:val="000000"/>
                <w:sz w:val="20"/>
              </w:rPr>
              <w:t>$275</w:t>
            </w:r>
          </w:p>
        </w:tc>
        <w:tc>
          <w:tcPr>
            <w:tcW w:w="1188" w:type="dxa"/>
            <w:tcBorders>
              <w:top w:val="nil"/>
              <w:left w:val="nil"/>
              <w:bottom w:val="single" w:sz="4" w:space="0" w:color="auto"/>
              <w:right w:val="single" w:sz="4" w:space="0" w:color="auto"/>
            </w:tcBorders>
            <w:shd w:val="clear" w:color="auto" w:fill="auto"/>
            <w:noWrap/>
            <w:vAlign w:val="bottom"/>
            <w:hideMark/>
          </w:tcPr>
          <w:p w14:paraId="4CC40FD6" w14:textId="77777777" w:rsidR="00972142" w:rsidRPr="00972142" w:rsidRDefault="00972142" w:rsidP="00972142">
            <w:pPr>
              <w:jc w:val="center"/>
              <w:rPr>
                <w:rFonts w:asciiTheme="minorHAnsi" w:hAnsiTheme="minorHAnsi" w:cstheme="minorHAnsi"/>
                <w:color w:val="000000"/>
                <w:sz w:val="20"/>
              </w:rPr>
            </w:pPr>
            <w:r w:rsidRPr="00972142">
              <w:rPr>
                <w:rFonts w:asciiTheme="minorHAnsi" w:hAnsiTheme="minorHAnsi" w:cstheme="minorHAnsi"/>
                <w:color w:val="000000"/>
                <w:sz w:val="20"/>
              </w:rPr>
              <w:t>N/A</w:t>
            </w:r>
          </w:p>
        </w:tc>
        <w:tc>
          <w:tcPr>
            <w:tcW w:w="1188" w:type="dxa"/>
            <w:tcBorders>
              <w:top w:val="nil"/>
              <w:left w:val="nil"/>
              <w:bottom w:val="single" w:sz="4" w:space="0" w:color="auto"/>
              <w:right w:val="single" w:sz="4" w:space="0" w:color="auto"/>
            </w:tcBorders>
            <w:shd w:val="clear" w:color="auto" w:fill="auto"/>
            <w:noWrap/>
            <w:vAlign w:val="bottom"/>
            <w:hideMark/>
          </w:tcPr>
          <w:p w14:paraId="18A05CA3" w14:textId="77777777" w:rsidR="00972142" w:rsidRPr="00972142" w:rsidRDefault="00972142" w:rsidP="00972142">
            <w:pPr>
              <w:jc w:val="right"/>
              <w:rPr>
                <w:rFonts w:asciiTheme="minorHAnsi" w:hAnsiTheme="minorHAnsi" w:cstheme="minorHAnsi"/>
                <w:color w:val="000000"/>
                <w:sz w:val="20"/>
              </w:rPr>
            </w:pPr>
            <w:r w:rsidRPr="00972142">
              <w:rPr>
                <w:rFonts w:asciiTheme="minorHAnsi" w:hAnsiTheme="minorHAnsi" w:cstheme="minorHAnsi"/>
                <w:color w:val="000000"/>
                <w:sz w:val="20"/>
              </w:rPr>
              <w:t>$220</w:t>
            </w:r>
          </w:p>
        </w:tc>
        <w:tc>
          <w:tcPr>
            <w:tcW w:w="1188" w:type="dxa"/>
            <w:tcBorders>
              <w:top w:val="nil"/>
              <w:left w:val="nil"/>
              <w:bottom w:val="single" w:sz="4" w:space="0" w:color="auto"/>
              <w:right w:val="single" w:sz="4" w:space="0" w:color="auto"/>
            </w:tcBorders>
            <w:shd w:val="clear" w:color="auto" w:fill="auto"/>
            <w:noWrap/>
            <w:vAlign w:val="bottom"/>
            <w:hideMark/>
          </w:tcPr>
          <w:p w14:paraId="5B0E8F29" w14:textId="77777777" w:rsidR="00972142" w:rsidRPr="00972142" w:rsidRDefault="00972142" w:rsidP="00972142">
            <w:pPr>
              <w:jc w:val="right"/>
              <w:rPr>
                <w:rFonts w:asciiTheme="minorHAnsi" w:hAnsiTheme="minorHAnsi" w:cstheme="minorHAnsi"/>
                <w:color w:val="000000"/>
                <w:sz w:val="20"/>
              </w:rPr>
            </w:pPr>
            <w:r w:rsidRPr="00972142">
              <w:rPr>
                <w:rFonts w:asciiTheme="minorHAnsi" w:hAnsiTheme="minorHAnsi" w:cstheme="minorHAnsi"/>
                <w:color w:val="000000"/>
                <w:sz w:val="20"/>
              </w:rPr>
              <w:t>$260</w:t>
            </w:r>
          </w:p>
        </w:tc>
      </w:tr>
      <w:tr w:rsidR="00972142" w:rsidRPr="00972142" w14:paraId="50ABD61A" w14:textId="77777777" w:rsidTr="007E6F4F">
        <w:trPr>
          <w:trHeight w:val="288"/>
          <w:jc w:val="center"/>
        </w:trPr>
        <w:tc>
          <w:tcPr>
            <w:tcW w:w="24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42573D" w14:textId="77777777" w:rsidR="00972142" w:rsidRPr="00972142" w:rsidRDefault="00972142" w:rsidP="00972142">
            <w:pPr>
              <w:rPr>
                <w:rFonts w:asciiTheme="minorHAnsi" w:hAnsiTheme="minorHAnsi" w:cstheme="minorHAnsi"/>
                <w:color w:val="000000"/>
                <w:sz w:val="20"/>
              </w:rPr>
            </w:pPr>
            <w:r w:rsidRPr="00972142">
              <w:rPr>
                <w:rFonts w:asciiTheme="minorHAnsi" w:hAnsiTheme="minorHAnsi" w:cstheme="minorHAnsi"/>
                <w:color w:val="000000"/>
                <w:sz w:val="20"/>
              </w:rPr>
              <w:t>Law Clerks and Paralegals</w:t>
            </w:r>
          </w:p>
        </w:tc>
        <w:tc>
          <w:tcPr>
            <w:tcW w:w="1188" w:type="dxa"/>
            <w:tcBorders>
              <w:top w:val="nil"/>
              <w:left w:val="nil"/>
              <w:bottom w:val="single" w:sz="4" w:space="0" w:color="auto"/>
              <w:right w:val="single" w:sz="4" w:space="0" w:color="auto"/>
            </w:tcBorders>
            <w:shd w:val="clear" w:color="auto" w:fill="auto"/>
            <w:noWrap/>
            <w:vAlign w:val="bottom"/>
            <w:hideMark/>
          </w:tcPr>
          <w:p w14:paraId="2A1999C0" w14:textId="77777777" w:rsidR="00972142" w:rsidRPr="00972142" w:rsidRDefault="00972142" w:rsidP="00972142">
            <w:pPr>
              <w:jc w:val="right"/>
              <w:rPr>
                <w:rFonts w:asciiTheme="minorHAnsi" w:hAnsiTheme="minorHAnsi" w:cstheme="minorHAnsi"/>
                <w:color w:val="000000"/>
                <w:sz w:val="20"/>
              </w:rPr>
            </w:pPr>
            <w:r w:rsidRPr="00972142">
              <w:rPr>
                <w:rFonts w:asciiTheme="minorHAnsi" w:hAnsiTheme="minorHAnsi" w:cstheme="minorHAnsi"/>
                <w:color w:val="000000"/>
                <w:sz w:val="20"/>
              </w:rPr>
              <w:t>$115</w:t>
            </w:r>
          </w:p>
        </w:tc>
        <w:tc>
          <w:tcPr>
            <w:tcW w:w="1188" w:type="dxa"/>
            <w:tcBorders>
              <w:top w:val="nil"/>
              <w:left w:val="nil"/>
              <w:bottom w:val="single" w:sz="4" w:space="0" w:color="auto"/>
              <w:right w:val="single" w:sz="4" w:space="0" w:color="auto"/>
            </w:tcBorders>
            <w:shd w:val="clear" w:color="auto" w:fill="auto"/>
            <w:noWrap/>
            <w:vAlign w:val="bottom"/>
            <w:hideMark/>
          </w:tcPr>
          <w:p w14:paraId="332C2561" w14:textId="77777777" w:rsidR="00972142" w:rsidRPr="00972142" w:rsidRDefault="00972142" w:rsidP="00972142">
            <w:pPr>
              <w:jc w:val="right"/>
              <w:rPr>
                <w:rFonts w:asciiTheme="minorHAnsi" w:hAnsiTheme="minorHAnsi" w:cstheme="minorHAnsi"/>
                <w:color w:val="000000"/>
                <w:sz w:val="20"/>
              </w:rPr>
            </w:pPr>
            <w:r w:rsidRPr="00972142">
              <w:rPr>
                <w:rFonts w:asciiTheme="minorHAnsi" w:hAnsiTheme="minorHAnsi" w:cstheme="minorHAnsi"/>
                <w:color w:val="000000"/>
                <w:sz w:val="20"/>
              </w:rPr>
              <w:t>$160</w:t>
            </w:r>
          </w:p>
        </w:tc>
        <w:tc>
          <w:tcPr>
            <w:tcW w:w="1188" w:type="dxa"/>
            <w:tcBorders>
              <w:top w:val="nil"/>
              <w:left w:val="nil"/>
              <w:bottom w:val="single" w:sz="4" w:space="0" w:color="auto"/>
              <w:right w:val="single" w:sz="4" w:space="0" w:color="auto"/>
            </w:tcBorders>
            <w:shd w:val="clear" w:color="auto" w:fill="auto"/>
            <w:noWrap/>
            <w:vAlign w:val="bottom"/>
            <w:hideMark/>
          </w:tcPr>
          <w:p w14:paraId="3FA2D0C8" w14:textId="77777777" w:rsidR="00972142" w:rsidRPr="00972142" w:rsidRDefault="00972142" w:rsidP="00972142">
            <w:pPr>
              <w:jc w:val="right"/>
              <w:rPr>
                <w:rFonts w:asciiTheme="minorHAnsi" w:hAnsiTheme="minorHAnsi" w:cstheme="minorHAnsi"/>
                <w:color w:val="000000"/>
                <w:sz w:val="20"/>
              </w:rPr>
            </w:pPr>
            <w:r w:rsidRPr="00972142">
              <w:rPr>
                <w:rFonts w:asciiTheme="minorHAnsi" w:hAnsiTheme="minorHAnsi" w:cstheme="minorHAnsi"/>
                <w:color w:val="000000"/>
                <w:sz w:val="20"/>
              </w:rPr>
              <w:t>$125</w:t>
            </w:r>
          </w:p>
        </w:tc>
        <w:tc>
          <w:tcPr>
            <w:tcW w:w="1188" w:type="dxa"/>
            <w:tcBorders>
              <w:top w:val="nil"/>
              <w:left w:val="nil"/>
              <w:bottom w:val="single" w:sz="4" w:space="0" w:color="auto"/>
              <w:right w:val="single" w:sz="4" w:space="0" w:color="auto"/>
            </w:tcBorders>
            <w:shd w:val="clear" w:color="auto" w:fill="auto"/>
            <w:noWrap/>
            <w:vAlign w:val="bottom"/>
            <w:hideMark/>
          </w:tcPr>
          <w:p w14:paraId="64305AA0" w14:textId="77777777" w:rsidR="00972142" w:rsidRPr="00972142" w:rsidRDefault="00972142" w:rsidP="00972142">
            <w:pPr>
              <w:jc w:val="right"/>
              <w:rPr>
                <w:rFonts w:asciiTheme="minorHAnsi" w:hAnsiTheme="minorHAnsi" w:cstheme="minorHAnsi"/>
                <w:color w:val="000000"/>
                <w:sz w:val="20"/>
              </w:rPr>
            </w:pPr>
            <w:r w:rsidRPr="00972142">
              <w:rPr>
                <w:rFonts w:asciiTheme="minorHAnsi" w:hAnsiTheme="minorHAnsi" w:cstheme="minorHAnsi"/>
                <w:color w:val="000000"/>
                <w:sz w:val="20"/>
              </w:rPr>
              <w:t>$125</w:t>
            </w:r>
          </w:p>
        </w:tc>
        <w:tc>
          <w:tcPr>
            <w:tcW w:w="1188" w:type="dxa"/>
            <w:tcBorders>
              <w:top w:val="nil"/>
              <w:left w:val="nil"/>
              <w:bottom w:val="single" w:sz="4" w:space="0" w:color="auto"/>
              <w:right w:val="single" w:sz="4" w:space="0" w:color="auto"/>
            </w:tcBorders>
            <w:shd w:val="clear" w:color="auto" w:fill="auto"/>
            <w:noWrap/>
            <w:vAlign w:val="bottom"/>
            <w:hideMark/>
          </w:tcPr>
          <w:p w14:paraId="2E11A164" w14:textId="77777777" w:rsidR="00972142" w:rsidRPr="00972142" w:rsidRDefault="00972142" w:rsidP="00972142">
            <w:pPr>
              <w:jc w:val="right"/>
              <w:rPr>
                <w:rFonts w:asciiTheme="minorHAnsi" w:hAnsiTheme="minorHAnsi" w:cstheme="minorHAnsi"/>
                <w:color w:val="000000"/>
                <w:sz w:val="20"/>
              </w:rPr>
            </w:pPr>
            <w:r w:rsidRPr="00972142">
              <w:rPr>
                <w:rFonts w:asciiTheme="minorHAnsi" w:hAnsiTheme="minorHAnsi" w:cstheme="minorHAnsi"/>
                <w:color w:val="000000"/>
                <w:sz w:val="20"/>
              </w:rPr>
              <w:t>$90</w:t>
            </w:r>
          </w:p>
        </w:tc>
        <w:tc>
          <w:tcPr>
            <w:tcW w:w="1188" w:type="dxa"/>
            <w:tcBorders>
              <w:top w:val="nil"/>
              <w:left w:val="nil"/>
              <w:bottom w:val="single" w:sz="4" w:space="0" w:color="auto"/>
              <w:right w:val="single" w:sz="4" w:space="0" w:color="auto"/>
            </w:tcBorders>
            <w:shd w:val="clear" w:color="auto" w:fill="auto"/>
            <w:noWrap/>
            <w:vAlign w:val="bottom"/>
            <w:hideMark/>
          </w:tcPr>
          <w:p w14:paraId="75693711" w14:textId="77777777" w:rsidR="00972142" w:rsidRPr="00972142" w:rsidRDefault="00972142" w:rsidP="00972142">
            <w:pPr>
              <w:jc w:val="right"/>
              <w:rPr>
                <w:rFonts w:asciiTheme="minorHAnsi" w:hAnsiTheme="minorHAnsi" w:cstheme="minorHAnsi"/>
                <w:color w:val="000000"/>
                <w:sz w:val="20"/>
              </w:rPr>
            </w:pPr>
            <w:r w:rsidRPr="00972142">
              <w:rPr>
                <w:rFonts w:asciiTheme="minorHAnsi" w:hAnsiTheme="minorHAnsi" w:cstheme="minorHAnsi"/>
                <w:color w:val="000000"/>
                <w:sz w:val="20"/>
              </w:rPr>
              <w:t>$145</w:t>
            </w:r>
          </w:p>
        </w:tc>
        <w:tc>
          <w:tcPr>
            <w:tcW w:w="1188" w:type="dxa"/>
            <w:tcBorders>
              <w:top w:val="nil"/>
              <w:left w:val="nil"/>
              <w:bottom w:val="single" w:sz="4" w:space="0" w:color="auto"/>
              <w:right w:val="single" w:sz="4" w:space="0" w:color="auto"/>
            </w:tcBorders>
            <w:shd w:val="clear" w:color="auto" w:fill="auto"/>
            <w:noWrap/>
            <w:vAlign w:val="bottom"/>
            <w:hideMark/>
          </w:tcPr>
          <w:p w14:paraId="60727ACA" w14:textId="77777777" w:rsidR="00972142" w:rsidRPr="00972142" w:rsidRDefault="00972142" w:rsidP="00972142">
            <w:pPr>
              <w:jc w:val="right"/>
              <w:rPr>
                <w:rFonts w:asciiTheme="minorHAnsi" w:hAnsiTheme="minorHAnsi" w:cstheme="minorHAnsi"/>
                <w:color w:val="000000"/>
                <w:sz w:val="20"/>
              </w:rPr>
            </w:pPr>
            <w:r w:rsidRPr="00972142">
              <w:rPr>
                <w:rFonts w:asciiTheme="minorHAnsi" w:hAnsiTheme="minorHAnsi" w:cstheme="minorHAnsi"/>
                <w:color w:val="000000"/>
                <w:sz w:val="20"/>
              </w:rPr>
              <w:t>$100</w:t>
            </w:r>
          </w:p>
        </w:tc>
        <w:tc>
          <w:tcPr>
            <w:tcW w:w="1188" w:type="dxa"/>
            <w:tcBorders>
              <w:top w:val="nil"/>
              <w:left w:val="nil"/>
              <w:bottom w:val="single" w:sz="4" w:space="0" w:color="auto"/>
              <w:right w:val="single" w:sz="4" w:space="0" w:color="auto"/>
            </w:tcBorders>
            <w:shd w:val="clear" w:color="auto" w:fill="auto"/>
            <w:noWrap/>
            <w:vAlign w:val="bottom"/>
            <w:hideMark/>
          </w:tcPr>
          <w:p w14:paraId="22DD7BB7" w14:textId="77777777" w:rsidR="00972142" w:rsidRPr="00972142" w:rsidRDefault="00972142" w:rsidP="00972142">
            <w:pPr>
              <w:jc w:val="center"/>
              <w:rPr>
                <w:rFonts w:asciiTheme="minorHAnsi" w:hAnsiTheme="minorHAnsi" w:cstheme="minorHAnsi"/>
                <w:color w:val="000000"/>
                <w:sz w:val="20"/>
              </w:rPr>
            </w:pPr>
            <w:r w:rsidRPr="00972142">
              <w:rPr>
                <w:rFonts w:asciiTheme="minorHAnsi" w:hAnsiTheme="minorHAnsi" w:cstheme="minorHAnsi"/>
                <w:color w:val="000000"/>
                <w:sz w:val="20"/>
              </w:rPr>
              <w:t>N/A</w:t>
            </w:r>
          </w:p>
        </w:tc>
        <w:tc>
          <w:tcPr>
            <w:tcW w:w="1188" w:type="dxa"/>
            <w:tcBorders>
              <w:top w:val="nil"/>
              <w:left w:val="nil"/>
              <w:bottom w:val="single" w:sz="4" w:space="0" w:color="auto"/>
              <w:right w:val="single" w:sz="4" w:space="0" w:color="auto"/>
            </w:tcBorders>
            <w:shd w:val="clear" w:color="auto" w:fill="auto"/>
            <w:noWrap/>
            <w:vAlign w:val="bottom"/>
            <w:hideMark/>
          </w:tcPr>
          <w:p w14:paraId="25DFD746" w14:textId="77777777" w:rsidR="00972142" w:rsidRPr="00972142" w:rsidRDefault="00972142" w:rsidP="00972142">
            <w:pPr>
              <w:jc w:val="right"/>
              <w:rPr>
                <w:rFonts w:asciiTheme="minorHAnsi" w:hAnsiTheme="minorHAnsi" w:cstheme="minorHAnsi"/>
                <w:color w:val="000000"/>
                <w:sz w:val="20"/>
              </w:rPr>
            </w:pPr>
            <w:r w:rsidRPr="00972142">
              <w:rPr>
                <w:rFonts w:asciiTheme="minorHAnsi" w:hAnsiTheme="minorHAnsi" w:cstheme="minorHAnsi"/>
                <w:color w:val="000000"/>
                <w:sz w:val="20"/>
              </w:rPr>
              <w:t>$100</w:t>
            </w:r>
          </w:p>
        </w:tc>
        <w:tc>
          <w:tcPr>
            <w:tcW w:w="1188" w:type="dxa"/>
            <w:tcBorders>
              <w:top w:val="nil"/>
              <w:left w:val="nil"/>
              <w:bottom w:val="single" w:sz="4" w:space="0" w:color="auto"/>
              <w:right w:val="single" w:sz="4" w:space="0" w:color="auto"/>
            </w:tcBorders>
            <w:shd w:val="clear" w:color="auto" w:fill="auto"/>
            <w:noWrap/>
            <w:vAlign w:val="bottom"/>
            <w:hideMark/>
          </w:tcPr>
          <w:p w14:paraId="17527053" w14:textId="77777777" w:rsidR="00972142" w:rsidRPr="00972142" w:rsidRDefault="00972142" w:rsidP="00972142">
            <w:pPr>
              <w:jc w:val="right"/>
              <w:rPr>
                <w:rFonts w:asciiTheme="minorHAnsi" w:hAnsiTheme="minorHAnsi" w:cstheme="minorHAnsi"/>
                <w:color w:val="000000"/>
                <w:sz w:val="20"/>
              </w:rPr>
            </w:pPr>
            <w:r w:rsidRPr="00972142">
              <w:rPr>
                <w:rFonts w:asciiTheme="minorHAnsi" w:hAnsiTheme="minorHAnsi" w:cstheme="minorHAnsi"/>
                <w:color w:val="000000"/>
                <w:sz w:val="20"/>
              </w:rPr>
              <w:t>$130</w:t>
            </w:r>
          </w:p>
        </w:tc>
      </w:tr>
      <w:tr w:rsidR="00972142" w:rsidRPr="00972142" w14:paraId="0D677C97" w14:textId="77777777" w:rsidTr="001D0C28">
        <w:trPr>
          <w:trHeight w:val="1160"/>
          <w:jc w:val="center"/>
        </w:trPr>
        <w:tc>
          <w:tcPr>
            <w:tcW w:w="2430" w:type="dxa"/>
            <w:tcBorders>
              <w:top w:val="single" w:sz="4" w:space="0" w:color="auto"/>
              <w:left w:val="single" w:sz="4" w:space="0" w:color="auto"/>
              <w:bottom w:val="single" w:sz="4" w:space="0" w:color="auto"/>
              <w:right w:val="single" w:sz="4" w:space="0" w:color="auto"/>
            </w:tcBorders>
            <w:shd w:val="clear" w:color="000000" w:fill="E8E8E8"/>
            <w:vAlign w:val="bottom"/>
            <w:hideMark/>
          </w:tcPr>
          <w:p w14:paraId="6B4174E4" w14:textId="77777777" w:rsidR="00972142" w:rsidRPr="00972142" w:rsidRDefault="00972142" w:rsidP="00972142">
            <w:pPr>
              <w:jc w:val="center"/>
              <w:rPr>
                <w:rFonts w:asciiTheme="minorHAnsi" w:hAnsiTheme="minorHAnsi" w:cstheme="minorHAnsi"/>
                <w:b/>
                <w:bCs/>
                <w:color w:val="000000"/>
                <w:sz w:val="20"/>
              </w:rPr>
            </w:pPr>
            <w:r w:rsidRPr="00972142">
              <w:rPr>
                <w:rFonts w:asciiTheme="minorHAnsi" w:hAnsiTheme="minorHAnsi" w:cstheme="minorHAnsi"/>
                <w:b/>
                <w:bCs/>
                <w:color w:val="000000"/>
                <w:sz w:val="20"/>
              </w:rPr>
              <w:t xml:space="preserve">Area of Law: Civil Rights/Complex Litigation/Inverse Condemnation </w:t>
            </w:r>
          </w:p>
        </w:tc>
        <w:tc>
          <w:tcPr>
            <w:tcW w:w="11880" w:type="dxa"/>
            <w:gridSpan w:val="10"/>
            <w:tcBorders>
              <w:top w:val="single" w:sz="4" w:space="0" w:color="auto"/>
              <w:left w:val="nil"/>
              <w:bottom w:val="single" w:sz="4" w:space="0" w:color="auto"/>
              <w:right w:val="single" w:sz="4" w:space="0" w:color="000000"/>
            </w:tcBorders>
            <w:shd w:val="clear" w:color="auto" w:fill="auto"/>
            <w:noWrap/>
            <w:vAlign w:val="bottom"/>
            <w:hideMark/>
          </w:tcPr>
          <w:p w14:paraId="492E39AD" w14:textId="77777777" w:rsidR="00972142" w:rsidRPr="00972142" w:rsidRDefault="00972142" w:rsidP="00972142">
            <w:pPr>
              <w:jc w:val="center"/>
              <w:rPr>
                <w:rFonts w:asciiTheme="minorHAnsi" w:hAnsiTheme="minorHAnsi" w:cstheme="minorHAnsi"/>
                <w:color w:val="000000"/>
                <w:sz w:val="20"/>
              </w:rPr>
            </w:pPr>
            <w:r w:rsidRPr="00972142">
              <w:rPr>
                <w:rFonts w:asciiTheme="minorHAnsi" w:hAnsiTheme="minorHAnsi" w:cstheme="minorHAnsi"/>
                <w:color w:val="000000"/>
                <w:sz w:val="20"/>
              </w:rPr>
              <w:t> </w:t>
            </w:r>
          </w:p>
        </w:tc>
      </w:tr>
      <w:tr w:rsidR="00972142" w:rsidRPr="00972142" w14:paraId="53825B26" w14:textId="77777777" w:rsidTr="007E6F4F">
        <w:trPr>
          <w:trHeight w:val="288"/>
          <w:jc w:val="center"/>
        </w:trPr>
        <w:tc>
          <w:tcPr>
            <w:tcW w:w="24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235F0E" w14:textId="77777777" w:rsidR="00972142" w:rsidRPr="00972142" w:rsidRDefault="00972142" w:rsidP="00972142">
            <w:pPr>
              <w:rPr>
                <w:rFonts w:asciiTheme="minorHAnsi" w:hAnsiTheme="minorHAnsi" w:cstheme="minorHAnsi"/>
                <w:color w:val="000000"/>
                <w:sz w:val="20"/>
              </w:rPr>
            </w:pPr>
            <w:r w:rsidRPr="00972142">
              <w:rPr>
                <w:rFonts w:asciiTheme="minorHAnsi" w:hAnsiTheme="minorHAnsi" w:cstheme="minorHAnsi"/>
                <w:color w:val="000000"/>
                <w:sz w:val="20"/>
              </w:rPr>
              <w:t>Partners</w:t>
            </w:r>
          </w:p>
        </w:tc>
        <w:tc>
          <w:tcPr>
            <w:tcW w:w="1188" w:type="dxa"/>
            <w:tcBorders>
              <w:top w:val="nil"/>
              <w:left w:val="nil"/>
              <w:bottom w:val="single" w:sz="4" w:space="0" w:color="auto"/>
              <w:right w:val="single" w:sz="4" w:space="0" w:color="auto"/>
            </w:tcBorders>
            <w:shd w:val="clear" w:color="auto" w:fill="auto"/>
            <w:noWrap/>
            <w:vAlign w:val="bottom"/>
            <w:hideMark/>
          </w:tcPr>
          <w:p w14:paraId="260290C0" w14:textId="77777777" w:rsidR="00972142" w:rsidRPr="00972142" w:rsidRDefault="00972142" w:rsidP="00972142">
            <w:pPr>
              <w:jc w:val="right"/>
              <w:rPr>
                <w:rFonts w:asciiTheme="minorHAnsi" w:hAnsiTheme="minorHAnsi" w:cstheme="minorHAnsi"/>
                <w:color w:val="000000"/>
                <w:sz w:val="20"/>
              </w:rPr>
            </w:pPr>
            <w:r w:rsidRPr="00972142">
              <w:rPr>
                <w:rFonts w:asciiTheme="minorHAnsi" w:hAnsiTheme="minorHAnsi" w:cstheme="minorHAnsi"/>
                <w:color w:val="000000"/>
                <w:sz w:val="20"/>
              </w:rPr>
              <w:t>$260</w:t>
            </w:r>
          </w:p>
        </w:tc>
        <w:tc>
          <w:tcPr>
            <w:tcW w:w="1188" w:type="dxa"/>
            <w:tcBorders>
              <w:top w:val="nil"/>
              <w:left w:val="nil"/>
              <w:bottom w:val="single" w:sz="4" w:space="0" w:color="auto"/>
              <w:right w:val="single" w:sz="4" w:space="0" w:color="auto"/>
            </w:tcBorders>
            <w:shd w:val="clear" w:color="auto" w:fill="auto"/>
            <w:noWrap/>
            <w:vAlign w:val="bottom"/>
            <w:hideMark/>
          </w:tcPr>
          <w:p w14:paraId="4B77E878" w14:textId="77777777" w:rsidR="00972142" w:rsidRPr="00972142" w:rsidRDefault="00972142" w:rsidP="00972142">
            <w:pPr>
              <w:jc w:val="right"/>
              <w:rPr>
                <w:rFonts w:asciiTheme="minorHAnsi" w:hAnsiTheme="minorHAnsi" w:cstheme="minorHAnsi"/>
                <w:color w:val="000000"/>
                <w:sz w:val="20"/>
              </w:rPr>
            </w:pPr>
            <w:r w:rsidRPr="00972142">
              <w:rPr>
                <w:rFonts w:asciiTheme="minorHAnsi" w:hAnsiTheme="minorHAnsi" w:cstheme="minorHAnsi"/>
                <w:color w:val="000000"/>
                <w:sz w:val="20"/>
              </w:rPr>
              <w:t>$325</w:t>
            </w:r>
          </w:p>
        </w:tc>
        <w:tc>
          <w:tcPr>
            <w:tcW w:w="1188" w:type="dxa"/>
            <w:tcBorders>
              <w:top w:val="nil"/>
              <w:left w:val="nil"/>
              <w:bottom w:val="single" w:sz="4" w:space="0" w:color="auto"/>
              <w:right w:val="single" w:sz="4" w:space="0" w:color="auto"/>
            </w:tcBorders>
            <w:shd w:val="clear" w:color="auto" w:fill="auto"/>
            <w:noWrap/>
            <w:vAlign w:val="bottom"/>
            <w:hideMark/>
          </w:tcPr>
          <w:p w14:paraId="521E31D0" w14:textId="77777777" w:rsidR="00972142" w:rsidRPr="00972142" w:rsidRDefault="00972142" w:rsidP="00972142">
            <w:pPr>
              <w:jc w:val="center"/>
              <w:rPr>
                <w:rFonts w:asciiTheme="minorHAnsi" w:hAnsiTheme="minorHAnsi" w:cstheme="minorHAnsi"/>
                <w:color w:val="000000"/>
                <w:sz w:val="20"/>
              </w:rPr>
            </w:pPr>
            <w:r w:rsidRPr="00972142">
              <w:rPr>
                <w:rFonts w:asciiTheme="minorHAnsi" w:hAnsiTheme="minorHAnsi" w:cstheme="minorHAnsi"/>
                <w:color w:val="000000"/>
                <w:sz w:val="20"/>
              </w:rPr>
              <w:t>N/A</w:t>
            </w:r>
          </w:p>
        </w:tc>
        <w:tc>
          <w:tcPr>
            <w:tcW w:w="1188" w:type="dxa"/>
            <w:tcBorders>
              <w:top w:val="nil"/>
              <w:left w:val="nil"/>
              <w:bottom w:val="single" w:sz="4" w:space="0" w:color="auto"/>
              <w:right w:val="single" w:sz="4" w:space="0" w:color="auto"/>
            </w:tcBorders>
            <w:shd w:val="clear" w:color="auto" w:fill="auto"/>
            <w:noWrap/>
            <w:vAlign w:val="bottom"/>
            <w:hideMark/>
          </w:tcPr>
          <w:p w14:paraId="6B69D9D1" w14:textId="77777777" w:rsidR="00972142" w:rsidRPr="00972142" w:rsidRDefault="00972142" w:rsidP="00972142">
            <w:pPr>
              <w:jc w:val="right"/>
              <w:rPr>
                <w:rFonts w:asciiTheme="minorHAnsi" w:hAnsiTheme="minorHAnsi" w:cstheme="minorHAnsi"/>
                <w:color w:val="000000"/>
                <w:sz w:val="20"/>
              </w:rPr>
            </w:pPr>
            <w:r w:rsidRPr="00972142">
              <w:rPr>
                <w:rFonts w:asciiTheme="minorHAnsi" w:hAnsiTheme="minorHAnsi" w:cstheme="minorHAnsi"/>
                <w:color w:val="000000"/>
                <w:sz w:val="20"/>
              </w:rPr>
              <w:t>$275</w:t>
            </w:r>
          </w:p>
        </w:tc>
        <w:tc>
          <w:tcPr>
            <w:tcW w:w="1188" w:type="dxa"/>
            <w:tcBorders>
              <w:top w:val="nil"/>
              <w:left w:val="nil"/>
              <w:bottom w:val="single" w:sz="4" w:space="0" w:color="auto"/>
              <w:right w:val="single" w:sz="4" w:space="0" w:color="auto"/>
            </w:tcBorders>
            <w:shd w:val="clear" w:color="auto" w:fill="auto"/>
            <w:noWrap/>
            <w:vAlign w:val="bottom"/>
            <w:hideMark/>
          </w:tcPr>
          <w:p w14:paraId="56D61E49" w14:textId="77777777" w:rsidR="00972142" w:rsidRPr="00972142" w:rsidRDefault="00972142" w:rsidP="00972142">
            <w:pPr>
              <w:jc w:val="right"/>
              <w:rPr>
                <w:rFonts w:asciiTheme="minorHAnsi" w:hAnsiTheme="minorHAnsi" w:cstheme="minorHAnsi"/>
                <w:color w:val="000000"/>
                <w:sz w:val="20"/>
              </w:rPr>
            </w:pPr>
            <w:r w:rsidRPr="00972142">
              <w:rPr>
                <w:rFonts w:asciiTheme="minorHAnsi" w:hAnsiTheme="minorHAnsi" w:cstheme="minorHAnsi"/>
                <w:color w:val="000000"/>
                <w:sz w:val="20"/>
              </w:rPr>
              <w:t>$240</w:t>
            </w:r>
          </w:p>
        </w:tc>
        <w:tc>
          <w:tcPr>
            <w:tcW w:w="1188" w:type="dxa"/>
            <w:tcBorders>
              <w:top w:val="nil"/>
              <w:left w:val="nil"/>
              <w:bottom w:val="single" w:sz="4" w:space="0" w:color="auto"/>
              <w:right w:val="single" w:sz="4" w:space="0" w:color="auto"/>
            </w:tcBorders>
            <w:shd w:val="clear" w:color="auto" w:fill="auto"/>
            <w:noWrap/>
            <w:vAlign w:val="bottom"/>
            <w:hideMark/>
          </w:tcPr>
          <w:p w14:paraId="6F54BDFE" w14:textId="77777777" w:rsidR="00972142" w:rsidRPr="00972142" w:rsidRDefault="00972142" w:rsidP="00972142">
            <w:pPr>
              <w:jc w:val="right"/>
              <w:rPr>
                <w:rFonts w:asciiTheme="minorHAnsi" w:hAnsiTheme="minorHAnsi" w:cstheme="minorHAnsi"/>
                <w:color w:val="000000"/>
                <w:sz w:val="20"/>
              </w:rPr>
            </w:pPr>
            <w:r w:rsidRPr="00972142">
              <w:rPr>
                <w:rFonts w:asciiTheme="minorHAnsi" w:hAnsiTheme="minorHAnsi" w:cstheme="minorHAnsi"/>
                <w:color w:val="000000"/>
                <w:sz w:val="20"/>
              </w:rPr>
              <w:t>$280</w:t>
            </w:r>
          </w:p>
        </w:tc>
        <w:tc>
          <w:tcPr>
            <w:tcW w:w="1188" w:type="dxa"/>
            <w:tcBorders>
              <w:top w:val="nil"/>
              <w:left w:val="nil"/>
              <w:bottom w:val="single" w:sz="4" w:space="0" w:color="auto"/>
              <w:right w:val="single" w:sz="4" w:space="0" w:color="auto"/>
            </w:tcBorders>
            <w:shd w:val="clear" w:color="auto" w:fill="auto"/>
            <w:noWrap/>
            <w:vAlign w:val="bottom"/>
            <w:hideMark/>
          </w:tcPr>
          <w:p w14:paraId="2109B38F" w14:textId="77777777" w:rsidR="00972142" w:rsidRPr="00972142" w:rsidRDefault="00972142" w:rsidP="00972142">
            <w:pPr>
              <w:jc w:val="center"/>
              <w:rPr>
                <w:rFonts w:asciiTheme="minorHAnsi" w:hAnsiTheme="minorHAnsi" w:cstheme="minorHAnsi"/>
                <w:color w:val="000000"/>
                <w:sz w:val="20"/>
              </w:rPr>
            </w:pPr>
            <w:r w:rsidRPr="00972142">
              <w:rPr>
                <w:rFonts w:asciiTheme="minorHAnsi" w:hAnsiTheme="minorHAnsi" w:cstheme="minorHAnsi"/>
                <w:color w:val="000000"/>
                <w:sz w:val="20"/>
              </w:rPr>
              <w:t>N/A</w:t>
            </w:r>
          </w:p>
        </w:tc>
        <w:tc>
          <w:tcPr>
            <w:tcW w:w="1188" w:type="dxa"/>
            <w:tcBorders>
              <w:top w:val="nil"/>
              <w:left w:val="nil"/>
              <w:bottom w:val="single" w:sz="4" w:space="0" w:color="auto"/>
              <w:right w:val="single" w:sz="4" w:space="0" w:color="auto"/>
            </w:tcBorders>
            <w:shd w:val="clear" w:color="auto" w:fill="auto"/>
            <w:noWrap/>
            <w:vAlign w:val="bottom"/>
            <w:hideMark/>
          </w:tcPr>
          <w:p w14:paraId="0C3A3936" w14:textId="77777777" w:rsidR="00972142" w:rsidRPr="00972142" w:rsidRDefault="00972142" w:rsidP="00972142">
            <w:pPr>
              <w:jc w:val="center"/>
              <w:rPr>
                <w:rFonts w:asciiTheme="minorHAnsi" w:hAnsiTheme="minorHAnsi" w:cstheme="minorHAnsi"/>
                <w:color w:val="000000"/>
                <w:sz w:val="20"/>
              </w:rPr>
            </w:pPr>
            <w:r w:rsidRPr="00972142">
              <w:rPr>
                <w:rFonts w:asciiTheme="minorHAnsi" w:hAnsiTheme="minorHAnsi" w:cstheme="minorHAnsi"/>
                <w:color w:val="000000"/>
                <w:sz w:val="20"/>
              </w:rPr>
              <w:t>N/A</w:t>
            </w:r>
          </w:p>
        </w:tc>
        <w:tc>
          <w:tcPr>
            <w:tcW w:w="1188" w:type="dxa"/>
            <w:tcBorders>
              <w:top w:val="nil"/>
              <w:left w:val="nil"/>
              <w:bottom w:val="single" w:sz="4" w:space="0" w:color="auto"/>
              <w:right w:val="single" w:sz="4" w:space="0" w:color="auto"/>
            </w:tcBorders>
            <w:shd w:val="clear" w:color="auto" w:fill="auto"/>
            <w:noWrap/>
            <w:vAlign w:val="bottom"/>
            <w:hideMark/>
          </w:tcPr>
          <w:p w14:paraId="30B1924D" w14:textId="77777777" w:rsidR="00972142" w:rsidRPr="00972142" w:rsidRDefault="00972142" w:rsidP="00972142">
            <w:pPr>
              <w:jc w:val="right"/>
              <w:rPr>
                <w:rFonts w:asciiTheme="minorHAnsi" w:hAnsiTheme="minorHAnsi" w:cstheme="minorHAnsi"/>
                <w:color w:val="000000"/>
                <w:sz w:val="20"/>
              </w:rPr>
            </w:pPr>
            <w:r w:rsidRPr="00972142">
              <w:rPr>
                <w:rFonts w:asciiTheme="minorHAnsi" w:hAnsiTheme="minorHAnsi" w:cstheme="minorHAnsi"/>
                <w:color w:val="000000"/>
                <w:sz w:val="20"/>
              </w:rPr>
              <w:t>$245</w:t>
            </w:r>
          </w:p>
        </w:tc>
        <w:tc>
          <w:tcPr>
            <w:tcW w:w="1188" w:type="dxa"/>
            <w:tcBorders>
              <w:top w:val="nil"/>
              <w:left w:val="nil"/>
              <w:bottom w:val="single" w:sz="4" w:space="0" w:color="auto"/>
              <w:right w:val="single" w:sz="4" w:space="0" w:color="auto"/>
            </w:tcBorders>
            <w:shd w:val="clear" w:color="auto" w:fill="auto"/>
            <w:noWrap/>
            <w:vAlign w:val="bottom"/>
            <w:hideMark/>
          </w:tcPr>
          <w:p w14:paraId="27466AF7" w14:textId="77777777" w:rsidR="00972142" w:rsidRPr="00972142" w:rsidRDefault="00972142" w:rsidP="00972142">
            <w:pPr>
              <w:jc w:val="right"/>
              <w:rPr>
                <w:rFonts w:asciiTheme="minorHAnsi" w:hAnsiTheme="minorHAnsi" w:cstheme="minorHAnsi"/>
                <w:color w:val="000000"/>
                <w:sz w:val="20"/>
              </w:rPr>
            </w:pPr>
            <w:r w:rsidRPr="00972142">
              <w:rPr>
                <w:rFonts w:asciiTheme="minorHAnsi" w:hAnsiTheme="minorHAnsi" w:cstheme="minorHAnsi"/>
                <w:color w:val="000000"/>
                <w:sz w:val="20"/>
              </w:rPr>
              <w:t>$295</w:t>
            </w:r>
          </w:p>
        </w:tc>
      </w:tr>
      <w:tr w:rsidR="00972142" w:rsidRPr="00972142" w14:paraId="76CE8BB1" w14:textId="77777777" w:rsidTr="007E6F4F">
        <w:trPr>
          <w:trHeight w:val="288"/>
          <w:jc w:val="center"/>
        </w:trPr>
        <w:tc>
          <w:tcPr>
            <w:tcW w:w="24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EF9D57" w14:textId="77777777" w:rsidR="00972142" w:rsidRPr="00972142" w:rsidRDefault="00972142" w:rsidP="00972142">
            <w:pPr>
              <w:rPr>
                <w:rFonts w:asciiTheme="minorHAnsi" w:hAnsiTheme="minorHAnsi" w:cstheme="minorHAnsi"/>
                <w:color w:val="000000"/>
                <w:sz w:val="20"/>
              </w:rPr>
            </w:pPr>
            <w:r w:rsidRPr="00972142">
              <w:rPr>
                <w:rFonts w:asciiTheme="minorHAnsi" w:hAnsiTheme="minorHAnsi" w:cstheme="minorHAnsi"/>
                <w:color w:val="000000"/>
                <w:sz w:val="20"/>
              </w:rPr>
              <w:t>Senior Associates (five years or more of experience)</w:t>
            </w:r>
          </w:p>
        </w:tc>
        <w:tc>
          <w:tcPr>
            <w:tcW w:w="1188" w:type="dxa"/>
            <w:tcBorders>
              <w:top w:val="nil"/>
              <w:left w:val="nil"/>
              <w:bottom w:val="single" w:sz="4" w:space="0" w:color="auto"/>
              <w:right w:val="single" w:sz="4" w:space="0" w:color="auto"/>
            </w:tcBorders>
            <w:shd w:val="clear" w:color="auto" w:fill="auto"/>
            <w:noWrap/>
            <w:vAlign w:val="bottom"/>
            <w:hideMark/>
          </w:tcPr>
          <w:p w14:paraId="6573F8F5" w14:textId="77777777" w:rsidR="00972142" w:rsidRPr="00972142" w:rsidRDefault="00972142" w:rsidP="00972142">
            <w:pPr>
              <w:jc w:val="right"/>
              <w:rPr>
                <w:rFonts w:asciiTheme="minorHAnsi" w:hAnsiTheme="minorHAnsi" w:cstheme="minorHAnsi"/>
                <w:color w:val="000000"/>
                <w:sz w:val="20"/>
              </w:rPr>
            </w:pPr>
            <w:r w:rsidRPr="00972142">
              <w:rPr>
                <w:rFonts w:asciiTheme="minorHAnsi" w:hAnsiTheme="minorHAnsi" w:cstheme="minorHAnsi"/>
                <w:color w:val="000000"/>
                <w:sz w:val="20"/>
              </w:rPr>
              <w:t>$240</w:t>
            </w:r>
          </w:p>
        </w:tc>
        <w:tc>
          <w:tcPr>
            <w:tcW w:w="1188" w:type="dxa"/>
            <w:tcBorders>
              <w:top w:val="nil"/>
              <w:left w:val="nil"/>
              <w:bottom w:val="single" w:sz="4" w:space="0" w:color="auto"/>
              <w:right w:val="single" w:sz="4" w:space="0" w:color="auto"/>
            </w:tcBorders>
            <w:shd w:val="clear" w:color="auto" w:fill="auto"/>
            <w:noWrap/>
            <w:vAlign w:val="bottom"/>
            <w:hideMark/>
          </w:tcPr>
          <w:p w14:paraId="2D22AD7D" w14:textId="77777777" w:rsidR="00972142" w:rsidRPr="00972142" w:rsidRDefault="00972142" w:rsidP="00972142">
            <w:pPr>
              <w:jc w:val="right"/>
              <w:rPr>
                <w:rFonts w:asciiTheme="minorHAnsi" w:hAnsiTheme="minorHAnsi" w:cstheme="minorHAnsi"/>
                <w:color w:val="000000"/>
                <w:sz w:val="20"/>
              </w:rPr>
            </w:pPr>
            <w:r w:rsidRPr="00972142">
              <w:rPr>
                <w:rFonts w:asciiTheme="minorHAnsi" w:hAnsiTheme="minorHAnsi" w:cstheme="minorHAnsi"/>
                <w:color w:val="000000"/>
                <w:sz w:val="20"/>
              </w:rPr>
              <w:t>$300</w:t>
            </w:r>
          </w:p>
        </w:tc>
        <w:tc>
          <w:tcPr>
            <w:tcW w:w="1188" w:type="dxa"/>
            <w:tcBorders>
              <w:top w:val="nil"/>
              <w:left w:val="nil"/>
              <w:bottom w:val="single" w:sz="4" w:space="0" w:color="auto"/>
              <w:right w:val="single" w:sz="4" w:space="0" w:color="auto"/>
            </w:tcBorders>
            <w:shd w:val="clear" w:color="auto" w:fill="auto"/>
            <w:noWrap/>
            <w:vAlign w:val="bottom"/>
            <w:hideMark/>
          </w:tcPr>
          <w:p w14:paraId="26667020" w14:textId="77777777" w:rsidR="00972142" w:rsidRPr="00972142" w:rsidRDefault="00972142" w:rsidP="00972142">
            <w:pPr>
              <w:jc w:val="center"/>
              <w:rPr>
                <w:rFonts w:asciiTheme="minorHAnsi" w:hAnsiTheme="minorHAnsi" w:cstheme="minorHAnsi"/>
                <w:color w:val="000000"/>
                <w:sz w:val="20"/>
              </w:rPr>
            </w:pPr>
            <w:r w:rsidRPr="00972142">
              <w:rPr>
                <w:rFonts w:asciiTheme="minorHAnsi" w:hAnsiTheme="minorHAnsi" w:cstheme="minorHAnsi"/>
                <w:color w:val="000000"/>
                <w:sz w:val="20"/>
              </w:rPr>
              <w:t>N/A</w:t>
            </w:r>
          </w:p>
        </w:tc>
        <w:tc>
          <w:tcPr>
            <w:tcW w:w="1188" w:type="dxa"/>
            <w:tcBorders>
              <w:top w:val="nil"/>
              <w:left w:val="nil"/>
              <w:bottom w:val="single" w:sz="4" w:space="0" w:color="auto"/>
              <w:right w:val="single" w:sz="4" w:space="0" w:color="auto"/>
            </w:tcBorders>
            <w:shd w:val="clear" w:color="auto" w:fill="auto"/>
            <w:noWrap/>
            <w:vAlign w:val="bottom"/>
            <w:hideMark/>
          </w:tcPr>
          <w:p w14:paraId="42E83BB0" w14:textId="77777777" w:rsidR="00972142" w:rsidRPr="00972142" w:rsidRDefault="00972142" w:rsidP="00972142">
            <w:pPr>
              <w:jc w:val="right"/>
              <w:rPr>
                <w:rFonts w:asciiTheme="minorHAnsi" w:hAnsiTheme="minorHAnsi" w:cstheme="minorHAnsi"/>
                <w:color w:val="000000"/>
                <w:sz w:val="20"/>
              </w:rPr>
            </w:pPr>
            <w:r w:rsidRPr="00972142">
              <w:rPr>
                <w:rFonts w:asciiTheme="minorHAnsi" w:hAnsiTheme="minorHAnsi" w:cstheme="minorHAnsi"/>
                <w:color w:val="000000"/>
                <w:sz w:val="20"/>
              </w:rPr>
              <w:t>$265</w:t>
            </w:r>
          </w:p>
        </w:tc>
        <w:tc>
          <w:tcPr>
            <w:tcW w:w="1188" w:type="dxa"/>
            <w:tcBorders>
              <w:top w:val="nil"/>
              <w:left w:val="nil"/>
              <w:bottom w:val="single" w:sz="4" w:space="0" w:color="auto"/>
              <w:right w:val="single" w:sz="4" w:space="0" w:color="auto"/>
            </w:tcBorders>
            <w:shd w:val="clear" w:color="auto" w:fill="auto"/>
            <w:noWrap/>
            <w:vAlign w:val="bottom"/>
            <w:hideMark/>
          </w:tcPr>
          <w:p w14:paraId="6246B463" w14:textId="77777777" w:rsidR="00972142" w:rsidRPr="00972142" w:rsidRDefault="00972142" w:rsidP="00972142">
            <w:pPr>
              <w:jc w:val="right"/>
              <w:rPr>
                <w:rFonts w:asciiTheme="minorHAnsi" w:hAnsiTheme="minorHAnsi" w:cstheme="minorHAnsi"/>
                <w:color w:val="000000"/>
                <w:sz w:val="20"/>
              </w:rPr>
            </w:pPr>
            <w:r w:rsidRPr="00972142">
              <w:rPr>
                <w:rFonts w:asciiTheme="minorHAnsi" w:hAnsiTheme="minorHAnsi" w:cstheme="minorHAnsi"/>
                <w:color w:val="000000"/>
                <w:sz w:val="20"/>
              </w:rPr>
              <w:t>$225</w:t>
            </w:r>
          </w:p>
        </w:tc>
        <w:tc>
          <w:tcPr>
            <w:tcW w:w="1188" w:type="dxa"/>
            <w:tcBorders>
              <w:top w:val="nil"/>
              <w:left w:val="nil"/>
              <w:bottom w:val="single" w:sz="4" w:space="0" w:color="auto"/>
              <w:right w:val="single" w:sz="4" w:space="0" w:color="auto"/>
            </w:tcBorders>
            <w:shd w:val="clear" w:color="auto" w:fill="auto"/>
            <w:noWrap/>
            <w:vAlign w:val="bottom"/>
            <w:hideMark/>
          </w:tcPr>
          <w:p w14:paraId="4D8337EB" w14:textId="77777777" w:rsidR="00972142" w:rsidRPr="00972142" w:rsidRDefault="00972142" w:rsidP="00972142">
            <w:pPr>
              <w:jc w:val="right"/>
              <w:rPr>
                <w:rFonts w:asciiTheme="minorHAnsi" w:hAnsiTheme="minorHAnsi" w:cstheme="minorHAnsi"/>
                <w:color w:val="000000"/>
                <w:sz w:val="20"/>
              </w:rPr>
            </w:pPr>
            <w:r w:rsidRPr="00972142">
              <w:rPr>
                <w:rFonts w:asciiTheme="minorHAnsi" w:hAnsiTheme="minorHAnsi" w:cstheme="minorHAnsi"/>
                <w:color w:val="000000"/>
                <w:sz w:val="20"/>
              </w:rPr>
              <w:t>$255</w:t>
            </w:r>
          </w:p>
        </w:tc>
        <w:tc>
          <w:tcPr>
            <w:tcW w:w="1188" w:type="dxa"/>
            <w:tcBorders>
              <w:top w:val="nil"/>
              <w:left w:val="nil"/>
              <w:bottom w:val="single" w:sz="4" w:space="0" w:color="auto"/>
              <w:right w:val="single" w:sz="4" w:space="0" w:color="auto"/>
            </w:tcBorders>
            <w:shd w:val="clear" w:color="auto" w:fill="auto"/>
            <w:noWrap/>
            <w:vAlign w:val="bottom"/>
            <w:hideMark/>
          </w:tcPr>
          <w:p w14:paraId="3E05192C" w14:textId="77777777" w:rsidR="00972142" w:rsidRPr="00972142" w:rsidRDefault="00972142" w:rsidP="00972142">
            <w:pPr>
              <w:jc w:val="center"/>
              <w:rPr>
                <w:rFonts w:asciiTheme="minorHAnsi" w:hAnsiTheme="minorHAnsi" w:cstheme="minorHAnsi"/>
                <w:color w:val="000000"/>
                <w:sz w:val="20"/>
              </w:rPr>
            </w:pPr>
            <w:r w:rsidRPr="00972142">
              <w:rPr>
                <w:rFonts w:asciiTheme="minorHAnsi" w:hAnsiTheme="minorHAnsi" w:cstheme="minorHAnsi"/>
                <w:color w:val="000000"/>
                <w:sz w:val="20"/>
              </w:rPr>
              <w:t>N/A</w:t>
            </w:r>
          </w:p>
        </w:tc>
        <w:tc>
          <w:tcPr>
            <w:tcW w:w="1188" w:type="dxa"/>
            <w:tcBorders>
              <w:top w:val="nil"/>
              <w:left w:val="nil"/>
              <w:bottom w:val="single" w:sz="4" w:space="0" w:color="auto"/>
              <w:right w:val="single" w:sz="4" w:space="0" w:color="auto"/>
            </w:tcBorders>
            <w:shd w:val="clear" w:color="auto" w:fill="auto"/>
            <w:noWrap/>
            <w:vAlign w:val="bottom"/>
            <w:hideMark/>
          </w:tcPr>
          <w:p w14:paraId="64A38EEA" w14:textId="77777777" w:rsidR="00972142" w:rsidRPr="00972142" w:rsidRDefault="00972142" w:rsidP="00972142">
            <w:pPr>
              <w:jc w:val="center"/>
              <w:rPr>
                <w:rFonts w:asciiTheme="minorHAnsi" w:hAnsiTheme="minorHAnsi" w:cstheme="minorHAnsi"/>
                <w:color w:val="000000"/>
                <w:sz w:val="20"/>
              </w:rPr>
            </w:pPr>
            <w:r w:rsidRPr="00972142">
              <w:rPr>
                <w:rFonts w:asciiTheme="minorHAnsi" w:hAnsiTheme="minorHAnsi" w:cstheme="minorHAnsi"/>
                <w:color w:val="000000"/>
                <w:sz w:val="20"/>
              </w:rPr>
              <w:t>N/A</w:t>
            </w:r>
          </w:p>
        </w:tc>
        <w:tc>
          <w:tcPr>
            <w:tcW w:w="1188" w:type="dxa"/>
            <w:tcBorders>
              <w:top w:val="nil"/>
              <w:left w:val="nil"/>
              <w:bottom w:val="single" w:sz="4" w:space="0" w:color="auto"/>
              <w:right w:val="single" w:sz="4" w:space="0" w:color="auto"/>
            </w:tcBorders>
            <w:shd w:val="clear" w:color="auto" w:fill="auto"/>
            <w:noWrap/>
            <w:vAlign w:val="bottom"/>
            <w:hideMark/>
          </w:tcPr>
          <w:p w14:paraId="71AE905B" w14:textId="77777777" w:rsidR="00972142" w:rsidRPr="00972142" w:rsidRDefault="00972142" w:rsidP="00972142">
            <w:pPr>
              <w:jc w:val="right"/>
              <w:rPr>
                <w:rFonts w:asciiTheme="minorHAnsi" w:hAnsiTheme="minorHAnsi" w:cstheme="minorHAnsi"/>
                <w:color w:val="000000"/>
                <w:sz w:val="20"/>
              </w:rPr>
            </w:pPr>
            <w:r w:rsidRPr="00972142">
              <w:rPr>
                <w:rFonts w:asciiTheme="minorHAnsi" w:hAnsiTheme="minorHAnsi" w:cstheme="minorHAnsi"/>
                <w:color w:val="000000"/>
                <w:sz w:val="20"/>
              </w:rPr>
              <w:t>$220</w:t>
            </w:r>
          </w:p>
        </w:tc>
        <w:tc>
          <w:tcPr>
            <w:tcW w:w="1188" w:type="dxa"/>
            <w:tcBorders>
              <w:top w:val="nil"/>
              <w:left w:val="nil"/>
              <w:bottom w:val="single" w:sz="4" w:space="0" w:color="auto"/>
              <w:right w:val="single" w:sz="4" w:space="0" w:color="auto"/>
            </w:tcBorders>
            <w:shd w:val="clear" w:color="auto" w:fill="auto"/>
            <w:noWrap/>
            <w:vAlign w:val="bottom"/>
            <w:hideMark/>
          </w:tcPr>
          <w:p w14:paraId="50E4DBBC" w14:textId="77777777" w:rsidR="00972142" w:rsidRPr="00972142" w:rsidRDefault="00972142" w:rsidP="00972142">
            <w:pPr>
              <w:jc w:val="right"/>
              <w:rPr>
                <w:rFonts w:asciiTheme="minorHAnsi" w:hAnsiTheme="minorHAnsi" w:cstheme="minorHAnsi"/>
                <w:color w:val="000000"/>
                <w:sz w:val="20"/>
              </w:rPr>
            </w:pPr>
            <w:r w:rsidRPr="00972142">
              <w:rPr>
                <w:rFonts w:asciiTheme="minorHAnsi" w:hAnsiTheme="minorHAnsi" w:cstheme="minorHAnsi"/>
                <w:color w:val="000000"/>
                <w:sz w:val="20"/>
              </w:rPr>
              <w:t>$280</w:t>
            </w:r>
          </w:p>
        </w:tc>
      </w:tr>
      <w:tr w:rsidR="00972142" w:rsidRPr="00972142" w14:paraId="2F12143C" w14:textId="77777777" w:rsidTr="007E6F4F">
        <w:trPr>
          <w:trHeight w:val="288"/>
          <w:jc w:val="center"/>
        </w:trPr>
        <w:tc>
          <w:tcPr>
            <w:tcW w:w="24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D201AE" w14:textId="77777777" w:rsidR="00972142" w:rsidRPr="00972142" w:rsidRDefault="00972142" w:rsidP="00972142">
            <w:pPr>
              <w:rPr>
                <w:rFonts w:asciiTheme="minorHAnsi" w:hAnsiTheme="minorHAnsi" w:cstheme="minorHAnsi"/>
                <w:color w:val="000000"/>
                <w:sz w:val="20"/>
              </w:rPr>
            </w:pPr>
            <w:r w:rsidRPr="00972142">
              <w:rPr>
                <w:rFonts w:asciiTheme="minorHAnsi" w:hAnsiTheme="minorHAnsi" w:cstheme="minorHAnsi"/>
                <w:color w:val="000000"/>
                <w:sz w:val="20"/>
              </w:rPr>
              <w:t>Associates (less than five years)</w:t>
            </w:r>
          </w:p>
        </w:tc>
        <w:tc>
          <w:tcPr>
            <w:tcW w:w="1188" w:type="dxa"/>
            <w:tcBorders>
              <w:top w:val="nil"/>
              <w:left w:val="nil"/>
              <w:bottom w:val="single" w:sz="4" w:space="0" w:color="auto"/>
              <w:right w:val="single" w:sz="4" w:space="0" w:color="auto"/>
            </w:tcBorders>
            <w:shd w:val="clear" w:color="auto" w:fill="auto"/>
            <w:noWrap/>
            <w:vAlign w:val="bottom"/>
            <w:hideMark/>
          </w:tcPr>
          <w:p w14:paraId="4F975E21" w14:textId="77777777" w:rsidR="00972142" w:rsidRPr="00972142" w:rsidRDefault="00972142" w:rsidP="00972142">
            <w:pPr>
              <w:jc w:val="right"/>
              <w:rPr>
                <w:rFonts w:asciiTheme="minorHAnsi" w:hAnsiTheme="minorHAnsi" w:cstheme="minorHAnsi"/>
                <w:color w:val="000000"/>
                <w:sz w:val="20"/>
              </w:rPr>
            </w:pPr>
            <w:r w:rsidRPr="00972142">
              <w:rPr>
                <w:rFonts w:asciiTheme="minorHAnsi" w:hAnsiTheme="minorHAnsi" w:cstheme="minorHAnsi"/>
                <w:color w:val="000000"/>
                <w:sz w:val="20"/>
              </w:rPr>
              <w:t>$225</w:t>
            </w:r>
          </w:p>
        </w:tc>
        <w:tc>
          <w:tcPr>
            <w:tcW w:w="1188" w:type="dxa"/>
            <w:tcBorders>
              <w:top w:val="nil"/>
              <w:left w:val="nil"/>
              <w:bottom w:val="single" w:sz="4" w:space="0" w:color="auto"/>
              <w:right w:val="single" w:sz="4" w:space="0" w:color="auto"/>
            </w:tcBorders>
            <w:shd w:val="clear" w:color="auto" w:fill="auto"/>
            <w:noWrap/>
            <w:vAlign w:val="bottom"/>
            <w:hideMark/>
          </w:tcPr>
          <w:p w14:paraId="7D0303CF" w14:textId="77777777" w:rsidR="00972142" w:rsidRPr="00972142" w:rsidRDefault="00972142" w:rsidP="00972142">
            <w:pPr>
              <w:jc w:val="right"/>
              <w:rPr>
                <w:rFonts w:asciiTheme="minorHAnsi" w:hAnsiTheme="minorHAnsi" w:cstheme="minorHAnsi"/>
                <w:color w:val="000000"/>
                <w:sz w:val="20"/>
              </w:rPr>
            </w:pPr>
            <w:r w:rsidRPr="00972142">
              <w:rPr>
                <w:rFonts w:asciiTheme="minorHAnsi" w:hAnsiTheme="minorHAnsi" w:cstheme="minorHAnsi"/>
                <w:color w:val="000000"/>
                <w:sz w:val="20"/>
              </w:rPr>
              <w:t>$275</w:t>
            </w:r>
          </w:p>
        </w:tc>
        <w:tc>
          <w:tcPr>
            <w:tcW w:w="1188" w:type="dxa"/>
            <w:tcBorders>
              <w:top w:val="nil"/>
              <w:left w:val="nil"/>
              <w:bottom w:val="single" w:sz="4" w:space="0" w:color="auto"/>
              <w:right w:val="single" w:sz="4" w:space="0" w:color="auto"/>
            </w:tcBorders>
            <w:shd w:val="clear" w:color="auto" w:fill="auto"/>
            <w:noWrap/>
            <w:vAlign w:val="bottom"/>
            <w:hideMark/>
          </w:tcPr>
          <w:p w14:paraId="77B604A5" w14:textId="77777777" w:rsidR="00972142" w:rsidRPr="00972142" w:rsidRDefault="00972142" w:rsidP="00972142">
            <w:pPr>
              <w:jc w:val="center"/>
              <w:rPr>
                <w:rFonts w:asciiTheme="minorHAnsi" w:hAnsiTheme="minorHAnsi" w:cstheme="minorHAnsi"/>
                <w:color w:val="000000"/>
                <w:sz w:val="20"/>
              </w:rPr>
            </w:pPr>
            <w:r w:rsidRPr="00972142">
              <w:rPr>
                <w:rFonts w:asciiTheme="minorHAnsi" w:hAnsiTheme="minorHAnsi" w:cstheme="minorHAnsi"/>
                <w:color w:val="000000"/>
                <w:sz w:val="20"/>
              </w:rPr>
              <w:t>N/A</w:t>
            </w:r>
          </w:p>
        </w:tc>
        <w:tc>
          <w:tcPr>
            <w:tcW w:w="1188" w:type="dxa"/>
            <w:tcBorders>
              <w:top w:val="nil"/>
              <w:left w:val="nil"/>
              <w:bottom w:val="single" w:sz="4" w:space="0" w:color="auto"/>
              <w:right w:val="single" w:sz="4" w:space="0" w:color="auto"/>
            </w:tcBorders>
            <w:shd w:val="clear" w:color="auto" w:fill="auto"/>
            <w:noWrap/>
            <w:vAlign w:val="bottom"/>
            <w:hideMark/>
          </w:tcPr>
          <w:p w14:paraId="1CDD363D" w14:textId="77777777" w:rsidR="00972142" w:rsidRPr="00972142" w:rsidRDefault="00972142" w:rsidP="00972142">
            <w:pPr>
              <w:jc w:val="right"/>
              <w:rPr>
                <w:rFonts w:asciiTheme="minorHAnsi" w:hAnsiTheme="minorHAnsi" w:cstheme="minorHAnsi"/>
                <w:color w:val="000000"/>
                <w:sz w:val="20"/>
              </w:rPr>
            </w:pPr>
            <w:r w:rsidRPr="00972142">
              <w:rPr>
                <w:rFonts w:asciiTheme="minorHAnsi" w:hAnsiTheme="minorHAnsi" w:cstheme="minorHAnsi"/>
                <w:color w:val="000000"/>
                <w:sz w:val="20"/>
              </w:rPr>
              <w:t>$250</w:t>
            </w:r>
          </w:p>
        </w:tc>
        <w:tc>
          <w:tcPr>
            <w:tcW w:w="1188" w:type="dxa"/>
            <w:tcBorders>
              <w:top w:val="nil"/>
              <w:left w:val="nil"/>
              <w:bottom w:val="single" w:sz="4" w:space="0" w:color="auto"/>
              <w:right w:val="single" w:sz="4" w:space="0" w:color="auto"/>
            </w:tcBorders>
            <w:shd w:val="clear" w:color="auto" w:fill="auto"/>
            <w:noWrap/>
            <w:vAlign w:val="bottom"/>
            <w:hideMark/>
          </w:tcPr>
          <w:p w14:paraId="6D768538" w14:textId="77777777" w:rsidR="00972142" w:rsidRPr="00972142" w:rsidRDefault="00972142" w:rsidP="00972142">
            <w:pPr>
              <w:jc w:val="right"/>
              <w:rPr>
                <w:rFonts w:asciiTheme="minorHAnsi" w:hAnsiTheme="minorHAnsi" w:cstheme="minorHAnsi"/>
                <w:color w:val="000000"/>
                <w:sz w:val="20"/>
              </w:rPr>
            </w:pPr>
            <w:r w:rsidRPr="00972142">
              <w:rPr>
                <w:rFonts w:asciiTheme="minorHAnsi" w:hAnsiTheme="minorHAnsi" w:cstheme="minorHAnsi"/>
                <w:color w:val="000000"/>
                <w:sz w:val="20"/>
              </w:rPr>
              <w:t>$215</w:t>
            </w:r>
          </w:p>
        </w:tc>
        <w:tc>
          <w:tcPr>
            <w:tcW w:w="1188" w:type="dxa"/>
            <w:tcBorders>
              <w:top w:val="nil"/>
              <w:left w:val="nil"/>
              <w:bottom w:val="single" w:sz="4" w:space="0" w:color="auto"/>
              <w:right w:val="single" w:sz="4" w:space="0" w:color="auto"/>
            </w:tcBorders>
            <w:shd w:val="clear" w:color="auto" w:fill="auto"/>
            <w:noWrap/>
            <w:vAlign w:val="bottom"/>
            <w:hideMark/>
          </w:tcPr>
          <w:p w14:paraId="76E1A4FC" w14:textId="77777777" w:rsidR="00972142" w:rsidRPr="00972142" w:rsidRDefault="00972142" w:rsidP="00972142">
            <w:pPr>
              <w:jc w:val="right"/>
              <w:rPr>
                <w:rFonts w:asciiTheme="minorHAnsi" w:hAnsiTheme="minorHAnsi" w:cstheme="minorHAnsi"/>
                <w:color w:val="000000"/>
                <w:sz w:val="20"/>
              </w:rPr>
            </w:pPr>
            <w:r w:rsidRPr="00972142">
              <w:rPr>
                <w:rFonts w:asciiTheme="minorHAnsi" w:hAnsiTheme="minorHAnsi" w:cstheme="minorHAnsi"/>
                <w:color w:val="000000"/>
                <w:sz w:val="20"/>
              </w:rPr>
              <w:t>$230</w:t>
            </w:r>
          </w:p>
        </w:tc>
        <w:tc>
          <w:tcPr>
            <w:tcW w:w="1188" w:type="dxa"/>
            <w:tcBorders>
              <w:top w:val="nil"/>
              <w:left w:val="nil"/>
              <w:bottom w:val="single" w:sz="4" w:space="0" w:color="auto"/>
              <w:right w:val="single" w:sz="4" w:space="0" w:color="auto"/>
            </w:tcBorders>
            <w:shd w:val="clear" w:color="auto" w:fill="auto"/>
            <w:noWrap/>
            <w:vAlign w:val="bottom"/>
            <w:hideMark/>
          </w:tcPr>
          <w:p w14:paraId="49834A43" w14:textId="77777777" w:rsidR="00972142" w:rsidRPr="00972142" w:rsidRDefault="00972142" w:rsidP="00972142">
            <w:pPr>
              <w:jc w:val="center"/>
              <w:rPr>
                <w:rFonts w:asciiTheme="minorHAnsi" w:hAnsiTheme="minorHAnsi" w:cstheme="minorHAnsi"/>
                <w:color w:val="000000"/>
                <w:sz w:val="20"/>
              </w:rPr>
            </w:pPr>
            <w:r w:rsidRPr="00972142">
              <w:rPr>
                <w:rFonts w:asciiTheme="minorHAnsi" w:hAnsiTheme="minorHAnsi" w:cstheme="minorHAnsi"/>
                <w:color w:val="000000"/>
                <w:sz w:val="20"/>
              </w:rPr>
              <w:t>N/A</w:t>
            </w:r>
          </w:p>
        </w:tc>
        <w:tc>
          <w:tcPr>
            <w:tcW w:w="1188" w:type="dxa"/>
            <w:tcBorders>
              <w:top w:val="nil"/>
              <w:left w:val="nil"/>
              <w:bottom w:val="single" w:sz="4" w:space="0" w:color="auto"/>
              <w:right w:val="single" w:sz="4" w:space="0" w:color="auto"/>
            </w:tcBorders>
            <w:shd w:val="clear" w:color="auto" w:fill="auto"/>
            <w:noWrap/>
            <w:vAlign w:val="bottom"/>
            <w:hideMark/>
          </w:tcPr>
          <w:p w14:paraId="4CC4C9C6" w14:textId="77777777" w:rsidR="00972142" w:rsidRPr="00972142" w:rsidRDefault="00972142" w:rsidP="00972142">
            <w:pPr>
              <w:jc w:val="center"/>
              <w:rPr>
                <w:rFonts w:asciiTheme="minorHAnsi" w:hAnsiTheme="minorHAnsi" w:cstheme="minorHAnsi"/>
                <w:color w:val="000000"/>
                <w:sz w:val="20"/>
              </w:rPr>
            </w:pPr>
            <w:r w:rsidRPr="00972142">
              <w:rPr>
                <w:rFonts w:asciiTheme="minorHAnsi" w:hAnsiTheme="minorHAnsi" w:cstheme="minorHAnsi"/>
                <w:color w:val="000000"/>
                <w:sz w:val="20"/>
              </w:rPr>
              <w:t>N/A</w:t>
            </w:r>
          </w:p>
        </w:tc>
        <w:tc>
          <w:tcPr>
            <w:tcW w:w="1188" w:type="dxa"/>
            <w:tcBorders>
              <w:top w:val="nil"/>
              <w:left w:val="nil"/>
              <w:bottom w:val="single" w:sz="4" w:space="0" w:color="auto"/>
              <w:right w:val="single" w:sz="4" w:space="0" w:color="auto"/>
            </w:tcBorders>
            <w:shd w:val="clear" w:color="auto" w:fill="auto"/>
            <w:noWrap/>
            <w:vAlign w:val="bottom"/>
            <w:hideMark/>
          </w:tcPr>
          <w:p w14:paraId="347D9E2D" w14:textId="77777777" w:rsidR="00972142" w:rsidRPr="00972142" w:rsidRDefault="00972142" w:rsidP="00972142">
            <w:pPr>
              <w:jc w:val="right"/>
              <w:rPr>
                <w:rFonts w:asciiTheme="minorHAnsi" w:hAnsiTheme="minorHAnsi" w:cstheme="minorHAnsi"/>
                <w:color w:val="000000"/>
                <w:sz w:val="20"/>
              </w:rPr>
            </w:pPr>
            <w:r w:rsidRPr="00972142">
              <w:rPr>
                <w:rFonts w:asciiTheme="minorHAnsi" w:hAnsiTheme="minorHAnsi" w:cstheme="minorHAnsi"/>
                <w:color w:val="000000"/>
                <w:sz w:val="20"/>
              </w:rPr>
              <w:t>$220</w:t>
            </w:r>
          </w:p>
        </w:tc>
        <w:tc>
          <w:tcPr>
            <w:tcW w:w="1188" w:type="dxa"/>
            <w:tcBorders>
              <w:top w:val="nil"/>
              <w:left w:val="nil"/>
              <w:bottom w:val="single" w:sz="4" w:space="0" w:color="auto"/>
              <w:right w:val="single" w:sz="4" w:space="0" w:color="auto"/>
            </w:tcBorders>
            <w:shd w:val="clear" w:color="auto" w:fill="auto"/>
            <w:noWrap/>
            <w:vAlign w:val="bottom"/>
            <w:hideMark/>
          </w:tcPr>
          <w:p w14:paraId="5229F7BE" w14:textId="77777777" w:rsidR="00972142" w:rsidRPr="00972142" w:rsidRDefault="00972142" w:rsidP="00972142">
            <w:pPr>
              <w:jc w:val="right"/>
              <w:rPr>
                <w:rFonts w:asciiTheme="minorHAnsi" w:hAnsiTheme="minorHAnsi" w:cstheme="minorHAnsi"/>
                <w:color w:val="000000"/>
                <w:sz w:val="20"/>
              </w:rPr>
            </w:pPr>
            <w:r w:rsidRPr="00972142">
              <w:rPr>
                <w:rFonts w:asciiTheme="minorHAnsi" w:hAnsiTheme="minorHAnsi" w:cstheme="minorHAnsi"/>
                <w:color w:val="000000"/>
                <w:sz w:val="20"/>
              </w:rPr>
              <w:t>$260</w:t>
            </w:r>
          </w:p>
        </w:tc>
      </w:tr>
      <w:tr w:rsidR="00972142" w:rsidRPr="00972142" w14:paraId="33AF3B09" w14:textId="77777777" w:rsidTr="007E6F4F">
        <w:trPr>
          <w:trHeight w:val="288"/>
          <w:jc w:val="center"/>
        </w:trPr>
        <w:tc>
          <w:tcPr>
            <w:tcW w:w="24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9EFDF6" w14:textId="77777777" w:rsidR="00972142" w:rsidRPr="00972142" w:rsidRDefault="00972142" w:rsidP="00972142">
            <w:pPr>
              <w:rPr>
                <w:rFonts w:asciiTheme="minorHAnsi" w:hAnsiTheme="minorHAnsi" w:cstheme="minorHAnsi"/>
                <w:color w:val="000000"/>
                <w:sz w:val="20"/>
              </w:rPr>
            </w:pPr>
            <w:r w:rsidRPr="00972142">
              <w:rPr>
                <w:rFonts w:asciiTheme="minorHAnsi" w:hAnsiTheme="minorHAnsi" w:cstheme="minorHAnsi"/>
                <w:color w:val="000000"/>
                <w:sz w:val="20"/>
              </w:rPr>
              <w:t>Law Clerks and Paralegals</w:t>
            </w:r>
          </w:p>
        </w:tc>
        <w:tc>
          <w:tcPr>
            <w:tcW w:w="1188" w:type="dxa"/>
            <w:tcBorders>
              <w:top w:val="nil"/>
              <w:left w:val="nil"/>
              <w:bottom w:val="single" w:sz="4" w:space="0" w:color="auto"/>
              <w:right w:val="single" w:sz="4" w:space="0" w:color="auto"/>
            </w:tcBorders>
            <w:shd w:val="clear" w:color="auto" w:fill="auto"/>
            <w:noWrap/>
            <w:vAlign w:val="bottom"/>
            <w:hideMark/>
          </w:tcPr>
          <w:p w14:paraId="6581C119" w14:textId="77777777" w:rsidR="00972142" w:rsidRPr="00972142" w:rsidRDefault="00972142" w:rsidP="00972142">
            <w:pPr>
              <w:jc w:val="right"/>
              <w:rPr>
                <w:rFonts w:asciiTheme="minorHAnsi" w:hAnsiTheme="minorHAnsi" w:cstheme="minorHAnsi"/>
                <w:color w:val="000000"/>
                <w:sz w:val="20"/>
              </w:rPr>
            </w:pPr>
            <w:r w:rsidRPr="00972142">
              <w:rPr>
                <w:rFonts w:asciiTheme="minorHAnsi" w:hAnsiTheme="minorHAnsi" w:cstheme="minorHAnsi"/>
                <w:color w:val="000000"/>
                <w:sz w:val="20"/>
              </w:rPr>
              <w:t>$115</w:t>
            </w:r>
          </w:p>
        </w:tc>
        <w:tc>
          <w:tcPr>
            <w:tcW w:w="1188" w:type="dxa"/>
            <w:tcBorders>
              <w:top w:val="nil"/>
              <w:left w:val="nil"/>
              <w:bottom w:val="single" w:sz="4" w:space="0" w:color="auto"/>
              <w:right w:val="single" w:sz="4" w:space="0" w:color="auto"/>
            </w:tcBorders>
            <w:shd w:val="clear" w:color="auto" w:fill="auto"/>
            <w:noWrap/>
            <w:vAlign w:val="bottom"/>
            <w:hideMark/>
          </w:tcPr>
          <w:p w14:paraId="3DD9CA27" w14:textId="77777777" w:rsidR="00972142" w:rsidRPr="00972142" w:rsidRDefault="00972142" w:rsidP="00972142">
            <w:pPr>
              <w:jc w:val="right"/>
              <w:rPr>
                <w:rFonts w:asciiTheme="minorHAnsi" w:hAnsiTheme="minorHAnsi" w:cstheme="minorHAnsi"/>
                <w:color w:val="000000"/>
                <w:sz w:val="20"/>
              </w:rPr>
            </w:pPr>
            <w:r w:rsidRPr="00972142">
              <w:rPr>
                <w:rFonts w:asciiTheme="minorHAnsi" w:hAnsiTheme="minorHAnsi" w:cstheme="minorHAnsi"/>
                <w:color w:val="000000"/>
                <w:sz w:val="20"/>
              </w:rPr>
              <w:t>$160</w:t>
            </w:r>
          </w:p>
        </w:tc>
        <w:tc>
          <w:tcPr>
            <w:tcW w:w="1188" w:type="dxa"/>
            <w:tcBorders>
              <w:top w:val="nil"/>
              <w:left w:val="nil"/>
              <w:bottom w:val="single" w:sz="4" w:space="0" w:color="auto"/>
              <w:right w:val="single" w:sz="4" w:space="0" w:color="auto"/>
            </w:tcBorders>
            <w:shd w:val="clear" w:color="auto" w:fill="auto"/>
            <w:noWrap/>
            <w:vAlign w:val="bottom"/>
            <w:hideMark/>
          </w:tcPr>
          <w:p w14:paraId="672D0D7C" w14:textId="77777777" w:rsidR="00972142" w:rsidRPr="00972142" w:rsidRDefault="00972142" w:rsidP="00972142">
            <w:pPr>
              <w:jc w:val="center"/>
              <w:rPr>
                <w:rFonts w:asciiTheme="minorHAnsi" w:hAnsiTheme="minorHAnsi" w:cstheme="minorHAnsi"/>
                <w:color w:val="000000"/>
                <w:sz w:val="20"/>
              </w:rPr>
            </w:pPr>
            <w:r w:rsidRPr="00972142">
              <w:rPr>
                <w:rFonts w:asciiTheme="minorHAnsi" w:hAnsiTheme="minorHAnsi" w:cstheme="minorHAnsi"/>
                <w:color w:val="000000"/>
                <w:sz w:val="20"/>
              </w:rPr>
              <w:t>N/A</w:t>
            </w:r>
          </w:p>
        </w:tc>
        <w:tc>
          <w:tcPr>
            <w:tcW w:w="1188" w:type="dxa"/>
            <w:tcBorders>
              <w:top w:val="nil"/>
              <w:left w:val="nil"/>
              <w:bottom w:val="single" w:sz="4" w:space="0" w:color="auto"/>
              <w:right w:val="single" w:sz="4" w:space="0" w:color="auto"/>
            </w:tcBorders>
            <w:shd w:val="clear" w:color="auto" w:fill="auto"/>
            <w:noWrap/>
            <w:vAlign w:val="bottom"/>
            <w:hideMark/>
          </w:tcPr>
          <w:p w14:paraId="466B4DA6" w14:textId="77777777" w:rsidR="00972142" w:rsidRPr="00972142" w:rsidRDefault="00972142" w:rsidP="00972142">
            <w:pPr>
              <w:jc w:val="right"/>
              <w:rPr>
                <w:rFonts w:asciiTheme="minorHAnsi" w:hAnsiTheme="minorHAnsi" w:cstheme="minorHAnsi"/>
                <w:color w:val="000000"/>
                <w:sz w:val="20"/>
              </w:rPr>
            </w:pPr>
            <w:r w:rsidRPr="00972142">
              <w:rPr>
                <w:rFonts w:asciiTheme="minorHAnsi" w:hAnsiTheme="minorHAnsi" w:cstheme="minorHAnsi"/>
                <w:color w:val="000000"/>
                <w:sz w:val="20"/>
              </w:rPr>
              <w:t>$135</w:t>
            </w:r>
          </w:p>
        </w:tc>
        <w:tc>
          <w:tcPr>
            <w:tcW w:w="1188" w:type="dxa"/>
            <w:tcBorders>
              <w:top w:val="nil"/>
              <w:left w:val="nil"/>
              <w:bottom w:val="single" w:sz="4" w:space="0" w:color="auto"/>
              <w:right w:val="single" w:sz="4" w:space="0" w:color="auto"/>
            </w:tcBorders>
            <w:shd w:val="clear" w:color="auto" w:fill="auto"/>
            <w:noWrap/>
            <w:vAlign w:val="bottom"/>
            <w:hideMark/>
          </w:tcPr>
          <w:p w14:paraId="1D8EBFF5" w14:textId="77777777" w:rsidR="00972142" w:rsidRPr="00972142" w:rsidRDefault="00972142" w:rsidP="00972142">
            <w:pPr>
              <w:jc w:val="right"/>
              <w:rPr>
                <w:rFonts w:asciiTheme="minorHAnsi" w:hAnsiTheme="minorHAnsi" w:cstheme="minorHAnsi"/>
                <w:color w:val="000000"/>
                <w:sz w:val="20"/>
              </w:rPr>
            </w:pPr>
            <w:r w:rsidRPr="00972142">
              <w:rPr>
                <w:rFonts w:asciiTheme="minorHAnsi" w:hAnsiTheme="minorHAnsi" w:cstheme="minorHAnsi"/>
                <w:color w:val="000000"/>
                <w:sz w:val="20"/>
              </w:rPr>
              <w:t>$100</w:t>
            </w:r>
          </w:p>
        </w:tc>
        <w:tc>
          <w:tcPr>
            <w:tcW w:w="1188" w:type="dxa"/>
            <w:tcBorders>
              <w:top w:val="nil"/>
              <w:left w:val="nil"/>
              <w:bottom w:val="single" w:sz="4" w:space="0" w:color="auto"/>
              <w:right w:val="single" w:sz="4" w:space="0" w:color="auto"/>
            </w:tcBorders>
            <w:shd w:val="clear" w:color="auto" w:fill="auto"/>
            <w:noWrap/>
            <w:vAlign w:val="bottom"/>
            <w:hideMark/>
          </w:tcPr>
          <w:p w14:paraId="0866EE01" w14:textId="77777777" w:rsidR="00972142" w:rsidRPr="00972142" w:rsidRDefault="00972142" w:rsidP="00972142">
            <w:pPr>
              <w:jc w:val="right"/>
              <w:rPr>
                <w:rFonts w:asciiTheme="minorHAnsi" w:hAnsiTheme="minorHAnsi" w:cstheme="minorHAnsi"/>
                <w:color w:val="000000"/>
                <w:sz w:val="20"/>
              </w:rPr>
            </w:pPr>
            <w:r w:rsidRPr="00972142">
              <w:rPr>
                <w:rFonts w:asciiTheme="minorHAnsi" w:hAnsiTheme="minorHAnsi" w:cstheme="minorHAnsi"/>
                <w:color w:val="000000"/>
                <w:sz w:val="20"/>
              </w:rPr>
              <w:t>$180</w:t>
            </w:r>
          </w:p>
        </w:tc>
        <w:tc>
          <w:tcPr>
            <w:tcW w:w="1188" w:type="dxa"/>
            <w:tcBorders>
              <w:top w:val="nil"/>
              <w:left w:val="nil"/>
              <w:bottom w:val="single" w:sz="4" w:space="0" w:color="auto"/>
              <w:right w:val="single" w:sz="4" w:space="0" w:color="auto"/>
            </w:tcBorders>
            <w:shd w:val="clear" w:color="auto" w:fill="auto"/>
            <w:noWrap/>
            <w:vAlign w:val="bottom"/>
            <w:hideMark/>
          </w:tcPr>
          <w:p w14:paraId="6FC5413A" w14:textId="77777777" w:rsidR="00972142" w:rsidRPr="00972142" w:rsidRDefault="00972142" w:rsidP="00972142">
            <w:pPr>
              <w:jc w:val="center"/>
              <w:rPr>
                <w:rFonts w:asciiTheme="minorHAnsi" w:hAnsiTheme="minorHAnsi" w:cstheme="minorHAnsi"/>
                <w:color w:val="000000"/>
                <w:sz w:val="20"/>
              </w:rPr>
            </w:pPr>
            <w:r w:rsidRPr="00972142">
              <w:rPr>
                <w:rFonts w:asciiTheme="minorHAnsi" w:hAnsiTheme="minorHAnsi" w:cstheme="minorHAnsi"/>
                <w:color w:val="000000"/>
                <w:sz w:val="20"/>
              </w:rPr>
              <w:t>N/A</w:t>
            </w:r>
          </w:p>
        </w:tc>
        <w:tc>
          <w:tcPr>
            <w:tcW w:w="1188" w:type="dxa"/>
            <w:tcBorders>
              <w:top w:val="nil"/>
              <w:left w:val="nil"/>
              <w:bottom w:val="single" w:sz="4" w:space="0" w:color="auto"/>
              <w:right w:val="single" w:sz="4" w:space="0" w:color="auto"/>
            </w:tcBorders>
            <w:shd w:val="clear" w:color="auto" w:fill="auto"/>
            <w:noWrap/>
            <w:vAlign w:val="bottom"/>
            <w:hideMark/>
          </w:tcPr>
          <w:p w14:paraId="7D6435FE" w14:textId="77777777" w:rsidR="00972142" w:rsidRPr="00972142" w:rsidRDefault="00972142" w:rsidP="00972142">
            <w:pPr>
              <w:jc w:val="center"/>
              <w:rPr>
                <w:rFonts w:asciiTheme="minorHAnsi" w:hAnsiTheme="minorHAnsi" w:cstheme="minorHAnsi"/>
                <w:color w:val="000000"/>
                <w:sz w:val="20"/>
              </w:rPr>
            </w:pPr>
            <w:r w:rsidRPr="00972142">
              <w:rPr>
                <w:rFonts w:asciiTheme="minorHAnsi" w:hAnsiTheme="minorHAnsi" w:cstheme="minorHAnsi"/>
                <w:color w:val="000000"/>
                <w:sz w:val="20"/>
              </w:rPr>
              <w:t>N/A</w:t>
            </w:r>
          </w:p>
        </w:tc>
        <w:tc>
          <w:tcPr>
            <w:tcW w:w="1188" w:type="dxa"/>
            <w:tcBorders>
              <w:top w:val="nil"/>
              <w:left w:val="nil"/>
              <w:bottom w:val="single" w:sz="4" w:space="0" w:color="auto"/>
              <w:right w:val="single" w:sz="4" w:space="0" w:color="auto"/>
            </w:tcBorders>
            <w:shd w:val="clear" w:color="auto" w:fill="auto"/>
            <w:noWrap/>
            <w:vAlign w:val="bottom"/>
            <w:hideMark/>
          </w:tcPr>
          <w:p w14:paraId="08784F15" w14:textId="77777777" w:rsidR="00972142" w:rsidRPr="00972142" w:rsidRDefault="00972142" w:rsidP="00972142">
            <w:pPr>
              <w:jc w:val="right"/>
              <w:rPr>
                <w:rFonts w:asciiTheme="minorHAnsi" w:hAnsiTheme="minorHAnsi" w:cstheme="minorHAnsi"/>
                <w:color w:val="000000"/>
                <w:sz w:val="20"/>
              </w:rPr>
            </w:pPr>
            <w:r w:rsidRPr="00972142">
              <w:rPr>
                <w:rFonts w:asciiTheme="minorHAnsi" w:hAnsiTheme="minorHAnsi" w:cstheme="minorHAnsi"/>
                <w:color w:val="000000"/>
                <w:sz w:val="20"/>
              </w:rPr>
              <w:t>$100</w:t>
            </w:r>
          </w:p>
        </w:tc>
        <w:tc>
          <w:tcPr>
            <w:tcW w:w="1188" w:type="dxa"/>
            <w:tcBorders>
              <w:top w:val="nil"/>
              <w:left w:val="nil"/>
              <w:bottom w:val="single" w:sz="4" w:space="0" w:color="auto"/>
              <w:right w:val="single" w:sz="4" w:space="0" w:color="auto"/>
            </w:tcBorders>
            <w:shd w:val="clear" w:color="auto" w:fill="auto"/>
            <w:noWrap/>
            <w:vAlign w:val="bottom"/>
            <w:hideMark/>
          </w:tcPr>
          <w:p w14:paraId="0A7E8B36" w14:textId="77777777" w:rsidR="00972142" w:rsidRPr="00972142" w:rsidRDefault="00972142" w:rsidP="00972142">
            <w:pPr>
              <w:jc w:val="right"/>
              <w:rPr>
                <w:rFonts w:asciiTheme="minorHAnsi" w:hAnsiTheme="minorHAnsi" w:cstheme="minorHAnsi"/>
                <w:color w:val="000000"/>
                <w:sz w:val="20"/>
              </w:rPr>
            </w:pPr>
            <w:r w:rsidRPr="00972142">
              <w:rPr>
                <w:rFonts w:asciiTheme="minorHAnsi" w:hAnsiTheme="minorHAnsi" w:cstheme="minorHAnsi"/>
                <w:color w:val="000000"/>
                <w:sz w:val="20"/>
              </w:rPr>
              <w:t>$130</w:t>
            </w:r>
          </w:p>
        </w:tc>
      </w:tr>
      <w:tr w:rsidR="00972142" w:rsidRPr="00972142" w14:paraId="65597550" w14:textId="77777777" w:rsidTr="001D0C28">
        <w:trPr>
          <w:trHeight w:val="845"/>
          <w:jc w:val="center"/>
        </w:trPr>
        <w:tc>
          <w:tcPr>
            <w:tcW w:w="2430" w:type="dxa"/>
            <w:tcBorders>
              <w:top w:val="single" w:sz="4" w:space="0" w:color="auto"/>
              <w:left w:val="single" w:sz="4" w:space="0" w:color="auto"/>
              <w:bottom w:val="single" w:sz="4" w:space="0" w:color="auto"/>
              <w:right w:val="single" w:sz="4" w:space="0" w:color="auto"/>
            </w:tcBorders>
            <w:shd w:val="clear" w:color="000000" w:fill="E8E8E8"/>
            <w:noWrap/>
            <w:vAlign w:val="bottom"/>
            <w:hideMark/>
          </w:tcPr>
          <w:p w14:paraId="64788662" w14:textId="77777777" w:rsidR="00972142" w:rsidRPr="00972142" w:rsidRDefault="00972142" w:rsidP="00972142">
            <w:pPr>
              <w:jc w:val="center"/>
              <w:rPr>
                <w:rFonts w:asciiTheme="minorHAnsi" w:hAnsiTheme="minorHAnsi" w:cstheme="minorHAnsi"/>
                <w:b/>
                <w:bCs/>
                <w:color w:val="242424"/>
                <w:sz w:val="20"/>
              </w:rPr>
            </w:pPr>
            <w:r w:rsidRPr="00972142">
              <w:rPr>
                <w:rFonts w:asciiTheme="minorHAnsi" w:hAnsiTheme="minorHAnsi" w:cstheme="minorHAnsi"/>
                <w:b/>
                <w:bCs/>
                <w:color w:val="242424"/>
                <w:sz w:val="20"/>
              </w:rPr>
              <w:t>Area of Law: Employment Practices Liability</w:t>
            </w:r>
          </w:p>
        </w:tc>
        <w:tc>
          <w:tcPr>
            <w:tcW w:w="11880" w:type="dxa"/>
            <w:gridSpan w:val="10"/>
            <w:tcBorders>
              <w:top w:val="single" w:sz="4" w:space="0" w:color="auto"/>
              <w:left w:val="nil"/>
              <w:bottom w:val="single" w:sz="4" w:space="0" w:color="auto"/>
              <w:right w:val="single" w:sz="4" w:space="0" w:color="000000"/>
            </w:tcBorders>
            <w:shd w:val="clear" w:color="auto" w:fill="auto"/>
            <w:noWrap/>
            <w:vAlign w:val="bottom"/>
            <w:hideMark/>
          </w:tcPr>
          <w:p w14:paraId="7EC84DB1" w14:textId="77777777" w:rsidR="00972142" w:rsidRPr="00972142" w:rsidRDefault="00972142" w:rsidP="00972142">
            <w:pPr>
              <w:jc w:val="center"/>
              <w:rPr>
                <w:rFonts w:asciiTheme="minorHAnsi" w:hAnsiTheme="minorHAnsi" w:cstheme="minorHAnsi"/>
                <w:color w:val="000000"/>
                <w:sz w:val="20"/>
              </w:rPr>
            </w:pPr>
            <w:r w:rsidRPr="00972142">
              <w:rPr>
                <w:rFonts w:asciiTheme="minorHAnsi" w:hAnsiTheme="minorHAnsi" w:cstheme="minorHAnsi"/>
                <w:color w:val="000000"/>
                <w:sz w:val="20"/>
              </w:rPr>
              <w:t> </w:t>
            </w:r>
          </w:p>
        </w:tc>
      </w:tr>
      <w:tr w:rsidR="00972142" w:rsidRPr="00972142" w14:paraId="7216A096" w14:textId="77777777" w:rsidTr="007E6F4F">
        <w:trPr>
          <w:trHeight w:val="288"/>
          <w:jc w:val="center"/>
        </w:trPr>
        <w:tc>
          <w:tcPr>
            <w:tcW w:w="24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F65B33" w14:textId="77777777" w:rsidR="00972142" w:rsidRPr="00972142" w:rsidRDefault="00972142" w:rsidP="00972142">
            <w:pPr>
              <w:rPr>
                <w:rFonts w:asciiTheme="minorHAnsi" w:hAnsiTheme="minorHAnsi" w:cstheme="minorHAnsi"/>
                <w:color w:val="000000"/>
                <w:sz w:val="20"/>
              </w:rPr>
            </w:pPr>
            <w:r w:rsidRPr="00972142">
              <w:rPr>
                <w:rFonts w:asciiTheme="minorHAnsi" w:hAnsiTheme="minorHAnsi" w:cstheme="minorHAnsi"/>
                <w:color w:val="000000"/>
                <w:sz w:val="20"/>
              </w:rPr>
              <w:t>Partners</w:t>
            </w:r>
          </w:p>
        </w:tc>
        <w:tc>
          <w:tcPr>
            <w:tcW w:w="1188" w:type="dxa"/>
            <w:tcBorders>
              <w:top w:val="nil"/>
              <w:left w:val="nil"/>
              <w:bottom w:val="single" w:sz="4" w:space="0" w:color="auto"/>
              <w:right w:val="single" w:sz="4" w:space="0" w:color="auto"/>
            </w:tcBorders>
            <w:shd w:val="clear" w:color="auto" w:fill="auto"/>
            <w:noWrap/>
            <w:vAlign w:val="bottom"/>
            <w:hideMark/>
          </w:tcPr>
          <w:p w14:paraId="0D1584E7" w14:textId="77777777" w:rsidR="00972142" w:rsidRPr="00972142" w:rsidRDefault="00972142" w:rsidP="00972142">
            <w:pPr>
              <w:jc w:val="right"/>
              <w:rPr>
                <w:rFonts w:asciiTheme="minorHAnsi" w:hAnsiTheme="minorHAnsi" w:cstheme="minorHAnsi"/>
                <w:color w:val="000000"/>
                <w:sz w:val="20"/>
              </w:rPr>
            </w:pPr>
            <w:r w:rsidRPr="00972142">
              <w:rPr>
                <w:rFonts w:asciiTheme="minorHAnsi" w:hAnsiTheme="minorHAnsi" w:cstheme="minorHAnsi"/>
                <w:color w:val="000000"/>
                <w:sz w:val="20"/>
              </w:rPr>
              <w:t>$290</w:t>
            </w:r>
          </w:p>
        </w:tc>
        <w:tc>
          <w:tcPr>
            <w:tcW w:w="1188" w:type="dxa"/>
            <w:tcBorders>
              <w:top w:val="nil"/>
              <w:left w:val="nil"/>
              <w:bottom w:val="single" w:sz="4" w:space="0" w:color="auto"/>
              <w:right w:val="single" w:sz="4" w:space="0" w:color="auto"/>
            </w:tcBorders>
            <w:shd w:val="clear" w:color="auto" w:fill="auto"/>
            <w:noWrap/>
            <w:vAlign w:val="bottom"/>
            <w:hideMark/>
          </w:tcPr>
          <w:p w14:paraId="0D984F70" w14:textId="77777777" w:rsidR="00972142" w:rsidRPr="00972142" w:rsidRDefault="00972142" w:rsidP="00972142">
            <w:pPr>
              <w:jc w:val="center"/>
              <w:rPr>
                <w:rFonts w:asciiTheme="minorHAnsi" w:hAnsiTheme="minorHAnsi" w:cstheme="minorHAnsi"/>
                <w:color w:val="000000"/>
                <w:sz w:val="20"/>
              </w:rPr>
            </w:pPr>
            <w:r w:rsidRPr="00972142">
              <w:rPr>
                <w:rFonts w:asciiTheme="minorHAnsi" w:hAnsiTheme="minorHAnsi" w:cstheme="minorHAnsi"/>
                <w:color w:val="000000"/>
                <w:sz w:val="20"/>
              </w:rPr>
              <w:t>N/A</w:t>
            </w:r>
          </w:p>
        </w:tc>
        <w:tc>
          <w:tcPr>
            <w:tcW w:w="1188" w:type="dxa"/>
            <w:tcBorders>
              <w:top w:val="nil"/>
              <w:left w:val="nil"/>
              <w:bottom w:val="single" w:sz="4" w:space="0" w:color="auto"/>
              <w:right w:val="single" w:sz="4" w:space="0" w:color="auto"/>
            </w:tcBorders>
            <w:shd w:val="clear" w:color="auto" w:fill="auto"/>
            <w:noWrap/>
            <w:vAlign w:val="bottom"/>
            <w:hideMark/>
          </w:tcPr>
          <w:p w14:paraId="272C3409" w14:textId="77777777" w:rsidR="00972142" w:rsidRPr="00972142" w:rsidRDefault="00972142" w:rsidP="00972142">
            <w:pPr>
              <w:jc w:val="right"/>
              <w:rPr>
                <w:rFonts w:asciiTheme="minorHAnsi" w:hAnsiTheme="minorHAnsi" w:cstheme="minorHAnsi"/>
                <w:color w:val="000000"/>
                <w:sz w:val="20"/>
              </w:rPr>
            </w:pPr>
            <w:r w:rsidRPr="00972142">
              <w:rPr>
                <w:rFonts w:asciiTheme="minorHAnsi" w:hAnsiTheme="minorHAnsi" w:cstheme="minorHAnsi"/>
                <w:color w:val="000000"/>
                <w:sz w:val="20"/>
              </w:rPr>
              <w:t>$350</w:t>
            </w:r>
          </w:p>
        </w:tc>
        <w:tc>
          <w:tcPr>
            <w:tcW w:w="1188" w:type="dxa"/>
            <w:tcBorders>
              <w:top w:val="nil"/>
              <w:left w:val="nil"/>
              <w:bottom w:val="single" w:sz="4" w:space="0" w:color="auto"/>
              <w:right w:val="single" w:sz="4" w:space="0" w:color="auto"/>
            </w:tcBorders>
            <w:shd w:val="clear" w:color="auto" w:fill="auto"/>
            <w:noWrap/>
            <w:vAlign w:val="bottom"/>
            <w:hideMark/>
          </w:tcPr>
          <w:p w14:paraId="65D50786" w14:textId="77777777" w:rsidR="00972142" w:rsidRPr="00972142" w:rsidRDefault="00972142" w:rsidP="00972142">
            <w:pPr>
              <w:jc w:val="right"/>
              <w:rPr>
                <w:rFonts w:asciiTheme="minorHAnsi" w:hAnsiTheme="minorHAnsi" w:cstheme="minorHAnsi"/>
                <w:color w:val="000000"/>
                <w:sz w:val="20"/>
              </w:rPr>
            </w:pPr>
            <w:r w:rsidRPr="00972142">
              <w:rPr>
                <w:rFonts w:asciiTheme="minorHAnsi" w:hAnsiTheme="minorHAnsi" w:cstheme="minorHAnsi"/>
                <w:color w:val="000000"/>
                <w:sz w:val="20"/>
              </w:rPr>
              <w:t>$275</w:t>
            </w:r>
          </w:p>
        </w:tc>
        <w:tc>
          <w:tcPr>
            <w:tcW w:w="1188" w:type="dxa"/>
            <w:tcBorders>
              <w:top w:val="nil"/>
              <w:left w:val="nil"/>
              <w:bottom w:val="single" w:sz="4" w:space="0" w:color="auto"/>
              <w:right w:val="single" w:sz="4" w:space="0" w:color="auto"/>
            </w:tcBorders>
            <w:shd w:val="clear" w:color="auto" w:fill="auto"/>
            <w:noWrap/>
            <w:vAlign w:val="bottom"/>
            <w:hideMark/>
          </w:tcPr>
          <w:p w14:paraId="388E79BF" w14:textId="77777777" w:rsidR="00972142" w:rsidRPr="00972142" w:rsidRDefault="00972142" w:rsidP="00972142">
            <w:pPr>
              <w:jc w:val="center"/>
              <w:rPr>
                <w:rFonts w:asciiTheme="minorHAnsi" w:hAnsiTheme="minorHAnsi" w:cstheme="minorHAnsi"/>
                <w:color w:val="000000"/>
                <w:sz w:val="20"/>
              </w:rPr>
            </w:pPr>
            <w:r w:rsidRPr="00972142">
              <w:rPr>
                <w:rFonts w:asciiTheme="minorHAnsi" w:hAnsiTheme="minorHAnsi" w:cstheme="minorHAnsi"/>
                <w:color w:val="000000"/>
                <w:sz w:val="20"/>
              </w:rPr>
              <w:t>N/A</w:t>
            </w:r>
          </w:p>
        </w:tc>
        <w:tc>
          <w:tcPr>
            <w:tcW w:w="1188" w:type="dxa"/>
            <w:tcBorders>
              <w:top w:val="nil"/>
              <w:left w:val="nil"/>
              <w:bottom w:val="single" w:sz="4" w:space="0" w:color="auto"/>
              <w:right w:val="single" w:sz="4" w:space="0" w:color="auto"/>
            </w:tcBorders>
            <w:shd w:val="clear" w:color="auto" w:fill="auto"/>
            <w:noWrap/>
            <w:vAlign w:val="bottom"/>
            <w:hideMark/>
          </w:tcPr>
          <w:p w14:paraId="4CE1549A" w14:textId="77777777" w:rsidR="00972142" w:rsidRPr="00972142" w:rsidRDefault="00972142" w:rsidP="00972142">
            <w:pPr>
              <w:jc w:val="right"/>
              <w:rPr>
                <w:rFonts w:asciiTheme="minorHAnsi" w:hAnsiTheme="minorHAnsi" w:cstheme="minorHAnsi"/>
                <w:color w:val="000000"/>
                <w:sz w:val="20"/>
              </w:rPr>
            </w:pPr>
            <w:r w:rsidRPr="00972142">
              <w:rPr>
                <w:rFonts w:asciiTheme="minorHAnsi" w:hAnsiTheme="minorHAnsi" w:cstheme="minorHAnsi"/>
                <w:color w:val="000000"/>
                <w:sz w:val="20"/>
              </w:rPr>
              <w:t>$280</w:t>
            </w:r>
          </w:p>
        </w:tc>
        <w:tc>
          <w:tcPr>
            <w:tcW w:w="1188" w:type="dxa"/>
            <w:tcBorders>
              <w:top w:val="nil"/>
              <w:left w:val="nil"/>
              <w:bottom w:val="single" w:sz="4" w:space="0" w:color="auto"/>
              <w:right w:val="single" w:sz="4" w:space="0" w:color="auto"/>
            </w:tcBorders>
            <w:shd w:val="clear" w:color="auto" w:fill="auto"/>
            <w:noWrap/>
            <w:vAlign w:val="bottom"/>
            <w:hideMark/>
          </w:tcPr>
          <w:p w14:paraId="7B7764F8" w14:textId="77777777" w:rsidR="00972142" w:rsidRPr="00972142" w:rsidRDefault="00972142" w:rsidP="00972142">
            <w:pPr>
              <w:jc w:val="right"/>
              <w:rPr>
                <w:rFonts w:asciiTheme="minorHAnsi" w:hAnsiTheme="minorHAnsi" w:cstheme="minorHAnsi"/>
                <w:color w:val="000000"/>
                <w:sz w:val="20"/>
              </w:rPr>
            </w:pPr>
            <w:r w:rsidRPr="00972142">
              <w:rPr>
                <w:rFonts w:asciiTheme="minorHAnsi" w:hAnsiTheme="minorHAnsi" w:cstheme="minorHAnsi"/>
                <w:color w:val="000000"/>
                <w:sz w:val="20"/>
              </w:rPr>
              <w:t>$400</w:t>
            </w:r>
          </w:p>
        </w:tc>
        <w:tc>
          <w:tcPr>
            <w:tcW w:w="1188" w:type="dxa"/>
            <w:tcBorders>
              <w:top w:val="nil"/>
              <w:left w:val="nil"/>
              <w:bottom w:val="single" w:sz="4" w:space="0" w:color="auto"/>
              <w:right w:val="single" w:sz="4" w:space="0" w:color="auto"/>
            </w:tcBorders>
            <w:shd w:val="clear" w:color="auto" w:fill="auto"/>
            <w:noWrap/>
            <w:vAlign w:val="bottom"/>
            <w:hideMark/>
          </w:tcPr>
          <w:p w14:paraId="2E6973CF" w14:textId="77777777" w:rsidR="00972142" w:rsidRPr="00972142" w:rsidRDefault="00972142" w:rsidP="00972142">
            <w:pPr>
              <w:jc w:val="right"/>
              <w:rPr>
                <w:rFonts w:asciiTheme="minorHAnsi" w:hAnsiTheme="minorHAnsi" w:cstheme="minorHAnsi"/>
                <w:color w:val="000000"/>
                <w:sz w:val="20"/>
              </w:rPr>
            </w:pPr>
            <w:r w:rsidRPr="00972142">
              <w:rPr>
                <w:rFonts w:asciiTheme="minorHAnsi" w:hAnsiTheme="minorHAnsi" w:cstheme="minorHAnsi"/>
                <w:color w:val="000000"/>
                <w:sz w:val="20"/>
              </w:rPr>
              <w:t>$425</w:t>
            </w:r>
          </w:p>
        </w:tc>
        <w:tc>
          <w:tcPr>
            <w:tcW w:w="1188" w:type="dxa"/>
            <w:tcBorders>
              <w:top w:val="nil"/>
              <w:left w:val="nil"/>
              <w:bottom w:val="single" w:sz="4" w:space="0" w:color="auto"/>
              <w:right w:val="single" w:sz="4" w:space="0" w:color="auto"/>
            </w:tcBorders>
            <w:shd w:val="clear" w:color="auto" w:fill="auto"/>
            <w:noWrap/>
            <w:vAlign w:val="bottom"/>
            <w:hideMark/>
          </w:tcPr>
          <w:p w14:paraId="1E8C8D77" w14:textId="77777777" w:rsidR="00972142" w:rsidRPr="00972142" w:rsidRDefault="00972142" w:rsidP="00972142">
            <w:pPr>
              <w:jc w:val="center"/>
              <w:rPr>
                <w:rFonts w:asciiTheme="minorHAnsi" w:hAnsiTheme="minorHAnsi" w:cstheme="minorHAnsi"/>
                <w:color w:val="000000"/>
                <w:sz w:val="20"/>
              </w:rPr>
            </w:pPr>
            <w:r w:rsidRPr="00972142">
              <w:rPr>
                <w:rFonts w:asciiTheme="minorHAnsi" w:hAnsiTheme="minorHAnsi" w:cstheme="minorHAnsi"/>
                <w:color w:val="000000"/>
                <w:sz w:val="20"/>
              </w:rPr>
              <w:t>N/A</w:t>
            </w:r>
          </w:p>
        </w:tc>
        <w:tc>
          <w:tcPr>
            <w:tcW w:w="1188" w:type="dxa"/>
            <w:tcBorders>
              <w:top w:val="nil"/>
              <w:left w:val="nil"/>
              <w:bottom w:val="single" w:sz="4" w:space="0" w:color="auto"/>
              <w:right w:val="single" w:sz="4" w:space="0" w:color="auto"/>
            </w:tcBorders>
            <w:shd w:val="clear" w:color="auto" w:fill="auto"/>
            <w:noWrap/>
            <w:vAlign w:val="bottom"/>
            <w:hideMark/>
          </w:tcPr>
          <w:p w14:paraId="111BC9BA" w14:textId="77777777" w:rsidR="00972142" w:rsidRPr="00972142" w:rsidRDefault="00972142" w:rsidP="00972142">
            <w:pPr>
              <w:jc w:val="center"/>
              <w:rPr>
                <w:rFonts w:asciiTheme="minorHAnsi" w:hAnsiTheme="minorHAnsi" w:cstheme="minorHAnsi"/>
                <w:color w:val="000000"/>
                <w:sz w:val="20"/>
              </w:rPr>
            </w:pPr>
            <w:r w:rsidRPr="00972142">
              <w:rPr>
                <w:rFonts w:asciiTheme="minorHAnsi" w:hAnsiTheme="minorHAnsi" w:cstheme="minorHAnsi"/>
                <w:color w:val="000000"/>
                <w:sz w:val="20"/>
              </w:rPr>
              <w:t>N/A</w:t>
            </w:r>
          </w:p>
        </w:tc>
      </w:tr>
      <w:tr w:rsidR="00972142" w:rsidRPr="00972142" w14:paraId="0AE256E9" w14:textId="77777777" w:rsidTr="007E6F4F">
        <w:trPr>
          <w:trHeight w:val="288"/>
          <w:jc w:val="center"/>
        </w:trPr>
        <w:tc>
          <w:tcPr>
            <w:tcW w:w="24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1B8749" w14:textId="77777777" w:rsidR="00972142" w:rsidRPr="00972142" w:rsidRDefault="00972142" w:rsidP="00972142">
            <w:pPr>
              <w:rPr>
                <w:rFonts w:asciiTheme="minorHAnsi" w:hAnsiTheme="minorHAnsi" w:cstheme="minorHAnsi"/>
                <w:color w:val="000000"/>
                <w:sz w:val="20"/>
              </w:rPr>
            </w:pPr>
            <w:r w:rsidRPr="00972142">
              <w:rPr>
                <w:rFonts w:asciiTheme="minorHAnsi" w:hAnsiTheme="minorHAnsi" w:cstheme="minorHAnsi"/>
                <w:color w:val="000000"/>
                <w:sz w:val="20"/>
              </w:rPr>
              <w:t>Senior Associates (five years or more of experience)</w:t>
            </w:r>
          </w:p>
        </w:tc>
        <w:tc>
          <w:tcPr>
            <w:tcW w:w="1188" w:type="dxa"/>
            <w:tcBorders>
              <w:top w:val="nil"/>
              <w:left w:val="nil"/>
              <w:bottom w:val="single" w:sz="4" w:space="0" w:color="auto"/>
              <w:right w:val="single" w:sz="4" w:space="0" w:color="auto"/>
            </w:tcBorders>
            <w:shd w:val="clear" w:color="auto" w:fill="auto"/>
            <w:noWrap/>
            <w:vAlign w:val="bottom"/>
            <w:hideMark/>
          </w:tcPr>
          <w:p w14:paraId="6021F1D4" w14:textId="77777777" w:rsidR="00972142" w:rsidRPr="00972142" w:rsidRDefault="00972142" w:rsidP="00972142">
            <w:pPr>
              <w:jc w:val="right"/>
              <w:rPr>
                <w:rFonts w:asciiTheme="minorHAnsi" w:hAnsiTheme="minorHAnsi" w:cstheme="minorHAnsi"/>
                <w:color w:val="000000"/>
                <w:sz w:val="20"/>
              </w:rPr>
            </w:pPr>
            <w:r w:rsidRPr="00972142">
              <w:rPr>
                <w:rFonts w:asciiTheme="minorHAnsi" w:hAnsiTheme="minorHAnsi" w:cstheme="minorHAnsi"/>
                <w:color w:val="000000"/>
                <w:sz w:val="20"/>
              </w:rPr>
              <w:t>$240</w:t>
            </w:r>
          </w:p>
        </w:tc>
        <w:tc>
          <w:tcPr>
            <w:tcW w:w="1188" w:type="dxa"/>
            <w:tcBorders>
              <w:top w:val="nil"/>
              <w:left w:val="nil"/>
              <w:bottom w:val="single" w:sz="4" w:space="0" w:color="auto"/>
              <w:right w:val="single" w:sz="4" w:space="0" w:color="auto"/>
            </w:tcBorders>
            <w:shd w:val="clear" w:color="auto" w:fill="auto"/>
            <w:noWrap/>
            <w:vAlign w:val="bottom"/>
            <w:hideMark/>
          </w:tcPr>
          <w:p w14:paraId="11474AF4" w14:textId="77777777" w:rsidR="00972142" w:rsidRPr="00972142" w:rsidRDefault="00972142" w:rsidP="00972142">
            <w:pPr>
              <w:jc w:val="center"/>
              <w:rPr>
                <w:rFonts w:asciiTheme="minorHAnsi" w:hAnsiTheme="minorHAnsi" w:cstheme="minorHAnsi"/>
                <w:color w:val="000000"/>
                <w:sz w:val="20"/>
              </w:rPr>
            </w:pPr>
            <w:r w:rsidRPr="00972142">
              <w:rPr>
                <w:rFonts w:asciiTheme="minorHAnsi" w:hAnsiTheme="minorHAnsi" w:cstheme="minorHAnsi"/>
                <w:color w:val="000000"/>
                <w:sz w:val="20"/>
              </w:rPr>
              <w:t>N/A</w:t>
            </w:r>
          </w:p>
        </w:tc>
        <w:tc>
          <w:tcPr>
            <w:tcW w:w="1188" w:type="dxa"/>
            <w:tcBorders>
              <w:top w:val="nil"/>
              <w:left w:val="nil"/>
              <w:bottom w:val="single" w:sz="4" w:space="0" w:color="auto"/>
              <w:right w:val="single" w:sz="4" w:space="0" w:color="auto"/>
            </w:tcBorders>
            <w:shd w:val="clear" w:color="auto" w:fill="auto"/>
            <w:noWrap/>
            <w:vAlign w:val="bottom"/>
            <w:hideMark/>
          </w:tcPr>
          <w:p w14:paraId="77132C8F" w14:textId="77777777" w:rsidR="00972142" w:rsidRPr="00972142" w:rsidRDefault="00972142" w:rsidP="00972142">
            <w:pPr>
              <w:jc w:val="right"/>
              <w:rPr>
                <w:rFonts w:asciiTheme="minorHAnsi" w:hAnsiTheme="minorHAnsi" w:cstheme="minorHAnsi"/>
                <w:color w:val="000000"/>
                <w:sz w:val="20"/>
              </w:rPr>
            </w:pPr>
            <w:r w:rsidRPr="00972142">
              <w:rPr>
                <w:rFonts w:asciiTheme="minorHAnsi" w:hAnsiTheme="minorHAnsi" w:cstheme="minorHAnsi"/>
                <w:color w:val="000000"/>
                <w:sz w:val="20"/>
              </w:rPr>
              <w:t>$325</w:t>
            </w:r>
          </w:p>
        </w:tc>
        <w:tc>
          <w:tcPr>
            <w:tcW w:w="1188" w:type="dxa"/>
            <w:tcBorders>
              <w:top w:val="nil"/>
              <w:left w:val="nil"/>
              <w:bottom w:val="single" w:sz="4" w:space="0" w:color="auto"/>
              <w:right w:val="single" w:sz="4" w:space="0" w:color="auto"/>
            </w:tcBorders>
            <w:shd w:val="clear" w:color="auto" w:fill="auto"/>
            <w:noWrap/>
            <w:vAlign w:val="bottom"/>
            <w:hideMark/>
          </w:tcPr>
          <w:p w14:paraId="35A15373" w14:textId="77777777" w:rsidR="00972142" w:rsidRPr="00972142" w:rsidRDefault="00972142" w:rsidP="00972142">
            <w:pPr>
              <w:jc w:val="right"/>
              <w:rPr>
                <w:rFonts w:asciiTheme="minorHAnsi" w:hAnsiTheme="minorHAnsi" w:cstheme="minorHAnsi"/>
                <w:color w:val="000000"/>
                <w:sz w:val="20"/>
              </w:rPr>
            </w:pPr>
            <w:r w:rsidRPr="00972142">
              <w:rPr>
                <w:rFonts w:asciiTheme="minorHAnsi" w:hAnsiTheme="minorHAnsi" w:cstheme="minorHAnsi"/>
                <w:color w:val="000000"/>
                <w:sz w:val="20"/>
              </w:rPr>
              <w:t>$265</w:t>
            </w:r>
          </w:p>
        </w:tc>
        <w:tc>
          <w:tcPr>
            <w:tcW w:w="1188" w:type="dxa"/>
            <w:tcBorders>
              <w:top w:val="nil"/>
              <w:left w:val="nil"/>
              <w:bottom w:val="single" w:sz="4" w:space="0" w:color="auto"/>
              <w:right w:val="single" w:sz="4" w:space="0" w:color="auto"/>
            </w:tcBorders>
            <w:shd w:val="clear" w:color="auto" w:fill="auto"/>
            <w:noWrap/>
            <w:vAlign w:val="bottom"/>
            <w:hideMark/>
          </w:tcPr>
          <w:p w14:paraId="090B3307" w14:textId="77777777" w:rsidR="00972142" w:rsidRPr="00972142" w:rsidRDefault="00972142" w:rsidP="00972142">
            <w:pPr>
              <w:jc w:val="center"/>
              <w:rPr>
                <w:rFonts w:asciiTheme="minorHAnsi" w:hAnsiTheme="minorHAnsi" w:cstheme="minorHAnsi"/>
                <w:color w:val="000000"/>
                <w:sz w:val="20"/>
              </w:rPr>
            </w:pPr>
            <w:r w:rsidRPr="00972142">
              <w:rPr>
                <w:rFonts w:asciiTheme="minorHAnsi" w:hAnsiTheme="minorHAnsi" w:cstheme="minorHAnsi"/>
                <w:color w:val="000000"/>
                <w:sz w:val="20"/>
              </w:rPr>
              <w:t>N/A</w:t>
            </w:r>
          </w:p>
        </w:tc>
        <w:tc>
          <w:tcPr>
            <w:tcW w:w="1188" w:type="dxa"/>
            <w:tcBorders>
              <w:top w:val="nil"/>
              <w:left w:val="nil"/>
              <w:bottom w:val="single" w:sz="4" w:space="0" w:color="auto"/>
              <w:right w:val="single" w:sz="4" w:space="0" w:color="auto"/>
            </w:tcBorders>
            <w:shd w:val="clear" w:color="auto" w:fill="auto"/>
            <w:noWrap/>
            <w:vAlign w:val="bottom"/>
            <w:hideMark/>
          </w:tcPr>
          <w:p w14:paraId="0DB15BA1" w14:textId="77777777" w:rsidR="00972142" w:rsidRPr="00972142" w:rsidRDefault="00972142" w:rsidP="00972142">
            <w:pPr>
              <w:jc w:val="right"/>
              <w:rPr>
                <w:rFonts w:asciiTheme="minorHAnsi" w:hAnsiTheme="minorHAnsi" w:cstheme="minorHAnsi"/>
                <w:color w:val="000000"/>
                <w:sz w:val="20"/>
              </w:rPr>
            </w:pPr>
            <w:r w:rsidRPr="00972142">
              <w:rPr>
                <w:rFonts w:asciiTheme="minorHAnsi" w:hAnsiTheme="minorHAnsi" w:cstheme="minorHAnsi"/>
                <w:color w:val="000000"/>
                <w:sz w:val="20"/>
              </w:rPr>
              <w:t>$230</w:t>
            </w:r>
          </w:p>
        </w:tc>
        <w:tc>
          <w:tcPr>
            <w:tcW w:w="1188" w:type="dxa"/>
            <w:tcBorders>
              <w:top w:val="nil"/>
              <w:left w:val="nil"/>
              <w:bottom w:val="single" w:sz="4" w:space="0" w:color="auto"/>
              <w:right w:val="single" w:sz="4" w:space="0" w:color="auto"/>
            </w:tcBorders>
            <w:shd w:val="clear" w:color="auto" w:fill="auto"/>
            <w:noWrap/>
            <w:vAlign w:val="bottom"/>
            <w:hideMark/>
          </w:tcPr>
          <w:p w14:paraId="6814D8EC" w14:textId="77777777" w:rsidR="00972142" w:rsidRPr="00972142" w:rsidRDefault="00972142" w:rsidP="00972142">
            <w:pPr>
              <w:jc w:val="right"/>
              <w:rPr>
                <w:rFonts w:asciiTheme="minorHAnsi" w:hAnsiTheme="minorHAnsi" w:cstheme="minorHAnsi"/>
                <w:color w:val="000000"/>
                <w:sz w:val="20"/>
              </w:rPr>
            </w:pPr>
            <w:r w:rsidRPr="00972142">
              <w:rPr>
                <w:rFonts w:asciiTheme="minorHAnsi" w:hAnsiTheme="minorHAnsi" w:cstheme="minorHAnsi"/>
                <w:color w:val="000000"/>
                <w:sz w:val="20"/>
              </w:rPr>
              <w:t>$310</w:t>
            </w:r>
          </w:p>
        </w:tc>
        <w:tc>
          <w:tcPr>
            <w:tcW w:w="1188" w:type="dxa"/>
            <w:tcBorders>
              <w:top w:val="nil"/>
              <w:left w:val="nil"/>
              <w:bottom w:val="single" w:sz="4" w:space="0" w:color="auto"/>
              <w:right w:val="single" w:sz="4" w:space="0" w:color="auto"/>
            </w:tcBorders>
            <w:shd w:val="clear" w:color="auto" w:fill="auto"/>
            <w:noWrap/>
            <w:vAlign w:val="bottom"/>
            <w:hideMark/>
          </w:tcPr>
          <w:p w14:paraId="02D2C0BC" w14:textId="77777777" w:rsidR="00972142" w:rsidRPr="00972142" w:rsidRDefault="00972142" w:rsidP="00972142">
            <w:pPr>
              <w:jc w:val="right"/>
              <w:rPr>
                <w:rFonts w:asciiTheme="minorHAnsi" w:hAnsiTheme="minorHAnsi" w:cstheme="minorHAnsi"/>
                <w:color w:val="000000"/>
                <w:sz w:val="20"/>
              </w:rPr>
            </w:pPr>
            <w:r w:rsidRPr="00972142">
              <w:rPr>
                <w:rFonts w:asciiTheme="minorHAnsi" w:hAnsiTheme="minorHAnsi" w:cstheme="minorHAnsi"/>
                <w:color w:val="000000"/>
                <w:sz w:val="20"/>
              </w:rPr>
              <w:t>$310</w:t>
            </w:r>
          </w:p>
        </w:tc>
        <w:tc>
          <w:tcPr>
            <w:tcW w:w="1188" w:type="dxa"/>
            <w:tcBorders>
              <w:top w:val="nil"/>
              <w:left w:val="nil"/>
              <w:bottom w:val="single" w:sz="4" w:space="0" w:color="auto"/>
              <w:right w:val="single" w:sz="4" w:space="0" w:color="auto"/>
            </w:tcBorders>
            <w:shd w:val="clear" w:color="auto" w:fill="auto"/>
            <w:noWrap/>
            <w:vAlign w:val="bottom"/>
            <w:hideMark/>
          </w:tcPr>
          <w:p w14:paraId="6A38AE75" w14:textId="77777777" w:rsidR="00972142" w:rsidRPr="00972142" w:rsidRDefault="00972142" w:rsidP="00972142">
            <w:pPr>
              <w:jc w:val="center"/>
              <w:rPr>
                <w:rFonts w:asciiTheme="minorHAnsi" w:hAnsiTheme="minorHAnsi" w:cstheme="minorHAnsi"/>
                <w:color w:val="000000"/>
                <w:sz w:val="20"/>
              </w:rPr>
            </w:pPr>
            <w:r w:rsidRPr="00972142">
              <w:rPr>
                <w:rFonts w:asciiTheme="minorHAnsi" w:hAnsiTheme="minorHAnsi" w:cstheme="minorHAnsi"/>
                <w:color w:val="000000"/>
                <w:sz w:val="20"/>
              </w:rPr>
              <w:t>N/A</w:t>
            </w:r>
          </w:p>
        </w:tc>
        <w:tc>
          <w:tcPr>
            <w:tcW w:w="1188" w:type="dxa"/>
            <w:tcBorders>
              <w:top w:val="nil"/>
              <w:left w:val="nil"/>
              <w:bottom w:val="single" w:sz="4" w:space="0" w:color="auto"/>
              <w:right w:val="single" w:sz="4" w:space="0" w:color="auto"/>
            </w:tcBorders>
            <w:shd w:val="clear" w:color="auto" w:fill="auto"/>
            <w:noWrap/>
            <w:vAlign w:val="bottom"/>
            <w:hideMark/>
          </w:tcPr>
          <w:p w14:paraId="1B89A742" w14:textId="77777777" w:rsidR="00972142" w:rsidRPr="00972142" w:rsidRDefault="00972142" w:rsidP="00972142">
            <w:pPr>
              <w:jc w:val="center"/>
              <w:rPr>
                <w:rFonts w:asciiTheme="minorHAnsi" w:hAnsiTheme="minorHAnsi" w:cstheme="minorHAnsi"/>
                <w:color w:val="000000"/>
                <w:sz w:val="20"/>
              </w:rPr>
            </w:pPr>
            <w:r w:rsidRPr="00972142">
              <w:rPr>
                <w:rFonts w:asciiTheme="minorHAnsi" w:hAnsiTheme="minorHAnsi" w:cstheme="minorHAnsi"/>
                <w:color w:val="000000"/>
                <w:sz w:val="20"/>
              </w:rPr>
              <w:t>N/A</w:t>
            </w:r>
          </w:p>
        </w:tc>
      </w:tr>
      <w:tr w:rsidR="00972142" w:rsidRPr="00972142" w14:paraId="7312838F" w14:textId="77777777" w:rsidTr="007E6F4F">
        <w:trPr>
          <w:trHeight w:val="288"/>
          <w:jc w:val="center"/>
        </w:trPr>
        <w:tc>
          <w:tcPr>
            <w:tcW w:w="24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2CEA82" w14:textId="77777777" w:rsidR="00972142" w:rsidRPr="00972142" w:rsidRDefault="00972142" w:rsidP="00972142">
            <w:pPr>
              <w:rPr>
                <w:rFonts w:asciiTheme="minorHAnsi" w:hAnsiTheme="minorHAnsi" w:cstheme="minorHAnsi"/>
                <w:color w:val="000000"/>
                <w:sz w:val="20"/>
              </w:rPr>
            </w:pPr>
            <w:r w:rsidRPr="00972142">
              <w:rPr>
                <w:rFonts w:asciiTheme="minorHAnsi" w:hAnsiTheme="minorHAnsi" w:cstheme="minorHAnsi"/>
                <w:color w:val="000000"/>
                <w:sz w:val="20"/>
              </w:rPr>
              <w:t>Associates (less than five years)</w:t>
            </w:r>
          </w:p>
        </w:tc>
        <w:tc>
          <w:tcPr>
            <w:tcW w:w="1188" w:type="dxa"/>
            <w:tcBorders>
              <w:top w:val="nil"/>
              <w:left w:val="nil"/>
              <w:bottom w:val="single" w:sz="4" w:space="0" w:color="auto"/>
              <w:right w:val="single" w:sz="4" w:space="0" w:color="auto"/>
            </w:tcBorders>
            <w:shd w:val="clear" w:color="auto" w:fill="auto"/>
            <w:noWrap/>
            <w:vAlign w:val="bottom"/>
            <w:hideMark/>
          </w:tcPr>
          <w:p w14:paraId="5E2D4A1A" w14:textId="77777777" w:rsidR="00972142" w:rsidRPr="00972142" w:rsidRDefault="00972142" w:rsidP="00972142">
            <w:pPr>
              <w:jc w:val="right"/>
              <w:rPr>
                <w:rFonts w:asciiTheme="minorHAnsi" w:hAnsiTheme="minorHAnsi" w:cstheme="minorHAnsi"/>
                <w:color w:val="000000"/>
                <w:sz w:val="20"/>
              </w:rPr>
            </w:pPr>
            <w:r w:rsidRPr="00972142">
              <w:rPr>
                <w:rFonts w:asciiTheme="minorHAnsi" w:hAnsiTheme="minorHAnsi" w:cstheme="minorHAnsi"/>
                <w:color w:val="000000"/>
                <w:sz w:val="20"/>
              </w:rPr>
              <w:t>$225</w:t>
            </w:r>
          </w:p>
        </w:tc>
        <w:tc>
          <w:tcPr>
            <w:tcW w:w="1188" w:type="dxa"/>
            <w:tcBorders>
              <w:top w:val="nil"/>
              <w:left w:val="nil"/>
              <w:bottom w:val="single" w:sz="4" w:space="0" w:color="auto"/>
              <w:right w:val="single" w:sz="4" w:space="0" w:color="auto"/>
            </w:tcBorders>
            <w:shd w:val="clear" w:color="auto" w:fill="auto"/>
            <w:noWrap/>
            <w:vAlign w:val="bottom"/>
            <w:hideMark/>
          </w:tcPr>
          <w:p w14:paraId="0A80AF39" w14:textId="77777777" w:rsidR="00972142" w:rsidRPr="00972142" w:rsidRDefault="00972142" w:rsidP="00972142">
            <w:pPr>
              <w:jc w:val="center"/>
              <w:rPr>
                <w:rFonts w:asciiTheme="minorHAnsi" w:hAnsiTheme="minorHAnsi" w:cstheme="minorHAnsi"/>
                <w:color w:val="000000"/>
                <w:sz w:val="20"/>
              </w:rPr>
            </w:pPr>
            <w:r w:rsidRPr="00972142">
              <w:rPr>
                <w:rFonts w:asciiTheme="minorHAnsi" w:hAnsiTheme="minorHAnsi" w:cstheme="minorHAnsi"/>
                <w:color w:val="000000"/>
                <w:sz w:val="20"/>
              </w:rPr>
              <w:t>N/A</w:t>
            </w:r>
          </w:p>
        </w:tc>
        <w:tc>
          <w:tcPr>
            <w:tcW w:w="1188" w:type="dxa"/>
            <w:tcBorders>
              <w:top w:val="nil"/>
              <w:left w:val="nil"/>
              <w:bottom w:val="single" w:sz="4" w:space="0" w:color="auto"/>
              <w:right w:val="single" w:sz="4" w:space="0" w:color="auto"/>
            </w:tcBorders>
            <w:shd w:val="clear" w:color="auto" w:fill="auto"/>
            <w:noWrap/>
            <w:vAlign w:val="bottom"/>
            <w:hideMark/>
          </w:tcPr>
          <w:p w14:paraId="05CEE724" w14:textId="77777777" w:rsidR="00972142" w:rsidRPr="00972142" w:rsidRDefault="00972142" w:rsidP="00972142">
            <w:pPr>
              <w:jc w:val="right"/>
              <w:rPr>
                <w:rFonts w:asciiTheme="minorHAnsi" w:hAnsiTheme="minorHAnsi" w:cstheme="minorHAnsi"/>
                <w:color w:val="000000"/>
                <w:sz w:val="20"/>
              </w:rPr>
            </w:pPr>
            <w:r w:rsidRPr="00972142">
              <w:rPr>
                <w:rFonts w:asciiTheme="minorHAnsi" w:hAnsiTheme="minorHAnsi" w:cstheme="minorHAnsi"/>
                <w:color w:val="000000"/>
                <w:sz w:val="20"/>
              </w:rPr>
              <w:t>$300</w:t>
            </w:r>
          </w:p>
        </w:tc>
        <w:tc>
          <w:tcPr>
            <w:tcW w:w="1188" w:type="dxa"/>
            <w:tcBorders>
              <w:top w:val="nil"/>
              <w:left w:val="nil"/>
              <w:bottom w:val="single" w:sz="4" w:space="0" w:color="auto"/>
              <w:right w:val="single" w:sz="4" w:space="0" w:color="auto"/>
            </w:tcBorders>
            <w:shd w:val="clear" w:color="auto" w:fill="auto"/>
            <w:noWrap/>
            <w:vAlign w:val="bottom"/>
            <w:hideMark/>
          </w:tcPr>
          <w:p w14:paraId="6D8603DA" w14:textId="77777777" w:rsidR="00972142" w:rsidRPr="00972142" w:rsidRDefault="00972142" w:rsidP="00972142">
            <w:pPr>
              <w:jc w:val="right"/>
              <w:rPr>
                <w:rFonts w:asciiTheme="minorHAnsi" w:hAnsiTheme="minorHAnsi" w:cstheme="minorHAnsi"/>
                <w:color w:val="000000"/>
                <w:sz w:val="20"/>
              </w:rPr>
            </w:pPr>
            <w:r w:rsidRPr="00972142">
              <w:rPr>
                <w:rFonts w:asciiTheme="minorHAnsi" w:hAnsiTheme="minorHAnsi" w:cstheme="minorHAnsi"/>
                <w:color w:val="000000"/>
                <w:sz w:val="20"/>
              </w:rPr>
              <w:t>$250</w:t>
            </w:r>
          </w:p>
        </w:tc>
        <w:tc>
          <w:tcPr>
            <w:tcW w:w="1188" w:type="dxa"/>
            <w:tcBorders>
              <w:top w:val="nil"/>
              <w:left w:val="nil"/>
              <w:bottom w:val="single" w:sz="4" w:space="0" w:color="auto"/>
              <w:right w:val="single" w:sz="4" w:space="0" w:color="auto"/>
            </w:tcBorders>
            <w:shd w:val="clear" w:color="auto" w:fill="auto"/>
            <w:noWrap/>
            <w:vAlign w:val="bottom"/>
            <w:hideMark/>
          </w:tcPr>
          <w:p w14:paraId="494EAFBE" w14:textId="77777777" w:rsidR="00972142" w:rsidRPr="00972142" w:rsidRDefault="00972142" w:rsidP="00972142">
            <w:pPr>
              <w:jc w:val="center"/>
              <w:rPr>
                <w:rFonts w:asciiTheme="minorHAnsi" w:hAnsiTheme="minorHAnsi" w:cstheme="minorHAnsi"/>
                <w:color w:val="000000"/>
                <w:sz w:val="20"/>
              </w:rPr>
            </w:pPr>
            <w:r w:rsidRPr="00972142">
              <w:rPr>
                <w:rFonts w:asciiTheme="minorHAnsi" w:hAnsiTheme="minorHAnsi" w:cstheme="minorHAnsi"/>
                <w:color w:val="000000"/>
                <w:sz w:val="20"/>
              </w:rPr>
              <w:t>N/A</w:t>
            </w:r>
          </w:p>
        </w:tc>
        <w:tc>
          <w:tcPr>
            <w:tcW w:w="1188" w:type="dxa"/>
            <w:tcBorders>
              <w:top w:val="nil"/>
              <w:left w:val="nil"/>
              <w:bottom w:val="single" w:sz="4" w:space="0" w:color="auto"/>
              <w:right w:val="single" w:sz="4" w:space="0" w:color="auto"/>
            </w:tcBorders>
            <w:shd w:val="clear" w:color="auto" w:fill="auto"/>
            <w:noWrap/>
            <w:vAlign w:val="bottom"/>
            <w:hideMark/>
          </w:tcPr>
          <w:p w14:paraId="6AB8D514" w14:textId="77777777" w:rsidR="00972142" w:rsidRPr="00972142" w:rsidRDefault="00972142" w:rsidP="00972142">
            <w:pPr>
              <w:jc w:val="right"/>
              <w:rPr>
                <w:rFonts w:asciiTheme="minorHAnsi" w:hAnsiTheme="minorHAnsi" w:cstheme="minorHAnsi"/>
                <w:color w:val="000000"/>
                <w:sz w:val="20"/>
              </w:rPr>
            </w:pPr>
            <w:r w:rsidRPr="00972142">
              <w:rPr>
                <w:rFonts w:asciiTheme="minorHAnsi" w:hAnsiTheme="minorHAnsi" w:cstheme="minorHAnsi"/>
                <w:color w:val="000000"/>
                <w:sz w:val="20"/>
              </w:rPr>
              <w:t>$210</w:t>
            </w:r>
          </w:p>
        </w:tc>
        <w:tc>
          <w:tcPr>
            <w:tcW w:w="1188" w:type="dxa"/>
            <w:tcBorders>
              <w:top w:val="nil"/>
              <w:left w:val="nil"/>
              <w:bottom w:val="single" w:sz="4" w:space="0" w:color="auto"/>
              <w:right w:val="single" w:sz="4" w:space="0" w:color="auto"/>
            </w:tcBorders>
            <w:shd w:val="clear" w:color="auto" w:fill="auto"/>
            <w:noWrap/>
            <w:vAlign w:val="bottom"/>
            <w:hideMark/>
          </w:tcPr>
          <w:p w14:paraId="4FD33DED" w14:textId="77777777" w:rsidR="00972142" w:rsidRPr="00972142" w:rsidRDefault="00972142" w:rsidP="00972142">
            <w:pPr>
              <w:jc w:val="right"/>
              <w:rPr>
                <w:rFonts w:asciiTheme="minorHAnsi" w:hAnsiTheme="minorHAnsi" w:cstheme="minorHAnsi"/>
                <w:color w:val="000000"/>
                <w:sz w:val="20"/>
              </w:rPr>
            </w:pPr>
            <w:r w:rsidRPr="00972142">
              <w:rPr>
                <w:rFonts w:asciiTheme="minorHAnsi" w:hAnsiTheme="minorHAnsi" w:cstheme="minorHAnsi"/>
                <w:color w:val="000000"/>
                <w:sz w:val="20"/>
              </w:rPr>
              <w:t>$275</w:t>
            </w:r>
          </w:p>
        </w:tc>
        <w:tc>
          <w:tcPr>
            <w:tcW w:w="1188" w:type="dxa"/>
            <w:tcBorders>
              <w:top w:val="nil"/>
              <w:left w:val="nil"/>
              <w:bottom w:val="single" w:sz="4" w:space="0" w:color="auto"/>
              <w:right w:val="single" w:sz="4" w:space="0" w:color="auto"/>
            </w:tcBorders>
            <w:shd w:val="clear" w:color="auto" w:fill="auto"/>
            <w:noWrap/>
            <w:vAlign w:val="bottom"/>
            <w:hideMark/>
          </w:tcPr>
          <w:p w14:paraId="75FB88E2" w14:textId="77777777" w:rsidR="00972142" w:rsidRPr="00972142" w:rsidRDefault="00972142" w:rsidP="00972142">
            <w:pPr>
              <w:jc w:val="right"/>
              <w:rPr>
                <w:rFonts w:asciiTheme="minorHAnsi" w:hAnsiTheme="minorHAnsi" w:cstheme="minorHAnsi"/>
                <w:color w:val="000000"/>
                <w:sz w:val="20"/>
              </w:rPr>
            </w:pPr>
            <w:r w:rsidRPr="00972142">
              <w:rPr>
                <w:rFonts w:asciiTheme="minorHAnsi" w:hAnsiTheme="minorHAnsi" w:cstheme="minorHAnsi"/>
                <w:color w:val="000000"/>
                <w:sz w:val="20"/>
              </w:rPr>
              <w:t>$255</w:t>
            </w:r>
          </w:p>
        </w:tc>
        <w:tc>
          <w:tcPr>
            <w:tcW w:w="1188" w:type="dxa"/>
            <w:tcBorders>
              <w:top w:val="nil"/>
              <w:left w:val="nil"/>
              <w:bottom w:val="single" w:sz="4" w:space="0" w:color="auto"/>
              <w:right w:val="single" w:sz="4" w:space="0" w:color="auto"/>
            </w:tcBorders>
            <w:shd w:val="clear" w:color="auto" w:fill="auto"/>
            <w:noWrap/>
            <w:vAlign w:val="bottom"/>
            <w:hideMark/>
          </w:tcPr>
          <w:p w14:paraId="4DBF337F" w14:textId="77777777" w:rsidR="00972142" w:rsidRPr="00972142" w:rsidRDefault="00972142" w:rsidP="00972142">
            <w:pPr>
              <w:jc w:val="center"/>
              <w:rPr>
                <w:rFonts w:asciiTheme="minorHAnsi" w:hAnsiTheme="minorHAnsi" w:cstheme="minorHAnsi"/>
                <w:color w:val="000000"/>
                <w:sz w:val="20"/>
              </w:rPr>
            </w:pPr>
            <w:r w:rsidRPr="00972142">
              <w:rPr>
                <w:rFonts w:asciiTheme="minorHAnsi" w:hAnsiTheme="minorHAnsi" w:cstheme="minorHAnsi"/>
                <w:color w:val="000000"/>
                <w:sz w:val="20"/>
              </w:rPr>
              <w:t>N/A</w:t>
            </w:r>
          </w:p>
        </w:tc>
        <w:tc>
          <w:tcPr>
            <w:tcW w:w="1188" w:type="dxa"/>
            <w:tcBorders>
              <w:top w:val="nil"/>
              <w:left w:val="nil"/>
              <w:bottom w:val="single" w:sz="4" w:space="0" w:color="auto"/>
              <w:right w:val="single" w:sz="4" w:space="0" w:color="auto"/>
            </w:tcBorders>
            <w:shd w:val="clear" w:color="auto" w:fill="auto"/>
            <w:noWrap/>
            <w:vAlign w:val="bottom"/>
            <w:hideMark/>
          </w:tcPr>
          <w:p w14:paraId="3B277078" w14:textId="77777777" w:rsidR="00972142" w:rsidRPr="00972142" w:rsidRDefault="00972142" w:rsidP="00972142">
            <w:pPr>
              <w:jc w:val="center"/>
              <w:rPr>
                <w:rFonts w:asciiTheme="minorHAnsi" w:hAnsiTheme="minorHAnsi" w:cstheme="minorHAnsi"/>
                <w:color w:val="000000"/>
                <w:sz w:val="20"/>
              </w:rPr>
            </w:pPr>
            <w:r w:rsidRPr="00972142">
              <w:rPr>
                <w:rFonts w:asciiTheme="minorHAnsi" w:hAnsiTheme="minorHAnsi" w:cstheme="minorHAnsi"/>
                <w:color w:val="000000"/>
                <w:sz w:val="20"/>
              </w:rPr>
              <w:t>N/A</w:t>
            </w:r>
          </w:p>
        </w:tc>
      </w:tr>
      <w:tr w:rsidR="00972142" w:rsidRPr="00972142" w14:paraId="005993CF" w14:textId="77777777" w:rsidTr="001D0C28">
        <w:trPr>
          <w:trHeight w:val="288"/>
          <w:jc w:val="center"/>
        </w:trPr>
        <w:tc>
          <w:tcPr>
            <w:tcW w:w="24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4DE83B" w14:textId="77777777" w:rsidR="00972142" w:rsidRPr="00972142" w:rsidRDefault="00972142" w:rsidP="00972142">
            <w:pPr>
              <w:rPr>
                <w:rFonts w:asciiTheme="minorHAnsi" w:hAnsiTheme="minorHAnsi" w:cstheme="minorHAnsi"/>
                <w:color w:val="000000"/>
                <w:sz w:val="20"/>
              </w:rPr>
            </w:pPr>
            <w:r w:rsidRPr="00972142">
              <w:rPr>
                <w:rFonts w:asciiTheme="minorHAnsi" w:hAnsiTheme="minorHAnsi" w:cstheme="minorHAnsi"/>
                <w:color w:val="000000"/>
                <w:sz w:val="20"/>
              </w:rPr>
              <w:t>Law Clerks and Paralegals</w:t>
            </w:r>
          </w:p>
        </w:tc>
        <w:tc>
          <w:tcPr>
            <w:tcW w:w="1188" w:type="dxa"/>
            <w:tcBorders>
              <w:top w:val="single" w:sz="4" w:space="0" w:color="auto"/>
              <w:left w:val="nil"/>
              <w:bottom w:val="single" w:sz="4" w:space="0" w:color="auto"/>
              <w:right w:val="single" w:sz="4" w:space="0" w:color="auto"/>
            </w:tcBorders>
            <w:shd w:val="clear" w:color="auto" w:fill="auto"/>
            <w:noWrap/>
            <w:vAlign w:val="bottom"/>
            <w:hideMark/>
          </w:tcPr>
          <w:p w14:paraId="4FD2ECD5" w14:textId="77777777" w:rsidR="00972142" w:rsidRPr="00972142" w:rsidRDefault="00972142" w:rsidP="00972142">
            <w:pPr>
              <w:jc w:val="right"/>
              <w:rPr>
                <w:rFonts w:asciiTheme="minorHAnsi" w:hAnsiTheme="minorHAnsi" w:cstheme="minorHAnsi"/>
                <w:color w:val="000000"/>
                <w:sz w:val="20"/>
              </w:rPr>
            </w:pPr>
            <w:r w:rsidRPr="00972142">
              <w:rPr>
                <w:rFonts w:asciiTheme="minorHAnsi" w:hAnsiTheme="minorHAnsi" w:cstheme="minorHAnsi"/>
                <w:color w:val="000000"/>
                <w:sz w:val="20"/>
              </w:rPr>
              <w:t>$115</w:t>
            </w:r>
          </w:p>
        </w:tc>
        <w:tc>
          <w:tcPr>
            <w:tcW w:w="1188" w:type="dxa"/>
            <w:tcBorders>
              <w:top w:val="single" w:sz="4" w:space="0" w:color="auto"/>
              <w:left w:val="nil"/>
              <w:bottom w:val="single" w:sz="4" w:space="0" w:color="auto"/>
              <w:right w:val="single" w:sz="4" w:space="0" w:color="auto"/>
            </w:tcBorders>
            <w:shd w:val="clear" w:color="auto" w:fill="auto"/>
            <w:noWrap/>
            <w:vAlign w:val="bottom"/>
            <w:hideMark/>
          </w:tcPr>
          <w:p w14:paraId="69D49991" w14:textId="77777777" w:rsidR="00972142" w:rsidRPr="00972142" w:rsidRDefault="00972142" w:rsidP="00972142">
            <w:pPr>
              <w:jc w:val="center"/>
              <w:rPr>
                <w:rFonts w:asciiTheme="minorHAnsi" w:hAnsiTheme="minorHAnsi" w:cstheme="minorHAnsi"/>
                <w:color w:val="000000"/>
                <w:sz w:val="20"/>
              </w:rPr>
            </w:pPr>
            <w:r w:rsidRPr="00972142">
              <w:rPr>
                <w:rFonts w:asciiTheme="minorHAnsi" w:hAnsiTheme="minorHAnsi" w:cstheme="minorHAnsi"/>
                <w:color w:val="000000"/>
                <w:sz w:val="20"/>
              </w:rPr>
              <w:t>N/A</w:t>
            </w:r>
          </w:p>
        </w:tc>
        <w:tc>
          <w:tcPr>
            <w:tcW w:w="1188" w:type="dxa"/>
            <w:tcBorders>
              <w:top w:val="single" w:sz="4" w:space="0" w:color="auto"/>
              <w:left w:val="nil"/>
              <w:bottom w:val="single" w:sz="4" w:space="0" w:color="auto"/>
              <w:right w:val="single" w:sz="4" w:space="0" w:color="auto"/>
            </w:tcBorders>
            <w:shd w:val="clear" w:color="auto" w:fill="auto"/>
            <w:noWrap/>
            <w:vAlign w:val="bottom"/>
            <w:hideMark/>
          </w:tcPr>
          <w:p w14:paraId="1C1448FD" w14:textId="77777777" w:rsidR="00972142" w:rsidRPr="00972142" w:rsidRDefault="00972142" w:rsidP="00972142">
            <w:pPr>
              <w:jc w:val="right"/>
              <w:rPr>
                <w:rFonts w:asciiTheme="minorHAnsi" w:hAnsiTheme="minorHAnsi" w:cstheme="minorHAnsi"/>
                <w:color w:val="000000"/>
                <w:sz w:val="20"/>
              </w:rPr>
            </w:pPr>
            <w:r w:rsidRPr="00972142">
              <w:rPr>
                <w:rFonts w:asciiTheme="minorHAnsi" w:hAnsiTheme="minorHAnsi" w:cstheme="minorHAnsi"/>
                <w:color w:val="000000"/>
                <w:sz w:val="20"/>
              </w:rPr>
              <w:t>$125</w:t>
            </w:r>
          </w:p>
        </w:tc>
        <w:tc>
          <w:tcPr>
            <w:tcW w:w="1188" w:type="dxa"/>
            <w:tcBorders>
              <w:top w:val="single" w:sz="4" w:space="0" w:color="auto"/>
              <w:left w:val="nil"/>
              <w:bottom w:val="single" w:sz="4" w:space="0" w:color="auto"/>
              <w:right w:val="single" w:sz="4" w:space="0" w:color="auto"/>
            </w:tcBorders>
            <w:shd w:val="clear" w:color="auto" w:fill="auto"/>
            <w:noWrap/>
            <w:vAlign w:val="bottom"/>
            <w:hideMark/>
          </w:tcPr>
          <w:p w14:paraId="5140C84F" w14:textId="77777777" w:rsidR="00972142" w:rsidRPr="00972142" w:rsidRDefault="00972142" w:rsidP="00972142">
            <w:pPr>
              <w:jc w:val="right"/>
              <w:rPr>
                <w:rFonts w:asciiTheme="minorHAnsi" w:hAnsiTheme="minorHAnsi" w:cstheme="minorHAnsi"/>
                <w:color w:val="000000"/>
                <w:sz w:val="20"/>
              </w:rPr>
            </w:pPr>
            <w:r w:rsidRPr="00972142">
              <w:rPr>
                <w:rFonts w:asciiTheme="minorHAnsi" w:hAnsiTheme="minorHAnsi" w:cstheme="minorHAnsi"/>
                <w:color w:val="000000"/>
                <w:sz w:val="20"/>
              </w:rPr>
              <w:t>$135</w:t>
            </w:r>
          </w:p>
        </w:tc>
        <w:tc>
          <w:tcPr>
            <w:tcW w:w="1188" w:type="dxa"/>
            <w:tcBorders>
              <w:top w:val="single" w:sz="4" w:space="0" w:color="auto"/>
              <w:left w:val="nil"/>
              <w:bottom w:val="single" w:sz="4" w:space="0" w:color="auto"/>
              <w:right w:val="single" w:sz="4" w:space="0" w:color="auto"/>
            </w:tcBorders>
            <w:shd w:val="clear" w:color="auto" w:fill="auto"/>
            <w:noWrap/>
            <w:vAlign w:val="bottom"/>
            <w:hideMark/>
          </w:tcPr>
          <w:p w14:paraId="3D515398" w14:textId="77777777" w:rsidR="00972142" w:rsidRPr="00972142" w:rsidRDefault="00972142" w:rsidP="00972142">
            <w:pPr>
              <w:jc w:val="center"/>
              <w:rPr>
                <w:rFonts w:asciiTheme="minorHAnsi" w:hAnsiTheme="minorHAnsi" w:cstheme="minorHAnsi"/>
                <w:color w:val="000000"/>
                <w:sz w:val="20"/>
              </w:rPr>
            </w:pPr>
            <w:r w:rsidRPr="00972142">
              <w:rPr>
                <w:rFonts w:asciiTheme="minorHAnsi" w:hAnsiTheme="minorHAnsi" w:cstheme="minorHAnsi"/>
                <w:color w:val="000000"/>
                <w:sz w:val="20"/>
              </w:rPr>
              <w:t>N/A</w:t>
            </w:r>
          </w:p>
        </w:tc>
        <w:tc>
          <w:tcPr>
            <w:tcW w:w="1188" w:type="dxa"/>
            <w:tcBorders>
              <w:top w:val="single" w:sz="4" w:space="0" w:color="auto"/>
              <w:left w:val="nil"/>
              <w:bottom w:val="single" w:sz="4" w:space="0" w:color="auto"/>
              <w:right w:val="single" w:sz="4" w:space="0" w:color="auto"/>
            </w:tcBorders>
            <w:shd w:val="clear" w:color="auto" w:fill="auto"/>
            <w:noWrap/>
            <w:vAlign w:val="bottom"/>
            <w:hideMark/>
          </w:tcPr>
          <w:p w14:paraId="7400C056" w14:textId="77777777" w:rsidR="00972142" w:rsidRPr="00972142" w:rsidRDefault="00972142" w:rsidP="00972142">
            <w:pPr>
              <w:jc w:val="right"/>
              <w:rPr>
                <w:rFonts w:asciiTheme="minorHAnsi" w:hAnsiTheme="minorHAnsi" w:cstheme="minorHAnsi"/>
                <w:color w:val="000000"/>
                <w:sz w:val="20"/>
              </w:rPr>
            </w:pPr>
            <w:r w:rsidRPr="00972142">
              <w:rPr>
                <w:rFonts w:asciiTheme="minorHAnsi" w:hAnsiTheme="minorHAnsi" w:cstheme="minorHAnsi"/>
                <w:color w:val="000000"/>
                <w:sz w:val="20"/>
              </w:rPr>
              <w:t>$155</w:t>
            </w:r>
          </w:p>
        </w:tc>
        <w:tc>
          <w:tcPr>
            <w:tcW w:w="1188" w:type="dxa"/>
            <w:tcBorders>
              <w:top w:val="single" w:sz="4" w:space="0" w:color="auto"/>
              <w:left w:val="nil"/>
              <w:bottom w:val="single" w:sz="4" w:space="0" w:color="auto"/>
              <w:right w:val="single" w:sz="4" w:space="0" w:color="auto"/>
            </w:tcBorders>
            <w:shd w:val="clear" w:color="auto" w:fill="auto"/>
            <w:noWrap/>
            <w:vAlign w:val="bottom"/>
            <w:hideMark/>
          </w:tcPr>
          <w:p w14:paraId="5BDFA671" w14:textId="77777777" w:rsidR="00972142" w:rsidRPr="00972142" w:rsidRDefault="00972142" w:rsidP="00972142">
            <w:pPr>
              <w:jc w:val="right"/>
              <w:rPr>
                <w:rFonts w:asciiTheme="minorHAnsi" w:hAnsiTheme="minorHAnsi" w:cstheme="minorHAnsi"/>
                <w:color w:val="000000"/>
                <w:sz w:val="20"/>
              </w:rPr>
            </w:pPr>
            <w:r w:rsidRPr="00972142">
              <w:rPr>
                <w:rFonts w:asciiTheme="minorHAnsi" w:hAnsiTheme="minorHAnsi" w:cstheme="minorHAnsi"/>
                <w:color w:val="000000"/>
                <w:sz w:val="20"/>
              </w:rPr>
              <w:t>$100</w:t>
            </w:r>
          </w:p>
        </w:tc>
        <w:tc>
          <w:tcPr>
            <w:tcW w:w="1188" w:type="dxa"/>
            <w:tcBorders>
              <w:top w:val="single" w:sz="4" w:space="0" w:color="auto"/>
              <w:left w:val="nil"/>
              <w:bottom w:val="single" w:sz="4" w:space="0" w:color="auto"/>
              <w:right w:val="single" w:sz="4" w:space="0" w:color="auto"/>
            </w:tcBorders>
            <w:shd w:val="clear" w:color="auto" w:fill="auto"/>
            <w:noWrap/>
            <w:vAlign w:val="bottom"/>
            <w:hideMark/>
          </w:tcPr>
          <w:p w14:paraId="2E0118FD" w14:textId="77777777" w:rsidR="00972142" w:rsidRPr="00972142" w:rsidRDefault="00972142" w:rsidP="00972142">
            <w:pPr>
              <w:jc w:val="right"/>
              <w:rPr>
                <w:rFonts w:asciiTheme="minorHAnsi" w:hAnsiTheme="minorHAnsi" w:cstheme="minorHAnsi"/>
                <w:color w:val="000000"/>
                <w:sz w:val="20"/>
              </w:rPr>
            </w:pPr>
            <w:r w:rsidRPr="00972142">
              <w:rPr>
                <w:rFonts w:asciiTheme="minorHAnsi" w:hAnsiTheme="minorHAnsi" w:cstheme="minorHAnsi"/>
                <w:color w:val="000000"/>
                <w:sz w:val="20"/>
              </w:rPr>
              <w:t>$185</w:t>
            </w:r>
          </w:p>
        </w:tc>
        <w:tc>
          <w:tcPr>
            <w:tcW w:w="1188" w:type="dxa"/>
            <w:tcBorders>
              <w:top w:val="single" w:sz="4" w:space="0" w:color="auto"/>
              <w:left w:val="nil"/>
              <w:bottom w:val="single" w:sz="4" w:space="0" w:color="auto"/>
              <w:right w:val="single" w:sz="4" w:space="0" w:color="auto"/>
            </w:tcBorders>
            <w:shd w:val="clear" w:color="auto" w:fill="auto"/>
            <w:noWrap/>
            <w:vAlign w:val="bottom"/>
            <w:hideMark/>
          </w:tcPr>
          <w:p w14:paraId="7B2876E0" w14:textId="77777777" w:rsidR="00972142" w:rsidRPr="00972142" w:rsidRDefault="00972142" w:rsidP="00972142">
            <w:pPr>
              <w:jc w:val="center"/>
              <w:rPr>
                <w:rFonts w:asciiTheme="minorHAnsi" w:hAnsiTheme="minorHAnsi" w:cstheme="minorHAnsi"/>
                <w:color w:val="000000"/>
                <w:sz w:val="20"/>
              </w:rPr>
            </w:pPr>
            <w:r w:rsidRPr="00972142">
              <w:rPr>
                <w:rFonts w:asciiTheme="minorHAnsi" w:hAnsiTheme="minorHAnsi" w:cstheme="minorHAnsi"/>
                <w:color w:val="000000"/>
                <w:sz w:val="20"/>
              </w:rPr>
              <w:t>N/A</w:t>
            </w:r>
          </w:p>
        </w:tc>
        <w:tc>
          <w:tcPr>
            <w:tcW w:w="1188" w:type="dxa"/>
            <w:tcBorders>
              <w:top w:val="single" w:sz="4" w:space="0" w:color="auto"/>
              <w:left w:val="nil"/>
              <w:bottom w:val="single" w:sz="4" w:space="0" w:color="auto"/>
              <w:right w:val="single" w:sz="4" w:space="0" w:color="auto"/>
            </w:tcBorders>
            <w:shd w:val="clear" w:color="auto" w:fill="auto"/>
            <w:noWrap/>
            <w:vAlign w:val="bottom"/>
            <w:hideMark/>
          </w:tcPr>
          <w:p w14:paraId="5A656ED4" w14:textId="77777777" w:rsidR="00972142" w:rsidRPr="00972142" w:rsidRDefault="00972142" w:rsidP="00972142">
            <w:pPr>
              <w:jc w:val="center"/>
              <w:rPr>
                <w:rFonts w:asciiTheme="minorHAnsi" w:hAnsiTheme="minorHAnsi" w:cstheme="minorHAnsi"/>
                <w:color w:val="000000"/>
                <w:sz w:val="20"/>
              </w:rPr>
            </w:pPr>
            <w:r w:rsidRPr="00972142">
              <w:rPr>
                <w:rFonts w:asciiTheme="minorHAnsi" w:hAnsiTheme="minorHAnsi" w:cstheme="minorHAnsi"/>
                <w:color w:val="000000"/>
                <w:sz w:val="20"/>
              </w:rPr>
              <w:t>N/A</w:t>
            </w:r>
          </w:p>
        </w:tc>
      </w:tr>
      <w:tr w:rsidR="00972142" w:rsidRPr="00972142" w14:paraId="329D02E9" w14:textId="77777777" w:rsidTr="001D0C28">
        <w:trPr>
          <w:trHeight w:val="288"/>
          <w:jc w:val="center"/>
        </w:trPr>
        <w:tc>
          <w:tcPr>
            <w:tcW w:w="2430" w:type="dxa"/>
            <w:tcBorders>
              <w:top w:val="single" w:sz="4" w:space="0" w:color="auto"/>
              <w:left w:val="single" w:sz="4" w:space="0" w:color="auto"/>
              <w:bottom w:val="single" w:sz="4" w:space="0" w:color="auto"/>
              <w:right w:val="single" w:sz="4" w:space="0" w:color="auto"/>
            </w:tcBorders>
            <w:shd w:val="clear" w:color="000000" w:fill="E8E8E8"/>
            <w:noWrap/>
            <w:vAlign w:val="bottom"/>
            <w:hideMark/>
          </w:tcPr>
          <w:p w14:paraId="0788290B" w14:textId="77777777" w:rsidR="00972142" w:rsidRPr="00972142" w:rsidRDefault="00972142" w:rsidP="00972142">
            <w:pPr>
              <w:jc w:val="center"/>
              <w:rPr>
                <w:rFonts w:asciiTheme="minorHAnsi" w:hAnsiTheme="minorHAnsi" w:cstheme="minorHAnsi"/>
                <w:b/>
                <w:bCs/>
                <w:color w:val="242424"/>
                <w:sz w:val="20"/>
              </w:rPr>
            </w:pPr>
            <w:r w:rsidRPr="00972142">
              <w:rPr>
                <w:rFonts w:asciiTheme="minorHAnsi" w:hAnsiTheme="minorHAnsi" w:cstheme="minorHAnsi"/>
                <w:b/>
                <w:bCs/>
                <w:color w:val="242424"/>
                <w:sz w:val="20"/>
              </w:rPr>
              <w:lastRenderedPageBreak/>
              <w:t>Are of Law: Medical Malpractice</w:t>
            </w:r>
          </w:p>
        </w:tc>
        <w:tc>
          <w:tcPr>
            <w:tcW w:w="1188" w:type="dxa"/>
            <w:tcBorders>
              <w:top w:val="single" w:sz="4" w:space="0" w:color="auto"/>
              <w:left w:val="single" w:sz="4" w:space="0" w:color="auto"/>
              <w:bottom w:val="single" w:sz="4" w:space="0" w:color="auto"/>
            </w:tcBorders>
            <w:shd w:val="clear" w:color="auto" w:fill="auto"/>
            <w:noWrap/>
            <w:vAlign w:val="bottom"/>
            <w:hideMark/>
          </w:tcPr>
          <w:p w14:paraId="0D9B515C" w14:textId="77777777" w:rsidR="00972142" w:rsidRPr="00972142" w:rsidRDefault="00972142" w:rsidP="00972142">
            <w:pPr>
              <w:rPr>
                <w:rFonts w:asciiTheme="minorHAnsi" w:hAnsiTheme="minorHAnsi" w:cstheme="minorHAnsi"/>
                <w:color w:val="000000"/>
                <w:sz w:val="20"/>
              </w:rPr>
            </w:pPr>
            <w:r w:rsidRPr="00972142">
              <w:rPr>
                <w:rFonts w:asciiTheme="minorHAnsi" w:hAnsiTheme="minorHAnsi" w:cstheme="minorHAnsi"/>
                <w:color w:val="000000"/>
                <w:sz w:val="20"/>
              </w:rPr>
              <w:t> </w:t>
            </w:r>
          </w:p>
        </w:tc>
        <w:tc>
          <w:tcPr>
            <w:tcW w:w="1188" w:type="dxa"/>
            <w:tcBorders>
              <w:top w:val="single" w:sz="4" w:space="0" w:color="auto"/>
              <w:bottom w:val="single" w:sz="4" w:space="0" w:color="auto"/>
            </w:tcBorders>
            <w:shd w:val="clear" w:color="auto" w:fill="auto"/>
            <w:noWrap/>
            <w:vAlign w:val="bottom"/>
            <w:hideMark/>
          </w:tcPr>
          <w:p w14:paraId="1A8CE76B" w14:textId="77777777" w:rsidR="00972142" w:rsidRPr="00972142" w:rsidRDefault="00972142" w:rsidP="00972142">
            <w:pPr>
              <w:rPr>
                <w:rFonts w:asciiTheme="minorHAnsi" w:hAnsiTheme="minorHAnsi" w:cstheme="minorHAnsi"/>
                <w:color w:val="000000"/>
                <w:sz w:val="20"/>
              </w:rPr>
            </w:pPr>
            <w:r w:rsidRPr="00972142">
              <w:rPr>
                <w:rFonts w:asciiTheme="minorHAnsi" w:hAnsiTheme="minorHAnsi" w:cstheme="minorHAnsi"/>
                <w:color w:val="000000"/>
                <w:sz w:val="20"/>
              </w:rPr>
              <w:t> </w:t>
            </w:r>
          </w:p>
        </w:tc>
        <w:tc>
          <w:tcPr>
            <w:tcW w:w="1188" w:type="dxa"/>
            <w:tcBorders>
              <w:top w:val="single" w:sz="4" w:space="0" w:color="auto"/>
              <w:bottom w:val="single" w:sz="4" w:space="0" w:color="auto"/>
            </w:tcBorders>
            <w:shd w:val="clear" w:color="auto" w:fill="auto"/>
            <w:noWrap/>
            <w:vAlign w:val="bottom"/>
            <w:hideMark/>
          </w:tcPr>
          <w:p w14:paraId="2A96B685" w14:textId="77777777" w:rsidR="00972142" w:rsidRPr="00972142" w:rsidRDefault="00972142" w:rsidP="00972142">
            <w:pPr>
              <w:rPr>
                <w:rFonts w:asciiTheme="minorHAnsi" w:hAnsiTheme="minorHAnsi" w:cstheme="minorHAnsi"/>
                <w:color w:val="000000"/>
                <w:sz w:val="20"/>
              </w:rPr>
            </w:pPr>
            <w:r w:rsidRPr="00972142">
              <w:rPr>
                <w:rFonts w:asciiTheme="minorHAnsi" w:hAnsiTheme="minorHAnsi" w:cstheme="minorHAnsi"/>
                <w:color w:val="000000"/>
                <w:sz w:val="20"/>
              </w:rPr>
              <w:t> </w:t>
            </w:r>
          </w:p>
        </w:tc>
        <w:tc>
          <w:tcPr>
            <w:tcW w:w="1188" w:type="dxa"/>
            <w:tcBorders>
              <w:top w:val="single" w:sz="4" w:space="0" w:color="auto"/>
              <w:bottom w:val="single" w:sz="4" w:space="0" w:color="auto"/>
            </w:tcBorders>
            <w:shd w:val="clear" w:color="auto" w:fill="auto"/>
            <w:noWrap/>
            <w:vAlign w:val="bottom"/>
            <w:hideMark/>
          </w:tcPr>
          <w:p w14:paraId="72E4E8D0" w14:textId="77777777" w:rsidR="00972142" w:rsidRPr="00972142" w:rsidRDefault="00972142" w:rsidP="00972142">
            <w:pPr>
              <w:rPr>
                <w:rFonts w:asciiTheme="minorHAnsi" w:hAnsiTheme="minorHAnsi" w:cstheme="minorHAnsi"/>
                <w:color w:val="000000"/>
                <w:sz w:val="20"/>
              </w:rPr>
            </w:pPr>
            <w:r w:rsidRPr="00972142">
              <w:rPr>
                <w:rFonts w:asciiTheme="minorHAnsi" w:hAnsiTheme="minorHAnsi" w:cstheme="minorHAnsi"/>
                <w:color w:val="000000"/>
                <w:sz w:val="20"/>
              </w:rPr>
              <w:t> </w:t>
            </w:r>
          </w:p>
        </w:tc>
        <w:tc>
          <w:tcPr>
            <w:tcW w:w="1188" w:type="dxa"/>
            <w:tcBorders>
              <w:top w:val="single" w:sz="4" w:space="0" w:color="auto"/>
              <w:bottom w:val="single" w:sz="4" w:space="0" w:color="auto"/>
            </w:tcBorders>
            <w:shd w:val="clear" w:color="auto" w:fill="auto"/>
            <w:noWrap/>
            <w:vAlign w:val="bottom"/>
            <w:hideMark/>
          </w:tcPr>
          <w:p w14:paraId="52C4699C" w14:textId="77777777" w:rsidR="00972142" w:rsidRPr="00972142" w:rsidRDefault="00972142" w:rsidP="00972142">
            <w:pPr>
              <w:rPr>
                <w:rFonts w:asciiTheme="minorHAnsi" w:hAnsiTheme="minorHAnsi" w:cstheme="minorHAnsi"/>
                <w:color w:val="000000"/>
                <w:sz w:val="20"/>
              </w:rPr>
            </w:pPr>
            <w:r w:rsidRPr="00972142">
              <w:rPr>
                <w:rFonts w:asciiTheme="minorHAnsi" w:hAnsiTheme="minorHAnsi" w:cstheme="minorHAnsi"/>
                <w:color w:val="000000"/>
                <w:sz w:val="20"/>
              </w:rPr>
              <w:t> </w:t>
            </w:r>
          </w:p>
        </w:tc>
        <w:tc>
          <w:tcPr>
            <w:tcW w:w="1188" w:type="dxa"/>
            <w:tcBorders>
              <w:top w:val="single" w:sz="4" w:space="0" w:color="auto"/>
              <w:bottom w:val="single" w:sz="4" w:space="0" w:color="auto"/>
            </w:tcBorders>
            <w:shd w:val="clear" w:color="auto" w:fill="auto"/>
            <w:noWrap/>
            <w:vAlign w:val="bottom"/>
            <w:hideMark/>
          </w:tcPr>
          <w:p w14:paraId="5414796F" w14:textId="77777777" w:rsidR="00972142" w:rsidRPr="00972142" w:rsidRDefault="00972142" w:rsidP="00972142">
            <w:pPr>
              <w:rPr>
                <w:rFonts w:asciiTheme="minorHAnsi" w:hAnsiTheme="minorHAnsi" w:cstheme="minorHAnsi"/>
                <w:color w:val="000000"/>
                <w:sz w:val="20"/>
              </w:rPr>
            </w:pPr>
            <w:r w:rsidRPr="00972142">
              <w:rPr>
                <w:rFonts w:asciiTheme="minorHAnsi" w:hAnsiTheme="minorHAnsi" w:cstheme="minorHAnsi"/>
                <w:color w:val="000000"/>
                <w:sz w:val="20"/>
              </w:rPr>
              <w:t> </w:t>
            </w:r>
          </w:p>
        </w:tc>
        <w:tc>
          <w:tcPr>
            <w:tcW w:w="1188" w:type="dxa"/>
            <w:tcBorders>
              <w:top w:val="single" w:sz="4" w:space="0" w:color="auto"/>
              <w:bottom w:val="single" w:sz="4" w:space="0" w:color="auto"/>
            </w:tcBorders>
            <w:shd w:val="clear" w:color="auto" w:fill="auto"/>
            <w:noWrap/>
            <w:vAlign w:val="bottom"/>
            <w:hideMark/>
          </w:tcPr>
          <w:p w14:paraId="30838984" w14:textId="77777777" w:rsidR="00972142" w:rsidRPr="00972142" w:rsidRDefault="00972142" w:rsidP="00972142">
            <w:pPr>
              <w:rPr>
                <w:rFonts w:asciiTheme="minorHAnsi" w:hAnsiTheme="minorHAnsi" w:cstheme="minorHAnsi"/>
                <w:color w:val="000000"/>
                <w:sz w:val="20"/>
              </w:rPr>
            </w:pPr>
            <w:r w:rsidRPr="00972142">
              <w:rPr>
                <w:rFonts w:asciiTheme="minorHAnsi" w:hAnsiTheme="minorHAnsi" w:cstheme="minorHAnsi"/>
                <w:color w:val="000000"/>
                <w:sz w:val="20"/>
              </w:rPr>
              <w:t> </w:t>
            </w:r>
          </w:p>
        </w:tc>
        <w:tc>
          <w:tcPr>
            <w:tcW w:w="1188" w:type="dxa"/>
            <w:tcBorders>
              <w:top w:val="single" w:sz="4" w:space="0" w:color="auto"/>
              <w:bottom w:val="single" w:sz="4" w:space="0" w:color="auto"/>
            </w:tcBorders>
            <w:shd w:val="clear" w:color="auto" w:fill="auto"/>
            <w:noWrap/>
            <w:vAlign w:val="bottom"/>
            <w:hideMark/>
          </w:tcPr>
          <w:p w14:paraId="413F5FE6" w14:textId="77777777" w:rsidR="00972142" w:rsidRPr="00972142" w:rsidRDefault="00972142" w:rsidP="00972142">
            <w:pPr>
              <w:rPr>
                <w:rFonts w:asciiTheme="minorHAnsi" w:hAnsiTheme="minorHAnsi" w:cstheme="minorHAnsi"/>
                <w:color w:val="000000"/>
                <w:sz w:val="20"/>
              </w:rPr>
            </w:pPr>
            <w:r w:rsidRPr="00972142">
              <w:rPr>
                <w:rFonts w:asciiTheme="minorHAnsi" w:hAnsiTheme="minorHAnsi" w:cstheme="minorHAnsi"/>
                <w:color w:val="000000"/>
                <w:sz w:val="20"/>
              </w:rPr>
              <w:t> </w:t>
            </w:r>
          </w:p>
        </w:tc>
        <w:tc>
          <w:tcPr>
            <w:tcW w:w="1188" w:type="dxa"/>
            <w:tcBorders>
              <w:top w:val="single" w:sz="4" w:space="0" w:color="auto"/>
              <w:bottom w:val="single" w:sz="4" w:space="0" w:color="auto"/>
            </w:tcBorders>
            <w:shd w:val="clear" w:color="auto" w:fill="auto"/>
            <w:noWrap/>
            <w:vAlign w:val="bottom"/>
            <w:hideMark/>
          </w:tcPr>
          <w:p w14:paraId="374ED751" w14:textId="77777777" w:rsidR="00972142" w:rsidRPr="00972142" w:rsidRDefault="00972142" w:rsidP="00972142">
            <w:pPr>
              <w:rPr>
                <w:rFonts w:asciiTheme="minorHAnsi" w:hAnsiTheme="minorHAnsi" w:cstheme="minorHAnsi"/>
                <w:color w:val="000000"/>
                <w:sz w:val="20"/>
              </w:rPr>
            </w:pPr>
            <w:r w:rsidRPr="00972142">
              <w:rPr>
                <w:rFonts w:asciiTheme="minorHAnsi" w:hAnsiTheme="minorHAnsi" w:cstheme="minorHAnsi"/>
                <w:color w:val="000000"/>
                <w:sz w:val="20"/>
              </w:rPr>
              <w:t> </w:t>
            </w:r>
          </w:p>
        </w:tc>
        <w:tc>
          <w:tcPr>
            <w:tcW w:w="1188" w:type="dxa"/>
            <w:tcBorders>
              <w:top w:val="single" w:sz="4" w:space="0" w:color="auto"/>
              <w:bottom w:val="single" w:sz="4" w:space="0" w:color="auto"/>
              <w:right w:val="single" w:sz="4" w:space="0" w:color="auto"/>
            </w:tcBorders>
            <w:shd w:val="clear" w:color="auto" w:fill="auto"/>
            <w:noWrap/>
            <w:vAlign w:val="bottom"/>
            <w:hideMark/>
          </w:tcPr>
          <w:p w14:paraId="66A71351" w14:textId="77777777" w:rsidR="00972142" w:rsidRPr="00972142" w:rsidRDefault="00972142" w:rsidP="00972142">
            <w:pPr>
              <w:rPr>
                <w:rFonts w:asciiTheme="minorHAnsi" w:hAnsiTheme="minorHAnsi" w:cstheme="minorHAnsi"/>
                <w:color w:val="000000"/>
                <w:sz w:val="20"/>
              </w:rPr>
            </w:pPr>
            <w:r w:rsidRPr="00972142">
              <w:rPr>
                <w:rFonts w:asciiTheme="minorHAnsi" w:hAnsiTheme="minorHAnsi" w:cstheme="minorHAnsi"/>
                <w:color w:val="000000"/>
                <w:sz w:val="20"/>
              </w:rPr>
              <w:t> </w:t>
            </w:r>
          </w:p>
        </w:tc>
      </w:tr>
      <w:tr w:rsidR="00972142" w:rsidRPr="00972142" w14:paraId="709F5215" w14:textId="77777777" w:rsidTr="001D0C28">
        <w:trPr>
          <w:trHeight w:val="288"/>
          <w:jc w:val="center"/>
        </w:trPr>
        <w:tc>
          <w:tcPr>
            <w:tcW w:w="24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85817B" w14:textId="77777777" w:rsidR="00972142" w:rsidRPr="00972142" w:rsidRDefault="00972142" w:rsidP="00972142">
            <w:pPr>
              <w:rPr>
                <w:rFonts w:asciiTheme="minorHAnsi" w:hAnsiTheme="minorHAnsi" w:cstheme="minorHAnsi"/>
                <w:color w:val="000000"/>
                <w:sz w:val="20"/>
              </w:rPr>
            </w:pPr>
            <w:r w:rsidRPr="00972142">
              <w:rPr>
                <w:rFonts w:asciiTheme="minorHAnsi" w:hAnsiTheme="minorHAnsi" w:cstheme="minorHAnsi"/>
                <w:color w:val="000000"/>
                <w:sz w:val="20"/>
              </w:rPr>
              <w:t>Partners</w:t>
            </w:r>
          </w:p>
        </w:tc>
        <w:tc>
          <w:tcPr>
            <w:tcW w:w="1188" w:type="dxa"/>
            <w:tcBorders>
              <w:top w:val="single" w:sz="4" w:space="0" w:color="auto"/>
              <w:left w:val="nil"/>
              <w:bottom w:val="single" w:sz="4" w:space="0" w:color="auto"/>
              <w:right w:val="single" w:sz="4" w:space="0" w:color="auto"/>
            </w:tcBorders>
            <w:shd w:val="clear" w:color="auto" w:fill="auto"/>
            <w:noWrap/>
            <w:vAlign w:val="bottom"/>
            <w:hideMark/>
          </w:tcPr>
          <w:p w14:paraId="38C5278C" w14:textId="77777777" w:rsidR="00972142" w:rsidRPr="00972142" w:rsidRDefault="00972142" w:rsidP="00972142">
            <w:pPr>
              <w:jc w:val="center"/>
              <w:rPr>
                <w:rFonts w:asciiTheme="minorHAnsi" w:hAnsiTheme="minorHAnsi" w:cstheme="minorHAnsi"/>
                <w:color w:val="000000"/>
                <w:sz w:val="20"/>
              </w:rPr>
            </w:pPr>
            <w:r w:rsidRPr="00972142">
              <w:rPr>
                <w:rFonts w:asciiTheme="minorHAnsi" w:hAnsiTheme="minorHAnsi" w:cstheme="minorHAnsi"/>
                <w:color w:val="000000"/>
                <w:sz w:val="20"/>
              </w:rPr>
              <w:t>N/A</w:t>
            </w:r>
          </w:p>
        </w:tc>
        <w:tc>
          <w:tcPr>
            <w:tcW w:w="1188" w:type="dxa"/>
            <w:tcBorders>
              <w:top w:val="single" w:sz="4" w:space="0" w:color="auto"/>
              <w:left w:val="nil"/>
              <w:bottom w:val="single" w:sz="4" w:space="0" w:color="auto"/>
              <w:right w:val="single" w:sz="4" w:space="0" w:color="auto"/>
            </w:tcBorders>
            <w:shd w:val="clear" w:color="auto" w:fill="auto"/>
            <w:noWrap/>
            <w:vAlign w:val="bottom"/>
            <w:hideMark/>
          </w:tcPr>
          <w:p w14:paraId="7E8AF3DB" w14:textId="77777777" w:rsidR="00972142" w:rsidRPr="00972142" w:rsidRDefault="00972142" w:rsidP="00972142">
            <w:pPr>
              <w:jc w:val="center"/>
              <w:rPr>
                <w:rFonts w:asciiTheme="minorHAnsi" w:hAnsiTheme="minorHAnsi" w:cstheme="minorHAnsi"/>
                <w:color w:val="000000"/>
                <w:sz w:val="20"/>
              </w:rPr>
            </w:pPr>
            <w:r w:rsidRPr="00972142">
              <w:rPr>
                <w:rFonts w:asciiTheme="minorHAnsi" w:hAnsiTheme="minorHAnsi" w:cstheme="minorHAnsi"/>
                <w:color w:val="000000"/>
                <w:sz w:val="20"/>
              </w:rPr>
              <w:t>N/A</w:t>
            </w:r>
          </w:p>
        </w:tc>
        <w:tc>
          <w:tcPr>
            <w:tcW w:w="1188" w:type="dxa"/>
            <w:tcBorders>
              <w:top w:val="single" w:sz="4" w:space="0" w:color="auto"/>
              <w:left w:val="nil"/>
              <w:bottom w:val="single" w:sz="4" w:space="0" w:color="auto"/>
              <w:right w:val="single" w:sz="4" w:space="0" w:color="auto"/>
            </w:tcBorders>
            <w:shd w:val="clear" w:color="auto" w:fill="auto"/>
            <w:noWrap/>
            <w:vAlign w:val="bottom"/>
            <w:hideMark/>
          </w:tcPr>
          <w:p w14:paraId="33BA1C22" w14:textId="77777777" w:rsidR="00972142" w:rsidRPr="00972142" w:rsidRDefault="00972142" w:rsidP="00972142">
            <w:pPr>
              <w:jc w:val="center"/>
              <w:rPr>
                <w:rFonts w:asciiTheme="minorHAnsi" w:hAnsiTheme="minorHAnsi" w:cstheme="minorHAnsi"/>
                <w:color w:val="000000"/>
                <w:sz w:val="20"/>
              </w:rPr>
            </w:pPr>
            <w:r w:rsidRPr="00972142">
              <w:rPr>
                <w:rFonts w:asciiTheme="minorHAnsi" w:hAnsiTheme="minorHAnsi" w:cstheme="minorHAnsi"/>
                <w:color w:val="000000"/>
                <w:sz w:val="20"/>
              </w:rPr>
              <w:t>N/A</w:t>
            </w:r>
          </w:p>
        </w:tc>
        <w:tc>
          <w:tcPr>
            <w:tcW w:w="1188" w:type="dxa"/>
            <w:tcBorders>
              <w:top w:val="single" w:sz="4" w:space="0" w:color="auto"/>
              <w:left w:val="nil"/>
              <w:bottom w:val="single" w:sz="4" w:space="0" w:color="auto"/>
              <w:right w:val="single" w:sz="4" w:space="0" w:color="auto"/>
            </w:tcBorders>
            <w:shd w:val="clear" w:color="auto" w:fill="auto"/>
            <w:noWrap/>
            <w:vAlign w:val="bottom"/>
            <w:hideMark/>
          </w:tcPr>
          <w:p w14:paraId="05D61CB2" w14:textId="77777777" w:rsidR="00972142" w:rsidRPr="00972142" w:rsidRDefault="00972142" w:rsidP="00972142">
            <w:pPr>
              <w:jc w:val="right"/>
              <w:rPr>
                <w:rFonts w:asciiTheme="minorHAnsi" w:hAnsiTheme="minorHAnsi" w:cstheme="minorHAnsi"/>
                <w:color w:val="000000"/>
                <w:sz w:val="20"/>
              </w:rPr>
            </w:pPr>
            <w:r w:rsidRPr="00972142">
              <w:rPr>
                <w:rFonts w:asciiTheme="minorHAnsi" w:hAnsiTheme="minorHAnsi" w:cstheme="minorHAnsi"/>
                <w:color w:val="000000"/>
                <w:sz w:val="20"/>
              </w:rPr>
              <w:t>$250</w:t>
            </w:r>
          </w:p>
        </w:tc>
        <w:tc>
          <w:tcPr>
            <w:tcW w:w="1188" w:type="dxa"/>
            <w:tcBorders>
              <w:top w:val="single" w:sz="4" w:space="0" w:color="auto"/>
              <w:left w:val="nil"/>
              <w:bottom w:val="single" w:sz="4" w:space="0" w:color="auto"/>
              <w:right w:val="single" w:sz="4" w:space="0" w:color="auto"/>
            </w:tcBorders>
            <w:shd w:val="clear" w:color="auto" w:fill="auto"/>
            <w:noWrap/>
            <w:vAlign w:val="bottom"/>
            <w:hideMark/>
          </w:tcPr>
          <w:p w14:paraId="02179210" w14:textId="77777777" w:rsidR="00972142" w:rsidRPr="00972142" w:rsidRDefault="00972142" w:rsidP="00972142">
            <w:pPr>
              <w:jc w:val="right"/>
              <w:rPr>
                <w:rFonts w:asciiTheme="minorHAnsi" w:hAnsiTheme="minorHAnsi" w:cstheme="minorHAnsi"/>
                <w:color w:val="000000"/>
                <w:sz w:val="20"/>
              </w:rPr>
            </w:pPr>
            <w:r w:rsidRPr="00972142">
              <w:rPr>
                <w:rFonts w:asciiTheme="minorHAnsi" w:hAnsiTheme="minorHAnsi" w:cstheme="minorHAnsi"/>
                <w:color w:val="000000"/>
                <w:sz w:val="20"/>
              </w:rPr>
              <w:t>$260</w:t>
            </w:r>
          </w:p>
        </w:tc>
        <w:tc>
          <w:tcPr>
            <w:tcW w:w="1188" w:type="dxa"/>
            <w:tcBorders>
              <w:top w:val="single" w:sz="4" w:space="0" w:color="auto"/>
              <w:left w:val="nil"/>
              <w:bottom w:val="single" w:sz="4" w:space="0" w:color="auto"/>
              <w:right w:val="single" w:sz="4" w:space="0" w:color="auto"/>
            </w:tcBorders>
            <w:shd w:val="clear" w:color="auto" w:fill="auto"/>
            <w:noWrap/>
            <w:vAlign w:val="bottom"/>
            <w:hideMark/>
          </w:tcPr>
          <w:p w14:paraId="5D4B2888" w14:textId="77777777" w:rsidR="00972142" w:rsidRPr="00972142" w:rsidRDefault="00972142" w:rsidP="00972142">
            <w:pPr>
              <w:jc w:val="center"/>
              <w:rPr>
                <w:rFonts w:asciiTheme="minorHAnsi" w:hAnsiTheme="minorHAnsi" w:cstheme="minorHAnsi"/>
                <w:color w:val="000000"/>
                <w:sz w:val="20"/>
              </w:rPr>
            </w:pPr>
            <w:r w:rsidRPr="00972142">
              <w:rPr>
                <w:rFonts w:asciiTheme="minorHAnsi" w:hAnsiTheme="minorHAnsi" w:cstheme="minorHAnsi"/>
                <w:color w:val="000000"/>
                <w:sz w:val="20"/>
              </w:rPr>
              <w:t>N/A</w:t>
            </w:r>
          </w:p>
        </w:tc>
        <w:tc>
          <w:tcPr>
            <w:tcW w:w="1188" w:type="dxa"/>
            <w:tcBorders>
              <w:top w:val="single" w:sz="4" w:space="0" w:color="auto"/>
              <w:left w:val="nil"/>
              <w:bottom w:val="single" w:sz="4" w:space="0" w:color="auto"/>
              <w:right w:val="single" w:sz="4" w:space="0" w:color="auto"/>
            </w:tcBorders>
            <w:shd w:val="clear" w:color="auto" w:fill="auto"/>
            <w:noWrap/>
            <w:vAlign w:val="bottom"/>
            <w:hideMark/>
          </w:tcPr>
          <w:p w14:paraId="275ED682" w14:textId="77777777" w:rsidR="00972142" w:rsidRPr="00972142" w:rsidRDefault="00972142" w:rsidP="00972142">
            <w:pPr>
              <w:jc w:val="center"/>
              <w:rPr>
                <w:rFonts w:asciiTheme="minorHAnsi" w:hAnsiTheme="minorHAnsi" w:cstheme="minorHAnsi"/>
                <w:color w:val="000000"/>
                <w:sz w:val="20"/>
              </w:rPr>
            </w:pPr>
            <w:r w:rsidRPr="00972142">
              <w:rPr>
                <w:rFonts w:asciiTheme="minorHAnsi" w:hAnsiTheme="minorHAnsi" w:cstheme="minorHAnsi"/>
                <w:color w:val="000000"/>
                <w:sz w:val="20"/>
              </w:rPr>
              <w:t>N/A</w:t>
            </w:r>
          </w:p>
        </w:tc>
        <w:tc>
          <w:tcPr>
            <w:tcW w:w="1188" w:type="dxa"/>
            <w:tcBorders>
              <w:top w:val="single" w:sz="4" w:space="0" w:color="auto"/>
              <w:left w:val="nil"/>
              <w:bottom w:val="single" w:sz="4" w:space="0" w:color="auto"/>
              <w:right w:val="single" w:sz="4" w:space="0" w:color="auto"/>
            </w:tcBorders>
            <w:shd w:val="clear" w:color="auto" w:fill="auto"/>
            <w:noWrap/>
            <w:vAlign w:val="bottom"/>
            <w:hideMark/>
          </w:tcPr>
          <w:p w14:paraId="7C57EF52" w14:textId="77777777" w:rsidR="00972142" w:rsidRPr="00972142" w:rsidRDefault="00972142" w:rsidP="00972142">
            <w:pPr>
              <w:jc w:val="center"/>
              <w:rPr>
                <w:rFonts w:asciiTheme="minorHAnsi" w:hAnsiTheme="minorHAnsi" w:cstheme="minorHAnsi"/>
                <w:color w:val="000000"/>
                <w:sz w:val="20"/>
              </w:rPr>
            </w:pPr>
            <w:r w:rsidRPr="00972142">
              <w:rPr>
                <w:rFonts w:asciiTheme="minorHAnsi" w:hAnsiTheme="minorHAnsi" w:cstheme="minorHAnsi"/>
                <w:color w:val="000000"/>
                <w:sz w:val="20"/>
              </w:rPr>
              <w:t>N/A</w:t>
            </w:r>
          </w:p>
        </w:tc>
        <w:tc>
          <w:tcPr>
            <w:tcW w:w="1188" w:type="dxa"/>
            <w:tcBorders>
              <w:top w:val="single" w:sz="4" w:space="0" w:color="auto"/>
              <w:left w:val="nil"/>
              <w:bottom w:val="single" w:sz="4" w:space="0" w:color="auto"/>
              <w:right w:val="single" w:sz="4" w:space="0" w:color="auto"/>
            </w:tcBorders>
            <w:shd w:val="clear" w:color="auto" w:fill="auto"/>
            <w:noWrap/>
            <w:vAlign w:val="bottom"/>
            <w:hideMark/>
          </w:tcPr>
          <w:p w14:paraId="54852289" w14:textId="77777777" w:rsidR="00972142" w:rsidRPr="00972142" w:rsidRDefault="00972142" w:rsidP="00972142">
            <w:pPr>
              <w:jc w:val="right"/>
              <w:rPr>
                <w:rFonts w:asciiTheme="minorHAnsi" w:hAnsiTheme="minorHAnsi" w:cstheme="minorHAnsi"/>
                <w:color w:val="000000"/>
                <w:sz w:val="20"/>
              </w:rPr>
            </w:pPr>
            <w:r w:rsidRPr="00972142">
              <w:rPr>
                <w:rFonts w:asciiTheme="minorHAnsi" w:hAnsiTheme="minorHAnsi" w:cstheme="minorHAnsi"/>
                <w:color w:val="000000"/>
                <w:sz w:val="20"/>
              </w:rPr>
              <w:t>$245</w:t>
            </w:r>
          </w:p>
        </w:tc>
        <w:tc>
          <w:tcPr>
            <w:tcW w:w="1188" w:type="dxa"/>
            <w:tcBorders>
              <w:top w:val="single" w:sz="4" w:space="0" w:color="auto"/>
              <w:left w:val="nil"/>
              <w:bottom w:val="single" w:sz="4" w:space="0" w:color="auto"/>
              <w:right w:val="single" w:sz="4" w:space="0" w:color="auto"/>
            </w:tcBorders>
            <w:shd w:val="clear" w:color="auto" w:fill="auto"/>
            <w:noWrap/>
            <w:vAlign w:val="bottom"/>
            <w:hideMark/>
          </w:tcPr>
          <w:p w14:paraId="128AC474" w14:textId="77777777" w:rsidR="00972142" w:rsidRPr="00972142" w:rsidRDefault="00972142" w:rsidP="00972142">
            <w:pPr>
              <w:jc w:val="center"/>
              <w:rPr>
                <w:rFonts w:asciiTheme="minorHAnsi" w:hAnsiTheme="minorHAnsi" w:cstheme="minorHAnsi"/>
                <w:color w:val="000000"/>
                <w:sz w:val="20"/>
              </w:rPr>
            </w:pPr>
            <w:r w:rsidRPr="00972142">
              <w:rPr>
                <w:rFonts w:asciiTheme="minorHAnsi" w:hAnsiTheme="minorHAnsi" w:cstheme="minorHAnsi"/>
                <w:color w:val="000000"/>
                <w:sz w:val="20"/>
              </w:rPr>
              <w:t>N/A</w:t>
            </w:r>
          </w:p>
        </w:tc>
      </w:tr>
      <w:tr w:rsidR="00972142" w:rsidRPr="00972142" w14:paraId="28216556" w14:textId="77777777" w:rsidTr="00540234">
        <w:trPr>
          <w:trHeight w:val="288"/>
          <w:jc w:val="center"/>
        </w:trPr>
        <w:tc>
          <w:tcPr>
            <w:tcW w:w="24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1CD575" w14:textId="77777777" w:rsidR="00972142" w:rsidRPr="00972142" w:rsidRDefault="00972142" w:rsidP="00972142">
            <w:pPr>
              <w:rPr>
                <w:rFonts w:asciiTheme="minorHAnsi" w:hAnsiTheme="minorHAnsi" w:cstheme="minorHAnsi"/>
                <w:color w:val="000000"/>
                <w:sz w:val="20"/>
              </w:rPr>
            </w:pPr>
            <w:r w:rsidRPr="00972142">
              <w:rPr>
                <w:rFonts w:asciiTheme="minorHAnsi" w:hAnsiTheme="minorHAnsi" w:cstheme="minorHAnsi"/>
                <w:color w:val="000000"/>
                <w:sz w:val="20"/>
              </w:rPr>
              <w:t>Senior Associates (five years or more of experience)</w:t>
            </w:r>
          </w:p>
        </w:tc>
        <w:tc>
          <w:tcPr>
            <w:tcW w:w="1188" w:type="dxa"/>
            <w:tcBorders>
              <w:top w:val="single" w:sz="4" w:space="0" w:color="auto"/>
              <w:left w:val="nil"/>
              <w:bottom w:val="single" w:sz="4" w:space="0" w:color="auto"/>
              <w:right w:val="single" w:sz="4" w:space="0" w:color="auto"/>
            </w:tcBorders>
            <w:shd w:val="clear" w:color="auto" w:fill="auto"/>
            <w:noWrap/>
            <w:vAlign w:val="bottom"/>
            <w:hideMark/>
          </w:tcPr>
          <w:p w14:paraId="0C35BDA7" w14:textId="77777777" w:rsidR="00972142" w:rsidRPr="00972142" w:rsidRDefault="00972142" w:rsidP="00972142">
            <w:pPr>
              <w:jc w:val="center"/>
              <w:rPr>
                <w:rFonts w:asciiTheme="minorHAnsi" w:hAnsiTheme="minorHAnsi" w:cstheme="minorHAnsi"/>
                <w:color w:val="000000"/>
                <w:sz w:val="20"/>
              </w:rPr>
            </w:pPr>
            <w:r w:rsidRPr="00972142">
              <w:rPr>
                <w:rFonts w:asciiTheme="minorHAnsi" w:hAnsiTheme="minorHAnsi" w:cstheme="minorHAnsi"/>
                <w:color w:val="000000"/>
                <w:sz w:val="20"/>
              </w:rPr>
              <w:t>N/A</w:t>
            </w:r>
          </w:p>
        </w:tc>
        <w:tc>
          <w:tcPr>
            <w:tcW w:w="1188" w:type="dxa"/>
            <w:tcBorders>
              <w:top w:val="single" w:sz="4" w:space="0" w:color="auto"/>
              <w:left w:val="nil"/>
              <w:bottom w:val="single" w:sz="4" w:space="0" w:color="auto"/>
              <w:right w:val="single" w:sz="4" w:space="0" w:color="auto"/>
            </w:tcBorders>
            <w:shd w:val="clear" w:color="auto" w:fill="auto"/>
            <w:noWrap/>
            <w:vAlign w:val="bottom"/>
            <w:hideMark/>
          </w:tcPr>
          <w:p w14:paraId="04B96279" w14:textId="77777777" w:rsidR="00972142" w:rsidRPr="00972142" w:rsidRDefault="00972142" w:rsidP="00972142">
            <w:pPr>
              <w:jc w:val="center"/>
              <w:rPr>
                <w:rFonts w:asciiTheme="minorHAnsi" w:hAnsiTheme="minorHAnsi" w:cstheme="minorHAnsi"/>
                <w:color w:val="000000"/>
                <w:sz w:val="20"/>
              </w:rPr>
            </w:pPr>
            <w:r w:rsidRPr="00972142">
              <w:rPr>
                <w:rFonts w:asciiTheme="minorHAnsi" w:hAnsiTheme="minorHAnsi" w:cstheme="minorHAnsi"/>
                <w:color w:val="000000"/>
                <w:sz w:val="20"/>
              </w:rPr>
              <w:t>N/A</w:t>
            </w:r>
          </w:p>
        </w:tc>
        <w:tc>
          <w:tcPr>
            <w:tcW w:w="1188" w:type="dxa"/>
            <w:tcBorders>
              <w:top w:val="single" w:sz="4" w:space="0" w:color="auto"/>
              <w:left w:val="nil"/>
              <w:bottom w:val="single" w:sz="4" w:space="0" w:color="auto"/>
              <w:right w:val="single" w:sz="4" w:space="0" w:color="auto"/>
            </w:tcBorders>
            <w:shd w:val="clear" w:color="auto" w:fill="auto"/>
            <w:noWrap/>
            <w:vAlign w:val="bottom"/>
            <w:hideMark/>
          </w:tcPr>
          <w:p w14:paraId="57037547" w14:textId="77777777" w:rsidR="00972142" w:rsidRPr="00972142" w:rsidRDefault="00972142" w:rsidP="00972142">
            <w:pPr>
              <w:jc w:val="center"/>
              <w:rPr>
                <w:rFonts w:asciiTheme="minorHAnsi" w:hAnsiTheme="minorHAnsi" w:cstheme="minorHAnsi"/>
                <w:color w:val="000000"/>
                <w:sz w:val="20"/>
              </w:rPr>
            </w:pPr>
            <w:r w:rsidRPr="00972142">
              <w:rPr>
                <w:rFonts w:asciiTheme="minorHAnsi" w:hAnsiTheme="minorHAnsi" w:cstheme="minorHAnsi"/>
                <w:color w:val="000000"/>
                <w:sz w:val="20"/>
              </w:rPr>
              <w:t>N/A</w:t>
            </w:r>
          </w:p>
        </w:tc>
        <w:tc>
          <w:tcPr>
            <w:tcW w:w="1188" w:type="dxa"/>
            <w:tcBorders>
              <w:top w:val="single" w:sz="4" w:space="0" w:color="auto"/>
              <w:left w:val="nil"/>
              <w:bottom w:val="single" w:sz="4" w:space="0" w:color="auto"/>
              <w:right w:val="single" w:sz="4" w:space="0" w:color="auto"/>
            </w:tcBorders>
            <w:shd w:val="clear" w:color="auto" w:fill="auto"/>
            <w:noWrap/>
            <w:vAlign w:val="bottom"/>
            <w:hideMark/>
          </w:tcPr>
          <w:p w14:paraId="3AB6FCE9" w14:textId="77777777" w:rsidR="00972142" w:rsidRPr="00972142" w:rsidRDefault="00972142" w:rsidP="00972142">
            <w:pPr>
              <w:jc w:val="right"/>
              <w:rPr>
                <w:rFonts w:asciiTheme="minorHAnsi" w:hAnsiTheme="minorHAnsi" w:cstheme="minorHAnsi"/>
                <w:color w:val="000000"/>
                <w:sz w:val="20"/>
              </w:rPr>
            </w:pPr>
            <w:r w:rsidRPr="00972142">
              <w:rPr>
                <w:rFonts w:asciiTheme="minorHAnsi" w:hAnsiTheme="minorHAnsi" w:cstheme="minorHAnsi"/>
                <w:color w:val="000000"/>
                <w:sz w:val="20"/>
              </w:rPr>
              <w:t>$240</w:t>
            </w:r>
          </w:p>
        </w:tc>
        <w:tc>
          <w:tcPr>
            <w:tcW w:w="1188" w:type="dxa"/>
            <w:tcBorders>
              <w:top w:val="single" w:sz="4" w:space="0" w:color="auto"/>
              <w:left w:val="nil"/>
              <w:bottom w:val="single" w:sz="4" w:space="0" w:color="auto"/>
              <w:right w:val="single" w:sz="4" w:space="0" w:color="auto"/>
            </w:tcBorders>
            <w:shd w:val="clear" w:color="auto" w:fill="auto"/>
            <w:noWrap/>
            <w:vAlign w:val="bottom"/>
            <w:hideMark/>
          </w:tcPr>
          <w:p w14:paraId="19114180" w14:textId="77777777" w:rsidR="00972142" w:rsidRPr="00972142" w:rsidRDefault="00972142" w:rsidP="00972142">
            <w:pPr>
              <w:jc w:val="right"/>
              <w:rPr>
                <w:rFonts w:asciiTheme="minorHAnsi" w:hAnsiTheme="minorHAnsi" w:cstheme="minorHAnsi"/>
                <w:color w:val="000000"/>
                <w:sz w:val="20"/>
              </w:rPr>
            </w:pPr>
            <w:r w:rsidRPr="00972142">
              <w:rPr>
                <w:rFonts w:asciiTheme="minorHAnsi" w:hAnsiTheme="minorHAnsi" w:cstheme="minorHAnsi"/>
                <w:color w:val="000000"/>
                <w:sz w:val="20"/>
              </w:rPr>
              <w:t>$235</w:t>
            </w:r>
          </w:p>
        </w:tc>
        <w:tc>
          <w:tcPr>
            <w:tcW w:w="1188" w:type="dxa"/>
            <w:tcBorders>
              <w:top w:val="single" w:sz="4" w:space="0" w:color="auto"/>
              <w:left w:val="nil"/>
              <w:bottom w:val="single" w:sz="4" w:space="0" w:color="auto"/>
              <w:right w:val="single" w:sz="4" w:space="0" w:color="auto"/>
            </w:tcBorders>
            <w:shd w:val="clear" w:color="auto" w:fill="auto"/>
            <w:noWrap/>
            <w:vAlign w:val="bottom"/>
            <w:hideMark/>
          </w:tcPr>
          <w:p w14:paraId="460A9095" w14:textId="77777777" w:rsidR="00972142" w:rsidRPr="00972142" w:rsidRDefault="00972142" w:rsidP="00972142">
            <w:pPr>
              <w:jc w:val="center"/>
              <w:rPr>
                <w:rFonts w:asciiTheme="minorHAnsi" w:hAnsiTheme="minorHAnsi" w:cstheme="minorHAnsi"/>
                <w:color w:val="000000"/>
                <w:sz w:val="20"/>
              </w:rPr>
            </w:pPr>
            <w:r w:rsidRPr="00972142">
              <w:rPr>
                <w:rFonts w:asciiTheme="minorHAnsi" w:hAnsiTheme="minorHAnsi" w:cstheme="minorHAnsi"/>
                <w:color w:val="000000"/>
                <w:sz w:val="20"/>
              </w:rPr>
              <w:t>N/A</w:t>
            </w:r>
          </w:p>
        </w:tc>
        <w:tc>
          <w:tcPr>
            <w:tcW w:w="1188" w:type="dxa"/>
            <w:tcBorders>
              <w:top w:val="single" w:sz="4" w:space="0" w:color="auto"/>
              <w:left w:val="nil"/>
              <w:bottom w:val="single" w:sz="4" w:space="0" w:color="auto"/>
              <w:right w:val="single" w:sz="4" w:space="0" w:color="auto"/>
            </w:tcBorders>
            <w:shd w:val="clear" w:color="auto" w:fill="auto"/>
            <w:noWrap/>
            <w:vAlign w:val="bottom"/>
            <w:hideMark/>
          </w:tcPr>
          <w:p w14:paraId="1E59901A" w14:textId="77777777" w:rsidR="00972142" w:rsidRPr="00972142" w:rsidRDefault="00972142" w:rsidP="00972142">
            <w:pPr>
              <w:jc w:val="center"/>
              <w:rPr>
                <w:rFonts w:asciiTheme="minorHAnsi" w:hAnsiTheme="minorHAnsi" w:cstheme="minorHAnsi"/>
                <w:color w:val="000000"/>
                <w:sz w:val="20"/>
              </w:rPr>
            </w:pPr>
            <w:r w:rsidRPr="00972142">
              <w:rPr>
                <w:rFonts w:asciiTheme="minorHAnsi" w:hAnsiTheme="minorHAnsi" w:cstheme="minorHAnsi"/>
                <w:color w:val="000000"/>
                <w:sz w:val="20"/>
              </w:rPr>
              <w:t>N/A</w:t>
            </w:r>
          </w:p>
        </w:tc>
        <w:tc>
          <w:tcPr>
            <w:tcW w:w="1188" w:type="dxa"/>
            <w:tcBorders>
              <w:top w:val="single" w:sz="4" w:space="0" w:color="auto"/>
              <w:left w:val="nil"/>
              <w:bottom w:val="single" w:sz="4" w:space="0" w:color="auto"/>
              <w:right w:val="single" w:sz="4" w:space="0" w:color="auto"/>
            </w:tcBorders>
            <w:shd w:val="clear" w:color="auto" w:fill="auto"/>
            <w:noWrap/>
            <w:vAlign w:val="bottom"/>
            <w:hideMark/>
          </w:tcPr>
          <w:p w14:paraId="6CFA0577" w14:textId="77777777" w:rsidR="00972142" w:rsidRPr="00972142" w:rsidRDefault="00972142" w:rsidP="00972142">
            <w:pPr>
              <w:jc w:val="center"/>
              <w:rPr>
                <w:rFonts w:asciiTheme="minorHAnsi" w:hAnsiTheme="minorHAnsi" w:cstheme="minorHAnsi"/>
                <w:color w:val="000000"/>
                <w:sz w:val="20"/>
              </w:rPr>
            </w:pPr>
            <w:r w:rsidRPr="00972142">
              <w:rPr>
                <w:rFonts w:asciiTheme="minorHAnsi" w:hAnsiTheme="minorHAnsi" w:cstheme="minorHAnsi"/>
                <w:color w:val="000000"/>
                <w:sz w:val="20"/>
              </w:rPr>
              <w:t>N/A</w:t>
            </w:r>
          </w:p>
        </w:tc>
        <w:tc>
          <w:tcPr>
            <w:tcW w:w="1188" w:type="dxa"/>
            <w:tcBorders>
              <w:top w:val="single" w:sz="4" w:space="0" w:color="auto"/>
              <w:left w:val="nil"/>
              <w:bottom w:val="single" w:sz="4" w:space="0" w:color="auto"/>
              <w:right w:val="single" w:sz="4" w:space="0" w:color="auto"/>
            </w:tcBorders>
            <w:shd w:val="clear" w:color="auto" w:fill="auto"/>
            <w:noWrap/>
            <w:vAlign w:val="bottom"/>
            <w:hideMark/>
          </w:tcPr>
          <w:p w14:paraId="4EB0A622" w14:textId="77777777" w:rsidR="00972142" w:rsidRPr="00972142" w:rsidRDefault="00972142" w:rsidP="00972142">
            <w:pPr>
              <w:jc w:val="right"/>
              <w:rPr>
                <w:rFonts w:asciiTheme="minorHAnsi" w:hAnsiTheme="minorHAnsi" w:cstheme="minorHAnsi"/>
                <w:color w:val="000000"/>
                <w:sz w:val="20"/>
              </w:rPr>
            </w:pPr>
            <w:r w:rsidRPr="00972142">
              <w:rPr>
                <w:rFonts w:asciiTheme="minorHAnsi" w:hAnsiTheme="minorHAnsi" w:cstheme="minorHAnsi"/>
                <w:color w:val="000000"/>
                <w:sz w:val="20"/>
              </w:rPr>
              <w:t>$220</w:t>
            </w:r>
          </w:p>
        </w:tc>
        <w:tc>
          <w:tcPr>
            <w:tcW w:w="1188" w:type="dxa"/>
            <w:tcBorders>
              <w:top w:val="single" w:sz="4" w:space="0" w:color="auto"/>
              <w:left w:val="nil"/>
              <w:bottom w:val="single" w:sz="4" w:space="0" w:color="auto"/>
              <w:right w:val="single" w:sz="4" w:space="0" w:color="auto"/>
            </w:tcBorders>
            <w:shd w:val="clear" w:color="auto" w:fill="auto"/>
            <w:noWrap/>
            <w:vAlign w:val="bottom"/>
            <w:hideMark/>
          </w:tcPr>
          <w:p w14:paraId="69E24296" w14:textId="77777777" w:rsidR="00972142" w:rsidRPr="00972142" w:rsidRDefault="00972142" w:rsidP="00972142">
            <w:pPr>
              <w:jc w:val="center"/>
              <w:rPr>
                <w:rFonts w:asciiTheme="minorHAnsi" w:hAnsiTheme="minorHAnsi" w:cstheme="minorHAnsi"/>
                <w:color w:val="000000"/>
                <w:sz w:val="20"/>
              </w:rPr>
            </w:pPr>
            <w:r w:rsidRPr="00972142">
              <w:rPr>
                <w:rFonts w:asciiTheme="minorHAnsi" w:hAnsiTheme="minorHAnsi" w:cstheme="minorHAnsi"/>
                <w:color w:val="000000"/>
                <w:sz w:val="20"/>
              </w:rPr>
              <w:t>N/A</w:t>
            </w:r>
          </w:p>
        </w:tc>
      </w:tr>
      <w:tr w:rsidR="00972142" w:rsidRPr="00972142" w14:paraId="650DE4B6" w14:textId="77777777" w:rsidTr="001D0C28">
        <w:trPr>
          <w:trHeight w:val="288"/>
          <w:jc w:val="center"/>
        </w:trPr>
        <w:tc>
          <w:tcPr>
            <w:tcW w:w="24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395CDA" w14:textId="77777777" w:rsidR="00972142" w:rsidRPr="00972142" w:rsidRDefault="00972142" w:rsidP="00972142">
            <w:pPr>
              <w:rPr>
                <w:rFonts w:asciiTheme="minorHAnsi" w:hAnsiTheme="minorHAnsi" w:cstheme="minorHAnsi"/>
                <w:color w:val="000000"/>
                <w:sz w:val="20"/>
              </w:rPr>
            </w:pPr>
            <w:r w:rsidRPr="00972142">
              <w:rPr>
                <w:rFonts w:asciiTheme="minorHAnsi" w:hAnsiTheme="minorHAnsi" w:cstheme="minorHAnsi"/>
                <w:color w:val="000000"/>
                <w:sz w:val="20"/>
              </w:rPr>
              <w:t>Associates (less than five years)</w:t>
            </w:r>
          </w:p>
        </w:tc>
        <w:tc>
          <w:tcPr>
            <w:tcW w:w="1188" w:type="dxa"/>
            <w:tcBorders>
              <w:top w:val="single" w:sz="4" w:space="0" w:color="auto"/>
              <w:left w:val="nil"/>
              <w:bottom w:val="single" w:sz="4" w:space="0" w:color="auto"/>
              <w:right w:val="single" w:sz="4" w:space="0" w:color="auto"/>
            </w:tcBorders>
            <w:shd w:val="clear" w:color="auto" w:fill="auto"/>
            <w:noWrap/>
            <w:vAlign w:val="bottom"/>
            <w:hideMark/>
          </w:tcPr>
          <w:p w14:paraId="47ABCB0C" w14:textId="77777777" w:rsidR="00972142" w:rsidRPr="00972142" w:rsidRDefault="00972142" w:rsidP="00972142">
            <w:pPr>
              <w:jc w:val="center"/>
              <w:rPr>
                <w:rFonts w:asciiTheme="minorHAnsi" w:hAnsiTheme="minorHAnsi" w:cstheme="minorHAnsi"/>
                <w:color w:val="000000"/>
                <w:sz w:val="20"/>
              </w:rPr>
            </w:pPr>
            <w:r w:rsidRPr="00972142">
              <w:rPr>
                <w:rFonts w:asciiTheme="minorHAnsi" w:hAnsiTheme="minorHAnsi" w:cstheme="minorHAnsi"/>
                <w:color w:val="000000"/>
                <w:sz w:val="20"/>
              </w:rPr>
              <w:t>N/A</w:t>
            </w:r>
          </w:p>
        </w:tc>
        <w:tc>
          <w:tcPr>
            <w:tcW w:w="1188" w:type="dxa"/>
            <w:tcBorders>
              <w:top w:val="single" w:sz="4" w:space="0" w:color="auto"/>
              <w:left w:val="nil"/>
              <w:bottom w:val="single" w:sz="4" w:space="0" w:color="auto"/>
              <w:right w:val="single" w:sz="4" w:space="0" w:color="auto"/>
            </w:tcBorders>
            <w:shd w:val="clear" w:color="auto" w:fill="auto"/>
            <w:noWrap/>
            <w:vAlign w:val="bottom"/>
            <w:hideMark/>
          </w:tcPr>
          <w:p w14:paraId="24995983" w14:textId="77777777" w:rsidR="00972142" w:rsidRPr="00972142" w:rsidRDefault="00972142" w:rsidP="00972142">
            <w:pPr>
              <w:jc w:val="center"/>
              <w:rPr>
                <w:rFonts w:asciiTheme="minorHAnsi" w:hAnsiTheme="minorHAnsi" w:cstheme="minorHAnsi"/>
                <w:color w:val="000000"/>
                <w:sz w:val="20"/>
              </w:rPr>
            </w:pPr>
            <w:r w:rsidRPr="00972142">
              <w:rPr>
                <w:rFonts w:asciiTheme="minorHAnsi" w:hAnsiTheme="minorHAnsi" w:cstheme="minorHAnsi"/>
                <w:color w:val="000000"/>
                <w:sz w:val="20"/>
              </w:rPr>
              <w:t>N/A</w:t>
            </w:r>
          </w:p>
        </w:tc>
        <w:tc>
          <w:tcPr>
            <w:tcW w:w="1188" w:type="dxa"/>
            <w:tcBorders>
              <w:top w:val="single" w:sz="4" w:space="0" w:color="auto"/>
              <w:left w:val="nil"/>
              <w:bottom w:val="single" w:sz="4" w:space="0" w:color="auto"/>
              <w:right w:val="single" w:sz="4" w:space="0" w:color="auto"/>
            </w:tcBorders>
            <w:shd w:val="clear" w:color="auto" w:fill="auto"/>
            <w:noWrap/>
            <w:vAlign w:val="bottom"/>
            <w:hideMark/>
          </w:tcPr>
          <w:p w14:paraId="2A0BBB60" w14:textId="77777777" w:rsidR="00972142" w:rsidRPr="00972142" w:rsidRDefault="00972142" w:rsidP="00972142">
            <w:pPr>
              <w:jc w:val="center"/>
              <w:rPr>
                <w:rFonts w:asciiTheme="minorHAnsi" w:hAnsiTheme="minorHAnsi" w:cstheme="minorHAnsi"/>
                <w:color w:val="000000"/>
                <w:sz w:val="20"/>
              </w:rPr>
            </w:pPr>
            <w:r w:rsidRPr="00972142">
              <w:rPr>
                <w:rFonts w:asciiTheme="minorHAnsi" w:hAnsiTheme="minorHAnsi" w:cstheme="minorHAnsi"/>
                <w:color w:val="000000"/>
                <w:sz w:val="20"/>
              </w:rPr>
              <w:t>N/A</w:t>
            </w:r>
          </w:p>
        </w:tc>
        <w:tc>
          <w:tcPr>
            <w:tcW w:w="1188" w:type="dxa"/>
            <w:tcBorders>
              <w:top w:val="single" w:sz="4" w:space="0" w:color="auto"/>
              <w:left w:val="nil"/>
              <w:bottom w:val="single" w:sz="4" w:space="0" w:color="auto"/>
              <w:right w:val="single" w:sz="4" w:space="0" w:color="auto"/>
            </w:tcBorders>
            <w:shd w:val="clear" w:color="auto" w:fill="auto"/>
            <w:noWrap/>
            <w:vAlign w:val="bottom"/>
            <w:hideMark/>
          </w:tcPr>
          <w:p w14:paraId="1F2021FA" w14:textId="77777777" w:rsidR="00972142" w:rsidRPr="00972142" w:rsidRDefault="00972142" w:rsidP="00972142">
            <w:pPr>
              <w:jc w:val="right"/>
              <w:rPr>
                <w:rFonts w:asciiTheme="minorHAnsi" w:hAnsiTheme="minorHAnsi" w:cstheme="minorHAnsi"/>
                <w:color w:val="000000"/>
                <w:sz w:val="20"/>
              </w:rPr>
            </w:pPr>
            <w:r w:rsidRPr="00972142">
              <w:rPr>
                <w:rFonts w:asciiTheme="minorHAnsi" w:hAnsiTheme="minorHAnsi" w:cstheme="minorHAnsi"/>
                <w:color w:val="000000"/>
                <w:sz w:val="20"/>
              </w:rPr>
              <w:t>$230</w:t>
            </w:r>
          </w:p>
        </w:tc>
        <w:tc>
          <w:tcPr>
            <w:tcW w:w="1188" w:type="dxa"/>
            <w:tcBorders>
              <w:top w:val="single" w:sz="4" w:space="0" w:color="auto"/>
              <w:left w:val="nil"/>
              <w:bottom w:val="single" w:sz="4" w:space="0" w:color="auto"/>
              <w:right w:val="single" w:sz="4" w:space="0" w:color="auto"/>
            </w:tcBorders>
            <w:shd w:val="clear" w:color="auto" w:fill="auto"/>
            <w:noWrap/>
            <w:vAlign w:val="bottom"/>
            <w:hideMark/>
          </w:tcPr>
          <w:p w14:paraId="2EC42DF7" w14:textId="77777777" w:rsidR="00972142" w:rsidRPr="00972142" w:rsidRDefault="00972142" w:rsidP="00972142">
            <w:pPr>
              <w:jc w:val="right"/>
              <w:rPr>
                <w:rFonts w:asciiTheme="minorHAnsi" w:hAnsiTheme="minorHAnsi" w:cstheme="minorHAnsi"/>
                <w:color w:val="000000"/>
                <w:sz w:val="20"/>
              </w:rPr>
            </w:pPr>
            <w:r w:rsidRPr="00972142">
              <w:rPr>
                <w:rFonts w:asciiTheme="minorHAnsi" w:hAnsiTheme="minorHAnsi" w:cstheme="minorHAnsi"/>
                <w:color w:val="000000"/>
                <w:sz w:val="20"/>
              </w:rPr>
              <w:t>$215</w:t>
            </w:r>
          </w:p>
        </w:tc>
        <w:tc>
          <w:tcPr>
            <w:tcW w:w="1188" w:type="dxa"/>
            <w:tcBorders>
              <w:top w:val="single" w:sz="4" w:space="0" w:color="auto"/>
              <w:left w:val="nil"/>
              <w:bottom w:val="single" w:sz="4" w:space="0" w:color="auto"/>
              <w:right w:val="single" w:sz="4" w:space="0" w:color="auto"/>
            </w:tcBorders>
            <w:shd w:val="clear" w:color="auto" w:fill="auto"/>
            <w:noWrap/>
            <w:vAlign w:val="bottom"/>
            <w:hideMark/>
          </w:tcPr>
          <w:p w14:paraId="372434C6" w14:textId="77777777" w:rsidR="00972142" w:rsidRPr="00972142" w:rsidRDefault="00972142" w:rsidP="00972142">
            <w:pPr>
              <w:jc w:val="center"/>
              <w:rPr>
                <w:rFonts w:asciiTheme="minorHAnsi" w:hAnsiTheme="minorHAnsi" w:cstheme="minorHAnsi"/>
                <w:color w:val="000000"/>
                <w:sz w:val="20"/>
              </w:rPr>
            </w:pPr>
            <w:r w:rsidRPr="00972142">
              <w:rPr>
                <w:rFonts w:asciiTheme="minorHAnsi" w:hAnsiTheme="minorHAnsi" w:cstheme="minorHAnsi"/>
                <w:color w:val="000000"/>
                <w:sz w:val="20"/>
              </w:rPr>
              <w:t>N/A</w:t>
            </w:r>
          </w:p>
        </w:tc>
        <w:tc>
          <w:tcPr>
            <w:tcW w:w="1188" w:type="dxa"/>
            <w:tcBorders>
              <w:top w:val="single" w:sz="4" w:space="0" w:color="auto"/>
              <w:left w:val="nil"/>
              <w:bottom w:val="single" w:sz="4" w:space="0" w:color="auto"/>
              <w:right w:val="single" w:sz="4" w:space="0" w:color="auto"/>
            </w:tcBorders>
            <w:shd w:val="clear" w:color="auto" w:fill="auto"/>
            <w:noWrap/>
            <w:vAlign w:val="bottom"/>
            <w:hideMark/>
          </w:tcPr>
          <w:p w14:paraId="030953D2" w14:textId="77777777" w:rsidR="00972142" w:rsidRPr="00972142" w:rsidRDefault="00972142" w:rsidP="00972142">
            <w:pPr>
              <w:jc w:val="center"/>
              <w:rPr>
                <w:rFonts w:asciiTheme="minorHAnsi" w:hAnsiTheme="minorHAnsi" w:cstheme="minorHAnsi"/>
                <w:color w:val="000000"/>
                <w:sz w:val="20"/>
              </w:rPr>
            </w:pPr>
            <w:r w:rsidRPr="00972142">
              <w:rPr>
                <w:rFonts w:asciiTheme="minorHAnsi" w:hAnsiTheme="minorHAnsi" w:cstheme="minorHAnsi"/>
                <w:color w:val="000000"/>
                <w:sz w:val="20"/>
              </w:rPr>
              <w:t>N/A</w:t>
            </w:r>
          </w:p>
        </w:tc>
        <w:tc>
          <w:tcPr>
            <w:tcW w:w="1188" w:type="dxa"/>
            <w:tcBorders>
              <w:top w:val="single" w:sz="4" w:space="0" w:color="auto"/>
              <w:left w:val="nil"/>
              <w:bottom w:val="single" w:sz="4" w:space="0" w:color="auto"/>
              <w:right w:val="single" w:sz="4" w:space="0" w:color="auto"/>
            </w:tcBorders>
            <w:shd w:val="clear" w:color="auto" w:fill="auto"/>
            <w:noWrap/>
            <w:vAlign w:val="bottom"/>
            <w:hideMark/>
          </w:tcPr>
          <w:p w14:paraId="17E14222" w14:textId="77777777" w:rsidR="00972142" w:rsidRPr="00972142" w:rsidRDefault="00972142" w:rsidP="00972142">
            <w:pPr>
              <w:jc w:val="center"/>
              <w:rPr>
                <w:rFonts w:asciiTheme="minorHAnsi" w:hAnsiTheme="minorHAnsi" w:cstheme="minorHAnsi"/>
                <w:color w:val="000000"/>
                <w:sz w:val="20"/>
              </w:rPr>
            </w:pPr>
            <w:r w:rsidRPr="00972142">
              <w:rPr>
                <w:rFonts w:asciiTheme="minorHAnsi" w:hAnsiTheme="minorHAnsi" w:cstheme="minorHAnsi"/>
                <w:color w:val="000000"/>
                <w:sz w:val="20"/>
              </w:rPr>
              <w:t>N/A</w:t>
            </w:r>
          </w:p>
        </w:tc>
        <w:tc>
          <w:tcPr>
            <w:tcW w:w="1188" w:type="dxa"/>
            <w:tcBorders>
              <w:top w:val="single" w:sz="4" w:space="0" w:color="auto"/>
              <w:left w:val="nil"/>
              <w:bottom w:val="single" w:sz="4" w:space="0" w:color="auto"/>
              <w:right w:val="single" w:sz="4" w:space="0" w:color="auto"/>
            </w:tcBorders>
            <w:shd w:val="clear" w:color="auto" w:fill="auto"/>
            <w:noWrap/>
            <w:vAlign w:val="bottom"/>
            <w:hideMark/>
          </w:tcPr>
          <w:p w14:paraId="37B2D797" w14:textId="77777777" w:rsidR="00972142" w:rsidRPr="00972142" w:rsidRDefault="00972142" w:rsidP="00972142">
            <w:pPr>
              <w:jc w:val="right"/>
              <w:rPr>
                <w:rFonts w:asciiTheme="minorHAnsi" w:hAnsiTheme="minorHAnsi" w:cstheme="minorHAnsi"/>
                <w:color w:val="000000"/>
                <w:sz w:val="20"/>
              </w:rPr>
            </w:pPr>
            <w:r w:rsidRPr="00972142">
              <w:rPr>
                <w:rFonts w:asciiTheme="minorHAnsi" w:hAnsiTheme="minorHAnsi" w:cstheme="minorHAnsi"/>
                <w:color w:val="000000"/>
                <w:sz w:val="20"/>
              </w:rPr>
              <w:t>$220</w:t>
            </w:r>
          </w:p>
        </w:tc>
        <w:tc>
          <w:tcPr>
            <w:tcW w:w="1188" w:type="dxa"/>
            <w:tcBorders>
              <w:top w:val="single" w:sz="4" w:space="0" w:color="auto"/>
              <w:left w:val="nil"/>
              <w:bottom w:val="single" w:sz="4" w:space="0" w:color="auto"/>
              <w:right w:val="single" w:sz="4" w:space="0" w:color="auto"/>
            </w:tcBorders>
            <w:shd w:val="clear" w:color="auto" w:fill="auto"/>
            <w:noWrap/>
            <w:vAlign w:val="bottom"/>
            <w:hideMark/>
          </w:tcPr>
          <w:p w14:paraId="6305800A" w14:textId="77777777" w:rsidR="00972142" w:rsidRPr="00972142" w:rsidRDefault="00972142" w:rsidP="00972142">
            <w:pPr>
              <w:jc w:val="center"/>
              <w:rPr>
                <w:rFonts w:asciiTheme="minorHAnsi" w:hAnsiTheme="minorHAnsi" w:cstheme="minorHAnsi"/>
                <w:color w:val="000000"/>
                <w:sz w:val="20"/>
              </w:rPr>
            </w:pPr>
            <w:r w:rsidRPr="00972142">
              <w:rPr>
                <w:rFonts w:asciiTheme="minorHAnsi" w:hAnsiTheme="minorHAnsi" w:cstheme="minorHAnsi"/>
                <w:color w:val="000000"/>
                <w:sz w:val="20"/>
              </w:rPr>
              <w:t>N/A</w:t>
            </w:r>
          </w:p>
        </w:tc>
      </w:tr>
      <w:tr w:rsidR="00972142" w:rsidRPr="00972142" w14:paraId="64C9E87B" w14:textId="77777777" w:rsidTr="001D0C28">
        <w:trPr>
          <w:trHeight w:val="288"/>
          <w:jc w:val="center"/>
        </w:trPr>
        <w:tc>
          <w:tcPr>
            <w:tcW w:w="24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0BF53A" w14:textId="77777777" w:rsidR="00972142" w:rsidRPr="00972142" w:rsidRDefault="00972142" w:rsidP="00972142">
            <w:pPr>
              <w:rPr>
                <w:rFonts w:asciiTheme="minorHAnsi" w:hAnsiTheme="minorHAnsi" w:cstheme="minorHAnsi"/>
                <w:color w:val="000000"/>
                <w:sz w:val="20"/>
              </w:rPr>
            </w:pPr>
            <w:r w:rsidRPr="00972142">
              <w:rPr>
                <w:rFonts w:asciiTheme="minorHAnsi" w:hAnsiTheme="minorHAnsi" w:cstheme="minorHAnsi"/>
                <w:color w:val="000000"/>
                <w:sz w:val="20"/>
              </w:rPr>
              <w:t>Law Clerks and Paralegals</w:t>
            </w:r>
          </w:p>
        </w:tc>
        <w:tc>
          <w:tcPr>
            <w:tcW w:w="1188" w:type="dxa"/>
            <w:tcBorders>
              <w:top w:val="single" w:sz="4" w:space="0" w:color="auto"/>
              <w:left w:val="nil"/>
              <w:bottom w:val="single" w:sz="4" w:space="0" w:color="auto"/>
              <w:right w:val="single" w:sz="4" w:space="0" w:color="auto"/>
            </w:tcBorders>
            <w:shd w:val="clear" w:color="auto" w:fill="auto"/>
            <w:noWrap/>
            <w:vAlign w:val="bottom"/>
            <w:hideMark/>
          </w:tcPr>
          <w:p w14:paraId="22CBAD7B" w14:textId="77777777" w:rsidR="00972142" w:rsidRPr="00972142" w:rsidRDefault="00972142" w:rsidP="00972142">
            <w:pPr>
              <w:jc w:val="center"/>
              <w:rPr>
                <w:rFonts w:asciiTheme="minorHAnsi" w:hAnsiTheme="minorHAnsi" w:cstheme="minorHAnsi"/>
                <w:color w:val="000000"/>
                <w:sz w:val="20"/>
              </w:rPr>
            </w:pPr>
            <w:r w:rsidRPr="00972142">
              <w:rPr>
                <w:rFonts w:asciiTheme="minorHAnsi" w:hAnsiTheme="minorHAnsi" w:cstheme="minorHAnsi"/>
                <w:color w:val="000000"/>
                <w:sz w:val="20"/>
              </w:rPr>
              <w:t>N/A</w:t>
            </w:r>
          </w:p>
        </w:tc>
        <w:tc>
          <w:tcPr>
            <w:tcW w:w="1188" w:type="dxa"/>
            <w:tcBorders>
              <w:top w:val="single" w:sz="4" w:space="0" w:color="auto"/>
              <w:left w:val="nil"/>
              <w:bottom w:val="single" w:sz="4" w:space="0" w:color="auto"/>
              <w:right w:val="single" w:sz="4" w:space="0" w:color="auto"/>
            </w:tcBorders>
            <w:shd w:val="clear" w:color="auto" w:fill="auto"/>
            <w:noWrap/>
            <w:vAlign w:val="bottom"/>
            <w:hideMark/>
          </w:tcPr>
          <w:p w14:paraId="7ACB0160" w14:textId="77777777" w:rsidR="00972142" w:rsidRPr="00972142" w:rsidRDefault="00972142" w:rsidP="00972142">
            <w:pPr>
              <w:jc w:val="center"/>
              <w:rPr>
                <w:rFonts w:asciiTheme="minorHAnsi" w:hAnsiTheme="minorHAnsi" w:cstheme="minorHAnsi"/>
                <w:color w:val="000000"/>
                <w:sz w:val="20"/>
              </w:rPr>
            </w:pPr>
            <w:r w:rsidRPr="00972142">
              <w:rPr>
                <w:rFonts w:asciiTheme="minorHAnsi" w:hAnsiTheme="minorHAnsi" w:cstheme="minorHAnsi"/>
                <w:color w:val="000000"/>
                <w:sz w:val="20"/>
              </w:rPr>
              <w:t>N/A</w:t>
            </w:r>
          </w:p>
        </w:tc>
        <w:tc>
          <w:tcPr>
            <w:tcW w:w="1188" w:type="dxa"/>
            <w:tcBorders>
              <w:top w:val="single" w:sz="4" w:space="0" w:color="auto"/>
              <w:left w:val="nil"/>
              <w:bottom w:val="single" w:sz="4" w:space="0" w:color="auto"/>
              <w:right w:val="single" w:sz="4" w:space="0" w:color="auto"/>
            </w:tcBorders>
            <w:shd w:val="clear" w:color="auto" w:fill="auto"/>
            <w:noWrap/>
            <w:vAlign w:val="bottom"/>
            <w:hideMark/>
          </w:tcPr>
          <w:p w14:paraId="5900BAD5" w14:textId="77777777" w:rsidR="00972142" w:rsidRPr="00972142" w:rsidRDefault="00972142" w:rsidP="00972142">
            <w:pPr>
              <w:jc w:val="center"/>
              <w:rPr>
                <w:rFonts w:asciiTheme="minorHAnsi" w:hAnsiTheme="minorHAnsi" w:cstheme="minorHAnsi"/>
                <w:color w:val="000000"/>
                <w:sz w:val="20"/>
              </w:rPr>
            </w:pPr>
            <w:r w:rsidRPr="00972142">
              <w:rPr>
                <w:rFonts w:asciiTheme="minorHAnsi" w:hAnsiTheme="minorHAnsi" w:cstheme="minorHAnsi"/>
                <w:color w:val="000000"/>
                <w:sz w:val="20"/>
              </w:rPr>
              <w:t>N/A</w:t>
            </w:r>
          </w:p>
        </w:tc>
        <w:tc>
          <w:tcPr>
            <w:tcW w:w="1188" w:type="dxa"/>
            <w:tcBorders>
              <w:top w:val="single" w:sz="4" w:space="0" w:color="auto"/>
              <w:left w:val="nil"/>
              <w:bottom w:val="single" w:sz="4" w:space="0" w:color="auto"/>
              <w:right w:val="single" w:sz="4" w:space="0" w:color="auto"/>
            </w:tcBorders>
            <w:shd w:val="clear" w:color="auto" w:fill="auto"/>
            <w:noWrap/>
            <w:vAlign w:val="bottom"/>
            <w:hideMark/>
          </w:tcPr>
          <w:p w14:paraId="0C0C5A12" w14:textId="77777777" w:rsidR="00972142" w:rsidRPr="00972142" w:rsidRDefault="00972142" w:rsidP="00972142">
            <w:pPr>
              <w:jc w:val="right"/>
              <w:rPr>
                <w:rFonts w:asciiTheme="minorHAnsi" w:hAnsiTheme="minorHAnsi" w:cstheme="minorHAnsi"/>
                <w:color w:val="000000"/>
                <w:sz w:val="20"/>
              </w:rPr>
            </w:pPr>
            <w:r w:rsidRPr="00972142">
              <w:rPr>
                <w:rFonts w:asciiTheme="minorHAnsi" w:hAnsiTheme="minorHAnsi" w:cstheme="minorHAnsi"/>
                <w:color w:val="000000"/>
                <w:sz w:val="20"/>
              </w:rPr>
              <w:t>$125</w:t>
            </w:r>
          </w:p>
        </w:tc>
        <w:tc>
          <w:tcPr>
            <w:tcW w:w="1188" w:type="dxa"/>
            <w:tcBorders>
              <w:top w:val="single" w:sz="4" w:space="0" w:color="auto"/>
              <w:left w:val="nil"/>
              <w:bottom w:val="single" w:sz="4" w:space="0" w:color="auto"/>
              <w:right w:val="single" w:sz="4" w:space="0" w:color="auto"/>
            </w:tcBorders>
            <w:shd w:val="clear" w:color="auto" w:fill="auto"/>
            <w:noWrap/>
            <w:vAlign w:val="bottom"/>
            <w:hideMark/>
          </w:tcPr>
          <w:p w14:paraId="50E80C1A" w14:textId="77777777" w:rsidR="00972142" w:rsidRPr="00972142" w:rsidRDefault="00972142" w:rsidP="00972142">
            <w:pPr>
              <w:jc w:val="right"/>
              <w:rPr>
                <w:rFonts w:asciiTheme="minorHAnsi" w:hAnsiTheme="minorHAnsi" w:cstheme="minorHAnsi"/>
                <w:color w:val="000000"/>
                <w:sz w:val="20"/>
              </w:rPr>
            </w:pPr>
            <w:r w:rsidRPr="00972142">
              <w:rPr>
                <w:rFonts w:asciiTheme="minorHAnsi" w:hAnsiTheme="minorHAnsi" w:cstheme="minorHAnsi"/>
                <w:color w:val="000000"/>
                <w:sz w:val="20"/>
              </w:rPr>
              <w:t>$100</w:t>
            </w:r>
          </w:p>
        </w:tc>
        <w:tc>
          <w:tcPr>
            <w:tcW w:w="1188" w:type="dxa"/>
            <w:tcBorders>
              <w:top w:val="single" w:sz="4" w:space="0" w:color="auto"/>
              <w:left w:val="nil"/>
              <w:bottom w:val="single" w:sz="4" w:space="0" w:color="auto"/>
              <w:right w:val="single" w:sz="4" w:space="0" w:color="auto"/>
            </w:tcBorders>
            <w:shd w:val="clear" w:color="auto" w:fill="auto"/>
            <w:noWrap/>
            <w:vAlign w:val="bottom"/>
            <w:hideMark/>
          </w:tcPr>
          <w:p w14:paraId="712517AF" w14:textId="77777777" w:rsidR="00972142" w:rsidRPr="00972142" w:rsidRDefault="00972142" w:rsidP="00972142">
            <w:pPr>
              <w:jc w:val="center"/>
              <w:rPr>
                <w:rFonts w:asciiTheme="minorHAnsi" w:hAnsiTheme="minorHAnsi" w:cstheme="minorHAnsi"/>
                <w:color w:val="000000"/>
                <w:sz w:val="20"/>
              </w:rPr>
            </w:pPr>
            <w:r w:rsidRPr="00972142">
              <w:rPr>
                <w:rFonts w:asciiTheme="minorHAnsi" w:hAnsiTheme="minorHAnsi" w:cstheme="minorHAnsi"/>
                <w:color w:val="000000"/>
                <w:sz w:val="20"/>
              </w:rPr>
              <w:t>N/A</w:t>
            </w:r>
          </w:p>
        </w:tc>
        <w:tc>
          <w:tcPr>
            <w:tcW w:w="1188" w:type="dxa"/>
            <w:tcBorders>
              <w:top w:val="single" w:sz="4" w:space="0" w:color="auto"/>
              <w:left w:val="nil"/>
              <w:bottom w:val="single" w:sz="4" w:space="0" w:color="auto"/>
              <w:right w:val="single" w:sz="4" w:space="0" w:color="auto"/>
            </w:tcBorders>
            <w:shd w:val="clear" w:color="auto" w:fill="auto"/>
            <w:noWrap/>
            <w:vAlign w:val="bottom"/>
            <w:hideMark/>
          </w:tcPr>
          <w:p w14:paraId="370A9766" w14:textId="77777777" w:rsidR="00972142" w:rsidRPr="00972142" w:rsidRDefault="00972142" w:rsidP="00972142">
            <w:pPr>
              <w:jc w:val="center"/>
              <w:rPr>
                <w:rFonts w:asciiTheme="minorHAnsi" w:hAnsiTheme="minorHAnsi" w:cstheme="minorHAnsi"/>
                <w:color w:val="000000"/>
                <w:sz w:val="20"/>
              </w:rPr>
            </w:pPr>
            <w:r w:rsidRPr="00972142">
              <w:rPr>
                <w:rFonts w:asciiTheme="minorHAnsi" w:hAnsiTheme="minorHAnsi" w:cstheme="minorHAnsi"/>
                <w:color w:val="000000"/>
                <w:sz w:val="20"/>
              </w:rPr>
              <w:t>N/A</w:t>
            </w:r>
          </w:p>
        </w:tc>
        <w:tc>
          <w:tcPr>
            <w:tcW w:w="1188" w:type="dxa"/>
            <w:tcBorders>
              <w:top w:val="single" w:sz="4" w:space="0" w:color="auto"/>
              <w:left w:val="nil"/>
              <w:bottom w:val="single" w:sz="4" w:space="0" w:color="auto"/>
              <w:right w:val="single" w:sz="4" w:space="0" w:color="auto"/>
            </w:tcBorders>
            <w:shd w:val="clear" w:color="auto" w:fill="auto"/>
            <w:noWrap/>
            <w:vAlign w:val="bottom"/>
            <w:hideMark/>
          </w:tcPr>
          <w:p w14:paraId="2C5F0397" w14:textId="77777777" w:rsidR="00972142" w:rsidRPr="00972142" w:rsidRDefault="00972142" w:rsidP="00972142">
            <w:pPr>
              <w:jc w:val="center"/>
              <w:rPr>
                <w:rFonts w:asciiTheme="minorHAnsi" w:hAnsiTheme="minorHAnsi" w:cstheme="minorHAnsi"/>
                <w:color w:val="000000"/>
                <w:sz w:val="20"/>
              </w:rPr>
            </w:pPr>
            <w:r w:rsidRPr="00972142">
              <w:rPr>
                <w:rFonts w:asciiTheme="minorHAnsi" w:hAnsiTheme="minorHAnsi" w:cstheme="minorHAnsi"/>
                <w:color w:val="000000"/>
                <w:sz w:val="20"/>
              </w:rPr>
              <w:t>N/A</w:t>
            </w:r>
          </w:p>
        </w:tc>
        <w:tc>
          <w:tcPr>
            <w:tcW w:w="1188" w:type="dxa"/>
            <w:tcBorders>
              <w:top w:val="single" w:sz="4" w:space="0" w:color="auto"/>
              <w:left w:val="nil"/>
              <w:bottom w:val="single" w:sz="4" w:space="0" w:color="auto"/>
              <w:right w:val="single" w:sz="4" w:space="0" w:color="auto"/>
            </w:tcBorders>
            <w:shd w:val="clear" w:color="auto" w:fill="auto"/>
            <w:noWrap/>
            <w:vAlign w:val="bottom"/>
            <w:hideMark/>
          </w:tcPr>
          <w:p w14:paraId="54198209" w14:textId="77777777" w:rsidR="00972142" w:rsidRPr="00972142" w:rsidRDefault="00972142" w:rsidP="00972142">
            <w:pPr>
              <w:jc w:val="right"/>
              <w:rPr>
                <w:rFonts w:asciiTheme="minorHAnsi" w:hAnsiTheme="minorHAnsi" w:cstheme="minorHAnsi"/>
                <w:color w:val="000000"/>
                <w:sz w:val="20"/>
              </w:rPr>
            </w:pPr>
            <w:r w:rsidRPr="00972142">
              <w:rPr>
                <w:rFonts w:asciiTheme="minorHAnsi" w:hAnsiTheme="minorHAnsi" w:cstheme="minorHAnsi"/>
                <w:color w:val="000000"/>
                <w:sz w:val="20"/>
              </w:rPr>
              <w:t>$100</w:t>
            </w:r>
          </w:p>
        </w:tc>
        <w:tc>
          <w:tcPr>
            <w:tcW w:w="1188" w:type="dxa"/>
            <w:tcBorders>
              <w:top w:val="single" w:sz="4" w:space="0" w:color="auto"/>
              <w:left w:val="nil"/>
              <w:bottom w:val="single" w:sz="4" w:space="0" w:color="auto"/>
              <w:right w:val="single" w:sz="4" w:space="0" w:color="auto"/>
            </w:tcBorders>
            <w:shd w:val="clear" w:color="auto" w:fill="auto"/>
            <w:noWrap/>
            <w:vAlign w:val="bottom"/>
            <w:hideMark/>
          </w:tcPr>
          <w:p w14:paraId="719E665D" w14:textId="77777777" w:rsidR="00972142" w:rsidRPr="00972142" w:rsidRDefault="00972142" w:rsidP="00972142">
            <w:pPr>
              <w:jc w:val="center"/>
              <w:rPr>
                <w:rFonts w:asciiTheme="minorHAnsi" w:hAnsiTheme="minorHAnsi" w:cstheme="minorHAnsi"/>
                <w:color w:val="000000"/>
                <w:sz w:val="20"/>
              </w:rPr>
            </w:pPr>
            <w:r w:rsidRPr="00972142">
              <w:rPr>
                <w:rFonts w:asciiTheme="minorHAnsi" w:hAnsiTheme="minorHAnsi" w:cstheme="minorHAnsi"/>
                <w:color w:val="000000"/>
                <w:sz w:val="20"/>
              </w:rPr>
              <w:t>N/A</w:t>
            </w:r>
          </w:p>
        </w:tc>
      </w:tr>
      <w:tr w:rsidR="00972142" w:rsidRPr="00972142" w14:paraId="68C30AE5" w14:textId="77777777" w:rsidTr="001D0C28">
        <w:trPr>
          <w:trHeight w:val="288"/>
          <w:jc w:val="center"/>
        </w:trPr>
        <w:tc>
          <w:tcPr>
            <w:tcW w:w="14310"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E8A9B3" w14:textId="77777777" w:rsidR="00972142" w:rsidRPr="00972142" w:rsidRDefault="00972142" w:rsidP="00972142">
            <w:pPr>
              <w:jc w:val="center"/>
              <w:rPr>
                <w:rFonts w:asciiTheme="minorHAnsi" w:hAnsiTheme="minorHAnsi" w:cstheme="minorHAnsi"/>
                <w:color w:val="000000"/>
                <w:sz w:val="20"/>
              </w:rPr>
            </w:pPr>
            <w:r w:rsidRPr="00972142">
              <w:rPr>
                <w:rFonts w:asciiTheme="minorHAnsi" w:hAnsiTheme="minorHAnsi" w:cstheme="minorHAnsi"/>
                <w:color w:val="000000"/>
                <w:sz w:val="20"/>
              </w:rPr>
              <w:t> </w:t>
            </w:r>
          </w:p>
        </w:tc>
      </w:tr>
      <w:tr w:rsidR="00972142" w:rsidRPr="00972142" w14:paraId="363C0259" w14:textId="77777777" w:rsidTr="001D0C28">
        <w:trPr>
          <w:trHeight w:val="288"/>
          <w:jc w:val="center"/>
        </w:trPr>
        <w:tc>
          <w:tcPr>
            <w:tcW w:w="14310"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85EF5A" w14:textId="7B99757F" w:rsidR="00972142" w:rsidRPr="00972142" w:rsidRDefault="00972142" w:rsidP="00972142">
            <w:pPr>
              <w:rPr>
                <w:rFonts w:asciiTheme="minorHAnsi" w:hAnsiTheme="minorHAnsi" w:cstheme="minorHAnsi"/>
                <w:color w:val="000000"/>
                <w:sz w:val="20"/>
              </w:rPr>
            </w:pPr>
            <w:r w:rsidRPr="00972142">
              <w:rPr>
                <w:rFonts w:asciiTheme="minorHAnsi" w:hAnsiTheme="minorHAnsi" w:cstheme="minorHAnsi"/>
                <w:color w:val="000000"/>
                <w:sz w:val="20"/>
              </w:rPr>
              <w:t xml:space="preserve">N/A - The </w:t>
            </w:r>
            <w:r w:rsidR="0071622E">
              <w:rPr>
                <w:rFonts w:asciiTheme="minorHAnsi" w:hAnsiTheme="minorHAnsi" w:cstheme="minorHAnsi"/>
                <w:color w:val="000000"/>
                <w:sz w:val="20"/>
              </w:rPr>
              <w:t>contractor</w:t>
            </w:r>
            <w:r w:rsidRPr="00972142">
              <w:rPr>
                <w:rFonts w:asciiTheme="minorHAnsi" w:hAnsiTheme="minorHAnsi" w:cstheme="minorHAnsi"/>
                <w:color w:val="000000"/>
                <w:sz w:val="20"/>
              </w:rPr>
              <w:t xml:space="preserve"> does not provide </w:t>
            </w:r>
            <w:r w:rsidR="005A2E33">
              <w:rPr>
                <w:rFonts w:asciiTheme="minorHAnsi" w:hAnsiTheme="minorHAnsi" w:cstheme="minorHAnsi"/>
                <w:color w:val="000000"/>
                <w:sz w:val="20"/>
              </w:rPr>
              <w:t xml:space="preserve">services for </w:t>
            </w:r>
            <w:r w:rsidRPr="00972142">
              <w:rPr>
                <w:rFonts w:asciiTheme="minorHAnsi" w:hAnsiTheme="minorHAnsi" w:cstheme="minorHAnsi"/>
                <w:color w:val="000000"/>
                <w:sz w:val="20"/>
              </w:rPr>
              <w:t>that area for law.</w:t>
            </w:r>
          </w:p>
        </w:tc>
      </w:tr>
    </w:tbl>
    <w:p w14:paraId="4AD30CF4" w14:textId="77777777" w:rsidR="001B7331" w:rsidRPr="00CF5745" w:rsidRDefault="001B7331" w:rsidP="00B31BE8">
      <w:pPr>
        <w:autoSpaceDE w:val="0"/>
        <w:autoSpaceDN w:val="0"/>
        <w:adjustRightInd w:val="0"/>
        <w:spacing w:after="360"/>
        <w:ind w:left="720"/>
        <w:rPr>
          <w:rFonts w:ascii="Calibri" w:hAnsi="Calibri" w:cs="Calibri"/>
          <w:b/>
          <w:sz w:val="24"/>
          <w:szCs w:val="24"/>
        </w:rPr>
      </w:pPr>
    </w:p>
    <w:p w14:paraId="46977829" w14:textId="77777777" w:rsidR="001B7331" w:rsidRPr="00CF5745" w:rsidRDefault="001B7331" w:rsidP="001B7331">
      <w:pPr>
        <w:spacing w:after="60"/>
        <w:ind w:left="720"/>
        <w:rPr>
          <w:rFonts w:ascii="Calibri" w:hAnsi="Calibri" w:cs="Calibri"/>
          <w:b/>
          <w:sz w:val="24"/>
          <w:szCs w:val="24"/>
        </w:rPr>
      </w:pPr>
    </w:p>
    <w:p w14:paraId="6729ABA4" w14:textId="77777777" w:rsidR="0040532F" w:rsidRDefault="0040532F" w:rsidP="001B7331">
      <w:pPr>
        <w:autoSpaceDE w:val="0"/>
        <w:autoSpaceDN w:val="0"/>
        <w:adjustRightInd w:val="0"/>
        <w:spacing w:after="360"/>
        <w:rPr>
          <w:rFonts w:asciiTheme="minorHAnsi" w:hAnsiTheme="minorHAnsi" w:cstheme="minorHAnsi"/>
          <w:b/>
          <w:sz w:val="24"/>
          <w:szCs w:val="24"/>
        </w:rPr>
      </w:pPr>
    </w:p>
    <w:p w14:paraId="32B34D85" w14:textId="6F779C7D" w:rsidR="001B7331" w:rsidRPr="00E85114" w:rsidRDefault="001B7331" w:rsidP="001B7331">
      <w:pPr>
        <w:autoSpaceDE w:val="0"/>
        <w:autoSpaceDN w:val="0"/>
        <w:adjustRightInd w:val="0"/>
        <w:spacing w:after="360"/>
        <w:rPr>
          <w:rFonts w:asciiTheme="minorHAnsi" w:hAnsiTheme="minorHAnsi" w:cstheme="minorHAnsi"/>
          <w:b/>
          <w:sz w:val="24"/>
          <w:szCs w:val="24"/>
        </w:rPr>
        <w:sectPr w:rsidR="001B7331" w:rsidRPr="00E85114" w:rsidSect="004B5F28">
          <w:footerReference w:type="default" r:id="rId19"/>
          <w:headerReference w:type="first" r:id="rId20"/>
          <w:footerReference w:type="first" r:id="rId21"/>
          <w:pgSz w:w="15840" w:h="12240" w:orient="landscape"/>
          <w:pgMar w:top="1080" w:right="1800" w:bottom="1080" w:left="1440" w:header="720" w:footer="432" w:gutter="0"/>
          <w:cols w:space="720"/>
          <w:titlePg/>
          <w:docGrid w:linePitch="360"/>
        </w:sectPr>
      </w:pPr>
    </w:p>
    <w:p w14:paraId="7ED4B615" w14:textId="6BB6ED6C" w:rsidR="00B153C9" w:rsidRPr="00B153C9" w:rsidRDefault="00B153C9" w:rsidP="00B153C9">
      <w:pPr>
        <w:spacing w:after="240"/>
        <w:jc w:val="center"/>
        <w:rPr>
          <w:rFonts w:ascii="Calibri" w:hAnsi="Calibri" w:cs="Calibri"/>
          <w:b/>
          <w:bCs/>
          <w:iCs/>
          <w:sz w:val="28"/>
          <w:szCs w:val="28"/>
        </w:rPr>
      </w:pPr>
      <w:r w:rsidRPr="00B153C9">
        <w:rPr>
          <w:rFonts w:ascii="Calibri" w:hAnsi="Calibri" w:cs="Calibri"/>
          <w:b/>
          <w:bCs/>
          <w:iCs/>
          <w:sz w:val="28"/>
          <w:szCs w:val="28"/>
        </w:rPr>
        <w:lastRenderedPageBreak/>
        <w:t>RFQ No. 902571 – Legal Defense Representation Services</w:t>
      </w:r>
    </w:p>
    <w:p w14:paraId="0B1BC846" w14:textId="6735A3A7" w:rsidR="00B94E07" w:rsidRDefault="00B94E07" w:rsidP="008B0D41">
      <w:pPr>
        <w:spacing w:after="240"/>
        <w:rPr>
          <w:rFonts w:ascii="Calibri" w:hAnsi="Calibri" w:cs="Calibri"/>
          <w:sz w:val="24"/>
          <w:szCs w:val="24"/>
        </w:rPr>
      </w:pPr>
      <w:r w:rsidRPr="00121772">
        <w:rPr>
          <w:rFonts w:ascii="Calibri" w:hAnsi="Calibri" w:cs="Calibri"/>
          <w:sz w:val="24"/>
          <w:szCs w:val="24"/>
        </w:rPr>
        <w:t xml:space="preserve">This Vendor Bid List is being provided for informational purposes to assist bidders in </w:t>
      </w:r>
      <w:r w:rsidR="008723BA" w:rsidRPr="00121772">
        <w:rPr>
          <w:rFonts w:ascii="Calibri" w:hAnsi="Calibri" w:cs="Calibri"/>
          <w:sz w:val="24"/>
          <w:szCs w:val="24"/>
        </w:rPr>
        <w:t>contacting</w:t>
      </w:r>
      <w:r w:rsidRPr="00121772">
        <w:rPr>
          <w:rFonts w:ascii="Calibri" w:hAnsi="Calibri" w:cs="Calibri"/>
          <w:sz w:val="24"/>
          <w:szCs w:val="24"/>
        </w:rPr>
        <w:t xml:space="preserve"> other businesses as needed to develop local small and emerging business subcontracting relationships to meet the </w:t>
      </w:r>
      <w:hyperlink r:id="rId22" w:history="1">
        <w:r w:rsidRPr="00121772">
          <w:rPr>
            <w:rStyle w:val="Hyperlink"/>
            <w:rFonts w:ascii="Calibri" w:hAnsi="Calibri" w:cs="Calibri"/>
            <w:sz w:val="24"/>
            <w:szCs w:val="24"/>
          </w:rPr>
          <w:t>Small Local Emerging Business (SLEB) Program</w:t>
        </w:r>
      </w:hyperlink>
      <w:r w:rsidR="008723BA" w:rsidRPr="00121772">
        <w:rPr>
          <w:rFonts w:ascii="Calibri" w:hAnsi="Calibri" w:cs="Calibri"/>
          <w:sz w:val="24"/>
          <w:szCs w:val="24"/>
        </w:rPr>
        <w:t xml:space="preserve"> requirement. </w:t>
      </w:r>
    </w:p>
    <w:p w14:paraId="2009D145" w14:textId="77777777" w:rsidR="00830218" w:rsidRDefault="00830218" w:rsidP="008B0D41">
      <w:pPr>
        <w:spacing w:after="240"/>
        <w:rPr>
          <w:rFonts w:ascii="Calibri" w:hAnsi="Calibri" w:cs="Calibri"/>
          <w:sz w:val="24"/>
          <w:szCs w:val="24"/>
        </w:rPr>
        <w:sectPr w:rsidR="00830218" w:rsidSect="00CF1CF0">
          <w:headerReference w:type="default" r:id="rId23"/>
          <w:footerReference w:type="default" r:id="rId24"/>
          <w:pgSz w:w="12240" w:h="15840"/>
          <w:pgMar w:top="1440" w:right="1080" w:bottom="1440" w:left="1080" w:header="720" w:footer="435" w:gutter="0"/>
          <w:pgNumType w:start="1"/>
          <w:cols w:space="720"/>
          <w:docGrid w:linePitch="360"/>
        </w:sectPr>
      </w:pPr>
      <w:r w:rsidRPr="00121772">
        <w:rPr>
          <w:rFonts w:ascii="Calibri" w:hAnsi="Calibri" w:cs="Calibri"/>
          <w:sz w:val="24"/>
          <w:szCs w:val="24"/>
        </w:rPr>
        <w:t xml:space="preserve">This </w:t>
      </w:r>
      <w:r w:rsidRPr="00B153C9">
        <w:rPr>
          <w:rFonts w:ascii="Calibri" w:hAnsi="Calibri" w:cs="Calibri"/>
          <w:sz w:val="24"/>
          <w:szCs w:val="24"/>
        </w:rPr>
        <w:t xml:space="preserve">Q&amp;A is </w:t>
      </w:r>
      <w:r w:rsidRPr="00121772">
        <w:rPr>
          <w:rFonts w:ascii="Calibri" w:hAnsi="Calibri" w:cs="Calibri"/>
          <w:sz w:val="24"/>
          <w:szCs w:val="24"/>
        </w:rPr>
        <w:t>being issued to all vendors on the Vendor Bid List; the following revised vendor bid list includes contact information for each vendor attendee at the Networking/Bidders Conferences.</w:t>
      </w:r>
    </w:p>
    <w:tbl>
      <w:tblPr>
        <w:tblW w:w="11960" w:type="dxa"/>
        <w:tblLook w:val="04A0" w:firstRow="1" w:lastRow="0" w:firstColumn="1" w:lastColumn="0" w:noHBand="0" w:noVBand="1"/>
      </w:tblPr>
      <w:tblGrid>
        <w:gridCol w:w="2150"/>
        <w:gridCol w:w="1530"/>
        <w:gridCol w:w="1350"/>
        <w:gridCol w:w="1976"/>
        <w:gridCol w:w="1260"/>
        <w:gridCol w:w="720"/>
        <w:gridCol w:w="2974"/>
      </w:tblGrid>
      <w:tr w:rsidR="00830218" w:rsidRPr="00830218" w14:paraId="13B06DAD" w14:textId="77777777" w:rsidTr="00E3381E">
        <w:trPr>
          <w:trHeight w:val="375"/>
        </w:trPr>
        <w:tc>
          <w:tcPr>
            <w:tcW w:w="11960" w:type="dxa"/>
            <w:gridSpan w:val="7"/>
            <w:tcBorders>
              <w:top w:val="single" w:sz="8" w:space="0" w:color="auto"/>
              <w:left w:val="single" w:sz="8" w:space="0" w:color="auto"/>
              <w:bottom w:val="single" w:sz="4" w:space="0" w:color="auto"/>
              <w:right w:val="single" w:sz="8" w:space="0" w:color="000000"/>
            </w:tcBorders>
            <w:shd w:val="clear" w:color="auto" w:fill="FFE599" w:themeFill="accent4" w:themeFillTint="66"/>
            <w:noWrap/>
            <w:vAlign w:val="center"/>
            <w:hideMark/>
          </w:tcPr>
          <w:p w14:paraId="63677996" w14:textId="77777777" w:rsidR="00830218" w:rsidRPr="00830218" w:rsidRDefault="00830218" w:rsidP="00830218">
            <w:pPr>
              <w:jc w:val="center"/>
              <w:rPr>
                <w:rFonts w:ascii="Calibri" w:hAnsi="Calibri" w:cs="Calibri"/>
                <w:b/>
                <w:bCs/>
                <w:sz w:val="28"/>
                <w:szCs w:val="28"/>
              </w:rPr>
            </w:pPr>
            <w:r w:rsidRPr="00830218">
              <w:rPr>
                <w:rFonts w:ascii="Calibri" w:hAnsi="Calibri" w:cs="Calibri"/>
                <w:b/>
                <w:bCs/>
                <w:sz w:val="28"/>
                <w:szCs w:val="28"/>
              </w:rPr>
              <w:t>RFQ No. 902571 - Legal Defense Representation Services</w:t>
            </w:r>
          </w:p>
        </w:tc>
      </w:tr>
      <w:tr w:rsidR="00E3381E" w:rsidRPr="00830218" w14:paraId="7E67F1FE" w14:textId="77777777" w:rsidTr="00E3381E">
        <w:trPr>
          <w:trHeight w:val="270"/>
        </w:trPr>
        <w:tc>
          <w:tcPr>
            <w:tcW w:w="2150" w:type="dxa"/>
            <w:tcBorders>
              <w:top w:val="nil"/>
              <w:left w:val="single" w:sz="8" w:space="0" w:color="auto"/>
              <w:bottom w:val="single" w:sz="4" w:space="0" w:color="auto"/>
              <w:right w:val="single" w:sz="4" w:space="0" w:color="auto"/>
            </w:tcBorders>
            <w:shd w:val="clear" w:color="auto" w:fill="FFE599" w:themeFill="accent4" w:themeFillTint="66"/>
            <w:vAlign w:val="center"/>
            <w:hideMark/>
          </w:tcPr>
          <w:p w14:paraId="726C34D3" w14:textId="77777777" w:rsidR="00830218" w:rsidRPr="00830218" w:rsidRDefault="00830218" w:rsidP="00830218">
            <w:pPr>
              <w:jc w:val="center"/>
              <w:rPr>
                <w:rFonts w:ascii="Calibri" w:hAnsi="Calibri" w:cs="Calibri"/>
                <w:b/>
                <w:bCs/>
                <w:i/>
                <w:iCs/>
                <w:sz w:val="18"/>
                <w:szCs w:val="18"/>
              </w:rPr>
            </w:pPr>
            <w:r w:rsidRPr="00830218">
              <w:rPr>
                <w:rFonts w:ascii="Calibri" w:hAnsi="Calibri" w:cs="Calibri"/>
                <w:b/>
                <w:bCs/>
                <w:i/>
                <w:iCs/>
                <w:sz w:val="18"/>
                <w:szCs w:val="18"/>
              </w:rPr>
              <w:t>Business Name</w:t>
            </w:r>
          </w:p>
        </w:tc>
        <w:tc>
          <w:tcPr>
            <w:tcW w:w="1530" w:type="dxa"/>
            <w:tcBorders>
              <w:top w:val="nil"/>
              <w:left w:val="nil"/>
              <w:bottom w:val="single" w:sz="4" w:space="0" w:color="auto"/>
              <w:right w:val="single" w:sz="4" w:space="0" w:color="auto"/>
            </w:tcBorders>
            <w:shd w:val="clear" w:color="auto" w:fill="FFE599" w:themeFill="accent4" w:themeFillTint="66"/>
            <w:vAlign w:val="center"/>
            <w:hideMark/>
          </w:tcPr>
          <w:p w14:paraId="3C337E96" w14:textId="77777777" w:rsidR="00830218" w:rsidRPr="00830218" w:rsidRDefault="00830218" w:rsidP="00830218">
            <w:pPr>
              <w:jc w:val="center"/>
              <w:rPr>
                <w:rFonts w:ascii="Calibri" w:hAnsi="Calibri" w:cs="Calibri"/>
                <w:b/>
                <w:bCs/>
                <w:i/>
                <w:iCs/>
                <w:sz w:val="18"/>
                <w:szCs w:val="18"/>
              </w:rPr>
            </w:pPr>
            <w:r w:rsidRPr="00830218">
              <w:rPr>
                <w:rFonts w:ascii="Calibri" w:hAnsi="Calibri" w:cs="Calibri"/>
                <w:b/>
                <w:bCs/>
                <w:i/>
                <w:iCs/>
                <w:sz w:val="18"/>
                <w:szCs w:val="18"/>
              </w:rPr>
              <w:t>Contact Name</w:t>
            </w:r>
          </w:p>
        </w:tc>
        <w:tc>
          <w:tcPr>
            <w:tcW w:w="1350" w:type="dxa"/>
            <w:tcBorders>
              <w:top w:val="nil"/>
              <w:left w:val="nil"/>
              <w:bottom w:val="single" w:sz="4" w:space="0" w:color="auto"/>
              <w:right w:val="single" w:sz="4" w:space="0" w:color="auto"/>
            </w:tcBorders>
            <w:shd w:val="clear" w:color="auto" w:fill="FFE599" w:themeFill="accent4" w:themeFillTint="66"/>
            <w:vAlign w:val="center"/>
            <w:hideMark/>
          </w:tcPr>
          <w:p w14:paraId="1E8C04C1" w14:textId="77777777" w:rsidR="00830218" w:rsidRPr="00830218" w:rsidRDefault="00830218" w:rsidP="00830218">
            <w:pPr>
              <w:jc w:val="center"/>
              <w:rPr>
                <w:rFonts w:ascii="Calibri" w:hAnsi="Calibri" w:cs="Calibri"/>
                <w:b/>
                <w:bCs/>
                <w:i/>
                <w:iCs/>
                <w:sz w:val="18"/>
                <w:szCs w:val="18"/>
              </w:rPr>
            </w:pPr>
            <w:r w:rsidRPr="00830218">
              <w:rPr>
                <w:rFonts w:ascii="Calibri" w:hAnsi="Calibri" w:cs="Calibri"/>
                <w:b/>
                <w:bCs/>
                <w:i/>
                <w:iCs/>
                <w:sz w:val="18"/>
                <w:szCs w:val="18"/>
              </w:rPr>
              <w:t>Contact Phone</w:t>
            </w:r>
          </w:p>
        </w:tc>
        <w:tc>
          <w:tcPr>
            <w:tcW w:w="2068" w:type="dxa"/>
            <w:tcBorders>
              <w:top w:val="nil"/>
              <w:left w:val="nil"/>
              <w:bottom w:val="single" w:sz="4" w:space="0" w:color="auto"/>
              <w:right w:val="single" w:sz="4" w:space="0" w:color="auto"/>
            </w:tcBorders>
            <w:shd w:val="clear" w:color="auto" w:fill="FFE599" w:themeFill="accent4" w:themeFillTint="66"/>
            <w:vAlign w:val="center"/>
            <w:hideMark/>
          </w:tcPr>
          <w:p w14:paraId="7C9F25CB" w14:textId="77777777" w:rsidR="00830218" w:rsidRPr="00830218" w:rsidRDefault="00830218" w:rsidP="00830218">
            <w:pPr>
              <w:jc w:val="center"/>
              <w:rPr>
                <w:rFonts w:ascii="Calibri" w:hAnsi="Calibri" w:cs="Calibri"/>
                <w:b/>
                <w:bCs/>
                <w:i/>
                <w:iCs/>
                <w:sz w:val="18"/>
                <w:szCs w:val="18"/>
              </w:rPr>
            </w:pPr>
            <w:r w:rsidRPr="00830218">
              <w:rPr>
                <w:rFonts w:ascii="Calibri" w:hAnsi="Calibri" w:cs="Calibri"/>
                <w:b/>
                <w:bCs/>
                <w:i/>
                <w:iCs/>
                <w:sz w:val="18"/>
                <w:szCs w:val="18"/>
              </w:rPr>
              <w:t>Address</w:t>
            </w:r>
          </w:p>
        </w:tc>
        <w:tc>
          <w:tcPr>
            <w:tcW w:w="1260" w:type="dxa"/>
            <w:tcBorders>
              <w:top w:val="nil"/>
              <w:left w:val="nil"/>
              <w:bottom w:val="single" w:sz="4" w:space="0" w:color="auto"/>
              <w:right w:val="single" w:sz="4" w:space="0" w:color="auto"/>
            </w:tcBorders>
            <w:shd w:val="clear" w:color="auto" w:fill="FFE599" w:themeFill="accent4" w:themeFillTint="66"/>
            <w:vAlign w:val="center"/>
            <w:hideMark/>
          </w:tcPr>
          <w:p w14:paraId="0079DA1B" w14:textId="77777777" w:rsidR="00830218" w:rsidRPr="00830218" w:rsidRDefault="00830218" w:rsidP="00830218">
            <w:pPr>
              <w:jc w:val="center"/>
              <w:rPr>
                <w:rFonts w:ascii="Calibri" w:hAnsi="Calibri" w:cs="Calibri"/>
                <w:b/>
                <w:bCs/>
                <w:i/>
                <w:iCs/>
                <w:sz w:val="18"/>
                <w:szCs w:val="18"/>
              </w:rPr>
            </w:pPr>
            <w:r w:rsidRPr="00830218">
              <w:rPr>
                <w:rFonts w:ascii="Calibri" w:hAnsi="Calibri" w:cs="Calibri"/>
                <w:b/>
                <w:bCs/>
                <w:i/>
                <w:iCs/>
                <w:sz w:val="18"/>
                <w:szCs w:val="18"/>
              </w:rPr>
              <w:t>City</w:t>
            </w:r>
          </w:p>
        </w:tc>
        <w:tc>
          <w:tcPr>
            <w:tcW w:w="720" w:type="dxa"/>
            <w:tcBorders>
              <w:top w:val="nil"/>
              <w:left w:val="nil"/>
              <w:bottom w:val="single" w:sz="4" w:space="0" w:color="auto"/>
              <w:right w:val="single" w:sz="4" w:space="0" w:color="auto"/>
            </w:tcBorders>
            <w:shd w:val="clear" w:color="auto" w:fill="FFE599" w:themeFill="accent4" w:themeFillTint="66"/>
            <w:vAlign w:val="center"/>
            <w:hideMark/>
          </w:tcPr>
          <w:p w14:paraId="5DB0ECF0" w14:textId="77777777" w:rsidR="00830218" w:rsidRPr="00830218" w:rsidRDefault="00830218" w:rsidP="00830218">
            <w:pPr>
              <w:jc w:val="center"/>
              <w:rPr>
                <w:rFonts w:ascii="Calibri" w:hAnsi="Calibri" w:cs="Calibri"/>
                <w:b/>
                <w:bCs/>
                <w:i/>
                <w:iCs/>
                <w:sz w:val="18"/>
                <w:szCs w:val="18"/>
              </w:rPr>
            </w:pPr>
            <w:r w:rsidRPr="00830218">
              <w:rPr>
                <w:rFonts w:ascii="Calibri" w:hAnsi="Calibri" w:cs="Calibri"/>
                <w:b/>
                <w:bCs/>
                <w:i/>
                <w:iCs/>
                <w:sz w:val="18"/>
                <w:szCs w:val="18"/>
              </w:rPr>
              <w:t>State</w:t>
            </w:r>
          </w:p>
        </w:tc>
        <w:tc>
          <w:tcPr>
            <w:tcW w:w="2882" w:type="dxa"/>
            <w:tcBorders>
              <w:top w:val="nil"/>
              <w:left w:val="nil"/>
              <w:bottom w:val="single" w:sz="4" w:space="0" w:color="auto"/>
              <w:right w:val="single" w:sz="8" w:space="0" w:color="auto"/>
            </w:tcBorders>
            <w:shd w:val="clear" w:color="auto" w:fill="FFE599" w:themeFill="accent4" w:themeFillTint="66"/>
            <w:vAlign w:val="center"/>
            <w:hideMark/>
          </w:tcPr>
          <w:p w14:paraId="677E96B1" w14:textId="77777777" w:rsidR="00830218" w:rsidRPr="00830218" w:rsidRDefault="00830218" w:rsidP="00830218">
            <w:pPr>
              <w:jc w:val="center"/>
              <w:rPr>
                <w:rFonts w:ascii="Calibri" w:hAnsi="Calibri" w:cs="Calibri"/>
                <w:b/>
                <w:bCs/>
                <w:i/>
                <w:iCs/>
                <w:sz w:val="18"/>
                <w:szCs w:val="18"/>
              </w:rPr>
            </w:pPr>
            <w:r w:rsidRPr="00830218">
              <w:rPr>
                <w:rFonts w:ascii="Calibri" w:hAnsi="Calibri" w:cs="Calibri"/>
                <w:b/>
                <w:bCs/>
                <w:i/>
                <w:iCs/>
                <w:sz w:val="18"/>
                <w:szCs w:val="18"/>
              </w:rPr>
              <w:t>Email</w:t>
            </w:r>
          </w:p>
        </w:tc>
      </w:tr>
      <w:tr w:rsidR="00830218" w:rsidRPr="00830218" w14:paraId="22F4BCA1" w14:textId="77777777" w:rsidTr="00E3381E">
        <w:trPr>
          <w:trHeight w:val="240"/>
        </w:trPr>
        <w:tc>
          <w:tcPr>
            <w:tcW w:w="2150" w:type="dxa"/>
            <w:tcBorders>
              <w:top w:val="nil"/>
              <w:left w:val="single" w:sz="4" w:space="0" w:color="auto"/>
              <w:bottom w:val="single" w:sz="4" w:space="0" w:color="auto"/>
              <w:right w:val="single" w:sz="4" w:space="0" w:color="auto"/>
            </w:tcBorders>
            <w:shd w:val="clear" w:color="auto" w:fill="auto"/>
            <w:vAlign w:val="bottom"/>
            <w:hideMark/>
          </w:tcPr>
          <w:p w14:paraId="74BB9A7A"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Andrada &amp; Associates</w:t>
            </w:r>
          </w:p>
        </w:tc>
        <w:tc>
          <w:tcPr>
            <w:tcW w:w="1530" w:type="dxa"/>
            <w:tcBorders>
              <w:top w:val="nil"/>
              <w:left w:val="nil"/>
              <w:bottom w:val="single" w:sz="4" w:space="0" w:color="auto"/>
              <w:right w:val="single" w:sz="4" w:space="0" w:color="auto"/>
            </w:tcBorders>
            <w:shd w:val="clear" w:color="auto" w:fill="auto"/>
            <w:noWrap/>
            <w:vAlign w:val="bottom"/>
            <w:hideMark/>
          </w:tcPr>
          <w:p w14:paraId="5C22283D"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Randall Andrada</w:t>
            </w:r>
          </w:p>
        </w:tc>
        <w:tc>
          <w:tcPr>
            <w:tcW w:w="1350" w:type="dxa"/>
            <w:tcBorders>
              <w:top w:val="nil"/>
              <w:left w:val="nil"/>
              <w:bottom w:val="single" w:sz="4" w:space="0" w:color="auto"/>
              <w:right w:val="single" w:sz="4" w:space="0" w:color="auto"/>
            </w:tcBorders>
            <w:shd w:val="clear" w:color="auto" w:fill="auto"/>
            <w:noWrap/>
            <w:vAlign w:val="bottom"/>
            <w:hideMark/>
          </w:tcPr>
          <w:p w14:paraId="256E97FC"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510-287-4160</w:t>
            </w:r>
          </w:p>
        </w:tc>
        <w:tc>
          <w:tcPr>
            <w:tcW w:w="2068" w:type="dxa"/>
            <w:tcBorders>
              <w:top w:val="nil"/>
              <w:left w:val="nil"/>
              <w:bottom w:val="single" w:sz="4" w:space="0" w:color="auto"/>
              <w:right w:val="single" w:sz="4" w:space="0" w:color="auto"/>
            </w:tcBorders>
            <w:shd w:val="clear" w:color="auto" w:fill="auto"/>
            <w:vAlign w:val="bottom"/>
            <w:hideMark/>
          </w:tcPr>
          <w:p w14:paraId="1EC960A3"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1939 Harrison Street, Suite 612</w:t>
            </w:r>
          </w:p>
        </w:tc>
        <w:tc>
          <w:tcPr>
            <w:tcW w:w="1260" w:type="dxa"/>
            <w:tcBorders>
              <w:top w:val="nil"/>
              <w:left w:val="nil"/>
              <w:bottom w:val="single" w:sz="4" w:space="0" w:color="auto"/>
              <w:right w:val="single" w:sz="4" w:space="0" w:color="auto"/>
            </w:tcBorders>
            <w:shd w:val="clear" w:color="auto" w:fill="auto"/>
            <w:noWrap/>
            <w:vAlign w:val="bottom"/>
            <w:hideMark/>
          </w:tcPr>
          <w:p w14:paraId="2E8D08A2"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Oakland</w:t>
            </w:r>
          </w:p>
        </w:tc>
        <w:tc>
          <w:tcPr>
            <w:tcW w:w="720" w:type="dxa"/>
            <w:tcBorders>
              <w:top w:val="nil"/>
              <w:left w:val="nil"/>
              <w:bottom w:val="single" w:sz="4" w:space="0" w:color="auto"/>
              <w:right w:val="single" w:sz="4" w:space="0" w:color="auto"/>
            </w:tcBorders>
            <w:shd w:val="clear" w:color="auto" w:fill="auto"/>
            <w:noWrap/>
            <w:vAlign w:val="bottom"/>
            <w:hideMark/>
          </w:tcPr>
          <w:p w14:paraId="73910A43"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CA</w:t>
            </w:r>
          </w:p>
        </w:tc>
        <w:tc>
          <w:tcPr>
            <w:tcW w:w="2882" w:type="dxa"/>
            <w:tcBorders>
              <w:top w:val="nil"/>
              <w:left w:val="nil"/>
              <w:bottom w:val="single" w:sz="4" w:space="0" w:color="auto"/>
              <w:right w:val="single" w:sz="4" w:space="0" w:color="auto"/>
            </w:tcBorders>
            <w:shd w:val="clear" w:color="auto" w:fill="auto"/>
            <w:noWrap/>
            <w:vAlign w:val="bottom"/>
            <w:hideMark/>
          </w:tcPr>
          <w:p w14:paraId="1E439D42" w14:textId="77777777" w:rsidR="00830218" w:rsidRPr="00830218" w:rsidRDefault="00830218" w:rsidP="00830218">
            <w:pPr>
              <w:rPr>
                <w:rFonts w:ascii="Calibri" w:hAnsi="Calibri" w:cs="Calibri"/>
                <w:color w:val="000000"/>
                <w:sz w:val="18"/>
                <w:szCs w:val="18"/>
              </w:rPr>
            </w:pPr>
            <w:r w:rsidRPr="00830218">
              <w:rPr>
                <w:rFonts w:ascii="Calibri" w:hAnsi="Calibri" w:cs="Calibri"/>
                <w:color w:val="000000"/>
                <w:sz w:val="18"/>
                <w:szCs w:val="18"/>
              </w:rPr>
              <w:t>randrada@andradalaw.com</w:t>
            </w:r>
          </w:p>
        </w:tc>
      </w:tr>
      <w:tr w:rsidR="00830218" w:rsidRPr="00830218" w14:paraId="4A97E54B" w14:textId="77777777" w:rsidTr="00E3381E">
        <w:trPr>
          <w:trHeight w:val="480"/>
        </w:trPr>
        <w:tc>
          <w:tcPr>
            <w:tcW w:w="2150" w:type="dxa"/>
            <w:tcBorders>
              <w:top w:val="nil"/>
              <w:left w:val="single" w:sz="4" w:space="0" w:color="auto"/>
              <w:bottom w:val="single" w:sz="4" w:space="0" w:color="auto"/>
              <w:right w:val="single" w:sz="4" w:space="0" w:color="auto"/>
            </w:tcBorders>
            <w:shd w:val="clear" w:color="auto" w:fill="auto"/>
            <w:vAlign w:val="bottom"/>
            <w:hideMark/>
          </w:tcPr>
          <w:p w14:paraId="21F52330"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Bertrand, Fox, Elliot, Osman &amp; Wenzel</w:t>
            </w:r>
          </w:p>
        </w:tc>
        <w:tc>
          <w:tcPr>
            <w:tcW w:w="1530" w:type="dxa"/>
            <w:tcBorders>
              <w:top w:val="nil"/>
              <w:left w:val="nil"/>
              <w:bottom w:val="single" w:sz="4" w:space="0" w:color="auto"/>
              <w:right w:val="single" w:sz="4" w:space="0" w:color="auto"/>
            </w:tcBorders>
            <w:shd w:val="clear" w:color="auto" w:fill="auto"/>
            <w:noWrap/>
            <w:vAlign w:val="bottom"/>
            <w:hideMark/>
          </w:tcPr>
          <w:p w14:paraId="5453B2D7"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Michael Wenzel</w:t>
            </w:r>
          </w:p>
        </w:tc>
        <w:tc>
          <w:tcPr>
            <w:tcW w:w="1350" w:type="dxa"/>
            <w:tcBorders>
              <w:top w:val="nil"/>
              <w:left w:val="nil"/>
              <w:bottom w:val="single" w:sz="4" w:space="0" w:color="auto"/>
              <w:right w:val="single" w:sz="4" w:space="0" w:color="auto"/>
            </w:tcBorders>
            <w:shd w:val="clear" w:color="auto" w:fill="auto"/>
            <w:noWrap/>
            <w:vAlign w:val="bottom"/>
            <w:hideMark/>
          </w:tcPr>
          <w:p w14:paraId="2A00CA1C"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415-353-1000</w:t>
            </w:r>
          </w:p>
        </w:tc>
        <w:tc>
          <w:tcPr>
            <w:tcW w:w="2068" w:type="dxa"/>
            <w:tcBorders>
              <w:top w:val="nil"/>
              <w:left w:val="nil"/>
              <w:bottom w:val="single" w:sz="4" w:space="0" w:color="auto"/>
              <w:right w:val="single" w:sz="4" w:space="0" w:color="auto"/>
            </w:tcBorders>
            <w:shd w:val="clear" w:color="auto" w:fill="auto"/>
            <w:vAlign w:val="bottom"/>
            <w:hideMark/>
          </w:tcPr>
          <w:p w14:paraId="7B564C24"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2749 Hyde Street</w:t>
            </w:r>
          </w:p>
        </w:tc>
        <w:tc>
          <w:tcPr>
            <w:tcW w:w="1260" w:type="dxa"/>
            <w:tcBorders>
              <w:top w:val="nil"/>
              <w:left w:val="nil"/>
              <w:bottom w:val="single" w:sz="4" w:space="0" w:color="auto"/>
              <w:right w:val="single" w:sz="4" w:space="0" w:color="auto"/>
            </w:tcBorders>
            <w:shd w:val="clear" w:color="auto" w:fill="auto"/>
            <w:noWrap/>
            <w:vAlign w:val="bottom"/>
            <w:hideMark/>
          </w:tcPr>
          <w:p w14:paraId="38B3F538"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San Francisco</w:t>
            </w:r>
          </w:p>
        </w:tc>
        <w:tc>
          <w:tcPr>
            <w:tcW w:w="720" w:type="dxa"/>
            <w:tcBorders>
              <w:top w:val="nil"/>
              <w:left w:val="nil"/>
              <w:bottom w:val="single" w:sz="4" w:space="0" w:color="auto"/>
              <w:right w:val="single" w:sz="4" w:space="0" w:color="auto"/>
            </w:tcBorders>
            <w:shd w:val="clear" w:color="auto" w:fill="auto"/>
            <w:noWrap/>
            <w:vAlign w:val="bottom"/>
            <w:hideMark/>
          </w:tcPr>
          <w:p w14:paraId="6AD32DCC"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CA</w:t>
            </w:r>
          </w:p>
        </w:tc>
        <w:tc>
          <w:tcPr>
            <w:tcW w:w="2882" w:type="dxa"/>
            <w:tcBorders>
              <w:top w:val="nil"/>
              <w:left w:val="nil"/>
              <w:bottom w:val="single" w:sz="4" w:space="0" w:color="auto"/>
              <w:right w:val="single" w:sz="4" w:space="0" w:color="auto"/>
            </w:tcBorders>
            <w:shd w:val="clear" w:color="auto" w:fill="auto"/>
            <w:noWrap/>
            <w:vAlign w:val="bottom"/>
            <w:hideMark/>
          </w:tcPr>
          <w:p w14:paraId="4290DDC0" w14:textId="77777777" w:rsidR="00830218" w:rsidRPr="00830218" w:rsidRDefault="00830218" w:rsidP="00830218">
            <w:pPr>
              <w:rPr>
                <w:rFonts w:ascii="Calibri" w:hAnsi="Calibri" w:cs="Calibri"/>
                <w:color w:val="000000"/>
                <w:sz w:val="18"/>
                <w:szCs w:val="18"/>
              </w:rPr>
            </w:pPr>
            <w:r w:rsidRPr="00830218">
              <w:rPr>
                <w:rFonts w:ascii="Calibri" w:hAnsi="Calibri" w:cs="Calibri"/>
                <w:color w:val="000000"/>
                <w:sz w:val="18"/>
                <w:szCs w:val="18"/>
              </w:rPr>
              <w:t>mwenzel@bfesf.com</w:t>
            </w:r>
          </w:p>
        </w:tc>
      </w:tr>
      <w:tr w:rsidR="00830218" w:rsidRPr="00830218" w14:paraId="795DD427" w14:textId="77777777" w:rsidTr="00E3381E">
        <w:trPr>
          <w:trHeight w:val="480"/>
        </w:trPr>
        <w:tc>
          <w:tcPr>
            <w:tcW w:w="2150" w:type="dxa"/>
            <w:tcBorders>
              <w:top w:val="nil"/>
              <w:left w:val="single" w:sz="4" w:space="0" w:color="auto"/>
              <w:bottom w:val="single" w:sz="4" w:space="0" w:color="auto"/>
              <w:right w:val="single" w:sz="4" w:space="0" w:color="auto"/>
            </w:tcBorders>
            <w:shd w:val="clear" w:color="auto" w:fill="auto"/>
            <w:vAlign w:val="bottom"/>
            <w:hideMark/>
          </w:tcPr>
          <w:p w14:paraId="40444038"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Haapala, Altura, Thompson &amp; Abern</w:t>
            </w:r>
          </w:p>
        </w:tc>
        <w:tc>
          <w:tcPr>
            <w:tcW w:w="1530" w:type="dxa"/>
            <w:tcBorders>
              <w:top w:val="nil"/>
              <w:left w:val="nil"/>
              <w:bottom w:val="single" w:sz="4" w:space="0" w:color="auto"/>
              <w:right w:val="single" w:sz="4" w:space="0" w:color="auto"/>
            </w:tcBorders>
            <w:shd w:val="clear" w:color="auto" w:fill="auto"/>
            <w:noWrap/>
            <w:vAlign w:val="bottom"/>
            <w:hideMark/>
          </w:tcPr>
          <w:p w14:paraId="1560733F"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Jody Struck</w:t>
            </w:r>
          </w:p>
        </w:tc>
        <w:tc>
          <w:tcPr>
            <w:tcW w:w="1350" w:type="dxa"/>
            <w:tcBorders>
              <w:top w:val="nil"/>
              <w:left w:val="nil"/>
              <w:bottom w:val="single" w:sz="4" w:space="0" w:color="auto"/>
              <w:right w:val="single" w:sz="4" w:space="0" w:color="auto"/>
            </w:tcBorders>
            <w:shd w:val="clear" w:color="auto" w:fill="auto"/>
            <w:noWrap/>
            <w:vAlign w:val="bottom"/>
            <w:hideMark/>
          </w:tcPr>
          <w:p w14:paraId="3031F5A1"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510-550-8567</w:t>
            </w:r>
          </w:p>
        </w:tc>
        <w:tc>
          <w:tcPr>
            <w:tcW w:w="2068" w:type="dxa"/>
            <w:tcBorders>
              <w:top w:val="nil"/>
              <w:left w:val="nil"/>
              <w:bottom w:val="single" w:sz="4" w:space="0" w:color="auto"/>
              <w:right w:val="single" w:sz="4" w:space="0" w:color="auto"/>
            </w:tcBorders>
            <w:shd w:val="clear" w:color="auto" w:fill="auto"/>
            <w:vAlign w:val="bottom"/>
            <w:hideMark/>
          </w:tcPr>
          <w:p w14:paraId="07A8EEBE"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1939 Harrison Street, Suite 800</w:t>
            </w:r>
          </w:p>
        </w:tc>
        <w:tc>
          <w:tcPr>
            <w:tcW w:w="1260" w:type="dxa"/>
            <w:tcBorders>
              <w:top w:val="nil"/>
              <w:left w:val="nil"/>
              <w:bottom w:val="single" w:sz="4" w:space="0" w:color="auto"/>
              <w:right w:val="single" w:sz="4" w:space="0" w:color="auto"/>
            </w:tcBorders>
            <w:shd w:val="clear" w:color="auto" w:fill="auto"/>
            <w:noWrap/>
            <w:vAlign w:val="bottom"/>
            <w:hideMark/>
          </w:tcPr>
          <w:p w14:paraId="76DBACE9"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Oakland</w:t>
            </w:r>
          </w:p>
        </w:tc>
        <w:tc>
          <w:tcPr>
            <w:tcW w:w="720" w:type="dxa"/>
            <w:tcBorders>
              <w:top w:val="nil"/>
              <w:left w:val="nil"/>
              <w:bottom w:val="single" w:sz="4" w:space="0" w:color="auto"/>
              <w:right w:val="single" w:sz="4" w:space="0" w:color="auto"/>
            </w:tcBorders>
            <w:shd w:val="clear" w:color="auto" w:fill="auto"/>
            <w:noWrap/>
            <w:vAlign w:val="bottom"/>
            <w:hideMark/>
          </w:tcPr>
          <w:p w14:paraId="64856832"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CA</w:t>
            </w:r>
          </w:p>
        </w:tc>
        <w:tc>
          <w:tcPr>
            <w:tcW w:w="2882" w:type="dxa"/>
            <w:tcBorders>
              <w:top w:val="nil"/>
              <w:left w:val="nil"/>
              <w:bottom w:val="single" w:sz="4" w:space="0" w:color="auto"/>
              <w:right w:val="single" w:sz="4" w:space="0" w:color="auto"/>
            </w:tcBorders>
            <w:shd w:val="clear" w:color="auto" w:fill="auto"/>
            <w:noWrap/>
            <w:vAlign w:val="bottom"/>
            <w:hideMark/>
          </w:tcPr>
          <w:p w14:paraId="6CFB2240" w14:textId="77777777" w:rsidR="00830218" w:rsidRPr="00830218" w:rsidRDefault="00830218" w:rsidP="00830218">
            <w:pPr>
              <w:rPr>
                <w:rFonts w:ascii="Calibri" w:hAnsi="Calibri" w:cs="Calibri"/>
                <w:color w:val="000000"/>
                <w:sz w:val="18"/>
                <w:szCs w:val="18"/>
              </w:rPr>
            </w:pPr>
            <w:r w:rsidRPr="00830218">
              <w:rPr>
                <w:rFonts w:ascii="Calibri" w:hAnsi="Calibri" w:cs="Calibri"/>
                <w:color w:val="000000"/>
                <w:sz w:val="18"/>
                <w:szCs w:val="18"/>
              </w:rPr>
              <w:t>jstruck@htalaw.com</w:t>
            </w:r>
          </w:p>
        </w:tc>
      </w:tr>
      <w:tr w:rsidR="00830218" w:rsidRPr="00830218" w14:paraId="1411EEC1" w14:textId="77777777" w:rsidTr="00E3381E">
        <w:trPr>
          <w:trHeight w:val="240"/>
        </w:trPr>
        <w:tc>
          <w:tcPr>
            <w:tcW w:w="2150" w:type="dxa"/>
            <w:tcBorders>
              <w:top w:val="nil"/>
              <w:left w:val="single" w:sz="4" w:space="0" w:color="auto"/>
              <w:bottom w:val="single" w:sz="4" w:space="0" w:color="auto"/>
              <w:right w:val="single" w:sz="4" w:space="0" w:color="auto"/>
            </w:tcBorders>
            <w:shd w:val="clear" w:color="auto" w:fill="auto"/>
            <w:vAlign w:val="bottom"/>
            <w:hideMark/>
          </w:tcPr>
          <w:p w14:paraId="1FA0D362"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Lafayette &amp; Kumagai</w:t>
            </w:r>
          </w:p>
        </w:tc>
        <w:tc>
          <w:tcPr>
            <w:tcW w:w="1530" w:type="dxa"/>
            <w:tcBorders>
              <w:top w:val="nil"/>
              <w:left w:val="nil"/>
              <w:bottom w:val="single" w:sz="4" w:space="0" w:color="auto"/>
              <w:right w:val="single" w:sz="4" w:space="0" w:color="auto"/>
            </w:tcBorders>
            <w:shd w:val="clear" w:color="auto" w:fill="auto"/>
            <w:noWrap/>
            <w:vAlign w:val="bottom"/>
            <w:hideMark/>
          </w:tcPr>
          <w:p w14:paraId="77DA09C6"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Gary Lafayette</w:t>
            </w:r>
          </w:p>
        </w:tc>
        <w:tc>
          <w:tcPr>
            <w:tcW w:w="1350" w:type="dxa"/>
            <w:tcBorders>
              <w:top w:val="nil"/>
              <w:left w:val="nil"/>
              <w:bottom w:val="single" w:sz="4" w:space="0" w:color="auto"/>
              <w:right w:val="single" w:sz="4" w:space="0" w:color="auto"/>
            </w:tcBorders>
            <w:shd w:val="clear" w:color="auto" w:fill="auto"/>
            <w:noWrap/>
            <w:vAlign w:val="bottom"/>
            <w:hideMark/>
          </w:tcPr>
          <w:p w14:paraId="02B5F375"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415-357-4600</w:t>
            </w:r>
          </w:p>
        </w:tc>
        <w:tc>
          <w:tcPr>
            <w:tcW w:w="2068" w:type="dxa"/>
            <w:tcBorders>
              <w:top w:val="nil"/>
              <w:left w:val="nil"/>
              <w:bottom w:val="single" w:sz="4" w:space="0" w:color="auto"/>
              <w:right w:val="single" w:sz="4" w:space="0" w:color="auto"/>
            </w:tcBorders>
            <w:shd w:val="clear" w:color="auto" w:fill="auto"/>
            <w:vAlign w:val="bottom"/>
            <w:hideMark/>
          </w:tcPr>
          <w:p w14:paraId="1949932B"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1300 Clay Street, Suite 810</w:t>
            </w:r>
          </w:p>
        </w:tc>
        <w:tc>
          <w:tcPr>
            <w:tcW w:w="1260" w:type="dxa"/>
            <w:tcBorders>
              <w:top w:val="nil"/>
              <w:left w:val="nil"/>
              <w:bottom w:val="single" w:sz="4" w:space="0" w:color="auto"/>
              <w:right w:val="single" w:sz="4" w:space="0" w:color="auto"/>
            </w:tcBorders>
            <w:shd w:val="clear" w:color="auto" w:fill="auto"/>
            <w:noWrap/>
            <w:vAlign w:val="bottom"/>
            <w:hideMark/>
          </w:tcPr>
          <w:p w14:paraId="369F8CED"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Oakland</w:t>
            </w:r>
          </w:p>
        </w:tc>
        <w:tc>
          <w:tcPr>
            <w:tcW w:w="720" w:type="dxa"/>
            <w:tcBorders>
              <w:top w:val="nil"/>
              <w:left w:val="nil"/>
              <w:bottom w:val="single" w:sz="4" w:space="0" w:color="auto"/>
              <w:right w:val="single" w:sz="4" w:space="0" w:color="auto"/>
            </w:tcBorders>
            <w:shd w:val="clear" w:color="auto" w:fill="auto"/>
            <w:noWrap/>
            <w:vAlign w:val="bottom"/>
            <w:hideMark/>
          </w:tcPr>
          <w:p w14:paraId="21EE2256"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CA</w:t>
            </w:r>
          </w:p>
        </w:tc>
        <w:tc>
          <w:tcPr>
            <w:tcW w:w="2882" w:type="dxa"/>
            <w:tcBorders>
              <w:top w:val="nil"/>
              <w:left w:val="nil"/>
              <w:bottom w:val="single" w:sz="4" w:space="0" w:color="auto"/>
              <w:right w:val="single" w:sz="4" w:space="0" w:color="auto"/>
            </w:tcBorders>
            <w:shd w:val="clear" w:color="auto" w:fill="auto"/>
            <w:noWrap/>
            <w:vAlign w:val="bottom"/>
            <w:hideMark/>
          </w:tcPr>
          <w:p w14:paraId="47A80699" w14:textId="77777777" w:rsidR="00830218" w:rsidRPr="00830218" w:rsidRDefault="00830218" w:rsidP="00830218">
            <w:pPr>
              <w:rPr>
                <w:rFonts w:ascii="Calibri" w:hAnsi="Calibri" w:cs="Calibri"/>
                <w:color w:val="000000"/>
                <w:sz w:val="18"/>
                <w:szCs w:val="18"/>
              </w:rPr>
            </w:pPr>
            <w:r w:rsidRPr="00830218">
              <w:rPr>
                <w:rFonts w:ascii="Calibri" w:hAnsi="Calibri" w:cs="Calibri"/>
                <w:color w:val="000000"/>
                <w:sz w:val="18"/>
                <w:szCs w:val="18"/>
              </w:rPr>
              <w:t>glafayette@lkclaw.com</w:t>
            </w:r>
          </w:p>
        </w:tc>
      </w:tr>
      <w:tr w:rsidR="00830218" w:rsidRPr="00830218" w14:paraId="178863CA" w14:textId="77777777" w:rsidTr="00E3381E">
        <w:trPr>
          <w:trHeight w:val="480"/>
        </w:trPr>
        <w:tc>
          <w:tcPr>
            <w:tcW w:w="2150" w:type="dxa"/>
            <w:tcBorders>
              <w:top w:val="nil"/>
              <w:left w:val="single" w:sz="4" w:space="0" w:color="auto"/>
              <w:bottom w:val="single" w:sz="4" w:space="0" w:color="auto"/>
              <w:right w:val="single" w:sz="4" w:space="0" w:color="auto"/>
            </w:tcBorders>
            <w:shd w:val="clear" w:color="auto" w:fill="auto"/>
            <w:vAlign w:val="bottom"/>
            <w:hideMark/>
          </w:tcPr>
          <w:p w14:paraId="0F012D6B"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Orbach, Huff &amp; Henderson</w:t>
            </w:r>
          </w:p>
        </w:tc>
        <w:tc>
          <w:tcPr>
            <w:tcW w:w="1530" w:type="dxa"/>
            <w:tcBorders>
              <w:top w:val="nil"/>
              <w:left w:val="nil"/>
              <w:bottom w:val="single" w:sz="4" w:space="0" w:color="auto"/>
              <w:right w:val="single" w:sz="4" w:space="0" w:color="auto"/>
            </w:tcBorders>
            <w:shd w:val="clear" w:color="auto" w:fill="auto"/>
            <w:noWrap/>
            <w:vAlign w:val="bottom"/>
            <w:hideMark/>
          </w:tcPr>
          <w:p w14:paraId="3B382A67"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Kevin Gilbert</w:t>
            </w:r>
          </w:p>
        </w:tc>
        <w:tc>
          <w:tcPr>
            <w:tcW w:w="1350" w:type="dxa"/>
            <w:tcBorders>
              <w:top w:val="nil"/>
              <w:left w:val="nil"/>
              <w:bottom w:val="single" w:sz="4" w:space="0" w:color="auto"/>
              <w:right w:val="single" w:sz="4" w:space="0" w:color="auto"/>
            </w:tcBorders>
            <w:shd w:val="clear" w:color="auto" w:fill="auto"/>
            <w:noWrap/>
            <w:vAlign w:val="bottom"/>
            <w:hideMark/>
          </w:tcPr>
          <w:p w14:paraId="74BF84A9"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510-350-3582</w:t>
            </w:r>
          </w:p>
        </w:tc>
        <w:tc>
          <w:tcPr>
            <w:tcW w:w="2068" w:type="dxa"/>
            <w:tcBorders>
              <w:top w:val="nil"/>
              <w:left w:val="nil"/>
              <w:bottom w:val="single" w:sz="4" w:space="0" w:color="auto"/>
              <w:right w:val="single" w:sz="4" w:space="0" w:color="auto"/>
            </w:tcBorders>
            <w:shd w:val="clear" w:color="auto" w:fill="auto"/>
            <w:vAlign w:val="bottom"/>
            <w:hideMark/>
          </w:tcPr>
          <w:p w14:paraId="72514007"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6210 Stoneridge Mall Road, Suite 210</w:t>
            </w:r>
          </w:p>
        </w:tc>
        <w:tc>
          <w:tcPr>
            <w:tcW w:w="1260" w:type="dxa"/>
            <w:tcBorders>
              <w:top w:val="nil"/>
              <w:left w:val="nil"/>
              <w:bottom w:val="single" w:sz="4" w:space="0" w:color="auto"/>
              <w:right w:val="single" w:sz="4" w:space="0" w:color="auto"/>
            </w:tcBorders>
            <w:shd w:val="clear" w:color="auto" w:fill="auto"/>
            <w:noWrap/>
            <w:vAlign w:val="bottom"/>
            <w:hideMark/>
          </w:tcPr>
          <w:p w14:paraId="32123778"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Pleasanton</w:t>
            </w:r>
          </w:p>
        </w:tc>
        <w:tc>
          <w:tcPr>
            <w:tcW w:w="720" w:type="dxa"/>
            <w:tcBorders>
              <w:top w:val="nil"/>
              <w:left w:val="nil"/>
              <w:bottom w:val="single" w:sz="4" w:space="0" w:color="auto"/>
              <w:right w:val="single" w:sz="4" w:space="0" w:color="auto"/>
            </w:tcBorders>
            <w:shd w:val="clear" w:color="auto" w:fill="auto"/>
            <w:noWrap/>
            <w:vAlign w:val="bottom"/>
            <w:hideMark/>
          </w:tcPr>
          <w:p w14:paraId="7FE6B1DC"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CA</w:t>
            </w:r>
          </w:p>
        </w:tc>
        <w:tc>
          <w:tcPr>
            <w:tcW w:w="2882" w:type="dxa"/>
            <w:tcBorders>
              <w:top w:val="nil"/>
              <w:left w:val="nil"/>
              <w:bottom w:val="single" w:sz="4" w:space="0" w:color="auto"/>
              <w:right w:val="single" w:sz="4" w:space="0" w:color="auto"/>
            </w:tcBorders>
            <w:shd w:val="clear" w:color="auto" w:fill="auto"/>
            <w:noWrap/>
            <w:vAlign w:val="bottom"/>
            <w:hideMark/>
          </w:tcPr>
          <w:p w14:paraId="504238C3" w14:textId="77777777" w:rsidR="00830218" w:rsidRPr="00830218" w:rsidRDefault="00830218" w:rsidP="00830218">
            <w:pPr>
              <w:rPr>
                <w:rFonts w:ascii="Calibri" w:hAnsi="Calibri" w:cs="Calibri"/>
                <w:color w:val="000000"/>
                <w:sz w:val="18"/>
                <w:szCs w:val="18"/>
              </w:rPr>
            </w:pPr>
            <w:r w:rsidRPr="00830218">
              <w:rPr>
                <w:rFonts w:ascii="Calibri" w:hAnsi="Calibri" w:cs="Calibri"/>
                <w:color w:val="000000"/>
                <w:sz w:val="18"/>
                <w:szCs w:val="18"/>
              </w:rPr>
              <w:t>kgilbert@ohhlegal.com</w:t>
            </w:r>
          </w:p>
        </w:tc>
      </w:tr>
      <w:tr w:rsidR="00830218" w:rsidRPr="00830218" w14:paraId="3BF421F5" w14:textId="77777777" w:rsidTr="00E3381E">
        <w:trPr>
          <w:trHeight w:val="480"/>
        </w:trPr>
        <w:tc>
          <w:tcPr>
            <w:tcW w:w="2150" w:type="dxa"/>
            <w:tcBorders>
              <w:top w:val="nil"/>
              <w:left w:val="single" w:sz="4" w:space="0" w:color="auto"/>
              <w:bottom w:val="single" w:sz="4" w:space="0" w:color="auto"/>
              <w:right w:val="single" w:sz="4" w:space="0" w:color="auto"/>
            </w:tcBorders>
            <w:shd w:val="clear" w:color="auto" w:fill="auto"/>
            <w:vAlign w:val="bottom"/>
            <w:hideMark/>
          </w:tcPr>
          <w:p w14:paraId="6668F2C7"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Edrington, Schrimer &amp; Murphy LLP</w:t>
            </w:r>
          </w:p>
        </w:tc>
        <w:tc>
          <w:tcPr>
            <w:tcW w:w="1530" w:type="dxa"/>
            <w:tcBorders>
              <w:top w:val="nil"/>
              <w:left w:val="nil"/>
              <w:bottom w:val="single" w:sz="4" w:space="0" w:color="auto"/>
              <w:right w:val="single" w:sz="4" w:space="0" w:color="auto"/>
            </w:tcBorders>
            <w:shd w:val="clear" w:color="auto" w:fill="auto"/>
            <w:noWrap/>
            <w:vAlign w:val="bottom"/>
            <w:hideMark/>
          </w:tcPr>
          <w:p w14:paraId="6336B78C"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Tim Murphy</w:t>
            </w:r>
          </w:p>
        </w:tc>
        <w:tc>
          <w:tcPr>
            <w:tcW w:w="1350" w:type="dxa"/>
            <w:tcBorders>
              <w:top w:val="nil"/>
              <w:left w:val="nil"/>
              <w:bottom w:val="single" w:sz="4" w:space="0" w:color="auto"/>
              <w:right w:val="single" w:sz="4" w:space="0" w:color="auto"/>
            </w:tcBorders>
            <w:shd w:val="clear" w:color="auto" w:fill="auto"/>
            <w:noWrap/>
            <w:vAlign w:val="bottom"/>
            <w:hideMark/>
          </w:tcPr>
          <w:p w14:paraId="452C6E58"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925-827-3300</w:t>
            </w:r>
          </w:p>
        </w:tc>
        <w:tc>
          <w:tcPr>
            <w:tcW w:w="2068" w:type="dxa"/>
            <w:tcBorders>
              <w:top w:val="nil"/>
              <w:left w:val="nil"/>
              <w:bottom w:val="single" w:sz="4" w:space="0" w:color="auto"/>
              <w:right w:val="single" w:sz="4" w:space="0" w:color="auto"/>
            </w:tcBorders>
            <w:shd w:val="clear" w:color="auto" w:fill="auto"/>
            <w:vAlign w:val="bottom"/>
            <w:hideMark/>
          </w:tcPr>
          <w:p w14:paraId="549202CE"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2300 Contra Costa Blvd #450</w:t>
            </w:r>
          </w:p>
        </w:tc>
        <w:tc>
          <w:tcPr>
            <w:tcW w:w="1260" w:type="dxa"/>
            <w:tcBorders>
              <w:top w:val="nil"/>
              <w:left w:val="nil"/>
              <w:bottom w:val="single" w:sz="4" w:space="0" w:color="auto"/>
              <w:right w:val="single" w:sz="4" w:space="0" w:color="auto"/>
            </w:tcBorders>
            <w:shd w:val="clear" w:color="auto" w:fill="auto"/>
            <w:noWrap/>
            <w:vAlign w:val="bottom"/>
            <w:hideMark/>
          </w:tcPr>
          <w:p w14:paraId="008274B4"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Pleasant Hill</w:t>
            </w:r>
          </w:p>
        </w:tc>
        <w:tc>
          <w:tcPr>
            <w:tcW w:w="720" w:type="dxa"/>
            <w:tcBorders>
              <w:top w:val="nil"/>
              <w:left w:val="nil"/>
              <w:bottom w:val="single" w:sz="4" w:space="0" w:color="auto"/>
              <w:right w:val="single" w:sz="4" w:space="0" w:color="auto"/>
            </w:tcBorders>
            <w:shd w:val="clear" w:color="auto" w:fill="auto"/>
            <w:noWrap/>
            <w:vAlign w:val="bottom"/>
            <w:hideMark/>
          </w:tcPr>
          <w:p w14:paraId="27C3C508"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CA</w:t>
            </w:r>
          </w:p>
        </w:tc>
        <w:tc>
          <w:tcPr>
            <w:tcW w:w="2882" w:type="dxa"/>
            <w:tcBorders>
              <w:top w:val="nil"/>
              <w:left w:val="nil"/>
              <w:bottom w:val="single" w:sz="4" w:space="0" w:color="auto"/>
              <w:right w:val="single" w:sz="4" w:space="0" w:color="auto"/>
            </w:tcBorders>
            <w:shd w:val="clear" w:color="auto" w:fill="auto"/>
            <w:noWrap/>
            <w:vAlign w:val="bottom"/>
            <w:hideMark/>
          </w:tcPr>
          <w:p w14:paraId="1C6A7AC2" w14:textId="77777777" w:rsidR="00830218" w:rsidRPr="00830218" w:rsidRDefault="00830218" w:rsidP="00830218">
            <w:pPr>
              <w:rPr>
                <w:rFonts w:ascii="Calibri" w:hAnsi="Calibri" w:cs="Calibri"/>
                <w:color w:val="000000"/>
                <w:sz w:val="18"/>
                <w:szCs w:val="18"/>
              </w:rPr>
            </w:pPr>
            <w:r w:rsidRPr="00830218">
              <w:rPr>
                <w:rFonts w:ascii="Calibri" w:hAnsi="Calibri" w:cs="Calibri"/>
                <w:color w:val="000000"/>
                <w:sz w:val="18"/>
                <w:szCs w:val="18"/>
              </w:rPr>
              <w:t>tmurphy@esmlawfirm.com</w:t>
            </w:r>
          </w:p>
        </w:tc>
      </w:tr>
      <w:tr w:rsidR="00830218" w:rsidRPr="00830218" w14:paraId="6D7F2ACF" w14:textId="77777777" w:rsidTr="00E3381E">
        <w:trPr>
          <w:trHeight w:val="240"/>
        </w:trPr>
        <w:tc>
          <w:tcPr>
            <w:tcW w:w="2150" w:type="dxa"/>
            <w:tcBorders>
              <w:top w:val="nil"/>
              <w:left w:val="single" w:sz="4" w:space="0" w:color="auto"/>
              <w:bottom w:val="single" w:sz="4" w:space="0" w:color="auto"/>
              <w:right w:val="single" w:sz="4" w:space="0" w:color="auto"/>
            </w:tcBorders>
            <w:shd w:val="clear" w:color="auto" w:fill="auto"/>
            <w:vAlign w:val="bottom"/>
            <w:hideMark/>
          </w:tcPr>
          <w:p w14:paraId="1FC77C0D"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Liebert, Cassidy, Whitmore</w:t>
            </w:r>
          </w:p>
        </w:tc>
        <w:tc>
          <w:tcPr>
            <w:tcW w:w="1530" w:type="dxa"/>
            <w:tcBorders>
              <w:top w:val="nil"/>
              <w:left w:val="nil"/>
              <w:bottom w:val="single" w:sz="4" w:space="0" w:color="auto"/>
              <w:right w:val="single" w:sz="4" w:space="0" w:color="auto"/>
            </w:tcBorders>
            <w:shd w:val="clear" w:color="auto" w:fill="auto"/>
            <w:noWrap/>
            <w:vAlign w:val="bottom"/>
            <w:hideMark/>
          </w:tcPr>
          <w:p w14:paraId="42EEB7D1"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Andy Baldengegro</w:t>
            </w:r>
          </w:p>
        </w:tc>
        <w:tc>
          <w:tcPr>
            <w:tcW w:w="1350" w:type="dxa"/>
            <w:tcBorders>
              <w:top w:val="nil"/>
              <w:left w:val="nil"/>
              <w:bottom w:val="single" w:sz="4" w:space="0" w:color="auto"/>
              <w:right w:val="single" w:sz="4" w:space="0" w:color="auto"/>
            </w:tcBorders>
            <w:shd w:val="clear" w:color="auto" w:fill="auto"/>
            <w:noWrap/>
            <w:vAlign w:val="bottom"/>
            <w:hideMark/>
          </w:tcPr>
          <w:p w14:paraId="5B0EB680"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415-512-3000</w:t>
            </w:r>
          </w:p>
        </w:tc>
        <w:tc>
          <w:tcPr>
            <w:tcW w:w="2068" w:type="dxa"/>
            <w:tcBorders>
              <w:top w:val="nil"/>
              <w:left w:val="nil"/>
              <w:bottom w:val="single" w:sz="4" w:space="0" w:color="auto"/>
              <w:right w:val="single" w:sz="4" w:space="0" w:color="auto"/>
            </w:tcBorders>
            <w:shd w:val="clear" w:color="auto" w:fill="auto"/>
            <w:vAlign w:val="bottom"/>
            <w:hideMark/>
          </w:tcPr>
          <w:p w14:paraId="5E7C23B7"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135 Main Street, 7th Floor</w:t>
            </w:r>
          </w:p>
        </w:tc>
        <w:tc>
          <w:tcPr>
            <w:tcW w:w="1260" w:type="dxa"/>
            <w:tcBorders>
              <w:top w:val="nil"/>
              <w:left w:val="nil"/>
              <w:bottom w:val="single" w:sz="4" w:space="0" w:color="auto"/>
              <w:right w:val="single" w:sz="4" w:space="0" w:color="auto"/>
            </w:tcBorders>
            <w:shd w:val="clear" w:color="auto" w:fill="auto"/>
            <w:noWrap/>
            <w:vAlign w:val="bottom"/>
            <w:hideMark/>
          </w:tcPr>
          <w:p w14:paraId="5B730DCD"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San Francisco</w:t>
            </w:r>
          </w:p>
        </w:tc>
        <w:tc>
          <w:tcPr>
            <w:tcW w:w="720" w:type="dxa"/>
            <w:tcBorders>
              <w:top w:val="nil"/>
              <w:left w:val="nil"/>
              <w:bottom w:val="single" w:sz="4" w:space="0" w:color="auto"/>
              <w:right w:val="single" w:sz="4" w:space="0" w:color="auto"/>
            </w:tcBorders>
            <w:shd w:val="clear" w:color="auto" w:fill="auto"/>
            <w:noWrap/>
            <w:vAlign w:val="bottom"/>
            <w:hideMark/>
          </w:tcPr>
          <w:p w14:paraId="67E56802"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CA</w:t>
            </w:r>
          </w:p>
        </w:tc>
        <w:tc>
          <w:tcPr>
            <w:tcW w:w="2882" w:type="dxa"/>
            <w:tcBorders>
              <w:top w:val="nil"/>
              <w:left w:val="nil"/>
              <w:bottom w:val="single" w:sz="4" w:space="0" w:color="auto"/>
              <w:right w:val="single" w:sz="4" w:space="0" w:color="auto"/>
            </w:tcBorders>
            <w:shd w:val="clear" w:color="auto" w:fill="auto"/>
            <w:noWrap/>
            <w:vAlign w:val="bottom"/>
            <w:hideMark/>
          </w:tcPr>
          <w:p w14:paraId="66D3FC33" w14:textId="77777777" w:rsidR="00830218" w:rsidRPr="00830218" w:rsidRDefault="00830218" w:rsidP="00830218">
            <w:pPr>
              <w:rPr>
                <w:rFonts w:ascii="Calibri" w:hAnsi="Calibri" w:cs="Calibri"/>
                <w:color w:val="000000"/>
                <w:sz w:val="18"/>
                <w:szCs w:val="18"/>
              </w:rPr>
            </w:pPr>
            <w:r w:rsidRPr="00830218">
              <w:rPr>
                <w:rFonts w:ascii="Calibri" w:hAnsi="Calibri" w:cs="Calibri"/>
                <w:color w:val="000000"/>
                <w:sz w:val="18"/>
                <w:szCs w:val="18"/>
              </w:rPr>
              <w:t>proposalrequests@lcwlegal.com</w:t>
            </w:r>
          </w:p>
        </w:tc>
      </w:tr>
      <w:tr w:rsidR="00830218" w:rsidRPr="00830218" w14:paraId="28930828" w14:textId="77777777" w:rsidTr="00E3381E">
        <w:trPr>
          <w:trHeight w:val="480"/>
        </w:trPr>
        <w:tc>
          <w:tcPr>
            <w:tcW w:w="2150" w:type="dxa"/>
            <w:tcBorders>
              <w:top w:val="nil"/>
              <w:left w:val="single" w:sz="4" w:space="0" w:color="auto"/>
              <w:bottom w:val="single" w:sz="4" w:space="0" w:color="auto"/>
              <w:right w:val="single" w:sz="4" w:space="0" w:color="auto"/>
            </w:tcBorders>
            <w:shd w:val="clear" w:color="auto" w:fill="auto"/>
            <w:vAlign w:val="bottom"/>
            <w:hideMark/>
          </w:tcPr>
          <w:p w14:paraId="429A31D3" w14:textId="77777777" w:rsidR="00830218" w:rsidRPr="00830218" w:rsidRDefault="00830218" w:rsidP="00830218">
            <w:pPr>
              <w:rPr>
                <w:rFonts w:ascii="Calibri" w:hAnsi="Calibri" w:cs="Calibri"/>
                <w:color w:val="000000"/>
                <w:sz w:val="18"/>
                <w:szCs w:val="18"/>
              </w:rPr>
            </w:pPr>
            <w:r w:rsidRPr="00830218">
              <w:rPr>
                <w:rFonts w:ascii="Calibri" w:hAnsi="Calibri" w:cs="Calibri"/>
                <w:color w:val="000000"/>
                <w:sz w:val="18"/>
                <w:szCs w:val="18"/>
              </w:rPr>
              <w:t>McNamara, Ney, Beatty, Slattery, Borges &amp; Ambacher</w:t>
            </w:r>
          </w:p>
        </w:tc>
        <w:tc>
          <w:tcPr>
            <w:tcW w:w="1530" w:type="dxa"/>
            <w:tcBorders>
              <w:top w:val="nil"/>
              <w:left w:val="nil"/>
              <w:bottom w:val="single" w:sz="4" w:space="0" w:color="auto"/>
              <w:right w:val="single" w:sz="4" w:space="0" w:color="auto"/>
            </w:tcBorders>
            <w:shd w:val="clear" w:color="auto" w:fill="auto"/>
            <w:noWrap/>
            <w:vAlign w:val="bottom"/>
            <w:hideMark/>
          </w:tcPr>
          <w:p w14:paraId="30763169" w14:textId="77777777" w:rsidR="00830218" w:rsidRPr="00830218" w:rsidRDefault="00830218" w:rsidP="00830218">
            <w:pPr>
              <w:rPr>
                <w:rFonts w:ascii="Calibri" w:hAnsi="Calibri" w:cs="Calibri"/>
                <w:color w:val="000000"/>
                <w:sz w:val="18"/>
                <w:szCs w:val="18"/>
              </w:rPr>
            </w:pPr>
            <w:r w:rsidRPr="00830218">
              <w:rPr>
                <w:rFonts w:ascii="Calibri" w:hAnsi="Calibri" w:cs="Calibri"/>
                <w:color w:val="000000"/>
                <w:sz w:val="18"/>
                <w:szCs w:val="18"/>
              </w:rPr>
              <w:t>Noah Blechman</w:t>
            </w:r>
          </w:p>
        </w:tc>
        <w:tc>
          <w:tcPr>
            <w:tcW w:w="1350" w:type="dxa"/>
            <w:tcBorders>
              <w:top w:val="nil"/>
              <w:left w:val="nil"/>
              <w:bottom w:val="single" w:sz="4" w:space="0" w:color="auto"/>
              <w:right w:val="single" w:sz="4" w:space="0" w:color="auto"/>
            </w:tcBorders>
            <w:shd w:val="clear" w:color="auto" w:fill="auto"/>
            <w:noWrap/>
            <w:vAlign w:val="bottom"/>
            <w:hideMark/>
          </w:tcPr>
          <w:p w14:paraId="4152671B" w14:textId="77777777" w:rsidR="00830218" w:rsidRPr="00830218" w:rsidRDefault="00830218" w:rsidP="00830218">
            <w:pPr>
              <w:rPr>
                <w:rFonts w:ascii="Calibri" w:hAnsi="Calibri" w:cs="Calibri"/>
                <w:color w:val="000000"/>
                <w:sz w:val="18"/>
                <w:szCs w:val="18"/>
              </w:rPr>
            </w:pPr>
            <w:r w:rsidRPr="00830218">
              <w:rPr>
                <w:rFonts w:ascii="Calibri" w:hAnsi="Calibri" w:cs="Calibri"/>
                <w:color w:val="000000"/>
                <w:sz w:val="18"/>
                <w:szCs w:val="18"/>
              </w:rPr>
              <w:t>925-939-5330</w:t>
            </w:r>
          </w:p>
        </w:tc>
        <w:tc>
          <w:tcPr>
            <w:tcW w:w="2068" w:type="dxa"/>
            <w:tcBorders>
              <w:top w:val="nil"/>
              <w:left w:val="nil"/>
              <w:bottom w:val="single" w:sz="4" w:space="0" w:color="auto"/>
              <w:right w:val="single" w:sz="4" w:space="0" w:color="auto"/>
            </w:tcBorders>
            <w:shd w:val="clear" w:color="auto" w:fill="auto"/>
            <w:vAlign w:val="bottom"/>
            <w:hideMark/>
          </w:tcPr>
          <w:p w14:paraId="114A481C" w14:textId="77777777" w:rsidR="00830218" w:rsidRPr="00830218" w:rsidRDefault="00830218" w:rsidP="00830218">
            <w:pPr>
              <w:rPr>
                <w:rFonts w:ascii="Calibri" w:hAnsi="Calibri" w:cs="Calibri"/>
                <w:color w:val="000000"/>
                <w:sz w:val="18"/>
                <w:szCs w:val="18"/>
              </w:rPr>
            </w:pPr>
            <w:r w:rsidRPr="00830218">
              <w:rPr>
                <w:rFonts w:ascii="Calibri" w:hAnsi="Calibri" w:cs="Calibri"/>
                <w:color w:val="000000"/>
                <w:sz w:val="18"/>
                <w:szCs w:val="18"/>
              </w:rPr>
              <w:t>3480 Buskirk Ave., Suite 250</w:t>
            </w:r>
          </w:p>
        </w:tc>
        <w:tc>
          <w:tcPr>
            <w:tcW w:w="1260" w:type="dxa"/>
            <w:tcBorders>
              <w:top w:val="nil"/>
              <w:left w:val="nil"/>
              <w:bottom w:val="single" w:sz="4" w:space="0" w:color="auto"/>
              <w:right w:val="single" w:sz="4" w:space="0" w:color="auto"/>
            </w:tcBorders>
            <w:shd w:val="clear" w:color="auto" w:fill="auto"/>
            <w:noWrap/>
            <w:vAlign w:val="bottom"/>
            <w:hideMark/>
          </w:tcPr>
          <w:p w14:paraId="69BD10B8" w14:textId="77777777" w:rsidR="00830218" w:rsidRPr="00830218" w:rsidRDefault="00830218" w:rsidP="00830218">
            <w:pPr>
              <w:rPr>
                <w:rFonts w:ascii="Calibri" w:hAnsi="Calibri" w:cs="Calibri"/>
                <w:color w:val="000000"/>
                <w:sz w:val="18"/>
                <w:szCs w:val="18"/>
              </w:rPr>
            </w:pPr>
            <w:r w:rsidRPr="00830218">
              <w:rPr>
                <w:rFonts w:ascii="Calibri" w:hAnsi="Calibri" w:cs="Calibri"/>
                <w:color w:val="000000"/>
                <w:sz w:val="18"/>
                <w:szCs w:val="18"/>
              </w:rPr>
              <w:t>Pleasant Hill</w:t>
            </w:r>
          </w:p>
        </w:tc>
        <w:tc>
          <w:tcPr>
            <w:tcW w:w="720" w:type="dxa"/>
            <w:tcBorders>
              <w:top w:val="nil"/>
              <w:left w:val="nil"/>
              <w:bottom w:val="single" w:sz="4" w:space="0" w:color="auto"/>
              <w:right w:val="single" w:sz="4" w:space="0" w:color="auto"/>
            </w:tcBorders>
            <w:shd w:val="clear" w:color="auto" w:fill="auto"/>
            <w:noWrap/>
            <w:vAlign w:val="bottom"/>
            <w:hideMark/>
          </w:tcPr>
          <w:p w14:paraId="153745AD" w14:textId="77777777" w:rsidR="00830218" w:rsidRPr="00830218" w:rsidRDefault="00830218" w:rsidP="00830218">
            <w:pPr>
              <w:rPr>
                <w:rFonts w:ascii="Calibri" w:hAnsi="Calibri" w:cs="Calibri"/>
                <w:color w:val="000000"/>
                <w:sz w:val="18"/>
                <w:szCs w:val="18"/>
              </w:rPr>
            </w:pPr>
            <w:r w:rsidRPr="00830218">
              <w:rPr>
                <w:rFonts w:ascii="Calibri" w:hAnsi="Calibri" w:cs="Calibri"/>
                <w:color w:val="000000"/>
                <w:sz w:val="18"/>
                <w:szCs w:val="18"/>
              </w:rPr>
              <w:t>CA</w:t>
            </w:r>
          </w:p>
        </w:tc>
        <w:tc>
          <w:tcPr>
            <w:tcW w:w="2882" w:type="dxa"/>
            <w:tcBorders>
              <w:top w:val="nil"/>
              <w:left w:val="nil"/>
              <w:bottom w:val="single" w:sz="4" w:space="0" w:color="auto"/>
              <w:right w:val="single" w:sz="4" w:space="0" w:color="auto"/>
            </w:tcBorders>
            <w:shd w:val="clear" w:color="auto" w:fill="auto"/>
            <w:noWrap/>
            <w:vAlign w:val="bottom"/>
            <w:hideMark/>
          </w:tcPr>
          <w:p w14:paraId="0478C7BB"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noah.blechman@mcnamaralaw.com</w:t>
            </w:r>
          </w:p>
        </w:tc>
      </w:tr>
      <w:tr w:rsidR="00830218" w:rsidRPr="00830218" w14:paraId="7FDF0459" w14:textId="77777777" w:rsidTr="00E3381E">
        <w:trPr>
          <w:trHeight w:val="480"/>
        </w:trPr>
        <w:tc>
          <w:tcPr>
            <w:tcW w:w="2150" w:type="dxa"/>
            <w:tcBorders>
              <w:top w:val="nil"/>
              <w:left w:val="single" w:sz="4" w:space="0" w:color="auto"/>
              <w:bottom w:val="single" w:sz="4" w:space="0" w:color="auto"/>
              <w:right w:val="single" w:sz="4" w:space="0" w:color="auto"/>
            </w:tcBorders>
            <w:shd w:val="clear" w:color="auto" w:fill="auto"/>
            <w:vAlign w:val="bottom"/>
            <w:hideMark/>
          </w:tcPr>
          <w:p w14:paraId="2BACBB5A" w14:textId="77777777" w:rsidR="00830218" w:rsidRPr="00830218" w:rsidRDefault="00830218" w:rsidP="00830218">
            <w:pPr>
              <w:rPr>
                <w:rFonts w:ascii="Calibri" w:hAnsi="Calibri" w:cs="Calibri"/>
                <w:color w:val="000000"/>
                <w:sz w:val="18"/>
                <w:szCs w:val="18"/>
              </w:rPr>
            </w:pPr>
            <w:r w:rsidRPr="00830218">
              <w:rPr>
                <w:rFonts w:ascii="Calibri" w:hAnsi="Calibri" w:cs="Calibri"/>
                <w:color w:val="000000"/>
                <w:sz w:val="18"/>
                <w:szCs w:val="18"/>
              </w:rPr>
              <w:t>Burke, Williams &amp; Sorensen, LLP</w:t>
            </w:r>
          </w:p>
        </w:tc>
        <w:tc>
          <w:tcPr>
            <w:tcW w:w="1530" w:type="dxa"/>
            <w:tcBorders>
              <w:top w:val="nil"/>
              <w:left w:val="nil"/>
              <w:bottom w:val="single" w:sz="4" w:space="0" w:color="auto"/>
              <w:right w:val="single" w:sz="4" w:space="0" w:color="auto"/>
            </w:tcBorders>
            <w:shd w:val="clear" w:color="auto" w:fill="auto"/>
            <w:noWrap/>
            <w:vAlign w:val="bottom"/>
            <w:hideMark/>
          </w:tcPr>
          <w:p w14:paraId="1C9C36DA" w14:textId="77777777" w:rsidR="00830218" w:rsidRPr="00830218" w:rsidRDefault="00830218" w:rsidP="00830218">
            <w:pPr>
              <w:rPr>
                <w:rFonts w:ascii="Calibri" w:hAnsi="Calibri" w:cs="Calibri"/>
                <w:color w:val="000000"/>
                <w:sz w:val="18"/>
                <w:szCs w:val="18"/>
              </w:rPr>
            </w:pPr>
            <w:r w:rsidRPr="00830218">
              <w:rPr>
                <w:rFonts w:ascii="Calibri" w:hAnsi="Calibri" w:cs="Calibri"/>
                <w:color w:val="000000"/>
                <w:sz w:val="18"/>
                <w:szCs w:val="18"/>
              </w:rPr>
              <w:t>Greg Thomas</w:t>
            </w:r>
          </w:p>
        </w:tc>
        <w:tc>
          <w:tcPr>
            <w:tcW w:w="1350" w:type="dxa"/>
            <w:tcBorders>
              <w:top w:val="nil"/>
              <w:left w:val="nil"/>
              <w:bottom w:val="single" w:sz="4" w:space="0" w:color="auto"/>
              <w:right w:val="single" w:sz="4" w:space="0" w:color="auto"/>
            </w:tcBorders>
            <w:shd w:val="clear" w:color="auto" w:fill="auto"/>
            <w:noWrap/>
            <w:vAlign w:val="bottom"/>
            <w:hideMark/>
          </w:tcPr>
          <w:p w14:paraId="2FF103CA" w14:textId="77777777" w:rsidR="00830218" w:rsidRPr="00830218" w:rsidRDefault="00830218" w:rsidP="00830218">
            <w:pPr>
              <w:rPr>
                <w:rFonts w:ascii="Calibri" w:hAnsi="Calibri" w:cs="Calibri"/>
                <w:color w:val="000000"/>
                <w:sz w:val="18"/>
                <w:szCs w:val="18"/>
              </w:rPr>
            </w:pPr>
            <w:r w:rsidRPr="00830218">
              <w:rPr>
                <w:rFonts w:ascii="Calibri" w:hAnsi="Calibri" w:cs="Calibri"/>
                <w:color w:val="000000"/>
                <w:sz w:val="18"/>
                <w:szCs w:val="18"/>
              </w:rPr>
              <w:t>510-273-8780</w:t>
            </w:r>
          </w:p>
        </w:tc>
        <w:tc>
          <w:tcPr>
            <w:tcW w:w="2068" w:type="dxa"/>
            <w:tcBorders>
              <w:top w:val="nil"/>
              <w:left w:val="nil"/>
              <w:bottom w:val="single" w:sz="4" w:space="0" w:color="auto"/>
              <w:right w:val="single" w:sz="4" w:space="0" w:color="auto"/>
            </w:tcBorders>
            <w:shd w:val="clear" w:color="auto" w:fill="auto"/>
            <w:vAlign w:val="bottom"/>
            <w:hideMark/>
          </w:tcPr>
          <w:p w14:paraId="4C2B37DF" w14:textId="77777777" w:rsidR="00830218" w:rsidRPr="00830218" w:rsidRDefault="00830218" w:rsidP="00830218">
            <w:pPr>
              <w:rPr>
                <w:rFonts w:ascii="Calibri" w:hAnsi="Calibri" w:cs="Calibri"/>
                <w:color w:val="000000"/>
                <w:sz w:val="18"/>
                <w:szCs w:val="18"/>
              </w:rPr>
            </w:pPr>
            <w:r w:rsidRPr="00830218">
              <w:rPr>
                <w:rFonts w:ascii="Calibri" w:hAnsi="Calibri" w:cs="Calibri"/>
                <w:color w:val="000000"/>
                <w:sz w:val="18"/>
                <w:szCs w:val="18"/>
              </w:rPr>
              <w:t>1901 Harrions Street, Suite 900</w:t>
            </w:r>
          </w:p>
        </w:tc>
        <w:tc>
          <w:tcPr>
            <w:tcW w:w="1260" w:type="dxa"/>
            <w:tcBorders>
              <w:top w:val="nil"/>
              <w:left w:val="nil"/>
              <w:bottom w:val="single" w:sz="4" w:space="0" w:color="auto"/>
              <w:right w:val="single" w:sz="4" w:space="0" w:color="auto"/>
            </w:tcBorders>
            <w:shd w:val="clear" w:color="auto" w:fill="auto"/>
            <w:noWrap/>
            <w:vAlign w:val="bottom"/>
            <w:hideMark/>
          </w:tcPr>
          <w:p w14:paraId="310B3789" w14:textId="77777777" w:rsidR="00830218" w:rsidRPr="00830218" w:rsidRDefault="00830218" w:rsidP="00830218">
            <w:pPr>
              <w:rPr>
                <w:rFonts w:ascii="Calibri" w:hAnsi="Calibri" w:cs="Calibri"/>
                <w:color w:val="000000"/>
                <w:sz w:val="18"/>
                <w:szCs w:val="18"/>
              </w:rPr>
            </w:pPr>
            <w:r w:rsidRPr="00830218">
              <w:rPr>
                <w:rFonts w:ascii="Calibri" w:hAnsi="Calibri" w:cs="Calibri"/>
                <w:color w:val="000000"/>
                <w:sz w:val="18"/>
                <w:szCs w:val="18"/>
              </w:rPr>
              <w:t>Oakland</w:t>
            </w:r>
          </w:p>
        </w:tc>
        <w:tc>
          <w:tcPr>
            <w:tcW w:w="720" w:type="dxa"/>
            <w:tcBorders>
              <w:top w:val="nil"/>
              <w:left w:val="nil"/>
              <w:bottom w:val="single" w:sz="4" w:space="0" w:color="auto"/>
              <w:right w:val="single" w:sz="4" w:space="0" w:color="auto"/>
            </w:tcBorders>
            <w:shd w:val="clear" w:color="auto" w:fill="auto"/>
            <w:noWrap/>
            <w:vAlign w:val="bottom"/>
            <w:hideMark/>
          </w:tcPr>
          <w:p w14:paraId="165E4E3A" w14:textId="77777777" w:rsidR="00830218" w:rsidRPr="00830218" w:rsidRDefault="00830218" w:rsidP="00830218">
            <w:pPr>
              <w:rPr>
                <w:rFonts w:ascii="Calibri" w:hAnsi="Calibri" w:cs="Calibri"/>
                <w:color w:val="000000"/>
                <w:sz w:val="18"/>
                <w:szCs w:val="18"/>
              </w:rPr>
            </w:pPr>
            <w:r w:rsidRPr="00830218">
              <w:rPr>
                <w:rFonts w:ascii="Calibri" w:hAnsi="Calibri" w:cs="Calibri"/>
                <w:color w:val="000000"/>
                <w:sz w:val="18"/>
                <w:szCs w:val="18"/>
              </w:rPr>
              <w:t xml:space="preserve">CA </w:t>
            </w:r>
          </w:p>
        </w:tc>
        <w:tc>
          <w:tcPr>
            <w:tcW w:w="2882" w:type="dxa"/>
            <w:tcBorders>
              <w:top w:val="nil"/>
              <w:left w:val="nil"/>
              <w:bottom w:val="single" w:sz="4" w:space="0" w:color="auto"/>
              <w:right w:val="single" w:sz="4" w:space="0" w:color="auto"/>
            </w:tcBorders>
            <w:shd w:val="clear" w:color="auto" w:fill="auto"/>
            <w:noWrap/>
            <w:vAlign w:val="bottom"/>
            <w:hideMark/>
          </w:tcPr>
          <w:p w14:paraId="3AEBB72D"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Gthomas@bwslaw.com</w:t>
            </w:r>
          </w:p>
        </w:tc>
      </w:tr>
      <w:tr w:rsidR="00830218" w:rsidRPr="00830218" w14:paraId="355C99CB" w14:textId="77777777" w:rsidTr="00E3381E">
        <w:trPr>
          <w:trHeight w:val="240"/>
        </w:trPr>
        <w:tc>
          <w:tcPr>
            <w:tcW w:w="2150" w:type="dxa"/>
            <w:tcBorders>
              <w:top w:val="nil"/>
              <w:left w:val="single" w:sz="4" w:space="0" w:color="auto"/>
              <w:bottom w:val="single" w:sz="4" w:space="0" w:color="auto"/>
              <w:right w:val="single" w:sz="4" w:space="0" w:color="auto"/>
            </w:tcBorders>
            <w:shd w:val="clear" w:color="auto" w:fill="auto"/>
            <w:vAlign w:val="bottom"/>
            <w:hideMark/>
          </w:tcPr>
          <w:p w14:paraId="29B6C3B8" w14:textId="77777777" w:rsidR="00830218" w:rsidRPr="00830218" w:rsidRDefault="00830218" w:rsidP="00830218">
            <w:pPr>
              <w:rPr>
                <w:rFonts w:ascii="Calibri" w:hAnsi="Calibri" w:cs="Calibri"/>
                <w:color w:val="000000"/>
                <w:sz w:val="18"/>
                <w:szCs w:val="18"/>
              </w:rPr>
            </w:pPr>
            <w:r w:rsidRPr="00830218">
              <w:rPr>
                <w:rFonts w:ascii="Calibri" w:hAnsi="Calibri" w:cs="Calibri"/>
                <w:color w:val="000000"/>
                <w:sz w:val="18"/>
                <w:szCs w:val="18"/>
              </w:rPr>
              <w:t>Borton Petrini LLP</w:t>
            </w:r>
          </w:p>
        </w:tc>
        <w:tc>
          <w:tcPr>
            <w:tcW w:w="1530" w:type="dxa"/>
            <w:tcBorders>
              <w:top w:val="nil"/>
              <w:left w:val="nil"/>
              <w:bottom w:val="single" w:sz="4" w:space="0" w:color="auto"/>
              <w:right w:val="single" w:sz="4" w:space="0" w:color="auto"/>
            </w:tcBorders>
            <w:shd w:val="clear" w:color="auto" w:fill="auto"/>
            <w:noWrap/>
            <w:vAlign w:val="bottom"/>
            <w:hideMark/>
          </w:tcPr>
          <w:p w14:paraId="637F2735" w14:textId="77777777" w:rsidR="00830218" w:rsidRPr="00830218" w:rsidRDefault="00830218" w:rsidP="00830218">
            <w:pPr>
              <w:rPr>
                <w:rFonts w:ascii="Calibri" w:hAnsi="Calibri" w:cs="Calibri"/>
                <w:color w:val="000000"/>
                <w:sz w:val="18"/>
                <w:szCs w:val="18"/>
              </w:rPr>
            </w:pPr>
            <w:r w:rsidRPr="00830218">
              <w:rPr>
                <w:rFonts w:ascii="Calibri" w:hAnsi="Calibri" w:cs="Calibri"/>
                <w:color w:val="000000"/>
                <w:sz w:val="18"/>
                <w:szCs w:val="18"/>
              </w:rPr>
              <w:t>Samuel Phillips</w:t>
            </w:r>
          </w:p>
        </w:tc>
        <w:tc>
          <w:tcPr>
            <w:tcW w:w="1350" w:type="dxa"/>
            <w:tcBorders>
              <w:top w:val="nil"/>
              <w:left w:val="nil"/>
              <w:bottom w:val="single" w:sz="4" w:space="0" w:color="auto"/>
              <w:right w:val="single" w:sz="4" w:space="0" w:color="auto"/>
            </w:tcBorders>
            <w:shd w:val="clear" w:color="auto" w:fill="auto"/>
            <w:noWrap/>
            <w:vAlign w:val="bottom"/>
            <w:hideMark/>
          </w:tcPr>
          <w:p w14:paraId="20101364" w14:textId="77777777" w:rsidR="00830218" w:rsidRPr="00830218" w:rsidRDefault="00830218" w:rsidP="00830218">
            <w:pPr>
              <w:rPr>
                <w:rFonts w:ascii="Calibri" w:hAnsi="Calibri" w:cs="Calibri"/>
                <w:color w:val="000000"/>
                <w:sz w:val="18"/>
                <w:szCs w:val="18"/>
              </w:rPr>
            </w:pPr>
            <w:r w:rsidRPr="00830218">
              <w:rPr>
                <w:rFonts w:ascii="Calibri" w:hAnsi="Calibri" w:cs="Calibri"/>
                <w:color w:val="000000"/>
                <w:sz w:val="18"/>
                <w:szCs w:val="18"/>
              </w:rPr>
              <w:t>408-535-0870</w:t>
            </w:r>
          </w:p>
        </w:tc>
        <w:tc>
          <w:tcPr>
            <w:tcW w:w="2068" w:type="dxa"/>
            <w:tcBorders>
              <w:top w:val="nil"/>
              <w:left w:val="nil"/>
              <w:bottom w:val="single" w:sz="4" w:space="0" w:color="auto"/>
              <w:right w:val="single" w:sz="4" w:space="0" w:color="auto"/>
            </w:tcBorders>
            <w:shd w:val="clear" w:color="auto" w:fill="auto"/>
            <w:vAlign w:val="bottom"/>
            <w:hideMark/>
          </w:tcPr>
          <w:p w14:paraId="23C4B5D4" w14:textId="77777777" w:rsidR="00830218" w:rsidRPr="00830218" w:rsidRDefault="00830218" w:rsidP="00830218">
            <w:pPr>
              <w:rPr>
                <w:rFonts w:ascii="Calibri" w:hAnsi="Calibri" w:cs="Calibri"/>
                <w:color w:val="000000"/>
                <w:sz w:val="18"/>
                <w:szCs w:val="18"/>
              </w:rPr>
            </w:pPr>
            <w:r w:rsidRPr="00830218">
              <w:rPr>
                <w:rFonts w:ascii="Calibri" w:hAnsi="Calibri" w:cs="Calibri"/>
                <w:color w:val="000000"/>
                <w:sz w:val="18"/>
                <w:szCs w:val="18"/>
              </w:rPr>
              <w:t>95  S. Market Street, Suite 400</w:t>
            </w:r>
          </w:p>
        </w:tc>
        <w:tc>
          <w:tcPr>
            <w:tcW w:w="1260" w:type="dxa"/>
            <w:tcBorders>
              <w:top w:val="nil"/>
              <w:left w:val="nil"/>
              <w:bottom w:val="single" w:sz="4" w:space="0" w:color="auto"/>
              <w:right w:val="single" w:sz="4" w:space="0" w:color="auto"/>
            </w:tcBorders>
            <w:shd w:val="clear" w:color="auto" w:fill="auto"/>
            <w:noWrap/>
            <w:vAlign w:val="bottom"/>
            <w:hideMark/>
          </w:tcPr>
          <w:p w14:paraId="4C8038F7" w14:textId="77777777" w:rsidR="00830218" w:rsidRPr="00830218" w:rsidRDefault="00830218" w:rsidP="00830218">
            <w:pPr>
              <w:rPr>
                <w:rFonts w:ascii="Calibri" w:hAnsi="Calibri" w:cs="Calibri"/>
                <w:color w:val="000000"/>
                <w:sz w:val="18"/>
                <w:szCs w:val="18"/>
              </w:rPr>
            </w:pPr>
            <w:r w:rsidRPr="00830218">
              <w:rPr>
                <w:rFonts w:ascii="Calibri" w:hAnsi="Calibri" w:cs="Calibri"/>
                <w:color w:val="000000"/>
                <w:sz w:val="18"/>
                <w:szCs w:val="18"/>
              </w:rPr>
              <w:t>San Jose</w:t>
            </w:r>
          </w:p>
        </w:tc>
        <w:tc>
          <w:tcPr>
            <w:tcW w:w="720" w:type="dxa"/>
            <w:tcBorders>
              <w:top w:val="nil"/>
              <w:left w:val="nil"/>
              <w:bottom w:val="single" w:sz="4" w:space="0" w:color="auto"/>
              <w:right w:val="single" w:sz="4" w:space="0" w:color="auto"/>
            </w:tcBorders>
            <w:shd w:val="clear" w:color="auto" w:fill="auto"/>
            <w:noWrap/>
            <w:vAlign w:val="bottom"/>
            <w:hideMark/>
          </w:tcPr>
          <w:p w14:paraId="6E164959" w14:textId="77777777" w:rsidR="00830218" w:rsidRPr="00830218" w:rsidRDefault="00830218" w:rsidP="00830218">
            <w:pPr>
              <w:rPr>
                <w:rFonts w:ascii="Calibri" w:hAnsi="Calibri" w:cs="Calibri"/>
                <w:color w:val="000000"/>
                <w:sz w:val="18"/>
                <w:szCs w:val="18"/>
              </w:rPr>
            </w:pPr>
            <w:r w:rsidRPr="00830218">
              <w:rPr>
                <w:rFonts w:ascii="Calibri" w:hAnsi="Calibri" w:cs="Calibri"/>
                <w:color w:val="000000"/>
                <w:sz w:val="18"/>
                <w:szCs w:val="18"/>
              </w:rPr>
              <w:t>CA</w:t>
            </w:r>
          </w:p>
        </w:tc>
        <w:tc>
          <w:tcPr>
            <w:tcW w:w="2882" w:type="dxa"/>
            <w:tcBorders>
              <w:top w:val="nil"/>
              <w:left w:val="nil"/>
              <w:bottom w:val="single" w:sz="4" w:space="0" w:color="auto"/>
              <w:right w:val="single" w:sz="4" w:space="0" w:color="auto"/>
            </w:tcBorders>
            <w:shd w:val="clear" w:color="auto" w:fill="auto"/>
            <w:noWrap/>
            <w:vAlign w:val="bottom"/>
            <w:hideMark/>
          </w:tcPr>
          <w:p w14:paraId="6808D191"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bpsf@bortonpetrini.com</w:t>
            </w:r>
          </w:p>
        </w:tc>
      </w:tr>
      <w:tr w:rsidR="00830218" w:rsidRPr="00830218" w14:paraId="62F66EEF" w14:textId="77777777" w:rsidTr="00E3381E">
        <w:trPr>
          <w:trHeight w:val="240"/>
        </w:trPr>
        <w:tc>
          <w:tcPr>
            <w:tcW w:w="2150" w:type="dxa"/>
            <w:tcBorders>
              <w:top w:val="nil"/>
              <w:left w:val="single" w:sz="4" w:space="0" w:color="auto"/>
              <w:bottom w:val="single" w:sz="4" w:space="0" w:color="auto"/>
              <w:right w:val="single" w:sz="4" w:space="0" w:color="auto"/>
            </w:tcBorders>
            <w:shd w:val="clear" w:color="auto" w:fill="auto"/>
            <w:vAlign w:val="bottom"/>
            <w:hideMark/>
          </w:tcPr>
          <w:p w14:paraId="3C84CCB9" w14:textId="77777777" w:rsidR="00830218" w:rsidRPr="00830218" w:rsidRDefault="00830218" w:rsidP="00830218">
            <w:pPr>
              <w:rPr>
                <w:rFonts w:ascii="Calibri" w:hAnsi="Calibri" w:cs="Calibri"/>
                <w:color w:val="000000"/>
                <w:sz w:val="18"/>
                <w:szCs w:val="18"/>
              </w:rPr>
            </w:pPr>
            <w:r w:rsidRPr="00830218">
              <w:rPr>
                <w:rFonts w:ascii="Calibri" w:hAnsi="Calibri" w:cs="Calibri"/>
                <w:color w:val="000000"/>
                <w:sz w:val="18"/>
                <w:szCs w:val="18"/>
              </w:rPr>
              <w:t>Buty &amp; Curliano LLP</w:t>
            </w:r>
          </w:p>
        </w:tc>
        <w:tc>
          <w:tcPr>
            <w:tcW w:w="1530" w:type="dxa"/>
            <w:tcBorders>
              <w:top w:val="nil"/>
              <w:left w:val="nil"/>
              <w:bottom w:val="single" w:sz="4" w:space="0" w:color="auto"/>
              <w:right w:val="single" w:sz="4" w:space="0" w:color="auto"/>
            </w:tcBorders>
            <w:shd w:val="clear" w:color="auto" w:fill="auto"/>
            <w:noWrap/>
            <w:vAlign w:val="bottom"/>
            <w:hideMark/>
          </w:tcPr>
          <w:p w14:paraId="4DAEB617" w14:textId="77777777" w:rsidR="00830218" w:rsidRPr="00830218" w:rsidRDefault="00830218" w:rsidP="00830218">
            <w:pPr>
              <w:rPr>
                <w:rFonts w:ascii="Calibri" w:hAnsi="Calibri" w:cs="Calibri"/>
                <w:color w:val="000000"/>
                <w:sz w:val="18"/>
                <w:szCs w:val="18"/>
              </w:rPr>
            </w:pPr>
            <w:r w:rsidRPr="00830218">
              <w:rPr>
                <w:rFonts w:ascii="Calibri" w:hAnsi="Calibri" w:cs="Calibri"/>
                <w:color w:val="000000"/>
                <w:sz w:val="18"/>
                <w:szCs w:val="18"/>
              </w:rPr>
              <w:t>Madeline Buty</w:t>
            </w:r>
          </w:p>
        </w:tc>
        <w:tc>
          <w:tcPr>
            <w:tcW w:w="1350" w:type="dxa"/>
            <w:tcBorders>
              <w:top w:val="nil"/>
              <w:left w:val="nil"/>
              <w:bottom w:val="single" w:sz="4" w:space="0" w:color="auto"/>
              <w:right w:val="single" w:sz="4" w:space="0" w:color="auto"/>
            </w:tcBorders>
            <w:shd w:val="clear" w:color="auto" w:fill="auto"/>
            <w:noWrap/>
            <w:vAlign w:val="bottom"/>
            <w:hideMark/>
          </w:tcPr>
          <w:p w14:paraId="428C64E0" w14:textId="77777777" w:rsidR="00830218" w:rsidRPr="00830218" w:rsidRDefault="00830218" w:rsidP="00830218">
            <w:pPr>
              <w:rPr>
                <w:rFonts w:ascii="Calibri" w:hAnsi="Calibri" w:cs="Calibri"/>
                <w:color w:val="000000"/>
                <w:sz w:val="18"/>
                <w:szCs w:val="18"/>
              </w:rPr>
            </w:pPr>
            <w:r w:rsidRPr="00830218">
              <w:rPr>
                <w:rFonts w:ascii="Calibri" w:hAnsi="Calibri" w:cs="Calibri"/>
                <w:color w:val="000000"/>
                <w:sz w:val="18"/>
                <w:szCs w:val="18"/>
              </w:rPr>
              <w:t>510-267-3000</w:t>
            </w:r>
          </w:p>
        </w:tc>
        <w:tc>
          <w:tcPr>
            <w:tcW w:w="2068" w:type="dxa"/>
            <w:tcBorders>
              <w:top w:val="nil"/>
              <w:left w:val="nil"/>
              <w:bottom w:val="single" w:sz="4" w:space="0" w:color="auto"/>
              <w:right w:val="single" w:sz="4" w:space="0" w:color="auto"/>
            </w:tcBorders>
            <w:shd w:val="clear" w:color="auto" w:fill="auto"/>
            <w:vAlign w:val="bottom"/>
            <w:hideMark/>
          </w:tcPr>
          <w:p w14:paraId="1F06BB05" w14:textId="77777777" w:rsidR="00830218" w:rsidRPr="00830218" w:rsidRDefault="00830218" w:rsidP="00830218">
            <w:pPr>
              <w:rPr>
                <w:rFonts w:ascii="Calibri" w:hAnsi="Calibri" w:cs="Calibri"/>
                <w:color w:val="000000"/>
                <w:sz w:val="18"/>
                <w:szCs w:val="18"/>
              </w:rPr>
            </w:pPr>
            <w:r w:rsidRPr="00830218">
              <w:rPr>
                <w:rFonts w:ascii="Calibri" w:hAnsi="Calibri" w:cs="Calibri"/>
                <w:color w:val="000000"/>
                <w:sz w:val="18"/>
                <w:szCs w:val="18"/>
              </w:rPr>
              <w:t>516 16th Street</w:t>
            </w:r>
          </w:p>
        </w:tc>
        <w:tc>
          <w:tcPr>
            <w:tcW w:w="1260" w:type="dxa"/>
            <w:tcBorders>
              <w:top w:val="nil"/>
              <w:left w:val="nil"/>
              <w:bottom w:val="single" w:sz="4" w:space="0" w:color="auto"/>
              <w:right w:val="single" w:sz="4" w:space="0" w:color="auto"/>
            </w:tcBorders>
            <w:shd w:val="clear" w:color="auto" w:fill="auto"/>
            <w:noWrap/>
            <w:vAlign w:val="bottom"/>
            <w:hideMark/>
          </w:tcPr>
          <w:p w14:paraId="604179E5" w14:textId="77777777" w:rsidR="00830218" w:rsidRPr="00830218" w:rsidRDefault="00830218" w:rsidP="00830218">
            <w:pPr>
              <w:rPr>
                <w:rFonts w:ascii="Calibri" w:hAnsi="Calibri" w:cs="Calibri"/>
                <w:color w:val="000000"/>
                <w:sz w:val="18"/>
                <w:szCs w:val="18"/>
              </w:rPr>
            </w:pPr>
            <w:r w:rsidRPr="00830218">
              <w:rPr>
                <w:rFonts w:ascii="Calibri" w:hAnsi="Calibri" w:cs="Calibri"/>
                <w:color w:val="000000"/>
                <w:sz w:val="18"/>
                <w:szCs w:val="18"/>
              </w:rPr>
              <w:t>Oakland</w:t>
            </w:r>
          </w:p>
        </w:tc>
        <w:tc>
          <w:tcPr>
            <w:tcW w:w="720" w:type="dxa"/>
            <w:tcBorders>
              <w:top w:val="nil"/>
              <w:left w:val="nil"/>
              <w:bottom w:val="single" w:sz="4" w:space="0" w:color="auto"/>
              <w:right w:val="single" w:sz="4" w:space="0" w:color="auto"/>
            </w:tcBorders>
            <w:shd w:val="clear" w:color="auto" w:fill="auto"/>
            <w:noWrap/>
            <w:vAlign w:val="bottom"/>
            <w:hideMark/>
          </w:tcPr>
          <w:p w14:paraId="4AEE202E" w14:textId="77777777" w:rsidR="00830218" w:rsidRPr="00830218" w:rsidRDefault="00830218" w:rsidP="00830218">
            <w:pPr>
              <w:rPr>
                <w:rFonts w:ascii="Calibri" w:hAnsi="Calibri" w:cs="Calibri"/>
                <w:color w:val="000000"/>
                <w:sz w:val="18"/>
                <w:szCs w:val="18"/>
              </w:rPr>
            </w:pPr>
            <w:r w:rsidRPr="00830218">
              <w:rPr>
                <w:rFonts w:ascii="Calibri" w:hAnsi="Calibri" w:cs="Calibri"/>
                <w:color w:val="000000"/>
                <w:sz w:val="18"/>
                <w:szCs w:val="18"/>
              </w:rPr>
              <w:t>CA</w:t>
            </w:r>
          </w:p>
        </w:tc>
        <w:tc>
          <w:tcPr>
            <w:tcW w:w="2882" w:type="dxa"/>
            <w:tcBorders>
              <w:top w:val="nil"/>
              <w:left w:val="nil"/>
              <w:bottom w:val="single" w:sz="4" w:space="0" w:color="auto"/>
              <w:right w:val="single" w:sz="4" w:space="0" w:color="auto"/>
            </w:tcBorders>
            <w:shd w:val="clear" w:color="auto" w:fill="auto"/>
            <w:noWrap/>
            <w:vAlign w:val="bottom"/>
            <w:hideMark/>
          </w:tcPr>
          <w:p w14:paraId="2C556452"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mbuty@butycurliano.com</w:t>
            </w:r>
          </w:p>
        </w:tc>
      </w:tr>
      <w:tr w:rsidR="00830218" w:rsidRPr="00830218" w14:paraId="1D6F723A" w14:textId="77777777" w:rsidTr="00E3381E">
        <w:trPr>
          <w:trHeight w:val="480"/>
        </w:trPr>
        <w:tc>
          <w:tcPr>
            <w:tcW w:w="2150" w:type="dxa"/>
            <w:tcBorders>
              <w:top w:val="nil"/>
              <w:left w:val="single" w:sz="4" w:space="0" w:color="auto"/>
              <w:bottom w:val="single" w:sz="4" w:space="0" w:color="auto"/>
              <w:right w:val="single" w:sz="4" w:space="0" w:color="auto"/>
            </w:tcBorders>
            <w:shd w:val="clear" w:color="auto" w:fill="auto"/>
            <w:vAlign w:val="bottom"/>
            <w:hideMark/>
          </w:tcPr>
          <w:p w14:paraId="230ABC2A" w14:textId="77777777" w:rsidR="00830218" w:rsidRPr="00830218" w:rsidRDefault="00830218" w:rsidP="00830218">
            <w:pPr>
              <w:rPr>
                <w:rFonts w:ascii="Calibri" w:hAnsi="Calibri" w:cs="Calibri"/>
                <w:color w:val="000000"/>
                <w:sz w:val="18"/>
                <w:szCs w:val="18"/>
              </w:rPr>
            </w:pPr>
            <w:r w:rsidRPr="00830218">
              <w:rPr>
                <w:rFonts w:ascii="Calibri" w:hAnsi="Calibri" w:cs="Calibri"/>
                <w:color w:val="000000"/>
                <w:sz w:val="18"/>
                <w:szCs w:val="18"/>
              </w:rPr>
              <w:t>Collins, Collins, Muir &amp; Stewart LLP</w:t>
            </w:r>
          </w:p>
        </w:tc>
        <w:tc>
          <w:tcPr>
            <w:tcW w:w="1530" w:type="dxa"/>
            <w:tcBorders>
              <w:top w:val="nil"/>
              <w:left w:val="nil"/>
              <w:bottom w:val="single" w:sz="4" w:space="0" w:color="auto"/>
              <w:right w:val="single" w:sz="4" w:space="0" w:color="auto"/>
            </w:tcBorders>
            <w:shd w:val="clear" w:color="auto" w:fill="auto"/>
            <w:noWrap/>
            <w:vAlign w:val="bottom"/>
            <w:hideMark/>
          </w:tcPr>
          <w:p w14:paraId="6DE15BF7" w14:textId="77777777" w:rsidR="00830218" w:rsidRPr="00830218" w:rsidRDefault="00830218" w:rsidP="00830218">
            <w:pPr>
              <w:rPr>
                <w:rFonts w:ascii="Calibri" w:hAnsi="Calibri" w:cs="Calibri"/>
                <w:color w:val="000000"/>
                <w:sz w:val="18"/>
                <w:szCs w:val="18"/>
              </w:rPr>
            </w:pPr>
            <w:r w:rsidRPr="00830218">
              <w:rPr>
                <w:rFonts w:ascii="Calibri" w:hAnsi="Calibri" w:cs="Calibri"/>
                <w:color w:val="000000"/>
                <w:sz w:val="18"/>
                <w:szCs w:val="18"/>
              </w:rPr>
              <w:t>Micheal Wroniak</w:t>
            </w:r>
          </w:p>
        </w:tc>
        <w:tc>
          <w:tcPr>
            <w:tcW w:w="1350" w:type="dxa"/>
            <w:tcBorders>
              <w:top w:val="nil"/>
              <w:left w:val="nil"/>
              <w:bottom w:val="single" w:sz="4" w:space="0" w:color="auto"/>
              <w:right w:val="single" w:sz="4" w:space="0" w:color="auto"/>
            </w:tcBorders>
            <w:shd w:val="clear" w:color="auto" w:fill="auto"/>
            <w:noWrap/>
            <w:vAlign w:val="bottom"/>
            <w:hideMark/>
          </w:tcPr>
          <w:p w14:paraId="79920238" w14:textId="77777777" w:rsidR="00830218" w:rsidRPr="00830218" w:rsidRDefault="00830218" w:rsidP="00830218">
            <w:pPr>
              <w:rPr>
                <w:rFonts w:ascii="Calibri" w:hAnsi="Calibri" w:cs="Calibri"/>
                <w:color w:val="000000"/>
                <w:sz w:val="18"/>
                <w:szCs w:val="18"/>
              </w:rPr>
            </w:pPr>
            <w:r w:rsidRPr="00830218">
              <w:rPr>
                <w:rFonts w:ascii="Calibri" w:hAnsi="Calibri" w:cs="Calibri"/>
                <w:color w:val="000000"/>
                <w:sz w:val="18"/>
                <w:szCs w:val="18"/>
              </w:rPr>
              <w:t>714-823-4100</w:t>
            </w:r>
          </w:p>
        </w:tc>
        <w:tc>
          <w:tcPr>
            <w:tcW w:w="2068" w:type="dxa"/>
            <w:tcBorders>
              <w:top w:val="nil"/>
              <w:left w:val="nil"/>
              <w:bottom w:val="single" w:sz="4" w:space="0" w:color="auto"/>
              <w:right w:val="single" w:sz="4" w:space="0" w:color="auto"/>
            </w:tcBorders>
            <w:shd w:val="clear" w:color="auto" w:fill="auto"/>
            <w:vAlign w:val="bottom"/>
            <w:hideMark/>
          </w:tcPr>
          <w:p w14:paraId="716C2955" w14:textId="77777777" w:rsidR="00830218" w:rsidRPr="00830218" w:rsidRDefault="00830218" w:rsidP="00830218">
            <w:pPr>
              <w:rPr>
                <w:rFonts w:ascii="Calibri" w:hAnsi="Calibri" w:cs="Calibri"/>
                <w:color w:val="000000"/>
                <w:sz w:val="18"/>
                <w:szCs w:val="18"/>
              </w:rPr>
            </w:pPr>
            <w:r w:rsidRPr="00830218">
              <w:rPr>
                <w:rFonts w:ascii="Calibri" w:hAnsi="Calibri" w:cs="Calibri"/>
                <w:color w:val="000000"/>
                <w:sz w:val="18"/>
                <w:szCs w:val="18"/>
              </w:rPr>
              <w:t>750 The City Drive Suite 400</w:t>
            </w:r>
          </w:p>
        </w:tc>
        <w:tc>
          <w:tcPr>
            <w:tcW w:w="1260" w:type="dxa"/>
            <w:tcBorders>
              <w:top w:val="nil"/>
              <w:left w:val="nil"/>
              <w:bottom w:val="single" w:sz="4" w:space="0" w:color="auto"/>
              <w:right w:val="single" w:sz="4" w:space="0" w:color="auto"/>
            </w:tcBorders>
            <w:shd w:val="clear" w:color="auto" w:fill="auto"/>
            <w:noWrap/>
            <w:vAlign w:val="bottom"/>
            <w:hideMark/>
          </w:tcPr>
          <w:p w14:paraId="5D7A9FFB" w14:textId="77777777" w:rsidR="00830218" w:rsidRPr="00830218" w:rsidRDefault="00830218" w:rsidP="00830218">
            <w:pPr>
              <w:rPr>
                <w:rFonts w:ascii="Calibri" w:hAnsi="Calibri" w:cs="Calibri"/>
                <w:color w:val="000000"/>
                <w:sz w:val="18"/>
                <w:szCs w:val="18"/>
              </w:rPr>
            </w:pPr>
            <w:r w:rsidRPr="00830218">
              <w:rPr>
                <w:rFonts w:ascii="Calibri" w:hAnsi="Calibri" w:cs="Calibri"/>
                <w:color w:val="000000"/>
                <w:sz w:val="18"/>
                <w:szCs w:val="18"/>
              </w:rPr>
              <w:t>Orange</w:t>
            </w:r>
          </w:p>
        </w:tc>
        <w:tc>
          <w:tcPr>
            <w:tcW w:w="720" w:type="dxa"/>
            <w:tcBorders>
              <w:top w:val="nil"/>
              <w:left w:val="nil"/>
              <w:bottom w:val="single" w:sz="4" w:space="0" w:color="auto"/>
              <w:right w:val="single" w:sz="4" w:space="0" w:color="auto"/>
            </w:tcBorders>
            <w:shd w:val="clear" w:color="auto" w:fill="auto"/>
            <w:noWrap/>
            <w:vAlign w:val="bottom"/>
            <w:hideMark/>
          </w:tcPr>
          <w:p w14:paraId="445854FF" w14:textId="77777777" w:rsidR="00830218" w:rsidRPr="00830218" w:rsidRDefault="00830218" w:rsidP="00830218">
            <w:pPr>
              <w:rPr>
                <w:rFonts w:ascii="Calibri" w:hAnsi="Calibri" w:cs="Calibri"/>
                <w:color w:val="000000"/>
                <w:sz w:val="18"/>
                <w:szCs w:val="18"/>
              </w:rPr>
            </w:pPr>
            <w:r w:rsidRPr="00830218">
              <w:rPr>
                <w:rFonts w:ascii="Calibri" w:hAnsi="Calibri" w:cs="Calibri"/>
                <w:color w:val="000000"/>
                <w:sz w:val="18"/>
                <w:szCs w:val="18"/>
              </w:rPr>
              <w:t>CA</w:t>
            </w:r>
          </w:p>
        </w:tc>
        <w:tc>
          <w:tcPr>
            <w:tcW w:w="2882" w:type="dxa"/>
            <w:tcBorders>
              <w:top w:val="nil"/>
              <w:left w:val="nil"/>
              <w:bottom w:val="single" w:sz="4" w:space="0" w:color="auto"/>
              <w:right w:val="single" w:sz="4" w:space="0" w:color="auto"/>
            </w:tcBorders>
            <w:shd w:val="clear" w:color="auto" w:fill="auto"/>
            <w:noWrap/>
            <w:vAlign w:val="bottom"/>
            <w:hideMark/>
          </w:tcPr>
          <w:p w14:paraId="0BC19B4C"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mwroniak@ccllp.law</w:t>
            </w:r>
          </w:p>
        </w:tc>
      </w:tr>
      <w:tr w:rsidR="00830218" w:rsidRPr="00830218" w14:paraId="01ABF384" w14:textId="77777777" w:rsidTr="00E3381E">
        <w:trPr>
          <w:trHeight w:val="240"/>
        </w:trPr>
        <w:tc>
          <w:tcPr>
            <w:tcW w:w="2150" w:type="dxa"/>
            <w:tcBorders>
              <w:top w:val="nil"/>
              <w:left w:val="single" w:sz="4" w:space="0" w:color="auto"/>
              <w:bottom w:val="single" w:sz="4" w:space="0" w:color="auto"/>
              <w:right w:val="single" w:sz="4" w:space="0" w:color="auto"/>
            </w:tcBorders>
            <w:shd w:val="clear" w:color="auto" w:fill="auto"/>
            <w:vAlign w:val="bottom"/>
            <w:hideMark/>
          </w:tcPr>
          <w:p w14:paraId="577DD6B6" w14:textId="77777777" w:rsidR="00830218" w:rsidRPr="00830218" w:rsidRDefault="00830218" w:rsidP="00830218">
            <w:pPr>
              <w:rPr>
                <w:rFonts w:ascii="Calibri" w:hAnsi="Calibri" w:cs="Calibri"/>
                <w:color w:val="000000"/>
                <w:sz w:val="18"/>
                <w:szCs w:val="18"/>
              </w:rPr>
            </w:pPr>
            <w:r w:rsidRPr="00830218">
              <w:rPr>
                <w:rFonts w:ascii="Calibri" w:hAnsi="Calibri" w:cs="Calibri"/>
                <w:color w:val="000000"/>
                <w:sz w:val="18"/>
                <w:szCs w:val="18"/>
              </w:rPr>
              <w:t>Cooper &amp; Scully, PC</w:t>
            </w:r>
          </w:p>
        </w:tc>
        <w:tc>
          <w:tcPr>
            <w:tcW w:w="1530" w:type="dxa"/>
            <w:tcBorders>
              <w:top w:val="nil"/>
              <w:left w:val="nil"/>
              <w:bottom w:val="single" w:sz="4" w:space="0" w:color="auto"/>
              <w:right w:val="single" w:sz="4" w:space="0" w:color="auto"/>
            </w:tcBorders>
            <w:shd w:val="clear" w:color="auto" w:fill="auto"/>
            <w:noWrap/>
            <w:vAlign w:val="bottom"/>
            <w:hideMark/>
          </w:tcPr>
          <w:p w14:paraId="11A2F470" w14:textId="77777777" w:rsidR="00830218" w:rsidRPr="00830218" w:rsidRDefault="00830218" w:rsidP="00830218">
            <w:pPr>
              <w:rPr>
                <w:rFonts w:ascii="Calibri" w:hAnsi="Calibri" w:cs="Calibri"/>
                <w:color w:val="000000"/>
                <w:sz w:val="18"/>
                <w:szCs w:val="18"/>
              </w:rPr>
            </w:pPr>
            <w:r w:rsidRPr="00830218">
              <w:rPr>
                <w:rFonts w:ascii="Calibri" w:hAnsi="Calibri" w:cs="Calibri"/>
                <w:color w:val="000000"/>
                <w:sz w:val="18"/>
                <w:szCs w:val="18"/>
              </w:rPr>
              <w:t>Charles Bolcom</w:t>
            </w:r>
          </w:p>
        </w:tc>
        <w:tc>
          <w:tcPr>
            <w:tcW w:w="1350" w:type="dxa"/>
            <w:tcBorders>
              <w:top w:val="nil"/>
              <w:left w:val="nil"/>
              <w:bottom w:val="single" w:sz="4" w:space="0" w:color="auto"/>
              <w:right w:val="single" w:sz="4" w:space="0" w:color="auto"/>
            </w:tcBorders>
            <w:shd w:val="clear" w:color="auto" w:fill="auto"/>
            <w:noWrap/>
            <w:vAlign w:val="bottom"/>
            <w:hideMark/>
          </w:tcPr>
          <w:p w14:paraId="33882AE1" w14:textId="77777777" w:rsidR="00830218" w:rsidRPr="00830218" w:rsidRDefault="00830218" w:rsidP="00830218">
            <w:pPr>
              <w:rPr>
                <w:rFonts w:ascii="Calibri" w:hAnsi="Calibri" w:cs="Calibri"/>
                <w:color w:val="000000"/>
                <w:sz w:val="18"/>
                <w:szCs w:val="18"/>
              </w:rPr>
            </w:pPr>
            <w:r w:rsidRPr="00830218">
              <w:rPr>
                <w:rFonts w:ascii="Calibri" w:hAnsi="Calibri" w:cs="Calibri"/>
                <w:color w:val="000000"/>
                <w:sz w:val="18"/>
                <w:szCs w:val="18"/>
              </w:rPr>
              <w:t>415-956-5816</w:t>
            </w:r>
          </w:p>
        </w:tc>
        <w:tc>
          <w:tcPr>
            <w:tcW w:w="2068" w:type="dxa"/>
            <w:tcBorders>
              <w:top w:val="nil"/>
              <w:left w:val="nil"/>
              <w:bottom w:val="single" w:sz="4" w:space="0" w:color="auto"/>
              <w:right w:val="single" w:sz="4" w:space="0" w:color="auto"/>
            </w:tcBorders>
            <w:shd w:val="clear" w:color="auto" w:fill="auto"/>
            <w:vAlign w:val="bottom"/>
            <w:hideMark/>
          </w:tcPr>
          <w:p w14:paraId="09E1CA71" w14:textId="77777777" w:rsidR="00830218" w:rsidRPr="00830218" w:rsidRDefault="00830218" w:rsidP="00830218">
            <w:pPr>
              <w:rPr>
                <w:rFonts w:ascii="Calibri" w:hAnsi="Calibri" w:cs="Calibri"/>
                <w:color w:val="000000"/>
                <w:sz w:val="18"/>
                <w:szCs w:val="18"/>
              </w:rPr>
            </w:pPr>
            <w:r w:rsidRPr="00830218">
              <w:rPr>
                <w:rFonts w:ascii="Calibri" w:hAnsi="Calibri" w:cs="Calibri"/>
                <w:color w:val="000000"/>
                <w:sz w:val="18"/>
                <w:szCs w:val="18"/>
              </w:rPr>
              <w:t>505 Sansome, Suite 1550</w:t>
            </w:r>
          </w:p>
        </w:tc>
        <w:tc>
          <w:tcPr>
            <w:tcW w:w="1260" w:type="dxa"/>
            <w:tcBorders>
              <w:top w:val="nil"/>
              <w:left w:val="nil"/>
              <w:bottom w:val="single" w:sz="4" w:space="0" w:color="auto"/>
              <w:right w:val="single" w:sz="4" w:space="0" w:color="auto"/>
            </w:tcBorders>
            <w:shd w:val="clear" w:color="auto" w:fill="auto"/>
            <w:noWrap/>
            <w:vAlign w:val="bottom"/>
            <w:hideMark/>
          </w:tcPr>
          <w:p w14:paraId="361FF637" w14:textId="77777777" w:rsidR="00830218" w:rsidRPr="00830218" w:rsidRDefault="00830218" w:rsidP="00830218">
            <w:pPr>
              <w:rPr>
                <w:rFonts w:ascii="Calibri" w:hAnsi="Calibri" w:cs="Calibri"/>
                <w:color w:val="000000"/>
                <w:sz w:val="18"/>
                <w:szCs w:val="18"/>
              </w:rPr>
            </w:pPr>
            <w:r w:rsidRPr="00830218">
              <w:rPr>
                <w:rFonts w:ascii="Calibri" w:hAnsi="Calibri" w:cs="Calibri"/>
                <w:color w:val="000000"/>
                <w:sz w:val="18"/>
                <w:szCs w:val="18"/>
              </w:rPr>
              <w:t>San Francisco</w:t>
            </w:r>
          </w:p>
        </w:tc>
        <w:tc>
          <w:tcPr>
            <w:tcW w:w="720" w:type="dxa"/>
            <w:tcBorders>
              <w:top w:val="nil"/>
              <w:left w:val="nil"/>
              <w:bottom w:val="single" w:sz="4" w:space="0" w:color="auto"/>
              <w:right w:val="single" w:sz="4" w:space="0" w:color="auto"/>
            </w:tcBorders>
            <w:shd w:val="clear" w:color="auto" w:fill="auto"/>
            <w:noWrap/>
            <w:vAlign w:val="bottom"/>
            <w:hideMark/>
          </w:tcPr>
          <w:p w14:paraId="0335796C" w14:textId="77777777" w:rsidR="00830218" w:rsidRPr="00830218" w:rsidRDefault="00830218" w:rsidP="00830218">
            <w:pPr>
              <w:rPr>
                <w:rFonts w:ascii="Calibri" w:hAnsi="Calibri" w:cs="Calibri"/>
                <w:color w:val="000000"/>
                <w:sz w:val="18"/>
                <w:szCs w:val="18"/>
              </w:rPr>
            </w:pPr>
            <w:r w:rsidRPr="00830218">
              <w:rPr>
                <w:rFonts w:ascii="Calibri" w:hAnsi="Calibri" w:cs="Calibri"/>
                <w:color w:val="000000"/>
                <w:sz w:val="18"/>
                <w:szCs w:val="18"/>
              </w:rPr>
              <w:t>CA</w:t>
            </w:r>
          </w:p>
        </w:tc>
        <w:tc>
          <w:tcPr>
            <w:tcW w:w="2882" w:type="dxa"/>
            <w:tcBorders>
              <w:top w:val="nil"/>
              <w:left w:val="nil"/>
              <w:bottom w:val="single" w:sz="4" w:space="0" w:color="auto"/>
              <w:right w:val="single" w:sz="4" w:space="0" w:color="auto"/>
            </w:tcBorders>
            <w:shd w:val="clear" w:color="auto" w:fill="auto"/>
            <w:noWrap/>
            <w:vAlign w:val="bottom"/>
            <w:hideMark/>
          </w:tcPr>
          <w:p w14:paraId="357FC4C1"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charles.bolcom@cooperscully.com</w:t>
            </w:r>
          </w:p>
        </w:tc>
      </w:tr>
      <w:tr w:rsidR="00830218" w:rsidRPr="00830218" w14:paraId="2F291FCE" w14:textId="77777777" w:rsidTr="00E3381E">
        <w:trPr>
          <w:trHeight w:val="240"/>
        </w:trPr>
        <w:tc>
          <w:tcPr>
            <w:tcW w:w="2150" w:type="dxa"/>
            <w:tcBorders>
              <w:top w:val="nil"/>
              <w:left w:val="single" w:sz="4" w:space="0" w:color="auto"/>
              <w:bottom w:val="single" w:sz="4" w:space="0" w:color="auto"/>
              <w:right w:val="single" w:sz="4" w:space="0" w:color="auto"/>
            </w:tcBorders>
            <w:shd w:val="clear" w:color="auto" w:fill="auto"/>
            <w:vAlign w:val="bottom"/>
            <w:hideMark/>
          </w:tcPr>
          <w:p w14:paraId="3CA9B970" w14:textId="77777777" w:rsidR="00830218" w:rsidRPr="00830218" w:rsidRDefault="00830218" w:rsidP="00830218">
            <w:pPr>
              <w:rPr>
                <w:rFonts w:ascii="Calibri" w:hAnsi="Calibri" w:cs="Calibri"/>
                <w:color w:val="000000"/>
                <w:sz w:val="18"/>
                <w:szCs w:val="18"/>
              </w:rPr>
            </w:pPr>
            <w:r w:rsidRPr="00830218">
              <w:rPr>
                <w:rFonts w:ascii="Calibri" w:hAnsi="Calibri" w:cs="Calibri"/>
                <w:color w:val="000000"/>
                <w:sz w:val="18"/>
                <w:szCs w:val="18"/>
              </w:rPr>
              <w:t>Cole Huber</w:t>
            </w:r>
          </w:p>
        </w:tc>
        <w:tc>
          <w:tcPr>
            <w:tcW w:w="1530" w:type="dxa"/>
            <w:tcBorders>
              <w:top w:val="nil"/>
              <w:left w:val="nil"/>
              <w:bottom w:val="single" w:sz="4" w:space="0" w:color="auto"/>
              <w:right w:val="single" w:sz="4" w:space="0" w:color="auto"/>
            </w:tcBorders>
            <w:shd w:val="clear" w:color="auto" w:fill="auto"/>
            <w:noWrap/>
            <w:vAlign w:val="bottom"/>
            <w:hideMark/>
          </w:tcPr>
          <w:p w14:paraId="563BD727" w14:textId="77777777" w:rsidR="00830218" w:rsidRPr="00830218" w:rsidRDefault="00830218" w:rsidP="00830218">
            <w:pPr>
              <w:rPr>
                <w:rFonts w:ascii="Calibri" w:hAnsi="Calibri" w:cs="Calibri"/>
                <w:color w:val="000000"/>
                <w:sz w:val="18"/>
                <w:szCs w:val="18"/>
              </w:rPr>
            </w:pPr>
            <w:r w:rsidRPr="00830218">
              <w:rPr>
                <w:rFonts w:ascii="Calibri" w:hAnsi="Calibri" w:cs="Calibri"/>
                <w:color w:val="000000"/>
                <w:sz w:val="18"/>
                <w:szCs w:val="18"/>
              </w:rPr>
              <w:t>Derek Cole</w:t>
            </w:r>
          </w:p>
        </w:tc>
        <w:tc>
          <w:tcPr>
            <w:tcW w:w="1350" w:type="dxa"/>
            <w:tcBorders>
              <w:top w:val="nil"/>
              <w:left w:val="nil"/>
              <w:bottom w:val="single" w:sz="4" w:space="0" w:color="auto"/>
              <w:right w:val="single" w:sz="4" w:space="0" w:color="auto"/>
            </w:tcBorders>
            <w:shd w:val="clear" w:color="auto" w:fill="auto"/>
            <w:noWrap/>
            <w:vAlign w:val="bottom"/>
            <w:hideMark/>
          </w:tcPr>
          <w:p w14:paraId="50B9DF5D" w14:textId="77777777" w:rsidR="00830218" w:rsidRPr="00830218" w:rsidRDefault="00830218" w:rsidP="00830218">
            <w:pPr>
              <w:rPr>
                <w:rFonts w:ascii="Calibri" w:hAnsi="Calibri" w:cs="Calibri"/>
                <w:color w:val="000000"/>
                <w:sz w:val="18"/>
                <w:szCs w:val="18"/>
              </w:rPr>
            </w:pPr>
            <w:r w:rsidRPr="00830218">
              <w:rPr>
                <w:rFonts w:ascii="Calibri" w:hAnsi="Calibri" w:cs="Calibri"/>
                <w:color w:val="000000"/>
                <w:sz w:val="18"/>
                <w:szCs w:val="18"/>
              </w:rPr>
              <w:t>916-780-9009</w:t>
            </w:r>
          </w:p>
        </w:tc>
        <w:tc>
          <w:tcPr>
            <w:tcW w:w="2068" w:type="dxa"/>
            <w:tcBorders>
              <w:top w:val="nil"/>
              <w:left w:val="nil"/>
              <w:bottom w:val="single" w:sz="4" w:space="0" w:color="auto"/>
              <w:right w:val="single" w:sz="4" w:space="0" w:color="auto"/>
            </w:tcBorders>
            <w:shd w:val="clear" w:color="auto" w:fill="auto"/>
            <w:vAlign w:val="bottom"/>
            <w:hideMark/>
          </w:tcPr>
          <w:p w14:paraId="05BAD7B8" w14:textId="77777777" w:rsidR="00830218" w:rsidRPr="00830218" w:rsidRDefault="00830218" w:rsidP="00830218">
            <w:pPr>
              <w:rPr>
                <w:rFonts w:ascii="Calibri" w:hAnsi="Calibri" w:cs="Calibri"/>
                <w:color w:val="000000"/>
                <w:sz w:val="18"/>
                <w:szCs w:val="18"/>
              </w:rPr>
            </w:pPr>
            <w:r w:rsidRPr="00830218">
              <w:rPr>
                <w:rFonts w:ascii="Calibri" w:hAnsi="Calibri" w:cs="Calibri"/>
                <w:color w:val="000000"/>
                <w:sz w:val="18"/>
                <w:szCs w:val="18"/>
              </w:rPr>
              <w:t>2261 Lava Ridge Court, Suite 300</w:t>
            </w:r>
          </w:p>
        </w:tc>
        <w:tc>
          <w:tcPr>
            <w:tcW w:w="1260" w:type="dxa"/>
            <w:tcBorders>
              <w:top w:val="nil"/>
              <w:left w:val="nil"/>
              <w:bottom w:val="single" w:sz="4" w:space="0" w:color="auto"/>
              <w:right w:val="single" w:sz="4" w:space="0" w:color="auto"/>
            </w:tcBorders>
            <w:shd w:val="clear" w:color="auto" w:fill="auto"/>
            <w:noWrap/>
            <w:vAlign w:val="bottom"/>
            <w:hideMark/>
          </w:tcPr>
          <w:p w14:paraId="6BF254A7" w14:textId="77777777" w:rsidR="00830218" w:rsidRPr="00830218" w:rsidRDefault="00830218" w:rsidP="00830218">
            <w:pPr>
              <w:rPr>
                <w:rFonts w:ascii="Calibri" w:hAnsi="Calibri" w:cs="Calibri"/>
                <w:color w:val="000000"/>
                <w:sz w:val="18"/>
                <w:szCs w:val="18"/>
              </w:rPr>
            </w:pPr>
            <w:r w:rsidRPr="00830218">
              <w:rPr>
                <w:rFonts w:ascii="Calibri" w:hAnsi="Calibri" w:cs="Calibri"/>
                <w:color w:val="000000"/>
                <w:sz w:val="18"/>
                <w:szCs w:val="18"/>
              </w:rPr>
              <w:t>Roseveille</w:t>
            </w:r>
          </w:p>
        </w:tc>
        <w:tc>
          <w:tcPr>
            <w:tcW w:w="720" w:type="dxa"/>
            <w:tcBorders>
              <w:top w:val="nil"/>
              <w:left w:val="nil"/>
              <w:bottom w:val="single" w:sz="4" w:space="0" w:color="auto"/>
              <w:right w:val="single" w:sz="4" w:space="0" w:color="auto"/>
            </w:tcBorders>
            <w:shd w:val="clear" w:color="auto" w:fill="auto"/>
            <w:noWrap/>
            <w:vAlign w:val="bottom"/>
            <w:hideMark/>
          </w:tcPr>
          <w:p w14:paraId="4AA68E51" w14:textId="77777777" w:rsidR="00830218" w:rsidRPr="00830218" w:rsidRDefault="00830218" w:rsidP="00830218">
            <w:pPr>
              <w:rPr>
                <w:rFonts w:ascii="Calibri" w:hAnsi="Calibri" w:cs="Calibri"/>
                <w:color w:val="000000"/>
                <w:sz w:val="18"/>
                <w:szCs w:val="18"/>
              </w:rPr>
            </w:pPr>
            <w:r w:rsidRPr="00830218">
              <w:rPr>
                <w:rFonts w:ascii="Calibri" w:hAnsi="Calibri" w:cs="Calibri"/>
                <w:color w:val="000000"/>
                <w:sz w:val="18"/>
                <w:szCs w:val="18"/>
              </w:rPr>
              <w:t>CA</w:t>
            </w:r>
          </w:p>
        </w:tc>
        <w:tc>
          <w:tcPr>
            <w:tcW w:w="2882" w:type="dxa"/>
            <w:tcBorders>
              <w:top w:val="nil"/>
              <w:left w:val="nil"/>
              <w:bottom w:val="single" w:sz="4" w:space="0" w:color="auto"/>
              <w:right w:val="single" w:sz="4" w:space="0" w:color="auto"/>
            </w:tcBorders>
            <w:shd w:val="clear" w:color="auto" w:fill="auto"/>
            <w:noWrap/>
            <w:vAlign w:val="bottom"/>
            <w:hideMark/>
          </w:tcPr>
          <w:p w14:paraId="72AE98CF"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dcole@colehuber.com</w:t>
            </w:r>
          </w:p>
        </w:tc>
      </w:tr>
      <w:tr w:rsidR="00830218" w:rsidRPr="00830218" w14:paraId="23E56F4D" w14:textId="77777777" w:rsidTr="00E3381E">
        <w:trPr>
          <w:trHeight w:val="240"/>
        </w:trPr>
        <w:tc>
          <w:tcPr>
            <w:tcW w:w="2150" w:type="dxa"/>
            <w:tcBorders>
              <w:top w:val="nil"/>
              <w:left w:val="single" w:sz="4" w:space="0" w:color="auto"/>
              <w:bottom w:val="single" w:sz="4" w:space="0" w:color="auto"/>
              <w:right w:val="single" w:sz="4" w:space="0" w:color="auto"/>
            </w:tcBorders>
            <w:shd w:val="clear" w:color="auto" w:fill="auto"/>
            <w:vAlign w:val="bottom"/>
            <w:hideMark/>
          </w:tcPr>
          <w:p w14:paraId="57B5FD2C" w14:textId="77777777" w:rsidR="00830218" w:rsidRPr="00830218" w:rsidRDefault="00830218" w:rsidP="00830218">
            <w:pPr>
              <w:rPr>
                <w:rFonts w:ascii="Calibri" w:hAnsi="Calibri" w:cs="Calibri"/>
                <w:color w:val="000000"/>
                <w:sz w:val="18"/>
                <w:szCs w:val="18"/>
              </w:rPr>
            </w:pPr>
            <w:r w:rsidRPr="00830218">
              <w:rPr>
                <w:rFonts w:ascii="Calibri" w:hAnsi="Calibri" w:cs="Calibri"/>
                <w:color w:val="000000"/>
                <w:sz w:val="18"/>
                <w:szCs w:val="18"/>
              </w:rPr>
              <w:t>Dannis, Woliver Kelley</w:t>
            </w:r>
          </w:p>
        </w:tc>
        <w:tc>
          <w:tcPr>
            <w:tcW w:w="1530" w:type="dxa"/>
            <w:tcBorders>
              <w:top w:val="nil"/>
              <w:left w:val="nil"/>
              <w:bottom w:val="single" w:sz="4" w:space="0" w:color="auto"/>
              <w:right w:val="single" w:sz="4" w:space="0" w:color="auto"/>
            </w:tcBorders>
            <w:shd w:val="clear" w:color="auto" w:fill="auto"/>
            <w:noWrap/>
            <w:vAlign w:val="bottom"/>
            <w:hideMark/>
          </w:tcPr>
          <w:p w14:paraId="7BBE6AEE" w14:textId="77777777" w:rsidR="00830218" w:rsidRPr="00830218" w:rsidRDefault="00830218" w:rsidP="00830218">
            <w:pPr>
              <w:rPr>
                <w:rFonts w:ascii="Calibri" w:hAnsi="Calibri" w:cs="Calibri"/>
                <w:color w:val="000000"/>
                <w:sz w:val="18"/>
                <w:szCs w:val="18"/>
              </w:rPr>
            </w:pPr>
            <w:r w:rsidRPr="00830218">
              <w:rPr>
                <w:rFonts w:ascii="Calibri" w:hAnsi="Calibri" w:cs="Calibri"/>
                <w:color w:val="000000"/>
                <w:sz w:val="18"/>
                <w:szCs w:val="18"/>
              </w:rPr>
              <w:t>Amy Levine</w:t>
            </w:r>
          </w:p>
        </w:tc>
        <w:tc>
          <w:tcPr>
            <w:tcW w:w="1350" w:type="dxa"/>
            <w:tcBorders>
              <w:top w:val="nil"/>
              <w:left w:val="nil"/>
              <w:bottom w:val="single" w:sz="4" w:space="0" w:color="auto"/>
              <w:right w:val="single" w:sz="4" w:space="0" w:color="auto"/>
            </w:tcBorders>
            <w:shd w:val="clear" w:color="auto" w:fill="auto"/>
            <w:noWrap/>
            <w:vAlign w:val="bottom"/>
            <w:hideMark/>
          </w:tcPr>
          <w:p w14:paraId="53192685" w14:textId="77777777" w:rsidR="00830218" w:rsidRPr="00830218" w:rsidRDefault="00830218" w:rsidP="00830218">
            <w:pPr>
              <w:rPr>
                <w:rFonts w:ascii="Calibri" w:hAnsi="Calibri" w:cs="Calibri"/>
                <w:color w:val="000000"/>
                <w:sz w:val="18"/>
                <w:szCs w:val="18"/>
              </w:rPr>
            </w:pPr>
            <w:r w:rsidRPr="00830218">
              <w:rPr>
                <w:rFonts w:ascii="Calibri" w:hAnsi="Calibri" w:cs="Calibri"/>
                <w:color w:val="000000"/>
                <w:sz w:val="18"/>
                <w:szCs w:val="18"/>
              </w:rPr>
              <w:t>415-543-4111</w:t>
            </w:r>
          </w:p>
        </w:tc>
        <w:tc>
          <w:tcPr>
            <w:tcW w:w="2068" w:type="dxa"/>
            <w:tcBorders>
              <w:top w:val="nil"/>
              <w:left w:val="nil"/>
              <w:bottom w:val="single" w:sz="4" w:space="0" w:color="auto"/>
              <w:right w:val="single" w:sz="4" w:space="0" w:color="auto"/>
            </w:tcBorders>
            <w:shd w:val="clear" w:color="auto" w:fill="auto"/>
            <w:vAlign w:val="bottom"/>
            <w:hideMark/>
          </w:tcPr>
          <w:p w14:paraId="06E7921D" w14:textId="77777777" w:rsidR="00830218" w:rsidRPr="00830218" w:rsidRDefault="00830218" w:rsidP="00830218">
            <w:pPr>
              <w:rPr>
                <w:rFonts w:ascii="Calibri" w:hAnsi="Calibri" w:cs="Calibri"/>
                <w:color w:val="000000"/>
                <w:sz w:val="18"/>
                <w:szCs w:val="18"/>
              </w:rPr>
            </w:pPr>
            <w:r w:rsidRPr="00830218">
              <w:rPr>
                <w:rFonts w:ascii="Calibri" w:hAnsi="Calibri" w:cs="Calibri"/>
                <w:color w:val="000000"/>
                <w:sz w:val="18"/>
                <w:szCs w:val="18"/>
              </w:rPr>
              <w:t>200 California Steet, Suite 400</w:t>
            </w:r>
          </w:p>
        </w:tc>
        <w:tc>
          <w:tcPr>
            <w:tcW w:w="1260" w:type="dxa"/>
            <w:tcBorders>
              <w:top w:val="nil"/>
              <w:left w:val="nil"/>
              <w:bottom w:val="single" w:sz="4" w:space="0" w:color="auto"/>
              <w:right w:val="single" w:sz="4" w:space="0" w:color="auto"/>
            </w:tcBorders>
            <w:shd w:val="clear" w:color="auto" w:fill="auto"/>
            <w:noWrap/>
            <w:vAlign w:val="bottom"/>
            <w:hideMark/>
          </w:tcPr>
          <w:p w14:paraId="7CDD152F" w14:textId="77777777" w:rsidR="00830218" w:rsidRPr="00830218" w:rsidRDefault="00830218" w:rsidP="00830218">
            <w:pPr>
              <w:rPr>
                <w:rFonts w:ascii="Calibri" w:hAnsi="Calibri" w:cs="Calibri"/>
                <w:color w:val="000000"/>
                <w:sz w:val="18"/>
                <w:szCs w:val="18"/>
              </w:rPr>
            </w:pPr>
            <w:r w:rsidRPr="00830218">
              <w:rPr>
                <w:rFonts w:ascii="Calibri" w:hAnsi="Calibri" w:cs="Calibri"/>
                <w:color w:val="000000"/>
                <w:sz w:val="18"/>
                <w:szCs w:val="18"/>
              </w:rPr>
              <w:t>San Francisco</w:t>
            </w:r>
          </w:p>
        </w:tc>
        <w:tc>
          <w:tcPr>
            <w:tcW w:w="720" w:type="dxa"/>
            <w:tcBorders>
              <w:top w:val="nil"/>
              <w:left w:val="nil"/>
              <w:bottom w:val="single" w:sz="4" w:space="0" w:color="auto"/>
              <w:right w:val="single" w:sz="4" w:space="0" w:color="auto"/>
            </w:tcBorders>
            <w:shd w:val="clear" w:color="auto" w:fill="auto"/>
            <w:noWrap/>
            <w:vAlign w:val="bottom"/>
            <w:hideMark/>
          </w:tcPr>
          <w:p w14:paraId="4882A42F" w14:textId="77777777" w:rsidR="00830218" w:rsidRPr="00830218" w:rsidRDefault="00830218" w:rsidP="00830218">
            <w:pPr>
              <w:rPr>
                <w:rFonts w:ascii="Calibri" w:hAnsi="Calibri" w:cs="Calibri"/>
                <w:color w:val="000000"/>
                <w:sz w:val="18"/>
                <w:szCs w:val="18"/>
              </w:rPr>
            </w:pPr>
            <w:r w:rsidRPr="00830218">
              <w:rPr>
                <w:rFonts w:ascii="Calibri" w:hAnsi="Calibri" w:cs="Calibri"/>
                <w:color w:val="000000"/>
                <w:sz w:val="18"/>
                <w:szCs w:val="18"/>
              </w:rPr>
              <w:t>CA</w:t>
            </w:r>
          </w:p>
        </w:tc>
        <w:tc>
          <w:tcPr>
            <w:tcW w:w="2882" w:type="dxa"/>
            <w:tcBorders>
              <w:top w:val="nil"/>
              <w:left w:val="nil"/>
              <w:bottom w:val="single" w:sz="4" w:space="0" w:color="auto"/>
              <w:right w:val="single" w:sz="4" w:space="0" w:color="auto"/>
            </w:tcBorders>
            <w:shd w:val="clear" w:color="auto" w:fill="auto"/>
            <w:noWrap/>
            <w:vAlign w:val="bottom"/>
            <w:hideMark/>
          </w:tcPr>
          <w:p w14:paraId="56E17F81"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alevine@DWKesq.com</w:t>
            </w:r>
          </w:p>
        </w:tc>
      </w:tr>
      <w:tr w:rsidR="00830218" w:rsidRPr="00830218" w14:paraId="4FC15002" w14:textId="77777777" w:rsidTr="00E3381E">
        <w:trPr>
          <w:trHeight w:val="480"/>
        </w:trPr>
        <w:tc>
          <w:tcPr>
            <w:tcW w:w="2150" w:type="dxa"/>
            <w:tcBorders>
              <w:top w:val="nil"/>
              <w:left w:val="single" w:sz="4" w:space="0" w:color="auto"/>
              <w:bottom w:val="single" w:sz="4" w:space="0" w:color="auto"/>
              <w:right w:val="single" w:sz="4" w:space="0" w:color="auto"/>
            </w:tcBorders>
            <w:shd w:val="clear" w:color="auto" w:fill="auto"/>
            <w:vAlign w:val="bottom"/>
            <w:hideMark/>
          </w:tcPr>
          <w:p w14:paraId="33EBA4FB" w14:textId="77777777" w:rsidR="00830218" w:rsidRPr="00830218" w:rsidRDefault="00830218" w:rsidP="00830218">
            <w:pPr>
              <w:rPr>
                <w:rFonts w:ascii="Calibri" w:hAnsi="Calibri" w:cs="Calibri"/>
                <w:color w:val="000000"/>
                <w:sz w:val="18"/>
                <w:szCs w:val="18"/>
              </w:rPr>
            </w:pPr>
            <w:r w:rsidRPr="00830218">
              <w:rPr>
                <w:rFonts w:ascii="Calibri" w:hAnsi="Calibri" w:cs="Calibri"/>
                <w:color w:val="000000"/>
                <w:sz w:val="18"/>
                <w:szCs w:val="18"/>
              </w:rPr>
              <w:t>Fisher Phillips</w:t>
            </w:r>
          </w:p>
        </w:tc>
        <w:tc>
          <w:tcPr>
            <w:tcW w:w="1530" w:type="dxa"/>
            <w:tcBorders>
              <w:top w:val="nil"/>
              <w:left w:val="nil"/>
              <w:bottom w:val="single" w:sz="4" w:space="0" w:color="auto"/>
              <w:right w:val="single" w:sz="4" w:space="0" w:color="auto"/>
            </w:tcBorders>
            <w:shd w:val="clear" w:color="auto" w:fill="auto"/>
            <w:noWrap/>
            <w:vAlign w:val="bottom"/>
            <w:hideMark/>
          </w:tcPr>
          <w:p w14:paraId="7224FA03" w14:textId="77777777" w:rsidR="00830218" w:rsidRPr="00830218" w:rsidRDefault="00830218" w:rsidP="00830218">
            <w:pPr>
              <w:rPr>
                <w:rFonts w:ascii="Calibri" w:hAnsi="Calibri" w:cs="Calibri"/>
                <w:color w:val="000000"/>
                <w:sz w:val="18"/>
                <w:szCs w:val="18"/>
              </w:rPr>
            </w:pPr>
            <w:r w:rsidRPr="00830218">
              <w:rPr>
                <w:rFonts w:ascii="Calibri" w:hAnsi="Calibri" w:cs="Calibri"/>
                <w:color w:val="000000"/>
                <w:sz w:val="18"/>
                <w:szCs w:val="18"/>
              </w:rPr>
              <w:t>Timothy J Murphy</w:t>
            </w:r>
          </w:p>
        </w:tc>
        <w:tc>
          <w:tcPr>
            <w:tcW w:w="1350" w:type="dxa"/>
            <w:tcBorders>
              <w:top w:val="nil"/>
              <w:left w:val="nil"/>
              <w:bottom w:val="single" w:sz="4" w:space="0" w:color="auto"/>
              <w:right w:val="single" w:sz="4" w:space="0" w:color="auto"/>
            </w:tcBorders>
            <w:shd w:val="clear" w:color="auto" w:fill="auto"/>
            <w:noWrap/>
            <w:vAlign w:val="bottom"/>
            <w:hideMark/>
          </w:tcPr>
          <w:p w14:paraId="0F983436" w14:textId="77777777" w:rsidR="00830218" w:rsidRPr="00830218" w:rsidRDefault="00830218" w:rsidP="00830218">
            <w:pPr>
              <w:rPr>
                <w:rFonts w:ascii="Calibri" w:hAnsi="Calibri" w:cs="Calibri"/>
                <w:color w:val="000000"/>
                <w:sz w:val="18"/>
                <w:szCs w:val="18"/>
              </w:rPr>
            </w:pPr>
            <w:r w:rsidRPr="00830218">
              <w:rPr>
                <w:rFonts w:ascii="Calibri" w:hAnsi="Calibri" w:cs="Calibri"/>
                <w:color w:val="000000"/>
                <w:sz w:val="18"/>
                <w:szCs w:val="18"/>
              </w:rPr>
              <w:t>415-490-9011</w:t>
            </w:r>
          </w:p>
        </w:tc>
        <w:tc>
          <w:tcPr>
            <w:tcW w:w="2068" w:type="dxa"/>
            <w:tcBorders>
              <w:top w:val="nil"/>
              <w:left w:val="nil"/>
              <w:bottom w:val="single" w:sz="4" w:space="0" w:color="auto"/>
              <w:right w:val="single" w:sz="4" w:space="0" w:color="auto"/>
            </w:tcBorders>
            <w:shd w:val="clear" w:color="auto" w:fill="auto"/>
            <w:vAlign w:val="bottom"/>
            <w:hideMark/>
          </w:tcPr>
          <w:p w14:paraId="5D17BD7A" w14:textId="77777777" w:rsidR="00830218" w:rsidRPr="00830218" w:rsidRDefault="00830218" w:rsidP="00830218">
            <w:pPr>
              <w:rPr>
                <w:rFonts w:ascii="Calibri" w:hAnsi="Calibri" w:cs="Calibri"/>
                <w:color w:val="000000"/>
                <w:sz w:val="18"/>
                <w:szCs w:val="18"/>
              </w:rPr>
            </w:pPr>
            <w:r w:rsidRPr="00830218">
              <w:rPr>
                <w:rFonts w:ascii="Calibri" w:hAnsi="Calibri" w:cs="Calibri"/>
                <w:color w:val="000000"/>
                <w:sz w:val="18"/>
                <w:szCs w:val="18"/>
              </w:rPr>
              <w:t>One Embarcadero Center, Suite 2050</w:t>
            </w:r>
          </w:p>
        </w:tc>
        <w:tc>
          <w:tcPr>
            <w:tcW w:w="1260" w:type="dxa"/>
            <w:tcBorders>
              <w:top w:val="nil"/>
              <w:left w:val="nil"/>
              <w:bottom w:val="single" w:sz="4" w:space="0" w:color="auto"/>
              <w:right w:val="single" w:sz="4" w:space="0" w:color="auto"/>
            </w:tcBorders>
            <w:shd w:val="clear" w:color="auto" w:fill="auto"/>
            <w:noWrap/>
            <w:vAlign w:val="bottom"/>
            <w:hideMark/>
          </w:tcPr>
          <w:p w14:paraId="72CCE48F" w14:textId="77777777" w:rsidR="00830218" w:rsidRPr="00830218" w:rsidRDefault="00830218" w:rsidP="00830218">
            <w:pPr>
              <w:rPr>
                <w:rFonts w:ascii="Calibri" w:hAnsi="Calibri" w:cs="Calibri"/>
                <w:color w:val="000000"/>
                <w:sz w:val="18"/>
                <w:szCs w:val="18"/>
              </w:rPr>
            </w:pPr>
            <w:r w:rsidRPr="00830218">
              <w:rPr>
                <w:rFonts w:ascii="Calibri" w:hAnsi="Calibri" w:cs="Calibri"/>
                <w:color w:val="000000"/>
                <w:sz w:val="18"/>
                <w:szCs w:val="18"/>
              </w:rPr>
              <w:t>San Francisco</w:t>
            </w:r>
          </w:p>
        </w:tc>
        <w:tc>
          <w:tcPr>
            <w:tcW w:w="720" w:type="dxa"/>
            <w:tcBorders>
              <w:top w:val="nil"/>
              <w:left w:val="nil"/>
              <w:bottom w:val="single" w:sz="4" w:space="0" w:color="auto"/>
              <w:right w:val="single" w:sz="4" w:space="0" w:color="auto"/>
            </w:tcBorders>
            <w:shd w:val="clear" w:color="auto" w:fill="auto"/>
            <w:noWrap/>
            <w:vAlign w:val="bottom"/>
            <w:hideMark/>
          </w:tcPr>
          <w:p w14:paraId="396929BA" w14:textId="77777777" w:rsidR="00830218" w:rsidRPr="00830218" w:rsidRDefault="00830218" w:rsidP="00830218">
            <w:pPr>
              <w:rPr>
                <w:rFonts w:ascii="Calibri" w:hAnsi="Calibri" w:cs="Calibri"/>
                <w:color w:val="000000"/>
                <w:sz w:val="18"/>
                <w:szCs w:val="18"/>
              </w:rPr>
            </w:pPr>
            <w:r w:rsidRPr="00830218">
              <w:rPr>
                <w:rFonts w:ascii="Calibri" w:hAnsi="Calibri" w:cs="Calibri"/>
                <w:color w:val="000000"/>
                <w:sz w:val="18"/>
                <w:szCs w:val="18"/>
              </w:rPr>
              <w:t>CA</w:t>
            </w:r>
          </w:p>
        </w:tc>
        <w:tc>
          <w:tcPr>
            <w:tcW w:w="2882" w:type="dxa"/>
            <w:tcBorders>
              <w:top w:val="nil"/>
              <w:left w:val="nil"/>
              <w:bottom w:val="single" w:sz="4" w:space="0" w:color="auto"/>
              <w:right w:val="single" w:sz="4" w:space="0" w:color="auto"/>
            </w:tcBorders>
            <w:shd w:val="clear" w:color="auto" w:fill="auto"/>
            <w:noWrap/>
            <w:vAlign w:val="bottom"/>
            <w:hideMark/>
          </w:tcPr>
          <w:p w14:paraId="12728E14"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tmurphy@fisherphillips.com</w:t>
            </w:r>
          </w:p>
        </w:tc>
      </w:tr>
      <w:tr w:rsidR="00830218" w:rsidRPr="00830218" w14:paraId="784CBA1B" w14:textId="77777777" w:rsidTr="00E3381E">
        <w:trPr>
          <w:trHeight w:val="240"/>
        </w:trPr>
        <w:tc>
          <w:tcPr>
            <w:tcW w:w="2150" w:type="dxa"/>
            <w:tcBorders>
              <w:top w:val="nil"/>
              <w:left w:val="single" w:sz="4" w:space="0" w:color="auto"/>
              <w:bottom w:val="single" w:sz="4" w:space="0" w:color="auto"/>
              <w:right w:val="single" w:sz="4" w:space="0" w:color="auto"/>
            </w:tcBorders>
            <w:shd w:val="clear" w:color="auto" w:fill="auto"/>
            <w:vAlign w:val="bottom"/>
            <w:hideMark/>
          </w:tcPr>
          <w:p w14:paraId="46274627" w14:textId="77777777" w:rsidR="00830218" w:rsidRPr="00830218" w:rsidRDefault="00830218" w:rsidP="00830218">
            <w:pPr>
              <w:rPr>
                <w:rFonts w:ascii="Calibri" w:hAnsi="Calibri" w:cs="Calibri"/>
                <w:color w:val="000000"/>
                <w:sz w:val="18"/>
                <w:szCs w:val="18"/>
              </w:rPr>
            </w:pPr>
            <w:r w:rsidRPr="00830218">
              <w:rPr>
                <w:rFonts w:ascii="Calibri" w:hAnsi="Calibri" w:cs="Calibri"/>
                <w:color w:val="000000"/>
                <w:sz w:val="18"/>
                <w:szCs w:val="18"/>
              </w:rPr>
              <w:t>Foley &amp; Lardner</w:t>
            </w:r>
          </w:p>
        </w:tc>
        <w:tc>
          <w:tcPr>
            <w:tcW w:w="1530" w:type="dxa"/>
            <w:tcBorders>
              <w:top w:val="nil"/>
              <w:left w:val="nil"/>
              <w:bottom w:val="single" w:sz="4" w:space="0" w:color="auto"/>
              <w:right w:val="single" w:sz="4" w:space="0" w:color="auto"/>
            </w:tcBorders>
            <w:shd w:val="clear" w:color="auto" w:fill="auto"/>
            <w:noWrap/>
            <w:vAlign w:val="bottom"/>
            <w:hideMark/>
          </w:tcPr>
          <w:p w14:paraId="6BBB0F72" w14:textId="77777777" w:rsidR="00830218" w:rsidRPr="00830218" w:rsidRDefault="00830218" w:rsidP="00830218">
            <w:pPr>
              <w:rPr>
                <w:rFonts w:ascii="Calibri" w:hAnsi="Calibri" w:cs="Calibri"/>
                <w:color w:val="000000"/>
                <w:sz w:val="18"/>
                <w:szCs w:val="18"/>
              </w:rPr>
            </w:pPr>
            <w:r w:rsidRPr="00830218">
              <w:rPr>
                <w:rFonts w:ascii="Calibri" w:hAnsi="Calibri" w:cs="Calibri"/>
                <w:color w:val="000000"/>
                <w:sz w:val="18"/>
                <w:szCs w:val="18"/>
              </w:rPr>
              <w:t>Thomas F. Carlucci</w:t>
            </w:r>
          </w:p>
        </w:tc>
        <w:tc>
          <w:tcPr>
            <w:tcW w:w="1350" w:type="dxa"/>
            <w:tcBorders>
              <w:top w:val="nil"/>
              <w:left w:val="nil"/>
              <w:bottom w:val="single" w:sz="4" w:space="0" w:color="auto"/>
              <w:right w:val="single" w:sz="4" w:space="0" w:color="auto"/>
            </w:tcBorders>
            <w:shd w:val="clear" w:color="auto" w:fill="auto"/>
            <w:noWrap/>
            <w:vAlign w:val="bottom"/>
            <w:hideMark/>
          </w:tcPr>
          <w:p w14:paraId="024C7AFC" w14:textId="77777777" w:rsidR="00830218" w:rsidRPr="00830218" w:rsidRDefault="00830218" w:rsidP="00830218">
            <w:pPr>
              <w:rPr>
                <w:rFonts w:ascii="Calibri" w:hAnsi="Calibri" w:cs="Calibri"/>
                <w:color w:val="000000"/>
                <w:sz w:val="18"/>
                <w:szCs w:val="18"/>
              </w:rPr>
            </w:pPr>
            <w:r w:rsidRPr="00830218">
              <w:rPr>
                <w:rFonts w:ascii="Calibri" w:hAnsi="Calibri" w:cs="Calibri"/>
                <w:color w:val="000000"/>
                <w:sz w:val="18"/>
                <w:szCs w:val="18"/>
              </w:rPr>
              <w:t>415-434-4484</w:t>
            </w:r>
          </w:p>
        </w:tc>
        <w:tc>
          <w:tcPr>
            <w:tcW w:w="2068" w:type="dxa"/>
            <w:tcBorders>
              <w:top w:val="nil"/>
              <w:left w:val="nil"/>
              <w:bottom w:val="single" w:sz="4" w:space="0" w:color="auto"/>
              <w:right w:val="single" w:sz="4" w:space="0" w:color="auto"/>
            </w:tcBorders>
            <w:shd w:val="clear" w:color="auto" w:fill="auto"/>
            <w:vAlign w:val="bottom"/>
            <w:hideMark/>
          </w:tcPr>
          <w:p w14:paraId="4B16BEAF" w14:textId="77777777" w:rsidR="00830218" w:rsidRPr="00830218" w:rsidRDefault="00830218" w:rsidP="00830218">
            <w:pPr>
              <w:rPr>
                <w:rFonts w:ascii="Calibri" w:hAnsi="Calibri" w:cs="Calibri"/>
                <w:color w:val="000000"/>
                <w:sz w:val="18"/>
                <w:szCs w:val="18"/>
              </w:rPr>
            </w:pPr>
            <w:r w:rsidRPr="00830218">
              <w:rPr>
                <w:rFonts w:ascii="Calibri" w:hAnsi="Calibri" w:cs="Calibri"/>
                <w:color w:val="000000"/>
                <w:sz w:val="18"/>
                <w:szCs w:val="18"/>
              </w:rPr>
              <w:t>555 Califronia Street, Suite 1700</w:t>
            </w:r>
          </w:p>
        </w:tc>
        <w:tc>
          <w:tcPr>
            <w:tcW w:w="1260" w:type="dxa"/>
            <w:tcBorders>
              <w:top w:val="nil"/>
              <w:left w:val="nil"/>
              <w:bottom w:val="single" w:sz="4" w:space="0" w:color="auto"/>
              <w:right w:val="single" w:sz="4" w:space="0" w:color="auto"/>
            </w:tcBorders>
            <w:shd w:val="clear" w:color="auto" w:fill="auto"/>
            <w:noWrap/>
            <w:vAlign w:val="bottom"/>
            <w:hideMark/>
          </w:tcPr>
          <w:p w14:paraId="429E0EB3" w14:textId="77777777" w:rsidR="00830218" w:rsidRPr="00830218" w:rsidRDefault="00830218" w:rsidP="00830218">
            <w:pPr>
              <w:rPr>
                <w:rFonts w:ascii="Calibri" w:hAnsi="Calibri" w:cs="Calibri"/>
                <w:color w:val="000000"/>
                <w:sz w:val="18"/>
                <w:szCs w:val="18"/>
              </w:rPr>
            </w:pPr>
            <w:r w:rsidRPr="00830218">
              <w:rPr>
                <w:rFonts w:ascii="Calibri" w:hAnsi="Calibri" w:cs="Calibri"/>
                <w:color w:val="000000"/>
                <w:sz w:val="18"/>
                <w:szCs w:val="18"/>
              </w:rPr>
              <w:t>San Francisco</w:t>
            </w:r>
          </w:p>
        </w:tc>
        <w:tc>
          <w:tcPr>
            <w:tcW w:w="720" w:type="dxa"/>
            <w:tcBorders>
              <w:top w:val="nil"/>
              <w:left w:val="nil"/>
              <w:bottom w:val="single" w:sz="4" w:space="0" w:color="auto"/>
              <w:right w:val="single" w:sz="4" w:space="0" w:color="auto"/>
            </w:tcBorders>
            <w:shd w:val="clear" w:color="auto" w:fill="auto"/>
            <w:noWrap/>
            <w:vAlign w:val="bottom"/>
            <w:hideMark/>
          </w:tcPr>
          <w:p w14:paraId="44A6D2AD" w14:textId="77777777" w:rsidR="00830218" w:rsidRPr="00830218" w:rsidRDefault="00830218" w:rsidP="00830218">
            <w:pPr>
              <w:rPr>
                <w:rFonts w:ascii="Calibri" w:hAnsi="Calibri" w:cs="Calibri"/>
                <w:color w:val="000000"/>
                <w:sz w:val="18"/>
                <w:szCs w:val="18"/>
              </w:rPr>
            </w:pPr>
            <w:r w:rsidRPr="00830218">
              <w:rPr>
                <w:rFonts w:ascii="Calibri" w:hAnsi="Calibri" w:cs="Calibri"/>
                <w:color w:val="000000"/>
                <w:sz w:val="18"/>
                <w:szCs w:val="18"/>
              </w:rPr>
              <w:t xml:space="preserve">CA </w:t>
            </w:r>
          </w:p>
        </w:tc>
        <w:tc>
          <w:tcPr>
            <w:tcW w:w="2882" w:type="dxa"/>
            <w:tcBorders>
              <w:top w:val="nil"/>
              <w:left w:val="nil"/>
              <w:bottom w:val="single" w:sz="4" w:space="0" w:color="auto"/>
              <w:right w:val="single" w:sz="4" w:space="0" w:color="auto"/>
            </w:tcBorders>
            <w:shd w:val="clear" w:color="auto" w:fill="auto"/>
            <w:noWrap/>
            <w:vAlign w:val="bottom"/>
            <w:hideMark/>
          </w:tcPr>
          <w:p w14:paraId="4EED1508"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tcarlucci@foley.com</w:t>
            </w:r>
          </w:p>
        </w:tc>
      </w:tr>
      <w:tr w:rsidR="00830218" w:rsidRPr="00830218" w14:paraId="00390E59" w14:textId="77777777" w:rsidTr="00E3381E">
        <w:trPr>
          <w:trHeight w:val="240"/>
        </w:trPr>
        <w:tc>
          <w:tcPr>
            <w:tcW w:w="2150" w:type="dxa"/>
            <w:tcBorders>
              <w:top w:val="nil"/>
              <w:left w:val="single" w:sz="4" w:space="0" w:color="auto"/>
              <w:bottom w:val="single" w:sz="4" w:space="0" w:color="auto"/>
              <w:right w:val="single" w:sz="4" w:space="0" w:color="auto"/>
            </w:tcBorders>
            <w:shd w:val="clear" w:color="auto" w:fill="auto"/>
            <w:vAlign w:val="bottom"/>
            <w:hideMark/>
          </w:tcPr>
          <w:p w14:paraId="328C94B9" w14:textId="77777777" w:rsidR="00830218" w:rsidRPr="00830218" w:rsidRDefault="00830218" w:rsidP="00830218">
            <w:pPr>
              <w:rPr>
                <w:rFonts w:ascii="Calibri" w:hAnsi="Calibri" w:cs="Calibri"/>
                <w:color w:val="000000"/>
                <w:sz w:val="18"/>
                <w:szCs w:val="18"/>
              </w:rPr>
            </w:pPr>
            <w:r w:rsidRPr="00830218">
              <w:rPr>
                <w:rFonts w:ascii="Calibri" w:hAnsi="Calibri" w:cs="Calibri"/>
                <w:color w:val="000000"/>
                <w:sz w:val="18"/>
                <w:szCs w:val="18"/>
              </w:rPr>
              <w:t>Goddard Law Offices</w:t>
            </w:r>
          </w:p>
        </w:tc>
        <w:tc>
          <w:tcPr>
            <w:tcW w:w="1530" w:type="dxa"/>
            <w:tcBorders>
              <w:top w:val="nil"/>
              <w:left w:val="nil"/>
              <w:bottom w:val="single" w:sz="4" w:space="0" w:color="auto"/>
              <w:right w:val="single" w:sz="4" w:space="0" w:color="auto"/>
            </w:tcBorders>
            <w:shd w:val="clear" w:color="auto" w:fill="auto"/>
            <w:noWrap/>
            <w:vAlign w:val="bottom"/>
            <w:hideMark/>
          </w:tcPr>
          <w:p w14:paraId="56323ADF" w14:textId="77777777" w:rsidR="00830218" w:rsidRPr="00830218" w:rsidRDefault="00830218" w:rsidP="00830218">
            <w:pPr>
              <w:rPr>
                <w:rFonts w:ascii="Calibri" w:hAnsi="Calibri" w:cs="Calibri"/>
                <w:color w:val="000000"/>
                <w:sz w:val="18"/>
                <w:szCs w:val="18"/>
              </w:rPr>
            </w:pPr>
            <w:r w:rsidRPr="00830218">
              <w:rPr>
                <w:rFonts w:ascii="Calibri" w:hAnsi="Calibri" w:cs="Calibri"/>
                <w:color w:val="000000"/>
                <w:sz w:val="18"/>
                <w:szCs w:val="18"/>
              </w:rPr>
              <w:t>Wendell Goddard</w:t>
            </w:r>
          </w:p>
        </w:tc>
        <w:tc>
          <w:tcPr>
            <w:tcW w:w="1350" w:type="dxa"/>
            <w:tcBorders>
              <w:top w:val="nil"/>
              <w:left w:val="nil"/>
              <w:bottom w:val="single" w:sz="4" w:space="0" w:color="auto"/>
              <w:right w:val="single" w:sz="4" w:space="0" w:color="auto"/>
            </w:tcBorders>
            <w:shd w:val="clear" w:color="auto" w:fill="auto"/>
            <w:noWrap/>
            <w:vAlign w:val="bottom"/>
            <w:hideMark/>
          </w:tcPr>
          <w:p w14:paraId="600969A8" w14:textId="77777777" w:rsidR="00830218" w:rsidRPr="00830218" w:rsidRDefault="00830218" w:rsidP="00830218">
            <w:pPr>
              <w:rPr>
                <w:rFonts w:ascii="Calibri" w:hAnsi="Calibri" w:cs="Calibri"/>
                <w:color w:val="000000"/>
                <w:sz w:val="18"/>
                <w:szCs w:val="18"/>
              </w:rPr>
            </w:pPr>
            <w:r w:rsidRPr="00830218">
              <w:rPr>
                <w:rFonts w:ascii="Calibri" w:hAnsi="Calibri" w:cs="Calibri"/>
                <w:color w:val="000000"/>
                <w:sz w:val="18"/>
                <w:szCs w:val="18"/>
              </w:rPr>
              <w:t>510-703-6090</w:t>
            </w:r>
          </w:p>
        </w:tc>
        <w:tc>
          <w:tcPr>
            <w:tcW w:w="2068" w:type="dxa"/>
            <w:tcBorders>
              <w:top w:val="nil"/>
              <w:left w:val="nil"/>
              <w:bottom w:val="single" w:sz="4" w:space="0" w:color="auto"/>
              <w:right w:val="single" w:sz="4" w:space="0" w:color="auto"/>
            </w:tcBorders>
            <w:shd w:val="clear" w:color="auto" w:fill="auto"/>
            <w:vAlign w:val="bottom"/>
            <w:hideMark/>
          </w:tcPr>
          <w:p w14:paraId="64273A68" w14:textId="77777777" w:rsidR="00830218" w:rsidRPr="00830218" w:rsidRDefault="00830218" w:rsidP="00830218">
            <w:pPr>
              <w:rPr>
                <w:rFonts w:ascii="Calibri" w:hAnsi="Calibri" w:cs="Calibri"/>
                <w:color w:val="000000"/>
                <w:sz w:val="18"/>
                <w:szCs w:val="18"/>
              </w:rPr>
            </w:pPr>
            <w:r w:rsidRPr="00830218">
              <w:rPr>
                <w:rFonts w:ascii="Calibri" w:hAnsi="Calibri" w:cs="Calibri"/>
                <w:color w:val="000000"/>
                <w:sz w:val="18"/>
                <w:szCs w:val="18"/>
              </w:rPr>
              <w:t>483 Ninth Street #200</w:t>
            </w:r>
          </w:p>
        </w:tc>
        <w:tc>
          <w:tcPr>
            <w:tcW w:w="1260" w:type="dxa"/>
            <w:tcBorders>
              <w:top w:val="nil"/>
              <w:left w:val="nil"/>
              <w:bottom w:val="single" w:sz="4" w:space="0" w:color="auto"/>
              <w:right w:val="single" w:sz="4" w:space="0" w:color="auto"/>
            </w:tcBorders>
            <w:shd w:val="clear" w:color="auto" w:fill="auto"/>
            <w:noWrap/>
            <w:vAlign w:val="bottom"/>
            <w:hideMark/>
          </w:tcPr>
          <w:p w14:paraId="4FF88298" w14:textId="77777777" w:rsidR="00830218" w:rsidRPr="00830218" w:rsidRDefault="00830218" w:rsidP="00830218">
            <w:pPr>
              <w:rPr>
                <w:rFonts w:ascii="Calibri" w:hAnsi="Calibri" w:cs="Calibri"/>
                <w:color w:val="000000"/>
                <w:sz w:val="18"/>
                <w:szCs w:val="18"/>
              </w:rPr>
            </w:pPr>
            <w:r w:rsidRPr="00830218">
              <w:rPr>
                <w:rFonts w:ascii="Calibri" w:hAnsi="Calibri" w:cs="Calibri"/>
                <w:color w:val="000000"/>
                <w:sz w:val="18"/>
                <w:szCs w:val="18"/>
              </w:rPr>
              <w:t>Oakland</w:t>
            </w:r>
          </w:p>
        </w:tc>
        <w:tc>
          <w:tcPr>
            <w:tcW w:w="720" w:type="dxa"/>
            <w:tcBorders>
              <w:top w:val="nil"/>
              <w:left w:val="nil"/>
              <w:bottom w:val="single" w:sz="4" w:space="0" w:color="auto"/>
              <w:right w:val="single" w:sz="4" w:space="0" w:color="auto"/>
            </w:tcBorders>
            <w:shd w:val="clear" w:color="auto" w:fill="auto"/>
            <w:noWrap/>
            <w:vAlign w:val="bottom"/>
            <w:hideMark/>
          </w:tcPr>
          <w:p w14:paraId="0BB6E0C1" w14:textId="77777777" w:rsidR="00830218" w:rsidRPr="00830218" w:rsidRDefault="00830218" w:rsidP="00830218">
            <w:pPr>
              <w:rPr>
                <w:rFonts w:ascii="Calibri" w:hAnsi="Calibri" w:cs="Calibri"/>
                <w:color w:val="000000"/>
                <w:sz w:val="18"/>
                <w:szCs w:val="18"/>
              </w:rPr>
            </w:pPr>
            <w:r w:rsidRPr="00830218">
              <w:rPr>
                <w:rFonts w:ascii="Calibri" w:hAnsi="Calibri" w:cs="Calibri"/>
                <w:color w:val="000000"/>
                <w:sz w:val="18"/>
                <w:szCs w:val="18"/>
              </w:rPr>
              <w:t>CA</w:t>
            </w:r>
          </w:p>
        </w:tc>
        <w:tc>
          <w:tcPr>
            <w:tcW w:w="2882" w:type="dxa"/>
            <w:tcBorders>
              <w:top w:val="nil"/>
              <w:left w:val="nil"/>
              <w:bottom w:val="single" w:sz="4" w:space="0" w:color="auto"/>
              <w:right w:val="single" w:sz="4" w:space="0" w:color="auto"/>
            </w:tcBorders>
            <w:shd w:val="clear" w:color="auto" w:fill="auto"/>
            <w:noWrap/>
            <w:vAlign w:val="bottom"/>
            <w:hideMark/>
          </w:tcPr>
          <w:p w14:paraId="01D9164C"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wengoddard1@gmail.com</w:t>
            </w:r>
          </w:p>
        </w:tc>
      </w:tr>
      <w:tr w:rsidR="00830218" w:rsidRPr="00830218" w14:paraId="1866B615" w14:textId="77777777" w:rsidTr="00E3381E">
        <w:trPr>
          <w:trHeight w:val="480"/>
        </w:trPr>
        <w:tc>
          <w:tcPr>
            <w:tcW w:w="2150" w:type="dxa"/>
            <w:tcBorders>
              <w:top w:val="nil"/>
              <w:left w:val="single" w:sz="4" w:space="0" w:color="auto"/>
              <w:bottom w:val="single" w:sz="4" w:space="0" w:color="auto"/>
              <w:right w:val="single" w:sz="4" w:space="0" w:color="auto"/>
            </w:tcBorders>
            <w:shd w:val="clear" w:color="auto" w:fill="auto"/>
            <w:vAlign w:val="bottom"/>
            <w:hideMark/>
          </w:tcPr>
          <w:p w14:paraId="27E80A4F" w14:textId="77777777" w:rsidR="00830218" w:rsidRPr="00830218" w:rsidRDefault="00830218" w:rsidP="00830218">
            <w:pPr>
              <w:rPr>
                <w:rFonts w:ascii="Calibri" w:hAnsi="Calibri" w:cs="Calibri"/>
                <w:color w:val="000000"/>
                <w:sz w:val="18"/>
                <w:szCs w:val="18"/>
              </w:rPr>
            </w:pPr>
            <w:r w:rsidRPr="00830218">
              <w:rPr>
                <w:rFonts w:ascii="Calibri" w:hAnsi="Calibri" w:cs="Calibri"/>
                <w:color w:val="000000"/>
                <w:sz w:val="18"/>
                <w:szCs w:val="18"/>
              </w:rPr>
              <w:t>Hanson Bridgett</w:t>
            </w:r>
          </w:p>
        </w:tc>
        <w:tc>
          <w:tcPr>
            <w:tcW w:w="1530" w:type="dxa"/>
            <w:tcBorders>
              <w:top w:val="nil"/>
              <w:left w:val="nil"/>
              <w:bottom w:val="single" w:sz="4" w:space="0" w:color="auto"/>
              <w:right w:val="single" w:sz="4" w:space="0" w:color="auto"/>
            </w:tcBorders>
            <w:shd w:val="clear" w:color="auto" w:fill="auto"/>
            <w:noWrap/>
            <w:vAlign w:val="bottom"/>
            <w:hideMark/>
          </w:tcPr>
          <w:p w14:paraId="0BE035FD" w14:textId="77777777" w:rsidR="00830218" w:rsidRPr="00830218" w:rsidRDefault="00830218" w:rsidP="00830218">
            <w:pPr>
              <w:rPr>
                <w:rFonts w:ascii="Calibri" w:hAnsi="Calibri" w:cs="Calibri"/>
                <w:color w:val="000000"/>
                <w:sz w:val="18"/>
                <w:szCs w:val="18"/>
              </w:rPr>
            </w:pPr>
            <w:r w:rsidRPr="00830218">
              <w:rPr>
                <w:rFonts w:ascii="Calibri" w:hAnsi="Calibri" w:cs="Calibri"/>
                <w:color w:val="000000"/>
                <w:sz w:val="18"/>
                <w:szCs w:val="18"/>
              </w:rPr>
              <w:t>Paul Mello</w:t>
            </w:r>
          </w:p>
        </w:tc>
        <w:tc>
          <w:tcPr>
            <w:tcW w:w="1350" w:type="dxa"/>
            <w:tcBorders>
              <w:top w:val="nil"/>
              <w:left w:val="nil"/>
              <w:bottom w:val="single" w:sz="4" w:space="0" w:color="auto"/>
              <w:right w:val="single" w:sz="4" w:space="0" w:color="auto"/>
            </w:tcBorders>
            <w:shd w:val="clear" w:color="auto" w:fill="auto"/>
            <w:noWrap/>
            <w:vAlign w:val="bottom"/>
            <w:hideMark/>
          </w:tcPr>
          <w:p w14:paraId="3383E475" w14:textId="77777777" w:rsidR="00830218" w:rsidRPr="00830218" w:rsidRDefault="00830218" w:rsidP="00830218">
            <w:pPr>
              <w:rPr>
                <w:rFonts w:ascii="Calibri" w:hAnsi="Calibri" w:cs="Calibri"/>
                <w:color w:val="000000"/>
                <w:sz w:val="18"/>
                <w:szCs w:val="18"/>
              </w:rPr>
            </w:pPr>
            <w:r w:rsidRPr="00830218">
              <w:rPr>
                <w:rFonts w:ascii="Calibri" w:hAnsi="Calibri" w:cs="Calibri"/>
                <w:color w:val="000000"/>
                <w:sz w:val="18"/>
                <w:szCs w:val="18"/>
              </w:rPr>
              <w:t>925-746-8480</w:t>
            </w:r>
          </w:p>
        </w:tc>
        <w:tc>
          <w:tcPr>
            <w:tcW w:w="2068" w:type="dxa"/>
            <w:tcBorders>
              <w:top w:val="nil"/>
              <w:left w:val="nil"/>
              <w:bottom w:val="single" w:sz="4" w:space="0" w:color="auto"/>
              <w:right w:val="single" w:sz="4" w:space="0" w:color="auto"/>
            </w:tcBorders>
            <w:shd w:val="clear" w:color="auto" w:fill="auto"/>
            <w:vAlign w:val="bottom"/>
            <w:hideMark/>
          </w:tcPr>
          <w:p w14:paraId="65E02329" w14:textId="77777777" w:rsidR="00830218" w:rsidRPr="00830218" w:rsidRDefault="00830218" w:rsidP="00830218">
            <w:pPr>
              <w:rPr>
                <w:rFonts w:ascii="Calibri" w:hAnsi="Calibri" w:cs="Calibri"/>
                <w:color w:val="000000"/>
                <w:sz w:val="18"/>
                <w:szCs w:val="18"/>
              </w:rPr>
            </w:pPr>
            <w:r w:rsidRPr="00830218">
              <w:rPr>
                <w:rFonts w:ascii="Calibri" w:hAnsi="Calibri" w:cs="Calibri"/>
                <w:color w:val="000000"/>
                <w:sz w:val="18"/>
                <w:szCs w:val="18"/>
              </w:rPr>
              <w:t>1676 N. California Blvd. Suite 620</w:t>
            </w:r>
          </w:p>
        </w:tc>
        <w:tc>
          <w:tcPr>
            <w:tcW w:w="1260" w:type="dxa"/>
            <w:tcBorders>
              <w:top w:val="nil"/>
              <w:left w:val="nil"/>
              <w:bottom w:val="single" w:sz="4" w:space="0" w:color="auto"/>
              <w:right w:val="single" w:sz="4" w:space="0" w:color="auto"/>
            </w:tcBorders>
            <w:shd w:val="clear" w:color="auto" w:fill="auto"/>
            <w:noWrap/>
            <w:vAlign w:val="bottom"/>
            <w:hideMark/>
          </w:tcPr>
          <w:p w14:paraId="62B1C0BF" w14:textId="77777777" w:rsidR="00830218" w:rsidRPr="00830218" w:rsidRDefault="00830218" w:rsidP="00830218">
            <w:pPr>
              <w:rPr>
                <w:rFonts w:ascii="Calibri" w:hAnsi="Calibri" w:cs="Calibri"/>
                <w:color w:val="000000"/>
                <w:sz w:val="18"/>
                <w:szCs w:val="18"/>
              </w:rPr>
            </w:pPr>
            <w:r w:rsidRPr="00830218">
              <w:rPr>
                <w:rFonts w:ascii="Calibri" w:hAnsi="Calibri" w:cs="Calibri"/>
                <w:color w:val="000000"/>
                <w:sz w:val="18"/>
                <w:szCs w:val="18"/>
              </w:rPr>
              <w:t>Walnut Creek</w:t>
            </w:r>
          </w:p>
        </w:tc>
        <w:tc>
          <w:tcPr>
            <w:tcW w:w="720" w:type="dxa"/>
            <w:tcBorders>
              <w:top w:val="nil"/>
              <w:left w:val="nil"/>
              <w:bottom w:val="single" w:sz="4" w:space="0" w:color="auto"/>
              <w:right w:val="single" w:sz="4" w:space="0" w:color="auto"/>
            </w:tcBorders>
            <w:shd w:val="clear" w:color="auto" w:fill="auto"/>
            <w:noWrap/>
            <w:vAlign w:val="bottom"/>
            <w:hideMark/>
          </w:tcPr>
          <w:p w14:paraId="583C4BF5" w14:textId="77777777" w:rsidR="00830218" w:rsidRPr="00830218" w:rsidRDefault="00830218" w:rsidP="00830218">
            <w:pPr>
              <w:rPr>
                <w:rFonts w:ascii="Calibri" w:hAnsi="Calibri" w:cs="Calibri"/>
                <w:color w:val="000000"/>
                <w:sz w:val="18"/>
                <w:szCs w:val="18"/>
              </w:rPr>
            </w:pPr>
            <w:r w:rsidRPr="00830218">
              <w:rPr>
                <w:rFonts w:ascii="Calibri" w:hAnsi="Calibri" w:cs="Calibri"/>
                <w:color w:val="000000"/>
                <w:sz w:val="18"/>
                <w:szCs w:val="18"/>
              </w:rPr>
              <w:t>CA</w:t>
            </w:r>
          </w:p>
        </w:tc>
        <w:tc>
          <w:tcPr>
            <w:tcW w:w="2882" w:type="dxa"/>
            <w:tcBorders>
              <w:top w:val="nil"/>
              <w:left w:val="nil"/>
              <w:bottom w:val="single" w:sz="4" w:space="0" w:color="auto"/>
              <w:right w:val="single" w:sz="4" w:space="0" w:color="auto"/>
            </w:tcBorders>
            <w:shd w:val="clear" w:color="auto" w:fill="auto"/>
            <w:noWrap/>
            <w:vAlign w:val="bottom"/>
            <w:hideMark/>
          </w:tcPr>
          <w:p w14:paraId="1C3AD76A"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pmello@hansonbridgett.com</w:t>
            </w:r>
          </w:p>
        </w:tc>
      </w:tr>
      <w:tr w:rsidR="00830218" w:rsidRPr="00830218" w14:paraId="703DBD29" w14:textId="77777777" w:rsidTr="00E3381E">
        <w:trPr>
          <w:trHeight w:val="255"/>
        </w:trPr>
        <w:tc>
          <w:tcPr>
            <w:tcW w:w="2150" w:type="dxa"/>
            <w:tcBorders>
              <w:top w:val="nil"/>
              <w:left w:val="single" w:sz="4" w:space="0" w:color="auto"/>
              <w:bottom w:val="single" w:sz="4" w:space="0" w:color="auto"/>
              <w:right w:val="single" w:sz="4" w:space="0" w:color="auto"/>
            </w:tcBorders>
            <w:shd w:val="clear" w:color="auto" w:fill="auto"/>
            <w:vAlign w:val="bottom"/>
            <w:hideMark/>
          </w:tcPr>
          <w:p w14:paraId="3763FC6D" w14:textId="77777777" w:rsidR="00830218" w:rsidRPr="00830218" w:rsidRDefault="00830218" w:rsidP="00830218">
            <w:pPr>
              <w:rPr>
                <w:rFonts w:ascii="Calibri" w:hAnsi="Calibri" w:cs="Calibri"/>
                <w:color w:val="000000"/>
                <w:sz w:val="18"/>
                <w:szCs w:val="18"/>
              </w:rPr>
            </w:pPr>
            <w:r w:rsidRPr="00830218">
              <w:rPr>
                <w:rFonts w:ascii="Calibri" w:hAnsi="Calibri" w:cs="Calibri"/>
                <w:color w:val="000000"/>
                <w:sz w:val="18"/>
                <w:szCs w:val="18"/>
              </w:rPr>
              <w:t>Homan, Stone &amp; Rossi</w:t>
            </w:r>
          </w:p>
        </w:tc>
        <w:tc>
          <w:tcPr>
            <w:tcW w:w="1530" w:type="dxa"/>
            <w:tcBorders>
              <w:top w:val="nil"/>
              <w:left w:val="nil"/>
              <w:bottom w:val="single" w:sz="4" w:space="0" w:color="auto"/>
              <w:right w:val="single" w:sz="4" w:space="0" w:color="auto"/>
            </w:tcBorders>
            <w:shd w:val="clear" w:color="auto" w:fill="auto"/>
            <w:noWrap/>
            <w:vAlign w:val="bottom"/>
            <w:hideMark/>
          </w:tcPr>
          <w:p w14:paraId="11D7AF4D" w14:textId="77777777" w:rsidR="00830218" w:rsidRPr="00830218" w:rsidRDefault="00830218" w:rsidP="00830218">
            <w:pPr>
              <w:rPr>
                <w:rFonts w:ascii="Calibri" w:hAnsi="Calibri" w:cs="Calibri"/>
                <w:color w:val="000000"/>
                <w:sz w:val="18"/>
                <w:szCs w:val="18"/>
              </w:rPr>
            </w:pPr>
            <w:r w:rsidRPr="00830218">
              <w:rPr>
                <w:rFonts w:ascii="Calibri" w:hAnsi="Calibri" w:cs="Calibri"/>
                <w:color w:val="000000"/>
                <w:sz w:val="18"/>
                <w:szCs w:val="18"/>
              </w:rPr>
              <w:t>Ron Homan</w:t>
            </w:r>
          </w:p>
        </w:tc>
        <w:tc>
          <w:tcPr>
            <w:tcW w:w="1350" w:type="dxa"/>
            <w:tcBorders>
              <w:top w:val="nil"/>
              <w:left w:val="nil"/>
              <w:bottom w:val="single" w:sz="4" w:space="0" w:color="auto"/>
              <w:right w:val="single" w:sz="4" w:space="0" w:color="auto"/>
            </w:tcBorders>
            <w:shd w:val="clear" w:color="auto" w:fill="auto"/>
            <w:noWrap/>
            <w:vAlign w:val="bottom"/>
            <w:hideMark/>
          </w:tcPr>
          <w:p w14:paraId="1A6CDE50" w14:textId="77777777" w:rsidR="00830218" w:rsidRPr="00830218" w:rsidRDefault="00830218" w:rsidP="00830218">
            <w:pPr>
              <w:rPr>
                <w:rFonts w:ascii="Calibri" w:hAnsi="Calibri" w:cs="Calibri"/>
                <w:color w:val="000000"/>
                <w:sz w:val="18"/>
                <w:szCs w:val="18"/>
              </w:rPr>
            </w:pPr>
            <w:r w:rsidRPr="00830218">
              <w:rPr>
                <w:rFonts w:ascii="Calibri" w:hAnsi="Calibri" w:cs="Calibri"/>
                <w:color w:val="000000"/>
                <w:sz w:val="18"/>
                <w:szCs w:val="18"/>
              </w:rPr>
              <w:t>909-208-6810</w:t>
            </w:r>
          </w:p>
        </w:tc>
        <w:tc>
          <w:tcPr>
            <w:tcW w:w="2068" w:type="dxa"/>
            <w:tcBorders>
              <w:top w:val="nil"/>
              <w:left w:val="nil"/>
              <w:bottom w:val="single" w:sz="4" w:space="0" w:color="auto"/>
              <w:right w:val="single" w:sz="4" w:space="0" w:color="auto"/>
            </w:tcBorders>
            <w:shd w:val="clear" w:color="auto" w:fill="auto"/>
            <w:vAlign w:val="bottom"/>
            <w:hideMark/>
          </w:tcPr>
          <w:p w14:paraId="5D996586" w14:textId="77777777" w:rsidR="00830218" w:rsidRPr="00830218" w:rsidRDefault="00830218" w:rsidP="00830218">
            <w:pPr>
              <w:rPr>
                <w:rFonts w:ascii="Calibri" w:hAnsi="Calibri" w:cs="Calibri"/>
                <w:color w:val="000000"/>
                <w:sz w:val="18"/>
                <w:szCs w:val="18"/>
              </w:rPr>
            </w:pPr>
            <w:r w:rsidRPr="00830218">
              <w:rPr>
                <w:rFonts w:ascii="Calibri" w:hAnsi="Calibri" w:cs="Calibri"/>
                <w:color w:val="000000"/>
                <w:sz w:val="18"/>
                <w:szCs w:val="18"/>
              </w:rPr>
              <w:t>1461 Ford Street, Suite 201</w:t>
            </w:r>
          </w:p>
        </w:tc>
        <w:tc>
          <w:tcPr>
            <w:tcW w:w="1260" w:type="dxa"/>
            <w:tcBorders>
              <w:top w:val="nil"/>
              <w:left w:val="nil"/>
              <w:bottom w:val="single" w:sz="4" w:space="0" w:color="auto"/>
              <w:right w:val="single" w:sz="4" w:space="0" w:color="auto"/>
            </w:tcBorders>
            <w:shd w:val="clear" w:color="auto" w:fill="auto"/>
            <w:noWrap/>
            <w:vAlign w:val="bottom"/>
            <w:hideMark/>
          </w:tcPr>
          <w:p w14:paraId="60D8A3F0" w14:textId="77777777" w:rsidR="00830218" w:rsidRPr="00830218" w:rsidRDefault="00830218" w:rsidP="00830218">
            <w:pPr>
              <w:rPr>
                <w:rFonts w:ascii="Calibri" w:hAnsi="Calibri" w:cs="Calibri"/>
                <w:color w:val="000000"/>
                <w:sz w:val="18"/>
                <w:szCs w:val="18"/>
              </w:rPr>
            </w:pPr>
            <w:r w:rsidRPr="00830218">
              <w:rPr>
                <w:rFonts w:ascii="Calibri" w:hAnsi="Calibri" w:cs="Calibri"/>
                <w:color w:val="000000"/>
                <w:sz w:val="18"/>
                <w:szCs w:val="18"/>
              </w:rPr>
              <w:t>Redlands</w:t>
            </w:r>
          </w:p>
        </w:tc>
        <w:tc>
          <w:tcPr>
            <w:tcW w:w="720" w:type="dxa"/>
            <w:tcBorders>
              <w:top w:val="nil"/>
              <w:left w:val="nil"/>
              <w:bottom w:val="single" w:sz="4" w:space="0" w:color="auto"/>
              <w:right w:val="single" w:sz="4" w:space="0" w:color="auto"/>
            </w:tcBorders>
            <w:shd w:val="clear" w:color="auto" w:fill="auto"/>
            <w:noWrap/>
            <w:vAlign w:val="bottom"/>
            <w:hideMark/>
          </w:tcPr>
          <w:p w14:paraId="72161B5B" w14:textId="77777777" w:rsidR="00830218" w:rsidRPr="00830218" w:rsidRDefault="00830218" w:rsidP="00830218">
            <w:pPr>
              <w:rPr>
                <w:rFonts w:ascii="Calibri" w:hAnsi="Calibri" w:cs="Calibri"/>
                <w:color w:val="000000"/>
                <w:sz w:val="18"/>
                <w:szCs w:val="18"/>
              </w:rPr>
            </w:pPr>
            <w:r w:rsidRPr="00830218">
              <w:rPr>
                <w:rFonts w:ascii="Calibri" w:hAnsi="Calibri" w:cs="Calibri"/>
                <w:color w:val="000000"/>
                <w:sz w:val="18"/>
                <w:szCs w:val="18"/>
              </w:rPr>
              <w:t>CA</w:t>
            </w:r>
          </w:p>
        </w:tc>
        <w:tc>
          <w:tcPr>
            <w:tcW w:w="2882" w:type="dxa"/>
            <w:tcBorders>
              <w:top w:val="nil"/>
              <w:left w:val="nil"/>
              <w:bottom w:val="single" w:sz="4" w:space="0" w:color="auto"/>
              <w:right w:val="single" w:sz="4" w:space="0" w:color="auto"/>
            </w:tcBorders>
            <w:shd w:val="clear" w:color="auto" w:fill="auto"/>
            <w:noWrap/>
            <w:vAlign w:val="bottom"/>
            <w:hideMark/>
          </w:tcPr>
          <w:p w14:paraId="552464D9"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rhoman@homan-stone.com</w:t>
            </w:r>
          </w:p>
        </w:tc>
      </w:tr>
      <w:tr w:rsidR="00830218" w:rsidRPr="00830218" w14:paraId="5B9E1D56" w14:textId="77777777" w:rsidTr="00E3381E">
        <w:trPr>
          <w:trHeight w:val="255"/>
        </w:trPr>
        <w:tc>
          <w:tcPr>
            <w:tcW w:w="2150" w:type="dxa"/>
            <w:tcBorders>
              <w:top w:val="nil"/>
              <w:left w:val="single" w:sz="4" w:space="0" w:color="auto"/>
              <w:bottom w:val="single" w:sz="4" w:space="0" w:color="auto"/>
              <w:right w:val="single" w:sz="4" w:space="0" w:color="auto"/>
            </w:tcBorders>
            <w:shd w:val="clear" w:color="auto" w:fill="auto"/>
            <w:vAlign w:val="bottom"/>
            <w:hideMark/>
          </w:tcPr>
          <w:p w14:paraId="0B8EB00E" w14:textId="77777777" w:rsidR="00830218" w:rsidRPr="00830218" w:rsidRDefault="00830218" w:rsidP="00830218">
            <w:pPr>
              <w:rPr>
                <w:rFonts w:ascii="Calibri" w:hAnsi="Calibri" w:cs="Calibri"/>
                <w:color w:val="000000"/>
                <w:sz w:val="18"/>
                <w:szCs w:val="18"/>
              </w:rPr>
            </w:pPr>
            <w:r w:rsidRPr="00830218">
              <w:rPr>
                <w:rFonts w:ascii="Calibri" w:hAnsi="Calibri" w:cs="Calibri"/>
                <w:color w:val="000000"/>
                <w:sz w:val="18"/>
                <w:szCs w:val="18"/>
              </w:rPr>
              <w:t>Jarvis, Fay &amp; Gibson</w:t>
            </w:r>
          </w:p>
        </w:tc>
        <w:tc>
          <w:tcPr>
            <w:tcW w:w="1530" w:type="dxa"/>
            <w:tcBorders>
              <w:top w:val="nil"/>
              <w:left w:val="nil"/>
              <w:bottom w:val="single" w:sz="4" w:space="0" w:color="auto"/>
              <w:right w:val="single" w:sz="4" w:space="0" w:color="auto"/>
            </w:tcBorders>
            <w:shd w:val="clear" w:color="auto" w:fill="auto"/>
            <w:noWrap/>
            <w:vAlign w:val="bottom"/>
            <w:hideMark/>
          </w:tcPr>
          <w:p w14:paraId="7C04BAC3" w14:textId="77777777" w:rsidR="00830218" w:rsidRPr="00830218" w:rsidRDefault="00830218" w:rsidP="00830218">
            <w:pPr>
              <w:rPr>
                <w:rFonts w:ascii="Calibri" w:hAnsi="Calibri" w:cs="Calibri"/>
                <w:color w:val="000000"/>
                <w:sz w:val="18"/>
                <w:szCs w:val="18"/>
              </w:rPr>
            </w:pPr>
            <w:r w:rsidRPr="00830218">
              <w:rPr>
                <w:rFonts w:ascii="Calibri" w:hAnsi="Calibri" w:cs="Calibri"/>
                <w:color w:val="000000"/>
                <w:sz w:val="18"/>
                <w:szCs w:val="18"/>
              </w:rPr>
              <w:t>Rick Jarvis</w:t>
            </w:r>
          </w:p>
        </w:tc>
        <w:tc>
          <w:tcPr>
            <w:tcW w:w="1350" w:type="dxa"/>
            <w:tcBorders>
              <w:top w:val="nil"/>
              <w:left w:val="nil"/>
              <w:bottom w:val="single" w:sz="4" w:space="0" w:color="auto"/>
              <w:right w:val="single" w:sz="4" w:space="0" w:color="auto"/>
            </w:tcBorders>
            <w:shd w:val="clear" w:color="auto" w:fill="auto"/>
            <w:noWrap/>
            <w:vAlign w:val="bottom"/>
            <w:hideMark/>
          </w:tcPr>
          <w:p w14:paraId="5C7DB516" w14:textId="77777777" w:rsidR="00830218" w:rsidRPr="00830218" w:rsidRDefault="00830218" w:rsidP="00830218">
            <w:pPr>
              <w:rPr>
                <w:rFonts w:ascii="Calibri" w:hAnsi="Calibri" w:cs="Calibri"/>
                <w:color w:val="000000"/>
                <w:sz w:val="18"/>
                <w:szCs w:val="18"/>
              </w:rPr>
            </w:pPr>
            <w:r w:rsidRPr="00830218">
              <w:rPr>
                <w:rFonts w:ascii="Calibri" w:hAnsi="Calibri" w:cs="Calibri"/>
                <w:color w:val="000000"/>
                <w:sz w:val="18"/>
                <w:szCs w:val="18"/>
              </w:rPr>
              <w:t>510-238-1401</w:t>
            </w:r>
          </w:p>
        </w:tc>
        <w:tc>
          <w:tcPr>
            <w:tcW w:w="2068" w:type="dxa"/>
            <w:tcBorders>
              <w:top w:val="nil"/>
              <w:left w:val="nil"/>
              <w:bottom w:val="single" w:sz="4" w:space="0" w:color="auto"/>
              <w:right w:val="single" w:sz="4" w:space="0" w:color="auto"/>
            </w:tcBorders>
            <w:shd w:val="clear" w:color="auto" w:fill="auto"/>
            <w:vAlign w:val="bottom"/>
            <w:hideMark/>
          </w:tcPr>
          <w:p w14:paraId="5D98FCB5" w14:textId="77777777" w:rsidR="00830218" w:rsidRPr="00830218" w:rsidRDefault="00830218" w:rsidP="00830218">
            <w:pPr>
              <w:rPr>
                <w:rFonts w:ascii="Calibri" w:hAnsi="Calibri" w:cs="Calibri"/>
                <w:color w:val="000000"/>
                <w:sz w:val="18"/>
                <w:szCs w:val="18"/>
              </w:rPr>
            </w:pPr>
            <w:r w:rsidRPr="00830218">
              <w:rPr>
                <w:rFonts w:ascii="Calibri" w:hAnsi="Calibri" w:cs="Calibri"/>
                <w:color w:val="000000"/>
                <w:sz w:val="18"/>
                <w:szCs w:val="18"/>
              </w:rPr>
              <w:t>555 12th Street, Suite 1630</w:t>
            </w:r>
          </w:p>
        </w:tc>
        <w:tc>
          <w:tcPr>
            <w:tcW w:w="1260" w:type="dxa"/>
            <w:tcBorders>
              <w:top w:val="nil"/>
              <w:left w:val="nil"/>
              <w:bottom w:val="single" w:sz="4" w:space="0" w:color="auto"/>
              <w:right w:val="single" w:sz="4" w:space="0" w:color="auto"/>
            </w:tcBorders>
            <w:shd w:val="clear" w:color="auto" w:fill="auto"/>
            <w:noWrap/>
            <w:vAlign w:val="bottom"/>
            <w:hideMark/>
          </w:tcPr>
          <w:p w14:paraId="5123A549" w14:textId="77777777" w:rsidR="00830218" w:rsidRPr="00830218" w:rsidRDefault="00830218" w:rsidP="00830218">
            <w:pPr>
              <w:rPr>
                <w:rFonts w:ascii="Calibri" w:hAnsi="Calibri" w:cs="Calibri"/>
                <w:color w:val="000000"/>
                <w:sz w:val="18"/>
                <w:szCs w:val="18"/>
              </w:rPr>
            </w:pPr>
            <w:r w:rsidRPr="00830218">
              <w:rPr>
                <w:rFonts w:ascii="Calibri" w:hAnsi="Calibri" w:cs="Calibri"/>
                <w:color w:val="000000"/>
                <w:sz w:val="18"/>
                <w:szCs w:val="18"/>
              </w:rPr>
              <w:t>Oakland</w:t>
            </w:r>
          </w:p>
        </w:tc>
        <w:tc>
          <w:tcPr>
            <w:tcW w:w="720" w:type="dxa"/>
            <w:tcBorders>
              <w:top w:val="nil"/>
              <w:left w:val="nil"/>
              <w:bottom w:val="single" w:sz="4" w:space="0" w:color="auto"/>
              <w:right w:val="single" w:sz="4" w:space="0" w:color="auto"/>
            </w:tcBorders>
            <w:shd w:val="clear" w:color="auto" w:fill="auto"/>
            <w:noWrap/>
            <w:vAlign w:val="bottom"/>
            <w:hideMark/>
          </w:tcPr>
          <w:p w14:paraId="5F88D32F" w14:textId="77777777" w:rsidR="00830218" w:rsidRPr="00830218" w:rsidRDefault="00830218" w:rsidP="00830218">
            <w:pPr>
              <w:rPr>
                <w:rFonts w:ascii="Calibri" w:hAnsi="Calibri" w:cs="Calibri"/>
                <w:color w:val="000000"/>
                <w:sz w:val="18"/>
                <w:szCs w:val="18"/>
              </w:rPr>
            </w:pPr>
            <w:r w:rsidRPr="00830218">
              <w:rPr>
                <w:rFonts w:ascii="Calibri" w:hAnsi="Calibri" w:cs="Calibri"/>
                <w:color w:val="000000"/>
                <w:sz w:val="18"/>
                <w:szCs w:val="18"/>
              </w:rPr>
              <w:t>CA</w:t>
            </w:r>
          </w:p>
        </w:tc>
        <w:tc>
          <w:tcPr>
            <w:tcW w:w="2882" w:type="dxa"/>
            <w:tcBorders>
              <w:top w:val="nil"/>
              <w:left w:val="nil"/>
              <w:bottom w:val="single" w:sz="4" w:space="0" w:color="auto"/>
              <w:right w:val="single" w:sz="4" w:space="0" w:color="auto"/>
            </w:tcBorders>
            <w:shd w:val="clear" w:color="auto" w:fill="auto"/>
            <w:noWrap/>
            <w:vAlign w:val="bottom"/>
            <w:hideMark/>
          </w:tcPr>
          <w:p w14:paraId="1F1AA0F8"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rick@jarvisfay.com</w:t>
            </w:r>
          </w:p>
        </w:tc>
      </w:tr>
      <w:tr w:rsidR="00830218" w:rsidRPr="00830218" w14:paraId="09F90787" w14:textId="77777777" w:rsidTr="00E3381E">
        <w:trPr>
          <w:trHeight w:val="255"/>
        </w:trPr>
        <w:tc>
          <w:tcPr>
            <w:tcW w:w="2150" w:type="dxa"/>
            <w:tcBorders>
              <w:top w:val="nil"/>
              <w:left w:val="single" w:sz="4" w:space="0" w:color="auto"/>
              <w:bottom w:val="single" w:sz="4" w:space="0" w:color="auto"/>
              <w:right w:val="single" w:sz="4" w:space="0" w:color="auto"/>
            </w:tcBorders>
            <w:shd w:val="clear" w:color="auto" w:fill="auto"/>
            <w:vAlign w:val="bottom"/>
            <w:hideMark/>
          </w:tcPr>
          <w:p w14:paraId="5BD864E0" w14:textId="77777777" w:rsidR="00830218" w:rsidRPr="00830218" w:rsidRDefault="00830218" w:rsidP="00830218">
            <w:pPr>
              <w:rPr>
                <w:rFonts w:ascii="Calibri" w:hAnsi="Calibri" w:cs="Calibri"/>
                <w:color w:val="000000"/>
                <w:sz w:val="18"/>
                <w:szCs w:val="18"/>
              </w:rPr>
            </w:pPr>
            <w:r w:rsidRPr="00830218">
              <w:rPr>
                <w:rFonts w:ascii="Calibri" w:hAnsi="Calibri" w:cs="Calibri"/>
                <w:color w:val="000000"/>
                <w:sz w:val="18"/>
                <w:szCs w:val="18"/>
              </w:rPr>
              <w:lastRenderedPageBreak/>
              <w:t>Jones Day</w:t>
            </w:r>
          </w:p>
        </w:tc>
        <w:tc>
          <w:tcPr>
            <w:tcW w:w="1530" w:type="dxa"/>
            <w:tcBorders>
              <w:top w:val="nil"/>
              <w:left w:val="nil"/>
              <w:bottom w:val="single" w:sz="4" w:space="0" w:color="auto"/>
              <w:right w:val="single" w:sz="4" w:space="0" w:color="auto"/>
            </w:tcBorders>
            <w:shd w:val="clear" w:color="auto" w:fill="auto"/>
            <w:noWrap/>
            <w:vAlign w:val="bottom"/>
            <w:hideMark/>
          </w:tcPr>
          <w:p w14:paraId="17A2D027" w14:textId="77777777" w:rsidR="00830218" w:rsidRPr="00830218" w:rsidRDefault="00830218" w:rsidP="00830218">
            <w:pPr>
              <w:rPr>
                <w:rFonts w:ascii="Calibri" w:hAnsi="Calibri" w:cs="Calibri"/>
                <w:color w:val="000000"/>
                <w:sz w:val="18"/>
                <w:szCs w:val="18"/>
              </w:rPr>
            </w:pPr>
            <w:r w:rsidRPr="00830218">
              <w:rPr>
                <w:rFonts w:ascii="Calibri" w:hAnsi="Calibri" w:cs="Calibri"/>
                <w:color w:val="000000"/>
                <w:sz w:val="18"/>
                <w:szCs w:val="18"/>
              </w:rPr>
              <w:t>John Vogt</w:t>
            </w:r>
          </w:p>
        </w:tc>
        <w:tc>
          <w:tcPr>
            <w:tcW w:w="1350" w:type="dxa"/>
            <w:tcBorders>
              <w:top w:val="nil"/>
              <w:left w:val="nil"/>
              <w:bottom w:val="single" w:sz="4" w:space="0" w:color="auto"/>
              <w:right w:val="single" w:sz="4" w:space="0" w:color="auto"/>
            </w:tcBorders>
            <w:shd w:val="clear" w:color="auto" w:fill="auto"/>
            <w:noWrap/>
            <w:vAlign w:val="bottom"/>
            <w:hideMark/>
          </w:tcPr>
          <w:p w14:paraId="5C18156C" w14:textId="77777777" w:rsidR="00830218" w:rsidRPr="00830218" w:rsidRDefault="00830218" w:rsidP="00830218">
            <w:pPr>
              <w:rPr>
                <w:rFonts w:ascii="Calibri" w:hAnsi="Calibri" w:cs="Calibri"/>
                <w:color w:val="000000"/>
                <w:sz w:val="18"/>
                <w:szCs w:val="18"/>
              </w:rPr>
            </w:pPr>
            <w:r w:rsidRPr="00830218">
              <w:rPr>
                <w:rFonts w:ascii="Calibri" w:hAnsi="Calibri" w:cs="Calibri"/>
                <w:color w:val="000000"/>
                <w:sz w:val="18"/>
                <w:szCs w:val="18"/>
              </w:rPr>
              <w:t>949-553-7516</w:t>
            </w:r>
          </w:p>
        </w:tc>
        <w:tc>
          <w:tcPr>
            <w:tcW w:w="2068" w:type="dxa"/>
            <w:tcBorders>
              <w:top w:val="nil"/>
              <w:left w:val="nil"/>
              <w:bottom w:val="single" w:sz="4" w:space="0" w:color="auto"/>
              <w:right w:val="single" w:sz="4" w:space="0" w:color="auto"/>
            </w:tcBorders>
            <w:shd w:val="clear" w:color="auto" w:fill="auto"/>
            <w:vAlign w:val="bottom"/>
            <w:hideMark/>
          </w:tcPr>
          <w:p w14:paraId="22FAC559" w14:textId="77777777" w:rsidR="00830218" w:rsidRPr="00830218" w:rsidRDefault="00830218" w:rsidP="00830218">
            <w:pPr>
              <w:rPr>
                <w:rFonts w:ascii="Calibri" w:hAnsi="Calibri" w:cs="Calibri"/>
                <w:color w:val="000000"/>
                <w:sz w:val="18"/>
                <w:szCs w:val="18"/>
              </w:rPr>
            </w:pPr>
            <w:r w:rsidRPr="00830218">
              <w:rPr>
                <w:rFonts w:ascii="Calibri" w:hAnsi="Calibri" w:cs="Calibri"/>
                <w:color w:val="000000"/>
                <w:sz w:val="18"/>
                <w:szCs w:val="18"/>
              </w:rPr>
              <w:t>555 Califronia Street, 26th Floor</w:t>
            </w:r>
          </w:p>
        </w:tc>
        <w:tc>
          <w:tcPr>
            <w:tcW w:w="1260" w:type="dxa"/>
            <w:tcBorders>
              <w:top w:val="nil"/>
              <w:left w:val="nil"/>
              <w:bottom w:val="single" w:sz="4" w:space="0" w:color="auto"/>
              <w:right w:val="single" w:sz="4" w:space="0" w:color="auto"/>
            </w:tcBorders>
            <w:shd w:val="clear" w:color="auto" w:fill="auto"/>
            <w:noWrap/>
            <w:vAlign w:val="bottom"/>
            <w:hideMark/>
          </w:tcPr>
          <w:p w14:paraId="0971BD81" w14:textId="77777777" w:rsidR="00830218" w:rsidRPr="00830218" w:rsidRDefault="00830218" w:rsidP="00830218">
            <w:pPr>
              <w:rPr>
                <w:rFonts w:ascii="Calibri" w:hAnsi="Calibri" w:cs="Calibri"/>
                <w:color w:val="000000"/>
                <w:sz w:val="18"/>
                <w:szCs w:val="18"/>
              </w:rPr>
            </w:pPr>
            <w:r w:rsidRPr="00830218">
              <w:rPr>
                <w:rFonts w:ascii="Calibri" w:hAnsi="Calibri" w:cs="Calibri"/>
                <w:color w:val="000000"/>
                <w:sz w:val="18"/>
                <w:szCs w:val="18"/>
              </w:rPr>
              <w:t>San Francisco</w:t>
            </w:r>
          </w:p>
        </w:tc>
        <w:tc>
          <w:tcPr>
            <w:tcW w:w="720" w:type="dxa"/>
            <w:tcBorders>
              <w:top w:val="nil"/>
              <w:left w:val="nil"/>
              <w:bottom w:val="single" w:sz="4" w:space="0" w:color="auto"/>
              <w:right w:val="single" w:sz="4" w:space="0" w:color="auto"/>
            </w:tcBorders>
            <w:shd w:val="clear" w:color="auto" w:fill="auto"/>
            <w:noWrap/>
            <w:vAlign w:val="bottom"/>
            <w:hideMark/>
          </w:tcPr>
          <w:p w14:paraId="6B7FACFE" w14:textId="77777777" w:rsidR="00830218" w:rsidRPr="00830218" w:rsidRDefault="00830218" w:rsidP="00830218">
            <w:pPr>
              <w:rPr>
                <w:rFonts w:ascii="Calibri" w:hAnsi="Calibri" w:cs="Calibri"/>
                <w:color w:val="000000"/>
                <w:sz w:val="18"/>
                <w:szCs w:val="18"/>
              </w:rPr>
            </w:pPr>
            <w:r w:rsidRPr="00830218">
              <w:rPr>
                <w:rFonts w:ascii="Calibri" w:hAnsi="Calibri" w:cs="Calibri"/>
                <w:color w:val="000000"/>
                <w:sz w:val="18"/>
                <w:szCs w:val="18"/>
              </w:rPr>
              <w:t>CA</w:t>
            </w:r>
          </w:p>
        </w:tc>
        <w:tc>
          <w:tcPr>
            <w:tcW w:w="2882" w:type="dxa"/>
            <w:tcBorders>
              <w:top w:val="nil"/>
              <w:left w:val="nil"/>
              <w:bottom w:val="single" w:sz="4" w:space="0" w:color="auto"/>
              <w:right w:val="single" w:sz="4" w:space="0" w:color="auto"/>
            </w:tcBorders>
            <w:shd w:val="clear" w:color="auto" w:fill="auto"/>
            <w:noWrap/>
            <w:vAlign w:val="bottom"/>
            <w:hideMark/>
          </w:tcPr>
          <w:p w14:paraId="1C1C6FC8"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javogt@jonesday.com</w:t>
            </w:r>
          </w:p>
        </w:tc>
      </w:tr>
      <w:tr w:rsidR="00830218" w:rsidRPr="00830218" w14:paraId="20EB4619" w14:textId="77777777" w:rsidTr="00E3381E">
        <w:trPr>
          <w:trHeight w:val="255"/>
        </w:trPr>
        <w:tc>
          <w:tcPr>
            <w:tcW w:w="2150" w:type="dxa"/>
            <w:tcBorders>
              <w:top w:val="nil"/>
              <w:left w:val="single" w:sz="4" w:space="0" w:color="auto"/>
              <w:bottom w:val="single" w:sz="4" w:space="0" w:color="auto"/>
              <w:right w:val="single" w:sz="4" w:space="0" w:color="auto"/>
            </w:tcBorders>
            <w:shd w:val="clear" w:color="auto" w:fill="auto"/>
            <w:vAlign w:val="bottom"/>
            <w:hideMark/>
          </w:tcPr>
          <w:p w14:paraId="31A27E8A" w14:textId="77777777" w:rsidR="00830218" w:rsidRPr="00830218" w:rsidRDefault="00830218" w:rsidP="00830218">
            <w:pPr>
              <w:rPr>
                <w:rFonts w:ascii="Calibri" w:hAnsi="Calibri" w:cs="Calibri"/>
                <w:color w:val="000000"/>
                <w:sz w:val="18"/>
                <w:szCs w:val="18"/>
              </w:rPr>
            </w:pPr>
            <w:r w:rsidRPr="00830218">
              <w:rPr>
                <w:rFonts w:ascii="Calibri" w:hAnsi="Calibri" w:cs="Calibri"/>
                <w:color w:val="000000"/>
                <w:sz w:val="18"/>
                <w:szCs w:val="18"/>
              </w:rPr>
              <w:t>Kramer, DeBoer &amp; Keane</w:t>
            </w:r>
          </w:p>
        </w:tc>
        <w:tc>
          <w:tcPr>
            <w:tcW w:w="1530" w:type="dxa"/>
            <w:tcBorders>
              <w:top w:val="nil"/>
              <w:left w:val="nil"/>
              <w:bottom w:val="single" w:sz="4" w:space="0" w:color="auto"/>
              <w:right w:val="single" w:sz="4" w:space="0" w:color="auto"/>
            </w:tcBorders>
            <w:shd w:val="clear" w:color="auto" w:fill="auto"/>
            <w:noWrap/>
            <w:vAlign w:val="bottom"/>
            <w:hideMark/>
          </w:tcPr>
          <w:p w14:paraId="41DD4C53" w14:textId="77777777" w:rsidR="00830218" w:rsidRPr="00830218" w:rsidRDefault="00830218" w:rsidP="00830218">
            <w:pPr>
              <w:rPr>
                <w:rFonts w:ascii="Calibri" w:hAnsi="Calibri" w:cs="Calibri"/>
                <w:color w:val="000000"/>
                <w:sz w:val="18"/>
                <w:szCs w:val="18"/>
              </w:rPr>
            </w:pPr>
            <w:r w:rsidRPr="00830218">
              <w:rPr>
                <w:rFonts w:ascii="Calibri" w:hAnsi="Calibri" w:cs="Calibri"/>
                <w:color w:val="000000"/>
                <w:sz w:val="18"/>
                <w:szCs w:val="18"/>
              </w:rPr>
              <w:t>Jeffrey Kramer</w:t>
            </w:r>
          </w:p>
        </w:tc>
        <w:tc>
          <w:tcPr>
            <w:tcW w:w="1350" w:type="dxa"/>
            <w:tcBorders>
              <w:top w:val="nil"/>
              <w:left w:val="nil"/>
              <w:bottom w:val="single" w:sz="4" w:space="0" w:color="auto"/>
              <w:right w:val="single" w:sz="4" w:space="0" w:color="auto"/>
            </w:tcBorders>
            <w:shd w:val="clear" w:color="auto" w:fill="auto"/>
            <w:noWrap/>
            <w:vAlign w:val="bottom"/>
            <w:hideMark/>
          </w:tcPr>
          <w:p w14:paraId="61C5DDF9" w14:textId="77777777" w:rsidR="00830218" w:rsidRPr="00830218" w:rsidRDefault="00830218" w:rsidP="00830218">
            <w:pPr>
              <w:rPr>
                <w:rFonts w:ascii="Calibri" w:hAnsi="Calibri" w:cs="Calibri"/>
                <w:color w:val="000000"/>
                <w:sz w:val="18"/>
                <w:szCs w:val="18"/>
              </w:rPr>
            </w:pPr>
            <w:r w:rsidRPr="00830218">
              <w:rPr>
                <w:rFonts w:ascii="Calibri" w:hAnsi="Calibri" w:cs="Calibri"/>
                <w:color w:val="000000"/>
                <w:sz w:val="18"/>
                <w:szCs w:val="18"/>
              </w:rPr>
              <w:t>415-933-7855</w:t>
            </w:r>
          </w:p>
        </w:tc>
        <w:tc>
          <w:tcPr>
            <w:tcW w:w="2068" w:type="dxa"/>
            <w:tcBorders>
              <w:top w:val="nil"/>
              <w:left w:val="nil"/>
              <w:bottom w:val="single" w:sz="4" w:space="0" w:color="auto"/>
              <w:right w:val="single" w:sz="4" w:space="0" w:color="auto"/>
            </w:tcBorders>
            <w:shd w:val="clear" w:color="auto" w:fill="auto"/>
            <w:vAlign w:val="bottom"/>
            <w:hideMark/>
          </w:tcPr>
          <w:p w14:paraId="7EE180C8" w14:textId="77777777" w:rsidR="00830218" w:rsidRPr="00830218" w:rsidRDefault="00830218" w:rsidP="00830218">
            <w:pPr>
              <w:rPr>
                <w:rFonts w:ascii="Calibri" w:hAnsi="Calibri" w:cs="Calibri"/>
                <w:color w:val="000000"/>
                <w:sz w:val="18"/>
                <w:szCs w:val="18"/>
              </w:rPr>
            </w:pPr>
            <w:r w:rsidRPr="00830218">
              <w:rPr>
                <w:rFonts w:ascii="Calibri" w:hAnsi="Calibri" w:cs="Calibri"/>
                <w:color w:val="000000"/>
                <w:sz w:val="18"/>
                <w:szCs w:val="18"/>
              </w:rPr>
              <w:t>425 market Street, Suite 2200</w:t>
            </w:r>
          </w:p>
        </w:tc>
        <w:tc>
          <w:tcPr>
            <w:tcW w:w="1260" w:type="dxa"/>
            <w:tcBorders>
              <w:top w:val="nil"/>
              <w:left w:val="nil"/>
              <w:bottom w:val="single" w:sz="4" w:space="0" w:color="auto"/>
              <w:right w:val="single" w:sz="4" w:space="0" w:color="auto"/>
            </w:tcBorders>
            <w:shd w:val="clear" w:color="auto" w:fill="auto"/>
            <w:noWrap/>
            <w:vAlign w:val="bottom"/>
            <w:hideMark/>
          </w:tcPr>
          <w:p w14:paraId="2C166501" w14:textId="77777777" w:rsidR="00830218" w:rsidRPr="00830218" w:rsidRDefault="00830218" w:rsidP="00830218">
            <w:pPr>
              <w:rPr>
                <w:rFonts w:ascii="Calibri" w:hAnsi="Calibri" w:cs="Calibri"/>
                <w:color w:val="000000"/>
                <w:sz w:val="18"/>
                <w:szCs w:val="18"/>
              </w:rPr>
            </w:pPr>
            <w:r w:rsidRPr="00830218">
              <w:rPr>
                <w:rFonts w:ascii="Calibri" w:hAnsi="Calibri" w:cs="Calibri"/>
                <w:color w:val="000000"/>
                <w:sz w:val="18"/>
                <w:szCs w:val="18"/>
              </w:rPr>
              <w:t>San Francisco</w:t>
            </w:r>
          </w:p>
        </w:tc>
        <w:tc>
          <w:tcPr>
            <w:tcW w:w="720" w:type="dxa"/>
            <w:tcBorders>
              <w:top w:val="nil"/>
              <w:left w:val="nil"/>
              <w:bottom w:val="single" w:sz="4" w:space="0" w:color="auto"/>
              <w:right w:val="single" w:sz="4" w:space="0" w:color="auto"/>
            </w:tcBorders>
            <w:shd w:val="clear" w:color="auto" w:fill="auto"/>
            <w:noWrap/>
            <w:vAlign w:val="bottom"/>
            <w:hideMark/>
          </w:tcPr>
          <w:p w14:paraId="722DA403" w14:textId="77777777" w:rsidR="00830218" w:rsidRPr="00830218" w:rsidRDefault="00830218" w:rsidP="00830218">
            <w:pPr>
              <w:rPr>
                <w:rFonts w:ascii="Calibri" w:hAnsi="Calibri" w:cs="Calibri"/>
                <w:color w:val="000000"/>
                <w:sz w:val="18"/>
                <w:szCs w:val="18"/>
              </w:rPr>
            </w:pPr>
            <w:r w:rsidRPr="00830218">
              <w:rPr>
                <w:rFonts w:ascii="Calibri" w:hAnsi="Calibri" w:cs="Calibri"/>
                <w:color w:val="000000"/>
                <w:sz w:val="18"/>
                <w:szCs w:val="18"/>
              </w:rPr>
              <w:t xml:space="preserve">CA </w:t>
            </w:r>
          </w:p>
        </w:tc>
        <w:tc>
          <w:tcPr>
            <w:tcW w:w="2882" w:type="dxa"/>
            <w:tcBorders>
              <w:top w:val="nil"/>
              <w:left w:val="nil"/>
              <w:bottom w:val="single" w:sz="4" w:space="0" w:color="auto"/>
              <w:right w:val="single" w:sz="4" w:space="0" w:color="auto"/>
            </w:tcBorders>
            <w:shd w:val="clear" w:color="auto" w:fill="auto"/>
            <w:noWrap/>
            <w:vAlign w:val="bottom"/>
            <w:hideMark/>
          </w:tcPr>
          <w:p w14:paraId="5BFA0053"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jkramer@kdeklaw.com</w:t>
            </w:r>
          </w:p>
        </w:tc>
      </w:tr>
      <w:tr w:rsidR="00830218" w:rsidRPr="00830218" w14:paraId="794832A8" w14:textId="77777777" w:rsidTr="00E3381E">
        <w:trPr>
          <w:trHeight w:val="255"/>
        </w:trPr>
        <w:tc>
          <w:tcPr>
            <w:tcW w:w="2150" w:type="dxa"/>
            <w:tcBorders>
              <w:top w:val="nil"/>
              <w:left w:val="single" w:sz="4" w:space="0" w:color="auto"/>
              <w:bottom w:val="single" w:sz="4" w:space="0" w:color="auto"/>
              <w:right w:val="single" w:sz="4" w:space="0" w:color="auto"/>
            </w:tcBorders>
            <w:shd w:val="clear" w:color="auto" w:fill="auto"/>
            <w:vAlign w:val="bottom"/>
            <w:hideMark/>
          </w:tcPr>
          <w:p w14:paraId="7CECEDAB" w14:textId="77777777" w:rsidR="00830218" w:rsidRPr="00830218" w:rsidRDefault="00830218" w:rsidP="00830218">
            <w:pPr>
              <w:rPr>
                <w:rFonts w:ascii="Calibri" w:hAnsi="Calibri" w:cs="Calibri"/>
                <w:color w:val="000000"/>
                <w:sz w:val="18"/>
                <w:szCs w:val="18"/>
              </w:rPr>
            </w:pPr>
            <w:r w:rsidRPr="00830218">
              <w:rPr>
                <w:rFonts w:ascii="Calibri" w:hAnsi="Calibri" w:cs="Calibri"/>
                <w:color w:val="000000"/>
                <w:sz w:val="18"/>
                <w:szCs w:val="18"/>
              </w:rPr>
              <w:t>Law Offices of Linda Daube</w:t>
            </w:r>
          </w:p>
        </w:tc>
        <w:tc>
          <w:tcPr>
            <w:tcW w:w="1530" w:type="dxa"/>
            <w:tcBorders>
              <w:top w:val="nil"/>
              <w:left w:val="nil"/>
              <w:bottom w:val="single" w:sz="4" w:space="0" w:color="auto"/>
              <w:right w:val="single" w:sz="4" w:space="0" w:color="auto"/>
            </w:tcBorders>
            <w:shd w:val="clear" w:color="auto" w:fill="auto"/>
            <w:noWrap/>
            <w:vAlign w:val="bottom"/>
            <w:hideMark/>
          </w:tcPr>
          <w:p w14:paraId="2866A8FE" w14:textId="77777777" w:rsidR="00830218" w:rsidRPr="00830218" w:rsidRDefault="00830218" w:rsidP="00830218">
            <w:pPr>
              <w:rPr>
                <w:rFonts w:ascii="Calibri" w:hAnsi="Calibri" w:cs="Calibri"/>
                <w:color w:val="000000"/>
                <w:sz w:val="18"/>
                <w:szCs w:val="18"/>
              </w:rPr>
            </w:pPr>
            <w:r w:rsidRPr="00830218">
              <w:rPr>
                <w:rFonts w:ascii="Calibri" w:hAnsi="Calibri" w:cs="Calibri"/>
                <w:color w:val="000000"/>
                <w:sz w:val="18"/>
                <w:szCs w:val="18"/>
              </w:rPr>
              <w:t>Linda Daube</w:t>
            </w:r>
          </w:p>
        </w:tc>
        <w:tc>
          <w:tcPr>
            <w:tcW w:w="1350" w:type="dxa"/>
            <w:tcBorders>
              <w:top w:val="nil"/>
              <w:left w:val="nil"/>
              <w:bottom w:val="single" w:sz="4" w:space="0" w:color="auto"/>
              <w:right w:val="single" w:sz="4" w:space="0" w:color="auto"/>
            </w:tcBorders>
            <w:shd w:val="clear" w:color="auto" w:fill="auto"/>
            <w:noWrap/>
            <w:vAlign w:val="bottom"/>
            <w:hideMark/>
          </w:tcPr>
          <w:p w14:paraId="056DD319" w14:textId="77777777" w:rsidR="00830218" w:rsidRPr="00830218" w:rsidRDefault="00830218" w:rsidP="00830218">
            <w:pPr>
              <w:rPr>
                <w:rFonts w:ascii="Calibri" w:hAnsi="Calibri" w:cs="Calibri"/>
                <w:color w:val="000000"/>
                <w:sz w:val="18"/>
                <w:szCs w:val="18"/>
              </w:rPr>
            </w:pPr>
            <w:r w:rsidRPr="00830218">
              <w:rPr>
                <w:rFonts w:ascii="Calibri" w:hAnsi="Calibri" w:cs="Calibri"/>
                <w:color w:val="000000"/>
                <w:sz w:val="18"/>
                <w:szCs w:val="18"/>
              </w:rPr>
              <w:t>707-578-9530</w:t>
            </w:r>
          </w:p>
        </w:tc>
        <w:tc>
          <w:tcPr>
            <w:tcW w:w="2068" w:type="dxa"/>
            <w:tcBorders>
              <w:top w:val="nil"/>
              <w:left w:val="nil"/>
              <w:bottom w:val="single" w:sz="4" w:space="0" w:color="auto"/>
              <w:right w:val="single" w:sz="4" w:space="0" w:color="auto"/>
            </w:tcBorders>
            <w:shd w:val="clear" w:color="auto" w:fill="auto"/>
            <w:vAlign w:val="bottom"/>
            <w:hideMark/>
          </w:tcPr>
          <w:p w14:paraId="614809BF" w14:textId="77777777" w:rsidR="00830218" w:rsidRPr="00830218" w:rsidRDefault="00830218" w:rsidP="00830218">
            <w:pPr>
              <w:rPr>
                <w:rFonts w:ascii="Calibri" w:hAnsi="Calibri" w:cs="Calibri"/>
                <w:color w:val="000000"/>
                <w:sz w:val="18"/>
                <w:szCs w:val="18"/>
              </w:rPr>
            </w:pPr>
            <w:r w:rsidRPr="00830218">
              <w:rPr>
                <w:rFonts w:ascii="Calibri" w:hAnsi="Calibri" w:cs="Calibri"/>
                <w:color w:val="000000"/>
                <w:sz w:val="18"/>
                <w:szCs w:val="18"/>
              </w:rPr>
              <w:t>438 First Street, 4th Floor</w:t>
            </w:r>
          </w:p>
        </w:tc>
        <w:tc>
          <w:tcPr>
            <w:tcW w:w="1260" w:type="dxa"/>
            <w:tcBorders>
              <w:top w:val="nil"/>
              <w:left w:val="nil"/>
              <w:bottom w:val="single" w:sz="4" w:space="0" w:color="auto"/>
              <w:right w:val="single" w:sz="4" w:space="0" w:color="auto"/>
            </w:tcBorders>
            <w:shd w:val="clear" w:color="auto" w:fill="auto"/>
            <w:noWrap/>
            <w:vAlign w:val="bottom"/>
            <w:hideMark/>
          </w:tcPr>
          <w:p w14:paraId="23AACFE9" w14:textId="77777777" w:rsidR="00830218" w:rsidRPr="00830218" w:rsidRDefault="00830218" w:rsidP="00830218">
            <w:pPr>
              <w:rPr>
                <w:rFonts w:ascii="Calibri" w:hAnsi="Calibri" w:cs="Calibri"/>
                <w:color w:val="000000"/>
                <w:sz w:val="18"/>
                <w:szCs w:val="18"/>
              </w:rPr>
            </w:pPr>
            <w:r w:rsidRPr="00830218">
              <w:rPr>
                <w:rFonts w:ascii="Calibri" w:hAnsi="Calibri" w:cs="Calibri"/>
                <w:color w:val="000000"/>
                <w:sz w:val="18"/>
                <w:szCs w:val="18"/>
              </w:rPr>
              <w:t>Santa Rosa</w:t>
            </w:r>
          </w:p>
        </w:tc>
        <w:tc>
          <w:tcPr>
            <w:tcW w:w="720" w:type="dxa"/>
            <w:tcBorders>
              <w:top w:val="nil"/>
              <w:left w:val="nil"/>
              <w:bottom w:val="single" w:sz="4" w:space="0" w:color="auto"/>
              <w:right w:val="single" w:sz="4" w:space="0" w:color="auto"/>
            </w:tcBorders>
            <w:shd w:val="clear" w:color="auto" w:fill="auto"/>
            <w:noWrap/>
            <w:vAlign w:val="bottom"/>
            <w:hideMark/>
          </w:tcPr>
          <w:p w14:paraId="6AF6EA38" w14:textId="77777777" w:rsidR="00830218" w:rsidRPr="00830218" w:rsidRDefault="00830218" w:rsidP="00830218">
            <w:pPr>
              <w:rPr>
                <w:rFonts w:ascii="Calibri" w:hAnsi="Calibri" w:cs="Calibri"/>
                <w:color w:val="000000"/>
                <w:sz w:val="18"/>
                <w:szCs w:val="18"/>
              </w:rPr>
            </w:pPr>
            <w:r w:rsidRPr="00830218">
              <w:rPr>
                <w:rFonts w:ascii="Calibri" w:hAnsi="Calibri" w:cs="Calibri"/>
                <w:color w:val="000000"/>
                <w:sz w:val="18"/>
                <w:szCs w:val="18"/>
              </w:rPr>
              <w:t>CA</w:t>
            </w:r>
          </w:p>
        </w:tc>
        <w:tc>
          <w:tcPr>
            <w:tcW w:w="2882" w:type="dxa"/>
            <w:tcBorders>
              <w:top w:val="nil"/>
              <w:left w:val="nil"/>
              <w:bottom w:val="single" w:sz="4" w:space="0" w:color="auto"/>
              <w:right w:val="single" w:sz="4" w:space="0" w:color="auto"/>
            </w:tcBorders>
            <w:shd w:val="clear" w:color="auto" w:fill="auto"/>
            <w:noWrap/>
            <w:vAlign w:val="bottom"/>
            <w:hideMark/>
          </w:tcPr>
          <w:p w14:paraId="1D84589D"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ldaube@DaubeLaw.com</w:t>
            </w:r>
          </w:p>
        </w:tc>
      </w:tr>
      <w:tr w:rsidR="00830218" w:rsidRPr="00830218" w14:paraId="49978B25" w14:textId="77777777" w:rsidTr="00E3381E">
        <w:trPr>
          <w:trHeight w:val="255"/>
        </w:trPr>
        <w:tc>
          <w:tcPr>
            <w:tcW w:w="2150" w:type="dxa"/>
            <w:tcBorders>
              <w:top w:val="nil"/>
              <w:left w:val="single" w:sz="4" w:space="0" w:color="auto"/>
              <w:bottom w:val="single" w:sz="4" w:space="0" w:color="auto"/>
              <w:right w:val="single" w:sz="4" w:space="0" w:color="auto"/>
            </w:tcBorders>
            <w:shd w:val="clear" w:color="auto" w:fill="auto"/>
            <w:vAlign w:val="bottom"/>
            <w:hideMark/>
          </w:tcPr>
          <w:p w14:paraId="61CC5D00" w14:textId="77777777" w:rsidR="00830218" w:rsidRPr="00830218" w:rsidRDefault="00830218" w:rsidP="00830218">
            <w:pPr>
              <w:rPr>
                <w:rFonts w:ascii="Calibri" w:hAnsi="Calibri" w:cs="Calibri"/>
                <w:color w:val="000000"/>
                <w:sz w:val="18"/>
                <w:szCs w:val="18"/>
              </w:rPr>
            </w:pPr>
            <w:r w:rsidRPr="00830218">
              <w:rPr>
                <w:rFonts w:ascii="Calibri" w:hAnsi="Calibri" w:cs="Calibri"/>
                <w:color w:val="000000"/>
                <w:sz w:val="18"/>
                <w:szCs w:val="18"/>
              </w:rPr>
              <w:t>Law Office of Arkady Itkin</w:t>
            </w:r>
          </w:p>
        </w:tc>
        <w:tc>
          <w:tcPr>
            <w:tcW w:w="1530" w:type="dxa"/>
            <w:tcBorders>
              <w:top w:val="nil"/>
              <w:left w:val="nil"/>
              <w:bottom w:val="single" w:sz="4" w:space="0" w:color="auto"/>
              <w:right w:val="single" w:sz="4" w:space="0" w:color="auto"/>
            </w:tcBorders>
            <w:shd w:val="clear" w:color="auto" w:fill="auto"/>
            <w:noWrap/>
            <w:vAlign w:val="bottom"/>
            <w:hideMark/>
          </w:tcPr>
          <w:p w14:paraId="7818C082" w14:textId="77777777" w:rsidR="00830218" w:rsidRPr="00830218" w:rsidRDefault="00830218" w:rsidP="00830218">
            <w:pPr>
              <w:rPr>
                <w:rFonts w:ascii="Calibri" w:hAnsi="Calibri" w:cs="Calibri"/>
                <w:color w:val="000000"/>
                <w:sz w:val="18"/>
                <w:szCs w:val="18"/>
              </w:rPr>
            </w:pPr>
            <w:r w:rsidRPr="00830218">
              <w:rPr>
                <w:rFonts w:ascii="Calibri" w:hAnsi="Calibri" w:cs="Calibri"/>
                <w:color w:val="000000"/>
                <w:sz w:val="18"/>
                <w:szCs w:val="18"/>
              </w:rPr>
              <w:t>Arkady Itkin</w:t>
            </w:r>
          </w:p>
        </w:tc>
        <w:tc>
          <w:tcPr>
            <w:tcW w:w="1350" w:type="dxa"/>
            <w:tcBorders>
              <w:top w:val="nil"/>
              <w:left w:val="nil"/>
              <w:bottom w:val="single" w:sz="4" w:space="0" w:color="auto"/>
              <w:right w:val="single" w:sz="4" w:space="0" w:color="auto"/>
            </w:tcBorders>
            <w:shd w:val="clear" w:color="auto" w:fill="auto"/>
            <w:noWrap/>
            <w:vAlign w:val="bottom"/>
            <w:hideMark/>
          </w:tcPr>
          <w:p w14:paraId="689E3090" w14:textId="77777777" w:rsidR="00830218" w:rsidRPr="00830218" w:rsidRDefault="00830218" w:rsidP="00830218">
            <w:pPr>
              <w:rPr>
                <w:rFonts w:ascii="Calibri" w:hAnsi="Calibri" w:cs="Calibri"/>
                <w:color w:val="000000"/>
                <w:sz w:val="18"/>
                <w:szCs w:val="18"/>
              </w:rPr>
            </w:pPr>
            <w:r w:rsidRPr="00830218">
              <w:rPr>
                <w:rFonts w:ascii="Calibri" w:hAnsi="Calibri" w:cs="Calibri"/>
                <w:color w:val="000000"/>
                <w:sz w:val="18"/>
                <w:szCs w:val="18"/>
              </w:rPr>
              <w:t>415-295-4730</w:t>
            </w:r>
          </w:p>
        </w:tc>
        <w:tc>
          <w:tcPr>
            <w:tcW w:w="2068" w:type="dxa"/>
            <w:tcBorders>
              <w:top w:val="nil"/>
              <w:left w:val="nil"/>
              <w:bottom w:val="single" w:sz="4" w:space="0" w:color="auto"/>
              <w:right w:val="single" w:sz="4" w:space="0" w:color="auto"/>
            </w:tcBorders>
            <w:shd w:val="clear" w:color="auto" w:fill="auto"/>
            <w:vAlign w:val="bottom"/>
            <w:hideMark/>
          </w:tcPr>
          <w:p w14:paraId="17B9EF8A" w14:textId="77777777" w:rsidR="00830218" w:rsidRPr="00830218" w:rsidRDefault="00830218" w:rsidP="00830218">
            <w:pPr>
              <w:rPr>
                <w:rFonts w:ascii="Calibri" w:hAnsi="Calibri" w:cs="Calibri"/>
                <w:color w:val="000000"/>
                <w:sz w:val="18"/>
                <w:szCs w:val="18"/>
              </w:rPr>
            </w:pPr>
            <w:r w:rsidRPr="00830218">
              <w:rPr>
                <w:rFonts w:ascii="Calibri" w:hAnsi="Calibri" w:cs="Calibri"/>
                <w:color w:val="000000"/>
                <w:sz w:val="18"/>
                <w:szCs w:val="18"/>
              </w:rPr>
              <w:t>57 Post Street, Suite 812</w:t>
            </w:r>
          </w:p>
        </w:tc>
        <w:tc>
          <w:tcPr>
            <w:tcW w:w="1260" w:type="dxa"/>
            <w:tcBorders>
              <w:top w:val="nil"/>
              <w:left w:val="nil"/>
              <w:bottom w:val="single" w:sz="4" w:space="0" w:color="auto"/>
              <w:right w:val="single" w:sz="4" w:space="0" w:color="auto"/>
            </w:tcBorders>
            <w:shd w:val="clear" w:color="auto" w:fill="auto"/>
            <w:noWrap/>
            <w:vAlign w:val="bottom"/>
            <w:hideMark/>
          </w:tcPr>
          <w:p w14:paraId="532731D6" w14:textId="77777777" w:rsidR="00830218" w:rsidRPr="00830218" w:rsidRDefault="00830218" w:rsidP="00830218">
            <w:pPr>
              <w:rPr>
                <w:rFonts w:ascii="Calibri" w:hAnsi="Calibri" w:cs="Calibri"/>
                <w:color w:val="000000"/>
                <w:sz w:val="18"/>
                <w:szCs w:val="18"/>
              </w:rPr>
            </w:pPr>
            <w:r w:rsidRPr="00830218">
              <w:rPr>
                <w:rFonts w:ascii="Calibri" w:hAnsi="Calibri" w:cs="Calibri"/>
                <w:color w:val="000000"/>
                <w:sz w:val="18"/>
                <w:szCs w:val="18"/>
              </w:rPr>
              <w:t>San Francisco</w:t>
            </w:r>
          </w:p>
        </w:tc>
        <w:tc>
          <w:tcPr>
            <w:tcW w:w="720" w:type="dxa"/>
            <w:tcBorders>
              <w:top w:val="nil"/>
              <w:left w:val="nil"/>
              <w:bottom w:val="single" w:sz="4" w:space="0" w:color="auto"/>
              <w:right w:val="single" w:sz="4" w:space="0" w:color="auto"/>
            </w:tcBorders>
            <w:shd w:val="clear" w:color="auto" w:fill="auto"/>
            <w:noWrap/>
            <w:vAlign w:val="bottom"/>
            <w:hideMark/>
          </w:tcPr>
          <w:p w14:paraId="21AFBB22" w14:textId="77777777" w:rsidR="00830218" w:rsidRPr="00830218" w:rsidRDefault="00830218" w:rsidP="00830218">
            <w:pPr>
              <w:rPr>
                <w:rFonts w:ascii="Calibri" w:hAnsi="Calibri" w:cs="Calibri"/>
                <w:color w:val="000000"/>
                <w:sz w:val="18"/>
                <w:szCs w:val="18"/>
              </w:rPr>
            </w:pPr>
            <w:r w:rsidRPr="00830218">
              <w:rPr>
                <w:rFonts w:ascii="Calibri" w:hAnsi="Calibri" w:cs="Calibri"/>
                <w:color w:val="000000"/>
                <w:sz w:val="18"/>
                <w:szCs w:val="18"/>
              </w:rPr>
              <w:t>CA</w:t>
            </w:r>
          </w:p>
        </w:tc>
        <w:tc>
          <w:tcPr>
            <w:tcW w:w="2882" w:type="dxa"/>
            <w:tcBorders>
              <w:top w:val="nil"/>
              <w:left w:val="nil"/>
              <w:bottom w:val="single" w:sz="4" w:space="0" w:color="auto"/>
              <w:right w:val="single" w:sz="4" w:space="0" w:color="auto"/>
            </w:tcBorders>
            <w:shd w:val="clear" w:color="auto" w:fill="auto"/>
            <w:noWrap/>
            <w:vAlign w:val="bottom"/>
            <w:hideMark/>
          </w:tcPr>
          <w:p w14:paraId="6DAAB967"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arkady@arkadylaw.com</w:t>
            </w:r>
          </w:p>
        </w:tc>
      </w:tr>
      <w:tr w:rsidR="00830218" w:rsidRPr="00830218" w14:paraId="154AADD3" w14:textId="77777777" w:rsidTr="00E3381E">
        <w:trPr>
          <w:trHeight w:val="255"/>
        </w:trPr>
        <w:tc>
          <w:tcPr>
            <w:tcW w:w="2150" w:type="dxa"/>
            <w:tcBorders>
              <w:top w:val="nil"/>
              <w:left w:val="single" w:sz="4" w:space="0" w:color="auto"/>
              <w:bottom w:val="single" w:sz="4" w:space="0" w:color="auto"/>
              <w:right w:val="single" w:sz="4" w:space="0" w:color="auto"/>
            </w:tcBorders>
            <w:shd w:val="clear" w:color="auto" w:fill="auto"/>
            <w:vAlign w:val="bottom"/>
            <w:hideMark/>
          </w:tcPr>
          <w:p w14:paraId="55C1E57A" w14:textId="77777777" w:rsidR="00830218" w:rsidRPr="00830218" w:rsidRDefault="00830218" w:rsidP="00830218">
            <w:pPr>
              <w:rPr>
                <w:rFonts w:ascii="Calibri" w:hAnsi="Calibri" w:cs="Calibri"/>
                <w:color w:val="000000"/>
                <w:sz w:val="18"/>
                <w:szCs w:val="18"/>
              </w:rPr>
            </w:pPr>
            <w:r w:rsidRPr="00830218">
              <w:rPr>
                <w:rFonts w:ascii="Calibri" w:hAnsi="Calibri" w:cs="Calibri"/>
                <w:color w:val="000000"/>
                <w:sz w:val="18"/>
                <w:szCs w:val="18"/>
              </w:rPr>
              <w:t>Meyers Nave</w:t>
            </w:r>
          </w:p>
        </w:tc>
        <w:tc>
          <w:tcPr>
            <w:tcW w:w="1530" w:type="dxa"/>
            <w:tcBorders>
              <w:top w:val="nil"/>
              <w:left w:val="nil"/>
              <w:bottom w:val="single" w:sz="4" w:space="0" w:color="auto"/>
              <w:right w:val="single" w:sz="4" w:space="0" w:color="auto"/>
            </w:tcBorders>
            <w:shd w:val="clear" w:color="auto" w:fill="auto"/>
            <w:noWrap/>
            <w:vAlign w:val="bottom"/>
            <w:hideMark/>
          </w:tcPr>
          <w:p w14:paraId="0A8D6DC3" w14:textId="77777777" w:rsidR="00830218" w:rsidRPr="00830218" w:rsidRDefault="00830218" w:rsidP="00830218">
            <w:pPr>
              <w:rPr>
                <w:rFonts w:ascii="Calibri" w:hAnsi="Calibri" w:cs="Calibri"/>
                <w:color w:val="000000"/>
                <w:sz w:val="18"/>
                <w:szCs w:val="18"/>
              </w:rPr>
            </w:pPr>
            <w:r w:rsidRPr="00830218">
              <w:rPr>
                <w:rFonts w:ascii="Calibri" w:hAnsi="Calibri" w:cs="Calibri"/>
                <w:color w:val="000000"/>
                <w:sz w:val="18"/>
                <w:szCs w:val="18"/>
              </w:rPr>
              <w:t>David Skinner</w:t>
            </w:r>
          </w:p>
        </w:tc>
        <w:tc>
          <w:tcPr>
            <w:tcW w:w="1350" w:type="dxa"/>
            <w:tcBorders>
              <w:top w:val="nil"/>
              <w:left w:val="nil"/>
              <w:bottom w:val="single" w:sz="4" w:space="0" w:color="auto"/>
              <w:right w:val="single" w:sz="4" w:space="0" w:color="auto"/>
            </w:tcBorders>
            <w:shd w:val="clear" w:color="auto" w:fill="auto"/>
            <w:noWrap/>
            <w:vAlign w:val="bottom"/>
            <w:hideMark/>
          </w:tcPr>
          <w:p w14:paraId="6EB88FA7" w14:textId="77777777" w:rsidR="00830218" w:rsidRPr="00830218" w:rsidRDefault="00830218" w:rsidP="00830218">
            <w:pPr>
              <w:rPr>
                <w:rFonts w:ascii="Calibri" w:hAnsi="Calibri" w:cs="Calibri"/>
                <w:color w:val="000000"/>
                <w:sz w:val="18"/>
                <w:szCs w:val="18"/>
              </w:rPr>
            </w:pPr>
            <w:r w:rsidRPr="00830218">
              <w:rPr>
                <w:rFonts w:ascii="Calibri" w:hAnsi="Calibri" w:cs="Calibri"/>
                <w:color w:val="000000"/>
                <w:sz w:val="18"/>
                <w:szCs w:val="18"/>
              </w:rPr>
              <w:t>510-808-2000</w:t>
            </w:r>
          </w:p>
        </w:tc>
        <w:tc>
          <w:tcPr>
            <w:tcW w:w="2068" w:type="dxa"/>
            <w:tcBorders>
              <w:top w:val="nil"/>
              <w:left w:val="nil"/>
              <w:bottom w:val="single" w:sz="4" w:space="0" w:color="auto"/>
              <w:right w:val="single" w:sz="4" w:space="0" w:color="auto"/>
            </w:tcBorders>
            <w:shd w:val="clear" w:color="auto" w:fill="auto"/>
            <w:vAlign w:val="bottom"/>
            <w:hideMark/>
          </w:tcPr>
          <w:p w14:paraId="396BF440" w14:textId="77777777" w:rsidR="00830218" w:rsidRPr="00830218" w:rsidRDefault="00830218" w:rsidP="00830218">
            <w:pPr>
              <w:rPr>
                <w:rFonts w:ascii="Calibri" w:hAnsi="Calibri" w:cs="Calibri"/>
                <w:color w:val="000000"/>
                <w:sz w:val="18"/>
                <w:szCs w:val="18"/>
              </w:rPr>
            </w:pPr>
            <w:r w:rsidRPr="00830218">
              <w:rPr>
                <w:rFonts w:ascii="Calibri" w:hAnsi="Calibri" w:cs="Calibri"/>
                <w:color w:val="000000"/>
                <w:sz w:val="18"/>
                <w:szCs w:val="18"/>
              </w:rPr>
              <w:t>1999 Harrison Street, 9th Floor</w:t>
            </w:r>
          </w:p>
        </w:tc>
        <w:tc>
          <w:tcPr>
            <w:tcW w:w="1260" w:type="dxa"/>
            <w:tcBorders>
              <w:top w:val="nil"/>
              <w:left w:val="nil"/>
              <w:bottom w:val="single" w:sz="4" w:space="0" w:color="auto"/>
              <w:right w:val="single" w:sz="4" w:space="0" w:color="auto"/>
            </w:tcBorders>
            <w:shd w:val="clear" w:color="auto" w:fill="auto"/>
            <w:noWrap/>
            <w:vAlign w:val="bottom"/>
            <w:hideMark/>
          </w:tcPr>
          <w:p w14:paraId="7D861B61" w14:textId="77777777" w:rsidR="00830218" w:rsidRPr="00830218" w:rsidRDefault="00830218" w:rsidP="00830218">
            <w:pPr>
              <w:rPr>
                <w:rFonts w:ascii="Calibri" w:hAnsi="Calibri" w:cs="Calibri"/>
                <w:color w:val="000000"/>
                <w:sz w:val="18"/>
                <w:szCs w:val="18"/>
              </w:rPr>
            </w:pPr>
            <w:r w:rsidRPr="00830218">
              <w:rPr>
                <w:rFonts w:ascii="Calibri" w:hAnsi="Calibri" w:cs="Calibri"/>
                <w:color w:val="000000"/>
                <w:sz w:val="18"/>
                <w:szCs w:val="18"/>
              </w:rPr>
              <w:t>Oakland</w:t>
            </w:r>
          </w:p>
        </w:tc>
        <w:tc>
          <w:tcPr>
            <w:tcW w:w="720" w:type="dxa"/>
            <w:tcBorders>
              <w:top w:val="nil"/>
              <w:left w:val="nil"/>
              <w:bottom w:val="single" w:sz="4" w:space="0" w:color="auto"/>
              <w:right w:val="single" w:sz="4" w:space="0" w:color="auto"/>
            </w:tcBorders>
            <w:shd w:val="clear" w:color="auto" w:fill="auto"/>
            <w:noWrap/>
            <w:vAlign w:val="bottom"/>
            <w:hideMark/>
          </w:tcPr>
          <w:p w14:paraId="1CD55A2B" w14:textId="77777777" w:rsidR="00830218" w:rsidRPr="00830218" w:rsidRDefault="00830218" w:rsidP="00830218">
            <w:pPr>
              <w:rPr>
                <w:rFonts w:ascii="Calibri" w:hAnsi="Calibri" w:cs="Calibri"/>
                <w:color w:val="000000"/>
                <w:sz w:val="18"/>
                <w:szCs w:val="18"/>
              </w:rPr>
            </w:pPr>
            <w:r w:rsidRPr="00830218">
              <w:rPr>
                <w:rFonts w:ascii="Calibri" w:hAnsi="Calibri" w:cs="Calibri"/>
                <w:color w:val="000000"/>
                <w:sz w:val="18"/>
                <w:szCs w:val="18"/>
              </w:rPr>
              <w:t>CA</w:t>
            </w:r>
          </w:p>
        </w:tc>
        <w:tc>
          <w:tcPr>
            <w:tcW w:w="2882" w:type="dxa"/>
            <w:tcBorders>
              <w:top w:val="nil"/>
              <w:left w:val="nil"/>
              <w:bottom w:val="single" w:sz="4" w:space="0" w:color="auto"/>
              <w:right w:val="single" w:sz="4" w:space="0" w:color="auto"/>
            </w:tcBorders>
            <w:shd w:val="clear" w:color="auto" w:fill="auto"/>
            <w:noWrap/>
            <w:vAlign w:val="bottom"/>
            <w:hideMark/>
          </w:tcPr>
          <w:p w14:paraId="3FF0D5E6"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dskinner@meyersnave.com</w:t>
            </w:r>
          </w:p>
        </w:tc>
      </w:tr>
      <w:tr w:rsidR="00830218" w:rsidRPr="00830218" w14:paraId="2DB2176E" w14:textId="77777777" w:rsidTr="00E3381E">
        <w:trPr>
          <w:trHeight w:val="480"/>
        </w:trPr>
        <w:tc>
          <w:tcPr>
            <w:tcW w:w="2150" w:type="dxa"/>
            <w:tcBorders>
              <w:top w:val="nil"/>
              <w:left w:val="single" w:sz="4" w:space="0" w:color="auto"/>
              <w:bottom w:val="single" w:sz="4" w:space="0" w:color="auto"/>
              <w:right w:val="single" w:sz="4" w:space="0" w:color="auto"/>
            </w:tcBorders>
            <w:shd w:val="clear" w:color="auto" w:fill="auto"/>
            <w:vAlign w:val="bottom"/>
            <w:hideMark/>
          </w:tcPr>
          <w:p w14:paraId="6CFB4640" w14:textId="77777777" w:rsidR="00830218" w:rsidRPr="00830218" w:rsidRDefault="00830218" w:rsidP="00830218">
            <w:pPr>
              <w:rPr>
                <w:rFonts w:ascii="Calibri" w:hAnsi="Calibri" w:cs="Calibri"/>
                <w:color w:val="000000"/>
                <w:sz w:val="18"/>
                <w:szCs w:val="18"/>
              </w:rPr>
            </w:pPr>
            <w:r w:rsidRPr="00830218">
              <w:rPr>
                <w:rFonts w:ascii="Calibri" w:hAnsi="Calibri" w:cs="Calibri"/>
                <w:color w:val="000000"/>
                <w:sz w:val="18"/>
                <w:szCs w:val="18"/>
              </w:rPr>
              <w:t>Ogletree, Deakins, Nash, Smoak &amp; Stewart</w:t>
            </w:r>
          </w:p>
        </w:tc>
        <w:tc>
          <w:tcPr>
            <w:tcW w:w="1530" w:type="dxa"/>
            <w:tcBorders>
              <w:top w:val="nil"/>
              <w:left w:val="nil"/>
              <w:bottom w:val="single" w:sz="4" w:space="0" w:color="auto"/>
              <w:right w:val="single" w:sz="4" w:space="0" w:color="auto"/>
            </w:tcBorders>
            <w:shd w:val="clear" w:color="auto" w:fill="auto"/>
            <w:noWrap/>
            <w:vAlign w:val="bottom"/>
            <w:hideMark/>
          </w:tcPr>
          <w:p w14:paraId="7EC2F3D7" w14:textId="77777777" w:rsidR="00830218" w:rsidRPr="00830218" w:rsidRDefault="00830218" w:rsidP="00830218">
            <w:pPr>
              <w:rPr>
                <w:rFonts w:ascii="Calibri" w:hAnsi="Calibri" w:cs="Calibri"/>
                <w:color w:val="000000"/>
                <w:sz w:val="18"/>
                <w:szCs w:val="18"/>
              </w:rPr>
            </w:pPr>
            <w:r w:rsidRPr="00830218">
              <w:rPr>
                <w:rFonts w:ascii="Calibri" w:hAnsi="Calibri" w:cs="Calibri"/>
                <w:color w:val="000000"/>
                <w:sz w:val="18"/>
                <w:szCs w:val="18"/>
              </w:rPr>
              <w:t>Lisa Hamasaki</w:t>
            </w:r>
          </w:p>
        </w:tc>
        <w:tc>
          <w:tcPr>
            <w:tcW w:w="1350" w:type="dxa"/>
            <w:tcBorders>
              <w:top w:val="nil"/>
              <w:left w:val="nil"/>
              <w:bottom w:val="single" w:sz="4" w:space="0" w:color="auto"/>
              <w:right w:val="single" w:sz="4" w:space="0" w:color="auto"/>
            </w:tcBorders>
            <w:shd w:val="clear" w:color="auto" w:fill="auto"/>
            <w:noWrap/>
            <w:vAlign w:val="bottom"/>
            <w:hideMark/>
          </w:tcPr>
          <w:p w14:paraId="18118335" w14:textId="77777777" w:rsidR="00830218" w:rsidRPr="00830218" w:rsidRDefault="00830218" w:rsidP="00830218">
            <w:pPr>
              <w:rPr>
                <w:rFonts w:ascii="Calibri" w:hAnsi="Calibri" w:cs="Calibri"/>
                <w:color w:val="000000"/>
                <w:sz w:val="18"/>
                <w:szCs w:val="18"/>
              </w:rPr>
            </w:pPr>
            <w:r w:rsidRPr="00830218">
              <w:rPr>
                <w:rFonts w:ascii="Calibri" w:hAnsi="Calibri" w:cs="Calibri"/>
                <w:color w:val="000000"/>
                <w:sz w:val="18"/>
                <w:szCs w:val="18"/>
              </w:rPr>
              <w:t>415-442-4810</w:t>
            </w:r>
          </w:p>
        </w:tc>
        <w:tc>
          <w:tcPr>
            <w:tcW w:w="2068" w:type="dxa"/>
            <w:tcBorders>
              <w:top w:val="nil"/>
              <w:left w:val="nil"/>
              <w:bottom w:val="single" w:sz="4" w:space="0" w:color="auto"/>
              <w:right w:val="single" w:sz="4" w:space="0" w:color="auto"/>
            </w:tcBorders>
            <w:shd w:val="clear" w:color="auto" w:fill="auto"/>
            <w:vAlign w:val="bottom"/>
            <w:hideMark/>
          </w:tcPr>
          <w:p w14:paraId="72E344B8" w14:textId="77777777" w:rsidR="00830218" w:rsidRPr="00830218" w:rsidRDefault="00830218" w:rsidP="00830218">
            <w:pPr>
              <w:rPr>
                <w:rFonts w:ascii="Calibri" w:hAnsi="Calibri" w:cs="Calibri"/>
                <w:color w:val="000000"/>
                <w:sz w:val="18"/>
                <w:szCs w:val="18"/>
              </w:rPr>
            </w:pPr>
            <w:r w:rsidRPr="00830218">
              <w:rPr>
                <w:rFonts w:ascii="Calibri" w:hAnsi="Calibri" w:cs="Calibri"/>
                <w:color w:val="000000"/>
                <w:sz w:val="18"/>
                <w:szCs w:val="18"/>
              </w:rPr>
              <w:t>One Embarcadero Center, Suite 900</w:t>
            </w:r>
          </w:p>
        </w:tc>
        <w:tc>
          <w:tcPr>
            <w:tcW w:w="1260" w:type="dxa"/>
            <w:tcBorders>
              <w:top w:val="nil"/>
              <w:left w:val="nil"/>
              <w:bottom w:val="single" w:sz="4" w:space="0" w:color="auto"/>
              <w:right w:val="single" w:sz="4" w:space="0" w:color="auto"/>
            </w:tcBorders>
            <w:shd w:val="clear" w:color="auto" w:fill="auto"/>
            <w:noWrap/>
            <w:vAlign w:val="bottom"/>
            <w:hideMark/>
          </w:tcPr>
          <w:p w14:paraId="13D03717" w14:textId="77777777" w:rsidR="00830218" w:rsidRPr="00830218" w:rsidRDefault="00830218" w:rsidP="00830218">
            <w:pPr>
              <w:rPr>
                <w:rFonts w:ascii="Calibri" w:hAnsi="Calibri" w:cs="Calibri"/>
                <w:color w:val="000000"/>
                <w:sz w:val="18"/>
                <w:szCs w:val="18"/>
              </w:rPr>
            </w:pPr>
            <w:r w:rsidRPr="00830218">
              <w:rPr>
                <w:rFonts w:ascii="Calibri" w:hAnsi="Calibri" w:cs="Calibri"/>
                <w:color w:val="000000"/>
                <w:sz w:val="18"/>
                <w:szCs w:val="18"/>
              </w:rPr>
              <w:t>San Francisco</w:t>
            </w:r>
          </w:p>
        </w:tc>
        <w:tc>
          <w:tcPr>
            <w:tcW w:w="720" w:type="dxa"/>
            <w:tcBorders>
              <w:top w:val="nil"/>
              <w:left w:val="nil"/>
              <w:bottom w:val="single" w:sz="4" w:space="0" w:color="auto"/>
              <w:right w:val="single" w:sz="4" w:space="0" w:color="auto"/>
            </w:tcBorders>
            <w:shd w:val="clear" w:color="auto" w:fill="auto"/>
            <w:noWrap/>
            <w:vAlign w:val="bottom"/>
            <w:hideMark/>
          </w:tcPr>
          <w:p w14:paraId="35DE24BA" w14:textId="77777777" w:rsidR="00830218" w:rsidRPr="00830218" w:rsidRDefault="00830218" w:rsidP="00830218">
            <w:pPr>
              <w:rPr>
                <w:rFonts w:ascii="Calibri" w:hAnsi="Calibri" w:cs="Calibri"/>
                <w:color w:val="000000"/>
                <w:sz w:val="18"/>
                <w:szCs w:val="18"/>
              </w:rPr>
            </w:pPr>
            <w:r w:rsidRPr="00830218">
              <w:rPr>
                <w:rFonts w:ascii="Calibri" w:hAnsi="Calibri" w:cs="Calibri"/>
                <w:color w:val="000000"/>
                <w:sz w:val="18"/>
                <w:szCs w:val="18"/>
              </w:rPr>
              <w:t>CA</w:t>
            </w:r>
          </w:p>
        </w:tc>
        <w:tc>
          <w:tcPr>
            <w:tcW w:w="2882" w:type="dxa"/>
            <w:tcBorders>
              <w:top w:val="nil"/>
              <w:left w:val="nil"/>
              <w:bottom w:val="single" w:sz="4" w:space="0" w:color="auto"/>
              <w:right w:val="single" w:sz="4" w:space="0" w:color="auto"/>
            </w:tcBorders>
            <w:shd w:val="clear" w:color="auto" w:fill="auto"/>
            <w:noWrap/>
            <w:vAlign w:val="bottom"/>
            <w:hideMark/>
          </w:tcPr>
          <w:p w14:paraId="2633D654"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lisa.hamasaki@ogletree.com</w:t>
            </w:r>
          </w:p>
        </w:tc>
      </w:tr>
      <w:tr w:rsidR="00830218" w:rsidRPr="00830218" w14:paraId="091B55BA" w14:textId="77777777" w:rsidTr="00E3381E">
        <w:trPr>
          <w:trHeight w:val="255"/>
        </w:trPr>
        <w:tc>
          <w:tcPr>
            <w:tcW w:w="2150" w:type="dxa"/>
            <w:tcBorders>
              <w:top w:val="nil"/>
              <w:left w:val="single" w:sz="4" w:space="0" w:color="auto"/>
              <w:bottom w:val="single" w:sz="4" w:space="0" w:color="auto"/>
              <w:right w:val="single" w:sz="4" w:space="0" w:color="auto"/>
            </w:tcBorders>
            <w:shd w:val="clear" w:color="auto" w:fill="auto"/>
            <w:vAlign w:val="bottom"/>
            <w:hideMark/>
          </w:tcPr>
          <w:p w14:paraId="2439924E" w14:textId="77777777" w:rsidR="00830218" w:rsidRPr="00830218" w:rsidRDefault="00830218" w:rsidP="00830218">
            <w:pPr>
              <w:rPr>
                <w:rFonts w:ascii="Calibri" w:hAnsi="Calibri" w:cs="Calibri"/>
                <w:color w:val="000000"/>
                <w:sz w:val="18"/>
                <w:szCs w:val="18"/>
              </w:rPr>
            </w:pPr>
            <w:r w:rsidRPr="00830218">
              <w:rPr>
                <w:rFonts w:ascii="Calibri" w:hAnsi="Calibri" w:cs="Calibri"/>
                <w:color w:val="000000"/>
                <w:sz w:val="18"/>
                <w:szCs w:val="18"/>
              </w:rPr>
              <w:t>Pillsbury &amp; Coleman</w:t>
            </w:r>
          </w:p>
        </w:tc>
        <w:tc>
          <w:tcPr>
            <w:tcW w:w="1530" w:type="dxa"/>
            <w:tcBorders>
              <w:top w:val="nil"/>
              <w:left w:val="nil"/>
              <w:bottom w:val="single" w:sz="4" w:space="0" w:color="auto"/>
              <w:right w:val="single" w:sz="4" w:space="0" w:color="auto"/>
            </w:tcBorders>
            <w:shd w:val="clear" w:color="auto" w:fill="auto"/>
            <w:noWrap/>
            <w:vAlign w:val="bottom"/>
            <w:hideMark/>
          </w:tcPr>
          <w:p w14:paraId="4FAE8EC8" w14:textId="77777777" w:rsidR="00830218" w:rsidRPr="00830218" w:rsidRDefault="00830218" w:rsidP="00830218">
            <w:pPr>
              <w:rPr>
                <w:rFonts w:ascii="Calibri" w:hAnsi="Calibri" w:cs="Calibri"/>
                <w:color w:val="000000"/>
                <w:sz w:val="18"/>
                <w:szCs w:val="18"/>
              </w:rPr>
            </w:pPr>
            <w:r w:rsidRPr="00830218">
              <w:rPr>
                <w:rFonts w:ascii="Calibri" w:hAnsi="Calibri" w:cs="Calibri"/>
                <w:color w:val="000000"/>
                <w:sz w:val="18"/>
                <w:szCs w:val="18"/>
              </w:rPr>
              <w:t>Rayan Opgenorth</w:t>
            </w:r>
          </w:p>
        </w:tc>
        <w:tc>
          <w:tcPr>
            <w:tcW w:w="1350" w:type="dxa"/>
            <w:tcBorders>
              <w:top w:val="nil"/>
              <w:left w:val="nil"/>
              <w:bottom w:val="single" w:sz="4" w:space="0" w:color="auto"/>
              <w:right w:val="single" w:sz="4" w:space="0" w:color="auto"/>
            </w:tcBorders>
            <w:shd w:val="clear" w:color="auto" w:fill="auto"/>
            <w:noWrap/>
            <w:vAlign w:val="bottom"/>
            <w:hideMark/>
          </w:tcPr>
          <w:p w14:paraId="76A85D54" w14:textId="77777777" w:rsidR="00830218" w:rsidRPr="00830218" w:rsidRDefault="00830218" w:rsidP="00830218">
            <w:pPr>
              <w:rPr>
                <w:rFonts w:ascii="Calibri" w:hAnsi="Calibri" w:cs="Calibri"/>
                <w:color w:val="000000"/>
                <w:sz w:val="18"/>
                <w:szCs w:val="18"/>
              </w:rPr>
            </w:pPr>
            <w:r w:rsidRPr="00830218">
              <w:rPr>
                <w:rFonts w:ascii="Calibri" w:hAnsi="Calibri" w:cs="Calibri"/>
                <w:color w:val="000000"/>
                <w:sz w:val="18"/>
                <w:szCs w:val="18"/>
              </w:rPr>
              <w:t>415-433-8000</w:t>
            </w:r>
          </w:p>
        </w:tc>
        <w:tc>
          <w:tcPr>
            <w:tcW w:w="2068" w:type="dxa"/>
            <w:tcBorders>
              <w:top w:val="nil"/>
              <w:left w:val="nil"/>
              <w:bottom w:val="single" w:sz="4" w:space="0" w:color="auto"/>
              <w:right w:val="single" w:sz="4" w:space="0" w:color="auto"/>
            </w:tcBorders>
            <w:shd w:val="clear" w:color="auto" w:fill="auto"/>
            <w:vAlign w:val="bottom"/>
            <w:hideMark/>
          </w:tcPr>
          <w:p w14:paraId="34115514" w14:textId="77777777" w:rsidR="00830218" w:rsidRPr="00830218" w:rsidRDefault="00830218" w:rsidP="00830218">
            <w:pPr>
              <w:rPr>
                <w:rFonts w:ascii="Calibri" w:hAnsi="Calibri" w:cs="Calibri"/>
                <w:color w:val="000000"/>
                <w:sz w:val="18"/>
                <w:szCs w:val="18"/>
              </w:rPr>
            </w:pPr>
            <w:r w:rsidRPr="00830218">
              <w:rPr>
                <w:rFonts w:ascii="Calibri" w:hAnsi="Calibri" w:cs="Calibri"/>
                <w:color w:val="000000"/>
                <w:sz w:val="18"/>
                <w:szCs w:val="18"/>
              </w:rPr>
              <w:t>100 Green Street</w:t>
            </w:r>
          </w:p>
        </w:tc>
        <w:tc>
          <w:tcPr>
            <w:tcW w:w="1260" w:type="dxa"/>
            <w:tcBorders>
              <w:top w:val="nil"/>
              <w:left w:val="nil"/>
              <w:bottom w:val="single" w:sz="4" w:space="0" w:color="auto"/>
              <w:right w:val="single" w:sz="4" w:space="0" w:color="auto"/>
            </w:tcBorders>
            <w:shd w:val="clear" w:color="auto" w:fill="auto"/>
            <w:noWrap/>
            <w:vAlign w:val="bottom"/>
            <w:hideMark/>
          </w:tcPr>
          <w:p w14:paraId="17F9B9F5" w14:textId="77777777" w:rsidR="00830218" w:rsidRPr="00830218" w:rsidRDefault="00830218" w:rsidP="00830218">
            <w:pPr>
              <w:rPr>
                <w:rFonts w:ascii="Calibri" w:hAnsi="Calibri" w:cs="Calibri"/>
                <w:color w:val="000000"/>
                <w:sz w:val="18"/>
                <w:szCs w:val="18"/>
              </w:rPr>
            </w:pPr>
            <w:r w:rsidRPr="00830218">
              <w:rPr>
                <w:rFonts w:ascii="Calibri" w:hAnsi="Calibri" w:cs="Calibri"/>
                <w:color w:val="000000"/>
                <w:sz w:val="18"/>
                <w:szCs w:val="18"/>
              </w:rPr>
              <w:t>San Francisco</w:t>
            </w:r>
          </w:p>
        </w:tc>
        <w:tc>
          <w:tcPr>
            <w:tcW w:w="720" w:type="dxa"/>
            <w:tcBorders>
              <w:top w:val="nil"/>
              <w:left w:val="nil"/>
              <w:bottom w:val="single" w:sz="4" w:space="0" w:color="auto"/>
              <w:right w:val="single" w:sz="4" w:space="0" w:color="auto"/>
            </w:tcBorders>
            <w:shd w:val="clear" w:color="auto" w:fill="auto"/>
            <w:noWrap/>
            <w:vAlign w:val="bottom"/>
            <w:hideMark/>
          </w:tcPr>
          <w:p w14:paraId="625FAFBD" w14:textId="77777777" w:rsidR="00830218" w:rsidRPr="00830218" w:rsidRDefault="00830218" w:rsidP="00830218">
            <w:pPr>
              <w:rPr>
                <w:rFonts w:ascii="Calibri" w:hAnsi="Calibri" w:cs="Calibri"/>
                <w:color w:val="000000"/>
                <w:sz w:val="18"/>
                <w:szCs w:val="18"/>
              </w:rPr>
            </w:pPr>
            <w:r w:rsidRPr="00830218">
              <w:rPr>
                <w:rFonts w:ascii="Calibri" w:hAnsi="Calibri" w:cs="Calibri"/>
                <w:color w:val="000000"/>
                <w:sz w:val="18"/>
                <w:szCs w:val="18"/>
              </w:rPr>
              <w:t>CA</w:t>
            </w:r>
          </w:p>
        </w:tc>
        <w:tc>
          <w:tcPr>
            <w:tcW w:w="2882" w:type="dxa"/>
            <w:tcBorders>
              <w:top w:val="nil"/>
              <w:left w:val="nil"/>
              <w:bottom w:val="single" w:sz="4" w:space="0" w:color="auto"/>
              <w:right w:val="single" w:sz="4" w:space="0" w:color="auto"/>
            </w:tcBorders>
            <w:shd w:val="clear" w:color="auto" w:fill="auto"/>
            <w:noWrap/>
            <w:vAlign w:val="bottom"/>
            <w:hideMark/>
          </w:tcPr>
          <w:p w14:paraId="0BE5C74C"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ropgenorth@pillsburycoleman.com</w:t>
            </w:r>
          </w:p>
        </w:tc>
      </w:tr>
      <w:tr w:rsidR="00830218" w:rsidRPr="00830218" w14:paraId="52CBE7B1" w14:textId="77777777" w:rsidTr="00E3381E">
        <w:trPr>
          <w:trHeight w:val="480"/>
        </w:trPr>
        <w:tc>
          <w:tcPr>
            <w:tcW w:w="2150" w:type="dxa"/>
            <w:tcBorders>
              <w:top w:val="nil"/>
              <w:left w:val="single" w:sz="4" w:space="0" w:color="auto"/>
              <w:bottom w:val="single" w:sz="4" w:space="0" w:color="auto"/>
              <w:right w:val="single" w:sz="4" w:space="0" w:color="auto"/>
            </w:tcBorders>
            <w:shd w:val="clear" w:color="auto" w:fill="auto"/>
            <w:vAlign w:val="bottom"/>
            <w:hideMark/>
          </w:tcPr>
          <w:p w14:paraId="78B46D00" w14:textId="77777777" w:rsidR="00830218" w:rsidRPr="00830218" w:rsidRDefault="00830218" w:rsidP="00830218">
            <w:pPr>
              <w:rPr>
                <w:rFonts w:ascii="Calibri" w:hAnsi="Calibri" w:cs="Calibri"/>
                <w:color w:val="000000"/>
                <w:sz w:val="18"/>
                <w:szCs w:val="18"/>
              </w:rPr>
            </w:pPr>
            <w:r w:rsidRPr="00830218">
              <w:rPr>
                <w:rFonts w:ascii="Calibri" w:hAnsi="Calibri" w:cs="Calibri"/>
                <w:color w:val="000000"/>
                <w:sz w:val="18"/>
                <w:szCs w:val="18"/>
              </w:rPr>
              <w:t>Rankin, Shuey, Ranucci, Mintz, Lampasona &amp; Reynolds</w:t>
            </w:r>
          </w:p>
        </w:tc>
        <w:tc>
          <w:tcPr>
            <w:tcW w:w="1530" w:type="dxa"/>
            <w:tcBorders>
              <w:top w:val="nil"/>
              <w:left w:val="nil"/>
              <w:bottom w:val="single" w:sz="4" w:space="0" w:color="auto"/>
              <w:right w:val="single" w:sz="4" w:space="0" w:color="auto"/>
            </w:tcBorders>
            <w:shd w:val="clear" w:color="auto" w:fill="auto"/>
            <w:noWrap/>
            <w:vAlign w:val="bottom"/>
            <w:hideMark/>
          </w:tcPr>
          <w:p w14:paraId="3CC68E30" w14:textId="77777777" w:rsidR="00830218" w:rsidRPr="00830218" w:rsidRDefault="00830218" w:rsidP="00830218">
            <w:pPr>
              <w:rPr>
                <w:rFonts w:ascii="Calibri" w:hAnsi="Calibri" w:cs="Calibri"/>
                <w:color w:val="000000"/>
                <w:sz w:val="18"/>
                <w:szCs w:val="18"/>
              </w:rPr>
            </w:pPr>
            <w:r w:rsidRPr="00830218">
              <w:rPr>
                <w:rFonts w:ascii="Calibri" w:hAnsi="Calibri" w:cs="Calibri"/>
                <w:color w:val="000000"/>
                <w:sz w:val="18"/>
                <w:szCs w:val="18"/>
              </w:rPr>
              <w:t>Michael Reynolds</w:t>
            </w:r>
          </w:p>
        </w:tc>
        <w:tc>
          <w:tcPr>
            <w:tcW w:w="1350" w:type="dxa"/>
            <w:tcBorders>
              <w:top w:val="nil"/>
              <w:left w:val="nil"/>
              <w:bottom w:val="single" w:sz="4" w:space="0" w:color="auto"/>
              <w:right w:val="single" w:sz="4" w:space="0" w:color="auto"/>
            </w:tcBorders>
            <w:shd w:val="clear" w:color="auto" w:fill="auto"/>
            <w:noWrap/>
            <w:vAlign w:val="bottom"/>
            <w:hideMark/>
          </w:tcPr>
          <w:p w14:paraId="2849A493" w14:textId="77777777" w:rsidR="00830218" w:rsidRPr="00830218" w:rsidRDefault="00830218" w:rsidP="00830218">
            <w:pPr>
              <w:rPr>
                <w:rFonts w:ascii="Calibri" w:hAnsi="Calibri" w:cs="Calibri"/>
                <w:color w:val="000000"/>
                <w:sz w:val="18"/>
                <w:szCs w:val="18"/>
              </w:rPr>
            </w:pPr>
            <w:r w:rsidRPr="00830218">
              <w:rPr>
                <w:rFonts w:ascii="Calibri" w:hAnsi="Calibri" w:cs="Calibri"/>
                <w:color w:val="000000"/>
                <w:sz w:val="18"/>
                <w:szCs w:val="18"/>
              </w:rPr>
              <w:t>510-422-2600</w:t>
            </w:r>
          </w:p>
        </w:tc>
        <w:tc>
          <w:tcPr>
            <w:tcW w:w="2068" w:type="dxa"/>
            <w:tcBorders>
              <w:top w:val="nil"/>
              <w:left w:val="nil"/>
              <w:bottom w:val="single" w:sz="4" w:space="0" w:color="auto"/>
              <w:right w:val="single" w:sz="4" w:space="0" w:color="auto"/>
            </w:tcBorders>
            <w:shd w:val="clear" w:color="auto" w:fill="auto"/>
            <w:vAlign w:val="bottom"/>
            <w:hideMark/>
          </w:tcPr>
          <w:p w14:paraId="2C3B6CC7" w14:textId="77777777" w:rsidR="00830218" w:rsidRPr="00830218" w:rsidRDefault="00830218" w:rsidP="00830218">
            <w:pPr>
              <w:rPr>
                <w:rFonts w:ascii="Calibri" w:hAnsi="Calibri" w:cs="Calibri"/>
                <w:color w:val="000000"/>
                <w:sz w:val="18"/>
                <w:szCs w:val="18"/>
              </w:rPr>
            </w:pPr>
            <w:r w:rsidRPr="00830218">
              <w:rPr>
                <w:rFonts w:ascii="Calibri" w:hAnsi="Calibri" w:cs="Calibri"/>
                <w:color w:val="000000"/>
                <w:sz w:val="18"/>
                <w:szCs w:val="18"/>
              </w:rPr>
              <w:t>2030 Franklin Street, 6th Floor</w:t>
            </w:r>
          </w:p>
        </w:tc>
        <w:tc>
          <w:tcPr>
            <w:tcW w:w="1260" w:type="dxa"/>
            <w:tcBorders>
              <w:top w:val="nil"/>
              <w:left w:val="nil"/>
              <w:bottom w:val="single" w:sz="4" w:space="0" w:color="auto"/>
              <w:right w:val="single" w:sz="4" w:space="0" w:color="auto"/>
            </w:tcBorders>
            <w:shd w:val="clear" w:color="auto" w:fill="auto"/>
            <w:noWrap/>
            <w:vAlign w:val="bottom"/>
            <w:hideMark/>
          </w:tcPr>
          <w:p w14:paraId="7EC8CBCE" w14:textId="77777777" w:rsidR="00830218" w:rsidRPr="00830218" w:rsidRDefault="00830218" w:rsidP="00830218">
            <w:pPr>
              <w:rPr>
                <w:rFonts w:ascii="Calibri" w:hAnsi="Calibri" w:cs="Calibri"/>
                <w:color w:val="000000"/>
                <w:sz w:val="18"/>
                <w:szCs w:val="18"/>
              </w:rPr>
            </w:pPr>
            <w:r w:rsidRPr="00830218">
              <w:rPr>
                <w:rFonts w:ascii="Calibri" w:hAnsi="Calibri" w:cs="Calibri"/>
                <w:color w:val="000000"/>
                <w:sz w:val="18"/>
                <w:szCs w:val="18"/>
              </w:rPr>
              <w:t>Oakland</w:t>
            </w:r>
          </w:p>
        </w:tc>
        <w:tc>
          <w:tcPr>
            <w:tcW w:w="720" w:type="dxa"/>
            <w:tcBorders>
              <w:top w:val="nil"/>
              <w:left w:val="nil"/>
              <w:bottom w:val="single" w:sz="4" w:space="0" w:color="auto"/>
              <w:right w:val="single" w:sz="4" w:space="0" w:color="auto"/>
            </w:tcBorders>
            <w:shd w:val="clear" w:color="auto" w:fill="auto"/>
            <w:noWrap/>
            <w:vAlign w:val="bottom"/>
            <w:hideMark/>
          </w:tcPr>
          <w:p w14:paraId="783FA2E8" w14:textId="77777777" w:rsidR="00830218" w:rsidRPr="00830218" w:rsidRDefault="00830218" w:rsidP="00830218">
            <w:pPr>
              <w:rPr>
                <w:rFonts w:ascii="Calibri" w:hAnsi="Calibri" w:cs="Calibri"/>
                <w:color w:val="000000"/>
                <w:sz w:val="18"/>
                <w:szCs w:val="18"/>
              </w:rPr>
            </w:pPr>
            <w:r w:rsidRPr="00830218">
              <w:rPr>
                <w:rFonts w:ascii="Calibri" w:hAnsi="Calibri" w:cs="Calibri"/>
                <w:color w:val="000000"/>
                <w:sz w:val="18"/>
                <w:szCs w:val="18"/>
              </w:rPr>
              <w:t>CA</w:t>
            </w:r>
          </w:p>
        </w:tc>
        <w:tc>
          <w:tcPr>
            <w:tcW w:w="2882" w:type="dxa"/>
            <w:tcBorders>
              <w:top w:val="nil"/>
              <w:left w:val="nil"/>
              <w:bottom w:val="single" w:sz="4" w:space="0" w:color="auto"/>
              <w:right w:val="single" w:sz="4" w:space="0" w:color="auto"/>
            </w:tcBorders>
            <w:shd w:val="clear" w:color="auto" w:fill="auto"/>
            <w:noWrap/>
            <w:vAlign w:val="bottom"/>
            <w:hideMark/>
          </w:tcPr>
          <w:p w14:paraId="3C598EE6"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reynolds@rankinlaw.com</w:t>
            </w:r>
          </w:p>
        </w:tc>
      </w:tr>
      <w:tr w:rsidR="00830218" w:rsidRPr="00830218" w14:paraId="50C1C6EE" w14:textId="77777777" w:rsidTr="00E3381E">
        <w:trPr>
          <w:trHeight w:val="255"/>
        </w:trPr>
        <w:tc>
          <w:tcPr>
            <w:tcW w:w="2150" w:type="dxa"/>
            <w:tcBorders>
              <w:top w:val="nil"/>
              <w:left w:val="single" w:sz="4" w:space="0" w:color="auto"/>
              <w:bottom w:val="single" w:sz="4" w:space="0" w:color="auto"/>
              <w:right w:val="single" w:sz="4" w:space="0" w:color="auto"/>
            </w:tcBorders>
            <w:shd w:val="clear" w:color="auto" w:fill="auto"/>
            <w:vAlign w:val="bottom"/>
            <w:hideMark/>
          </w:tcPr>
          <w:p w14:paraId="73845ED8" w14:textId="77777777" w:rsidR="00830218" w:rsidRPr="00830218" w:rsidRDefault="00830218" w:rsidP="00830218">
            <w:pPr>
              <w:rPr>
                <w:rFonts w:ascii="Calibri" w:hAnsi="Calibri" w:cs="Calibri"/>
                <w:color w:val="000000"/>
                <w:sz w:val="18"/>
                <w:szCs w:val="18"/>
              </w:rPr>
            </w:pPr>
            <w:r w:rsidRPr="00830218">
              <w:rPr>
                <w:rFonts w:ascii="Calibri" w:hAnsi="Calibri" w:cs="Calibri"/>
                <w:color w:val="000000"/>
                <w:sz w:val="18"/>
                <w:szCs w:val="18"/>
              </w:rPr>
              <w:t>Walker, Hamilton &amp; Koenig</w:t>
            </w:r>
          </w:p>
        </w:tc>
        <w:tc>
          <w:tcPr>
            <w:tcW w:w="1530" w:type="dxa"/>
            <w:tcBorders>
              <w:top w:val="nil"/>
              <w:left w:val="nil"/>
              <w:bottom w:val="single" w:sz="4" w:space="0" w:color="auto"/>
              <w:right w:val="single" w:sz="4" w:space="0" w:color="auto"/>
            </w:tcBorders>
            <w:shd w:val="clear" w:color="auto" w:fill="auto"/>
            <w:noWrap/>
            <w:vAlign w:val="bottom"/>
            <w:hideMark/>
          </w:tcPr>
          <w:p w14:paraId="383773BD" w14:textId="77777777" w:rsidR="00830218" w:rsidRPr="00830218" w:rsidRDefault="00830218" w:rsidP="00830218">
            <w:pPr>
              <w:rPr>
                <w:rFonts w:ascii="Calibri" w:hAnsi="Calibri" w:cs="Calibri"/>
                <w:color w:val="000000"/>
                <w:sz w:val="18"/>
                <w:szCs w:val="18"/>
              </w:rPr>
            </w:pPr>
            <w:r w:rsidRPr="00830218">
              <w:rPr>
                <w:rFonts w:ascii="Calibri" w:hAnsi="Calibri" w:cs="Calibri"/>
                <w:color w:val="000000"/>
                <w:sz w:val="18"/>
                <w:szCs w:val="18"/>
              </w:rPr>
              <w:t>Walter Walker</w:t>
            </w:r>
          </w:p>
        </w:tc>
        <w:tc>
          <w:tcPr>
            <w:tcW w:w="1350" w:type="dxa"/>
            <w:tcBorders>
              <w:top w:val="nil"/>
              <w:left w:val="nil"/>
              <w:bottom w:val="single" w:sz="4" w:space="0" w:color="auto"/>
              <w:right w:val="single" w:sz="4" w:space="0" w:color="auto"/>
            </w:tcBorders>
            <w:shd w:val="clear" w:color="auto" w:fill="auto"/>
            <w:noWrap/>
            <w:vAlign w:val="bottom"/>
            <w:hideMark/>
          </w:tcPr>
          <w:p w14:paraId="425FE975" w14:textId="77777777" w:rsidR="00830218" w:rsidRPr="00830218" w:rsidRDefault="00830218" w:rsidP="00830218">
            <w:pPr>
              <w:rPr>
                <w:rFonts w:ascii="Calibri" w:hAnsi="Calibri" w:cs="Calibri"/>
                <w:color w:val="000000"/>
                <w:sz w:val="18"/>
                <w:szCs w:val="18"/>
              </w:rPr>
            </w:pPr>
            <w:r w:rsidRPr="00830218">
              <w:rPr>
                <w:rFonts w:ascii="Calibri" w:hAnsi="Calibri" w:cs="Calibri"/>
                <w:color w:val="000000"/>
                <w:sz w:val="18"/>
                <w:szCs w:val="18"/>
              </w:rPr>
              <w:t>415-986-3339</w:t>
            </w:r>
          </w:p>
        </w:tc>
        <w:tc>
          <w:tcPr>
            <w:tcW w:w="2068" w:type="dxa"/>
            <w:tcBorders>
              <w:top w:val="nil"/>
              <w:left w:val="nil"/>
              <w:bottom w:val="single" w:sz="4" w:space="0" w:color="auto"/>
              <w:right w:val="single" w:sz="4" w:space="0" w:color="auto"/>
            </w:tcBorders>
            <w:shd w:val="clear" w:color="auto" w:fill="auto"/>
            <w:vAlign w:val="bottom"/>
            <w:hideMark/>
          </w:tcPr>
          <w:p w14:paraId="748C1880" w14:textId="77777777" w:rsidR="00830218" w:rsidRPr="00830218" w:rsidRDefault="00830218" w:rsidP="00830218">
            <w:pPr>
              <w:rPr>
                <w:rFonts w:ascii="Calibri" w:hAnsi="Calibri" w:cs="Calibri"/>
                <w:color w:val="000000"/>
                <w:sz w:val="18"/>
                <w:szCs w:val="18"/>
              </w:rPr>
            </w:pPr>
            <w:r w:rsidRPr="00830218">
              <w:rPr>
                <w:rFonts w:ascii="Calibri" w:hAnsi="Calibri" w:cs="Calibri"/>
                <w:color w:val="000000"/>
                <w:sz w:val="18"/>
                <w:szCs w:val="18"/>
              </w:rPr>
              <w:t>50 Francisco Street, Suite 460</w:t>
            </w:r>
          </w:p>
        </w:tc>
        <w:tc>
          <w:tcPr>
            <w:tcW w:w="1260" w:type="dxa"/>
            <w:tcBorders>
              <w:top w:val="nil"/>
              <w:left w:val="nil"/>
              <w:bottom w:val="single" w:sz="4" w:space="0" w:color="auto"/>
              <w:right w:val="single" w:sz="4" w:space="0" w:color="auto"/>
            </w:tcBorders>
            <w:shd w:val="clear" w:color="auto" w:fill="auto"/>
            <w:noWrap/>
            <w:vAlign w:val="bottom"/>
            <w:hideMark/>
          </w:tcPr>
          <w:p w14:paraId="3D94CF07" w14:textId="77777777" w:rsidR="00830218" w:rsidRPr="00830218" w:rsidRDefault="00830218" w:rsidP="00830218">
            <w:pPr>
              <w:rPr>
                <w:rFonts w:ascii="Calibri" w:hAnsi="Calibri" w:cs="Calibri"/>
                <w:color w:val="000000"/>
                <w:sz w:val="18"/>
                <w:szCs w:val="18"/>
              </w:rPr>
            </w:pPr>
            <w:r w:rsidRPr="00830218">
              <w:rPr>
                <w:rFonts w:ascii="Calibri" w:hAnsi="Calibri" w:cs="Calibri"/>
                <w:color w:val="000000"/>
                <w:sz w:val="18"/>
                <w:szCs w:val="18"/>
              </w:rPr>
              <w:t>San Francisco</w:t>
            </w:r>
          </w:p>
        </w:tc>
        <w:tc>
          <w:tcPr>
            <w:tcW w:w="720" w:type="dxa"/>
            <w:tcBorders>
              <w:top w:val="nil"/>
              <w:left w:val="nil"/>
              <w:bottom w:val="single" w:sz="4" w:space="0" w:color="auto"/>
              <w:right w:val="single" w:sz="4" w:space="0" w:color="auto"/>
            </w:tcBorders>
            <w:shd w:val="clear" w:color="auto" w:fill="auto"/>
            <w:noWrap/>
            <w:vAlign w:val="bottom"/>
            <w:hideMark/>
          </w:tcPr>
          <w:p w14:paraId="10D70202" w14:textId="77777777" w:rsidR="00830218" w:rsidRPr="00830218" w:rsidRDefault="00830218" w:rsidP="00830218">
            <w:pPr>
              <w:rPr>
                <w:rFonts w:ascii="Calibri" w:hAnsi="Calibri" w:cs="Calibri"/>
                <w:color w:val="000000"/>
                <w:sz w:val="18"/>
                <w:szCs w:val="18"/>
              </w:rPr>
            </w:pPr>
            <w:r w:rsidRPr="00830218">
              <w:rPr>
                <w:rFonts w:ascii="Calibri" w:hAnsi="Calibri" w:cs="Calibri"/>
                <w:color w:val="000000"/>
                <w:sz w:val="18"/>
                <w:szCs w:val="18"/>
              </w:rPr>
              <w:t xml:space="preserve">CA </w:t>
            </w:r>
          </w:p>
        </w:tc>
        <w:tc>
          <w:tcPr>
            <w:tcW w:w="2882" w:type="dxa"/>
            <w:tcBorders>
              <w:top w:val="nil"/>
              <w:left w:val="nil"/>
              <w:bottom w:val="single" w:sz="4" w:space="0" w:color="auto"/>
              <w:right w:val="single" w:sz="4" w:space="0" w:color="auto"/>
            </w:tcBorders>
            <w:shd w:val="clear" w:color="auto" w:fill="auto"/>
            <w:noWrap/>
            <w:vAlign w:val="bottom"/>
            <w:hideMark/>
          </w:tcPr>
          <w:p w14:paraId="2374BEA0"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walter@whk-law.com</w:t>
            </w:r>
          </w:p>
        </w:tc>
      </w:tr>
      <w:tr w:rsidR="00830218" w:rsidRPr="00830218" w14:paraId="4B90401E" w14:textId="77777777" w:rsidTr="00E3381E">
        <w:trPr>
          <w:trHeight w:val="480"/>
        </w:trPr>
        <w:tc>
          <w:tcPr>
            <w:tcW w:w="2150" w:type="dxa"/>
            <w:tcBorders>
              <w:top w:val="nil"/>
              <w:left w:val="single" w:sz="4" w:space="0" w:color="auto"/>
              <w:bottom w:val="single" w:sz="4" w:space="0" w:color="auto"/>
              <w:right w:val="single" w:sz="4" w:space="0" w:color="auto"/>
            </w:tcBorders>
            <w:shd w:val="clear" w:color="auto" w:fill="auto"/>
            <w:vAlign w:val="bottom"/>
            <w:hideMark/>
          </w:tcPr>
          <w:p w14:paraId="34F98B41" w14:textId="77777777" w:rsidR="00830218" w:rsidRPr="00830218" w:rsidRDefault="00830218" w:rsidP="00830218">
            <w:pPr>
              <w:rPr>
                <w:rFonts w:ascii="Calibri" w:hAnsi="Calibri" w:cs="Calibri"/>
                <w:color w:val="000000"/>
                <w:sz w:val="18"/>
                <w:szCs w:val="18"/>
              </w:rPr>
            </w:pPr>
            <w:r w:rsidRPr="00830218">
              <w:rPr>
                <w:rFonts w:ascii="Calibri" w:hAnsi="Calibri" w:cs="Calibri"/>
                <w:color w:val="000000"/>
                <w:sz w:val="18"/>
                <w:szCs w:val="18"/>
              </w:rPr>
              <w:t>Walsworth, Franklin, Bevins &amp; McCall</w:t>
            </w:r>
          </w:p>
        </w:tc>
        <w:tc>
          <w:tcPr>
            <w:tcW w:w="1530" w:type="dxa"/>
            <w:tcBorders>
              <w:top w:val="nil"/>
              <w:left w:val="nil"/>
              <w:bottom w:val="single" w:sz="4" w:space="0" w:color="auto"/>
              <w:right w:val="single" w:sz="4" w:space="0" w:color="auto"/>
            </w:tcBorders>
            <w:shd w:val="clear" w:color="auto" w:fill="auto"/>
            <w:noWrap/>
            <w:vAlign w:val="bottom"/>
            <w:hideMark/>
          </w:tcPr>
          <w:p w14:paraId="645FFA94" w14:textId="77777777" w:rsidR="00830218" w:rsidRPr="00830218" w:rsidRDefault="00830218" w:rsidP="00830218">
            <w:pPr>
              <w:rPr>
                <w:rFonts w:ascii="Calibri" w:hAnsi="Calibri" w:cs="Calibri"/>
                <w:color w:val="000000"/>
                <w:sz w:val="18"/>
                <w:szCs w:val="18"/>
              </w:rPr>
            </w:pPr>
            <w:r w:rsidRPr="00830218">
              <w:rPr>
                <w:rFonts w:ascii="Calibri" w:hAnsi="Calibri" w:cs="Calibri"/>
                <w:color w:val="000000"/>
                <w:sz w:val="18"/>
                <w:szCs w:val="18"/>
              </w:rPr>
              <w:t>Jennifer Rankin</w:t>
            </w:r>
          </w:p>
        </w:tc>
        <w:tc>
          <w:tcPr>
            <w:tcW w:w="1350" w:type="dxa"/>
            <w:tcBorders>
              <w:top w:val="nil"/>
              <w:left w:val="nil"/>
              <w:bottom w:val="single" w:sz="4" w:space="0" w:color="auto"/>
              <w:right w:val="single" w:sz="4" w:space="0" w:color="auto"/>
            </w:tcBorders>
            <w:shd w:val="clear" w:color="auto" w:fill="auto"/>
            <w:noWrap/>
            <w:vAlign w:val="bottom"/>
            <w:hideMark/>
          </w:tcPr>
          <w:p w14:paraId="511CE1EC" w14:textId="77777777" w:rsidR="00830218" w:rsidRPr="00830218" w:rsidRDefault="00830218" w:rsidP="00830218">
            <w:pPr>
              <w:rPr>
                <w:rFonts w:ascii="Calibri" w:hAnsi="Calibri" w:cs="Calibri"/>
                <w:color w:val="000000"/>
                <w:sz w:val="18"/>
                <w:szCs w:val="18"/>
              </w:rPr>
            </w:pPr>
            <w:r w:rsidRPr="00830218">
              <w:rPr>
                <w:rFonts w:ascii="Calibri" w:hAnsi="Calibri" w:cs="Calibri"/>
                <w:color w:val="000000"/>
                <w:sz w:val="18"/>
                <w:szCs w:val="18"/>
              </w:rPr>
              <w:t>213-489-4820</w:t>
            </w:r>
          </w:p>
        </w:tc>
        <w:tc>
          <w:tcPr>
            <w:tcW w:w="2068" w:type="dxa"/>
            <w:tcBorders>
              <w:top w:val="nil"/>
              <w:left w:val="nil"/>
              <w:bottom w:val="single" w:sz="4" w:space="0" w:color="auto"/>
              <w:right w:val="single" w:sz="4" w:space="0" w:color="auto"/>
            </w:tcBorders>
            <w:shd w:val="clear" w:color="auto" w:fill="auto"/>
            <w:vAlign w:val="bottom"/>
            <w:hideMark/>
          </w:tcPr>
          <w:p w14:paraId="5C13F2A0" w14:textId="77777777" w:rsidR="00830218" w:rsidRPr="00830218" w:rsidRDefault="00830218" w:rsidP="00830218">
            <w:pPr>
              <w:rPr>
                <w:rFonts w:ascii="Calibri" w:hAnsi="Calibri" w:cs="Calibri"/>
                <w:color w:val="000000"/>
                <w:sz w:val="18"/>
                <w:szCs w:val="18"/>
              </w:rPr>
            </w:pPr>
            <w:r w:rsidRPr="00830218">
              <w:rPr>
                <w:rFonts w:ascii="Calibri" w:hAnsi="Calibri" w:cs="Calibri"/>
                <w:color w:val="000000"/>
                <w:sz w:val="18"/>
                <w:szCs w:val="18"/>
              </w:rPr>
              <w:t>19899 MacArthur Blvd., Suite 150</w:t>
            </w:r>
          </w:p>
        </w:tc>
        <w:tc>
          <w:tcPr>
            <w:tcW w:w="1260" w:type="dxa"/>
            <w:tcBorders>
              <w:top w:val="nil"/>
              <w:left w:val="nil"/>
              <w:bottom w:val="single" w:sz="4" w:space="0" w:color="auto"/>
              <w:right w:val="single" w:sz="4" w:space="0" w:color="auto"/>
            </w:tcBorders>
            <w:shd w:val="clear" w:color="auto" w:fill="auto"/>
            <w:noWrap/>
            <w:vAlign w:val="bottom"/>
            <w:hideMark/>
          </w:tcPr>
          <w:p w14:paraId="044FC071" w14:textId="77777777" w:rsidR="00830218" w:rsidRPr="00830218" w:rsidRDefault="00830218" w:rsidP="00830218">
            <w:pPr>
              <w:rPr>
                <w:rFonts w:ascii="Calibri" w:hAnsi="Calibri" w:cs="Calibri"/>
                <w:color w:val="000000"/>
                <w:sz w:val="18"/>
                <w:szCs w:val="18"/>
              </w:rPr>
            </w:pPr>
            <w:r w:rsidRPr="00830218">
              <w:rPr>
                <w:rFonts w:ascii="Calibri" w:hAnsi="Calibri" w:cs="Calibri"/>
                <w:color w:val="000000"/>
                <w:sz w:val="18"/>
                <w:szCs w:val="18"/>
              </w:rPr>
              <w:t>Irvine</w:t>
            </w:r>
          </w:p>
        </w:tc>
        <w:tc>
          <w:tcPr>
            <w:tcW w:w="720" w:type="dxa"/>
            <w:tcBorders>
              <w:top w:val="nil"/>
              <w:left w:val="nil"/>
              <w:bottom w:val="single" w:sz="4" w:space="0" w:color="auto"/>
              <w:right w:val="single" w:sz="4" w:space="0" w:color="auto"/>
            </w:tcBorders>
            <w:shd w:val="clear" w:color="auto" w:fill="auto"/>
            <w:noWrap/>
            <w:vAlign w:val="bottom"/>
            <w:hideMark/>
          </w:tcPr>
          <w:p w14:paraId="02965A23" w14:textId="77777777" w:rsidR="00830218" w:rsidRPr="00830218" w:rsidRDefault="00830218" w:rsidP="00830218">
            <w:pPr>
              <w:rPr>
                <w:rFonts w:ascii="Calibri" w:hAnsi="Calibri" w:cs="Calibri"/>
                <w:color w:val="000000"/>
                <w:sz w:val="18"/>
                <w:szCs w:val="18"/>
              </w:rPr>
            </w:pPr>
            <w:r w:rsidRPr="00830218">
              <w:rPr>
                <w:rFonts w:ascii="Calibri" w:hAnsi="Calibri" w:cs="Calibri"/>
                <w:color w:val="000000"/>
                <w:sz w:val="18"/>
                <w:szCs w:val="18"/>
              </w:rPr>
              <w:t xml:space="preserve">CA </w:t>
            </w:r>
          </w:p>
        </w:tc>
        <w:tc>
          <w:tcPr>
            <w:tcW w:w="2882" w:type="dxa"/>
            <w:tcBorders>
              <w:top w:val="nil"/>
              <w:left w:val="nil"/>
              <w:bottom w:val="single" w:sz="4" w:space="0" w:color="auto"/>
              <w:right w:val="single" w:sz="4" w:space="0" w:color="auto"/>
            </w:tcBorders>
            <w:shd w:val="clear" w:color="auto" w:fill="auto"/>
            <w:noWrap/>
            <w:vAlign w:val="bottom"/>
            <w:hideMark/>
          </w:tcPr>
          <w:p w14:paraId="5D0CB533"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jrankin@wfbm.com</w:t>
            </w:r>
          </w:p>
        </w:tc>
      </w:tr>
      <w:tr w:rsidR="00830218" w:rsidRPr="00830218" w14:paraId="0968379F" w14:textId="77777777" w:rsidTr="00E3381E">
        <w:trPr>
          <w:trHeight w:val="255"/>
        </w:trPr>
        <w:tc>
          <w:tcPr>
            <w:tcW w:w="2150" w:type="dxa"/>
            <w:tcBorders>
              <w:top w:val="nil"/>
              <w:left w:val="single" w:sz="4" w:space="0" w:color="auto"/>
              <w:bottom w:val="single" w:sz="4" w:space="0" w:color="auto"/>
              <w:right w:val="single" w:sz="4" w:space="0" w:color="auto"/>
            </w:tcBorders>
            <w:shd w:val="clear" w:color="auto" w:fill="auto"/>
            <w:vAlign w:val="bottom"/>
            <w:hideMark/>
          </w:tcPr>
          <w:p w14:paraId="77F8A087"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Alan F Spanier Law Offices</w:t>
            </w:r>
          </w:p>
        </w:tc>
        <w:tc>
          <w:tcPr>
            <w:tcW w:w="1530" w:type="dxa"/>
            <w:tcBorders>
              <w:top w:val="nil"/>
              <w:left w:val="nil"/>
              <w:bottom w:val="single" w:sz="4" w:space="0" w:color="auto"/>
              <w:right w:val="single" w:sz="4" w:space="0" w:color="auto"/>
            </w:tcBorders>
            <w:shd w:val="clear" w:color="auto" w:fill="auto"/>
            <w:noWrap/>
            <w:vAlign w:val="bottom"/>
            <w:hideMark/>
          </w:tcPr>
          <w:p w14:paraId="18334EE3"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Alan F Spanier</w:t>
            </w:r>
          </w:p>
        </w:tc>
        <w:tc>
          <w:tcPr>
            <w:tcW w:w="1350" w:type="dxa"/>
            <w:tcBorders>
              <w:top w:val="nil"/>
              <w:left w:val="nil"/>
              <w:bottom w:val="single" w:sz="4" w:space="0" w:color="auto"/>
              <w:right w:val="single" w:sz="4" w:space="0" w:color="auto"/>
            </w:tcBorders>
            <w:shd w:val="clear" w:color="auto" w:fill="auto"/>
            <w:noWrap/>
            <w:vAlign w:val="bottom"/>
            <w:hideMark/>
          </w:tcPr>
          <w:p w14:paraId="0366070D"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(510) 832-7097</w:t>
            </w:r>
          </w:p>
        </w:tc>
        <w:tc>
          <w:tcPr>
            <w:tcW w:w="2068" w:type="dxa"/>
            <w:tcBorders>
              <w:top w:val="nil"/>
              <w:left w:val="nil"/>
              <w:bottom w:val="single" w:sz="4" w:space="0" w:color="auto"/>
              <w:right w:val="single" w:sz="4" w:space="0" w:color="auto"/>
            </w:tcBorders>
            <w:shd w:val="clear" w:color="auto" w:fill="auto"/>
            <w:vAlign w:val="bottom"/>
            <w:hideMark/>
          </w:tcPr>
          <w:p w14:paraId="7C29341E"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385 Grand Ave  #200</w:t>
            </w:r>
          </w:p>
        </w:tc>
        <w:tc>
          <w:tcPr>
            <w:tcW w:w="1260" w:type="dxa"/>
            <w:tcBorders>
              <w:top w:val="nil"/>
              <w:left w:val="nil"/>
              <w:bottom w:val="single" w:sz="4" w:space="0" w:color="auto"/>
              <w:right w:val="single" w:sz="4" w:space="0" w:color="auto"/>
            </w:tcBorders>
            <w:shd w:val="clear" w:color="auto" w:fill="auto"/>
            <w:noWrap/>
            <w:vAlign w:val="bottom"/>
            <w:hideMark/>
          </w:tcPr>
          <w:p w14:paraId="53C15E28"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OAKLAND</w:t>
            </w:r>
          </w:p>
        </w:tc>
        <w:tc>
          <w:tcPr>
            <w:tcW w:w="720" w:type="dxa"/>
            <w:tcBorders>
              <w:top w:val="nil"/>
              <w:left w:val="nil"/>
              <w:bottom w:val="single" w:sz="4" w:space="0" w:color="auto"/>
              <w:right w:val="single" w:sz="4" w:space="0" w:color="auto"/>
            </w:tcBorders>
            <w:shd w:val="clear" w:color="auto" w:fill="auto"/>
            <w:noWrap/>
            <w:vAlign w:val="center"/>
            <w:hideMark/>
          </w:tcPr>
          <w:p w14:paraId="3C45F6BA"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CA</w:t>
            </w:r>
          </w:p>
        </w:tc>
        <w:tc>
          <w:tcPr>
            <w:tcW w:w="2882" w:type="dxa"/>
            <w:tcBorders>
              <w:top w:val="nil"/>
              <w:left w:val="nil"/>
              <w:bottom w:val="single" w:sz="4" w:space="0" w:color="auto"/>
              <w:right w:val="single" w:sz="4" w:space="0" w:color="auto"/>
            </w:tcBorders>
            <w:shd w:val="clear" w:color="auto" w:fill="auto"/>
            <w:noWrap/>
            <w:vAlign w:val="bottom"/>
            <w:hideMark/>
          </w:tcPr>
          <w:p w14:paraId="6317215F"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alanspan@aol.com</w:t>
            </w:r>
          </w:p>
        </w:tc>
      </w:tr>
      <w:tr w:rsidR="00830218" w:rsidRPr="00830218" w14:paraId="21259915" w14:textId="77777777" w:rsidTr="00E3381E">
        <w:trPr>
          <w:trHeight w:val="480"/>
        </w:trPr>
        <w:tc>
          <w:tcPr>
            <w:tcW w:w="2150" w:type="dxa"/>
            <w:tcBorders>
              <w:top w:val="nil"/>
              <w:left w:val="single" w:sz="4" w:space="0" w:color="auto"/>
              <w:bottom w:val="single" w:sz="4" w:space="0" w:color="auto"/>
              <w:right w:val="single" w:sz="4" w:space="0" w:color="auto"/>
            </w:tcBorders>
            <w:shd w:val="clear" w:color="auto" w:fill="auto"/>
            <w:vAlign w:val="bottom"/>
            <w:hideMark/>
          </w:tcPr>
          <w:p w14:paraId="7E2A76C5"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Allen, Glaessner Hazelwood &amp; Werth, LLP</w:t>
            </w:r>
          </w:p>
        </w:tc>
        <w:tc>
          <w:tcPr>
            <w:tcW w:w="1530" w:type="dxa"/>
            <w:tcBorders>
              <w:top w:val="nil"/>
              <w:left w:val="nil"/>
              <w:bottom w:val="single" w:sz="4" w:space="0" w:color="auto"/>
              <w:right w:val="single" w:sz="4" w:space="0" w:color="auto"/>
            </w:tcBorders>
            <w:shd w:val="clear" w:color="auto" w:fill="auto"/>
            <w:noWrap/>
            <w:vAlign w:val="bottom"/>
            <w:hideMark/>
          </w:tcPr>
          <w:p w14:paraId="3E1B639F"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Peter Glaessner</w:t>
            </w:r>
          </w:p>
        </w:tc>
        <w:tc>
          <w:tcPr>
            <w:tcW w:w="1350" w:type="dxa"/>
            <w:tcBorders>
              <w:top w:val="nil"/>
              <w:left w:val="nil"/>
              <w:bottom w:val="single" w:sz="4" w:space="0" w:color="auto"/>
              <w:right w:val="single" w:sz="4" w:space="0" w:color="auto"/>
            </w:tcBorders>
            <w:shd w:val="clear" w:color="auto" w:fill="auto"/>
            <w:noWrap/>
            <w:vAlign w:val="bottom"/>
            <w:hideMark/>
          </w:tcPr>
          <w:p w14:paraId="3BC98E93"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(415) 697-2000</w:t>
            </w:r>
          </w:p>
        </w:tc>
        <w:tc>
          <w:tcPr>
            <w:tcW w:w="2068" w:type="dxa"/>
            <w:tcBorders>
              <w:top w:val="nil"/>
              <w:left w:val="nil"/>
              <w:bottom w:val="single" w:sz="4" w:space="0" w:color="auto"/>
              <w:right w:val="single" w:sz="4" w:space="0" w:color="auto"/>
            </w:tcBorders>
            <w:shd w:val="clear" w:color="auto" w:fill="auto"/>
            <w:vAlign w:val="bottom"/>
            <w:hideMark/>
          </w:tcPr>
          <w:p w14:paraId="3E6F5FA4"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180 Montgomery Street, Suite 1200</w:t>
            </w:r>
          </w:p>
        </w:tc>
        <w:tc>
          <w:tcPr>
            <w:tcW w:w="1260" w:type="dxa"/>
            <w:tcBorders>
              <w:top w:val="nil"/>
              <w:left w:val="nil"/>
              <w:bottom w:val="single" w:sz="4" w:space="0" w:color="auto"/>
              <w:right w:val="single" w:sz="4" w:space="0" w:color="auto"/>
            </w:tcBorders>
            <w:shd w:val="clear" w:color="auto" w:fill="auto"/>
            <w:noWrap/>
            <w:vAlign w:val="bottom"/>
            <w:hideMark/>
          </w:tcPr>
          <w:p w14:paraId="51B4DFEF"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SAN FRANCISCO</w:t>
            </w:r>
          </w:p>
        </w:tc>
        <w:tc>
          <w:tcPr>
            <w:tcW w:w="720" w:type="dxa"/>
            <w:tcBorders>
              <w:top w:val="nil"/>
              <w:left w:val="nil"/>
              <w:bottom w:val="single" w:sz="4" w:space="0" w:color="auto"/>
              <w:right w:val="single" w:sz="4" w:space="0" w:color="auto"/>
            </w:tcBorders>
            <w:shd w:val="clear" w:color="auto" w:fill="auto"/>
            <w:noWrap/>
            <w:vAlign w:val="center"/>
            <w:hideMark/>
          </w:tcPr>
          <w:p w14:paraId="22FFA6FF"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CA</w:t>
            </w:r>
          </w:p>
        </w:tc>
        <w:tc>
          <w:tcPr>
            <w:tcW w:w="2882" w:type="dxa"/>
            <w:tcBorders>
              <w:top w:val="nil"/>
              <w:left w:val="nil"/>
              <w:bottom w:val="single" w:sz="4" w:space="0" w:color="auto"/>
              <w:right w:val="single" w:sz="4" w:space="0" w:color="auto"/>
            </w:tcBorders>
            <w:shd w:val="clear" w:color="auto" w:fill="auto"/>
            <w:noWrap/>
            <w:vAlign w:val="bottom"/>
            <w:hideMark/>
          </w:tcPr>
          <w:p w14:paraId="44B64FF1"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pglaessner@aghwlaw.com</w:t>
            </w:r>
          </w:p>
        </w:tc>
      </w:tr>
      <w:tr w:rsidR="00830218" w:rsidRPr="00830218" w14:paraId="6B6FF204" w14:textId="77777777" w:rsidTr="00E3381E">
        <w:trPr>
          <w:trHeight w:val="255"/>
        </w:trPr>
        <w:tc>
          <w:tcPr>
            <w:tcW w:w="2150" w:type="dxa"/>
            <w:tcBorders>
              <w:top w:val="nil"/>
              <w:left w:val="single" w:sz="4" w:space="0" w:color="auto"/>
              <w:bottom w:val="single" w:sz="4" w:space="0" w:color="auto"/>
              <w:right w:val="single" w:sz="4" w:space="0" w:color="auto"/>
            </w:tcBorders>
            <w:shd w:val="clear" w:color="auto" w:fill="auto"/>
            <w:vAlign w:val="bottom"/>
            <w:hideMark/>
          </w:tcPr>
          <w:p w14:paraId="3A6E8DE0"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Ann Rankin Law Offices</w:t>
            </w:r>
          </w:p>
        </w:tc>
        <w:tc>
          <w:tcPr>
            <w:tcW w:w="1530" w:type="dxa"/>
            <w:tcBorders>
              <w:top w:val="nil"/>
              <w:left w:val="nil"/>
              <w:bottom w:val="single" w:sz="4" w:space="0" w:color="auto"/>
              <w:right w:val="single" w:sz="4" w:space="0" w:color="auto"/>
            </w:tcBorders>
            <w:shd w:val="clear" w:color="auto" w:fill="auto"/>
            <w:noWrap/>
            <w:vAlign w:val="bottom"/>
            <w:hideMark/>
          </w:tcPr>
          <w:p w14:paraId="3E459CA6"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Ann Rankin</w:t>
            </w:r>
          </w:p>
        </w:tc>
        <w:tc>
          <w:tcPr>
            <w:tcW w:w="1350" w:type="dxa"/>
            <w:tcBorders>
              <w:top w:val="nil"/>
              <w:left w:val="nil"/>
              <w:bottom w:val="single" w:sz="4" w:space="0" w:color="auto"/>
              <w:right w:val="single" w:sz="4" w:space="0" w:color="auto"/>
            </w:tcBorders>
            <w:shd w:val="clear" w:color="auto" w:fill="auto"/>
            <w:noWrap/>
            <w:vAlign w:val="bottom"/>
            <w:hideMark/>
          </w:tcPr>
          <w:p w14:paraId="0F9750B8"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(510) 653-8886</w:t>
            </w:r>
          </w:p>
        </w:tc>
        <w:tc>
          <w:tcPr>
            <w:tcW w:w="2068" w:type="dxa"/>
            <w:tcBorders>
              <w:top w:val="nil"/>
              <w:left w:val="nil"/>
              <w:bottom w:val="single" w:sz="4" w:space="0" w:color="auto"/>
              <w:right w:val="single" w:sz="4" w:space="0" w:color="auto"/>
            </w:tcBorders>
            <w:shd w:val="clear" w:color="auto" w:fill="auto"/>
            <w:vAlign w:val="bottom"/>
            <w:hideMark/>
          </w:tcPr>
          <w:p w14:paraId="3B00501A"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3911 Harrison St</w:t>
            </w:r>
          </w:p>
        </w:tc>
        <w:tc>
          <w:tcPr>
            <w:tcW w:w="1260" w:type="dxa"/>
            <w:tcBorders>
              <w:top w:val="nil"/>
              <w:left w:val="nil"/>
              <w:bottom w:val="single" w:sz="4" w:space="0" w:color="auto"/>
              <w:right w:val="single" w:sz="4" w:space="0" w:color="auto"/>
            </w:tcBorders>
            <w:shd w:val="clear" w:color="auto" w:fill="auto"/>
            <w:noWrap/>
            <w:vAlign w:val="bottom"/>
            <w:hideMark/>
          </w:tcPr>
          <w:p w14:paraId="160DC433"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OAKLAND</w:t>
            </w:r>
          </w:p>
        </w:tc>
        <w:tc>
          <w:tcPr>
            <w:tcW w:w="720" w:type="dxa"/>
            <w:tcBorders>
              <w:top w:val="nil"/>
              <w:left w:val="nil"/>
              <w:bottom w:val="single" w:sz="4" w:space="0" w:color="auto"/>
              <w:right w:val="single" w:sz="4" w:space="0" w:color="auto"/>
            </w:tcBorders>
            <w:shd w:val="clear" w:color="auto" w:fill="auto"/>
            <w:noWrap/>
            <w:vAlign w:val="center"/>
            <w:hideMark/>
          </w:tcPr>
          <w:p w14:paraId="292C8855"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CA</w:t>
            </w:r>
          </w:p>
        </w:tc>
        <w:tc>
          <w:tcPr>
            <w:tcW w:w="2882" w:type="dxa"/>
            <w:tcBorders>
              <w:top w:val="nil"/>
              <w:left w:val="nil"/>
              <w:bottom w:val="single" w:sz="4" w:space="0" w:color="auto"/>
              <w:right w:val="single" w:sz="4" w:space="0" w:color="auto"/>
            </w:tcBorders>
            <w:shd w:val="clear" w:color="auto" w:fill="auto"/>
            <w:noWrap/>
            <w:vAlign w:val="bottom"/>
            <w:hideMark/>
          </w:tcPr>
          <w:p w14:paraId="2C76FA60"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arankin@annrankin.com</w:t>
            </w:r>
          </w:p>
        </w:tc>
      </w:tr>
      <w:tr w:rsidR="00830218" w:rsidRPr="00830218" w14:paraId="67E80FD6" w14:textId="77777777" w:rsidTr="00E3381E">
        <w:trPr>
          <w:trHeight w:val="255"/>
        </w:trPr>
        <w:tc>
          <w:tcPr>
            <w:tcW w:w="2150" w:type="dxa"/>
            <w:tcBorders>
              <w:top w:val="nil"/>
              <w:left w:val="single" w:sz="4" w:space="0" w:color="auto"/>
              <w:bottom w:val="single" w:sz="4" w:space="0" w:color="auto"/>
              <w:right w:val="single" w:sz="4" w:space="0" w:color="auto"/>
            </w:tcBorders>
            <w:shd w:val="clear" w:color="auto" w:fill="auto"/>
            <w:vAlign w:val="bottom"/>
            <w:hideMark/>
          </w:tcPr>
          <w:p w14:paraId="40A465AF"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Berrio Hayward Law</w:t>
            </w:r>
          </w:p>
        </w:tc>
        <w:tc>
          <w:tcPr>
            <w:tcW w:w="1530" w:type="dxa"/>
            <w:tcBorders>
              <w:top w:val="nil"/>
              <w:left w:val="nil"/>
              <w:bottom w:val="single" w:sz="4" w:space="0" w:color="auto"/>
              <w:right w:val="single" w:sz="4" w:space="0" w:color="auto"/>
            </w:tcBorders>
            <w:shd w:val="clear" w:color="auto" w:fill="auto"/>
            <w:noWrap/>
            <w:vAlign w:val="bottom"/>
            <w:hideMark/>
          </w:tcPr>
          <w:p w14:paraId="7DDDC981"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Itzel Hayward</w:t>
            </w:r>
          </w:p>
        </w:tc>
        <w:tc>
          <w:tcPr>
            <w:tcW w:w="1350" w:type="dxa"/>
            <w:tcBorders>
              <w:top w:val="nil"/>
              <w:left w:val="nil"/>
              <w:bottom w:val="single" w:sz="4" w:space="0" w:color="auto"/>
              <w:right w:val="single" w:sz="4" w:space="0" w:color="auto"/>
            </w:tcBorders>
            <w:shd w:val="clear" w:color="auto" w:fill="auto"/>
            <w:noWrap/>
            <w:vAlign w:val="bottom"/>
            <w:hideMark/>
          </w:tcPr>
          <w:p w14:paraId="40885F63"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(415) 786-6678</w:t>
            </w:r>
          </w:p>
        </w:tc>
        <w:tc>
          <w:tcPr>
            <w:tcW w:w="2068" w:type="dxa"/>
            <w:tcBorders>
              <w:top w:val="nil"/>
              <w:left w:val="nil"/>
              <w:bottom w:val="single" w:sz="4" w:space="0" w:color="auto"/>
              <w:right w:val="single" w:sz="4" w:space="0" w:color="auto"/>
            </w:tcBorders>
            <w:shd w:val="clear" w:color="auto" w:fill="auto"/>
            <w:vAlign w:val="bottom"/>
            <w:hideMark/>
          </w:tcPr>
          <w:p w14:paraId="4AC026D1"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208 John Street</w:t>
            </w:r>
          </w:p>
        </w:tc>
        <w:tc>
          <w:tcPr>
            <w:tcW w:w="1260" w:type="dxa"/>
            <w:tcBorders>
              <w:top w:val="nil"/>
              <w:left w:val="nil"/>
              <w:bottom w:val="single" w:sz="4" w:space="0" w:color="auto"/>
              <w:right w:val="single" w:sz="4" w:space="0" w:color="auto"/>
            </w:tcBorders>
            <w:shd w:val="clear" w:color="auto" w:fill="auto"/>
            <w:noWrap/>
            <w:vAlign w:val="bottom"/>
            <w:hideMark/>
          </w:tcPr>
          <w:p w14:paraId="489DEF33"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OAKLAND</w:t>
            </w:r>
          </w:p>
        </w:tc>
        <w:tc>
          <w:tcPr>
            <w:tcW w:w="720" w:type="dxa"/>
            <w:tcBorders>
              <w:top w:val="nil"/>
              <w:left w:val="nil"/>
              <w:bottom w:val="single" w:sz="4" w:space="0" w:color="auto"/>
              <w:right w:val="single" w:sz="4" w:space="0" w:color="auto"/>
            </w:tcBorders>
            <w:shd w:val="clear" w:color="auto" w:fill="auto"/>
            <w:noWrap/>
            <w:vAlign w:val="center"/>
            <w:hideMark/>
          </w:tcPr>
          <w:p w14:paraId="6DEE581C"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CA</w:t>
            </w:r>
          </w:p>
        </w:tc>
        <w:tc>
          <w:tcPr>
            <w:tcW w:w="2882" w:type="dxa"/>
            <w:tcBorders>
              <w:top w:val="nil"/>
              <w:left w:val="nil"/>
              <w:bottom w:val="single" w:sz="4" w:space="0" w:color="auto"/>
              <w:right w:val="single" w:sz="4" w:space="0" w:color="auto"/>
            </w:tcBorders>
            <w:shd w:val="clear" w:color="auto" w:fill="auto"/>
            <w:noWrap/>
            <w:vAlign w:val="bottom"/>
            <w:hideMark/>
          </w:tcPr>
          <w:p w14:paraId="6BB7092E"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berriohayward@gmail.com</w:t>
            </w:r>
          </w:p>
        </w:tc>
      </w:tr>
      <w:tr w:rsidR="00830218" w:rsidRPr="00830218" w14:paraId="41451804" w14:textId="77777777" w:rsidTr="00E3381E">
        <w:trPr>
          <w:trHeight w:val="255"/>
        </w:trPr>
        <w:tc>
          <w:tcPr>
            <w:tcW w:w="2150" w:type="dxa"/>
            <w:tcBorders>
              <w:top w:val="nil"/>
              <w:left w:val="single" w:sz="4" w:space="0" w:color="auto"/>
              <w:bottom w:val="single" w:sz="4" w:space="0" w:color="auto"/>
              <w:right w:val="single" w:sz="4" w:space="0" w:color="auto"/>
            </w:tcBorders>
            <w:shd w:val="clear" w:color="auto" w:fill="auto"/>
            <w:vAlign w:val="bottom"/>
            <w:hideMark/>
          </w:tcPr>
          <w:p w14:paraId="4CB474C2"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BRUCE C. REEVES</w:t>
            </w:r>
          </w:p>
        </w:tc>
        <w:tc>
          <w:tcPr>
            <w:tcW w:w="1530" w:type="dxa"/>
            <w:tcBorders>
              <w:top w:val="nil"/>
              <w:left w:val="nil"/>
              <w:bottom w:val="single" w:sz="4" w:space="0" w:color="auto"/>
              <w:right w:val="single" w:sz="4" w:space="0" w:color="auto"/>
            </w:tcBorders>
            <w:shd w:val="clear" w:color="auto" w:fill="auto"/>
            <w:noWrap/>
            <w:vAlign w:val="bottom"/>
            <w:hideMark/>
          </w:tcPr>
          <w:p w14:paraId="41F02585"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BRUCE REEVES</w:t>
            </w:r>
          </w:p>
        </w:tc>
        <w:tc>
          <w:tcPr>
            <w:tcW w:w="1350" w:type="dxa"/>
            <w:tcBorders>
              <w:top w:val="nil"/>
              <w:left w:val="nil"/>
              <w:bottom w:val="single" w:sz="4" w:space="0" w:color="auto"/>
              <w:right w:val="single" w:sz="4" w:space="0" w:color="auto"/>
            </w:tcBorders>
            <w:shd w:val="clear" w:color="auto" w:fill="auto"/>
            <w:noWrap/>
            <w:vAlign w:val="bottom"/>
            <w:hideMark/>
          </w:tcPr>
          <w:p w14:paraId="34DC4080"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(510) 521-8111</w:t>
            </w:r>
          </w:p>
        </w:tc>
        <w:tc>
          <w:tcPr>
            <w:tcW w:w="2068" w:type="dxa"/>
            <w:tcBorders>
              <w:top w:val="nil"/>
              <w:left w:val="nil"/>
              <w:bottom w:val="single" w:sz="4" w:space="0" w:color="auto"/>
              <w:right w:val="single" w:sz="4" w:space="0" w:color="auto"/>
            </w:tcBorders>
            <w:shd w:val="clear" w:color="auto" w:fill="auto"/>
            <w:vAlign w:val="bottom"/>
            <w:hideMark/>
          </w:tcPr>
          <w:p w14:paraId="00A33889"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2527 SANTA CLARA AVE</w:t>
            </w:r>
          </w:p>
        </w:tc>
        <w:tc>
          <w:tcPr>
            <w:tcW w:w="1260" w:type="dxa"/>
            <w:tcBorders>
              <w:top w:val="nil"/>
              <w:left w:val="nil"/>
              <w:bottom w:val="single" w:sz="4" w:space="0" w:color="auto"/>
              <w:right w:val="single" w:sz="4" w:space="0" w:color="auto"/>
            </w:tcBorders>
            <w:shd w:val="clear" w:color="auto" w:fill="auto"/>
            <w:noWrap/>
            <w:vAlign w:val="bottom"/>
            <w:hideMark/>
          </w:tcPr>
          <w:p w14:paraId="10BC7E91"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ALAMEDA</w:t>
            </w:r>
          </w:p>
        </w:tc>
        <w:tc>
          <w:tcPr>
            <w:tcW w:w="720" w:type="dxa"/>
            <w:tcBorders>
              <w:top w:val="nil"/>
              <w:left w:val="nil"/>
              <w:bottom w:val="single" w:sz="4" w:space="0" w:color="auto"/>
              <w:right w:val="single" w:sz="4" w:space="0" w:color="auto"/>
            </w:tcBorders>
            <w:shd w:val="clear" w:color="auto" w:fill="auto"/>
            <w:noWrap/>
            <w:vAlign w:val="center"/>
            <w:hideMark/>
          </w:tcPr>
          <w:p w14:paraId="2A504D41"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CA</w:t>
            </w:r>
          </w:p>
        </w:tc>
        <w:tc>
          <w:tcPr>
            <w:tcW w:w="2882" w:type="dxa"/>
            <w:tcBorders>
              <w:top w:val="nil"/>
              <w:left w:val="nil"/>
              <w:bottom w:val="single" w:sz="4" w:space="0" w:color="auto"/>
              <w:right w:val="single" w:sz="4" w:space="0" w:color="auto"/>
            </w:tcBorders>
            <w:shd w:val="clear" w:color="auto" w:fill="auto"/>
            <w:noWrap/>
            <w:vAlign w:val="bottom"/>
            <w:hideMark/>
          </w:tcPr>
          <w:p w14:paraId="65B08E04"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evict2527@aol.com</w:t>
            </w:r>
          </w:p>
        </w:tc>
      </w:tr>
      <w:tr w:rsidR="00830218" w:rsidRPr="00830218" w14:paraId="58267167" w14:textId="77777777" w:rsidTr="00E3381E">
        <w:trPr>
          <w:trHeight w:val="255"/>
        </w:trPr>
        <w:tc>
          <w:tcPr>
            <w:tcW w:w="2150" w:type="dxa"/>
            <w:tcBorders>
              <w:top w:val="nil"/>
              <w:left w:val="single" w:sz="4" w:space="0" w:color="auto"/>
              <w:bottom w:val="single" w:sz="4" w:space="0" w:color="auto"/>
              <w:right w:val="single" w:sz="4" w:space="0" w:color="auto"/>
            </w:tcBorders>
            <w:shd w:val="clear" w:color="auto" w:fill="auto"/>
            <w:vAlign w:val="bottom"/>
            <w:hideMark/>
          </w:tcPr>
          <w:p w14:paraId="12B72A79"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Bryant H Byrnes Law Office</w:t>
            </w:r>
          </w:p>
        </w:tc>
        <w:tc>
          <w:tcPr>
            <w:tcW w:w="1530" w:type="dxa"/>
            <w:tcBorders>
              <w:top w:val="nil"/>
              <w:left w:val="nil"/>
              <w:bottom w:val="single" w:sz="4" w:space="0" w:color="auto"/>
              <w:right w:val="single" w:sz="4" w:space="0" w:color="auto"/>
            </w:tcBorders>
            <w:shd w:val="clear" w:color="auto" w:fill="auto"/>
            <w:noWrap/>
            <w:vAlign w:val="bottom"/>
            <w:hideMark/>
          </w:tcPr>
          <w:p w14:paraId="17E50F58"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Bryant H. Byrnes</w:t>
            </w:r>
          </w:p>
        </w:tc>
        <w:tc>
          <w:tcPr>
            <w:tcW w:w="1350" w:type="dxa"/>
            <w:tcBorders>
              <w:top w:val="nil"/>
              <w:left w:val="nil"/>
              <w:bottom w:val="single" w:sz="4" w:space="0" w:color="auto"/>
              <w:right w:val="single" w:sz="4" w:space="0" w:color="auto"/>
            </w:tcBorders>
            <w:shd w:val="clear" w:color="auto" w:fill="auto"/>
            <w:noWrap/>
            <w:vAlign w:val="bottom"/>
            <w:hideMark/>
          </w:tcPr>
          <w:p w14:paraId="498A5CF7"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(510) 763-3040</w:t>
            </w:r>
          </w:p>
        </w:tc>
        <w:tc>
          <w:tcPr>
            <w:tcW w:w="2068" w:type="dxa"/>
            <w:tcBorders>
              <w:top w:val="nil"/>
              <w:left w:val="nil"/>
              <w:bottom w:val="single" w:sz="4" w:space="0" w:color="auto"/>
              <w:right w:val="single" w:sz="4" w:space="0" w:color="auto"/>
            </w:tcBorders>
            <w:shd w:val="clear" w:color="auto" w:fill="auto"/>
            <w:vAlign w:val="bottom"/>
            <w:hideMark/>
          </w:tcPr>
          <w:p w14:paraId="5C1D39D5"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180 Grand Ave  #1550</w:t>
            </w:r>
          </w:p>
        </w:tc>
        <w:tc>
          <w:tcPr>
            <w:tcW w:w="1260" w:type="dxa"/>
            <w:tcBorders>
              <w:top w:val="nil"/>
              <w:left w:val="nil"/>
              <w:bottom w:val="single" w:sz="4" w:space="0" w:color="auto"/>
              <w:right w:val="single" w:sz="4" w:space="0" w:color="auto"/>
            </w:tcBorders>
            <w:shd w:val="clear" w:color="auto" w:fill="auto"/>
            <w:noWrap/>
            <w:vAlign w:val="bottom"/>
            <w:hideMark/>
          </w:tcPr>
          <w:p w14:paraId="684092DE"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OAKLAND</w:t>
            </w:r>
          </w:p>
        </w:tc>
        <w:tc>
          <w:tcPr>
            <w:tcW w:w="720" w:type="dxa"/>
            <w:tcBorders>
              <w:top w:val="nil"/>
              <w:left w:val="nil"/>
              <w:bottom w:val="single" w:sz="4" w:space="0" w:color="auto"/>
              <w:right w:val="single" w:sz="4" w:space="0" w:color="auto"/>
            </w:tcBorders>
            <w:shd w:val="clear" w:color="auto" w:fill="auto"/>
            <w:noWrap/>
            <w:vAlign w:val="center"/>
            <w:hideMark/>
          </w:tcPr>
          <w:p w14:paraId="104F3D78"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CA</w:t>
            </w:r>
          </w:p>
        </w:tc>
        <w:tc>
          <w:tcPr>
            <w:tcW w:w="2882" w:type="dxa"/>
            <w:tcBorders>
              <w:top w:val="nil"/>
              <w:left w:val="nil"/>
              <w:bottom w:val="single" w:sz="4" w:space="0" w:color="auto"/>
              <w:right w:val="single" w:sz="4" w:space="0" w:color="auto"/>
            </w:tcBorders>
            <w:shd w:val="clear" w:color="auto" w:fill="auto"/>
            <w:noWrap/>
            <w:vAlign w:val="bottom"/>
            <w:hideMark/>
          </w:tcPr>
          <w:p w14:paraId="4AF5F0DF"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bhbatty@pacbell.net</w:t>
            </w:r>
          </w:p>
        </w:tc>
      </w:tr>
      <w:tr w:rsidR="00830218" w:rsidRPr="00830218" w14:paraId="75EDC6B2" w14:textId="77777777" w:rsidTr="00E3381E">
        <w:trPr>
          <w:trHeight w:val="255"/>
        </w:trPr>
        <w:tc>
          <w:tcPr>
            <w:tcW w:w="2150" w:type="dxa"/>
            <w:tcBorders>
              <w:top w:val="nil"/>
              <w:left w:val="single" w:sz="4" w:space="0" w:color="auto"/>
              <w:bottom w:val="single" w:sz="4" w:space="0" w:color="auto"/>
              <w:right w:val="single" w:sz="4" w:space="0" w:color="auto"/>
            </w:tcBorders>
            <w:shd w:val="clear" w:color="auto" w:fill="auto"/>
            <w:vAlign w:val="bottom"/>
            <w:hideMark/>
          </w:tcPr>
          <w:p w14:paraId="55D966D1"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Burton Employment Law</w:t>
            </w:r>
          </w:p>
        </w:tc>
        <w:tc>
          <w:tcPr>
            <w:tcW w:w="1530" w:type="dxa"/>
            <w:tcBorders>
              <w:top w:val="nil"/>
              <w:left w:val="nil"/>
              <w:bottom w:val="single" w:sz="4" w:space="0" w:color="auto"/>
              <w:right w:val="single" w:sz="4" w:space="0" w:color="auto"/>
            </w:tcBorders>
            <w:shd w:val="clear" w:color="auto" w:fill="auto"/>
            <w:noWrap/>
            <w:vAlign w:val="bottom"/>
            <w:hideMark/>
          </w:tcPr>
          <w:p w14:paraId="104A3712"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Jocelyn Burton</w:t>
            </w:r>
          </w:p>
        </w:tc>
        <w:tc>
          <w:tcPr>
            <w:tcW w:w="1350" w:type="dxa"/>
            <w:tcBorders>
              <w:top w:val="nil"/>
              <w:left w:val="nil"/>
              <w:bottom w:val="single" w:sz="4" w:space="0" w:color="auto"/>
              <w:right w:val="single" w:sz="4" w:space="0" w:color="auto"/>
            </w:tcBorders>
            <w:shd w:val="clear" w:color="auto" w:fill="auto"/>
            <w:noWrap/>
            <w:vAlign w:val="bottom"/>
            <w:hideMark/>
          </w:tcPr>
          <w:p w14:paraId="0A2F6A89"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(510) 318-6316</w:t>
            </w:r>
          </w:p>
        </w:tc>
        <w:tc>
          <w:tcPr>
            <w:tcW w:w="2068" w:type="dxa"/>
            <w:tcBorders>
              <w:top w:val="nil"/>
              <w:left w:val="nil"/>
              <w:bottom w:val="single" w:sz="4" w:space="0" w:color="auto"/>
              <w:right w:val="single" w:sz="4" w:space="0" w:color="auto"/>
            </w:tcBorders>
            <w:shd w:val="clear" w:color="auto" w:fill="auto"/>
            <w:vAlign w:val="bottom"/>
            <w:hideMark/>
          </w:tcPr>
          <w:p w14:paraId="5816B7B3"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1939 Harrison Street Suite 400</w:t>
            </w:r>
          </w:p>
        </w:tc>
        <w:tc>
          <w:tcPr>
            <w:tcW w:w="1260" w:type="dxa"/>
            <w:tcBorders>
              <w:top w:val="nil"/>
              <w:left w:val="nil"/>
              <w:bottom w:val="single" w:sz="4" w:space="0" w:color="auto"/>
              <w:right w:val="single" w:sz="4" w:space="0" w:color="auto"/>
            </w:tcBorders>
            <w:shd w:val="clear" w:color="auto" w:fill="auto"/>
            <w:noWrap/>
            <w:vAlign w:val="bottom"/>
            <w:hideMark/>
          </w:tcPr>
          <w:p w14:paraId="7A923520"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OAKLAND</w:t>
            </w:r>
          </w:p>
        </w:tc>
        <w:tc>
          <w:tcPr>
            <w:tcW w:w="720" w:type="dxa"/>
            <w:tcBorders>
              <w:top w:val="nil"/>
              <w:left w:val="nil"/>
              <w:bottom w:val="single" w:sz="4" w:space="0" w:color="auto"/>
              <w:right w:val="single" w:sz="4" w:space="0" w:color="auto"/>
            </w:tcBorders>
            <w:shd w:val="clear" w:color="auto" w:fill="auto"/>
            <w:noWrap/>
            <w:vAlign w:val="center"/>
            <w:hideMark/>
          </w:tcPr>
          <w:p w14:paraId="560D0A6E"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CA</w:t>
            </w:r>
          </w:p>
        </w:tc>
        <w:tc>
          <w:tcPr>
            <w:tcW w:w="2882" w:type="dxa"/>
            <w:tcBorders>
              <w:top w:val="nil"/>
              <w:left w:val="nil"/>
              <w:bottom w:val="single" w:sz="4" w:space="0" w:color="auto"/>
              <w:right w:val="single" w:sz="4" w:space="0" w:color="auto"/>
            </w:tcBorders>
            <w:shd w:val="clear" w:color="auto" w:fill="auto"/>
            <w:noWrap/>
            <w:vAlign w:val="bottom"/>
            <w:hideMark/>
          </w:tcPr>
          <w:p w14:paraId="4D55F6E6"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jburton@burtonemploymentlaw.com</w:t>
            </w:r>
          </w:p>
        </w:tc>
      </w:tr>
      <w:tr w:rsidR="00830218" w:rsidRPr="00830218" w14:paraId="6D903638" w14:textId="77777777" w:rsidTr="00E3381E">
        <w:trPr>
          <w:trHeight w:val="255"/>
        </w:trPr>
        <w:tc>
          <w:tcPr>
            <w:tcW w:w="2150" w:type="dxa"/>
            <w:tcBorders>
              <w:top w:val="nil"/>
              <w:left w:val="single" w:sz="4" w:space="0" w:color="auto"/>
              <w:bottom w:val="single" w:sz="4" w:space="0" w:color="auto"/>
              <w:right w:val="single" w:sz="4" w:space="0" w:color="auto"/>
            </w:tcBorders>
            <w:shd w:val="clear" w:color="auto" w:fill="auto"/>
            <w:vAlign w:val="bottom"/>
            <w:hideMark/>
          </w:tcPr>
          <w:p w14:paraId="3DEC7F25"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Buty &amp; Curliano, LLP</w:t>
            </w:r>
          </w:p>
        </w:tc>
        <w:tc>
          <w:tcPr>
            <w:tcW w:w="1530" w:type="dxa"/>
            <w:tcBorders>
              <w:top w:val="nil"/>
              <w:left w:val="nil"/>
              <w:bottom w:val="single" w:sz="4" w:space="0" w:color="auto"/>
              <w:right w:val="single" w:sz="4" w:space="0" w:color="auto"/>
            </w:tcBorders>
            <w:shd w:val="clear" w:color="auto" w:fill="auto"/>
            <w:noWrap/>
            <w:vAlign w:val="bottom"/>
            <w:hideMark/>
          </w:tcPr>
          <w:p w14:paraId="34D6783F"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Madeline L. Buty</w:t>
            </w:r>
          </w:p>
        </w:tc>
        <w:tc>
          <w:tcPr>
            <w:tcW w:w="1350" w:type="dxa"/>
            <w:tcBorders>
              <w:top w:val="nil"/>
              <w:left w:val="nil"/>
              <w:bottom w:val="single" w:sz="4" w:space="0" w:color="auto"/>
              <w:right w:val="single" w:sz="4" w:space="0" w:color="auto"/>
            </w:tcBorders>
            <w:shd w:val="clear" w:color="auto" w:fill="auto"/>
            <w:noWrap/>
            <w:vAlign w:val="bottom"/>
            <w:hideMark/>
          </w:tcPr>
          <w:p w14:paraId="22CFDF82"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(510) 267-3000</w:t>
            </w:r>
          </w:p>
        </w:tc>
        <w:tc>
          <w:tcPr>
            <w:tcW w:w="2068" w:type="dxa"/>
            <w:tcBorders>
              <w:top w:val="nil"/>
              <w:left w:val="nil"/>
              <w:bottom w:val="single" w:sz="4" w:space="0" w:color="auto"/>
              <w:right w:val="single" w:sz="4" w:space="0" w:color="auto"/>
            </w:tcBorders>
            <w:shd w:val="clear" w:color="auto" w:fill="auto"/>
            <w:vAlign w:val="bottom"/>
            <w:hideMark/>
          </w:tcPr>
          <w:p w14:paraId="1BBE30CE"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516 16th Street</w:t>
            </w:r>
          </w:p>
        </w:tc>
        <w:tc>
          <w:tcPr>
            <w:tcW w:w="1260" w:type="dxa"/>
            <w:tcBorders>
              <w:top w:val="nil"/>
              <w:left w:val="nil"/>
              <w:bottom w:val="single" w:sz="4" w:space="0" w:color="auto"/>
              <w:right w:val="single" w:sz="4" w:space="0" w:color="auto"/>
            </w:tcBorders>
            <w:shd w:val="clear" w:color="auto" w:fill="auto"/>
            <w:noWrap/>
            <w:vAlign w:val="bottom"/>
            <w:hideMark/>
          </w:tcPr>
          <w:p w14:paraId="6A63199D"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OAKLAND</w:t>
            </w:r>
          </w:p>
        </w:tc>
        <w:tc>
          <w:tcPr>
            <w:tcW w:w="720" w:type="dxa"/>
            <w:tcBorders>
              <w:top w:val="nil"/>
              <w:left w:val="nil"/>
              <w:bottom w:val="single" w:sz="4" w:space="0" w:color="auto"/>
              <w:right w:val="single" w:sz="4" w:space="0" w:color="auto"/>
            </w:tcBorders>
            <w:shd w:val="clear" w:color="auto" w:fill="auto"/>
            <w:noWrap/>
            <w:vAlign w:val="center"/>
            <w:hideMark/>
          </w:tcPr>
          <w:p w14:paraId="76DA8083"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CA</w:t>
            </w:r>
          </w:p>
        </w:tc>
        <w:tc>
          <w:tcPr>
            <w:tcW w:w="2882" w:type="dxa"/>
            <w:tcBorders>
              <w:top w:val="nil"/>
              <w:left w:val="nil"/>
              <w:bottom w:val="single" w:sz="4" w:space="0" w:color="auto"/>
              <w:right w:val="single" w:sz="4" w:space="0" w:color="auto"/>
            </w:tcBorders>
            <w:shd w:val="clear" w:color="auto" w:fill="auto"/>
            <w:noWrap/>
            <w:vAlign w:val="bottom"/>
            <w:hideMark/>
          </w:tcPr>
          <w:p w14:paraId="378111AF"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mlb@butycurliano.com</w:t>
            </w:r>
          </w:p>
        </w:tc>
      </w:tr>
      <w:tr w:rsidR="00830218" w:rsidRPr="00830218" w14:paraId="4F127318" w14:textId="77777777" w:rsidTr="00E3381E">
        <w:trPr>
          <w:trHeight w:val="255"/>
        </w:trPr>
        <w:tc>
          <w:tcPr>
            <w:tcW w:w="2150" w:type="dxa"/>
            <w:tcBorders>
              <w:top w:val="nil"/>
              <w:left w:val="single" w:sz="4" w:space="0" w:color="auto"/>
              <w:bottom w:val="single" w:sz="4" w:space="0" w:color="auto"/>
              <w:right w:val="single" w:sz="4" w:space="0" w:color="auto"/>
            </w:tcBorders>
            <w:shd w:val="clear" w:color="auto" w:fill="auto"/>
            <w:vAlign w:val="bottom"/>
            <w:hideMark/>
          </w:tcPr>
          <w:p w14:paraId="507D05C4"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Charles Schwartz, P.C.</w:t>
            </w:r>
          </w:p>
        </w:tc>
        <w:tc>
          <w:tcPr>
            <w:tcW w:w="1530" w:type="dxa"/>
            <w:tcBorders>
              <w:top w:val="nil"/>
              <w:left w:val="nil"/>
              <w:bottom w:val="single" w:sz="4" w:space="0" w:color="auto"/>
              <w:right w:val="single" w:sz="4" w:space="0" w:color="auto"/>
            </w:tcBorders>
            <w:shd w:val="clear" w:color="auto" w:fill="auto"/>
            <w:noWrap/>
            <w:vAlign w:val="bottom"/>
            <w:hideMark/>
          </w:tcPr>
          <w:p w14:paraId="6753211E"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Charles Schwartz</w:t>
            </w:r>
          </w:p>
        </w:tc>
        <w:tc>
          <w:tcPr>
            <w:tcW w:w="1350" w:type="dxa"/>
            <w:tcBorders>
              <w:top w:val="nil"/>
              <w:left w:val="nil"/>
              <w:bottom w:val="single" w:sz="4" w:space="0" w:color="auto"/>
              <w:right w:val="single" w:sz="4" w:space="0" w:color="auto"/>
            </w:tcBorders>
            <w:shd w:val="clear" w:color="auto" w:fill="auto"/>
            <w:noWrap/>
            <w:vAlign w:val="bottom"/>
            <w:hideMark/>
          </w:tcPr>
          <w:p w14:paraId="7B2A71D5"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(510) 986-1300</w:t>
            </w:r>
          </w:p>
        </w:tc>
        <w:tc>
          <w:tcPr>
            <w:tcW w:w="2068" w:type="dxa"/>
            <w:tcBorders>
              <w:top w:val="nil"/>
              <w:left w:val="nil"/>
              <w:bottom w:val="single" w:sz="4" w:space="0" w:color="auto"/>
              <w:right w:val="single" w:sz="4" w:space="0" w:color="auto"/>
            </w:tcBorders>
            <w:shd w:val="clear" w:color="auto" w:fill="auto"/>
            <w:vAlign w:val="bottom"/>
            <w:hideMark/>
          </w:tcPr>
          <w:p w14:paraId="265DF4D6"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2128 Broadway</w:t>
            </w:r>
          </w:p>
        </w:tc>
        <w:tc>
          <w:tcPr>
            <w:tcW w:w="1260" w:type="dxa"/>
            <w:tcBorders>
              <w:top w:val="nil"/>
              <w:left w:val="nil"/>
              <w:bottom w:val="single" w:sz="4" w:space="0" w:color="auto"/>
              <w:right w:val="single" w:sz="4" w:space="0" w:color="auto"/>
            </w:tcBorders>
            <w:shd w:val="clear" w:color="auto" w:fill="auto"/>
            <w:noWrap/>
            <w:vAlign w:val="bottom"/>
            <w:hideMark/>
          </w:tcPr>
          <w:p w14:paraId="7D868457"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OAKLAND</w:t>
            </w:r>
          </w:p>
        </w:tc>
        <w:tc>
          <w:tcPr>
            <w:tcW w:w="720" w:type="dxa"/>
            <w:tcBorders>
              <w:top w:val="nil"/>
              <w:left w:val="nil"/>
              <w:bottom w:val="single" w:sz="4" w:space="0" w:color="auto"/>
              <w:right w:val="single" w:sz="4" w:space="0" w:color="auto"/>
            </w:tcBorders>
            <w:shd w:val="clear" w:color="auto" w:fill="auto"/>
            <w:noWrap/>
            <w:vAlign w:val="center"/>
            <w:hideMark/>
          </w:tcPr>
          <w:p w14:paraId="2C8FEC33"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CA</w:t>
            </w:r>
          </w:p>
        </w:tc>
        <w:tc>
          <w:tcPr>
            <w:tcW w:w="2882" w:type="dxa"/>
            <w:tcBorders>
              <w:top w:val="nil"/>
              <w:left w:val="nil"/>
              <w:bottom w:val="single" w:sz="4" w:space="0" w:color="auto"/>
              <w:right w:val="single" w:sz="4" w:space="0" w:color="auto"/>
            </w:tcBorders>
            <w:shd w:val="clear" w:color="auto" w:fill="auto"/>
            <w:noWrap/>
            <w:vAlign w:val="bottom"/>
            <w:hideMark/>
          </w:tcPr>
          <w:p w14:paraId="28653E44"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SchwartzPC@aol.com</w:t>
            </w:r>
          </w:p>
        </w:tc>
      </w:tr>
      <w:tr w:rsidR="00830218" w:rsidRPr="00830218" w14:paraId="07FBCDB4" w14:textId="77777777" w:rsidTr="00E3381E">
        <w:trPr>
          <w:trHeight w:val="255"/>
        </w:trPr>
        <w:tc>
          <w:tcPr>
            <w:tcW w:w="2150" w:type="dxa"/>
            <w:tcBorders>
              <w:top w:val="nil"/>
              <w:left w:val="single" w:sz="4" w:space="0" w:color="auto"/>
              <w:bottom w:val="single" w:sz="4" w:space="0" w:color="auto"/>
              <w:right w:val="single" w:sz="4" w:space="0" w:color="auto"/>
            </w:tcBorders>
            <w:shd w:val="clear" w:color="auto" w:fill="auto"/>
            <w:vAlign w:val="bottom"/>
            <w:hideMark/>
          </w:tcPr>
          <w:p w14:paraId="11D648FF"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Chiu &amp; Anderson LLP</w:t>
            </w:r>
          </w:p>
        </w:tc>
        <w:tc>
          <w:tcPr>
            <w:tcW w:w="1530" w:type="dxa"/>
            <w:tcBorders>
              <w:top w:val="nil"/>
              <w:left w:val="nil"/>
              <w:bottom w:val="single" w:sz="4" w:space="0" w:color="auto"/>
              <w:right w:val="single" w:sz="4" w:space="0" w:color="auto"/>
            </w:tcBorders>
            <w:shd w:val="clear" w:color="auto" w:fill="auto"/>
            <w:noWrap/>
            <w:vAlign w:val="bottom"/>
            <w:hideMark/>
          </w:tcPr>
          <w:p w14:paraId="64BB19FA"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Alexius Chiu</w:t>
            </w:r>
          </w:p>
        </w:tc>
        <w:tc>
          <w:tcPr>
            <w:tcW w:w="1350" w:type="dxa"/>
            <w:tcBorders>
              <w:top w:val="nil"/>
              <w:left w:val="nil"/>
              <w:bottom w:val="single" w:sz="4" w:space="0" w:color="auto"/>
              <w:right w:val="single" w:sz="4" w:space="0" w:color="auto"/>
            </w:tcBorders>
            <w:shd w:val="clear" w:color="auto" w:fill="auto"/>
            <w:noWrap/>
            <w:vAlign w:val="bottom"/>
            <w:hideMark/>
          </w:tcPr>
          <w:p w14:paraId="78E086A0"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(510) 839-3245</w:t>
            </w:r>
          </w:p>
        </w:tc>
        <w:tc>
          <w:tcPr>
            <w:tcW w:w="2068" w:type="dxa"/>
            <w:tcBorders>
              <w:top w:val="nil"/>
              <w:left w:val="nil"/>
              <w:bottom w:val="single" w:sz="4" w:space="0" w:color="auto"/>
              <w:right w:val="single" w:sz="4" w:space="0" w:color="auto"/>
            </w:tcBorders>
            <w:shd w:val="clear" w:color="auto" w:fill="auto"/>
            <w:vAlign w:val="bottom"/>
            <w:hideMark/>
          </w:tcPr>
          <w:p w14:paraId="58999D29"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483 Ninth Street, 2nd Floor</w:t>
            </w:r>
          </w:p>
        </w:tc>
        <w:tc>
          <w:tcPr>
            <w:tcW w:w="1260" w:type="dxa"/>
            <w:tcBorders>
              <w:top w:val="nil"/>
              <w:left w:val="nil"/>
              <w:bottom w:val="single" w:sz="4" w:space="0" w:color="auto"/>
              <w:right w:val="single" w:sz="4" w:space="0" w:color="auto"/>
            </w:tcBorders>
            <w:shd w:val="clear" w:color="auto" w:fill="auto"/>
            <w:noWrap/>
            <w:vAlign w:val="bottom"/>
            <w:hideMark/>
          </w:tcPr>
          <w:p w14:paraId="182F239C"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OAKLAND</w:t>
            </w:r>
          </w:p>
        </w:tc>
        <w:tc>
          <w:tcPr>
            <w:tcW w:w="720" w:type="dxa"/>
            <w:tcBorders>
              <w:top w:val="nil"/>
              <w:left w:val="nil"/>
              <w:bottom w:val="single" w:sz="4" w:space="0" w:color="auto"/>
              <w:right w:val="single" w:sz="4" w:space="0" w:color="auto"/>
            </w:tcBorders>
            <w:shd w:val="clear" w:color="auto" w:fill="auto"/>
            <w:noWrap/>
            <w:vAlign w:val="center"/>
            <w:hideMark/>
          </w:tcPr>
          <w:p w14:paraId="6375D8DC"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CA</w:t>
            </w:r>
          </w:p>
        </w:tc>
        <w:tc>
          <w:tcPr>
            <w:tcW w:w="2882" w:type="dxa"/>
            <w:tcBorders>
              <w:top w:val="nil"/>
              <w:left w:val="nil"/>
              <w:bottom w:val="single" w:sz="4" w:space="0" w:color="auto"/>
              <w:right w:val="single" w:sz="4" w:space="0" w:color="auto"/>
            </w:tcBorders>
            <w:shd w:val="clear" w:color="auto" w:fill="auto"/>
            <w:noWrap/>
            <w:vAlign w:val="bottom"/>
            <w:hideMark/>
          </w:tcPr>
          <w:p w14:paraId="3B0D4ACF"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achiu@chiuanderson.com</w:t>
            </w:r>
          </w:p>
        </w:tc>
      </w:tr>
      <w:tr w:rsidR="00830218" w:rsidRPr="00830218" w14:paraId="4FFA7731" w14:textId="77777777" w:rsidTr="00E3381E">
        <w:trPr>
          <w:trHeight w:val="255"/>
        </w:trPr>
        <w:tc>
          <w:tcPr>
            <w:tcW w:w="2150" w:type="dxa"/>
            <w:tcBorders>
              <w:top w:val="nil"/>
              <w:left w:val="single" w:sz="4" w:space="0" w:color="auto"/>
              <w:bottom w:val="single" w:sz="4" w:space="0" w:color="auto"/>
              <w:right w:val="single" w:sz="4" w:space="0" w:color="auto"/>
            </w:tcBorders>
            <w:shd w:val="clear" w:color="auto" w:fill="auto"/>
            <w:vAlign w:val="bottom"/>
            <w:hideMark/>
          </w:tcPr>
          <w:p w14:paraId="620F3872"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David I Fischer Law Offices</w:t>
            </w:r>
          </w:p>
        </w:tc>
        <w:tc>
          <w:tcPr>
            <w:tcW w:w="1530" w:type="dxa"/>
            <w:tcBorders>
              <w:top w:val="nil"/>
              <w:left w:val="nil"/>
              <w:bottom w:val="single" w:sz="4" w:space="0" w:color="auto"/>
              <w:right w:val="single" w:sz="4" w:space="0" w:color="auto"/>
            </w:tcBorders>
            <w:shd w:val="clear" w:color="auto" w:fill="auto"/>
            <w:noWrap/>
            <w:vAlign w:val="bottom"/>
            <w:hideMark/>
          </w:tcPr>
          <w:p w14:paraId="7CF5673E"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David I Fischer</w:t>
            </w:r>
          </w:p>
        </w:tc>
        <w:tc>
          <w:tcPr>
            <w:tcW w:w="1350" w:type="dxa"/>
            <w:tcBorders>
              <w:top w:val="nil"/>
              <w:left w:val="nil"/>
              <w:bottom w:val="single" w:sz="4" w:space="0" w:color="auto"/>
              <w:right w:val="single" w:sz="4" w:space="0" w:color="auto"/>
            </w:tcBorders>
            <w:shd w:val="clear" w:color="auto" w:fill="auto"/>
            <w:noWrap/>
            <w:vAlign w:val="bottom"/>
            <w:hideMark/>
          </w:tcPr>
          <w:p w14:paraId="6D86C30F"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(510) 834-0800</w:t>
            </w:r>
          </w:p>
        </w:tc>
        <w:tc>
          <w:tcPr>
            <w:tcW w:w="2068" w:type="dxa"/>
            <w:tcBorders>
              <w:top w:val="nil"/>
              <w:left w:val="nil"/>
              <w:bottom w:val="single" w:sz="4" w:space="0" w:color="auto"/>
              <w:right w:val="single" w:sz="4" w:space="0" w:color="auto"/>
            </w:tcBorders>
            <w:shd w:val="clear" w:color="auto" w:fill="auto"/>
            <w:vAlign w:val="bottom"/>
            <w:hideMark/>
          </w:tcPr>
          <w:p w14:paraId="65F61B4C"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1 Kaiser Plz  #330</w:t>
            </w:r>
          </w:p>
        </w:tc>
        <w:tc>
          <w:tcPr>
            <w:tcW w:w="1260" w:type="dxa"/>
            <w:tcBorders>
              <w:top w:val="nil"/>
              <w:left w:val="nil"/>
              <w:bottom w:val="single" w:sz="4" w:space="0" w:color="auto"/>
              <w:right w:val="single" w:sz="4" w:space="0" w:color="auto"/>
            </w:tcBorders>
            <w:shd w:val="clear" w:color="auto" w:fill="auto"/>
            <w:noWrap/>
            <w:vAlign w:val="bottom"/>
            <w:hideMark/>
          </w:tcPr>
          <w:p w14:paraId="2D820E66"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OAKLAND</w:t>
            </w:r>
          </w:p>
        </w:tc>
        <w:tc>
          <w:tcPr>
            <w:tcW w:w="720" w:type="dxa"/>
            <w:tcBorders>
              <w:top w:val="nil"/>
              <w:left w:val="nil"/>
              <w:bottom w:val="single" w:sz="4" w:space="0" w:color="auto"/>
              <w:right w:val="single" w:sz="4" w:space="0" w:color="auto"/>
            </w:tcBorders>
            <w:shd w:val="clear" w:color="auto" w:fill="auto"/>
            <w:noWrap/>
            <w:vAlign w:val="center"/>
            <w:hideMark/>
          </w:tcPr>
          <w:p w14:paraId="716F2616"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CA</w:t>
            </w:r>
          </w:p>
        </w:tc>
        <w:tc>
          <w:tcPr>
            <w:tcW w:w="2882" w:type="dxa"/>
            <w:tcBorders>
              <w:top w:val="nil"/>
              <w:left w:val="nil"/>
              <w:bottom w:val="single" w:sz="4" w:space="0" w:color="auto"/>
              <w:right w:val="single" w:sz="4" w:space="0" w:color="auto"/>
            </w:tcBorders>
            <w:shd w:val="clear" w:color="auto" w:fill="auto"/>
            <w:noWrap/>
            <w:vAlign w:val="bottom"/>
            <w:hideMark/>
          </w:tcPr>
          <w:p w14:paraId="5014FB53"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jdfischer@mindspring.com</w:t>
            </w:r>
          </w:p>
        </w:tc>
      </w:tr>
      <w:tr w:rsidR="00830218" w:rsidRPr="00830218" w14:paraId="1DB21951" w14:textId="77777777" w:rsidTr="00E3381E">
        <w:trPr>
          <w:trHeight w:val="255"/>
        </w:trPr>
        <w:tc>
          <w:tcPr>
            <w:tcW w:w="2150" w:type="dxa"/>
            <w:tcBorders>
              <w:top w:val="nil"/>
              <w:left w:val="single" w:sz="4" w:space="0" w:color="auto"/>
              <w:bottom w:val="single" w:sz="4" w:space="0" w:color="auto"/>
              <w:right w:val="single" w:sz="4" w:space="0" w:color="auto"/>
            </w:tcBorders>
            <w:shd w:val="clear" w:color="auto" w:fill="auto"/>
            <w:vAlign w:val="bottom"/>
            <w:hideMark/>
          </w:tcPr>
          <w:p w14:paraId="56BB7D0C"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David J Meadows Law Office</w:t>
            </w:r>
          </w:p>
        </w:tc>
        <w:tc>
          <w:tcPr>
            <w:tcW w:w="1530" w:type="dxa"/>
            <w:tcBorders>
              <w:top w:val="nil"/>
              <w:left w:val="nil"/>
              <w:bottom w:val="single" w:sz="4" w:space="0" w:color="auto"/>
              <w:right w:val="single" w:sz="4" w:space="0" w:color="auto"/>
            </w:tcBorders>
            <w:shd w:val="clear" w:color="auto" w:fill="auto"/>
            <w:noWrap/>
            <w:vAlign w:val="bottom"/>
            <w:hideMark/>
          </w:tcPr>
          <w:p w14:paraId="71B924ED"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David J Meadows</w:t>
            </w:r>
          </w:p>
        </w:tc>
        <w:tc>
          <w:tcPr>
            <w:tcW w:w="1350" w:type="dxa"/>
            <w:tcBorders>
              <w:top w:val="nil"/>
              <w:left w:val="nil"/>
              <w:bottom w:val="single" w:sz="4" w:space="0" w:color="auto"/>
              <w:right w:val="single" w:sz="4" w:space="0" w:color="auto"/>
            </w:tcBorders>
            <w:shd w:val="clear" w:color="auto" w:fill="auto"/>
            <w:noWrap/>
            <w:vAlign w:val="bottom"/>
            <w:hideMark/>
          </w:tcPr>
          <w:p w14:paraId="66CA83B1"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(510) 451-6410</w:t>
            </w:r>
          </w:p>
        </w:tc>
        <w:tc>
          <w:tcPr>
            <w:tcW w:w="2068" w:type="dxa"/>
            <w:tcBorders>
              <w:top w:val="nil"/>
              <w:left w:val="nil"/>
              <w:bottom w:val="single" w:sz="4" w:space="0" w:color="auto"/>
              <w:right w:val="single" w:sz="4" w:space="0" w:color="auto"/>
            </w:tcBorders>
            <w:shd w:val="clear" w:color="auto" w:fill="auto"/>
            <w:vAlign w:val="bottom"/>
            <w:hideMark/>
          </w:tcPr>
          <w:p w14:paraId="022B1737"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679 Arimo Ave</w:t>
            </w:r>
          </w:p>
        </w:tc>
        <w:tc>
          <w:tcPr>
            <w:tcW w:w="1260" w:type="dxa"/>
            <w:tcBorders>
              <w:top w:val="nil"/>
              <w:left w:val="nil"/>
              <w:bottom w:val="single" w:sz="4" w:space="0" w:color="auto"/>
              <w:right w:val="single" w:sz="4" w:space="0" w:color="auto"/>
            </w:tcBorders>
            <w:shd w:val="clear" w:color="auto" w:fill="auto"/>
            <w:noWrap/>
            <w:vAlign w:val="bottom"/>
            <w:hideMark/>
          </w:tcPr>
          <w:p w14:paraId="4A263A66"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OAKLAND</w:t>
            </w:r>
          </w:p>
        </w:tc>
        <w:tc>
          <w:tcPr>
            <w:tcW w:w="720" w:type="dxa"/>
            <w:tcBorders>
              <w:top w:val="nil"/>
              <w:left w:val="nil"/>
              <w:bottom w:val="single" w:sz="4" w:space="0" w:color="auto"/>
              <w:right w:val="single" w:sz="4" w:space="0" w:color="auto"/>
            </w:tcBorders>
            <w:shd w:val="clear" w:color="auto" w:fill="auto"/>
            <w:noWrap/>
            <w:vAlign w:val="center"/>
            <w:hideMark/>
          </w:tcPr>
          <w:p w14:paraId="379B3559"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CA</w:t>
            </w:r>
          </w:p>
        </w:tc>
        <w:tc>
          <w:tcPr>
            <w:tcW w:w="2882" w:type="dxa"/>
            <w:tcBorders>
              <w:top w:val="nil"/>
              <w:left w:val="nil"/>
              <w:bottom w:val="single" w:sz="4" w:space="0" w:color="auto"/>
              <w:right w:val="single" w:sz="4" w:space="0" w:color="auto"/>
            </w:tcBorders>
            <w:shd w:val="clear" w:color="auto" w:fill="auto"/>
            <w:noWrap/>
            <w:vAlign w:val="bottom"/>
            <w:hideMark/>
          </w:tcPr>
          <w:p w14:paraId="585A5D17"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djm@davidmeadows.com</w:t>
            </w:r>
          </w:p>
        </w:tc>
      </w:tr>
      <w:tr w:rsidR="00830218" w:rsidRPr="00830218" w14:paraId="0543A7C1" w14:textId="77777777" w:rsidTr="00E3381E">
        <w:trPr>
          <w:trHeight w:val="480"/>
        </w:trPr>
        <w:tc>
          <w:tcPr>
            <w:tcW w:w="2150" w:type="dxa"/>
            <w:tcBorders>
              <w:top w:val="nil"/>
              <w:left w:val="single" w:sz="4" w:space="0" w:color="auto"/>
              <w:bottom w:val="single" w:sz="4" w:space="0" w:color="auto"/>
              <w:right w:val="single" w:sz="4" w:space="0" w:color="auto"/>
            </w:tcBorders>
            <w:shd w:val="clear" w:color="auto" w:fill="auto"/>
            <w:vAlign w:val="bottom"/>
            <w:hideMark/>
          </w:tcPr>
          <w:p w14:paraId="548209B9"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DONAHUE, GALLAGHER, WOODS, LLP</w:t>
            </w:r>
          </w:p>
        </w:tc>
        <w:tc>
          <w:tcPr>
            <w:tcW w:w="1530" w:type="dxa"/>
            <w:tcBorders>
              <w:top w:val="nil"/>
              <w:left w:val="nil"/>
              <w:bottom w:val="single" w:sz="4" w:space="0" w:color="auto"/>
              <w:right w:val="single" w:sz="4" w:space="0" w:color="auto"/>
            </w:tcBorders>
            <w:shd w:val="clear" w:color="auto" w:fill="auto"/>
            <w:noWrap/>
            <w:vAlign w:val="bottom"/>
            <w:hideMark/>
          </w:tcPr>
          <w:p w14:paraId="1BBBDB1F"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DOUGLAS CROSBY</w:t>
            </w:r>
          </w:p>
        </w:tc>
        <w:tc>
          <w:tcPr>
            <w:tcW w:w="1350" w:type="dxa"/>
            <w:tcBorders>
              <w:top w:val="nil"/>
              <w:left w:val="nil"/>
              <w:bottom w:val="single" w:sz="4" w:space="0" w:color="auto"/>
              <w:right w:val="single" w:sz="4" w:space="0" w:color="auto"/>
            </w:tcBorders>
            <w:shd w:val="clear" w:color="auto" w:fill="auto"/>
            <w:noWrap/>
            <w:vAlign w:val="bottom"/>
            <w:hideMark/>
          </w:tcPr>
          <w:p w14:paraId="10D1F0BB"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(510) 451-0544</w:t>
            </w:r>
          </w:p>
        </w:tc>
        <w:tc>
          <w:tcPr>
            <w:tcW w:w="2068" w:type="dxa"/>
            <w:tcBorders>
              <w:top w:val="nil"/>
              <w:left w:val="nil"/>
              <w:bottom w:val="single" w:sz="4" w:space="0" w:color="auto"/>
              <w:right w:val="single" w:sz="4" w:space="0" w:color="auto"/>
            </w:tcBorders>
            <w:shd w:val="clear" w:color="auto" w:fill="auto"/>
            <w:vAlign w:val="bottom"/>
            <w:hideMark/>
          </w:tcPr>
          <w:p w14:paraId="610CFFD0"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1999 Harrison St., 25th Floor</w:t>
            </w:r>
          </w:p>
        </w:tc>
        <w:tc>
          <w:tcPr>
            <w:tcW w:w="1260" w:type="dxa"/>
            <w:tcBorders>
              <w:top w:val="nil"/>
              <w:left w:val="nil"/>
              <w:bottom w:val="single" w:sz="4" w:space="0" w:color="auto"/>
              <w:right w:val="single" w:sz="4" w:space="0" w:color="auto"/>
            </w:tcBorders>
            <w:shd w:val="clear" w:color="auto" w:fill="auto"/>
            <w:noWrap/>
            <w:vAlign w:val="bottom"/>
            <w:hideMark/>
          </w:tcPr>
          <w:p w14:paraId="4ABEAC26"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OAKLAND</w:t>
            </w:r>
          </w:p>
        </w:tc>
        <w:tc>
          <w:tcPr>
            <w:tcW w:w="720" w:type="dxa"/>
            <w:tcBorders>
              <w:top w:val="nil"/>
              <w:left w:val="nil"/>
              <w:bottom w:val="single" w:sz="4" w:space="0" w:color="auto"/>
              <w:right w:val="single" w:sz="4" w:space="0" w:color="auto"/>
            </w:tcBorders>
            <w:shd w:val="clear" w:color="auto" w:fill="auto"/>
            <w:noWrap/>
            <w:vAlign w:val="center"/>
            <w:hideMark/>
          </w:tcPr>
          <w:p w14:paraId="0FDF02A0"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CA</w:t>
            </w:r>
          </w:p>
        </w:tc>
        <w:tc>
          <w:tcPr>
            <w:tcW w:w="2882" w:type="dxa"/>
            <w:tcBorders>
              <w:top w:val="nil"/>
              <w:left w:val="nil"/>
              <w:bottom w:val="single" w:sz="4" w:space="0" w:color="auto"/>
              <w:right w:val="single" w:sz="4" w:space="0" w:color="auto"/>
            </w:tcBorders>
            <w:shd w:val="clear" w:color="auto" w:fill="auto"/>
            <w:noWrap/>
            <w:vAlign w:val="bottom"/>
            <w:hideMark/>
          </w:tcPr>
          <w:p w14:paraId="79747F46"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lisa@donahue.com</w:t>
            </w:r>
          </w:p>
        </w:tc>
      </w:tr>
      <w:tr w:rsidR="00830218" w:rsidRPr="00830218" w14:paraId="64061B05" w14:textId="77777777" w:rsidTr="00E3381E">
        <w:trPr>
          <w:trHeight w:val="255"/>
        </w:trPr>
        <w:tc>
          <w:tcPr>
            <w:tcW w:w="2150" w:type="dxa"/>
            <w:tcBorders>
              <w:top w:val="nil"/>
              <w:left w:val="single" w:sz="4" w:space="0" w:color="auto"/>
              <w:bottom w:val="single" w:sz="4" w:space="0" w:color="auto"/>
              <w:right w:val="single" w:sz="4" w:space="0" w:color="auto"/>
            </w:tcBorders>
            <w:shd w:val="clear" w:color="auto" w:fill="auto"/>
            <w:vAlign w:val="bottom"/>
            <w:hideMark/>
          </w:tcPr>
          <w:p w14:paraId="0F874C64"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Fitzgerald Abbott &amp; Beardsley</w:t>
            </w:r>
          </w:p>
        </w:tc>
        <w:tc>
          <w:tcPr>
            <w:tcW w:w="1530" w:type="dxa"/>
            <w:tcBorders>
              <w:top w:val="nil"/>
              <w:left w:val="nil"/>
              <w:bottom w:val="single" w:sz="4" w:space="0" w:color="auto"/>
              <w:right w:val="single" w:sz="4" w:space="0" w:color="auto"/>
            </w:tcBorders>
            <w:shd w:val="clear" w:color="auto" w:fill="auto"/>
            <w:noWrap/>
            <w:vAlign w:val="bottom"/>
            <w:hideMark/>
          </w:tcPr>
          <w:p w14:paraId="548A516C"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Barry Epstein</w:t>
            </w:r>
          </w:p>
        </w:tc>
        <w:tc>
          <w:tcPr>
            <w:tcW w:w="1350" w:type="dxa"/>
            <w:tcBorders>
              <w:top w:val="nil"/>
              <w:left w:val="nil"/>
              <w:bottom w:val="single" w:sz="4" w:space="0" w:color="auto"/>
              <w:right w:val="single" w:sz="4" w:space="0" w:color="auto"/>
            </w:tcBorders>
            <w:shd w:val="clear" w:color="auto" w:fill="auto"/>
            <w:noWrap/>
            <w:vAlign w:val="bottom"/>
            <w:hideMark/>
          </w:tcPr>
          <w:p w14:paraId="596285CF"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(510) 451-3300</w:t>
            </w:r>
          </w:p>
        </w:tc>
        <w:tc>
          <w:tcPr>
            <w:tcW w:w="2068" w:type="dxa"/>
            <w:tcBorders>
              <w:top w:val="nil"/>
              <w:left w:val="nil"/>
              <w:bottom w:val="single" w:sz="4" w:space="0" w:color="auto"/>
              <w:right w:val="single" w:sz="4" w:space="0" w:color="auto"/>
            </w:tcBorders>
            <w:shd w:val="clear" w:color="auto" w:fill="auto"/>
            <w:vAlign w:val="bottom"/>
            <w:hideMark/>
          </w:tcPr>
          <w:p w14:paraId="33B42D6B"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1221 Broadway Fl 21</w:t>
            </w:r>
          </w:p>
        </w:tc>
        <w:tc>
          <w:tcPr>
            <w:tcW w:w="1260" w:type="dxa"/>
            <w:tcBorders>
              <w:top w:val="nil"/>
              <w:left w:val="nil"/>
              <w:bottom w:val="single" w:sz="4" w:space="0" w:color="auto"/>
              <w:right w:val="single" w:sz="4" w:space="0" w:color="auto"/>
            </w:tcBorders>
            <w:shd w:val="clear" w:color="auto" w:fill="auto"/>
            <w:noWrap/>
            <w:vAlign w:val="bottom"/>
            <w:hideMark/>
          </w:tcPr>
          <w:p w14:paraId="223F25D5"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OAKLAND</w:t>
            </w:r>
          </w:p>
        </w:tc>
        <w:tc>
          <w:tcPr>
            <w:tcW w:w="720" w:type="dxa"/>
            <w:tcBorders>
              <w:top w:val="nil"/>
              <w:left w:val="nil"/>
              <w:bottom w:val="single" w:sz="4" w:space="0" w:color="auto"/>
              <w:right w:val="single" w:sz="4" w:space="0" w:color="auto"/>
            </w:tcBorders>
            <w:shd w:val="clear" w:color="auto" w:fill="auto"/>
            <w:noWrap/>
            <w:vAlign w:val="center"/>
            <w:hideMark/>
          </w:tcPr>
          <w:p w14:paraId="6B9B2C8D"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CA</w:t>
            </w:r>
          </w:p>
        </w:tc>
        <w:tc>
          <w:tcPr>
            <w:tcW w:w="2882" w:type="dxa"/>
            <w:tcBorders>
              <w:top w:val="nil"/>
              <w:left w:val="nil"/>
              <w:bottom w:val="single" w:sz="4" w:space="0" w:color="auto"/>
              <w:right w:val="single" w:sz="4" w:space="0" w:color="auto"/>
            </w:tcBorders>
            <w:shd w:val="clear" w:color="auto" w:fill="auto"/>
            <w:noWrap/>
            <w:vAlign w:val="bottom"/>
            <w:hideMark/>
          </w:tcPr>
          <w:p w14:paraId="3B0904B3"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bepstein@fablaw.com</w:t>
            </w:r>
          </w:p>
        </w:tc>
      </w:tr>
      <w:tr w:rsidR="00830218" w:rsidRPr="00830218" w14:paraId="6480BBCF" w14:textId="77777777" w:rsidTr="00E3381E">
        <w:trPr>
          <w:trHeight w:val="480"/>
        </w:trPr>
        <w:tc>
          <w:tcPr>
            <w:tcW w:w="2150" w:type="dxa"/>
            <w:tcBorders>
              <w:top w:val="nil"/>
              <w:left w:val="single" w:sz="4" w:space="0" w:color="auto"/>
              <w:bottom w:val="single" w:sz="4" w:space="0" w:color="auto"/>
              <w:right w:val="single" w:sz="4" w:space="0" w:color="auto"/>
            </w:tcBorders>
            <w:shd w:val="clear" w:color="auto" w:fill="auto"/>
            <w:vAlign w:val="bottom"/>
            <w:hideMark/>
          </w:tcPr>
          <w:p w14:paraId="59478068"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Leone Alberts &amp; Duus</w:t>
            </w:r>
          </w:p>
        </w:tc>
        <w:tc>
          <w:tcPr>
            <w:tcW w:w="1530" w:type="dxa"/>
            <w:tcBorders>
              <w:top w:val="nil"/>
              <w:left w:val="nil"/>
              <w:bottom w:val="single" w:sz="4" w:space="0" w:color="auto"/>
              <w:right w:val="single" w:sz="4" w:space="0" w:color="auto"/>
            </w:tcBorders>
            <w:shd w:val="clear" w:color="auto" w:fill="auto"/>
            <w:noWrap/>
            <w:vAlign w:val="bottom"/>
            <w:hideMark/>
          </w:tcPr>
          <w:p w14:paraId="2715FDB5"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Clariza Garcia</w:t>
            </w:r>
          </w:p>
        </w:tc>
        <w:tc>
          <w:tcPr>
            <w:tcW w:w="1350" w:type="dxa"/>
            <w:tcBorders>
              <w:top w:val="nil"/>
              <w:left w:val="nil"/>
              <w:bottom w:val="single" w:sz="4" w:space="0" w:color="auto"/>
              <w:right w:val="single" w:sz="4" w:space="0" w:color="auto"/>
            </w:tcBorders>
            <w:shd w:val="clear" w:color="auto" w:fill="auto"/>
            <w:noWrap/>
            <w:vAlign w:val="bottom"/>
            <w:hideMark/>
          </w:tcPr>
          <w:p w14:paraId="11B2E020"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(925) 974-8600</w:t>
            </w:r>
          </w:p>
        </w:tc>
        <w:tc>
          <w:tcPr>
            <w:tcW w:w="2068" w:type="dxa"/>
            <w:tcBorders>
              <w:top w:val="nil"/>
              <w:left w:val="nil"/>
              <w:bottom w:val="single" w:sz="4" w:space="0" w:color="auto"/>
              <w:right w:val="single" w:sz="4" w:space="0" w:color="auto"/>
            </w:tcBorders>
            <w:shd w:val="clear" w:color="auto" w:fill="auto"/>
            <w:vAlign w:val="bottom"/>
            <w:hideMark/>
          </w:tcPr>
          <w:p w14:paraId="164CD729"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1390 Willow Pass Road, Suite 700</w:t>
            </w:r>
          </w:p>
        </w:tc>
        <w:tc>
          <w:tcPr>
            <w:tcW w:w="1260" w:type="dxa"/>
            <w:tcBorders>
              <w:top w:val="nil"/>
              <w:left w:val="nil"/>
              <w:bottom w:val="single" w:sz="4" w:space="0" w:color="auto"/>
              <w:right w:val="single" w:sz="4" w:space="0" w:color="auto"/>
            </w:tcBorders>
            <w:shd w:val="clear" w:color="auto" w:fill="auto"/>
            <w:noWrap/>
            <w:vAlign w:val="bottom"/>
            <w:hideMark/>
          </w:tcPr>
          <w:p w14:paraId="1CE707D4"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Concord</w:t>
            </w:r>
          </w:p>
        </w:tc>
        <w:tc>
          <w:tcPr>
            <w:tcW w:w="720" w:type="dxa"/>
            <w:tcBorders>
              <w:top w:val="nil"/>
              <w:left w:val="nil"/>
              <w:bottom w:val="single" w:sz="4" w:space="0" w:color="auto"/>
              <w:right w:val="single" w:sz="4" w:space="0" w:color="auto"/>
            </w:tcBorders>
            <w:shd w:val="clear" w:color="auto" w:fill="auto"/>
            <w:noWrap/>
            <w:vAlign w:val="center"/>
            <w:hideMark/>
          </w:tcPr>
          <w:p w14:paraId="662411E0"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CA</w:t>
            </w:r>
          </w:p>
        </w:tc>
        <w:tc>
          <w:tcPr>
            <w:tcW w:w="2882" w:type="dxa"/>
            <w:tcBorders>
              <w:top w:val="nil"/>
              <w:left w:val="nil"/>
              <w:bottom w:val="single" w:sz="4" w:space="0" w:color="auto"/>
              <w:right w:val="single" w:sz="4" w:space="0" w:color="auto"/>
            </w:tcBorders>
            <w:shd w:val="clear" w:color="auto" w:fill="auto"/>
            <w:noWrap/>
            <w:vAlign w:val="bottom"/>
            <w:hideMark/>
          </w:tcPr>
          <w:p w14:paraId="10CEB19E"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cgarcia@leonealberts.com</w:t>
            </w:r>
          </w:p>
        </w:tc>
      </w:tr>
      <w:tr w:rsidR="00830218" w:rsidRPr="00830218" w14:paraId="65DA9736" w14:textId="77777777" w:rsidTr="00E3381E">
        <w:trPr>
          <w:trHeight w:val="255"/>
        </w:trPr>
        <w:tc>
          <w:tcPr>
            <w:tcW w:w="2150" w:type="dxa"/>
            <w:tcBorders>
              <w:top w:val="nil"/>
              <w:left w:val="single" w:sz="4" w:space="0" w:color="auto"/>
              <w:bottom w:val="single" w:sz="4" w:space="0" w:color="auto"/>
              <w:right w:val="single" w:sz="4" w:space="0" w:color="auto"/>
            </w:tcBorders>
            <w:shd w:val="clear" w:color="auto" w:fill="auto"/>
            <w:vAlign w:val="bottom"/>
            <w:hideMark/>
          </w:tcPr>
          <w:p w14:paraId="39B1E3FE"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Gould &amp; Hahn</w:t>
            </w:r>
          </w:p>
        </w:tc>
        <w:tc>
          <w:tcPr>
            <w:tcW w:w="1530" w:type="dxa"/>
            <w:tcBorders>
              <w:top w:val="nil"/>
              <w:left w:val="nil"/>
              <w:bottom w:val="single" w:sz="4" w:space="0" w:color="auto"/>
              <w:right w:val="single" w:sz="4" w:space="0" w:color="auto"/>
            </w:tcBorders>
            <w:shd w:val="clear" w:color="auto" w:fill="auto"/>
            <w:noWrap/>
            <w:vAlign w:val="bottom"/>
            <w:hideMark/>
          </w:tcPr>
          <w:p w14:paraId="78846169"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Alan J Gould</w:t>
            </w:r>
          </w:p>
        </w:tc>
        <w:tc>
          <w:tcPr>
            <w:tcW w:w="1350" w:type="dxa"/>
            <w:tcBorders>
              <w:top w:val="nil"/>
              <w:left w:val="nil"/>
              <w:bottom w:val="single" w:sz="4" w:space="0" w:color="auto"/>
              <w:right w:val="single" w:sz="4" w:space="0" w:color="auto"/>
            </w:tcBorders>
            <w:shd w:val="clear" w:color="auto" w:fill="auto"/>
            <w:noWrap/>
            <w:vAlign w:val="bottom"/>
            <w:hideMark/>
          </w:tcPr>
          <w:p w14:paraId="0999E6B1"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(510) 428-2229</w:t>
            </w:r>
          </w:p>
        </w:tc>
        <w:tc>
          <w:tcPr>
            <w:tcW w:w="2068" w:type="dxa"/>
            <w:tcBorders>
              <w:top w:val="nil"/>
              <w:left w:val="nil"/>
              <w:bottom w:val="single" w:sz="4" w:space="0" w:color="auto"/>
              <w:right w:val="single" w:sz="4" w:space="0" w:color="auto"/>
            </w:tcBorders>
            <w:shd w:val="clear" w:color="auto" w:fill="auto"/>
            <w:vAlign w:val="bottom"/>
            <w:hideMark/>
          </w:tcPr>
          <w:p w14:paraId="7033DD5A"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5801 Christie Ave # 385</w:t>
            </w:r>
          </w:p>
        </w:tc>
        <w:tc>
          <w:tcPr>
            <w:tcW w:w="1260" w:type="dxa"/>
            <w:tcBorders>
              <w:top w:val="nil"/>
              <w:left w:val="nil"/>
              <w:bottom w:val="single" w:sz="4" w:space="0" w:color="auto"/>
              <w:right w:val="single" w:sz="4" w:space="0" w:color="auto"/>
            </w:tcBorders>
            <w:shd w:val="clear" w:color="auto" w:fill="auto"/>
            <w:noWrap/>
            <w:vAlign w:val="bottom"/>
            <w:hideMark/>
          </w:tcPr>
          <w:p w14:paraId="10BFC9B9"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EMERYVILLE</w:t>
            </w:r>
          </w:p>
        </w:tc>
        <w:tc>
          <w:tcPr>
            <w:tcW w:w="720" w:type="dxa"/>
            <w:tcBorders>
              <w:top w:val="nil"/>
              <w:left w:val="nil"/>
              <w:bottom w:val="single" w:sz="4" w:space="0" w:color="auto"/>
              <w:right w:val="single" w:sz="4" w:space="0" w:color="auto"/>
            </w:tcBorders>
            <w:shd w:val="clear" w:color="auto" w:fill="auto"/>
            <w:noWrap/>
            <w:vAlign w:val="center"/>
            <w:hideMark/>
          </w:tcPr>
          <w:p w14:paraId="28AA73C8"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CA</w:t>
            </w:r>
          </w:p>
        </w:tc>
        <w:tc>
          <w:tcPr>
            <w:tcW w:w="2882" w:type="dxa"/>
            <w:tcBorders>
              <w:top w:val="nil"/>
              <w:left w:val="nil"/>
              <w:bottom w:val="single" w:sz="4" w:space="0" w:color="auto"/>
              <w:right w:val="single" w:sz="4" w:space="0" w:color="auto"/>
            </w:tcBorders>
            <w:shd w:val="clear" w:color="auto" w:fill="auto"/>
            <w:noWrap/>
            <w:vAlign w:val="bottom"/>
            <w:hideMark/>
          </w:tcPr>
          <w:p w14:paraId="2E2894A0"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law@gouldhahn.com</w:t>
            </w:r>
          </w:p>
        </w:tc>
      </w:tr>
      <w:tr w:rsidR="00830218" w:rsidRPr="00830218" w14:paraId="36FAC4C9" w14:textId="77777777" w:rsidTr="00E3381E">
        <w:trPr>
          <w:trHeight w:val="255"/>
        </w:trPr>
        <w:tc>
          <w:tcPr>
            <w:tcW w:w="2150" w:type="dxa"/>
            <w:tcBorders>
              <w:top w:val="nil"/>
              <w:left w:val="single" w:sz="4" w:space="0" w:color="auto"/>
              <w:bottom w:val="single" w:sz="4" w:space="0" w:color="auto"/>
              <w:right w:val="single" w:sz="4" w:space="0" w:color="auto"/>
            </w:tcBorders>
            <w:shd w:val="clear" w:color="auto" w:fill="auto"/>
            <w:vAlign w:val="bottom"/>
            <w:hideMark/>
          </w:tcPr>
          <w:p w14:paraId="0DE7F1B3"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Gregory D Walker</w:t>
            </w:r>
          </w:p>
        </w:tc>
        <w:tc>
          <w:tcPr>
            <w:tcW w:w="1530" w:type="dxa"/>
            <w:tcBorders>
              <w:top w:val="nil"/>
              <w:left w:val="nil"/>
              <w:bottom w:val="single" w:sz="4" w:space="0" w:color="auto"/>
              <w:right w:val="single" w:sz="4" w:space="0" w:color="auto"/>
            </w:tcBorders>
            <w:shd w:val="clear" w:color="auto" w:fill="auto"/>
            <w:noWrap/>
            <w:vAlign w:val="bottom"/>
            <w:hideMark/>
          </w:tcPr>
          <w:p w14:paraId="163015E7"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Gregory D Walker</w:t>
            </w:r>
          </w:p>
        </w:tc>
        <w:tc>
          <w:tcPr>
            <w:tcW w:w="1350" w:type="dxa"/>
            <w:tcBorders>
              <w:top w:val="nil"/>
              <w:left w:val="nil"/>
              <w:bottom w:val="single" w:sz="4" w:space="0" w:color="auto"/>
              <w:right w:val="single" w:sz="4" w:space="0" w:color="auto"/>
            </w:tcBorders>
            <w:shd w:val="clear" w:color="auto" w:fill="auto"/>
            <w:noWrap/>
            <w:vAlign w:val="bottom"/>
            <w:hideMark/>
          </w:tcPr>
          <w:p w14:paraId="4DC50965"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(510) 451-6070</w:t>
            </w:r>
          </w:p>
        </w:tc>
        <w:tc>
          <w:tcPr>
            <w:tcW w:w="2068" w:type="dxa"/>
            <w:tcBorders>
              <w:top w:val="nil"/>
              <w:left w:val="nil"/>
              <w:bottom w:val="single" w:sz="4" w:space="0" w:color="auto"/>
              <w:right w:val="single" w:sz="4" w:space="0" w:color="auto"/>
            </w:tcBorders>
            <w:shd w:val="clear" w:color="auto" w:fill="auto"/>
            <w:vAlign w:val="bottom"/>
            <w:hideMark/>
          </w:tcPr>
          <w:p w14:paraId="1B0656AA"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11 Embarcadero W  #140</w:t>
            </w:r>
          </w:p>
        </w:tc>
        <w:tc>
          <w:tcPr>
            <w:tcW w:w="1260" w:type="dxa"/>
            <w:tcBorders>
              <w:top w:val="nil"/>
              <w:left w:val="nil"/>
              <w:bottom w:val="single" w:sz="4" w:space="0" w:color="auto"/>
              <w:right w:val="single" w:sz="4" w:space="0" w:color="auto"/>
            </w:tcBorders>
            <w:shd w:val="clear" w:color="auto" w:fill="auto"/>
            <w:noWrap/>
            <w:vAlign w:val="bottom"/>
            <w:hideMark/>
          </w:tcPr>
          <w:p w14:paraId="5D376B9B"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OAKLAND</w:t>
            </w:r>
          </w:p>
        </w:tc>
        <w:tc>
          <w:tcPr>
            <w:tcW w:w="720" w:type="dxa"/>
            <w:tcBorders>
              <w:top w:val="nil"/>
              <w:left w:val="nil"/>
              <w:bottom w:val="single" w:sz="4" w:space="0" w:color="auto"/>
              <w:right w:val="single" w:sz="4" w:space="0" w:color="auto"/>
            </w:tcBorders>
            <w:shd w:val="clear" w:color="auto" w:fill="auto"/>
            <w:noWrap/>
            <w:vAlign w:val="center"/>
            <w:hideMark/>
          </w:tcPr>
          <w:p w14:paraId="32280DD3"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CA</w:t>
            </w:r>
          </w:p>
        </w:tc>
        <w:tc>
          <w:tcPr>
            <w:tcW w:w="2882" w:type="dxa"/>
            <w:tcBorders>
              <w:top w:val="nil"/>
              <w:left w:val="nil"/>
              <w:bottom w:val="single" w:sz="4" w:space="0" w:color="auto"/>
              <w:right w:val="single" w:sz="4" w:space="0" w:color="auto"/>
            </w:tcBorders>
            <w:shd w:val="clear" w:color="auto" w:fill="auto"/>
            <w:noWrap/>
            <w:vAlign w:val="bottom"/>
            <w:hideMark/>
          </w:tcPr>
          <w:p w14:paraId="45A71C70"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gwalker@rawbw.com</w:t>
            </w:r>
          </w:p>
        </w:tc>
      </w:tr>
      <w:tr w:rsidR="00830218" w:rsidRPr="00830218" w14:paraId="66CADD9B" w14:textId="77777777" w:rsidTr="00E3381E">
        <w:trPr>
          <w:trHeight w:val="480"/>
        </w:trPr>
        <w:tc>
          <w:tcPr>
            <w:tcW w:w="2150" w:type="dxa"/>
            <w:tcBorders>
              <w:top w:val="nil"/>
              <w:left w:val="single" w:sz="4" w:space="0" w:color="auto"/>
              <w:bottom w:val="single" w:sz="4" w:space="0" w:color="auto"/>
              <w:right w:val="single" w:sz="4" w:space="0" w:color="auto"/>
            </w:tcBorders>
            <w:shd w:val="clear" w:color="auto" w:fill="auto"/>
            <w:vAlign w:val="bottom"/>
            <w:hideMark/>
          </w:tcPr>
          <w:p w14:paraId="4D5C3387"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Heywood G. Friedman, A Professional Corp</w:t>
            </w:r>
          </w:p>
        </w:tc>
        <w:tc>
          <w:tcPr>
            <w:tcW w:w="1530" w:type="dxa"/>
            <w:tcBorders>
              <w:top w:val="nil"/>
              <w:left w:val="nil"/>
              <w:bottom w:val="single" w:sz="4" w:space="0" w:color="auto"/>
              <w:right w:val="single" w:sz="4" w:space="0" w:color="auto"/>
            </w:tcBorders>
            <w:shd w:val="clear" w:color="auto" w:fill="auto"/>
            <w:noWrap/>
            <w:vAlign w:val="bottom"/>
            <w:hideMark/>
          </w:tcPr>
          <w:p w14:paraId="65319A15"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Heywood G. Friedman</w:t>
            </w:r>
          </w:p>
        </w:tc>
        <w:tc>
          <w:tcPr>
            <w:tcW w:w="1350" w:type="dxa"/>
            <w:tcBorders>
              <w:top w:val="nil"/>
              <w:left w:val="nil"/>
              <w:bottom w:val="single" w:sz="4" w:space="0" w:color="auto"/>
              <w:right w:val="single" w:sz="4" w:space="0" w:color="auto"/>
            </w:tcBorders>
            <w:shd w:val="clear" w:color="auto" w:fill="auto"/>
            <w:noWrap/>
            <w:vAlign w:val="bottom"/>
            <w:hideMark/>
          </w:tcPr>
          <w:p w14:paraId="3AF101E1"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(510) 250-9211</w:t>
            </w:r>
          </w:p>
        </w:tc>
        <w:tc>
          <w:tcPr>
            <w:tcW w:w="2068" w:type="dxa"/>
            <w:tcBorders>
              <w:top w:val="nil"/>
              <w:left w:val="nil"/>
              <w:bottom w:val="single" w:sz="4" w:space="0" w:color="auto"/>
              <w:right w:val="single" w:sz="4" w:space="0" w:color="auto"/>
            </w:tcBorders>
            <w:shd w:val="clear" w:color="auto" w:fill="auto"/>
            <w:vAlign w:val="bottom"/>
            <w:hideMark/>
          </w:tcPr>
          <w:p w14:paraId="4AE1DDF1"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1999 Harrison Street, Suite 2710</w:t>
            </w:r>
          </w:p>
        </w:tc>
        <w:tc>
          <w:tcPr>
            <w:tcW w:w="1260" w:type="dxa"/>
            <w:tcBorders>
              <w:top w:val="nil"/>
              <w:left w:val="nil"/>
              <w:bottom w:val="single" w:sz="4" w:space="0" w:color="auto"/>
              <w:right w:val="single" w:sz="4" w:space="0" w:color="auto"/>
            </w:tcBorders>
            <w:shd w:val="clear" w:color="auto" w:fill="auto"/>
            <w:noWrap/>
            <w:vAlign w:val="bottom"/>
            <w:hideMark/>
          </w:tcPr>
          <w:p w14:paraId="560C5226"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OAKLAND</w:t>
            </w:r>
          </w:p>
        </w:tc>
        <w:tc>
          <w:tcPr>
            <w:tcW w:w="720" w:type="dxa"/>
            <w:tcBorders>
              <w:top w:val="nil"/>
              <w:left w:val="nil"/>
              <w:bottom w:val="single" w:sz="4" w:space="0" w:color="auto"/>
              <w:right w:val="single" w:sz="4" w:space="0" w:color="auto"/>
            </w:tcBorders>
            <w:shd w:val="clear" w:color="auto" w:fill="auto"/>
            <w:noWrap/>
            <w:vAlign w:val="center"/>
            <w:hideMark/>
          </w:tcPr>
          <w:p w14:paraId="31B84F5A"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CA</w:t>
            </w:r>
          </w:p>
        </w:tc>
        <w:tc>
          <w:tcPr>
            <w:tcW w:w="2882" w:type="dxa"/>
            <w:tcBorders>
              <w:top w:val="nil"/>
              <w:left w:val="nil"/>
              <w:bottom w:val="single" w:sz="4" w:space="0" w:color="auto"/>
              <w:right w:val="single" w:sz="4" w:space="0" w:color="auto"/>
            </w:tcBorders>
            <w:shd w:val="clear" w:color="auto" w:fill="auto"/>
            <w:noWrap/>
            <w:vAlign w:val="bottom"/>
            <w:hideMark/>
          </w:tcPr>
          <w:p w14:paraId="06C8F77B"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heywood@friedmanlawoffices.com</w:t>
            </w:r>
          </w:p>
        </w:tc>
      </w:tr>
      <w:tr w:rsidR="00830218" w:rsidRPr="00830218" w14:paraId="2AABB5F2" w14:textId="77777777" w:rsidTr="00E3381E">
        <w:trPr>
          <w:trHeight w:val="255"/>
        </w:trPr>
        <w:tc>
          <w:tcPr>
            <w:tcW w:w="2150" w:type="dxa"/>
            <w:tcBorders>
              <w:top w:val="nil"/>
              <w:left w:val="single" w:sz="4" w:space="0" w:color="auto"/>
              <w:bottom w:val="single" w:sz="4" w:space="0" w:color="auto"/>
              <w:right w:val="single" w:sz="4" w:space="0" w:color="auto"/>
            </w:tcBorders>
            <w:shd w:val="clear" w:color="auto" w:fill="auto"/>
            <w:vAlign w:val="bottom"/>
            <w:hideMark/>
          </w:tcPr>
          <w:p w14:paraId="0FA47ECB"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Hodge Law Firm</w:t>
            </w:r>
          </w:p>
        </w:tc>
        <w:tc>
          <w:tcPr>
            <w:tcW w:w="1530" w:type="dxa"/>
            <w:tcBorders>
              <w:top w:val="nil"/>
              <w:left w:val="nil"/>
              <w:bottom w:val="single" w:sz="4" w:space="0" w:color="auto"/>
              <w:right w:val="single" w:sz="4" w:space="0" w:color="auto"/>
            </w:tcBorders>
            <w:shd w:val="clear" w:color="auto" w:fill="auto"/>
            <w:noWrap/>
            <w:vAlign w:val="bottom"/>
            <w:hideMark/>
          </w:tcPr>
          <w:p w14:paraId="34A0F269"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Nicole Hodge</w:t>
            </w:r>
          </w:p>
        </w:tc>
        <w:tc>
          <w:tcPr>
            <w:tcW w:w="1350" w:type="dxa"/>
            <w:tcBorders>
              <w:top w:val="nil"/>
              <w:left w:val="nil"/>
              <w:bottom w:val="single" w:sz="4" w:space="0" w:color="auto"/>
              <w:right w:val="single" w:sz="4" w:space="0" w:color="auto"/>
            </w:tcBorders>
            <w:shd w:val="clear" w:color="auto" w:fill="auto"/>
            <w:noWrap/>
            <w:vAlign w:val="bottom"/>
            <w:hideMark/>
          </w:tcPr>
          <w:p w14:paraId="1D80769F"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(510) 569-3666</w:t>
            </w:r>
          </w:p>
        </w:tc>
        <w:tc>
          <w:tcPr>
            <w:tcW w:w="2068" w:type="dxa"/>
            <w:tcBorders>
              <w:top w:val="nil"/>
              <w:left w:val="nil"/>
              <w:bottom w:val="single" w:sz="4" w:space="0" w:color="auto"/>
              <w:right w:val="single" w:sz="4" w:space="0" w:color="auto"/>
            </w:tcBorders>
            <w:shd w:val="clear" w:color="auto" w:fill="auto"/>
            <w:vAlign w:val="bottom"/>
            <w:hideMark/>
          </w:tcPr>
          <w:p w14:paraId="64536862"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P.O. Box 5100</w:t>
            </w:r>
          </w:p>
        </w:tc>
        <w:tc>
          <w:tcPr>
            <w:tcW w:w="1260" w:type="dxa"/>
            <w:tcBorders>
              <w:top w:val="nil"/>
              <w:left w:val="nil"/>
              <w:bottom w:val="single" w:sz="4" w:space="0" w:color="auto"/>
              <w:right w:val="single" w:sz="4" w:space="0" w:color="auto"/>
            </w:tcBorders>
            <w:shd w:val="clear" w:color="auto" w:fill="auto"/>
            <w:noWrap/>
            <w:vAlign w:val="bottom"/>
            <w:hideMark/>
          </w:tcPr>
          <w:p w14:paraId="6ED86166"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OAKLAND</w:t>
            </w:r>
          </w:p>
        </w:tc>
        <w:tc>
          <w:tcPr>
            <w:tcW w:w="720" w:type="dxa"/>
            <w:tcBorders>
              <w:top w:val="nil"/>
              <w:left w:val="nil"/>
              <w:bottom w:val="single" w:sz="4" w:space="0" w:color="auto"/>
              <w:right w:val="single" w:sz="4" w:space="0" w:color="auto"/>
            </w:tcBorders>
            <w:shd w:val="clear" w:color="auto" w:fill="auto"/>
            <w:noWrap/>
            <w:vAlign w:val="center"/>
            <w:hideMark/>
          </w:tcPr>
          <w:p w14:paraId="7E1D722C"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CA</w:t>
            </w:r>
          </w:p>
        </w:tc>
        <w:tc>
          <w:tcPr>
            <w:tcW w:w="2882" w:type="dxa"/>
            <w:tcBorders>
              <w:top w:val="nil"/>
              <w:left w:val="nil"/>
              <w:bottom w:val="single" w:sz="4" w:space="0" w:color="auto"/>
              <w:right w:val="single" w:sz="4" w:space="0" w:color="auto"/>
            </w:tcBorders>
            <w:shd w:val="clear" w:color="auto" w:fill="auto"/>
            <w:noWrap/>
            <w:vAlign w:val="bottom"/>
            <w:hideMark/>
          </w:tcPr>
          <w:p w14:paraId="4AB20662"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hodgend@aol.com</w:t>
            </w:r>
          </w:p>
        </w:tc>
      </w:tr>
      <w:tr w:rsidR="00830218" w:rsidRPr="00830218" w14:paraId="34D78689" w14:textId="77777777" w:rsidTr="00E3381E">
        <w:trPr>
          <w:trHeight w:val="255"/>
        </w:trPr>
        <w:tc>
          <w:tcPr>
            <w:tcW w:w="2150" w:type="dxa"/>
            <w:tcBorders>
              <w:top w:val="nil"/>
              <w:left w:val="single" w:sz="4" w:space="0" w:color="auto"/>
              <w:bottom w:val="single" w:sz="4" w:space="0" w:color="auto"/>
              <w:right w:val="single" w:sz="4" w:space="0" w:color="auto"/>
            </w:tcBorders>
            <w:shd w:val="clear" w:color="auto" w:fill="auto"/>
            <w:vAlign w:val="bottom"/>
            <w:hideMark/>
          </w:tcPr>
          <w:p w14:paraId="186FBE50"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James G Schwartz Law Offices</w:t>
            </w:r>
          </w:p>
        </w:tc>
        <w:tc>
          <w:tcPr>
            <w:tcW w:w="1530" w:type="dxa"/>
            <w:tcBorders>
              <w:top w:val="nil"/>
              <w:left w:val="nil"/>
              <w:bottom w:val="single" w:sz="4" w:space="0" w:color="auto"/>
              <w:right w:val="single" w:sz="4" w:space="0" w:color="auto"/>
            </w:tcBorders>
            <w:shd w:val="clear" w:color="auto" w:fill="auto"/>
            <w:noWrap/>
            <w:vAlign w:val="bottom"/>
            <w:hideMark/>
          </w:tcPr>
          <w:p w14:paraId="11E4BBC9"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James G Schwartz</w:t>
            </w:r>
          </w:p>
        </w:tc>
        <w:tc>
          <w:tcPr>
            <w:tcW w:w="1350" w:type="dxa"/>
            <w:tcBorders>
              <w:top w:val="nil"/>
              <w:left w:val="nil"/>
              <w:bottom w:val="single" w:sz="4" w:space="0" w:color="auto"/>
              <w:right w:val="single" w:sz="4" w:space="0" w:color="auto"/>
            </w:tcBorders>
            <w:shd w:val="clear" w:color="auto" w:fill="auto"/>
            <w:noWrap/>
            <w:vAlign w:val="bottom"/>
            <w:hideMark/>
          </w:tcPr>
          <w:p w14:paraId="0F04D4C1"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(925) 463-1073</w:t>
            </w:r>
          </w:p>
        </w:tc>
        <w:tc>
          <w:tcPr>
            <w:tcW w:w="2068" w:type="dxa"/>
            <w:tcBorders>
              <w:top w:val="nil"/>
              <w:left w:val="nil"/>
              <w:bottom w:val="single" w:sz="4" w:space="0" w:color="auto"/>
              <w:right w:val="single" w:sz="4" w:space="0" w:color="auto"/>
            </w:tcBorders>
            <w:shd w:val="clear" w:color="auto" w:fill="auto"/>
            <w:vAlign w:val="bottom"/>
            <w:hideMark/>
          </w:tcPr>
          <w:p w14:paraId="4762B592"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7901 Stoneridge Dr # 401</w:t>
            </w:r>
          </w:p>
        </w:tc>
        <w:tc>
          <w:tcPr>
            <w:tcW w:w="1260" w:type="dxa"/>
            <w:tcBorders>
              <w:top w:val="nil"/>
              <w:left w:val="nil"/>
              <w:bottom w:val="single" w:sz="4" w:space="0" w:color="auto"/>
              <w:right w:val="single" w:sz="4" w:space="0" w:color="auto"/>
            </w:tcBorders>
            <w:shd w:val="clear" w:color="auto" w:fill="auto"/>
            <w:noWrap/>
            <w:vAlign w:val="bottom"/>
            <w:hideMark/>
          </w:tcPr>
          <w:p w14:paraId="30DC8A7E"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PLEASANTON</w:t>
            </w:r>
          </w:p>
        </w:tc>
        <w:tc>
          <w:tcPr>
            <w:tcW w:w="720" w:type="dxa"/>
            <w:tcBorders>
              <w:top w:val="nil"/>
              <w:left w:val="nil"/>
              <w:bottom w:val="single" w:sz="4" w:space="0" w:color="auto"/>
              <w:right w:val="single" w:sz="4" w:space="0" w:color="auto"/>
            </w:tcBorders>
            <w:shd w:val="clear" w:color="auto" w:fill="auto"/>
            <w:noWrap/>
            <w:vAlign w:val="center"/>
            <w:hideMark/>
          </w:tcPr>
          <w:p w14:paraId="17B9BF32"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CA</w:t>
            </w:r>
          </w:p>
        </w:tc>
        <w:tc>
          <w:tcPr>
            <w:tcW w:w="2882" w:type="dxa"/>
            <w:tcBorders>
              <w:top w:val="nil"/>
              <w:left w:val="nil"/>
              <w:bottom w:val="single" w:sz="4" w:space="0" w:color="auto"/>
              <w:right w:val="single" w:sz="4" w:space="0" w:color="auto"/>
            </w:tcBorders>
            <w:shd w:val="clear" w:color="auto" w:fill="auto"/>
            <w:noWrap/>
            <w:vAlign w:val="bottom"/>
            <w:hideMark/>
          </w:tcPr>
          <w:p w14:paraId="4BE89637"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linda@jgschwartz.com</w:t>
            </w:r>
          </w:p>
        </w:tc>
      </w:tr>
      <w:tr w:rsidR="00830218" w:rsidRPr="00830218" w14:paraId="2D505EF1" w14:textId="77777777" w:rsidTr="00E3381E">
        <w:trPr>
          <w:trHeight w:val="480"/>
        </w:trPr>
        <w:tc>
          <w:tcPr>
            <w:tcW w:w="2150" w:type="dxa"/>
            <w:tcBorders>
              <w:top w:val="nil"/>
              <w:left w:val="single" w:sz="4" w:space="0" w:color="auto"/>
              <w:bottom w:val="single" w:sz="4" w:space="0" w:color="auto"/>
              <w:right w:val="single" w:sz="4" w:space="0" w:color="auto"/>
            </w:tcBorders>
            <w:shd w:val="clear" w:color="auto" w:fill="auto"/>
            <w:vAlign w:val="bottom"/>
            <w:hideMark/>
          </w:tcPr>
          <w:p w14:paraId="4B510558"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JGPC, Business &amp; Corporate Law</w:t>
            </w:r>
          </w:p>
        </w:tc>
        <w:tc>
          <w:tcPr>
            <w:tcW w:w="1530" w:type="dxa"/>
            <w:tcBorders>
              <w:top w:val="nil"/>
              <w:left w:val="nil"/>
              <w:bottom w:val="single" w:sz="4" w:space="0" w:color="auto"/>
              <w:right w:val="single" w:sz="4" w:space="0" w:color="auto"/>
            </w:tcBorders>
            <w:shd w:val="clear" w:color="auto" w:fill="auto"/>
            <w:noWrap/>
            <w:vAlign w:val="bottom"/>
            <w:hideMark/>
          </w:tcPr>
          <w:p w14:paraId="7E46D70F"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James H Gulseth</w:t>
            </w:r>
          </w:p>
        </w:tc>
        <w:tc>
          <w:tcPr>
            <w:tcW w:w="1350" w:type="dxa"/>
            <w:tcBorders>
              <w:top w:val="nil"/>
              <w:left w:val="nil"/>
              <w:bottom w:val="single" w:sz="4" w:space="0" w:color="auto"/>
              <w:right w:val="single" w:sz="4" w:space="0" w:color="auto"/>
            </w:tcBorders>
            <w:shd w:val="clear" w:color="auto" w:fill="auto"/>
            <w:noWrap/>
            <w:vAlign w:val="bottom"/>
            <w:hideMark/>
          </w:tcPr>
          <w:p w14:paraId="7EB54F55"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(925) 463-9600</w:t>
            </w:r>
          </w:p>
        </w:tc>
        <w:tc>
          <w:tcPr>
            <w:tcW w:w="2068" w:type="dxa"/>
            <w:tcBorders>
              <w:top w:val="nil"/>
              <w:left w:val="nil"/>
              <w:bottom w:val="single" w:sz="4" w:space="0" w:color="auto"/>
              <w:right w:val="single" w:sz="4" w:space="0" w:color="auto"/>
            </w:tcBorders>
            <w:shd w:val="clear" w:color="auto" w:fill="auto"/>
            <w:vAlign w:val="bottom"/>
            <w:hideMark/>
          </w:tcPr>
          <w:p w14:paraId="0CB17DDF"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5000 Hopyard Rd., Ste. 400</w:t>
            </w:r>
          </w:p>
        </w:tc>
        <w:tc>
          <w:tcPr>
            <w:tcW w:w="1260" w:type="dxa"/>
            <w:tcBorders>
              <w:top w:val="nil"/>
              <w:left w:val="nil"/>
              <w:bottom w:val="single" w:sz="4" w:space="0" w:color="auto"/>
              <w:right w:val="single" w:sz="4" w:space="0" w:color="auto"/>
            </w:tcBorders>
            <w:shd w:val="clear" w:color="auto" w:fill="auto"/>
            <w:noWrap/>
            <w:vAlign w:val="bottom"/>
            <w:hideMark/>
          </w:tcPr>
          <w:p w14:paraId="10368F95"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PLEASANTON</w:t>
            </w:r>
          </w:p>
        </w:tc>
        <w:tc>
          <w:tcPr>
            <w:tcW w:w="720" w:type="dxa"/>
            <w:tcBorders>
              <w:top w:val="nil"/>
              <w:left w:val="nil"/>
              <w:bottom w:val="single" w:sz="4" w:space="0" w:color="auto"/>
              <w:right w:val="single" w:sz="4" w:space="0" w:color="auto"/>
            </w:tcBorders>
            <w:shd w:val="clear" w:color="auto" w:fill="auto"/>
            <w:noWrap/>
            <w:vAlign w:val="center"/>
            <w:hideMark/>
          </w:tcPr>
          <w:p w14:paraId="182F0A1E"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CA</w:t>
            </w:r>
          </w:p>
        </w:tc>
        <w:tc>
          <w:tcPr>
            <w:tcW w:w="2882" w:type="dxa"/>
            <w:tcBorders>
              <w:top w:val="nil"/>
              <w:left w:val="nil"/>
              <w:bottom w:val="single" w:sz="4" w:space="0" w:color="auto"/>
              <w:right w:val="single" w:sz="4" w:space="0" w:color="auto"/>
            </w:tcBorders>
            <w:shd w:val="clear" w:color="auto" w:fill="auto"/>
            <w:noWrap/>
            <w:vAlign w:val="bottom"/>
            <w:hideMark/>
          </w:tcPr>
          <w:p w14:paraId="5FA3E335"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jgulseth@jgpc.com</w:t>
            </w:r>
          </w:p>
        </w:tc>
      </w:tr>
      <w:tr w:rsidR="00830218" w:rsidRPr="00830218" w14:paraId="3101BDCB" w14:textId="77777777" w:rsidTr="00E3381E">
        <w:trPr>
          <w:trHeight w:val="255"/>
        </w:trPr>
        <w:tc>
          <w:tcPr>
            <w:tcW w:w="2150" w:type="dxa"/>
            <w:tcBorders>
              <w:top w:val="nil"/>
              <w:left w:val="single" w:sz="4" w:space="0" w:color="auto"/>
              <w:bottom w:val="single" w:sz="4" w:space="0" w:color="auto"/>
              <w:right w:val="single" w:sz="4" w:space="0" w:color="auto"/>
            </w:tcBorders>
            <w:shd w:val="clear" w:color="auto" w:fill="auto"/>
            <w:vAlign w:val="bottom"/>
            <w:hideMark/>
          </w:tcPr>
          <w:p w14:paraId="7F571299"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John Kitta Law Offices</w:t>
            </w:r>
          </w:p>
        </w:tc>
        <w:tc>
          <w:tcPr>
            <w:tcW w:w="1530" w:type="dxa"/>
            <w:tcBorders>
              <w:top w:val="nil"/>
              <w:left w:val="nil"/>
              <w:bottom w:val="single" w:sz="4" w:space="0" w:color="auto"/>
              <w:right w:val="single" w:sz="4" w:space="0" w:color="auto"/>
            </w:tcBorders>
            <w:shd w:val="clear" w:color="auto" w:fill="auto"/>
            <w:noWrap/>
            <w:vAlign w:val="bottom"/>
            <w:hideMark/>
          </w:tcPr>
          <w:p w14:paraId="4A71699F"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John N Kitta</w:t>
            </w:r>
          </w:p>
        </w:tc>
        <w:tc>
          <w:tcPr>
            <w:tcW w:w="1350" w:type="dxa"/>
            <w:tcBorders>
              <w:top w:val="nil"/>
              <w:left w:val="nil"/>
              <w:bottom w:val="single" w:sz="4" w:space="0" w:color="auto"/>
              <w:right w:val="single" w:sz="4" w:space="0" w:color="auto"/>
            </w:tcBorders>
            <w:shd w:val="clear" w:color="auto" w:fill="auto"/>
            <w:noWrap/>
            <w:vAlign w:val="bottom"/>
            <w:hideMark/>
          </w:tcPr>
          <w:p w14:paraId="7BEDE448"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(510) 797-7990</w:t>
            </w:r>
          </w:p>
        </w:tc>
        <w:tc>
          <w:tcPr>
            <w:tcW w:w="2068" w:type="dxa"/>
            <w:tcBorders>
              <w:top w:val="nil"/>
              <w:left w:val="nil"/>
              <w:bottom w:val="single" w:sz="4" w:space="0" w:color="auto"/>
              <w:right w:val="single" w:sz="4" w:space="0" w:color="auto"/>
            </w:tcBorders>
            <w:shd w:val="clear" w:color="auto" w:fill="auto"/>
            <w:vAlign w:val="bottom"/>
            <w:hideMark/>
          </w:tcPr>
          <w:p w14:paraId="705B9118"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39560 Stevenson Pl # 217</w:t>
            </w:r>
          </w:p>
        </w:tc>
        <w:tc>
          <w:tcPr>
            <w:tcW w:w="1260" w:type="dxa"/>
            <w:tcBorders>
              <w:top w:val="nil"/>
              <w:left w:val="nil"/>
              <w:bottom w:val="single" w:sz="4" w:space="0" w:color="auto"/>
              <w:right w:val="single" w:sz="4" w:space="0" w:color="auto"/>
            </w:tcBorders>
            <w:shd w:val="clear" w:color="auto" w:fill="auto"/>
            <w:noWrap/>
            <w:vAlign w:val="bottom"/>
            <w:hideMark/>
          </w:tcPr>
          <w:p w14:paraId="03DA3823"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FREMONT</w:t>
            </w:r>
          </w:p>
        </w:tc>
        <w:tc>
          <w:tcPr>
            <w:tcW w:w="720" w:type="dxa"/>
            <w:tcBorders>
              <w:top w:val="nil"/>
              <w:left w:val="nil"/>
              <w:bottom w:val="single" w:sz="4" w:space="0" w:color="auto"/>
              <w:right w:val="single" w:sz="4" w:space="0" w:color="auto"/>
            </w:tcBorders>
            <w:shd w:val="clear" w:color="auto" w:fill="auto"/>
            <w:noWrap/>
            <w:vAlign w:val="center"/>
            <w:hideMark/>
          </w:tcPr>
          <w:p w14:paraId="65A85846"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CA</w:t>
            </w:r>
          </w:p>
        </w:tc>
        <w:tc>
          <w:tcPr>
            <w:tcW w:w="2882" w:type="dxa"/>
            <w:tcBorders>
              <w:top w:val="nil"/>
              <w:left w:val="nil"/>
              <w:bottom w:val="single" w:sz="4" w:space="0" w:color="auto"/>
              <w:right w:val="single" w:sz="4" w:space="0" w:color="auto"/>
            </w:tcBorders>
            <w:shd w:val="clear" w:color="auto" w:fill="auto"/>
            <w:noWrap/>
            <w:vAlign w:val="bottom"/>
            <w:hideMark/>
          </w:tcPr>
          <w:p w14:paraId="064F732A"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jkitta@aol.com</w:t>
            </w:r>
          </w:p>
        </w:tc>
      </w:tr>
      <w:tr w:rsidR="00830218" w:rsidRPr="00830218" w14:paraId="2AE3993E" w14:textId="77777777" w:rsidTr="00E3381E">
        <w:trPr>
          <w:trHeight w:val="255"/>
        </w:trPr>
        <w:tc>
          <w:tcPr>
            <w:tcW w:w="2150" w:type="dxa"/>
            <w:tcBorders>
              <w:top w:val="nil"/>
              <w:left w:val="single" w:sz="4" w:space="0" w:color="auto"/>
              <w:bottom w:val="single" w:sz="4" w:space="0" w:color="auto"/>
              <w:right w:val="single" w:sz="4" w:space="0" w:color="auto"/>
            </w:tcBorders>
            <w:shd w:val="clear" w:color="auto" w:fill="auto"/>
            <w:vAlign w:val="bottom"/>
            <w:hideMark/>
          </w:tcPr>
          <w:p w14:paraId="2ADADCAE"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Judy Law Law Office</w:t>
            </w:r>
          </w:p>
        </w:tc>
        <w:tc>
          <w:tcPr>
            <w:tcW w:w="1530" w:type="dxa"/>
            <w:tcBorders>
              <w:top w:val="nil"/>
              <w:left w:val="nil"/>
              <w:bottom w:val="single" w:sz="4" w:space="0" w:color="auto"/>
              <w:right w:val="single" w:sz="4" w:space="0" w:color="auto"/>
            </w:tcBorders>
            <w:shd w:val="clear" w:color="auto" w:fill="auto"/>
            <w:noWrap/>
            <w:vAlign w:val="bottom"/>
            <w:hideMark/>
          </w:tcPr>
          <w:p w14:paraId="2950C113"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Judy Law</w:t>
            </w:r>
          </w:p>
        </w:tc>
        <w:tc>
          <w:tcPr>
            <w:tcW w:w="1350" w:type="dxa"/>
            <w:tcBorders>
              <w:top w:val="nil"/>
              <w:left w:val="nil"/>
              <w:bottom w:val="single" w:sz="4" w:space="0" w:color="auto"/>
              <w:right w:val="single" w:sz="4" w:space="0" w:color="auto"/>
            </w:tcBorders>
            <w:shd w:val="clear" w:color="auto" w:fill="auto"/>
            <w:noWrap/>
            <w:vAlign w:val="bottom"/>
            <w:hideMark/>
          </w:tcPr>
          <w:p w14:paraId="1A0BC2C8"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(510) 655-4250</w:t>
            </w:r>
          </w:p>
        </w:tc>
        <w:tc>
          <w:tcPr>
            <w:tcW w:w="2068" w:type="dxa"/>
            <w:tcBorders>
              <w:top w:val="nil"/>
              <w:left w:val="nil"/>
              <w:bottom w:val="single" w:sz="4" w:space="0" w:color="auto"/>
              <w:right w:val="single" w:sz="4" w:space="0" w:color="auto"/>
            </w:tcBorders>
            <w:shd w:val="clear" w:color="auto" w:fill="auto"/>
            <w:vAlign w:val="bottom"/>
            <w:hideMark/>
          </w:tcPr>
          <w:p w14:paraId="503C3411"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5315 College Ave</w:t>
            </w:r>
          </w:p>
        </w:tc>
        <w:tc>
          <w:tcPr>
            <w:tcW w:w="1260" w:type="dxa"/>
            <w:tcBorders>
              <w:top w:val="nil"/>
              <w:left w:val="nil"/>
              <w:bottom w:val="single" w:sz="4" w:space="0" w:color="auto"/>
              <w:right w:val="single" w:sz="4" w:space="0" w:color="auto"/>
            </w:tcBorders>
            <w:shd w:val="clear" w:color="auto" w:fill="auto"/>
            <w:noWrap/>
            <w:vAlign w:val="bottom"/>
            <w:hideMark/>
          </w:tcPr>
          <w:p w14:paraId="30A65FF8"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OAKLAND</w:t>
            </w:r>
          </w:p>
        </w:tc>
        <w:tc>
          <w:tcPr>
            <w:tcW w:w="720" w:type="dxa"/>
            <w:tcBorders>
              <w:top w:val="nil"/>
              <w:left w:val="nil"/>
              <w:bottom w:val="single" w:sz="4" w:space="0" w:color="auto"/>
              <w:right w:val="single" w:sz="4" w:space="0" w:color="auto"/>
            </w:tcBorders>
            <w:shd w:val="clear" w:color="auto" w:fill="auto"/>
            <w:noWrap/>
            <w:vAlign w:val="center"/>
            <w:hideMark/>
          </w:tcPr>
          <w:p w14:paraId="79BC873B"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CA</w:t>
            </w:r>
          </w:p>
        </w:tc>
        <w:tc>
          <w:tcPr>
            <w:tcW w:w="2882" w:type="dxa"/>
            <w:tcBorders>
              <w:top w:val="nil"/>
              <w:left w:val="nil"/>
              <w:bottom w:val="single" w:sz="4" w:space="0" w:color="auto"/>
              <w:right w:val="single" w:sz="4" w:space="0" w:color="auto"/>
            </w:tcBorders>
            <w:shd w:val="clear" w:color="auto" w:fill="auto"/>
            <w:noWrap/>
            <w:vAlign w:val="bottom"/>
            <w:hideMark/>
          </w:tcPr>
          <w:p w14:paraId="509CCFFA"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JLawJD@aol.com</w:t>
            </w:r>
          </w:p>
        </w:tc>
      </w:tr>
      <w:tr w:rsidR="00830218" w:rsidRPr="00830218" w14:paraId="4BE6B222" w14:textId="77777777" w:rsidTr="00E3381E">
        <w:trPr>
          <w:trHeight w:val="255"/>
        </w:trPr>
        <w:tc>
          <w:tcPr>
            <w:tcW w:w="2150" w:type="dxa"/>
            <w:tcBorders>
              <w:top w:val="nil"/>
              <w:left w:val="single" w:sz="4" w:space="0" w:color="auto"/>
              <w:bottom w:val="single" w:sz="4" w:space="0" w:color="auto"/>
              <w:right w:val="single" w:sz="4" w:space="0" w:color="auto"/>
            </w:tcBorders>
            <w:shd w:val="clear" w:color="auto" w:fill="auto"/>
            <w:vAlign w:val="bottom"/>
            <w:hideMark/>
          </w:tcPr>
          <w:p w14:paraId="787A96D1"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Julie Morris</w:t>
            </w:r>
          </w:p>
        </w:tc>
        <w:tc>
          <w:tcPr>
            <w:tcW w:w="1530" w:type="dxa"/>
            <w:tcBorders>
              <w:top w:val="nil"/>
              <w:left w:val="nil"/>
              <w:bottom w:val="single" w:sz="4" w:space="0" w:color="auto"/>
              <w:right w:val="single" w:sz="4" w:space="0" w:color="auto"/>
            </w:tcBorders>
            <w:shd w:val="clear" w:color="auto" w:fill="auto"/>
            <w:noWrap/>
            <w:vAlign w:val="bottom"/>
            <w:hideMark/>
          </w:tcPr>
          <w:p w14:paraId="11F8D214"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Julie Morris</w:t>
            </w:r>
          </w:p>
        </w:tc>
        <w:tc>
          <w:tcPr>
            <w:tcW w:w="1350" w:type="dxa"/>
            <w:tcBorders>
              <w:top w:val="nil"/>
              <w:left w:val="nil"/>
              <w:bottom w:val="single" w:sz="4" w:space="0" w:color="auto"/>
              <w:right w:val="single" w:sz="4" w:space="0" w:color="auto"/>
            </w:tcBorders>
            <w:shd w:val="clear" w:color="auto" w:fill="auto"/>
            <w:noWrap/>
            <w:vAlign w:val="bottom"/>
            <w:hideMark/>
          </w:tcPr>
          <w:p w14:paraId="11A01060"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(510) 465-6518</w:t>
            </w:r>
          </w:p>
        </w:tc>
        <w:tc>
          <w:tcPr>
            <w:tcW w:w="2068" w:type="dxa"/>
            <w:tcBorders>
              <w:top w:val="nil"/>
              <w:left w:val="nil"/>
              <w:bottom w:val="single" w:sz="4" w:space="0" w:color="auto"/>
              <w:right w:val="single" w:sz="4" w:space="0" w:color="auto"/>
            </w:tcBorders>
            <w:shd w:val="clear" w:color="auto" w:fill="auto"/>
            <w:vAlign w:val="bottom"/>
            <w:hideMark/>
          </w:tcPr>
          <w:p w14:paraId="44A0F4D0"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653 11th St</w:t>
            </w:r>
          </w:p>
        </w:tc>
        <w:tc>
          <w:tcPr>
            <w:tcW w:w="1260" w:type="dxa"/>
            <w:tcBorders>
              <w:top w:val="nil"/>
              <w:left w:val="nil"/>
              <w:bottom w:val="single" w:sz="4" w:space="0" w:color="auto"/>
              <w:right w:val="single" w:sz="4" w:space="0" w:color="auto"/>
            </w:tcBorders>
            <w:shd w:val="clear" w:color="auto" w:fill="auto"/>
            <w:noWrap/>
            <w:vAlign w:val="bottom"/>
            <w:hideMark/>
          </w:tcPr>
          <w:p w14:paraId="6DDCA368"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OAKLAND</w:t>
            </w:r>
          </w:p>
        </w:tc>
        <w:tc>
          <w:tcPr>
            <w:tcW w:w="720" w:type="dxa"/>
            <w:tcBorders>
              <w:top w:val="nil"/>
              <w:left w:val="nil"/>
              <w:bottom w:val="single" w:sz="4" w:space="0" w:color="auto"/>
              <w:right w:val="single" w:sz="4" w:space="0" w:color="auto"/>
            </w:tcBorders>
            <w:shd w:val="clear" w:color="auto" w:fill="auto"/>
            <w:noWrap/>
            <w:vAlign w:val="center"/>
            <w:hideMark/>
          </w:tcPr>
          <w:p w14:paraId="4475B070"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CA</w:t>
            </w:r>
          </w:p>
        </w:tc>
        <w:tc>
          <w:tcPr>
            <w:tcW w:w="2882" w:type="dxa"/>
            <w:tcBorders>
              <w:top w:val="nil"/>
              <w:left w:val="nil"/>
              <w:bottom w:val="single" w:sz="4" w:space="0" w:color="auto"/>
              <w:right w:val="single" w:sz="4" w:space="0" w:color="auto"/>
            </w:tcBorders>
            <w:shd w:val="clear" w:color="auto" w:fill="auto"/>
            <w:noWrap/>
            <w:vAlign w:val="bottom"/>
            <w:hideMark/>
          </w:tcPr>
          <w:p w14:paraId="71FE82A4"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juliemor@earthlink.net</w:t>
            </w:r>
          </w:p>
        </w:tc>
      </w:tr>
      <w:tr w:rsidR="00830218" w:rsidRPr="00830218" w14:paraId="335F9378" w14:textId="77777777" w:rsidTr="00E3381E">
        <w:trPr>
          <w:trHeight w:val="255"/>
        </w:trPr>
        <w:tc>
          <w:tcPr>
            <w:tcW w:w="2150" w:type="dxa"/>
            <w:tcBorders>
              <w:top w:val="nil"/>
              <w:left w:val="single" w:sz="4" w:space="0" w:color="auto"/>
              <w:bottom w:val="single" w:sz="4" w:space="0" w:color="auto"/>
              <w:right w:val="single" w:sz="4" w:space="0" w:color="auto"/>
            </w:tcBorders>
            <w:shd w:val="clear" w:color="auto" w:fill="auto"/>
            <w:vAlign w:val="bottom"/>
            <w:hideMark/>
          </w:tcPr>
          <w:p w14:paraId="6C4C9332"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lastRenderedPageBreak/>
              <w:t>King King &amp; Fishleder</w:t>
            </w:r>
          </w:p>
        </w:tc>
        <w:tc>
          <w:tcPr>
            <w:tcW w:w="1530" w:type="dxa"/>
            <w:tcBorders>
              <w:top w:val="nil"/>
              <w:left w:val="nil"/>
              <w:bottom w:val="single" w:sz="4" w:space="0" w:color="auto"/>
              <w:right w:val="single" w:sz="4" w:space="0" w:color="auto"/>
            </w:tcBorders>
            <w:shd w:val="clear" w:color="auto" w:fill="auto"/>
            <w:noWrap/>
            <w:vAlign w:val="bottom"/>
            <w:hideMark/>
          </w:tcPr>
          <w:p w14:paraId="50B7E4FE"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Daniel King</w:t>
            </w:r>
          </w:p>
        </w:tc>
        <w:tc>
          <w:tcPr>
            <w:tcW w:w="1350" w:type="dxa"/>
            <w:tcBorders>
              <w:top w:val="nil"/>
              <w:left w:val="nil"/>
              <w:bottom w:val="single" w:sz="4" w:space="0" w:color="auto"/>
              <w:right w:val="single" w:sz="4" w:space="0" w:color="auto"/>
            </w:tcBorders>
            <w:shd w:val="clear" w:color="auto" w:fill="auto"/>
            <w:noWrap/>
            <w:vAlign w:val="bottom"/>
            <w:hideMark/>
          </w:tcPr>
          <w:p w14:paraId="39D8B99E"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(510) 874-4333</w:t>
            </w:r>
          </w:p>
        </w:tc>
        <w:tc>
          <w:tcPr>
            <w:tcW w:w="2068" w:type="dxa"/>
            <w:tcBorders>
              <w:top w:val="nil"/>
              <w:left w:val="nil"/>
              <w:bottom w:val="single" w:sz="4" w:space="0" w:color="auto"/>
              <w:right w:val="single" w:sz="4" w:space="0" w:color="auto"/>
            </w:tcBorders>
            <w:shd w:val="clear" w:color="auto" w:fill="auto"/>
            <w:vAlign w:val="bottom"/>
            <w:hideMark/>
          </w:tcPr>
          <w:p w14:paraId="4A55B7F7"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1999 Harrison St # 810</w:t>
            </w:r>
          </w:p>
        </w:tc>
        <w:tc>
          <w:tcPr>
            <w:tcW w:w="1260" w:type="dxa"/>
            <w:tcBorders>
              <w:top w:val="nil"/>
              <w:left w:val="nil"/>
              <w:bottom w:val="single" w:sz="4" w:space="0" w:color="auto"/>
              <w:right w:val="single" w:sz="4" w:space="0" w:color="auto"/>
            </w:tcBorders>
            <w:shd w:val="clear" w:color="auto" w:fill="auto"/>
            <w:noWrap/>
            <w:vAlign w:val="bottom"/>
            <w:hideMark/>
          </w:tcPr>
          <w:p w14:paraId="557F6934"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OAKLAND</w:t>
            </w:r>
          </w:p>
        </w:tc>
        <w:tc>
          <w:tcPr>
            <w:tcW w:w="720" w:type="dxa"/>
            <w:tcBorders>
              <w:top w:val="nil"/>
              <w:left w:val="nil"/>
              <w:bottom w:val="single" w:sz="4" w:space="0" w:color="auto"/>
              <w:right w:val="single" w:sz="4" w:space="0" w:color="auto"/>
            </w:tcBorders>
            <w:shd w:val="clear" w:color="auto" w:fill="auto"/>
            <w:noWrap/>
            <w:vAlign w:val="center"/>
            <w:hideMark/>
          </w:tcPr>
          <w:p w14:paraId="13F3CE01"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CA</w:t>
            </w:r>
          </w:p>
        </w:tc>
        <w:tc>
          <w:tcPr>
            <w:tcW w:w="2882" w:type="dxa"/>
            <w:tcBorders>
              <w:top w:val="nil"/>
              <w:left w:val="nil"/>
              <w:bottom w:val="single" w:sz="4" w:space="0" w:color="auto"/>
              <w:right w:val="single" w:sz="4" w:space="0" w:color="auto"/>
            </w:tcBorders>
            <w:shd w:val="clear" w:color="auto" w:fill="auto"/>
            <w:noWrap/>
            <w:vAlign w:val="bottom"/>
            <w:hideMark/>
          </w:tcPr>
          <w:p w14:paraId="0B32B53D"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janet@kkflaw.net</w:t>
            </w:r>
          </w:p>
        </w:tc>
      </w:tr>
      <w:tr w:rsidR="00830218" w:rsidRPr="00830218" w14:paraId="10DAC4C8" w14:textId="77777777" w:rsidTr="00E3381E">
        <w:trPr>
          <w:trHeight w:val="255"/>
        </w:trPr>
        <w:tc>
          <w:tcPr>
            <w:tcW w:w="2150" w:type="dxa"/>
            <w:tcBorders>
              <w:top w:val="nil"/>
              <w:left w:val="single" w:sz="4" w:space="0" w:color="auto"/>
              <w:bottom w:val="single" w:sz="4" w:space="0" w:color="auto"/>
              <w:right w:val="single" w:sz="4" w:space="0" w:color="auto"/>
            </w:tcBorders>
            <w:shd w:val="clear" w:color="auto" w:fill="auto"/>
            <w:vAlign w:val="bottom"/>
            <w:hideMark/>
          </w:tcPr>
          <w:p w14:paraId="74A91FCF"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Knox &amp; Ross Law Group</w:t>
            </w:r>
          </w:p>
        </w:tc>
        <w:tc>
          <w:tcPr>
            <w:tcW w:w="1530" w:type="dxa"/>
            <w:tcBorders>
              <w:top w:val="nil"/>
              <w:left w:val="nil"/>
              <w:bottom w:val="single" w:sz="4" w:space="0" w:color="auto"/>
              <w:right w:val="single" w:sz="4" w:space="0" w:color="auto"/>
            </w:tcBorders>
            <w:shd w:val="clear" w:color="auto" w:fill="auto"/>
            <w:noWrap/>
            <w:vAlign w:val="bottom"/>
            <w:hideMark/>
          </w:tcPr>
          <w:p w14:paraId="17363167"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Zachary Knox</w:t>
            </w:r>
          </w:p>
        </w:tc>
        <w:tc>
          <w:tcPr>
            <w:tcW w:w="1350" w:type="dxa"/>
            <w:tcBorders>
              <w:top w:val="nil"/>
              <w:left w:val="nil"/>
              <w:bottom w:val="single" w:sz="4" w:space="0" w:color="auto"/>
              <w:right w:val="single" w:sz="4" w:space="0" w:color="auto"/>
            </w:tcBorders>
            <w:shd w:val="clear" w:color="auto" w:fill="auto"/>
            <w:noWrap/>
            <w:vAlign w:val="bottom"/>
            <w:hideMark/>
          </w:tcPr>
          <w:p w14:paraId="1511F0CC"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(510) 240-5262</w:t>
            </w:r>
          </w:p>
        </w:tc>
        <w:tc>
          <w:tcPr>
            <w:tcW w:w="2068" w:type="dxa"/>
            <w:tcBorders>
              <w:top w:val="nil"/>
              <w:left w:val="nil"/>
              <w:bottom w:val="single" w:sz="4" w:space="0" w:color="auto"/>
              <w:right w:val="single" w:sz="4" w:space="0" w:color="auto"/>
            </w:tcBorders>
            <w:shd w:val="clear" w:color="auto" w:fill="auto"/>
            <w:vAlign w:val="bottom"/>
            <w:hideMark/>
          </w:tcPr>
          <w:p w14:paraId="6C4F744F"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3661 Grand Ave, Suite 205</w:t>
            </w:r>
          </w:p>
        </w:tc>
        <w:tc>
          <w:tcPr>
            <w:tcW w:w="1260" w:type="dxa"/>
            <w:tcBorders>
              <w:top w:val="nil"/>
              <w:left w:val="nil"/>
              <w:bottom w:val="single" w:sz="4" w:space="0" w:color="auto"/>
              <w:right w:val="single" w:sz="4" w:space="0" w:color="auto"/>
            </w:tcBorders>
            <w:shd w:val="clear" w:color="auto" w:fill="auto"/>
            <w:noWrap/>
            <w:vAlign w:val="bottom"/>
            <w:hideMark/>
          </w:tcPr>
          <w:p w14:paraId="3F2DEF5D"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OAKLAND</w:t>
            </w:r>
          </w:p>
        </w:tc>
        <w:tc>
          <w:tcPr>
            <w:tcW w:w="720" w:type="dxa"/>
            <w:tcBorders>
              <w:top w:val="nil"/>
              <w:left w:val="nil"/>
              <w:bottom w:val="single" w:sz="4" w:space="0" w:color="auto"/>
              <w:right w:val="single" w:sz="4" w:space="0" w:color="auto"/>
            </w:tcBorders>
            <w:shd w:val="clear" w:color="auto" w:fill="auto"/>
            <w:noWrap/>
            <w:vAlign w:val="center"/>
            <w:hideMark/>
          </w:tcPr>
          <w:p w14:paraId="60449594"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CA</w:t>
            </w:r>
          </w:p>
        </w:tc>
        <w:tc>
          <w:tcPr>
            <w:tcW w:w="2882" w:type="dxa"/>
            <w:tcBorders>
              <w:top w:val="nil"/>
              <w:left w:val="nil"/>
              <w:bottom w:val="single" w:sz="4" w:space="0" w:color="auto"/>
              <w:right w:val="single" w:sz="4" w:space="0" w:color="auto"/>
            </w:tcBorders>
            <w:shd w:val="clear" w:color="auto" w:fill="auto"/>
            <w:noWrap/>
            <w:vAlign w:val="bottom"/>
            <w:hideMark/>
          </w:tcPr>
          <w:p w14:paraId="422B43F4"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zaknox@knoxrosslaw.com</w:t>
            </w:r>
          </w:p>
        </w:tc>
      </w:tr>
      <w:tr w:rsidR="00830218" w:rsidRPr="00830218" w14:paraId="50258DAA" w14:textId="77777777" w:rsidTr="00E3381E">
        <w:trPr>
          <w:trHeight w:val="255"/>
        </w:trPr>
        <w:tc>
          <w:tcPr>
            <w:tcW w:w="2150" w:type="dxa"/>
            <w:tcBorders>
              <w:top w:val="nil"/>
              <w:left w:val="single" w:sz="4" w:space="0" w:color="auto"/>
              <w:bottom w:val="single" w:sz="4" w:space="0" w:color="auto"/>
              <w:right w:val="single" w:sz="4" w:space="0" w:color="auto"/>
            </w:tcBorders>
            <w:shd w:val="clear" w:color="auto" w:fill="auto"/>
            <w:vAlign w:val="bottom"/>
            <w:hideMark/>
          </w:tcPr>
          <w:p w14:paraId="33BBD7AB"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Knox Ricksen LLP</w:t>
            </w:r>
          </w:p>
        </w:tc>
        <w:tc>
          <w:tcPr>
            <w:tcW w:w="1530" w:type="dxa"/>
            <w:tcBorders>
              <w:top w:val="nil"/>
              <w:left w:val="nil"/>
              <w:bottom w:val="single" w:sz="4" w:space="0" w:color="auto"/>
              <w:right w:val="single" w:sz="4" w:space="0" w:color="auto"/>
            </w:tcBorders>
            <w:shd w:val="clear" w:color="auto" w:fill="auto"/>
            <w:noWrap/>
            <w:vAlign w:val="bottom"/>
            <w:hideMark/>
          </w:tcPr>
          <w:p w14:paraId="484D78A3"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Thomas Fraysse</w:t>
            </w:r>
          </w:p>
        </w:tc>
        <w:tc>
          <w:tcPr>
            <w:tcW w:w="1350" w:type="dxa"/>
            <w:tcBorders>
              <w:top w:val="nil"/>
              <w:left w:val="nil"/>
              <w:bottom w:val="single" w:sz="4" w:space="0" w:color="auto"/>
              <w:right w:val="single" w:sz="4" w:space="0" w:color="auto"/>
            </w:tcBorders>
            <w:shd w:val="clear" w:color="auto" w:fill="auto"/>
            <w:noWrap/>
            <w:vAlign w:val="bottom"/>
            <w:hideMark/>
          </w:tcPr>
          <w:p w14:paraId="5F19E3EC"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(510) 285-2500</w:t>
            </w:r>
          </w:p>
        </w:tc>
        <w:tc>
          <w:tcPr>
            <w:tcW w:w="2068" w:type="dxa"/>
            <w:tcBorders>
              <w:top w:val="nil"/>
              <w:left w:val="nil"/>
              <w:bottom w:val="single" w:sz="4" w:space="0" w:color="auto"/>
              <w:right w:val="single" w:sz="4" w:space="0" w:color="auto"/>
            </w:tcBorders>
            <w:shd w:val="clear" w:color="auto" w:fill="auto"/>
            <w:vAlign w:val="bottom"/>
            <w:hideMark/>
          </w:tcPr>
          <w:p w14:paraId="7F49C559"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1300 Clay Street ste 500</w:t>
            </w:r>
          </w:p>
        </w:tc>
        <w:tc>
          <w:tcPr>
            <w:tcW w:w="1260" w:type="dxa"/>
            <w:tcBorders>
              <w:top w:val="nil"/>
              <w:left w:val="nil"/>
              <w:bottom w:val="single" w:sz="4" w:space="0" w:color="auto"/>
              <w:right w:val="single" w:sz="4" w:space="0" w:color="auto"/>
            </w:tcBorders>
            <w:shd w:val="clear" w:color="auto" w:fill="auto"/>
            <w:noWrap/>
            <w:vAlign w:val="bottom"/>
            <w:hideMark/>
          </w:tcPr>
          <w:p w14:paraId="4C24E7C2"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OAKLAND</w:t>
            </w:r>
          </w:p>
        </w:tc>
        <w:tc>
          <w:tcPr>
            <w:tcW w:w="720" w:type="dxa"/>
            <w:tcBorders>
              <w:top w:val="nil"/>
              <w:left w:val="nil"/>
              <w:bottom w:val="single" w:sz="4" w:space="0" w:color="auto"/>
              <w:right w:val="single" w:sz="4" w:space="0" w:color="auto"/>
            </w:tcBorders>
            <w:shd w:val="clear" w:color="auto" w:fill="auto"/>
            <w:noWrap/>
            <w:vAlign w:val="center"/>
            <w:hideMark/>
          </w:tcPr>
          <w:p w14:paraId="3EDBE434"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CA</w:t>
            </w:r>
          </w:p>
        </w:tc>
        <w:tc>
          <w:tcPr>
            <w:tcW w:w="2882" w:type="dxa"/>
            <w:tcBorders>
              <w:top w:val="nil"/>
              <w:left w:val="nil"/>
              <w:bottom w:val="single" w:sz="4" w:space="0" w:color="auto"/>
              <w:right w:val="single" w:sz="4" w:space="0" w:color="auto"/>
            </w:tcBorders>
            <w:shd w:val="clear" w:color="auto" w:fill="auto"/>
            <w:noWrap/>
            <w:vAlign w:val="bottom"/>
            <w:hideMark/>
          </w:tcPr>
          <w:p w14:paraId="14CE79DB"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tef@knoxricksen.com</w:t>
            </w:r>
          </w:p>
        </w:tc>
      </w:tr>
      <w:tr w:rsidR="00830218" w:rsidRPr="00830218" w14:paraId="67C84B43" w14:textId="77777777" w:rsidTr="00E3381E">
        <w:trPr>
          <w:trHeight w:val="255"/>
        </w:trPr>
        <w:tc>
          <w:tcPr>
            <w:tcW w:w="2150" w:type="dxa"/>
            <w:tcBorders>
              <w:top w:val="nil"/>
              <w:left w:val="single" w:sz="4" w:space="0" w:color="auto"/>
              <w:bottom w:val="single" w:sz="4" w:space="0" w:color="auto"/>
              <w:right w:val="single" w:sz="4" w:space="0" w:color="auto"/>
            </w:tcBorders>
            <w:shd w:val="clear" w:color="auto" w:fill="auto"/>
            <w:vAlign w:val="bottom"/>
            <w:hideMark/>
          </w:tcPr>
          <w:p w14:paraId="4BB89B0F"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Krech &amp; Cole</w:t>
            </w:r>
          </w:p>
        </w:tc>
        <w:tc>
          <w:tcPr>
            <w:tcW w:w="1530" w:type="dxa"/>
            <w:tcBorders>
              <w:top w:val="nil"/>
              <w:left w:val="nil"/>
              <w:bottom w:val="single" w:sz="4" w:space="0" w:color="auto"/>
              <w:right w:val="single" w:sz="4" w:space="0" w:color="auto"/>
            </w:tcBorders>
            <w:shd w:val="clear" w:color="auto" w:fill="auto"/>
            <w:noWrap/>
            <w:vAlign w:val="bottom"/>
            <w:hideMark/>
          </w:tcPr>
          <w:p w14:paraId="0421624C"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William P Cole</w:t>
            </w:r>
          </w:p>
        </w:tc>
        <w:tc>
          <w:tcPr>
            <w:tcW w:w="1350" w:type="dxa"/>
            <w:tcBorders>
              <w:top w:val="nil"/>
              <w:left w:val="nil"/>
              <w:bottom w:val="single" w:sz="4" w:space="0" w:color="auto"/>
              <w:right w:val="single" w:sz="4" w:space="0" w:color="auto"/>
            </w:tcBorders>
            <w:shd w:val="clear" w:color="auto" w:fill="auto"/>
            <w:noWrap/>
            <w:vAlign w:val="bottom"/>
            <w:hideMark/>
          </w:tcPr>
          <w:p w14:paraId="0FC4BAE7"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(510) 444-5909</w:t>
            </w:r>
          </w:p>
        </w:tc>
        <w:tc>
          <w:tcPr>
            <w:tcW w:w="2068" w:type="dxa"/>
            <w:tcBorders>
              <w:top w:val="nil"/>
              <w:left w:val="nil"/>
              <w:bottom w:val="single" w:sz="4" w:space="0" w:color="auto"/>
              <w:right w:val="single" w:sz="4" w:space="0" w:color="auto"/>
            </w:tcBorders>
            <w:shd w:val="clear" w:color="auto" w:fill="auto"/>
            <w:vAlign w:val="bottom"/>
            <w:hideMark/>
          </w:tcPr>
          <w:p w14:paraId="0942F9BA"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1611 Telegraph Ave # 1100</w:t>
            </w:r>
          </w:p>
        </w:tc>
        <w:tc>
          <w:tcPr>
            <w:tcW w:w="1260" w:type="dxa"/>
            <w:tcBorders>
              <w:top w:val="nil"/>
              <w:left w:val="nil"/>
              <w:bottom w:val="single" w:sz="4" w:space="0" w:color="auto"/>
              <w:right w:val="single" w:sz="4" w:space="0" w:color="auto"/>
            </w:tcBorders>
            <w:shd w:val="clear" w:color="auto" w:fill="auto"/>
            <w:noWrap/>
            <w:vAlign w:val="bottom"/>
            <w:hideMark/>
          </w:tcPr>
          <w:p w14:paraId="697304D2"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OAKLAND</w:t>
            </w:r>
          </w:p>
        </w:tc>
        <w:tc>
          <w:tcPr>
            <w:tcW w:w="720" w:type="dxa"/>
            <w:tcBorders>
              <w:top w:val="nil"/>
              <w:left w:val="nil"/>
              <w:bottom w:val="single" w:sz="4" w:space="0" w:color="auto"/>
              <w:right w:val="single" w:sz="4" w:space="0" w:color="auto"/>
            </w:tcBorders>
            <w:shd w:val="clear" w:color="auto" w:fill="auto"/>
            <w:noWrap/>
            <w:vAlign w:val="center"/>
            <w:hideMark/>
          </w:tcPr>
          <w:p w14:paraId="7C8CEB97"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CA</w:t>
            </w:r>
          </w:p>
        </w:tc>
        <w:tc>
          <w:tcPr>
            <w:tcW w:w="2882" w:type="dxa"/>
            <w:tcBorders>
              <w:top w:val="nil"/>
              <w:left w:val="nil"/>
              <w:bottom w:val="single" w:sz="4" w:space="0" w:color="auto"/>
              <w:right w:val="single" w:sz="4" w:space="0" w:color="auto"/>
            </w:tcBorders>
            <w:shd w:val="clear" w:color="auto" w:fill="auto"/>
            <w:noWrap/>
            <w:vAlign w:val="bottom"/>
            <w:hideMark/>
          </w:tcPr>
          <w:p w14:paraId="4536F0FF"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wpcole@mindspring.com</w:t>
            </w:r>
          </w:p>
        </w:tc>
      </w:tr>
      <w:tr w:rsidR="00830218" w:rsidRPr="00830218" w14:paraId="0E0D840B" w14:textId="77777777" w:rsidTr="00E3381E">
        <w:trPr>
          <w:trHeight w:val="480"/>
        </w:trPr>
        <w:tc>
          <w:tcPr>
            <w:tcW w:w="2150" w:type="dxa"/>
            <w:tcBorders>
              <w:top w:val="nil"/>
              <w:left w:val="single" w:sz="4" w:space="0" w:color="auto"/>
              <w:bottom w:val="single" w:sz="4" w:space="0" w:color="auto"/>
              <w:right w:val="single" w:sz="4" w:space="0" w:color="auto"/>
            </w:tcBorders>
            <w:shd w:val="clear" w:color="auto" w:fill="auto"/>
            <w:vAlign w:val="bottom"/>
            <w:hideMark/>
          </w:tcPr>
          <w:p w14:paraId="09FC475F"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Law Office of Barbara F. Green</w:t>
            </w:r>
          </w:p>
        </w:tc>
        <w:tc>
          <w:tcPr>
            <w:tcW w:w="1530" w:type="dxa"/>
            <w:tcBorders>
              <w:top w:val="nil"/>
              <w:left w:val="nil"/>
              <w:bottom w:val="single" w:sz="4" w:space="0" w:color="auto"/>
              <w:right w:val="single" w:sz="4" w:space="0" w:color="auto"/>
            </w:tcBorders>
            <w:shd w:val="clear" w:color="auto" w:fill="auto"/>
            <w:noWrap/>
            <w:vAlign w:val="bottom"/>
            <w:hideMark/>
          </w:tcPr>
          <w:p w14:paraId="2E4ACEEB"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Barbara Green</w:t>
            </w:r>
          </w:p>
        </w:tc>
        <w:tc>
          <w:tcPr>
            <w:tcW w:w="1350" w:type="dxa"/>
            <w:tcBorders>
              <w:top w:val="nil"/>
              <w:left w:val="nil"/>
              <w:bottom w:val="single" w:sz="4" w:space="0" w:color="auto"/>
              <w:right w:val="single" w:sz="4" w:space="0" w:color="auto"/>
            </w:tcBorders>
            <w:shd w:val="clear" w:color="auto" w:fill="auto"/>
            <w:noWrap/>
            <w:vAlign w:val="bottom"/>
            <w:hideMark/>
          </w:tcPr>
          <w:p w14:paraId="06F0EB2F"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(510) 538-7978</w:t>
            </w:r>
          </w:p>
        </w:tc>
        <w:tc>
          <w:tcPr>
            <w:tcW w:w="2068" w:type="dxa"/>
            <w:tcBorders>
              <w:top w:val="nil"/>
              <w:left w:val="nil"/>
              <w:bottom w:val="single" w:sz="4" w:space="0" w:color="auto"/>
              <w:right w:val="single" w:sz="4" w:space="0" w:color="auto"/>
            </w:tcBorders>
            <w:shd w:val="clear" w:color="auto" w:fill="auto"/>
            <w:vAlign w:val="bottom"/>
            <w:hideMark/>
          </w:tcPr>
          <w:p w14:paraId="637B2D6F"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22762 Main St.</w:t>
            </w:r>
          </w:p>
        </w:tc>
        <w:tc>
          <w:tcPr>
            <w:tcW w:w="1260" w:type="dxa"/>
            <w:tcBorders>
              <w:top w:val="nil"/>
              <w:left w:val="nil"/>
              <w:bottom w:val="single" w:sz="4" w:space="0" w:color="auto"/>
              <w:right w:val="single" w:sz="4" w:space="0" w:color="auto"/>
            </w:tcBorders>
            <w:shd w:val="clear" w:color="auto" w:fill="auto"/>
            <w:noWrap/>
            <w:vAlign w:val="bottom"/>
            <w:hideMark/>
          </w:tcPr>
          <w:p w14:paraId="078AE07B"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HAYWARD</w:t>
            </w:r>
          </w:p>
        </w:tc>
        <w:tc>
          <w:tcPr>
            <w:tcW w:w="720" w:type="dxa"/>
            <w:tcBorders>
              <w:top w:val="nil"/>
              <w:left w:val="nil"/>
              <w:bottom w:val="single" w:sz="4" w:space="0" w:color="auto"/>
              <w:right w:val="single" w:sz="4" w:space="0" w:color="auto"/>
            </w:tcBorders>
            <w:shd w:val="clear" w:color="auto" w:fill="auto"/>
            <w:noWrap/>
            <w:vAlign w:val="center"/>
            <w:hideMark/>
          </w:tcPr>
          <w:p w14:paraId="75D28A66"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CA</w:t>
            </w:r>
          </w:p>
        </w:tc>
        <w:tc>
          <w:tcPr>
            <w:tcW w:w="2882" w:type="dxa"/>
            <w:tcBorders>
              <w:top w:val="nil"/>
              <w:left w:val="nil"/>
              <w:bottom w:val="single" w:sz="4" w:space="0" w:color="auto"/>
              <w:right w:val="single" w:sz="4" w:space="0" w:color="auto"/>
            </w:tcBorders>
            <w:shd w:val="clear" w:color="auto" w:fill="auto"/>
            <w:noWrap/>
            <w:vAlign w:val="bottom"/>
            <w:hideMark/>
          </w:tcPr>
          <w:p w14:paraId="29146258"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greenfay@sbcglobal.net</w:t>
            </w:r>
          </w:p>
        </w:tc>
      </w:tr>
      <w:tr w:rsidR="00830218" w:rsidRPr="00830218" w14:paraId="70EFD753" w14:textId="77777777" w:rsidTr="00E3381E">
        <w:trPr>
          <w:trHeight w:val="255"/>
        </w:trPr>
        <w:tc>
          <w:tcPr>
            <w:tcW w:w="2150" w:type="dxa"/>
            <w:tcBorders>
              <w:top w:val="nil"/>
              <w:left w:val="single" w:sz="4" w:space="0" w:color="auto"/>
              <w:bottom w:val="single" w:sz="4" w:space="0" w:color="auto"/>
              <w:right w:val="single" w:sz="4" w:space="0" w:color="auto"/>
            </w:tcBorders>
            <w:shd w:val="clear" w:color="auto" w:fill="auto"/>
            <w:vAlign w:val="bottom"/>
            <w:hideMark/>
          </w:tcPr>
          <w:p w14:paraId="378F44B5"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Law Office of Carolyn Douthat</w:t>
            </w:r>
          </w:p>
        </w:tc>
        <w:tc>
          <w:tcPr>
            <w:tcW w:w="1530" w:type="dxa"/>
            <w:tcBorders>
              <w:top w:val="nil"/>
              <w:left w:val="nil"/>
              <w:bottom w:val="single" w:sz="4" w:space="0" w:color="auto"/>
              <w:right w:val="single" w:sz="4" w:space="0" w:color="auto"/>
            </w:tcBorders>
            <w:shd w:val="clear" w:color="auto" w:fill="auto"/>
            <w:noWrap/>
            <w:vAlign w:val="bottom"/>
            <w:hideMark/>
          </w:tcPr>
          <w:p w14:paraId="0E4B9BC3"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Carolyn Douthat</w:t>
            </w:r>
          </w:p>
        </w:tc>
        <w:tc>
          <w:tcPr>
            <w:tcW w:w="1350" w:type="dxa"/>
            <w:tcBorders>
              <w:top w:val="nil"/>
              <w:left w:val="nil"/>
              <w:bottom w:val="single" w:sz="4" w:space="0" w:color="auto"/>
              <w:right w:val="single" w:sz="4" w:space="0" w:color="auto"/>
            </w:tcBorders>
            <w:shd w:val="clear" w:color="auto" w:fill="auto"/>
            <w:noWrap/>
            <w:vAlign w:val="bottom"/>
            <w:hideMark/>
          </w:tcPr>
          <w:p w14:paraId="05A350AD"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(510) 763-5370</w:t>
            </w:r>
          </w:p>
        </w:tc>
        <w:tc>
          <w:tcPr>
            <w:tcW w:w="2068" w:type="dxa"/>
            <w:tcBorders>
              <w:top w:val="nil"/>
              <w:left w:val="nil"/>
              <w:bottom w:val="single" w:sz="4" w:space="0" w:color="auto"/>
              <w:right w:val="single" w:sz="4" w:space="0" w:color="auto"/>
            </w:tcBorders>
            <w:shd w:val="clear" w:color="auto" w:fill="auto"/>
            <w:vAlign w:val="bottom"/>
            <w:hideMark/>
          </w:tcPr>
          <w:p w14:paraId="655A9F3D"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1725 6th Avenue</w:t>
            </w:r>
          </w:p>
        </w:tc>
        <w:tc>
          <w:tcPr>
            <w:tcW w:w="1260" w:type="dxa"/>
            <w:tcBorders>
              <w:top w:val="nil"/>
              <w:left w:val="nil"/>
              <w:bottom w:val="single" w:sz="4" w:space="0" w:color="auto"/>
              <w:right w:val="single" w:sz="4" w:space="0" w:color="auto"/>
            </w:tcBorders>
            <w:shd w:val="clear" w:color="auto" w:fill="auto"/>
            <w:noWrap/>
            <w:vAlign w:val="bottom"/>
            <w:hideMark/>
          </w:tcPr>
          <w:p w14:paraId="609BCF4F"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OAKLAND</w:t>
            </w:r>
          </w:p>
        </w:tc>
        <w:tc>
          <w:tcPr>
            <w:tcW w:w="720" w:type="dxa"/>
            <w:tcBorders>
              <w:top w:val="nil"/>
              <w:left w:val="nil"/>
              <w:bottom w:val="single" w:sz="4" w:space="0" w:color="auto"/>
              <w:right w:val="single" w:sz="4" w:space="0" w:color="auto"/>
            </w:tcBorders>
            <w:shd w:val="clear" w:color="auto" w:fill="auto"/>
            <w:noWrap/>
            <w:vAlign w:val="center"/>
            <w:hideMark/>
          </w:tcPr>
          <w:p w14:paraId="546CF5F8"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CA</w:t>
            </w:r>
          </w:p>
        </w:tc>
        <w:tc>
          <w:tcPr>
            <w:tcW w:w="2882" w:type="dxa"/>
            <w:tcBorders>
              <w:top w:val="nil"/>
              <w:left w:val="nil"/>
              <w:bottom w:val="single" w:sz="4" w:space="0" w:color="auto"/>
              <w:right w:val="single" w:sz="4" w:space="0" w:color="auto"/>
            </w:tcBorders>
            <w:shd w:val="clear" w:color="auto" w:fill="auto"/>
            <w:noWrap/>
            <w:vAlign w:val="bottom"/>
            <w:hideMark/>
          </w:tcPr>
          <w:p w14:paraId="732516FD"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cdouthat@sbcglobal.net</w:t>
            </w:r>
          </w:p>
        </w:tc>
      </w:tr>
      <w:tr w:rsidR="00830218" w:rsidRPr="00830218" w14:paraId="0AB770FA" w14:textId="77777777" w:rsidTr="00E3381E">
        <w:trPr>
          <w:trHeight w:val="255"/>
        </w:trPr>
        <w:tc>
          <w:tcPr>
            <w:tcW w:w="2150" w:type="dxa"/>
            <w:tcBorders>
              <w:top w:val="nil"/>
              <w:left w:val="single" w:sz="4" w:space="0" w:color="auto"/>
              <w:bottom w:val="single" w:sz="4" w:space="0" w:color="auto"/>
              <w:right w:val="single" w:sz="4" w:space="0" w:color="auto"/>
            </w:tcBorders>
            <w:shd w:val="clear" w:color="auto" w:fill="auto"/>
            <w:vAlign w:val="bottom"/>
            <w:hideMark/>
          </w:tcPr>
          <w:p w14:paraId="3C248F40"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Law Office of E.A.Walsh</w:t>
            </w:r>
          </w:p>
        </w:tc>
        <w:tc>
          <w:tcPr>
            <w:tcW w:w="1530" w:type="dxa"/>
            <w:tcBorders>
              <w:top w:val="nil"/>
              <w:left w:val="nil"/>
              <w:bottom w:val="single" w:sz="4" w:space="0" w:color="auto"/>
              <w:right w:val="single" w:sz="4" w:space="0" w:color="auto"/>
            </w:tcBorders>
            <w:shd w:val="clear" w:color="auto" w:fill="auto"/>
            <w:noWrap/>
            <w:vAlign w:val="bottom"/>
            <w:hideMark/>
          </w:tcPr>
          <w:p w14:paraId="61986D14"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Evangeline A Walsh</w:t>
            </w:r>
          </w:p>
        </w:tc>
        <w:tc>
          <w:tcPr>
            <w:tcW w:w="1350" w:type="dxa"/>
            <w:tcBorders>
              <w:top w:val="nil"/>
              <w:left w:val="nil"/>
              <w:bottom w:val="single" w:sz="4" w:space="0" w:color="auto"/>
              <w:right w:val="single" w:sz="4" w:space="0" w:color="auto"/>
            </w:tcBorders>
            <w:shd w:val="clear" w:color="auto" w:fill="auto"/>
            <w:noWrap/>
            <w:vAlign w:val="bottom"/>
            <w:hideMark/>
          </w:tcPr>
          <w:p w14:paraId="2F9D8882"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(510) 451-9333</w:t>
            </w:r>
          </w:p>
        </w:tc>
        <w:tc>
          <w:tcPr>
            <w:tcW w:w="2068" w:type="dxa"/>
            <w:tcBorders>
              <w:top w:val="nil"/>
              <w:left w:val="nil"/>
              <w:bottom w:val="single" w:sz="4" w:space="0" w:color="auto"/>
              <w:right w:val="single" w:sz="4" w:space="0" w:color="auto"/>
            </w:tcBorders>
            <w:shd w:val="clear" w:color="auto" w:fill="auto"/>
            <w:vAlign w:val="bottom"/>
            <w:hideMark/>
          </w:tcPr>
          <w:p w14:paraId="498AC0D0"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456 Eighth St.</w:t>
            </w:r>
          </w:p>
        </w:tc>
        <w:tc>
          <w:tcPr>
            <w:tcW w:w="1260" w:type="dxa"/>
            <w:tcBorders>
              <w:top w:val="nil"/>
              <w:left w:val="nil"/>
              <w:bottom w:val="single" w:sz="4" w:space="0" w:color="auto"/>
              <w:right w:val="single" w:sz="4" w:space="0" w:color="auto"/>
            </w:tcBorders>
            <w:shd w:val="clear" w:color="auto" w:fill="auto"/>
            <w:noWrap/>
            <w:vAlign w:val="bottom"/>
            <w:hideMark/>
          </w:tcPr>
          <w:p w14:paraId="6B13C061"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OAKLAND</w:t>
            </w:r>
          </w:p>
        </w:tc>
        <w:tc>
          <w:tcPr>
            <w:tcW w:w="720" w:type="dxa"/>
            <w:tcBorders>
              <w:top w:val="nil"/>
              <w:left w:val="nil"/>
              <w:bottom w:val="single" w:sz="4" w:space="0" w:color="auto"/>
              <w:right w:val="single" w:sz="4" w:space="0" w:color="auto"/>
            </w:tcBorders>
            <w:shd w:val="clear" w:color="auto" w:fill="auto"/>
            <w:noWrap/>
            <w:vAlign w:val="center"/>
            <w:hideMark/>
          </w:tcPr>
          <w:p w14:paraId="6FC83AC1"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CA</w:t>
            </w:r>
          </w:p>
        </w:tc>
        <w:tc>
          <w:tcPr>
            <w:tcW w:w="2882" w:type="dxa"/>
            <w:tcBorders>
              <w:top w:val="nil"/>
              <w:left w:val="nil"/>
              <w:bottom w:val="single" w:sz="4" w:space="0" w:color="auto"/>
              <w:right w:val="single" w:sz="4" w:space="0" w:color="auto"/>
            </w:tcBorders>
            <w:shd w:val="clear" w:color="auto" w:fill="auto"/>
            <w:noWrap/>
            <w:vAlign w:val="bottom"/>
            <w:hideMark/>
          </w:tcPr>
          <w:p w14:paraId="6F82DF25"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eawalsh@cccba.org</w:t>
            </w:r>
          </w:p>
        </w:tc>
      </w:tr>
      <w:tr w:rsidR="00830218" w:rsidRPr="00830218" w14:paraId="3995A6EB" w14:textId="77777777" w:rsidTr="00E3381E">
        <w:trPr>
          <w:trHeight w:val="255"/>
        </w:trPr>
        <w:tc>
          <w:tcPr>
            <w:tcW w:w="2150" w:type="dxa"/>
            <w:tcBorders>
              <w:top w:val="nil"/>
              <w:left w:val="single" w:sz="4" w:space="0" w:color="auto"/>
              <w:bottom w:val="single" w:sz="4" w:space="0" w:color="auto"/>
              <w:right w:val="single" w:sz="4" w:space="0" w:color="auto"/>
            </w:tcBorders>
            <w:shd w:val="clear" w:color="auto" w:fill="auto"/>
            <w:vAlign w:val="bottom"/>
            <w:hideMark/>
          </w:tcPr>
          <w:p w14:paraId="3A75D4E7"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Law Office of Gary Grimm</w:t>
            </w:r>
          </w:p>
        </w:tc>
        <w:tc>
          <w:tcPr>
            <w:tcW w:w="1530" w:type="dxa"/>
            <w:tcBorders>
              <w:top w:val="nil"/>
              <w:left w:val="nil"/>
              <w:bottom w:val="single" w:sz="4" w:space="0" w:color="auto"/>
              <w:right w:val="single" w:sz="4" w:space="0" w:color="auto"/>
            </w:tcBorders>
            <w:shd w:val="clear" w:color="auto" w:fill="auto"/>
            <w:noWrap/>
            <w:vAlign w:val="bottom"/>
            <w:hideMark/>
          </w:tcPr>
          <w:p w14:paraId="55757097"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Gary Grimm</w:t>
            </w:r>
          </w:p>
        </w:tc>
        <w:tc>
          <w:tcPr>
            <w:tcW w:w="1350" w:type="dxa"/>
            <w:tcBorders>
              <w:top w:val="nil"/>
              <w:left w:val="nil"/>
              <w:bottom w:val="single" w:sz="4" w:space="0" w:color="auto"/>
              <w:right w:val="single" w:sz="4" w:space="0" w:color="auto"/>
            </w:tcBorders>
            <w:shd w:val="clear" w:color="auto" w:fill="auto"/>
            <w:noWrap/>
            <w:vAlign w:val="bottom"/>
            <w:hideMark/>
          </w:tcPr>
          <w:p w14:paraId="156D466C"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(510) 848-4140</w:t>
            </w:r>
          </w:p>
        </w:tc>
        <w:tc>
          <w:tcPr>
            <w:tcW w:w="2068" w:type="dxa"/>
            <w:tcBorders>
              <w:top w:val="nil"/>
              <w:left w:val="nil"/>
              <w:bottom w:val="single" w:sz="4" w:space="0" w:color="auto"/>
              <w:right w:val="single" w:sz="4" w:space="0" w:color="auto"/>
            </w:tcBorders>
            <w:shd w:val="clear" w:color="auto" w:fill="auto"/>
            <w:vAlign w:val="bottom"/>
            <w:hideMark/>
          </w:tcPr>
          <w:p w14:paraId="1C33507D"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230 Vine Street</w:t>
            </w:r>
          </w:p>
        </w:tc>
        <w:tc>
          <w:tcPr>
            <w:tcW w:w="1260" w:type="dxa"/>
            <w:tcBorders>
              <w:top w:val="nil"/>
              <w:left w:val="nil"/>
              <w:bottom w:val="single" w:sz="4" w:space="0" w:color="auto"/>
              <w:right w:val="single" w:sz="4" w:space="0" w:color="auto"/>
            </w:tcBorders>
            <w:shd w:val="clear" w:color="auto" w:fill="auto"/>
            <w:noWrap/>
            <w:vAlign w:val="bottom"/>
            <w:hideMark/>
          </w:tcPr>
          <w:p w14:paraId="77A3882D"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BERKELEY</w:t>
            </w:r>
          </w:p>
        </w:tc>
        <w:tc>
          <w:tcPr>
            <w:tcW w:w="720" w:type="dxa"/>
            <w:tcBorders>
              <w:top w:val="nil"/>
              <w:left w:val="nil"/>
              <w:bottom w:val="single" w:sz="4" w:space="0" w:color="auto"/>
              <w:right w:val="single" w:sz="4" w:space="0" w:color="auto"/>
            </w:tcBorders>
            <w:shd w:val="clear" w:color="auto" w:fill="auto"/>
            <w:noWrap/>
            <w:vAlign w:val="center"/>
            <w:hideMark/>
          </w:tcPr>
          <w:p w14:paraId="57AC0C19"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CA</w:t>
            </w:r>
          </w:p>
        </w:tc>
        <w:tc>
          <w:tcPr>
            <w:tcW w:w="2882" w:type="dxa"/>
            <w:tcBorders>
              <w:top w:val="nil"/>
              <w:left w:val="nil"/>
              <w:bottom w:val="single" w:sz="4" w:space="0" w:color="auto"/>
              <w:right w:val="single" w:sz="4" w:space="0" w:color="auto"/>
            </w:tcBorders>
            <w:shd w:val="clear" w:color="auto" w:fill="auto"/>
            <w:noWrap/>
            <w:vAlign w:val="bottom"/>
            <w:hideMark/>
          </w:tcPr>
          <w:p w14:paraId="7E590EB1"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ggrimm@garygrimmlaw.com</w:t>
            </w:r>
          </w:p>
        </w:tc>
      </w:tr>
      <w:tr w:rsidR="00830218" w:rsidRPr="00830218" w14:paraId="3998294C" w14:textId="77777777" w:rsidTr="00E3381E">
        <w:trPr>
          <w:trHeight w:val="255"/>
        </w:trPr>
        <w:tc>
          <w:tcPr>
            <w:tcW w:w="2150" w:type="dxa"/>
            <w:tcBorders>
              <w:top w:val="nil"/>
              <w:left w:val="single" w:sz="4" w:space="0" w:color="auto"/>
              <w:bottom w:val="single" w:sz="4" w:space="0" w:color="auto"/>
              <w:right w:val="single" w:sz="4" w:space="0" w:color="auto"/>
            </w:tcBorders>
            <w:shd w:val="clear" w:color="auto" w:fill="auto"/>
            <w:vAlign w:val="bottom"/>
            <w:hideMark/>
          </w:tcPr>
          <w:p w14:paraId="3D3160B6"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Law Office of Heather Chang</w:t>
            </w:r>
          </w:p>
        </w:tc>
        <w:tc>
          <w:tcPr>
            <w:tcW w:w="1530" w:type="dxa"/>
            <w:tcBorders>
              <w:top w:val="nil"/>
              <w:left w:val="nil"/>
              <w:bottom w:val="single" w:sz="4" w:space="0" w:color="auto"/>
              <w:right w:val="single" w:sz="4" w:space="0" w:color="auto"/>
            </w:tcBorders>
            <w:shd w:val="clear" w:color="auto" w:fill="auto"/>
            <w:noWrap/>
            <w:vAlign w:val="bottom"/>
            <w:hideMark/>
          </w:tcPr>
          <w:p w14:paraId="2A57E9B4"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Heather Chang</w:t>
            </w:r>
          </w:p>
        </w:tc>
        <w:tc>
          <w:tcPr>
            <w:tcW w:w="1350" w:type="dxa"/>
            <w:tcBorders>
              <w:top w:val="nil"/>
              <w:left w:val="nil"/>
              <w:bottom w:val="single" w:sz="4" w:space="0" w:color="auto"/>
              <w:right w:val="single" w:sz="4" w:space="0" w:color="auto"/>
            </w:tcBorders>
            <w:shd w:val="clear" w:color="auto" w:fill="auto"/>
            <w:noWrap/>
            <w:vAlign w:val="bottom"/>
            <w:hideMark/>
          </w:tcPr>
          <w:p w14:paraId="09AD7217"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(510) 530-4078</w:t>
            </w:r>
          </w:p>
        </w:tc>
        <w:tc>
          <w:tcPr>
            <w:tcW w:w="2068" w:type="dxa"/>
            <w:tcBorders>
              <w:top w:val="nil"/>
              <w:left w:val="nil"/>
              <w:bottom w:val="single" w:sz="4" w:space="0" w:color="auto"/>
              <w:right w:val="single" w:sz="4" w:space="0" w:color="auto"/>
            </w:tcBorders>
            <w:shd w:val="clear" w:color="auto" w:fill="auto"/>
            <w:vAlign w:val="bottom"/>
            <w:hideMark/>
          </w:tcPr>
          <w:p w14:paraId="5DFE8BB5"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5032 Woodminster Lane</w:t>
            </w:r>
          </w:p>
        </w:tc>
        <w:tc>
          <w:tcPr>
            <w:tcW w:w="1260" w:type="dxa"/>
            <w:tcBorders>
              <w:top w:val="nil"/>
              <w:left w:val="nil"/>
              <w:bottom w:val="single" w:sz="4" w:space="0" w:color="auto"/>
              <w:right w:val="single" w:sz="4" w:space="0" w:color="auto"/>
            </w:tcBorders>
            <w:shd w:val="clear" w:color="auto" w:fill="auto"/>
            <w:noWrap/>
            <w:vAlign w:val="bottom"/>
            <w:hideMark/>
          </w:tcPr>
          <w:p w14:paraId="0942972B"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OAKLAND</w:t>
            </w:r>
          </w:p>
        </w:tc>
        <w:tc>
          <w:tcPr>
            <w:tcW w:w="720" w:type="dxa"/>
            <w:tcBorders>
              <w:top w:val="nil"/>
              <w:left w:val="nil"/>
              <w:bottom w:val="single" w:sz="4" w:space="0" w:color="auto"/>
              <w:right w:val="single" w:sz="4" w:space="0" w:color="auto"/>
            </w:tcBorders>
            <w:shd w:val="clear" w:color="auto" w:fill="auto"/>
            <w:noWrap/>
            <w:vAlign w:val="center"/>
            <w:hideMark/>
          </w:tcPr>
          <w:p w14:paraId="5AADFC20"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CA</w:t>
            </w:r>
          </w:p>
        </w:tc>
        <w:tc>
          <w:tcPr>
            <w:tcW w:w="2882" w:type="dxa"/>
            <w:tcBorders>
              <w:top w:val="nil"/>
              <w:left w:val="nil"/>
              <w:bottom w:val="single" w:sz="4" w:space="0" w:color="auto"/>
              <w:right w:val="single" w:sz="4" w:space="0" w:color="auto"/>
            </w:tcBorders>
            <w:shd w:val="clear" w:color="auto" w:fill="auto"/>
            <w:noWrap/>
            <w:vAlign w:val="bottom"/>
            <w:hideMark/>
          </w:tcPr>
          <w:p w14:paraId="5FAE379B"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heather.chang@gmail.com</w:t>
            </w:r>
          </w:p>
        </w:tc>
      </w:tr>
      <w:tr w:rsidR="00830218" w:rsidRPr="00830218" w14:paraId="08556283" w14:textId="77777777" w:rsidTr="00E3381E">
        <w:trPr>
          <w:trHeight w:val="255"/>
        </w:trPr>
        <w:tc>
          <w:tcPr>
            <w:tcW w:w="2150" w:type="dxa"/>
            <w:tcBorders>
              <w:top w:val="nil"/>
              <w:left w:val="single" w:sz="4" w:space="0" w:color="auto"/>
              <w:bottom w:val="single" w:sz="4" w:space="0" w:color="auto"/>
              <w:right w:val="single" w:sz="4" w:space="0" w:color="auto"/>
            </w:tcBorders>
            <w:shd w:val="clear" w:color="auto" w:fill="auto"/>
            <w:vAlign w:val="bottom"/>
            <w:hideMark/>
          </w:tcPr>
          <w:p w14:paraId="1D752958"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Law Office of James E. Latimer</w:t>
            </w:r>
          </w:p>
        </w:tc>
        <w:tc>
          <w:tcPr>
            <w:tcW w:w="1530" w:type="dxa"/>
            <w:tcBorders>
              <w:top w:val="nil"/>
              <w:left w:val="nil"/>
              <w:bottom w:val="single" w:sz="4" w:space="0" w:color="auto"/>
              <w:right w:val="single" w:sz="4" w:space="0" w:color="auto"/>
            </w:tcBorders>
            <w:shd w:val="clear" w:color="auto" w:fill="auto"/>
            <w:noWrap/>
            <w:vAlign w:val="bottom"/>
            <w:hideMark/>
          </w:tcPr>
          <w:p w14:paraId="32BFDB8D"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James Latimer</w:t>
            </w:r>
          </w:p>
        </w:tc>
        <w:tc>
          <w:tcPr>
            <w:tcW w:w="1350" w:type="dxa"/>
            <w:tcBorders>
              <w:top w:val="nil"/>
              <w:left w:val="nil"/>
              <w:bottom w:val="single" w:sz="4" w:space="0" w:color="auto"/>
              <w:right w:val="single" w:sz="4" w:space="0" w:color="auto"/>
            </w:tcBorders>
            <w:shd w:val="clear" w:color="auto" w:fill="auto"/>
            <w:noWrap/>
            <w:vAlign w:val="bottom"/>
            <w:hideMark/>
          </w:tcPr>
          <w:p w14:paraId="05568E1D"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(510) 444-6555</w:t>
            </w:r>
          </w:p>
        </w:tc>
        <w:tc>
          <w:tcPr>
            <w:tcW w:w="2068" w:type="dxa"/>
            <w:tcBorders>
              <w:top w:val="nil"/>
              <w:left w:val="nil"/>
              <w:bottom w:val="single" w:sz="4" w:space="0" w:color="auto"/>
              <w:right w:val="single" w:sz="4" w:space="0" w:color="auto"/>
            </w:tcBorders>
            <w:shd w:val="clear" w:color="auto" w:fill="auto"/>
            <w:vAlign w:val="bottom"/>
            <w:hideMark/>
          </w:tcPr>
          <w:p w14:paraId="64969280"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1970 Broadway, Suite 550</w:t>
            </w:r>
          </w:p>
        </w:tc>
        <w:tc>
          <w:tcPr>
            <w:tcW w:w="1260" w:type="dxa"/>
            <w:tcBorders>
              <w:top w:val="nil"/>
              <w:left w:val="nil"/>
              <w:bottom w:val="single" w:sz="4" w:space="0" w:color="auto"/>
              <w:right w:val="single" w:sz="4" w:space="0" w:color="auto"/>
            </w:tcBorders>
            <w:shd w:val="clear" w:color="auto" w:fill="auto"/>
            <w:noWrap/>
            <w:vAlign w:val="bottom"/>
            <w:hideMark/>
          </w:tcPr>
          <w:p w14:paraId="7F7F1987"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OAKLAND</w:t>
            </w:r>
          </w:p>
        </w:tc>
        <w:tc>
          <w:tcPr>
            <w:tcW w:w="720" w:type="dxa"/>
            <w:tcBorders>
              <w:top w:val="nil"/>
              <w:left w:val="nil"/>
              <w:bottom w:val="single" w:sz="4" w:space="0" w:color="auto"/>
              <w:right w:val="single" w:sz="4" w:space="0" w:color="auto"/>
            </w:tcBorders>
            <w:shd w:val="clear" w:color="auto" w:fill="auto"/>
            <w:noWrap/>
            <w:vAlign w:val="center"/>
            <w:hideMark/>
          </w:tcPr>
          <w:p w14:paraId="4A0358DD"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CA</w:t>
            </w:r>
          </w:p>
        </w:tc>
        <w:tc>
          <w:tcPr>
            <w:tcW w:w="2882" w:type="dxa"/>
            <w:tcBorders>
              <w:top w:val="nil"/>
              <w:left w:val="nil"/>
              <w:bottom w:val="single" w:sz="4" w:space="0" w:color="auto"/>
              <w:right w:val="single" w:sz="4" w:space="0" w:color="auto"/>
            </w:tcBorders>
            <w:shd w:val="clear" w:color="auto" w:fill="auto"/>
            <w:noWrap/>
            <w:vAlign w:val="bottom"/>
            <w:hideMark/>
          </w:tcPr>
          <w:p w14:paraId="7D74E3D5"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jlatimer@latimerlaw.com</w:t>
            </w:r>
          </w:p>
        </w:tc>
      </w:tr>
      <w:tr w:rsidR="00830218" w:rsidRPr="00830218" w14:paraId="0C1BC78D" w14:textId="77777777" w:rsidTr="00E3381E">
        <w:trPr>
          <w:trHeight w:val="480"/>
        </w:trPr>
        <w:tc>
          <w:tcPr>
            <w:tcW w:w="2150" w:type="dxa"/>
            <w:tcBorders>
              <w:top w:val="nil"/>
              <w:left w:val="single" w:sz="4" w:space="0" w:color="auto"/>
              <w:bottom w:val="single" w:sz="4" w:space="0" w:color="auto"/>
              <w:right w:val="single" w:sz="4" w:space="0" w:color="auto"/>
            </w:tcBorders>
            <w:shd w:val="clear" w:color="auto" w:fill="auto"/>
            <w:vAlign w:val="bottom"/>
            <w:hideMark/>
          </w:tcPr>
          <w:p w14:paraId="4EB0E014"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Law Office of Jeffery D. Trowbridge</w:t>
            </w:r>
          </w:p>
        </w:tc>
        <w:tc>
          <w:tcPr>
            <w:tcW w:w="1530" w:type="dxa"/>
            <w:tcBorders>
              <w:top w:val="nil"/>
              <w:left w:val="nil"/>
              <w:bottom w:val="single" w:sz="4" w:space="0" w:color="auto"/>
              <w:right w:val="single" w:sz="4" w:space="0" w:color="auto"/>
            </w:tcBorders>
            <w:shd w:val="clear" w:color="auto" w:fill="auto"/>
            <w:noWrap/>
            <w:vAlign w:val="bottom"/>
            <w:hideMark/>
          </w:tcPr>
          <w:p w14:paraId="72914AB6"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Jeff Trowbridge</w:t>
            </w:r>
          </w:p>
        </w:tc>
        <w:tc>
          <w:tcPr>
            <w:tcW w:w="1350" w:type="dxa"/>
            <w:tcBorders>
              <w:top w:val="nil"/>
              <w:left w:val="nil"/>
              <w:bottom w:val="single" w:sz="4" w:space="0" w:color="auto"/>
              <w:right w:val="single" w:sz="4" w:space="0" w:color="auto"/>
            </w:tcBorders>
            <w:shd w:val="clear" w:color="auto" w:fill="auto"/>
            <w:noWrap/>
            <w:vAlign w:val="bottom"/>
            <w:hideMark/>
          </w:tcPr>
          <w:p w14:paraId="4AEC1417"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(510) 893-5300</w:t>
            </w:r>
          </w:p>
        </w:tc>
        <w:tc>
          <w:tcPr>
            <w:tcW w:w="2068" w:type="dxa"/>
            <w:tcBorders>
              <w:top w:val="nil"/>
              <w:left w:val="nil"/>
              <w:bottom w:val="single" w:sz="4" w:space="0" w:color="auto"/>
              <w:right w:val="single" w:sz="4" w:space="0" w:color="auto"/>
            </w:tcBorders>
            <w:shd w:val="clear" w:color="auto" w:fill="auto"/>
            <w:vAlign w:val="bottom"/>
            <w:hideMark/>
          </w:tcPr>
          <w:p w14:paraId="5DCB8674"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180 Grand Avenue, Suite 1550</w:t>
            </w:r>
          </w:p>
        </w:tc>
        <w:tc>
          <w:tcPr>
            <w:tcW w:w="1260" w:type="dxa"/>
            <w:tcBorders>
              <w:top w:val="nil"/>
              <w:left w:val="nil"/>
              <w:bottom w:val="single" w:sz="4" w:space="0" w:color="auto"/>
              <w:right w:val="single" w:sz="4" w:space="0" w:color="auto"/>
            </w:tcBorders>
            <w:shd w:val="clear" w:color="auto" w:fill="auto"/>
            <w:noWrap/>
            <w:vAlign w:val="bottom"/>
            <w:hideMark/>
          </w:tcPr>
          <w:p w14:paraId="63F1F0A5"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OAKLAND</w:t>
            </w:r>
          </w:p>
        </w:tc>
        <w:tc>
          <w:tcPr>
            <w:tcW w:w="720" w:type="dxa"/>
            <w:tcBorders>
              <w:top w:val="nil"/>
              <w:left w:val="nil"/>
              <w:bottom w:val="single" w:sz="4" w:space="0" w:color="auto"/>
              <w:right w:val="single" w:sz="4" w:space="0" w:color="auto"/>
            </w:tcBorders>
            <w:shd w:val="clear" w:color="auto" w:fill="auto"/>
            <w:noWrap/>
            <w:vAlign w:val="center"/>
            <w:hideMark/>
          </w:tcPr>
          <w:p w14:paraId="53A9E858"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CA</w:t>
            </w:r>
          </w:p>
        </w:tc>
        <w:tc>
          <w:tcPr>
            <w:tcW w:w="2882" w:type="dxa"/>
            <w:tcBorders>
              <w:top w:val="nil"/>
              <w:left w:val="nil"/>
              <w:bottom w:val="single" w:sz="4" w:space="0" w:color="auto"/>
              <w:right w:val="single" w:sz="4" w:space="0" w:color="auto"/>
            </w:tcBorders>
            <w:shd w:val="clear" w:color="auto" w:fill="auto"/>
            <w:noWrap/>
            <w:vAlign w:val="bottom"/>
            <w:hideMark/>
          </w:tcPr>
          <w:p w14:paraId="38436238"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Jeffery.D.Trowbridge@gmail.com</w:t>
            </w:r>
          </w:p>
        </w:tc>
      </w:tr>
      <w:tr w:rsidR="00830218" w:rsidRPr="00830218" w14:paraId="2C8B9D63" w14:textId="77777777" w:rsidTr="00E3381E">
        <w:trPr>
          <w:trHeight w:val="480"/>
        </w:trPr>
        <w:tc>
          <w:tcPr>
            <w:tcW w:w="2150" w:type="dxa"/>
            <w:tcBorders>
              <w:top w:val="nil"/>
              <w:left w:val="single" w:sz="4" w:space="0" w:color="auto"/>
              <w:bottom w:val="single" w:sz="4" w:space="0" w:color="auto"/>
              <w:right w:val="single" w:sz="4" w:space="0" w:color="auto"/>
            </w:tcBorders>
            <w:shd w:val="clear" w:color="auto" w:fill="auto"/>
            <w:vAlign w:val="bottom"/>
            <w:hideMark/>
          </w:tcPr>
          <w:p w14:paraId="20C33175"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Law Office ofJewell Hargleroad</w:t>
            </w:r>
          </w:p>
        </w:tc>
        <w:tc>
          <w:tcPr>
            <w:tcW w:w="1530" w:type="dxa"/>
            <w:tcBorders>
              <w:top w:val="nil"/>
              <w:left w:val="nil"/>
              <w:bottom w:val="single" w:sz="4" w:space="0" w:color="auto"/>
              <w:right w:val="single" w:sz="4" w:space="0" w:color="auto"/>
            </w:tcBorders>
            <w:shd w:val="clear" w:color="auto" w:fill="auto"/>
            <w:noWrap/>
            <w:vAlign w:val="bottom"/>
            <w:hideMark/>
          </w:tcPr>
          <w:p w14:paraId="7B4D290C"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JEWELL Hargleroad</w:t>
            </w:r>
          </w:p>
        </w:tc>
        <w:tc>
          <w:tcPr>
            <w:tcW w:w="1350" w:type="dxa"/>
            <w:tcBorders>
              <w:top w:val="nil"/>
              <w:left w:val="nil"/>
              <w:bottom w:val="single" w:sz="4" w:space="0" w:color="auto"/>
              <w:right w:val="single" w:sz="4" w:space="0" w:color="auto"/>
            </w:tcBorders>
            <w:shd w:val="clear" w:color="auto" w:fill="auto"/>
            <w:noWrap/>
            <w:vAlign w:val="bottom"/>
            <w:hideMark/>
          </w:tcPr>
          <w:p w14:paraId="5A2C9F81"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(510) 889-5816</w:t>
            </w:r>
          </w:p>
        </w:tc>
        <w:tc>
          <w:tcPr>
            <w:tcW w:w="2068" w:type="dxa"/>
            <w:tcBorders>
              <w:top w:val="nil"/>
              <w:left w:val="nil"/>
              <w:bottom w:val="single" w:sz="4" w:space="0" w:color="auto"/>
              <w:right w:val="single" w:sz="4" w:space="0" w:color="auto"/>
            </w:tcBorders>
            <w:shd w:val="clear" w:color="auto" w:fill="auto"/>
            <w:vAlign w:val="bottom"/>
            <w:hideMark/>
          </w:tcPr>
          <w:p w14:paraId="7CEFF24C"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1090 B St., No. 104</w:t>
            </w:r>
          </w:p>
        </w:tc>
        <w:tc>
          <w:tcPr>
            <w:tcW w:w="1260" w:type="dxa"/>
            <w:tcBorders>
              <w:top w:val="nil"/>
              <w:left w:val="nil"/>
              <w:bottom w:val="single" w:sz="4" w:space="0" w:color="auto"/>
              <w:right w:val="single" w:sz="4" w:space="0" w:color="auto"/>
            </w:tcBorders>
            <w:shd w:val="clear" w:color="auto" w:fill="auto"/>
            <w:noWrap/>
            <w:vAlign w:val="bottom"/>
            <w:hideMark/>
          </w:tcPr>
          <w:p w14:paraId="1C2F5708"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HAYWARD</w:t>
            </w:r>
          </w:p>
        </w:tc>
        <w:tc>
          <w:tcPr>
            <w:tcW w:w="720" w:type="dxa"/>
            <w:tcBorders>
              <w:top w:val="nil"/>
              <w:left w:val="nil"/>
              <w:bottom w:val="single" w:sz="4" w:space="0" w:color="auto"/>
              <w:right w:val="single" w:sz="4" w:space="0" w:color="auto"/>
            </w:tcBorders>
            <w:shd w:val="clear" w:color="auto" w:fill="auto"/>
            <w:noWrap/>
            <w:vAlign w:val="center"/>
            <w:hideMark/>
          </w:tcPr>
          <w:p w14:paraId="5F2A867A"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CA</w:t>
            </w:r>
          </w:p>
        </w:tc>
        <w:tc>
          <w:tcPr>
            <w:tcW w:w="2882" w:type="dxa"/>
            <w:tcBorders>
              <w:top w:val="nil"/>
              <w:left w:val="nil"/>
              <w:bottom w:val="single" w:sz="4" w:space="0" w:color="auto"/>
              <w:right w:val="single" w:sz="4" w:space="0" w:color="auto"/>
            </w:tcBorders>
            <w:shd w:val="clear" w:color="auto" w:fill="auto"/>
            <w:noWrap/>
            <w:vAlign w:val="bottom"/>
            <w:hideMark/>
          </w:tcPr>
          <w:p w14:paraId="7D75D57A"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Jewellhargleroad@mac.com</w:t>
            </w:r>
          </w:p>
        </w:tc>
      </w:tr>
      <w:tr w:rsidR="00830218" w:rsidRPr="00830218" w14:paraId="45A7F9CE" w14:textId="77777777" w:rsidTr="00E3381E">
        <w:trPr>
          <w:trHeight w:val="480"/>
        </w:trPr>
        <w:tc>
          <w:tcPr>
            <w:tcW w:w="2150" w:type="dxa"/>
            <w:tcBorders>
              <w:top w:val="nil"/>
              <w:left w:val="nil"/>
              <w:bottom w:val="nil"/>
              <w:right w:val="nil"/>
            </w:tcBorders>
            <w:shd w:val="clear" w:color="auto" w:fill="auto"/>
            <w:vAlign w:val="center"/>
            <w:hideMark/>
          </w:tcPr>
          <w:p w14:paraId="0321A062" w14:textId="77777777" w:rsidR="00830218" w:rsidRPr="00830218" w:rsidRDefault="00830218" w:rsidP="00830218">
            <w:pPr>
              <w:rPr>
                <w:rFonts w:ascii="Calibri" w:hAnsi="Calibri" w:cs="Calibri"/>
                <w:sz w:val="20"/>
              </w:rPr>
            </w:pPr>
            <w:r w:rsidRPr="00830218">
              <w:rPr>
                <w:rFonts w:ascii="Calibri" w:hAnsi="Calibri" w:cs="Calibri"/>
                <w:sz w:val="20"/>
              </w:rPr>
              <w:t>Law Offices of Earl Jiang</w:t>
            </w:r>
          </w:p>
        </w:tc>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3C1272AB"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Earl Jiang</w:t>
            </w:r>
          </w:p>
        </w:tc>
        <w:tc>
          <w:tcPr>
            <w:tcW w:w="1350" w:type="dxa"/>
            <w:tcBorders>
              <w:top w:val="nil"/>
              <w:left w:val="nil"/>
              <w:bottom w:val="single" w:sz="4" w:space="0" w:color="auto"/>
              <w:right w:val="single" w:sz="4" w:space="0" w:color="auto"/>
            </w:tcBorders>
            <w:shd w:val="clear" w:color="auto" w:fill="auto"/>
            <w:noWrap/>
            <w:vAlign w:val="bottom"/>
            <w:hideMark/>
          </w:tcPr>
          <w:p w14:paraId="2AC5E444"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(510) 792-8668</w:t>
            </w:r>
          </w:p>
        </w:tc>
        <w:tc>
          <w:tcPr>
            <w:tcW w:w="2068" w:type="dxa"/>
            <w:tcBorders>
              <w:top w:val="nil"/>
              <w:left w:val="nil"/>
              <w:bottom w:val="single" w:sz="4" w:space="0" w:color="auto"/>
              <w:right w:val="single" w:sz="4" w:space="0" w:color="auto"/>
            </w:tcBorders>
            <w:shd w:val="clear" w:color="auto" w:fill="auto"/>
            <w:vAlign w:val="bottom"/>
            <w:hideMark/>
          </w:tcPr>
          <w:p w14:paraId="04D2BC87"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39111 PASEO PADRE PARKWAY #223</w:t>
            </w:r>
          </w:p>
        </w:tc>
        <w:tc>
          <w:tcPr>
            <w:tcW w:w="1260" w:type="dxa"/>
            <w:tcBorders>
              <w:top w:val="nil"/>
              <w:left w:val="nil"/>
              <w:bottom w:val="single" w:sz="4" w:space="0" w:color="auto"/>
              <w:right w:val="single" w:sz="4" w:space="0" w:color="auto"/>
            </w:tcBorders>
            <w:shd w:val="clear" w:color="auto" w:fill="auto"/>
            <w:noWrap/>
            <w:vAlign w:val="bottom"/>
            <w:hideMark/>
          </w:tcPr>
          <w:p w14:paraId="239746E2"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FREMONT</w:t>
            </w:r>
          </w:p>
        </w:tc>
        <w:tc>
          <w:tcPr>
            <w:tcW w:w="720" w:type="dxa"/>
            <w:tcBorders>
              <w:top w:val="nil"/>
              <w:left w:val="nil"/>
              <w:bottom w:val="single" w:sz="4" w:space="0" w:color="auto"/>
              <w:right w:val="single" w:sz="4" w:space="0" w:color="auto"/>
            </w:tcBorders>
            <w:shd w:val="clear" w:color="auto" w:fill="auto"/>
            <w:noWrap/>
            <w:vAlign w:val="center"/>
            <w:hideMark/>
          </w:tcPr>
          <w:p w14:paraId="7D871CA5"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CA</w:t>
            </w:r>
          </w:p>
        </w:tc>
        <w:tc>
          <w:tcPr>
            <w:tcW w:w="2882" w:type="dxa"/>
            <w:tcBorders>
              <w:top w:val="nil"/>
              <w:left w:val="nil"/>
              <w:bottom w:val="single" w:sz="4" w:space="0" w:color="auto"/>
              <w:right w:val="single" w:sz="4" w:space="0" w:color="auto"/>
            </w:tcBorders>
            <w:shd w:val="clear" w:color="auto" w:fill="auto"/>
            <w:noWrap/>
            <w:vAlign w:val="bottom"/>
            <w:hideMark/>
          </w:tcPr>
          <w:p w14:paraId="4362F042"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ELJIANG@PACBELL.NET</w:t>
            </w:r>
          </w:p>
        </w:tc>
      </w:tr>
      <w:tr w:rsidR="00830218" w:rsidRPr="00830218" w14:paraId="00952074" w14:textId="77777777" w:rsidTr="00E3381E">
        <w:trPr>
          <w:trHeight w:val="480"/>
        </w:trPr>
        <w:tc>
          <w:tcPr>
            <w:tcW w:w="21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82727E8"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Law Offices of Lisa D. Wills</w:t>
            </w:r>
          </w:p>
        </w:tc>
        <w:tc>
          <w:tcPr>
            <w:tcW w:w="1530" w:type="dxa"/>
            <w:tcBorders>
              <w:top w:val="nil"/>
              <w:left w:val="nil"/>
              <w:bottom w:val="single" w:sz="4" w:space="0" w:color="auto"/>
              <w:right w:val="single" w:sz="4" w:space="0" w:color="auto"/>
            </w:tcBorders>
            <w:shd w:val="clear" w:color="auto" w:fill="auto"/>
            <w:noWrap/>
            <w:vAlign w:val="bottom"/>
            <w:hideMark/>
          </w:tcPr>
          <w:p w14:paraId="7132C17A"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Lisa Wills</w:t>
            </w:r>
          </w:p>
        </w:tc>
        <w:tc>
          <w:tcPr>
            <w:tcW w:w="1350" w:type="dxa"/>
            <w:tcBorders>
              <w:top w:val="nil"/>
              <w:left w:val="nil"/>
              <w:bottom w:val="single" w:sz="4" w:space="0" w:color="auto"/>
              <w:right w:val="single" w:sz="4" w:space="0" w:color="auto"/>
            </w:tcBorders>
            <w:shd w:val="clear" w:color="auto" w:fill="auto"/>
            <w:noWrap/>
            <w:vAlign w:val="bottom"/>
            <w:hideMark/>
          </w:tcPr>
          <w:p w14:paraId="43354920"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(925) 284-1025</w:t>
            </w:r>
          </w:p>
        </w:tc>
        <w:tc>
          <w:tcPr>
            <w:tcW w:w="2068" w:type="dxa"/>
            <w:tcBorders>
              <w:top w:val="nil"/>
              <w:left w:val="nil"/>
              <w:bottom w:val="single" w:sz="4" w:space="0" w:color="auto"/>
              <w:right w:val="single" w:sz="4" w:space="0" w:color="auto"/>
            </w:tcBorders>
            <w:shd w:val="clear" w:color="auto" w:fill="auto"/>
            <w:vAlign w:val="bottom"/>
            <w:hideMark/>
          </w:tcPr>
          <w:p w14:paraId="6E43285D"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5820 Stoneridge Mall Road, Suite 100</w:t>
            </w:r>
          </w:p>
        </w:tc>
        <w:tc>
          <w:tcPr>
            <w:tcW w:w="1260" w:type="dxa"/>
            <w:tcBorders>
              <w:top w:val="nil"/>
              <w:left w:val="nil"/>
              <w:bottom w:val="single" w:sz="4" w:space="0" w:color="auto"/>
              <w:right w:val="single" w:sz="4" w:space="0" w:color="auto"/>
            </w:tcBorders>
            <w:shd w:val="clear" w:color="auto" w:fill="auto"/>
            <w:noWrap/>
            <w:vAlign w:val="bottom"/>
            <w:hideMark/>
          </w:tcPr>
          <w:p w14:paraId="21706C87"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PLEASANTON</w:t>
            </w:r>
          </w:p>
        </w:tc>
        <w:tc>
          <w:tcPr>
            <w:tcW w:w="720" w:type="dxa"/>
            <w:tcBorders>
              <w:top w:val="nil"/>
              <w:left w:val="nil"/>
              <w:bottom w:val="single" w:sz="4" w:space="0" w:color="auto"/>
              <w:right w:val="single" w:sz="4" w:space="0" w:color="auto"/>
            </w:tcBorders>
            <w:shd w:val="clear" w:color="auto" w:fill="auto"/>
            <w:noWrap/>
            <w:vAlign w:val="center"/>
            <w:hideMark/>
          </w:tcPr>
          <w:p w14:paraId="71002A84"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CA</w:t>
            </w:r>
          </w:p>
        </w:tc>
        <w:tc>
          <w:tcPr>
            <w:tcW w:w="2882" w:type="dxa"/>
            <w:tcBorders>
              <w:top w:val="nil"/>
              <w:left w:val="nil"/>
              <w:bottom w:val="single" w:sz="4" w:space="0" w:color="auto"/>
              <w:right w:val="single" w:sz="4" w:space="0" w:color="auto"/>
            </w:tcBorders>
            <w:shd w:val="clear" w:color="auto" w:fill="auto"/>
            <w:noWrap/>
            <w:vAlign w:val="bottom"/>
            <w:hideMark/>
          </w:tcPr>
          <w:p w14:paraId="2E6C01FD"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LDWills@aol.com</w:t>
            </w:r>
          </w:p>
        </w:tc>
      </w:tr>
      <w:tr w:rsidR="00830218" w:rsidRPr="00830218" w14:paraId="24F3B260" w14:textId="77777777" w:rsidTr="00E3381E">
        <w:trPr>
          <w:trHeight w:val="255"/>
        </w:trPr>
        <w:tc>
          <w:tcPr>
            <w:tcW w:w="2150" w:type="dxa"/>
            <w:tcBorders>
              <w:top w:val="nil"/>
              <w:left w:val="single" w:sz="4" w:space="0" w:color="auto"/>
              <w:bottom w:val="single" w:sz="4" w:space="0" w:color="auto"/>
              <w:right w:val="single" w:sz="4" w:space="0" w:color="auto"/>
            </w:tcBorders>
            <w:shd w:val="clear" w:color="auto" w:fill="auto"/>
            <w:vAlign w:val="bottom"/>
            <w:hideMark/>
          </w:tcPr>
          <w:p w14:paraId="740AB7F0"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Law Offices of Patricia A. Scott</w:t>
            </w:r>
          </w:p>
        </w:tc>
        <w:tc>
          <w:tcPr>
            <w:tcW w:w="1530" w:type="dxa"/>
            <w:tcBorders>
              <w:top w:val="nil"/>
              <w:left w:val="nil"/>
              <w:bottom w:val="single" w:sz="4" w:space="0" w:color="auto"/>
              <w:right w:val="single" w:sz="4" w:space="0" w:color="auto"/>
            </w:tcBorders>
            <w:shd w:val="clear" w:color="auto" w:fill="auto"/>
            <w:noWrap/>
            <w:vAlign w:val="bottom"/>
            <w:hideMark/>
          </w:tcPr>
          <w:p w14:paraId="5A3F5C10"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Patricia Scott</w:t>
            </w:r>
          </w:p>
        </w:tc>
        <w:tc>
          <w:tcPr>
            <w:tcW w:w="1350" w:type="dxa"/>
            <w:tcBorders>
              <w:top w:val="nil"/>
              <w:left w:val="nil"/>
              <w:bottom w:val="single" w:sz="4" w:space="0" w:color="auto"/>
              <w:right w:val="single" w:sz="4" w:space="0" w:color="auto"/>
            </w:tcBorders>
            <w:shd w:val="clear" w:color="auto" w:fill="auto"/>
            <w:noWrap/>
            <w:vAlign w:val="bottom"/>
            <w:hideMark/>
          </w:tcPr>
          <w:p w14:paraId="4BBBAA27"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(510) 735-8764</w:t>
            </w:r>
          </w:p>
        </w:tc>
        <w:tc>
          <w:tcPr>
            <w:tcW w:w="2068" w:type="dxa"/>
            <w:tcBorders>
              <w:top w:val="nil"/>
              <w:left w:val="nil"/>
              <w:bottom w:val="single" w:sz="4" w:space="0" w:color="auto"/>
              <w:right w:val="single" w:sz="4" w:space="0" w:color="auto"/>
            </w:tcBorders>
            <w:shd w:val="clear" w:color="auto" w:fill="auto"/>
            <w:vAlign w:val="bottom"/>
            <w:hideMark/>
          </w:tcPr>
          <w:p w14:paraId="797B79EC"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2233 Santa Clara Avenue</w:t>
            </w:r>
          </w:p>
        </w:tc>
        <w:tc>
          <w:tcPr>
            <w:tcW w:w="1260" w:type="dxa"/>
            <w:tcBorders>
              <w:top w:val="nil"/>
              <w:left w:val="nil"/>
              <w:bottom w:val="single" w:sz="4" w:space="0" w:color="auto"/>
              <w:right w:val="single" w:sz="4" w:space="0" w:color="auto"/>
            </w:tcBorders>
            <w:shd w:val="clear" w:color="auto" w:fill="auto"/>
            <w:noWrap/>
            <w:vAlign w:val="bottom"/>
            <w:hideMark/>
          </w:tcPr>
          <w:p w14:paraId="1101582F"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ALAMEDA</w:t>
            </w:r>
          </w:p>
        </w:tc>
        <w:tc>
          <w:tcPr>
            <w:tcW w:w="720" w:type="dxa"/>
            <w:tcBorders>
              <w:top w:val="nil"/>
              <w:left w:val="nil"/>
              <w:bottom w:val="single" w:sz="4" w:space="0" w:color="auto"/>
              <w:right w:val="single" w:sz="4" w:space="0" w:color="auto"/>
            </w:tcBorders>
            <w:shd w:val="clear" w:color="auto" w:fill="auto"/>
            <w:noWrap/>
            <w:vAlign w:val="center"/>
            <w:hideMark/>
          </w:tcPr>
          <w:p w14:paraId="7BA0C9E1"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CA</w:t>
            </w:r>
          </w:p>
        </w:tc>
        <w:tc>
          <w:tcPr>
            <w:tcW w:w="2882" w:type="dxa"/>
            <w:tcBorders>
              <w:top w:val="nil"/>
              <w:left w:val="nil"/>
              <w:bottom w:val="single" w:sz="4" w:space="0" w:color="auto"/>
              <w:right w:val="single" w:sz="4" w:space="0" w:color="auto"/>
            </w:tcBorders>
            <w:shd w:val="clear" w:color="auto" w:fill="auto"/>
            <w:noWrap/>
            <w:vAlign w:val="bottom"/>
            <w:hideMark/>
          </w:tcPr>
          <w:p w14:paraId="626DAF87"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patriciascottlaw@gmail.com</w:t>
            </w:r>
          </w:p>
        </w:tc>
      </w:tr>
      <w:tr w:rsidR="00830218" w:rsidRPr="00830218" w14:paraId="4F4DB541" w14:textId="77777777" w:rsidTr="00E3381E">
        <w:trPr>
          <w:trHeight w:val="255"/>
        </w:trPr>
        <w:tc>
          <w:tcPr>
            <w:tcW w:w="2150" w:type="dxa"/>
            <w:tcBorders>
              <w:top w:val="nil"/>
              <w:left w:val="single" w:sz="4" w:space="0" w:color="auto"/>
              <w:bottom w:val="single" w:sz="4" w:space="0" w:color="auto"/>
              <w:right w:val="single" w:sz="4" w:space="0" w:color="auto"/>
            </w:tcBorders>
            <w:shd w:val="clear" w:color="auto" w:fill="auto"/>
            <w:vAlign w:val="bottom"/>
            <w:hideMark/>
          </w:tcPr>
          <w:p w14:paraId="340EC8AB"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Law Offices of Paul Garrison</w:t>
            </w:r>
          </w:p>
        </w:tc>
        <w:tc>
          <w:tcPr>
            <w:tcW w:w="1530" w:type="dxa"/>
            <w:tcBorders>
              <w:top w:val="nil"/>
              <w:left w:val="nil"/>
              <w:bottom w:val="single" w:sz="4" w:space="0" w:color="auto"/>
              <w:right w:val="single" w:sz="4" w:space="0" w:color="auto"/>
            </w:tcBorders>
            <w:shd w:val="clear" w:color="auto" w:fill="auto"/>
            <w:noWrap/>
            <w:vAlign w:val="bottom"/>
            <w:hideMark/>
          </w:tcPr>
          <w:p w14:paraId="36352003"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Paul Garrison</w:t>
            </w:r>
          </w:p>
        </w:tc>
        <w:tc>
          <w:tcPr>
            <w:tcW w:w="1350" w:type="dxa"/>
            <w:tcBorders>
              <w:top w:val="nil"/>
              <w:left w:val="nil"/>
              <w:bottom w:val="single" w:sz="4" w:space="0" w:color="auto"/>
              <w:right w:val="single" w:sz="4" w:space="0" w:color="auto"/>
            </w:tcBorders>
            <w:shd w:val="clear" w:color="auto" w:fill="auto"/>
            <w:noWrap/>
            <w:vAlign w:val="bottom"/>
            <w:hideMark/>
          </w:tcPr>
          <w:p w14:paraId="2F19EF67"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(510) 384-6469</w:t>
            </w:r>
          </w:p>
        </w:tc>
        <w:tc>
          <w:tcPr>
            <w:tcW w:w="2068" w:type="dxa"/>
            <w:tcBorders>
              <w:top w:val="nil"/>
              <w:left w:val="nil"/>
              <w:bottom w:val="single" w:sz="4" w:space="0" w:color="auto"/>
              <w:right w:val="single" w:sz="4" w:space="0" w:color="auto"/>
            </w:tcBorders>
            <w:shd w:val="clear" w:color="auto" w:fill="auto"/>
            <w:vAlign w:val="bottom"/>
            <w:hideMark/>
          </w:tcPr>
          <w:p w14:paraId="110213DE"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1300 Clay Street, Suite 600</w:t>
            </w:r>
          </w:p>
        </w:tc>
        <w:tc>
          <w:tcPr>
            <w:tcW w:w="1260" w:type="dxa"/>
            <w:tcBorders>
              <w:top w:val="nil"/>
              <w:left w:val="nil"/>
              <w:bottom w:val="single" w:sz="4" w:space="0" w:color="auto"/>
              <w:right w:val="single" w:sz="4" w:space="0" w:color="auto"/>
            </w:tcBorders>
            <w:shd w:val="clear" w:color="auto" w:fill="auto"/>
            <w:noWrap/>
            <w:vAlign w:val="bottom"/>
            <w:hideMark/>
          </w:tcPr>
          <w:p w14:paraId="17C0F023"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OAKLAND</w:t>
            </w:r>
          </w:p>
        </w:tc>
        <w:tc>
          <w:tcPr>
            <w:tcW w:w="720" w:type="dxa"/>
            <w:tcBorders>
              <w:top w:val="nil"/>
              <w:left w:val="nil"/>
              <w:bottom w:val="single" w:sz="4" w:space="0" w:color="auto"/>
              <w:right w:val="single" w:sz="4" w:space="0" w:color="auto"/>
            </w:tcBorders>
            <w:shd w:val="clear" w:color="auto" w:fill="auto"/>
            <w:noWrap/>
            <w:vAlign w:val="center"/>
            <w:hideMark/>
          </w:tcPr>
          <w:p w14:paraId="5FC922F0"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CA</w:t>
            </w:r>
          </w:p>
        </w:tc>
        <w:tc>
          <w:tcPr>
            <w:tcW w:w="2882" w:type="dxa"/>
            <w:tcBorders>
              <w:top w:val="nil"/>
              <w:left w:val="nil"/>
              <w:bottom w:val="single" w:sz="4" w:space="0" w:color="auto"/>
              <w:right w:val="single" w:sz="4" w:space="0" w:color="auto"/>
            </w:tcBorders>
            <w:shd w:val="clear" w:color="auto" w:fill="auto"/>
            <w:noWrap/>
            <w:vAlign w:val="bottom"/>
            <w:hideMark/>
          </w:tcPr>
          <w:p w14:paraId="424E422E"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paulgarrison@paulgarrisonesq.com</w:t>
            </w:r>
          </w:p>
        </w:tc>
      </w:tr>
      <w:tr w:rsidR="00830218" w:rsidRPr="00830218" w14:paraId="3CB76846" w14:textId="77777777" w:rsidTr="00E3381E">
        <w:trPr>
          <w:trHeight w:val="255"/>
        </w:trPr>
        <w:tc>
          <w:tcPr>
            <w:tcW w:w="2150" w:type="dxa"/>
            <w:tcBorders>
              <w:top w:val="nil"/>
              <w:left w:val="single" w:sz="4" w:space="0" w:color="auto"/>
              <w:bottom w:val="single" w:sz="4" w:space="0" w:color="auto"/>
              <w:right w:val="single" w:sz="4" w:space="0" w:color="auto"/>
            </w:tcBorders>
            <w:shd w:val="clear" w:color="auto" w:fill="auto"/>
            <w:vAlign w:val="bottom"/>
            <w:hideMark/>
          </w:tcPr>
          <w:p w14:paraId="732F5095"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Leonard Carder &amp; Nathan</w:t>
            </w:r>
          </w:p>
        </w:tc>
        <w:tc>
          <w:tcPr>
            <w:tcW w:w="1530" w:type="dxa"/>
            <w:tcBorders>
              <w:top w:val="nil"/>
              <w:left w:val="nil"/>
              <w:bottom w:val="single" w:sz="4" w:space="0" w:color="auto"/>
              <w:right w:val="single" w:sz="4" w:space="0" w:color="auto"/>
            </w:tcBorders>
            <w:shd w:val="clear" w:color="auto" w:fill="auto"/>
            <w:noWrap/>
            <w:vAlign w:val="bottom"/>
            <w:hideMark/>
          </w:tcPr>
          <w:p w14:paraId="79335963"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Amy Lam</w:t>
            </w:r>
          </w:p>
        </w:tc>
        <w:tc>
          <w:tcPr>
            <w:tcW w:w="1350" w:type="dxa"/>
            <w:tcBorders>
              <w:top w:val="nil"/>
              <w:left w:val="nil"/>
              <w:bottom w:val="single" w:sz="4" w:space="0" w:color="auto"/>
              <w:right w:val="single" w:sz="4" w:space="0" w:color="auto"/>
            </w:tcBorders>
            <w:shd w:val="clear" w:color="auto" w:fill="auto"/>
            <w:noWrap/>
            <w:vAlign w:val="bottom"/>
            <w:hideMark/>
          </w:tcPr>
          <w:p w14:paraId="41F93582"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(510) 272-0169</w:t>
            </w:r>
          </w:p>
        </w:tc>
        <w:tc>
          <w:tcPr>
            <w:tcW w:w="2068" w:type="dxa"/>
            <w:tcBorders>
              <w:top w:val="nil"/>
              <w:left w:val="nil"/>
              <w:bottom w:val="single" w:sz="4" w:space="0" w:color="auto"/>
              <w:right w:val="single" w:sz="4" w:space="0" w:color="auto"/>
            </w:tcBorders>
            <w:shd w:val="clear" w:color="auto" w:fill="auto"/>
            <w:vAlign w:val="bottom"/>
            <w:hideMark/>
          </w:tcPr>
          <w:p w14:paraId="10869086"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1330 Broadway # 1450</w:t>
            </w:r>
          </w:p>
        </w:tc>
        <w:tc>
          <w:tcPr>
            <w:tcW w:w="1260" w:type="dxa"/>
            <w:tcBorders>
              <w:top w:val="nil"/>
              <w:left w:val="nil"/>
              <w:bottom w:val="single" w:sz="4" w:space="0" w:color="auto"/>
              <w:right w:val="single" w:sz="4" w:space="0" w:color="auto"/>
            </w:tcBorders>
            <w:shd w:val="clear" w:color="auto" w:fill="auto"/>
            <w:noWrap/>
            <w:vAlign w:val="bottom"/>
            <w:hideMark/>
          </w:tcPr>
          <w:p w14:paraId="1563256C"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OAKLAND</w:t>
            </w:r>
          </w:p>
        </w:tc>
        <w:tc>
          <w:tcPr>
            <w:tcW w:w="720" w:type="dxa"/>
            <w:tcBorders>
              <w:top w:val="nil"/>
              <w:left w:val="nil"/>
              <w:bottom w:val="single" w:sz="4" w:space="0" w:color="auto"/>
              <w:right w:val="single" w:sz="4" w:space="0" w:color="auto"/>
            </w:tcBorders>
            <w:shd w:val="clear" w:color="auto" w:fill="auto"/>
            <w:noWrap/>
            <w:vAlign w:val="center"/>
            <w:hideMark/>
          </w:tcPr>
          <w:p w14:paraId="179F5151"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CA</w:t>
            </w:r>
          </w:p>
        </w:tc>
        <w:tc>
          <w:tcPr>
            <w:tcW w:w="2882" w:type="dxa"/>
            <w:tcBorders>
              <w:top w:val="nil"/>
              <w:left w:val="nil"/>
              <w:bottom w:val="single" w:sz="4" w:space="0" w:color="auto"/>
              <w:right w:val="single" w:sz="4" w:space="0" w:color="auto"/>
            </w:tcBorders>
            <w:shd w:val="clear" w:color="auto" w:fill="auto"/>
            <w:noWrap/>
            <w:vAlign w:val="bottom"/>
            <w:hideMark/>
          </w:tcPr>
          <w:p w14:paraId="55FF42ED"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alam@leonardcarder.com</w:t>
            </w:r>
          </w:p>
        </w:tc>
      </w:tr>
      <w:tr w:rsidR="00830218" w:rsidRPr="00830218" w14:paraId="3117424A" w14:textId="77777777" w:rsidTr="00E3381E">
        <w:trPr>
          <w:trHeight w:val="480"/>
        </w:trPr>
        <w:tc>
          <w:tcPr>
            <w:tcW w:w="2150" w:type="dxa"/>
            <w:tcBorders>
              <w:top w:val="nil"/>
              <w:left w:val="single" w:sz="4" w:space="0" w:color="auto"/>
              <w:bottom w:val="single" w:sz="4" w:space="0" w:color="auto"/>
              <w:right w:val="single" w:sz="4" w:space="0" w:color="auto"/>
            </w:tcBorders>
            <w:shd w:val="clear" w:color="auto" w:fill="auto"/>
            <w:vAlign w:val="bottom"/>
            <w:hideMark/>
          </w:tcPr>
          <w:p w14:paraId="632807AA"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Lewis, Feinberg, Renaker &amp; Jac</w:t>
            </w:r>
          </w:p>
        </w:tc>
        <w:tc>
          <w:tcPr>
            <w:tcW w:w="1530" w:type="dxa"/>
            <w:tcBorders>
              <w:top w:val="nil"/>
              <w:left w:val="nil"/>
              <w:bottom w:val="single" w:sz="4" w:space="0" w:color="auto"/>
              <w:right w:val="single" w:sz="4" w:space="0" w:color="auto"/>
            </w:tcBorders>
            <w:shd w:val="clear" w:color="auto" w:fill="auto"/>
            <w:noWrap/>
            <w:vAlign w:val="bottom"/>
            <w:hideMark/>
          </w:tcPr>
          <w:p w14:paraId="11BAF47B"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Jeffrey Lewis</w:t>
            </w:r>
          </w:p>
        </w:tc>
        <w:tc>
          <w:tcPr>
            <w:tcW w:w="1350" w:type="dxa"/>
            <w:tcBorders>
              <w:top w:val="nil"/>
              <w:left w:val="nil"/>
              <w:bottom w:val="single" w:sz="4" w:space="0" w:color="auto"/>
              <w:right w:val="single" w:sz="4" w:space="0" w:color="auto"/>
            </w:tcBorders>
            <w:shd w:val="clear" w:color="auto" w:fill="auto"/>
            <w:noWrap/>
            <w:vAlign w:val="bottom"/>
            <w:hideMark/>
          </w:tcPr>
          <w:p w14:paraId="4C41BF7E"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(510) 839-6824</w:t>
            </w:r>
          </w:p>
        </w:tc>
        <w:tc>
          <w:tcPr>
            <w:tcW w:w="2068" w:type="dxa"/>
            <w:tcBorders>
              <w:top w:val="nil"/>
              <w:left w:val="nil"/>
              <w:bottom w:val="single" w:sz="4" w:space="0" w:color="auto"/>
              <w:right w:val="single" w:sz="4" w:space="0" w:color="auto"/>
            </w:tcBorders>
            <w:shd w:val="clear" w:color="auto" w:fill="auto"/>
            <w:vAlign w:val="bottom"/>
            <w:hideMark/>
          </w:tcPr>
          <w:p w14:paraId="115C1014"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1330 Broadway, Suite 1800</w:t>
            </w:r>
          </w:p>
        </w:tc>
        <w:tc>
          <w:tcPr>
            <w:tcW w:w="1260" w:type="dxa"/>
            <w:tcBorders>
              <w:top w:val="nil"/>
              <w:left w:val="nil"/>
              <w:bottom w:val="single" w:sz="4" w:space="0" w:color="auto"/>
              <w:right w:val="single" w:sz="4" w:space="0" w:color="auto"/>
            </w:tcBorders>
            <w:shd w:val="clear" w:color="auto" w:fill="auto"/>
            <w:noWrap/>
            <w:vAlign w:val="bottom"/>
            <w:hideMark/>
          </w:tcPr>
          <w:p w14:paraId="13E197CD"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OAKLAND</w:t>
            </w:r>
          </w:p>
        </w:tc>
        <w:tc>
          <w:tcPr>
            <w:tcW w:w="720" w:type="dxa"/>
            <w:tcBorders>
              <w:top w:val="nil"/>
              <w:left w:val="nil"/>
              <w:bottom w:val="single" w:sz="4" w:space="0" w:color="auto"/>
              <w:right w:val="single" w:sz="4" w:space="0" w:color="auto"/>
            </w:tcBorders>
            <w:shd w:val="clear" w:color="auto" w:fill="auto"/>
            <w:noWrap/>
            <w:vAlign w:val="center"/>
            <w:hideMark/>
          </w:tcPr>
          <w:p w14:paraId="5089405B"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CA</w:t>
            </w:r>
          </w:p>
        </w:tc>
        <w:tc>
          <w:tcPr>
            <w:tcW w:w="2882" w:type="dxa"/>
            <w:tcBorders>
              <w:top w:val="nil"/>
              <w:left w:val="nil"/>
              <w:bottom w:val="single" w:sz="4" w:space="0" w:color="auto"/>
              <w:right w:val="single" w:sz="4" w:space="0" w:color="auto"/>
            </w:tcBorders>
            <w:shd w:val="clear" w:color="auto" w:fill="auto"/>
            <w:noWrap/>
            <w:vAlign w:val="bottom"/>
            <w:hideMark/>
          </w:tcPr>
          <w:p w14:paraId="3C76B555"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jlewis@lewisfeinberg.com</w:t>
            </w:r>
          </w:p>
        </w:tc>
      </w:tr>
      <w:tr w:rsidR="00830218" w:rsidRPr="00830218" w14:paraId="1C2D23B4" w14:textId="77777777" w:rsidTr="00E3381E">
        <w:trPr>
          <w:trHeight w:val="255"/>
        </w:trPr>
        <w:tc>
          <w:tcPr>
            <w:tcW w:w="2150" w:type="dxa"/>
            <w:tcBorders>
              <w:top w:val="nil"/>
              <w:left w:val="single" w:sz="4" w:space="0" w:color="auto"/>
              <w:bottom w:val="single" w:sz="4" w:space="0" w:color="auto"/>
              <w:right w:val="single" w:sz="4" w:space="0" w:color="auto"/>
            </w:tcBorders>
            <w:shd w:val="clear" w:color="auto" w:fill="auto"/>
            <w:vAlign w:val="bottom"/>
            <w:hideMark/>
          </w:tcPr>
          <w:p w14:paraId="6456E480"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Louis J Goodman Law Offices</w:t>
            </w:r>
          </w:p>
        </w:tc>
        <w:tc>
          <w:tcPr>
            <w:tcW w:w="1530" w:type="dxa"/>
            <w:tcBorders>
              <w:top w:val="nil"/>
              <w:left w:val="nil"/>
              <w:bottom w:val="single" w:sz="4" w:space="0" w:color="auto"/>
              <w:right w:val="single" w:sz="4" w:space="0" w:color="auto"/>
            </w:tcBorders>
            <w:shd w:val="clear" w:color="auto" w:fill="auto"/>
            <w:noWrap/>
            <w:vAlign w:val="bottom"/>
            <w:hideMark/>
          </w:tcPr>
          <w:p w14:paraId="7488F79C"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Louis J Goodman</w:t>
            </w:r>
          </w:p>
        </w:tc>
        <w:tc>
          <w:tcPr>
            <w:tcW w:w="1350" w:type="dxa"/>
            <w:tcBorders>
              <w:top w:val="nil"/>
              <w:left w:val="nil"/>
              <w:bottom w:val="single" w:sz="4" w:space="0" w:color="auto"/>
              <w:right w:val="single" w:sz="4" w:space="0" w:color="auto"/>
            </w:tcBorders>
            <w:shd w:val="clear" w:color="auto" w:fill="auto"/>
            <w:noWrap/>
            <w:vAlign w:val="bottom"/>
            <w:hideMark/>
          </w:tcPr>
          <w:p w14:paraId="45901834"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(510) 582-9090</w:t>
            </w:r>
          </w:p>
        </w:tc>
        <w:tc>
          <w:tcPr>
            <w:tcW w:w="2068" w:type="dxa"/>
            <w:tcBorders>
              <w:top w:val="nil"/>
              <w:left w:val="nil"/>
              <w:bottom w:val="single" w:sz="4" w:space="0" w:color="auto"/>
              <w:right w:val="single" w:sz="4" w:space="0" w:color="auto"/>
            </w:tcBorders>
            <w:shd w:val="clear" w:color="auto" w:fill="auto"/>
            <w:vAlign w:val="bottom"/>
            <w:hideMark/>
          </w:tcPr>
          <w:p w14:paraId="43FD5889"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1290 B St # 307</w:t>
            </w:r>
          </w:p>
        </w:tc>
        <w:tc>
          <w:tcPr>
            <w:tcW w:w="1260" w:type="dxa"/>
            <w:tcBorders>
              <w:top w:val="nil"/>
              <w:left w:val="nil"/>
              <w:bottom w:val="single" w:sz="4" w:space="0" w:color="auto"/>
              <w:right w:val="single" w:sz="4" w:space="0" w:color="auto"/>
            </w:tcBorders>
            <w:shd w:val="clear" w:color="auto" w:fill="auto"/>
            <w:noWrap/>
            <w:vAlign w:val="bottom"/>
            <w:hideMark/>
          </w:tcPr>
          <w:p w14:paraId="693A4AD8"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HAYWARD</w:t>
            </w:r>
          </w:p>
        </w:tc>
        <w:tc>
          <w:tcPr>
            <w:tcW w:w="720" w:type="dxa"/>
            <w:tcBorders>
              <w:top w:val="nil"/>
              <w:left w:val="nil"/>
              <w:bottom w:val="single" w:sz="4" w:space="0" w:color="auto"/>
              <w:right w:val="single" w:sz="4" w:space="0" w:color="auto"/>
            </w:tcBorders>
            <w:shd w:val="clear" w:color="auto" w:fill="auto"/>
            <w:noWrap/>
            <w:vAlign w:val="center"/>
            <w:hideMark/>
          </w:tcPr>
          <w:p w14:paraId="7C5640D1"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CA</w:t>
            </w:r>
          </w:p>
        </w:tc>
        <w:tc>
          <w:tcPr>
            <w:tcW w:w="2882" w:type="dxa"/>
            <w:tcBorders>
              <w:top w:val="nil"/>
              <w:left w:val="nil"/>
              <w:bottom w:val="single" w:sz="4" w:space="0" w:color="auto"/>
              <w:right w:val="single" w:sz="4" w:space="0" w:color="auto"/>
            </w:tcBorders>
            <w:shd w:val="clear" w:color="auto" w:fill="auto"/>
            <w:noWrap/>
            <w:vAlign w:val="bottom"/>
            <w:hideMark/>
          </w:tcPr>
          <w:p w14:paraId="140197E7"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ljgoodman@yahoo.com</w:t>
            </w:r>
          </w:p>
        </w:tc>
      </w:tr>
      <w:tr w:rsidR="00830218" w:rsidRPr="00830218" w14:paraId="1496528B" w14:textId="77777777" w:rsidTr="00E3381E">
        <w:trPr>
          <w:trHeight w:val="255"/>
        </w:trPr>
        <w:tc>
          <w:tcPr>
            <w:tcW w:w="2150" w:type="dxa"/>
            <w:tcBorders>
              <w:top w:val="nil"/>
              <w:left w:val="single" w:sz="4" w:space="0" w:color="auto"/>
              <w:bottom w:val="single" w:sz="4" w:space="0" w:color="auto"/>
              <w:right w:val="single" w:sz="4" w:space="0" w:color="auto"/>
            </w:tcBorders>
            <w:shd w:val="clear" w:color="auto" w:fill="auto"/>
            <w:vAlign w:val="bottom"/>
            <w:hideMark/>
          </w:tcPr>
          <w:p w14:paraId="0ABF7F5E"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Marcia L. Meyers</w:t>
            </w:r>
          </w:p>
        </w:tc>
        <w:tc>
          <w:tcPr>
            <w:tcW w:w="1530" w:type="dxa"/>
            <w:tcBorders>
              <w:top w:val="nil"/>
              <w:left w:val="nil"/>
              <w:bottom w:val="single" w:sz="4" w:space="0" w:color="auto"/>
              <w:right w:val="single" w:sz="4" w:space="0" w:color="auto"/>
            </w:tcBorders>
            <w:shd w:val="clear" w:color="auto" w:fill="auto"/>
            <w:noWrap/>
            <w:vAlign w:val="bottom"/>
            <w:hideMark/>
          </w:tcPr>
          <w:p w14:paraId="6F85FDDB"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Law Offices of Marcia Meyers</w:t>
            </w:r>
          </w:p>
        </w:tc>
        <w:tc>
          <w:tcPr>
            <w:tcW w:w="1350" w:type="dxa"/>
            <w:tcBorders>
              <w:top w:val="nil"/>
              <w:left w:val="nil"/>
              <w:bottom w:val="single" w:sz="4" w:space="0" w:color="auto"/>
              <w:right w:val="single" w:sz="4" w:space="0" w:color="auto"/>
            </w:tcBorders>
            <w:shd w:val="clear" w:color="auto" w:fill="auto"/>
            <w:noWrap/>
            <w:vAlign w:val="bottom"/>
            <w:hideMark/>
          </w:tcPr>
          <w:p w14:paraId="0268AA0E"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(510) 333-7837</w:t>
            </w:r>
          </w:p>
        </w:tc>
        <w:tc>
          <w:tcPr>
            <w:tcW w:w="2068" w:type="dxa"/>
            <w:tcBorders>
              <w:top w:val="nil"/>
              <w:left w:val="nil"/>
              <w:bottom w:val="single" w:sz="4" w:space="0" w:color="auto"/>
              <w:right w:val="single" w:sz="4" w:space="0" w:color="auto"/>
            </w:tcBorders>
            <w:shd w:val="clear" w:color="auto" w:fill="auto"/>
            <w:vAlign w:val="bottom"/>
            <w:hideMark/>
          </w:tcPr>
          <w:p w14:paraId="0450995B"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2429 Scout Road</w:t>
            </w:r>
          </w:p>
        </w:tc>
        <w:tc>
          <w:tcPr>
            <w:tcW w:w="1260" w:type="dxa"/>
            <w:tcBorders>
              <w:top w:val="nil"/>
              <w:left w:val="nil"/>
              <w:bottom w:val="single" w:sz="4" w:space="0" w:color="auto"/>
              <w:right w:val="single" w:sz="4" w:space="0" w:color="auto"/>
            </w:tcBorders>
            <w:shd w:val="clear" w:color="auto" w:fill="auto"/>
            <w:noWrap/>
            <w:vAlign w:val="bottom"/>
            <w:hideMark/>
          </w:tcPr>
          <w:p w14:paraId="2317E95E"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OAKLAND</w:t>
            </w:r>
          </w:p>
        </w:tc>
        <w:tc>
          <w:tcPr>
            <w:tcW w:w="720" w:type="dxa"/>
            <w:tcBorders>
              <w:top w:val="nil"/>
              <w:left w:val="nil"/>
              <w:bottom w:val="single" w:sz="4" w:space="0" w:color="auto"/>
              <w:right w:val="single" w:sz="4" w:space="0" w:color="auto"/>
            </w:tcBorders>
            <w:shd w:val="clear" w:color="auto" w:fill="auto"/>
            <w:noWrap/>
            <w:vAlign w:val="center"/>
            <w:hideMark/>
          </w:tcPr>
          <w:p w14:paraId="6760732F"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CA</w:t>
            </w:r>
          </w:p>
        </w:tc>
        <w:tc>
          <w:tcPr>
            <w:tcW w:w="2882" w:type="dxa"/>
            <w:tcBorders>
              <w:top w:val="nil"/>
              <w:left w:val="nil"/>
              <w:bottom w:val="single" w:sz="4" w:space="0" w:color="auto"/>
              <w:right w:val="single" w:sz="4" w:space="0" w:color="auto"/>
            </w:tcBorders>
            <w:shd w:val="clear" w:color="auto" w:fill="auto"/>
            <w:noWrap/>
            <w:vAlign w:val="bottom"/>
            <w:hideMark/>
          </w:tcPr>
          <w:p w14:paraId="7A2FBDEE"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mlmeyers@sbcglobal.net</w:t>
            </w:r>
          </w:p>
        </w:tc>
      </w:tr>
      <w:tr w:rsidR="00830218" w:rsidRPr="00830218" w14:paraId="75D55B5E" w14:textId="77777777" w:rsidTr="00E3381E">
        <w:trPr>
          <w:trHeight w:val="255"/>
        </w:trPr>
        <w:tc>
          <w:tcPr>
            <w:tcW w:w="2150" w:type="dxa"/>
            <w:tcBorders>
              <w:top w:val="nil"/>
              <w:left w:val="single" w:sz="4" w:space="0" w:color="auto"/>
              <w:bottom w:val="single" w:sz="4" w:space="0" w:color="auto"/>
              <w:right w:val="single" w:sz="4" w:space="0" w:color="auto"/>
            </w:tcBorders>
            <w:shd w:val="clear" w:color="auto" w:fill="auto"/>
            <w:vAlign w:val="bottom"/>
            <w:hideMark/>
          </w:tcPr>
          <w:p w14:paraId="65E9545E"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Marion's Inn Law Firm</w:t>
            </w:r>
          </w:p>
        </w:tc>
        <w:tc>
          <w:tcPr>
            <w:tcW w:w="1530" w:type="dxa"/>
            <w:tcBorders>
              <w:top w:val="nil"/>
              <w:left w:val="nil"/>
              <w:bottom w:val="single" w:sz="4" w:space="0" w:color="auto"/>
              <w:right w:val="single" w:sz="4" w:space="0" w:color="auto"/>
            </w:tcBorders>
            <w:shd w:val="clear" w:color="auto" w:fill="auto"/>
            <w:noWrap/>
            <w:vAlign w:val="bottom"/>
            <w:hideMark/>
          </w:tcPr>
          <w:p w14:paraId="43568AFE"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Mark A Palley</w:t>
            </w:r>
          </w:p>
        </w:tc>
        <w:tc>
          <w:tcPr>
            <w:tcW w:w="1350" w:type="dxa"/>
            <w:tcBorders>
              <w:top w:val="nil"/>
              <w:left w:val="nil"/>
              <w:bottom w:val="single" w:sz="4" w:space="0" w:color="auto"/>
              <w:right w:val="single" w:sz="4" w:space="0" w:color="auto"/>
            </w:tcBorders>
            <w:shd w:val="clear" w:color="auto" w:fill="auto"/>
            <w:noWrap/>
            <w:vAlign w:val="bottom"/>
            <w:hideMark/>
          </w:tcPr>
          <w:p w14:paraId="6A1EFAE0"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(510) 451-6770</w:t>
            </w:r>
          </w:p>
        </w:tc>
        <w:tc>
          <w:tcPr>
            <w:tcW w:w="2068" w:type="dxa"/>
            <w:tcBorders>
              <w:top w:val="nil"/>
              <w:left w:val="nil"/>
              <w:bottom w:val="single" w:sz="4" w:space="0" w:color="auto"/>
              <w:right w:val="single" w:sz="4" w:space="0" w:color="auto"/>
            </w:tcBorders>
            <w:shd w:val="clear" w:color="auto" w:fill="auto"/>
            <w:vAlign w:val="bottom"/>
            <w:hideMark/>
          </w:tcPr>
          <w:p w14:paraId="418B63F4"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1611 Telegraph Ave # 707</w:t>
            </w:r>
          </w:p>
        </w:tc>
        <w:tc>
          <w:tcPr>
            <w:tcW w:w="1260" w:type="dxa"/>
            <w:tcBorders>
              <w:top w:val="nil"/>
              <w:left w:val="nil"/>
              <w:bottom w:val="single" w:sz="4" w:space="0" w:color="auto"/>
              <w:right w:val="single" w:sz="4" w:space="0" w:color="auto"/>
            </w:tcBorders>
            <w:shd w:val="clear" w:color="auto" w:fill="auto"/>
            <w:noWrap/>
            <w:vAlign w:val="bottom"/>
            <w:hideMark/>
          </w:tcPr>
          <w:p w14:paraId="1B8655CB"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OAKLAND</w:t>
            </w:r>
          </w:p>
        </w:tc>
        <w:tc>
          <w:tcPr>
            <w:tcW w:w="720" w:type="dxa"/>
            <w:tcBorders>
              <w:top w:val="nil"/>
              <w:left w:val="nil"/>
              <w:bottom w:val="single" w:sz="4" w:space="0" w:color="auto"/>
              <w:right w:val="single" w:sz="4" w:space="0" w:color="auto"/>
            </w:tcBorders>
            <w:shd w:val="clear" w:color="auto" w:fill="auto"/>
            <w:noWrap/>
            <w:vAlign w:val="center"/>
            <w:hideMark/>
          </w:tcPr>
          <w:p w14:paraId="0B961189"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CA</w:t>
            </w:r>
          </w:p>
        </w:tc>
        <w:tc>
          <w:tcPr>
            <w:tcW w:w="2882" w:type="dxa"/>
            <w:tcBorders>
              <w:top w:val="nil"/>
              <w:left w:val="nil"/>
              <w:bottom w:val="single" w:sz="4" w:space="0" w:color="auto"/>
              <w:right w:val="single" w:sz="4" w:space="0" w:color="auto"/>
            </w:tcBorders>
            <w:shd w:val="clear" w:color="auto" w:fill="auto"/>
            <w:noWrap/>
            <w:vAlign w:val="bottom"/>
            <w:hideMark/>
          </w:tcPr>
          <w:p w14:paraId="172B5E82"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mp@marionsinn.com</w:t>
            </w:r>
          </w:p>
        </w:tc>
      </w:tr>
      <w:tr w:rsidR="00830218" w:rsidRPr="00830218" w14:paraId="3AA18DCA" w14:textId="77777777" w:rsidTr="00E3381E">
        <w:trPr>
          <w:trHeight w:val="480"/>
        </w:trPr>
        <w:tc>
          <w:tcPr>
            <w:tcW w:w="2150" w:type="dxa"/>
            <w:tcBorders>
              <w:top w:val="nil"/>
              <w:left w:val="single" w:sz="4" w:space="0" w:color="auto"/>
              <w:bottom w:val="single" w:sz="4" w:space="0" w:color="auto"/>
              <w:right w:val="single" w:sz="4" w:space="0" w:color="auto"/>
            </w:tcBorders>
            <w:shd w:val="clear" w:color="auto" w:fill="auto"/>
            <w:vAlign w:val="bottom"/>
            <w:hideMark/>
          </w:tcPr>
          <w:p w14:paraId="151F238E"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Mark D Poniatowski Law Offices</w:t>
            </w:r>
          </w:p>
        </w:tc>
        <w:tc>
          <w:tcPr>
            <w:tcW w:w="1530" w:type="dxa"/>
            <w:tcBorders>
              <w:top w:val="nil"/>
              <w:left w:val="nil"/>
              <w:bottom w:val="single" w:sz="4" w:space="0" w:color="auto"/>
              <w:right w:val="single" w:sz="4" w:space="0" w:color="auto"/>
            </w:tcBorders>
            <w:shd w:val="clear" w:color="auto" w:fill="auto"/>
            <w:noWrap/>
            <w:vAlign w:val="bottom"/>
            <w:hideMark/>
          </w:tcPr>
          <w:p w14:paraId="66A3C28B"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Mark D Poniatowski</w:t>
            </w:r>
          </w:p>
        </w:tc>
        <w:tc>
          <w:tcPr>
            <w:tcW w:w="1350" w:type="dxa"/>
            <w:tcBorders>
              <w:top w:val="nil"/>
              <w:left w:val="nil"/>
              <w:bottom w:val="single" w:sz="4" w:space="0" w:color="auto"/>
              <w:right w:val="single" w:sz="4" w:space="0" w:color="auto"/>
            </w:tcBorders>
            <w:shd w:val="clear" w:color="auto" w:fill="auto"/>
            <w:noWrap/>
            <w:vAlign w:val="bottom"/>
            <w:hideMark/>
          </w:tcPr>
          <w:p w14:paraId="336B4509"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(510) 881-8700</w:t>
            </w:r>
          </w:p>
        </w:tc>
        <w:tc>
          <w:tcPr>
            <w:tcW w:w="2068" w:type="dxa"/>
            <w:tcBorders>
              <w:top w:val="nil"/>
              <w:left w:val="nil"/>
              <w:bottom w:val="single" w:sz="4" w:space="0" w:color="auto"/>
              <w:right w:val="single" w:sz="4" w:space="0" w:color="auto"/>
            </w:tcBorders>
            <w:shd w:val="clear" w:color="auto" w:fill="auto"/>
            <w:vAlign w:val="bottom"/>
            <w:hideMark/>
          </w:tcPr>
          <w:p w14:paraId="35442B62"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2811 Castro Valley Blvd # 208</w:t>
            </w:r>
          </w:p>
        </w:tc>
        <w:tc>
          <w:tcPr>
            <w:tcW w:w="1260" w:type="dxa"/>
            <w:tcBorders>
              <w:top w:val="nil"/>
              <w:left w:val="nil"/>
              <w:bottom w:val="single" w:sz="4" w:space="0" w:color="auto"/>
              <w:right w:val="single" w:sz="4" w:space="0" w:color="auto"/>
            </w:tcBorders>
            <w:shd w:val="clear" w:color="auto" w:fill="auto"/>
            <w:noWrap/>
            <w:vAlign w:val="bottom"/>
            <w:hideMark/>
          </w:tcPr>
          <w:p w14:paraId="13412286"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CASTRO VALLEY</w:t>
            </w:r>
          </w:p>
        </w:tc>
        <w:tc>
          <w:tcPr>
            <w:tcW w:w="720" w:type="dxa"/>
            <w:tcBorders>
              <w:top w:val="nil"/>
              <w:left w:val="nil"/>
              <w:bottom w:val="single" w:sz="4" w:space="0" w:color="auto"/>
              <w:right w:val="single" w:sz="4" w:space="0" w:color="auto"/>
            </w:tcBorders>
            <w:shd w:val="clear" w:color="auto" w:fill="auto"/>
            <w:noWrap/>
            <w:vAlign w:val="center"/>
            <w:hideMark/>
          </w:tcPr>
          <w:p w14:paraId="44D632F0"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CA</w:t>
            </w:r>
          </w:p>
        </w:tc>
        <w:tc>
          <w:tcPr>
            <w:tcW w:w="2882" w:type="dxa"/>
            <w:tcBorders>
              <w:top w:val="nil"/>
              <w:left w:val="nil"/>
              <w:bottom w:val="single" w:sz="4" w:space="0" w:color="auto"/>
              <w:right w:val="single" w:sz="4" w:space="0" w:color="auto"/>
            </w:tcBorders>
            <w:shd w:val="clear" w:color="auto" w:fill="auto"/>
            <w:noWrap/>
            <w:vAlign w:val="bottom"/>
            <w:hideMark/>
          </w:tcPr>
          <w:p w14:paraId="686D0D3B"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ponlaw@ponlaw.com</w:t>
            </w:r>
          </w:p>
        </w:tc>
      </w:tr>
      <w:tr w:rsidR="00830218" w:rsidRPr="00830218" w14:paraId="079126C6" w14:textId="77777777" w:rsidTr="00E3381E">
        <w:trPr>
          <w:trHeight w:val="480"/>
        </w:trPr>
        <w:tc>
          <w:tcPr>
            <w:tcW w:w="2150" w:type="dxa"/>
            <w:tcBorders>
              <w:top w:val="nil"/>
              <w:left w:val="single" w:sz="4" w:space="0" w:color="auto"/>
              <w:bottom w:val="single" w:sz="4" w:space="0" w:color="auto"/>
              <w:right w:val="single" w:sz="4" w:space="0" w:color="auto"/>
            </w:tcBorders>
            <w:shd w:val="clear" w:color="auto" w:fill="auto"/>
            <w:vAlign w:val="bottom"/>
            <w:hideMark/>
          </w:tcPr>
          <w:p w14:paraId="62C953CD"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Matthew J Duncan Law Offices</w:t>
            </w:r>
          </w:p>
        </w:tc>
        <w:tc>
          <w:tcPr>
            <w:tcW w:w="1530" w:type="dxa"/>
            <w:tcBorders>
              <w:top w:val="nil"/>
              <w:left w:val="nil"/>
              <w:bottom w:val="single" w:sz="4" w:space="0" w:color="auto"/>
              <w:right w:val="single" w:sz="4" w:space="0" w:color="auto"/>
            </w:tcBorders>
            <w:shd w:val="clear" w:color="auto" w:fill="auto"/>
            <w:noWrap/>
            <w:vAlign w:val="bottom"/>
            <w:hideMark/>
          </w:tcPr>
          <w:p w14:paraId="60A0BC02"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Matthew J Duncan</w:t>
            </w:r>
          </w:p>
        </w:tc>
        <w:tc>
          <w:tcPr>
            <w:tcW w:w="1350" w:type="dxa"/>
            <w:tcBorders>
              <w:top w:val="nil"/>
              <w:left w:val="nil"/>
              <w:bottom w:val="single" w:sz="4" w:space="0" w:color="auto"/>
              <w:right w:val="single" w:sz="4" w:space="0" w:color="auto"/>
            </w:tcBorders>
            <w:shd w:val="clear" w:color="auto" w:fill="auto"/>
            <w:noWrap/>
            <w:vAlign w:val="bottom"/>
            <w:hideMark/>
          </w:tcPr>
          <w:p w14:paraId="11597F15"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(510) 769-8311</w:t>
            </w:r>
          </w:p>
        </w:tc>
        <w:tc>
          <w:tcPr>
            <w:tcW w:w="2068" w:type="dxa"/>
            <w:tcBorders>
              <w:top w:val="nil"/>
              <w:left w:val="nil"/>
              <w:bottom w:val="single" w:sz="4" w:space="0" w:color="auto"/>
              <w:right w:val="single" w:sz="4" w:space="0" w:color="auto"/>
            </w:tcBorders>
            <w:shd w:val="clear" w:color="auto" w:fill="auto"/>
            <w:vAlign w:val="bottom"/>
            <w:hideMark/>
          </w:tcPr>
          <w:p w14:paraId="316D00C0"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1516 Oak St # 225</w:t>
            </w:r>
          </w:p>
        </w:tc>
        <w:tc>
          <w:tcPr>
            <w:tcW w:w="1260" w:type="dxa"/>
            <w:tcBorders>
              <w:top w:val="nil"/>
              <w:left w:val="nil"/>
              <w:bottom w:val="single" w:sz="4" w:space="0" w:color="auto"/>
              <w:right w:val="single" w:sz="4" w:space="0" w:color="auto"/>
            </w:tcBorders>
            <w:shd w:val="clear" w:color="auto" w:fill="auto"/>
            <w:noWrap/>
            <w:vAlign w:val="bottom"/>
            <w:hideMark/>
          </w:tcPr>
          <w:p w14:paraId="3DC2A176"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ALAMEDA</w:t>
            </w:r>
          </w:p>
        </w:tc>
        <w:tc>
          <w:tcPr>
            <w:tcW w:w="720" w:type="dxa"/>
            <w:tcBorders>
              <w:top w:val="nil"/>
              <w:left w:val="nil"/>
              <w:bottom w:val="single" w:sz="4" w:space="0" w:color="auto"/>
              <w:right w:val="single" w:sz="4" w:space="0" w:color="auto"/>
            </w:tcBorders>
            <w:shd w:val="clear" w:color="auto" w:fill="auto"/>
            <w:noWrap/>
            <w:vAlign w:val="center"/>
            <w:hideMark/>
          </w:tcPr>
          <w:p w14:paraId="6EB9124B"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CA</w:t>
            </w:r>
          </w:p>
        </w:tc>
        <w:tc>
          <w:tcPr>
            <w:tcW w:w="2882" w:type="dxa"/>
            <w:tcBorders>
              <w:top w:val="nil"/>
              <w:left w:val="nil"/>
              <w:bottom w:val="single" w:sz="4" w:space="0" w:color="auto"/>
              <w:right w:val="single" w:sz="4" w:space="0" w:color="auto"/>
            </w:tcBorders>
            <w:shd w:val="clear" w:color="auto" w:fill="auto"/>
            <w:noWrap/>
            <w:vAlign w:val="bottom"/>
            <w:hideMark/>
          </w:tcPr>
          <w:p w14:paraId="4CFFACB3"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mduncan225@aol.com</w:t>
            </w:r>
          </w:p>
        </w:tc>
      </w:tr>
      <w:tr w:rsidR="00830218" w:rsidRPr="00830218" w14:paraId="17D5A5B4" w14:textId="77777777" w:rsidTr="00E3381E">
        <w:trPr>
          <w:trHeight w:val="480"/>
        </w:trPr>
        <w:tc>
          <w:tcPr>
            <w:tcW w:w="2150" w:type="dxa"/>
            <w:tcBorders>
              <w:top w:val="nil"/>
              <w:left w:val="single" w:sz="4" w:space="0" w:color="auto"/>
              <w:bottom w:val="single" w:sz="4" w:space="0" w:color="auto"/>
              <w:right w:val="single" w:sz="4" w:space="0" w:color="auto"/>
            </w:tcBorders>
            <w:shd w:val="clear" w:color="auto" w:fill="auto"/>
            <w:vAlign w:val="bottom"/>
            <w:hideMark/>
          </w:tcPr>
          <w:p w14:paraId="668921F0"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MC NICHOLS, RANDICK, O'DEA, ET AL</w:t>
            </w:r>
          </w:p>
        </w:tc>
        <w:tc>
          <w:tcPr>
            <w:tcW w:w="1530" w:type="dxa"/>
            <w:tcBorders>
              <w:top w:val="nil"/>
              <w:left w:val="nil"/>
              <w:bottom w:val="single" w:sz="4" w:space="0" w:color="auto"/>
              <w:right w:val="single" w:sz="4" w:space="0" w:color="auto"/>
            </w:tcBorders>
            <w:shd w:val="clear" w:color="auto" w:fill="auto"/>
            <w:noWrap/>
            <w:vAlign w:val="bottom"/>
            <w:hideMark/>
          </w:tcPr>
          <w:p w14:paraId="35E7F43E"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LESLIE BAXTER</w:t>
            </w:r>
          </w:p>
        </w:tc>
        <w:tc>
          <w:tcPr>
            <w:tcW w:w="1350" w:type="dxa"/>
            <w:tcBorders>
              <w:top w:val="nil"/>
              <w:left w:val="nil"/>
              <w:bottom w:val="single" w:sz="4" w:space="0" w:color="auto"/>
              <w:right w:val="single" w:sz="4" w:space="0" w:color="auto"/>
            </w:tcBorders>
            <w:shd w:val="clear" w:color="auto" w:fill="auto"/>
            <w:noWrap/>
            <w:vAlign w:val="bottom"/>
            <w:hideMark/>
          </w:tcPr>
          <w:p w14:paraId="1E91B243"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(925) 460-3700</w:t>
            </w:r>
          </w:p>
        </w:tc>
        <w:tc>
          <w:tcPr>
            <w:tcW w:w="2068" w:type="dxa"/>
            <w:tcBorders>
              <w:top w:val="nil"/>
              <w:left w:val="nil"/>
              <w:bottom w:val="single" w:sz="4" w:space="0" w:color="auto"/>
              <w:right w:val="single" w:sz="4" w:space="0" w:color="auto"/>
            </w:tcBorders>
            <w:shd w:val="clear" w:color="auto" w:fill="auto"/>
            <w:vAlign w:val="bottom"/>
            <w:hideMark/>
          </w:tcPr>
          <w:p w14:paraId="56706F9B"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5000 HOPYARD RD., STE 400</w:t>
            </w:r>
          </w:p>
        </w:tc>
        <w:tc>
          <w:tcPr>
            <w:tcW w:w="1260" w:type="dxa"/>
            <w:tcBorders>
              <w:top w:val="nil"/>
              <w:left w:val="nil"/>
              <w:bottom w:val="single" w:sz="4" w:space="0" w:color="auto"/>
              <w:right w:val="single" w:sz="4" w:space="0" w:color="auto"/>
            </w:tcBorders>
            <w:shd w:val="clear" w:color="auto" w:fill="auto"/>
            <w:noWrap/>
            <w:vAlign w:val="bottom"/>
            <w:hideMark/>
          </w:tcPr>
          <w:p w14:paraId="32768126"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PLEASANTON</w:t>
            </w:r>
          </w:p>
        </w:tc>
        <w:tc>
          <w:tcPr>
            <w:tcW w:w="720" w:type="dxa"/>
            <w:tcBorders>
              <w:top w:val="nil"/>
              <w:left w:val="nil"/>
              <w:bottom w:val="single" w:sz="4" w:space="0" w:color="auto"/>
              <w:right w:val="single" w:sz="4" w:space="0" w:color="auto"/>
            </w:tcBorders>
            <w:shd w:val="clear" w:color="auto" w:fill="auto"/>
            <w:noWrap/>
            <w:vAlign w:val="center"/>
            <w:hideMark/>
          </w:tcPr>
          <w:p w14:paraId="0745619B"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CA</w:t>
            </w:r>
          </w:p>
        </w:tc>
        <w:tc>
          <w:tcPr>
            <w:tcW w:w="2882" w:type="dxa"/>
            <w:tcBorders>
              <w:top w:val="nil"/>
              <w:left w:val="nil"/>
              <w:bottom w:val="single" w:sz="4" w:space="0" w:color="auto"/>
              <w:right w:val="single" w:sz="4" w:space="0" w:color="auto"/>
            </w:tcBorders>
            <w:shd w:val="clear" w:color="auto" w:fill="auto"/>
            <w:noWrap/>
            <w:vAlign w:val="bottom"/>
            <w:hideMark/>
          </w:tcPr>
          <w:p w14:paraId="0BBE1FC6"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aneuhart@randicklaw.com</w:t>
            </w:r>
          </w:p>
        </w:tc>
      </w:tr>
      <w:tr w:rsidR="00830218" w:rsidRPr="00830218" w14:paraId="0FF2D452" w14:textId="77777777" w:rsidTr="00E3381E">
        <w:trPr>
          <w:trHeight w:val="255"/>
        </w:trPr>
        <w:tc>
          <w:tcPr>
            <w:tcW w:w="2150" w:type="dxa"/>
            <w:tcBorders>
              <w:top w:val="nil"/>
              <w:left w:val="single" w:sz="4" w:space="0" w:color="auto"/>
              <w:bottom w:val="single" w:sz="4" w:space="0" w:color="auto"/>
              <w:right w:val="single" w:sz="4" w:space="0" w:color="auto"/>
            </w:tcBorders>
            <w:shd w:val="clear" w:color="auto" w:fill="auto"/>
            <w:vAlign w:val="bottom"/>
            <w:hideMark/>
          </w:tcPr>
          <w:p w14:paraId="7A42BBC2"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Michael Gardner Law Offices</w:t>
            </w:r>
          </w:p>
        </w:tc>
        <w:tc>
          <w:tcPr>
            <w:tcW w:w="1530" w:type="dxa"/>
            <w:tcBorders>
              <w:top w:val="nil"/>
              <w:left w:val="nil"/>
              <w:bottom w:val="single" w:sz="4" w:space="0" w:color="auto"/>
              <w:right w:val="single" w:sz="4" w:space="0" w:color="auto"/>
            </w:tcBorders>
            <w:shd w:val="clear" w:color="auto" w:fill="auto"/>
            <w:noWrap/>
            <w:vAlign w:val="bottom"/>
            <w:hideMark/>
          </w:tcPr>
          <w:p w14:paraId="6D2A0BB8"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Michael A Gardner</w:t>
            </w:r>
          </w:p>
        </w:tc>
        <w:tc>
          <w:tcPr>
            <w:tcW w:w="1350" w:type="dxa"/>
            <w:tcBorders>
              <w:top w:val="nil"/>
              <w:left w:val="nil"/>
              <w:bottom w:val="single" w:sz="4" w:space="0" w:color="auto"/>
              <w:right w:val="single" w:sz="4" w:space="0" w:color="auto"/>
            </w:tcBorders>
            <w:shd w:val="clear" w:color="auto" w:fill="auto"/>
            <w:noWrap/>
            <w:vAlign w:val="bottom"/>
            <w:hideMark/>
          </w:tcPr>
          <w:p w14:paraId="011070A2"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(510) 451-4822</w:t>
            </w:r>
          </w:p>
        </w:tc>
        <w:tc>
          <w:tcPr>
            <w:tcW w:w="2068" w:type="dxa"/>
            <w:tcBorders>
              <w:top w:val="nil"/>
              <w:left w:val="nil"/>
              <w:bottom w:val="single" w:sz="4" w:space="0" w:color="auto"/>
              <w:right w:val="single" w:sz="4" w:space="0" w:color="auto"/>
            </w:tcBorders>
            <w:shd w:val="clear" w:color="auto" w:fill="auto"/>
            <w:vAlign w:val="bottom"/>
            <w:hideMark/>
          </w:tcPr>
          <w:p w14:paraId="6EBDA1C8"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1 Kaiser Plz # 1465</w:t>
            </w:r>
          </w:p>
        </w:tc>
        <w:tc>
          <w:tcPr>
            <w:tcW w:w="1260" w:type="dxa"/>
            <w:tcBorders>
              <w:top w:val="nil"/>
              <w:left w:val="nil"/>
              <w:bottom w:val="single" w:sz="4" w:space="0" w:color="auto"/>
              <w:right w:val="single" w:sz="4" w:space="0" w:color="auto"/>
            </w:tcBorders>
            <w:shd w:val="clear" w:color="auto" w:fill="auto"/>
            <w:noWrap/>
            <w:vAlign w:val="bottom"/>
            <w:hideMark/>
          </w:tcPr>
          <w:p w14:paraId="7BF478EE"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OAKLAND</w:t>
            </w:r>
          </w:p>
        </w:tc>
        <w:tc>
          <w:tcPr>
            <w:tcW w:w="720" w:type="dxa"/>
            <w:tcBorders>
              <w:top w:val="nil"/>
              <w:left w:val="nil"/>
              <w:bottom w:val="single" w:sz="4" w:space="0" w:color="auto"/>
              <w:right w:val="single" w:sz="4" w:space="0" w:color="auto"/>
            </w:tcBorders>
            <w:shd w:val="clear" w:color="auto" w:fill="auto"/>
            <w:noWrap/>
            <w:vAlign w:val="center"/>
            <w:hideMark/>
          </w:tcPr>
          <w:p w14:paraId="6CD030D4"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CA</w:t>
            </w:r>
          </w:p>
        </w:tc>
        <w:tc>
          <w:tcPr>
            <w:tcW w:w="2882" w:type="dxa"/>
            <w:tcBorders>
              <w:top w:val="nil"/>
              <w:left w:val="nil"/>
              <w:bottom w:val="single" w:sz="4" w:space="0" w:color="auto"/>
              <w:right w:val="single" w:sz="4" w:space="0" w:color="auto"/>
            </w:tcBorders>
            <w:shd w:val="clear" w:color="auto" w:fill="auto"/>
            <w:noWrap/>
            <w:vAlign w:val="bottom"/>
            <w:hideMark/>
          </w:tcPr>
          <w:p w14:paraId="09EE244A"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mag@pacbell.net</w:t>
            </w:r>
          </w:p>
        </w:tc>
      </w:tr>
      <w:tr w:rsidR="00830218" w:rsidRPr="00830218" w14:paraId="496EA02C" w14:textId="77777777" w:rsidTr="00E3381E">
        <w:trPr>
          <w:trHeight w:val="480"/>
        </w:trPr>
        <w:tc>
          <w:tcPr>
            <w:tcW w:w="2150" w:type="dxa"/>
            <w:tcBorders>
              <w:top w:val="nil"/>
              <w:left w:val="single" w:sz="4" w:space="0" w:color="auto"/>
              <w:bottom w:val="single" w:sz="4" w:space="0" w:color="auto"/>
              <w:right w:val="single" w:sz="4" w:space="0" w:color="auto"/>
            </w:tcBorders>
            <w:shd w:val="clear" w:color="auto" w:fill="auto"/>
            <w:vAlign w:val="bottom"/>
            <w:hideMark/>
          </w:tcPr>
          <w:p w14:paraId="71C8126C"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Nastich Law, a Professional Corporation</w:t>
            </w:r>
          </w:p>
        </w:tc>
        <w:tc>
          <w:tcPr>
            <w:tcW w:w="1530" w:type="dxa"/>
            <w:tcBorders>
              <w:top w:val="nil"/>
              <w:left w:val="nil"/>
              <w:bottom w:val="single" w:sz="4" w:space="0" w:color="auto"/>
              <w:right w:val="single" w:sz="4" w:space="0" w:color="auto"/>
            </w:tcBorders>
            <w:shd w:val="clear" w:color="auto" w:fill="auto"/>
            <w:noWrap/>
            <w:vAlign w:val="bottom"/>
            <w:hideMark/>
          </w:tcPr>
          <w:p w14:paraId="2377A1C3"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Summer Nastich</w:t>
            </w:r>
          </w:p>
        </w:tc>
        <w:tc>
          <w:tcPr>
            <w:tcW w:w="1350" w:type="dxa"/>
            <w:tcBorders>
              <w:top w:val="nil"/>
              <w:left w:val="nil"/>
              <w:bottom w:val="single" w:sz="4" w:space="0" w:color="auto"/>
              <w:right w:val="single" w:sz="4" w:space="0" w:color="auto"/>
            </w:tcBorders>
            <w:shd w:val="clear" w:color="auto" w:fill="auto"/>
            <w:noWrap/>
            <w:vAlign w:val="bottom"/>
            <w:hideMark/>
          </w:tcPr>
          <w:p w14:paraId="3F85784D"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(415) 794-4210</w:t>
            </w:r>
          </w:p>
        </w:tc>
        <w:tc>
          <w:tcPr>
            <w:tcW w:w="2068" w:type="dxa"/>
            <w:tcBorders>
              <w:top w:val="nil"/>
              <w:left w:val="nil"/>
              <w:bottom w:val="single" w:sz="4" w:space="0" w:color="auto"/>
              <w:right w:val="single" w:sz="4" w:space="0" w:color="auto"/>
            </w:tcBorders>
            <w:shd w:val="clear" w:color="auto" w:fill="auto"/>
            <w:vAlign w:val="bottom"/>
            <w:hideMark/>
          </w:tcPr>
          <w:p w14:paraId="7E65003B"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2341 Derby Street</w:t>
            </w:r>
          </w:p>
        </w:tc>
        <w:tc>
          <w:tcPr>
            <w:tcW w:w="1260" w:type="dxa"/>
            <w:tcBorders>
              <w:top w:val="nil"/>
              <w:left w:val="nil"/>
              <w:bottom w:val="single" w:sz="4" w:space="0" w:color="auto"/>
              <w:right w:val="single" w:sz="4" w:space="0" w:color="auto"/>
            </w:tcBorders>
            <w:shd w:val="clear" w:color="auto" w:fill="auto"/>
            <w:noWrap/>
            <w:vAlign w:val="bottom"/>
            <w:hideMark/>
          </w:tcPr>
          <w:p w14:paraId="03C6C49C"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BERKELEY</w:t>
            </w:r>
          </w:p>
        </w:tc>
        <w:tc>
          <w:tcPr>
            <w:tcW w:w="720" w:type="dxa"/>
            <w:tcBorders>
              <w:top w:val="nil"/>
              <w:left w:val="nil"/>
              <w:bottom w:val="single" w:sz="4" w:space="0" w:color="auto"/>
              <w:right w:val="single" w:sz="4" w:space="0" w:color="auto"/>
            </w:tcBorders>
            <w:shd w:val="clear" w:color="auto" w:fill="auto"/>
            <w:noWrap/>
            <w:vAlign w:val="center"/>
            <w:hideMark/>
          </w:tcPr>
          <w:p w14:paraId="7B713ACF"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CA</w:t>
            </w:r>
          </w:p>
        </w:tc>
        <w:tc>
          <w:tcPr>
            <w:tcW w:w="2882" w:type="dxa"/>
            <w:tcBorders>
              <w:top w:val="nil"/>
              <w:left w:val="nil"/>
              <w:bottom w:val="single" w:sz="4" w:space="0" w:color="auto"/>
              <w:right w:val="single" w:sz="4" w:space="0" w:color="auto"/>
            </w:tcBorders>
            <w:shd w:val="clear" w:color="auto" w:fill="auto"/>
            <w:noWrap/>
            <w:vAlign w:val="bottom"/>
            <w:hideMark/>
          </w:tcPr>
          <w:p w14:paraId="41EA027F"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summer@nastichlaw.com</w:t>
            </w:r>
          </w:p>
        </w:tc>
      </w:tr>
      <w:tr w:rsidR="00830218" w:rsidRPr="00830218" w14:paraId="20FEE51D" w14:textId="77777777" w:rsidTr="00E3381E">
        <w:trPr>
          <w:trHeight w:val="255"/>
        </w:trPr>
        <w:tc>
          <w:tcPr>
            <w:tcW w:w="2150" w:type="dxa"/>
            <w:tcBorders>
              <w:top w:val="nil"/>
              <w:left w:val="single" w:sz="4" w:space="0" w:color="auto"/>
              <w:bottom w:val="single" w:sz="4" w:space="0" w:color="auto"/>
              <w:right w:val="single" w:sz="4" w:space="0" w:color="auto"/>
            </w:tcBorders>
            <w:shd w:val="clear" w:color="auto" w:fill="auto"/>
            <w:vAlign w:val="bottom"/>
            <w:hideMark/>
          </w:tcPr>
          <w:p w14:paraId="34039040"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Panos Lagos Law Offices</w:t>
            </w:r>
          </w:p>
        </w:tc>
        <w:tc>
          <w:tcPr>
            <w:tcW w:w="1530" w:type="dxa"/>
            <w:tcBorders>
              <w:top w:val="nil"/>
              <w:left w:val="nil"/>
              <w:bottom w:val="single" w:sz="4" w:space="0" w:color="auto"/>
              <w:right w:val="single" w:sz="4" w:space="0" w:color="auto"/>
            </w:tcBorders>
            <w:shd w:val="clear" w:color="auto" w:fill="auto"/>
            <w:noWrap/>
            <w:vAlign w:val="bottom"/>
            <w:hideMark/>
          </w:tcPr>
          <w:p w14:paraId="07C1C00B"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Panos Lagos</w:t>
            </w:r>
          </w:p>
        </w:tc>
        <w:tc>
          <w:tcPr>
            <w:tcW w:w="1350" w:type="dxa"/>
            <w:tcBorders>
              <w:top w:val="nil"/>
              <w:left w:val="nil"/>
              <w:bottom w:val="single" w:sz="4" w:space="0" w:color="auto"/>
              <w:right w:val="single" w:sz="4" w:space="0" w:color="auto"/>
            </w:tcBorders>
            <w:shd w:val="clear" w:color="auto" w:fill="auto"/>
            <w:noWrap/>
            <w:vAlign w:val="bottom"/>
            <w:hideMark/>
          </w:tcPr>
          <w:p w14:paraId="2EF122D7"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(510) 530-4078</w:t>
            </w:r>
          </w:p>
        </w:tc>
        <w:tc>
          <w:tcPr>
            <w:tcW w:w="2068" w:type="dxa"/>
            <w:tcBorders>
              <w:top w:val="nil"/>
              <w:left w:val="nil"/>
              <w:bottom w:val="single" w:sz="4" w:space="0" w:color="auto"/>
              <w:right w:val="single" w:sz="4" w:space="0" w:color="auto"/>
            </w:tcBorders>
            <w:shd w:val="clear" w:color="auto" w:fill="auto"/>
            <w:vAlign w:val="bottom"/>
            <w:hideMark/>
          </w:tcPr>
          <w:p w14:paraId="73D25876"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5032 Woodminster Ln</w:t>
            </w:r>
          </w:p>
        </w:tc>
        <w:tc>
          <w:tcPr>
            <w:tcW w:w="1260" w:type="dxa"/>
            <w:tcBorders>
              <w:top w:val="nil"/>
              <w:left w:val="nil"/>
              <w:bottom w:val="single" w:sz="4" w:space="0" w:color="auto"/>
              <w:right w:val="single" w:sz="4" w:space="0" w:color="auto"/>
            </w:tcBorders>
            <w:shd w:val="clear" w:color="auto" w:fill="auto"/>
            <w:noWrap/>
            <w:vAlign w:val="bottom"/>
            <w:hideMark/>
          </w:tcPr>
          <w:p w14:paraId="67989635"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OAKLAND</w:t>
            </w:r>
          </w:p>
        </w:tc>
        <w:tc>
          <w:tcPr>
            <w:tcW w:w="720" w:type="dxa"/>
            <w:tcBorders>
              <w:top w:val="nil"/>
              <w:left w:val="nil"/>
              <w:bottom w:val="single" w:sz="4" w:space="0" w:color="auto"/>
              <w:right w:val="single" w:sz="4" w:space="0" w:color="auto"/>
            </w:tcBorders>
            <w:shd w:val="clear" w:color="auto" w:fill="auto"/>
            <w:noWrap/>
            <w:vAlign w:val="center"/>
            <w:hideMark/>
          </w:tcPr>
          <w:p w14:paraId="63C76C75"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CA</w:t>
            </w:r>
          </w:p>
        </w:tc>
        <w:tc>
          <w:tcPr>
            <w:tcW w:w="2882" w:type="dxa"/>
            <w:tcBorders>
              <w:top w:val="nil"/>
              <w:left w:val="nil"/>
              <w:bottom w:val="single" w:sz="4" w:space="0" w:color="auto"/>
              <w:right w:val="single" w:sz="4" w:space="0" w:color="auto"/>
            </w:tcBorders>
            <w:shd w:val="clear" w:color="auto" w:fill="auto"/>
            <w:noWrap/>
            <w:vAlign w:val="bottom"/>
            <w:hideMark/>
          </w:tcPr>
          <w:p w14:paraId="7498B259"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panoslagos@aol.com</w:t>
            </w:r>
          </w:p>
        </w:tc>
      </w:tr>
      <w:tr w:rsidR="00830218" w:rsidRPr="00830218" w14:paraId="1A5EACE0" w14:textId="77777777" w:rsidTr="00E3381E">
        <w:trPr>
          <w:trHeight w:val="255"/>
        </w:trPr>
        <w:tc>
          <w:tcPr>
            <w:tcW w:w="2150" w:type="dxa"/>
            <w:tcBorders>
              <w:top w:val="nil"/>
              <w:left w:val="single" w:sz="4" w:space="0" w:color="auto"/>
              <w:bottom w:val="single" w:sz="4" w:space="0" w:color="auto"/>
              <w:right w:val="single" w:sz="4" w:space="0" w:color="auto"/>
            </w:tcBorders>
            <w:shd w:val="clear" w:color="auto" w:fill="auto"/>
            <w:vAlign w:val="bottom"/>
            <w:hideMark/>
          </w:tcPr>
          <w:p w14:paraId="6DA848D9"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Pete French</w:t>
            </w:r>
          </w:p>
        </w:tc>
        <w:tc>
          <w:tcPr>
            <w:tcW w:w="1530" w:type="dxa"/>
            <w:tcBorders>
              <w:top w:val="nil"/>
              <w:left w:val="nil"/>
              <w:bottom w:val="single" w:sz="4" w:space="0" w:color="auto"/>
              <w:right w:val="single" w:sz="4" w:space="0" w:color="auto"/>
            </w:tcBorders>
            <w:shd w:val="clear" w:color="auto" w:fill="auto"/>
            <w:noWrap/>
            <w:vAlign w:val="bottom"/>
            <w:hideMark/>
          </w:tcPr>
          <w:p w14:paraId="6BFF9953"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Pete French</w:t>
            </w:r>
          </w:p>
        </w:tc>
        <w:tc>
          <w:tcPr>
            <w:tcW w:w="1350" w:type="dxa"/>
            <w:tcBorders>
              <w:top w:val="nil"/>
              <w:left w:val="nil"/>
              <w:bottom w:val="single" w:sz="4" w:space="0" w:color="auto"/>
              <w:right w:val="single" w:sz="4" w:space="0" w:color="auto"/>
            </w:tcBorders>
            <w:shd w:val="clear" w:color="auto" w:fill="auto"/>
            <w:noWrap/>
            <w:vAlign w:val="bottom"/>
            <w:hideMark/>
          </w:tcPr>
          <w:p w14:paraId="47AA05F4"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(510) 889-8248</w:t>
            </w:r>
          </w:p>
        </w:tc>
        <w:tc>
          <w:tcPr>
            <w:tcW w:w="2068" w:type="dxa"/>
            <w:tcBorders>
              <w:top w:val="nil"/>
              <w:left w:val="nil"/>
              <w:bottom w:val="single" w:sz="4" w:space="0" w:color="auto"/>
              <w:right w:val="single" w:sz="4" w:space="0" w:color="auto"/>
            </w:tcBorders>
            <w:shd w:val="clear" w:color="auto" w:fill="auto"/>
            <w:vAlign w:val="bottom"/>
            <w:hideMark/>
          </w:tcPr>
          <w:p w14:paraId="60B344C5"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1065 A St # 216</w:t>
            </w:r>
          </w:p>
        </w:tc>
        <w:tc>
          <w:tcPr>
            <w:tcW w:w="1260" w:type="dxa"/>
            <w:tcBorders>
              <w:top w:val="nil"/>
              <w:left w:val="nil"/>
              <w:bottom w:val="single" w:sz="4" w:space="0" w:color="auto"/>
              <w:right w:val="single" w:sz="4" w:space="0" w:color="auto"/>
            </w:tcBorders>
            <w:shd w:val="clear" w:color="auto" w:fill="auto"/>
            <w:noWrap/>
            <w:vAlign w:val="bottom"/>
            <w:hideMark/>
          </w:tcPr>
          <w:p w14:paraId="58621F51"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HAYWARD</w:t>
            </w:r>
          </w:p>
        </w:tc>
        <w:tc>
          <w:tcPr>
            <w:tcW w:w="720" w:type="dxa"/>
            <w:tcBorders>
              <w:top w:val="nil"/>
              <w:left w:val="nil"/>
              <w:bottom w:val="single" w:sz="4" w:space="0" w:color="auto"/>
              <w:right w:val="single" w:sz="4" w:space="0" w:color="auto"/>
            </w:tcBorders>
            <w:shd w:val="clear" w:color="auto" w:fill="auto"/>
            <w:noWrap/>
            <w:vAlign w:val="center"/>
            <w:hideMark/>
          </w:tcPr>
          <w:p w14:paraId="475859E4"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CA</w:t>
            </w:r>
          </w:p>
        </w:tc>
        <w:tc>
          <w:tcPr>
            <w:tcW w:w="2882" w:type="dxa"/>
            <w:tcBorders>
              <w:top w:val="nil"/>
              <w:left w:val="nil"/>
              <w:bottom w:val="single" w:sz="4" w:space="0" w:color="auto"/>
              <w:right w:val="single" w:sz="4" w:space="0" w:color="auto"/>
            </w:tcBorders>
            <w:shd w:val="clear" w:color="auto" w:fill="auto"/>
            <w:noWrap/>
            <w:vAlign w:val="bottom"/>
            <w:hideMark/>
          </w:tcPr>
          <w:p w14:paraId="237D5626"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cpfrench@pacbell.net</w:t>
            </w:r>
          </w:p>
        </w:tc>
      </w:tr>
      <w:tr w:rsidR="00830218" w:rsidRPr="00830218" w14:paraId="07CF1AD5" w14:textId="77777777" w:rsidTr="00E3381E">
        <w:trPr>
          <w:trHeight w:val="255"/>
        </w:trPr>
        <w:tc>
          <w:tcPr>
            <w:tcW w:w="2150" w:type="dxa"/>
            <w:tcBorders>
              <w:top w:val="nil"/>
              <w:left w:val="single" w:sz="4" w:space="0" w:color="auto"/>
              <w:bottom w:val="single" w:sz="4" w:space="0" w:color="auto"/>
              <w:right w:val="single" w:sz="4" w:space="0" w:color="auto"/>
            </w:tcBorders>
            <w:shd w:val="clear" w:color="auto" w:fill="auto"/>
            <w:vAlign w:val="bottom"/>
            <w:hideMark/>
          </w:tcPr>
          <w:p w14:paraId="3D1AC246"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Pulley &amp; Cohen LLP</w:t>
            </w:r>
          </w:p>
        </w:tc>
        <w:tc>
          <w:tcPr>
            <w:tcW w:w="1530" w:type="dxa"/>
            <w:tcBorders>
              <w:top w:val="nil"/>
              <w:left w:val="nil"/>
              <w:bottom w:val="single" w:sz="4" w:space="0" w:color="auto"/>
              <w:right w:val="single" w:sz="4" w:space="0" w:color="auto"/>
            </w:tcBorders>
            <w:shd w:val="clear" w:color="auto" w:fill="auto"/>
            <w:noWrap/>
            <w:vAlign w:val="bottom"/>
            <w:hideMark/>
          </w:tcPr>
          <w:p w14:paraId="469BDA69"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Warren Pulley</w:t>
            </w:r>
          </w:p>
        </w:tc>
        <w:tc>
          <w:tcPr>
            <w:tcW w:w="1350" w:type="dxa"/>
            <w:tcBorders>
              <w:top w:val="nil"/>
              <w:left w:val="nil"/>
              <w:bottom w:val="single" w:sz="4" w:space="0" w:color="auto"/>
              <w:right w:val="single" w:sz="4" w:space="0" w:color="auto"/>
            </w:tcBorders>
            <w:shd w:val="clear" w:color="auto" w:fill="auto"/>
            <w:noWrap/>
            <w:vAlign w:val="bottom"/>
            <w:hideMark/>
          </w:tcPr>
          <w:p w14:paraId="6416C5F5"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(510) 645-4680</w:t>
            </w:r>
          </w:p>
        </w:tc>
        <w:tc>
          <w:tcPr>
            <w:tcW w:w="2068" w:type="dxa"/>
            <w:tcBorders>
              <w:top w:val="nil"/>
              <w:left w:val="nil"/>
              <w:bottom w:val="single" w:sz="4" w:space="0" w:color="auto"/>
              <w:right w:val="single" w:sz="4" w:space="0" w:color="auto"/>
            </w:tcBorders>
            <w:shd w:val="clear" w:color="auto" w:fill="auto"/>
            <w:vAlign w:val="bottom"/>
            <w:hideMark/>
          </w:tcPr>
          <w:p w14:paraId="58B543B6"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1330 Broadway, #1700</w:t>
            </w:r>
          </w:p>
        </w:tc>
        <w:tc>
          <w:tcPr>
            <w:tcW w:w="1260" w:type="dxa"/>
            <w:tcBorders>
              <w:top w:val="nil"/>
              <w:left w:val="nil"/>
              <w:bottom w:val="single" w:sz="4" w:space="0" w:color="auto"/>
              <w:right w:val="single" w:sz="4" w:space="0" w:color="auto"/>
            </w:tcBorders>
            <w:shd w:val="clear" w:color="auto" w:fill="auto"/>
            <w:noWrap/>
            <w:vAlign w:val="bottom"/>
            <w:hideMark/>
          </w:tcPr>
          <w:p w14:paraId="3CF372B0"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OAKLAND</w:t>
            </w:r>
          </w:p>
        </w:tc>
        <w:tc>
          <w:tcPr>
            <w:tcW w:w="720" w:type="dxa"/>
            <w:tcBorders>
              <w:top w:val="nil"/>
              <w:left w:val="nil"/>
              <w:bottom w:val="single" w:sz="4" w:space="0" w:color="auto"/>
              <w:right w:val="single" w:sz="4" w:space="0" w:color="auto"/>
            </w:tcBorders>
            <w:shd w:val="clear" w:color="auto" w:fill="auto"/>
            <w:noWrap/>
            <w:vAlign w:val="center"/>
            <w:hideMark/>
          </w:tcPr>
          <w:p w14:paraId="62838E0C"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CA</w:t>
            </w:r>
          </w:p>
        </w:tc>
        <w:tc>
          <w:tcPr>
            <w:tcW w:w="2882" w:type="dxa"/>
            <w:tcBorders>
              <w:top w:val="nil"/>
              <w:left w:val="nil"/>
              <w:bottom w:val="single" w:sz="4" w:space="0" w:color="auto"/>
              <w:right w:val="single" w:sz="4" w:space="0" w:color="auto"/>
            </w:tcBorders>
            <w:shd w:val="clear" w:color="auto" w:fill="auto"/>
            <w:noWrap/>
            <w:vAlign w:val="bottom"/>
            <w:hideMark/>
          </w:tcPr>
          <w:p w14:paraId="6BED4078"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wpulley@pulleycohen.com</w:t>
            </w:r>
          </w:p>
        </w:tc>
      </w:tr>
      <w:tr w:rsidR="00830218" w:rsidRPr="00830218" w14:paraId="3E3A0A80" w14:textId="77777777" w:rsidTr="00E3381E">
        <w:trPr>
          <w:trHeight w:val="480"/>
        </w:trPr>
        <w:tc>
          <w:tcPr>
            <w:tcW w:w="2150" w:type="dxa"/>
            <w:tcBorders>
              <w:top w:val="nil"/>
              <w:left w:val="single" w:sz="4" w:space="0" w:color="auto"/>
              <w:bottom w:val="single" w:sz="4" w:space="0" w:color="auto"/>
              <w:right w:val="single" w:sz="4" w:space="0" w:color="auto"/>
            </w:tcBorders>
            <w:shd w:val="clear" w:color="auto" w:fill="auto"/>
            <w:vAlign w:val="bottom"/>
            <w:hideMark/>
          </w:tcPr>
          <w:p w14:paraId="2F450BC3"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Rankin, Shuey, Mintz, Lampasona &amp; Harper. A  P. C.</w:t>
            </w:r>
          </w:p>
        </w:tc>
        <w:tc>
          <w:tcPr>
            <w:tcW w:w="1530" w:type="dxa"/>
            <w:tcBorders>
              <w:top w:val="nil"/>
              <w:left w:val="nil"/>
              <w:bottom w:val="single" w:sz="4" w:space="0" w:color="auto"/>
              <w:right w:val="single" w:sz="4" w:space="0" w:color="auto"/>
            </w:tcBorders>
            <w:shd w:val="clear" w:color="auto" w:fill="auto"/>
            <w:noWrap/>
            <w:vAlign w:val="bottom"/>
            <w:hideMark/>
          </w:tcPr>
          <w:p w14:paraId="06E0FC07"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David Shuey</w:t>
            </w:r>
          </w:p>
        </w:tc>
        <w:tc>
          <w:tcPr>
            <w:tcW w:w="1350" w:type="dxa"/>
            <w:tcBorders>
              <w:top w:val="nil"/>
              <w:left w:val="nil"/>
              <w:bottom w:val="single" w:sz="4" w:space="0" w:color="auto"/>
              <w:right w:val="single" w:sz="4" w:space="0" w:color="auto"/>
            </w:tcBorders>
            <w:shd w:val="clear" w:color="auto" w:fill="auto"/>
            <w:noWrap/>
            <w:vAlign w:val="bottom"/>
            <w:hideMark/>
          </w:tcPr>
          <w:p w14:paraId="00315743"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(510) 433-2600</w:t>
            </w:r>
          </w:p>
        </w:tc>
        <w:tc>
          <w:tcPr>
            <w:tcW w:w="2068" w:type="dxa"/>
            <w:tcBorders>
              <w:top w:val="nil"/>
              <w:left w:val="nil"/>
              <w:bottom w:val="single" w:sz="4" w:space="0" w:color="auto"/>
              <w:right w:val="single" w:sz="4" w:space="0" w:color="auto"/>
            </w:tcBorders>
            <w:shd w:val="clear" w:color="auto" w:fill="auto"/>
            <w:vAlign w:val="bottom"/>
            <w:hideMark/>
          </w:tcPr>
          <w:p w14:paraId="7FED5A16"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475 14th Street, Suite 650</w:t>
            </w:r>
          </w:p>
        </w:tc>
        <w:tc>
          <w:tcPr>
            <w:tcW w:w="1260" w:type="dxa"/>
            <w:tcBorders>
              <w:top w:val="nil"/>
              <w:left w:val="nil"/>
              <w:bottom w:val="single" w:sz="4" w:space="0" w:color="auto"/>
              <w:right w:val="single" w:sz="4" w:space="0" w:color="auto"/>
            </w:tcBorders>
            <w:shd w:val="clear" w:color="auto" w:fill="auto"/>
            <w:noWrap/>
            <w:vAlign w:val="bottom"/>
            <w:hideMark/>
          </w:tcPr>
          <w:p w14:paraId="4FA5F966"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OAKLAND</w:t>
            </w:r>
          </w:p>
        </w:tc>
        <w:tc>
          <w:tcPr>
            <w:tcW w:w="720" w:type="dxa"/>
            <w:tcBorders>
              <w:top w:val="nil"/>
              <w:left w:val="nil"/>
              <w:bottom w:val="single" w:sz="4" w:space="0" w:color="auto"/>
              <w:right w:val="single" w:sz="4" w:space="0" w:color="auto"/>
            </w:tcBorders>
            <w:shd w:val="clear" w:color="auto" w:fill="auto"/>
            <w:noWrap/>
            <w:vAlign w:val="center"/>
            <w:hideMark/>
          </w:tcPr>
          <w:p w14:paraId="2D5DAC93"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CA</w:t>
            </w:r>
          </w:p>
        </w:tc>
        <w:tc>
          <w:tcPr>
            <w:tcW w:w="2882" w:type="dxa"/>
            <w:tcBorders>
              <w:top w:val="nil"/>
              <w:left w:val="nil"/>
              <w:bottom w:val="single" w:sz="4" w:space="0" w:color="auto"/>
              <w:right w:val="single" w:sz="4" w:space="0" w:color="auto"/>
            </w:tcBorders>
            <w:shd w:val="clear" w:color="auto" w:fill="auto"/>
            <w:noWrap/>
            <w:vAlign w:val="bottom"/>
            <w:hideMark/>
          </w:tcPr>
          <w:p w14:paraId="7DB25A2A"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shuey@rankinlaw.com</w:t>
            </w:r>
          </w:p>
        </w:tc>
      </w:tr>
      <w:tr w:rsidR="00830218" w:rsidRPr="00830218" w14:paraId="473139C9" w14:textId="77777777" w:rsidTr="00E3381E">
        <w:trPr>
          <w:trHeight w:val="255"/>
        </w:trPr>
        <w:tc>
          <w:tcPr>
            <w:tcW w:w="2150" w:type="dxa"/>
            <w:tcBorders>
              <w:top w:val="nil"/>
              <w:left w:val="single" w:sz="4" w:space="0" w:color="auto"/>
              <w:bottom w:val="single" w:sz="4" w:space="0" w:color="auto"/>
              <w:right w:val="single" w:sz="4" w:space="0" w:color="auto"/>
            </w:tcBorders>
            <w:shd w:val="clear" w:color="auto" w:fill="auto"/>
            <w:vAlign w:val="bottom"/>
            <w:hideMark/>
          </w:tcPr>
          <w:p w14:paraId="53B1931C"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Regis J Amann Law Offices</w:t>
            </w:r>
          </w:p>
        </w:tc>
        <w:tc>
          <w:tcPr>
            <w:tcW w:w="1530" w:type="dxa"/>
            <w:tcBorders>
              <w:top w:val="nil"/>
              <w:left w:val="nil"/>
              <w:bottom w:val="single" w:sz="4" w:space="0" w:color="auto"/>
              <w:right w:val="single" w:sz="4" w:space="0" w:color="auto"/>
            </w:tcBorders>
            <w:shd w:val="clear" w:color="auto" w:fill="auto"/>
            <w:noWrap/>
            <w:vAlign w:val="bottom"/>
            <w:hideMark/>
          </w:tcPr>
          <w:p w14:paraId="5E65855E"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Regis J Amann</w:t>
            </w:r>
          </w:p>
        </w:tc>
        <w:tc>
          <w:tcPr>
            <w:tcW w:w="1350" w:type="dxa"/>
            <w:tcBorders>
              <w:top w:val="nil"/>
              <w:left w:val="nil"/>
              <w:bottom w:val="single" w:sz="4" w:space="0" w:color="auto"/>
              <w:right w:val="single" w:sz="4" w:space="0" w:color="auto"/>
            </w:tcBorders>
            <w:shd w:val="clear" w:color="auto" w:fill="auto"/>
            <w:noWrap/>
            <w:vAlign w:val="bottom"/>
            <w:hideMark/>
          </w:tcPr>
          <w:p w14:paraId="77BA4C13"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(510) 471-7786</w:t>
            </w:r>
          </w:p>
        </w:tc>
        <w:tc>
          <w:tcPr>
            <w:tcW w:w="2068" w:type="dxa"/>
            <w:tcBorders>
              <w:top w:val="nil"/>
              <w:left w:val="nil"/>
              <w:bottom w:val="single" w:sz="4" w:space="0" w:color="auto"/>
              <w:right w:val="single" w:sz="4" w:space="0" w:color="auto"/>
            </w:tcBorders>
            <w:shd w:val="clear" w:color="auto" w:fill="auto"/>
            <w:vAlign w:val="bottom"/>
            <w:hideMark/>
          </w:tcPr>
          <w:p w14:paraId="41056871"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1328 Decoto Rd # 100</w:t>
            </w:r>
          </w:p>
        </w:tc>
        <w:tc>
          <w:tcPr>
            <w:tcW w:w="1260" w:type="dxa"/>
            <w:tcBorders>
              <w:top w:val="nil"/>
              <w:left w:val="nil"/>
              <w:bottom w:val="single" w:sz="4" w:space="0" w:color="auto"/>
              <w:right w:val="single" w:sz="4" w:space="0" w:color="auto"/>
            </w:tcBorders>
            <w:shd w:val="clear" w:color="auto" w:fill="auto"/>
            <w:noWrap/>
            <w:vAlign w:val="bottom"/>
            <w:hideMark/>
          </w:tcPr>
          <w:p w14:paraId="0784947D"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UNION CITY</w:t>
            </w:r>
          </w:p>
        </w:tc>
        <w:tc>
          <w:tcPr>
            <w:tcW w:w="720" w:type="dxa"/>
            <w:tcBorders>
              <w:top w:val="nil"/>
              <w:left w:val="nil"/>
              <w:bottom w:val="single" w:sz="4" w:space="0" w:color="auto"/>
              <w:right w:val="single" w:sz="4" w:space="0" w:color="auto"/>
            </w:tcBorders>
            <w:shd w:val="clear" w:color="auto" w:fill="auto"/>
            <w:noWrap/>
            <w:vAlign w:val="center"/>
            <w:hideMark/>
          </w:tcPr>
          <w:p w14:paraId="0441464C"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CA</w:t>
            </w:r>
          </w:p>
        </w:tc>
        <w:tc>
          <w:tcPr>
            <w:tcW w:w="2882" w:type="dxa"/>
            <w:tcBorders>
              <w:top w:val="nil"/>
              <w:left w:val="nil"/>
              <w:bottom w:val="single" w:sz="4" w:space="0" w:color="auto"/>
              <w:right w:val="single" w:sz="4" w:space="0" w:color="auto"/>
            </w:tcBorders>
            <w:shd w:val="clear" w:color="auto" w:fill="auto"/>
            <w:noWrap/>
            <w:vAlign w:val="bottom"/>
            <w:hideMark/>
          </w:tcPr>
          <w:p w14:paraId="57327EA4"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regamann@pacbell.net</w:t>
            </w:r>
          </w:p>
        </w:tc>
      </w:tr>
      <w:tr w:rsidR="00830218" w:rsidRPr="00830218" w14:paraId="2369AF9C" w14:textId="77777777" w:rsidTr="00E3381E">
        <w:trPr>
          <w:trHeight w:val="255"/>
        </w:trPr>
        <w:tc>
          <w:tcPr>
            <w:tcW w:w="2150" w:type="dxa"/>
            <w:tcBorders>
              <w:top w:val="nil"/>
              <w:left w:val="single" w:sz="4" w:space="0" w:color="auto"/>
              <w:bottom w:val="single" w:sz="4" w:space="0" w:color="auto"/>
              <w:right w:val="single" w:sz="4" w:space="0" w:color="auto"/>
            </w:tcBorders>
            <w:shd w:val="clear" w:color="auto" w:fill="auto"/>
            <w:vAlign w:val="bottom"/>
            <w:hideMark/>
          </w:tcPr>
          <w:p w14:paraId="4682B68D"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Richard L Ferguson, A Prof. Co</w:t>
            </w:r>
          </w:p>
        </w:tc>
        <w:tc>
          <w:tcPr>
            <w:tcW w:w="1530" w:type="dxa"/>
            <w:tcBorders>
              <w:top w:val="nil"/>
              <w:left w:val="nil"/>
              <w:bottom w:val="single" w:sz="4" w:space="0" w:color="auto"/>
              <w:right w:val="single" w:sz="4" w:space="0" w:color="auto"/>
            </w:tcBorders>
            <w:shd w:val="clear" w:color="auto" w:fill="auto"/>
            <w:noWrap/>
            <w:vAlign w:val="bottom"/>
            <w:hideMark/>
          </w:tcPr>
          <w:p w14:paraId="1FA21398"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Richard L Ferguson</w:t>
            </w:r>
          </w:p>
        </w:tc>
        <w:tc>
          <w:tcPr>
            <w:tcW w:w="1350" w:type="dxa"/>
            <w:tcBorders>
              <w:top w:val="nil"/>
              <w:left w:val="nil"/>
              <w:bottom w:val="single" w:sz="4" w:space="0" w:color="auto"/>
              <w:right w:val="single" w:sz="4" w:space="0" w:color="auto"/>
            </w:tcBorders>
            <w:shd w:val="clear" w:color="auto" w:fill="auto"/>
            <w:noWrap/>
            <w:vAlign w:val="bottom"/>
            <w:hideMark/>
          </w:tcPr>
          <w:p w14:paraId="27D675ED"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(510) 839-1483</w:t>
            </w:r>
          </w:p>
        </w:tc>
        <w:tc>
          <w:tcPr>
            <w:tcW w:w="2068" w:type="dxa"/>
            <w:tcBorders>
              <w:top w:val="nil"/>
              <w:left w:val="nil"/>
              <w:bottom w:val="single" w:sz="4" w:space="0" w:color="auto"/>
              <w:right w:val="single" w:sz="4" w:space="0" w:color="auto"/>
            </w:tcBorders>
            <w:shd w:val="clear" w:color="auto" w:fill="auto"/>
            <w:vAlign w:val="bottom"/>
            <w:hideMark/>
          </w:tcPr>
          <w:p w14:paraId="6976D86A"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385 Grand Ave # 200</w:t>
            </w:r>
          </w:p>
        </w:tc>
        <w:tc>
          <w:tcPr>
            <w:tcW w:w="1260" w:type="dxa"/>
            <w:tcBorders>
              <w:top w:val="nil"/>
              <w:left w:val="nil"/>
              <w:bottom w:val="single" w:sz="4" w:space="0" w:color="auto"/>
              <w:right w:val="single" w:sz="4" w:space="0" w:color="auto"/>
            </w:tcBorders>
            <w:shd w:val="clear" w:color="auto" w:fill="auto"/>
            <w:noWrap/>
            <w:vAlign w:val="bottom"/>
            <w:hideMark/>
          </w:tcPr>
          <w:p w14:paraId="0F595A1D"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OAKLAND</w:t>
            </w:r>
          </w:p>
        </w:tc>
        <w:tc>
          <w:tcPr>
            <w:tcW w:w="720" w:type="dxa"/>
            <w:tcBorders>
              <w:top w:val="nil"/>
              <w:left w:val="nil"/>
              <w:bottom w:val="single" w:sz="4" w:space="0" w:color="auto"/>
              <w:right w:val="single" w:sz="4" w:space="0" w:color="auto"/>
            </w:tcBorders>
            <w:shd w:val="clear" w:color="auto" w:fill="auto"/>
            <w:noWrap/>
            <w:vAlign w:val="center"/>
            <w:hideMark/>
          </w:tcPr>
          <w:p w14:paraId="71E2CAD2"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CA</w:t>
            </w:r>
          </w:p>
        </w:tc>
        <w:tc>
          <w:tcPr>
            <w:tcW w:w="2882" w:type="dxa"/>
            <w:tcBorders>
              <w:top w:val="nil"/>
              <w:left w:val="nil"/>
              <w:bottom w:val="single" w:sz="4" w:space="0" w:color="auto"/>
              <w:right w:val="single" w:sz="4" w:space="0" w:color="auto"/>
            </w:tcBorders>
            <w:shd w:val="clear" w:color="auto" w:fill="auto"/>
            <w:noWrap/>
            <w:vAlign w:val="bottom"/>
            <w:hideMark/>
          </w:tcPr>
          <w:p w14:paraId="248BD4A6"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RLFerguson@aol.com</w:t>
            </w:r>
          </w:p>
        </w:tc>
      </w:tr>
      <w:tr w:rsidR="00830218" w:rsidRPr="00830218" w14:paraId="0B716CEB" w14:textId="77777777" w:rsidTr="00E3381E">
        <w:trPr>
          <w:trHeight w:val="255"/>
        </w:trPr>
        <w:tc>
          <w:tcPr>
            <w:tcW w:w="2150" w:type="dxa"/>
            <w:tcBorders>
              <w:top w:val="nil"/>
              <w:left w:val="single" w:sz="4" w:space="0" w:color="auto"/>
              <w:bottom w:val="single" w:sz="4" w:space="0" w:color="auto"/>
              <w:right w:val="single" w:sz="4" w:space="0" w:color="auto"/>
            </w:tcBorders>
            <w:shd w:val="clear" w:color="auto" w:fill="auto"/>
            <w:vAlign w:val="bottom"/>
            <w:hideMark/>
          </w:tcPr>
          <w:p w14:paraId="2882BC34"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lastRenderedPageBreak/>
              <w:t>Robert G Heywood, Prof Corp</w:t>
            </w:r>
          </w:p>
        </w:tc>
        <w:tc>
          <w:tcPr>
            <w:tcW w:w="1530" w:type="dxa"/>
            <w:tcBorders>
              <w:top w:val="nil"/>
              <w:left w:val="nil"/>
              <w:bottom w:val="single" w:sz="4" w:space="0" w:color="auto"/>
              <w:right w:val="single" w:sz="4" w:space="0" w:color="auto"/>
            </w:tcBorders>
            <w:shd w:val="clear" w:color="auto" w:fill="auto"/>
            <w:noWrap/>
            <w:vAlign w:val="bottom"/>
            <w:hideMark/>
          </w:tcPr>
          <w:p w14:paraId="3A7AEA23"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Robert Heywood</w:t>
            </w:r>
          </w:p>
        </w:tc>
        <w:tc>
          <w:tcPr>
            <w:tcW w:w="1350" w:type="dxa"/>
            <w:tcBorders>
              <w:top w:val="nil"/>
              <w:left w:val="nil"/>
              <w:bottom w:val="single" w:sz="4" w:space="0" w:color="auto"/>
              <w:right w:val="single" w:sz="4" w:space="0" w:color="auto"/>
            </w:tcBorders>
            <w:shd w:val="clear" w:color="auto" w:fill="auto"/>
            <w:noWrap/>
            <w:vAlign w:val="bottom"/>
            <w:hideMark/>
          </w:tcPr>
          <w:p w14:paraId="187512FD"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(510) 465-4850</w:t>
            </w:r>
          </w:p>
        </w:tc>
        <w:tc>
          <w:tcPr>
            <w:tcW w:w="2068" w:type="dxa"/>
            <w:tcBorders>
              <w:top w:val="nil"/>
              <w:left w:val="nil"/>
              <w:bottom w:val="single" w:sz="4" w:space="0" w:color="auto"/>
              <w:right w:val="single" w:sz="4" w:space="0" w:color="auto"/>
            </w:tcBorders>
            <w:shd w:val="clear" w:color="auto" w:fill="auto"/>
            <w:vAlign w:val="bottom"/>
            <w:hideMark/>
          </w:tcPr>
          <w:p w14:paraId="5E663851"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1970 Broadway, Suite 925</w:t>
            </w:r>
          </w:p>
        </w:tc>
        <w:tc>
          <w:tcPr>
            <w:tcW w:w="1260" w:type="dxa"/>
            <w:tcBorders>
              <w:top w:val="nil"/>
              <w:left w:val="nil"/>
              <w:bottom w:val="single" w:sz="4" w:space="0" w:color="auto"/>
              <w:right w:val="single" w:sz="4" w:space="0" w:color="auto"/>
            </w:tcBorders>
            <w:shd w:val="clear" w:color="auto" w:fill="auto"/>
            <w:noWrap/>
            <w:vAlign w:val="bottom"/>
            <w:hideMark/>
          </w:tcPr>
          <w:p w14:paraId="128B756A"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OAKLAND</w:t>
            </w:r>
          </w:p>
        </w:tc>
        <w:tc>
          <w:tcPr>
            <w:tcW w:w="720" w:type="dxa"/>
            <w:tcBorders>
              <w:top w:val="nil"/>
              <w:left w:val="nil"/>
              <w:bottom w:val="single" w:sz="4" w:space="0" w:color="auto"/>
              <w:right w:val="single" w:sz="4" w:space="0" w:color="auto"/>
            </w:tcBorders>
            <w:shd w:val="clear" w:color="auto" w:fill="auto"/>
            <w:noWrap/>
            <w:vAlign w:val="center"/>
            <w:hideMark/>
          </w:tcPr>
          <w:p w14:paraId="0B240BE6"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CA</w:t>
            </w:r>
          </w:p>
        </w:tc>
        <w:tc>
          <w:tcPr>
            <w:tcW w:w="2882" w:type="dxa"/>
            <w:tcBorders>
              <w:top w:val="nil"/>
              <w:left w:val="nil"/>
              <w:bottom w:val="single" w:sz="4" w:space="0" w:color="auto"/>
              <w:right w:val="single" w:sz="4" w:space="0" w:color="auto"/>
            </w:tcBorders>
            <w:shd w:val="clear" w:color="auto" w:fill="auto"/>
            <w:noWrap/>
            <w:vAlign w:val="bottom"/>
            <w:hideMark/>
          </w:tcPr>
          <w:p w14:paraId="00E9265D"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robert@rheywoodlaw.com</w:t>
            </w:r>
          </w:p>
        </w:tc>
      </w:tr>
      <w:tr w:rsidR="00830218" w:rsidRPr="00830218" w14:paraId="206BE3B8" w14:textId="77777777" w:rsidTr="00E3381E">
        <w:trPr>
          <w:trHeight w:val="255"/>
        </w:trPr>
        <w:tc>
          <w:tcPr>
            <w:tcW w:w="2150" w:type="dxa"/>
            <w:tcBorders>
              <w:top w:val="nil"/>
              <w:left w:val="single" w:sz="4" w:space="0" w:color="auto"/>
              <w:bottom w:val="single" w:sz="4" w:space="0" w:color="auto"/>
              <w:right w:val="single" w:sz="4" w:space="0" w:color="auto"/>
            </w:tcBorders>
            <w:shd w:val="clear" w:color="auto" w:fill="auto"/>
            <w:vAlign w:val="bottom"/>
            <w:hideMark/>
          </w:tcPr>
          <w:p w14:paraId="196C3084"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Robert V Winkler Law Office</w:t>
            </w:r>
          </w:p>
        </w:tc>
        <w:tc>
          <w:tcPr>
            <w:tcW w:w="1530" w:type="dxa"/>
            <w:tcBorders>
              <w:top w:val="nil"/>
              <w:left w:val="nil"/>
              <w:bottom w:val="single" w:sz="4" w:space="0" w:color="auto"/>
              <w:right w:val="single" w:sz="4" w:space="0" w:color="auto"/>
            </w:tcBorders>
            <w:shd w:val="clear" w:color="auto" w:fill="auto"/>
            <w:noWrap/>
            <w:vAlign w:val="bottom"/>
            <w:hideMark/>
          </w:tcPr>
          <w:p w14:paraId="668DFF52"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Robert D Winkler</w:t>
            </w:r>
          </w:p>
        </w:tc>
        <w:tc>
          <w:tcPr>
            <w:tcW w:w="1350" w:type="dxa"/>
            <w:tcBorders>
              <w:top w:val="nil"/>
              <w:left w:val="nil"/>
              <w:bottom w:val="single" w:sz="4" w:space="0" w:color="auto"/>
              <w:right w:val="single" w:sz="4" w:space="0" w:color="auto"/>
            </w:tcBorders>
            <w:shd w:val="clear" w:color="auto" w:fill="auto"/>
            <w:noWrap/>
            <w:vAlign w:val="bottom"/>
            <w:hideMark/>
          </w:tcPr>
          <w:p w14:paraId="7088DA4B"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(510) 357-3403</w:t>
            </w:r>
          </w:p>
        </w:tc>
        <w:tc>
          <w:tcPr>
            <w:tcW w:w="2068" w:type="dxa"/>
            <w:tcBorders>
              <w:top w:val="nil"/>
              <w:left w:val="nil"/>
              <w:bottom w:val="single" w:sz="4" w:space="0" w:color="auto"/>
              <w:right w:val="single" w:sz="4" w:space="0" w:color="auto"/>
            </w:tcBorders>
            <w:shd w:val="clear" w:color="auto" w:fill="auto"/>
            <w:vAlign w:val="bottom"/>
            <w:hideMark/>
          </w:tcPr>
          <w:p w14:paraId="4D2B6E2D"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1883 E 14th St</w:t>
            </w:r>
          </w:p>
        </w:tc>
        <w:tc>
          <w:tcPr>
            <w:tcW w:w="1260" w:type="dxa"/>
            <w:tcBorders>
              <w:top w:val="nil"/>
              <w:left w:val="nil"/>
              <w:bottom w:val="single" w:sz="4" w:space="0" w:color="auto"/>
              <w:right w:val="single" w:sz="4" w:space="0" w:color="auto"/>
            </w:tcBorders>
            <w:shd w:val="clear" w:color="auto" w:fill="auto"/>
            <w:noWrap/>
            <w:vAlign w:val="bottom"/>
            <w:hideMark/>
          </w:tcPr>
          <w:p w14:paraId="162E82CD"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SAN LEANDRO</w:t>
            </w:r>
          </w:p>
        </w:tc>
        <w:tc>
          <w:tcPr>
            <w:tcW w:w="720" w:type="dxa"/>
            <w:tcBorders>
              <w:top w:val="nil"/>
              <w:left w:val="nil"/>
              <w:bottom w:val="single" w:sz="4" w:space="0" w:color="auto"/>
              <w:right w:val="single" w:sz="4" w:space="0" w:color="auto"/>
            </w:tcBorders>
            <w:shd w:val="clear" w:color="auto" w:fill="auto"/>
            <w:noWrap/>
            <w:vAlign w:val="center"/>
            <w:hideMark/>
          </w:tcPr>
          <w:p w14:paraId="115CACC5"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CA</w:t>
            </w:r>
          </w:p>
        </w:tc>
        <w:tc>
          <w:tcPr>
            <w:tcW w:w="2882" w:type="dxa"/>
            <w:tcBorders>
              <w:top w:val="nil"/>
              <w:left w:val="nil"/>
              <w:bottom w:val="single" w:sz="4" w:space="0" w:color="auto"/>
              <w:right w:val="single" w:sz="4" w:space="0" w:color="auto"/>
            </w:tcBorders>
            <w:shd w:val="clear" w:color="auto" w:fill="auto"/>
            <w:noWrap/>
            <w:vAlign w:val="bottom"/>
            <w:hideMark/>
          </w:tcPr>
          <w:p w14:paraId="2B5CC12F"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WINKLERESQ@AOL.COM</w:t>
            </w:r>
          </w:p>
        </w:tc>
      </w:tr>
      <w:tr w:rsidR="00830218" w:rsidRPr="00830218" w14:paraId="20555F4E" w14:textId="77777777" w:rsidTr="00E3381E">
        <w:trPr>
          <w:trHeight w:val="255"/>
        </w:trPr>
        <w:tc>
          <w:tcPr>
            <w:tcW w:w="2150" w:type="dxa"/>
            <w:tcBorders>
              <w:top w:val="nil"/>
              <w:left w:val="single" w:sz="4" w:space="0" w:color="auto"/>
              <w:bottom w:val="single" w:sz="4" w:space="0" w:color="auto"/>
              <w:right w:val="single" w:sz="4" w:space="0" w:color="auto"/>
            </w:tcBorders>
            <w:shd w:val="clear" w:color="auto" w:fill="auto"/>
            <w:vAlign w:val="bottom"/>
            <w:hideMark/>
          </w:tcPr>
          <w:p w14:paraId="660BD3CC"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Root &amp; Rebound</w:t>
            </w:r>
          </w:p>
        </w:tc>
        <w:tc>
          <w:tcPr>
            <w:tcW w:w="1530" w:type="dxa"/>
            <w:tcBorders>
              <w:top w:val="nil"/>
              <w:left w:val="nil"/>
              <w:bottom w:val="single" w:sz="4" w:space="0" w:color="auto"/>
              <w:right w:val="single" w:sz="4" w:space="0" w:color="auto"/>
            </w:tcBorders>
            <w:shd w:val="clear" w:color="auto" w:fill="auto"/>
            <w:noWrap/>
            <w:vAlign w:val="bottom"/>
            <w:hideMark/>
          </w:tcPr>
          <w:p w14:paraId="6EC91DA9"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Thomas Alexander</w:t>
            </w:r>
          </w:p>
        </w:tc>
        <w:tc>
          <w:tcPr>
            <w:tcW w:w="1350" w:type="dxa"/>
            <w:tcBorders>
              <w:top w:val="nil"/>
              <w:left w:val="nil"/>
              <w:bottom w:val="single" w:sz="4" w:space="0" w:color="auto"/>
              <w:right w:val="single" w:sz="4" w:space="0" w:color="auto"/>
            </w:tcBorders>
            <w:shd w:val="clear" w:color="auto" w:fill="auto"/>
            <w:noWrap/>
            <w:vAlign w:val="bottom"/>
            <w:hideMark/>
          </w:tcPr>
          <w:p w14:paraId="3483D375"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(510) 279-4662</w:t>
            </w:r>
          </w:p>
        </w:tc>
        <w:tc>
          <w:tcPr>
            <w:tcW w:w="2068" w:type="dxa"/>
            <w:tcBorders>
              <w:top w:val="nil"/>
              <w:left w:val="nil"/>
              <w:bottom w:val="single" w:sz="4" w:space="0" w:color="auto"/>
              <w:right w:val="single" w:sz="4" w:space="0" w:color="auto"/>
            </w:tcBorders>
            <w:shd w:val="clear" w:color="auto" w:fill="auto"/>
            <w:vAlign w:val="bottom"/>
            <w:hideMark/>
          </w:tcPr>
          <w:p w14:paraId="4053FB1B"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1730 Franklin Street, Suite 300</w:t>
            </w:r>
          </w:p>
        </w:tc>
        <w:tc>
          <w:tcPr>
            <w:tcW w:w="1260" w:type="dxa"/>
            <w:tcBorders>
              <w:top w:val="nil"/>
              <w:left w:val="nil"/>
              <w:bottom w:val="single" w:sz="4" w:space="0" w:color="auto"/>
              <w:right w:val="single" w:sz="4" w:space="0" w:color="auto"/>
            </w:tcBorders>
            <w:shd w:val="clear" w:color="auto" w:fill="auto"/>
            <w:noWrap/>
            <w:vAlign w:val="bottom"/>
            <w:hideMark/>
          </w:tcPr>
          <w:p w14:paraId="70D51F36"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OAKLAND</w:t>
            </w:r>
          </w:p>
        </w:tc>
        <w:tc>
          <w:tcPr>
            <w:tcW w:w="720" w:type="dxa"/>
            <w:tcBorders>
              <w:top w:val="nil"/>
              <w:left w:val="nil"/>
              <w:bottom w:val="single" w:sz="4" w:space="0" w:color="auto"/>
              <w:right w:val="single" w:sz="4" w:space="0" w:color="auto"/>
            </w:tcBorders>
            <w:shd w:val="clear" w:color="auto" w:fill="auto"/>
            <w:noWrap/>
            <w:vAlign w:val="center"/>
            <w:hideMark/>
          </w:tcPr>
          <w:p w14:paraId="3B1B43BE"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CA</w:t>
            </w:r>
          </w:p>
        </w:tc>
        <w:tc>
          <w:tcPr>
            <w:tcW w:w="2882" w:type="dxa"/>
            <w:tcBorders>
              <w:top w:val="nil"/>
              <w:left w:val="nil"/>
              <w:bottom w:val="single" w:sz="4" w:space="0" w:color="auto"/>
              <w:right w:val="single" w:sz="4" w:space="0" w:color="auto"/>
            </w:tcBorders>
            <w:shd w:val="clear" w:color="auto" w:fill="auto"/>
            <w:noWrap/>
            <w:vAlign w:val="bottom"/>
            <w:hideMark/>
          </w:tcPr>
          <w:p w14:paraId="2002A3DF"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thomas@rootandrebound.org</w:t>
            </w:r>
          </w:p>
        </w:tc>
      </w:tr>
      <w:tr w:rsidR="00830218" w:rsidRPr="00830218" w14:paraId="16D5978E" w14:textId="77777777" w:rsidTr="00E3381E">
        <w:trPr>
          <w:trHeight w:val="255"/>
        </w:trPr>
        <w:tc>
          <w:tcPr>
            <w:tcW w:w="2150" w:type="dxa"/>
            <w:tcBorders>
              <w:top w:val="nil"/>
              <w:left w:val="single" w:sz="4" w:space="0" w:color="auto"/>
              <w:bottom w:val="single" w:sz="4" w:space="0" w:color="auto"/>
              <w:right w:val="single" w:sz="4" w:space="0" w:color="auto"/>
            </w:tcBorders>
            <w:shd w:val="clear" w:color="auto" w:fill="auto"/>
            <w:vAlign w:val="bottom"/>
            <w:hideMark/>
          </w:tcPr>
          <w:p w14:paraId="0635FD25"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Sack Rosendin LLP</w:t>
            </w:r>
          </w:p>
        </w:tc>
        <w:tc>
          <w:tcPr>
            <w:tcW w:w="1530" w:type="dxa"/>
            <w:tcBorders>
              <w:top w:val="nil"/>
              <w:left w:val="nil"/>
              <w:bottom w:val="single" w:sz="4" w:space="0" w:color="auto"/>
              <w:right w:val="single" w:sz="4" w:space="0" w:color="auto"/>
            </w:tcBorders>
            <w:shd w:val="clear" w:color="auto" w:fill="auto"/>
            <w:noWrap/>
            <w:vAlign w:val="bottom"/>
            <w:hideMark/>
          </w:tcPr>
          <w:p w14:paraId="603D24B2"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Dana Sack</w:t>
            </w:r>
          </w:p>
        </w:tc>
        <w:tc>
          <w:tcPr>
            <w:tcW w:w="1350" w:type="dxa"/>
            <w:tcBorders>
              <w:top w:val="nil"/>
              <w:left w:val="nil"/>
              <w:bottom w:val="single" w:sz="4" w:space="0" w:color="auto"/>
              <w:right w:val="single" w:sz="4" w:space="0" w:color="auto"/>
            </w:tcBorders>
            <w:shd w:val="clear" w:color="auto" w:fill="auto"/>
            <w:noWrap/>
            <w:vAlign w:val="bottom"/>
            <w:hideMark/>
          </w:tcPr>
          <w:p w14:paraId="24B5999B"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(510) 286-2200</w:t>
            </w:r>
          </w:p>
        </w:tc>
        <w:tc>
          <w:tcPr>
            <w:tcW w:w="2068" w:type="dxa"/>
            <w:tcBorders>
              <w:top w:val="nil"/>
              <w:left w:val="nil"/>
              <w:bottom w:val="single" w:sz="4" w:space="0" w:color="auto"/>
              <w:right w:val="single" w:sz="4" w:space="0" w:color="auto"/>
            </w:tcBorders>
            <w:shd w:val="clear" w:color="auto" w:fill="auto"/>
            <w:vAlign w:val="bottom"/>
            <w:hideMark/>
          </w:tcPr>
          <w:p w14:paraId="65D29A16"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One Kaiser Plaza, Suite 340</w:t>
            </w:r>
          </w:p>
        </w:tc>
        <w:tc>
          <w:tcPr>
            <w:tcW w:w="1260" w:type="dxa"/>
            <w:tcBorders>
              <w:top w:val="nil"/>
              <w:left w:val="nil"/>
              <w:bottom w:val="single" w:sz="4" w:space="0" w:color="auto"/>
              <w:right w:val="single" w:sz="4" w:space="0" w:color="auto"/>
            </w:tcBorders>
            <w:shd w:val="clear" w:color="auto" w:fill="auto"/>
            <w:noWrap/>
            <w:vAlign w:val="bottom"/>
            <w:hideMark/>
          </w:tcPr>
          <w:p w14:paraId="5B6E2278"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OAKLAND</w:t>
            </w:r>
          </w:p>
        </w:tc>
        <w:tc>
          <w:tcPr>
            <w:tcW w:w="720" w:type="dxa"/>
            <w:tcBorders>
              <w:top w:val="nil"/>
              <w:left w:val="nil"/>
              <w:bottom w:val="single" w:sz="4" w:space="0" w:color="auto"/>
              <w:right w:val="single" w:sz="4" w:space="0" w:color="auto"/>
            </w:tcBorders>
            <w:shd w:val="clear" w:color="auto" w:fill="auto"/>
            <w:noWrap/>
            <w:vAlign w:val="center"/>
            <w:hideMark/>
          </w:tcPr>
          <w:p w14:paraId="2B2D45B0"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CA</w:t>
            </w:r>
          </w:p>
        </w:tc>
        <w:tc>
          <w:tcPr>
            <w:tcW w:w="2882" w:type="dxa"/>
            <w:tcBorders>
              <w:top w:val="nil"/>
              <w:left w:val="nil"/>
              <w:bottom w:val="single" w:sz="4" w:space="0" w:color="auto"/>
              <w:right w:val="single" w:sz="4" w:space="0" w:color="auto"/>
            </w:tcBorders>
            <w:shd w:val="clear" w:color="auto" w:fill="auto"/>
            <w:noWrap/>
            <w:vAlign w:val="bottom"/>
            <w:hideMark/>
          </w:tcPr>
          <w:p w14:paraId="02D74097"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ds@sackrosendin.com</w:t>
            </w:r>
          </w:p>
        </w:tc>
      </w:tr>
      <w:tr w:rsidR="00830218" w:rsidRPr="00830218" w14:paraId="10DB1ED0" w14:textId="77777777" w:rsidTr="00E3381E">
        <w:trPr>
          <w:trHeight w:val="480"/>
        </w:trPr>
        <w:tc>
          <w:tcPr>
            <w:tcW w:w="2150" w:type="dxa"/>
            <w:tcBorders>
              <w:top w:val="nil"/>
              <w:left w:val="single" w:sz="4" w:space="0" w:color="auto"/>
              <w:bottom w:val="single" w:sz="4" w:space="0" w:color="auto"/>
              <w:right w:val="single" w:sz="4" w:space="0" w:color="auto"/>
            </w:tcBorders>
            <w:shd w:val="clear" w:color="auto" w:fill="auto"/>
            <w:vAlign w:val="bottom"/>
            <w:hideMark/>
          </w:tcPr>
          <w:p w14:paraId="1B23ECFF"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Shaw, Jacobsmeyer, Crain Claffey</w:t>
            </w:r>
          </w:p>
        </w:tc>
        <w:tc>
          <w:tcPr>
            <w:tcW w:w="1530" w:type="dxa"/>
            <w:tcBorders>
              <w:top w:val="nil"/>
              <w:left w:val="nil"/>
              <w:bottom w:val="nil"/>
              <w:right w:val="nil"/>
            </w:tcBorders>
            <w:shd w:val="clear" w:color="auto" w:fill="auto"/>
            <w:noWrap/>
            <w:vAlign w:val="bottom"/>
            <w:hideMark/>
          </w:tcPr>
          <w:p w14:paraId="4C47A4EA"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 xml:space="preserve">Kevin Shaw </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738E7A46"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(510) 645-7172</w:t>
            </w:r>
          </w:p>
        </w:tc>
        <w:tc>
          <w:tcPr>
            <w:tcW w:w="2068" w:type="dxa"/>
            <w:tcBorders>
              <w:top w:val="nil"/>
              <w:left w:val="nil"/>
              <w:bottom w:val="single" w:sz="4" w:space="0" w:color="auto"/>
              <w:right w:val="single" w:sz="4" w:space="0" w:color="auto"/>
            </w:tcBorders>
            <w:shd w:val="clear" w:color="auto" w:fill="auto"/>
            <w:vAlign w:val="bottom"/>
            <w:hideMark/>
          </w:tcPr>
          <w:p w14:paraId="3BF5C465"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475 - 14th St. #500</w:t>
            </w:r>
          </w:p>
        </w:tc>
        <w:tc>
          <w:tcPr>
            <w:tcW w:w="1260" w:type="dxa"/>
            <w:tcBorders>
              <w:top w:val="nil"/>
              <w:left w:val="nil"/>
              <w:bottom w:val="single" w:sz="4" w:space="0" w:color="auto"/>
              <w:right w:val="single" w:sz="4" w:space="0" w:color="auto"/>
            </w:tcBorders>
            <w:shd w:val="clear" w:color="auto" w:fill="auto"/>
            <w:noWrap/>
            <w:vAlign w:val="bottom"/>
            <w:hideMark/>
          </w:tcPr>
          <w:p w14:paraId="5E7C1EFF"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OAKLAND</w:t>
            </w:r>
          </w:p>
        </w:tc>
        <w:tc>
          <w:tcPr>
            <w:tcW w:w="720" w:type="dxa"/>
            <w:tcBorders>
              <w:top w:val="nil"/>
              <w:left w:val="nil"/>
              <w:bottom w:val="single" w:sz="4" w:space="0" w:color="auto"/>
              <w:right w:val="single" w:sz="4" w:space="0" w:color="auto"/>
            </w:tcBorders>
            <w:shd w:val="clear" w:color="auto" w:fill="auto"/>
            <w:noWrap/>
            <w:vAlign w:val="center"/>
            <w:hideMark/>
          </w:tcPr>
          <w:p w14:paraId="5ABE0157"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CA</w:t>
            </w:r>
          </w:p>
        </w:tc>
        <w:tc>
          <w:tcPr>
            <w:tcW w:w="2882" w:type="dxa"/>
            <w:tcBorders>
              <w:top w:val="nil"/>
              <w:left w:val="nil"/>
              <w:bottom w:val="single" w:sz="4" w:space="0" w:color="auto"/>
              <w:right w:val="single" w:sz="4" w:space="0" w:color="auto"/>
            </w:tcBorders>
            <w:shd w:val="clear" w:color="auto" w:fill="auto"/>
            <w:noWrap/>
            <w:vAlign w:val="bottom"/>
            <w:hideMark/>
          </w:tcPr>
          <w:p w14:paraId="4646453D"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kshaw@shawlaw.org</w:t>
            </w:r>
          </w:p>
        </w:tc>
      </w:tr>
      <w:tr w:rsidR="00830218" w:rsidRPr="00830218" w14:paraId="28089AC5" w14:textId="77777777" w:rsidTr="00E3381E">
        <w:trPr>
          <w:trHeight w:val="255"/>
        </w:trPr>
        <w:tc>
          <w:tcPr>
            <w:tcW w:w="2150" w:type="dxa"/>
            <w:tcBorders>
              <w:top w:val="nil"/>
              <w:left w:val="single" w:sz="4" w:space="0" w:color="auto"/>
              <w:bottom w:val="single" w:sz="4" w:space="0" w:color="auto"/>
              <w:right w:val="single" w:sz="4" w:space="0" w:color="auto"/>
            </w:tcBorders>
            <w:shd w:val="clear" w:color="auto" w:fill="auto"/>
            <w:vAlign w:val="bottom"/>
            <w:hideMark/>
          </w:tcPr>
          <w:p w14:paraId="4139C962"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Sherman &amp; Feller</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14:paraId="60EF9ACD"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Susan Feller</w:t>
            </w:r>
          </w:p>
        </w:tc>
        <w:tc>
          <w:tcPr>
            <w:tcW w:w="1350" w:type="dxa"/>
            <w:tcBorders>
              <w:top w:val="nil"/>
              <w:left w:val="nil"/>
              <w:bottom w:val="single" w:sz="4" w:space="0" w:color="auto"/>
              <w:right w:val="single" w:sz="4" w:space="0" w:color="auto"/>
            </w:tcBorders>
            <w:shd w:val="clear" w:color="auto" w:fill="auto"/>
            <w:noWrap/>
            <w:vAlign w:val="bottom"/>
            <w:hideMark/>
          </w:tcPr>
          <w:p w14:paraId="6312A162"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(510) 452-3222</w:t>
            </w:r>
          </w:p>
        </w:tc>
        <w:tc>
          <w:tcPr>
            <w:tcW w:w="2068" w:type="dxa"/>
            <w:tcBorders>
              <w:top w:val="nil"/>
              <w:left w:val="nil"/>
              <w:bottom w:val="single" w:sz="4" w:space="0" w:color="auto"/>
              <w:right w:val="single" w:sz="4" w:space="0" w:color="auto"/>
            </w:tcBorders>
            <w:shd w:val="clear" w:color="auto" w:fill="auto"/>
            <w:vAlign w:val="bottom"/>
            <w:hideMark/>
          </w:tcPr>
          <w:p w14:paraId="5CC6108E"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1970 Broadway # 940</w:t>
            </w:r>
          </w:p>
        </w:tc>
        <w:tc>
          <w:tcPr>
            <w:tcW w:w="1260" w:type="dxa"/>
            <w:tcBorders>
              <w:top w:val="nil"/>
              <w:left w:val="nil"/>
              <w:bottom w:val="single" w:sz="4" w:space="0" w:color="auto"/>
              <w:right w:val="single" w:sz="4" w:space="0" w:color="auto"/>
            </w:tcBorders>
            <w:shd w:val="clear" w:color="auto" w:fill="auto"/>
            <w:noWrap/>
            <w:vAlign w:val="bottom"/>
            <w:hideMark/>
          </w:tcPr>
          <w:p w14:paraId="3575FD44"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OAKLAND</w:t>
            </w:r>
          </w:p>
        </w:tc>
        <w:tc>
          <w:tcPr>
            <w:tcW w:w="720" w:type="dxa"/>
            <w:tcBorders>
              <w:top w:val="nil"/>
              <w:left w:val="nil"/>
              <w:bottom w:val="single" w:sz="4" w:space="0" w:color="auto"/>
              <w:right w:val="single" w:sz="4" w:space="0" w:color="auto"/>
            </w:tcBorders>
            <w:shd w:val="clear" w:color="auto" w:fill="auto"/>
            <w:noWrap/>
            <w:vAlign w:val="center"/>
            <w:hideMark/>
          </w:tcPr>
          <w:p w14:paraId="0A81DFD7"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CA</w:t>
            </w:r>
          </w:p>
        </w:tc>
        <w:tc>
          <w:tcPr>
            <w:tcW w:w="2882" w:type="dxa"/>
            <w:tcBorders>
              <w:top w:val="nil"/>
              <w:left w:val="nil"/>
              <w:bottom w:val="single" w:sz="4" w:space="0" w:color="auto"/>
              <w:right w:val="single" w:sz="4" w:space="0" w:color="auto"/>
            </w:tcBorders>
            <w:shd w:val="clear" w:color="auto" w:fill="auto"/>
            <w:noWrap/>
            <w:vAlign w:val="bottom"/>
            <w:hideMark/>
          </w:tcPr>
          <w:p w14:paraId="3374EF2F"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sherfelsf@aol.com</w:t>
            </w:r>
          </w:p>
        </w:tc>
      </w:tr>
      <w:tr w:rsidR="00830218" w:rsidRPr="00830218" w14:paraId="41D1D6CE" w14:textId="77777777" w:rsidTr="00E3381E">
        <w:trPr>
          <w:trHeight w:val="255"/>
        </w:trPr>
        <w:tc>
          <w:tcPr>
            <w:tcW w:w="2150" w:type="dxa"/>
            <w:tcBorders>
              <w:top w:val="nil"/>
              <w:left w:val="single" w:sz="4" w:space="0" w:color="auto"/>
              <w:bottom w:val="single" w:sz="4" w:space="0" w:color="auto"/>
              <w:right w:val="single" w:sz="4" w:space="0" w:color="auto"/>
            </w:tcBorders>
            <w:shd w:val="clear" w:color="auto" w:fill="auto"/>
            <w:vAlign w:val="bottom"/>
            <w:hideMark/>
          </w:tcPr>
          <w:p w14:paraId="6D262FFC"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Tanya R. Meyers, Attorney</w:t>
            </w:r>
          </w:p>
        </w:tc>
        <w:tc>
          <w:tcPr>
            <w:tcW w:w="1530" w:type="dxa"/>
            <w:tcBorders>
              <w:top w:val="nil"/>
              <w:left w:val="nil"/>
              <w:bottom w:val="single" w:sz="4" w:space="0" w:color="auto"/>
              <w:right w:val="single" w:sz="4" w:space="0" w:color="auto"/>
            </w:tcBorders>
            <w:shd w:val="clear" w:color="auto" w:fill="auto"/>
            <w:noWrap/>
            <w:vAlign w:val="bottom"/>
            <w:hideMark/>
          </w:tcPr>
          <w:p w14:paraId="6D0BCE21"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Tanya Meyers</w:t>
            </w:r>
          </w:p>
        </w:tc>
        <w:tc>
          <w:tcPr>
            <w:tcW w:w="1350" w:type="dxa"/>
            <w:tcBorders>
              <w:top w:val="nil"/>
              <w:left w:val="nil"/>
              <w:bottom w:val="single" w:sz="4" w:space="0" w:color="auto"/>
              <w:right w:val="single" w:sz="4" w:space="0" w:color="auto"/>
            </w:tcBorders>
            <w:shd w:val="clear" w:color="auto" w:fill="auto"/>
            <w:noWrap/>
            <w:vAlign w:val="bottom"/>
            <w:hideMark/>
          </w:tcPr>
          <w:p w14:paraId="78EFC44B"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(510) 690-0831</w:t>
            </w:r>
          </w:p>
        </w:tc>
        <w:tc>
          <w:tcPr>
            <w:tcW w:w="2068" w:type="dxa"/>
            <w:tcBorders>
              <w:top w:val="nil"/>
              <w:left w:val="nil"/>
              <w:bottom w:val="single" w:sz="4" w:space="0" w:color="auto"/>
              <w:right w:val="single" w:sz="4" w:space="0" w:color="auto"/>
            </w:tcBorders>
            <w:shd w:val="clear" w:color="auto" w:fill="auto"/>
            <w:vAlign w:val="bottom"/>
            <w:hideMark/>
          </w:tcPr>
          <w:p w14:paraId="214A5846"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28857 Bay Heights Road</w:t>
            </w:r>
          </w:p>
        </w:tc>
        <w:tc>
          <w:tcPr>
            <w:tcW w:w="1260" w:type="dxa"/>
            <w:tcBorders>
              <w:top w:val="nil"/>
              <w:left w:val="nil"/>
              <w:bottom w:val="single" w:sz="4" w:space="0" w:color="auto"/>
              <w:right w:val="single" w:sz="4" w:space="0" w:color="auto"/>
            </w:tcBorders>
            <w:shd w:val="clear" w:color="auto" w:fill="auto"/>
            <w:noWrap/>
            <w:vAlign w:val="bottom"/>
            <w:hideMark/>
          </w:tcPr>
          <w:p w14:paraId="3C2945FA"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HAYWARD</w:t>
            </w:r>
          </w:p>
        </w:tc>
        <w:tc>
          <w:tcPr>
            <w:tcW w:w="720" w:type="dxa"/>
            <w:tcBorders>
              <w:top w:val="nil"/>
              <w:left w:val="nil"/>
              <w:bottom w:val="single" w:sz="4" w:space="0" w:color="auto"/>
              <w:right w:val="single" w:sz="4" w:space="0" w:color="auto"/>
            </w:tcBorders>
            <w:shd w:val="clear" w:color="auto" w:fill="auto"/>
            <w:noWrap/>
            <w:vAlign w:val="center"/>
            <w:hideMark/>
          </w:tcPr>
          <w:p w14:paraId="166E6BC7"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CA</w:t>
            </w:r>
          </w:p>
        </w:tc>
        <w:tc>
          <w:tcPr>
            <w:tcW w:w="2882" w:type="dxa"/>
            <w:tcBorders>
              <w:top w:val="nil"/>
              <w:left w:val="nil"/>
              <w:bottom w:val="single" w:sz="4" w:space="0" w:color="auto"/>
              <w:right w:val="single" w:sz="4" w:space="0" w:color="auto"/>
            </w:tcBorders>
            <w:shd w:val="clear" w:color="auto" w:fill="auto"/>
            <w:noWrap/>
            <w:vAlign w:val="bottom"/>
            <w:hideMark/>
          </w:tcPr>
          <w:p w14:paraId="2529709C"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tmeyers@tanyameyerslaw.com</w:t>
            </w:r>
          </w:p>
        </w:tc>
      </w:tr>
      <w:tr w:rsidR="00830218" w:rsidRPr="00830218" w14:paraId="4E08B40E" w14:textId="77777777" w:rsidTr="00E3381E">
        <w:trPr>
          <w:trHeight w:val="255"/>
        </w:trPr>
        <w:tc>
          <w:tcPr>
            <w:tcW w:w="2150" w:type="dxa"/>
            <w:tcBorders>
              <w:top w:val="nil"/>
              <w:left w:val="single" w:sz="4" w:space="0" w:color="auto"/>
              <w:bottom w:val="single" w:sz="4" w:space="0" w:color="auto"/>
              <w:right w:val="single" w:sz="4" w:space="0" w:color="auto"/>
            </w:tcBorders>
            <w:shd w:val="clear" w:color="auto" w:fill="auto"/>
            <w:vAlign w:val="bottom"/>
            <w:hideMark/>
          </w:tcPr>
          <w:p w14:paraId="2A2A7747"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Usher Law Group, P.C.</w:t>
            </w:r>
          </w:p>
        </w:tc>
        <w:tc>
          <w:tcPr>
            <w:tcW w:w="1530" w:type="dxa"/>
            <w:tcBorders>
              <w:top w:val="nil"/>
              <w:left w:val="nil"/>
              <w:bottom w:val="single" w:sz="4" w:space="0" w:color="auto"/>
              <w:right w:val="single" w:sz="4" w:space="0" w:color="auto"/>
            </w:tcBorders>
            <w:shd w:val="clear" w:color="auto" w:fill="auto"/>
            <w:noWrap/>
            <w:vAlign w:val="bottom"/>
            <w:hideMark/>
          </w:tcPr>
          <w:p w14:paraId="3A2E9B7C"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Charlene Usher L.</w:t>
            </w:r>
          </w:p>
        </w:tc>
        <w:tc>
          <w:tcPr>
            <w:tcW w:w="1350" w:type="dxa"/>
            <w:tcBorders>
              <w:top w:val="nil"/>
              <w:left w:val="nil"/>
              <w:bottom w:val="single" w:sz="4" w:space="0" w:color="auto"/>
              <w:right w:val="single" w:sz="4" w:space="0" w:color="auto"/>
            </w:tcBorders>
            <w:shd w:val="clear" w:color="auto" w:fill="auto"/>
            <w:noWrap/>
            <w:vAlign w:val="bottom"/>
            <w:hideMark/>
          </w:tcPr>
          <w:p w14:paraId="290FC2D5"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(877) 748-7437</w:t>
            </w:r>
          </w:p>
        </w:tc>
        <w:tc>
          <w:tcPr>
            <w:tcW w:w="2068" w:type="dxa"/>
            <w:tcBorders>
              <w:top w:val="nil"/>
              <w:left w:val="nil"/>
              <w:bottom w:val="single" w:sz="4" w:space="0" w:color="auto"/>
              <w:right w:val="single" w:sz="4" w:space="0" w:color="auto"/>
            </w:tcBorders>
            <w:shd w:val="clear" w:color="auto" w:fill="auto"/>
            <w:vAlign w:val="bottom"/>
            <w:hideMark/>
          </w:tcPr>
          <w:p w14:paraId="5CB2369A"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1300 Clay Street, Suite 500</w:t>
            </w:r>
          </w:p>
        </w:tc>
        <w:tc>
          <w:tcPr>
            <w:tcW w:w="1260" w:type="dxa"/>
            <w:tcBorders>
              <w:top w:val="nil"/>
              <w:left w:val="nil"/>
              <w:bottom w:val="single" w:sz="4" w:space="0" w:color="auto"/>
              <w:right w:val="single" w:sz="4" w:space="0" w:color="auto"/>
            </w:tcBorders>
            <w:shd w:val="clear" w:color="auto" w:fill="auto"/>
            <w:noWrap/>
            <w:vAlign w:val="bottom"/>
            <w:hideMark/>
          </w:tcPr>
          <w:p w14:paraId="3BE587E3"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OAKLAND</w:t>
            </w:r>
          </w:p>
        </w:tc>
        <w:tc>
          <w:tcPr>
            <w:tcW w:w="720" w:type="dxa"/>
            <w:tcBorders>
              <w:top w:val="nil"/>
              <w:left w:val="nil"/>
              <w:bottom w:val="single" w:sz="4" w:space="0" w:color="auto"/>
              <w:right w:val="single" w:sz="4" w:space="0" w:color="auto"/>
            </w:tcBorders>
            <w:shd w:val="clear" w:color="auto" w:fill="auto"/>
            <w:noWrap/>
            <w:vAlign w:val="center"/>
            <w:hideMark/>
          </w:tcPr>
          <w:p w14:paraId="6F9AF66A"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CA</w:t>
            </w:r>
          </w:p>
        </w:tc>
        <w:tc>
          <w:tcPr>
            <w:tcW w:w="2882" w:type="dxa"/>
            <w:tcBorders>
              <w:top w:val="nil"/>
              <w:left w:val="nil"/>
              <w:bottom w:val="single" w:sz="4" w:space="0" w:color="auto"/>
              <w:right w:val="single" w:sz="4" w:space="0" w:color="auto"/>
            </w:tcBorders>
            <w:shd w:val="clear" w:color="auto" w:fill="auto"/>
            <w:noWrap/>
            <w:vAlign w:val="bottom"/>
            <w:hideMark/>
          </w:tcPr>
          <w:p w14:paraId="26EC3061"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clusher@usherlawgroup.com</w:t>
            </w:r>
          </w:p>
        </w:tc>
      </w:tr>
      <w:tr w:rsidR="00830218" w:rsidRPr="00830218" w14:paraId="5B68C3B3" w14:textId="77777777" w:rsidTr="00E3381E">
        <w:trPr>
          <w:trHeight w:val="255"/>
        </w:trPr>
        <w:tc>
          <w:tcPr>
            <w:tcW w:w="2150" w:type="dxa"/>
            <w:tcBorders>
              <w:top w:val="nil"/>
              <w:left w:val="single" w:sz="4" w:space="0" w:color="auto"/>
              <w:bottom w:val="single" w:sz="4" w:space="0" w:color="auto"/>
              <w:right w:val="single" w:sz="4" w:space="0" w:color="auto"/>
            </w:tcBorders>
            <w:shd w:val="clear" w:color="auto" w:fill="auto"/>
            <w:vAlign w:val="bottom"/>
            <w:hideMark/>
          </w:tcPr>
          <w:p w14:paraId="3EF06D7B"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Veres Reed &amp; Veres</w:t>
            </w:r>
          </w:p>
        </w:tc>
        <w:tc>
          <w:tcPr>
            <w:tcW w:w="1530" w:type="dxa"/>
            <w:tcBorders>
              <w:top w:val="nil"/>
              <w:left w:val="nil"/>
              <w:bottom w:val="single" w:sz="4" w:space="0" w:color="auto"/>
              <w:right w:val="single" w:sz="4" w:space="0" w:color="auto"/>
            </w:tcBorders>
            <w:shd w:val="clear" w:color="auto" w:fill="auto"/>
            <w:noWrap/>
            <w:vAlign w:val="bottom"/>
            <w:hideMark/>
          </w:tcPr>
          <w:p w14:paraId="28A4CCD8"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Carol Veres Reed</w:t>
            </w:r>
          </w:p>
        </w:tc>
        <w:tc>
          <w:tcPr>
            <w:tcW w:w="1350" w:type="dxa"/>
            <w:tcBorders>
              <w:top w:val="nil"/>
              <w:left w:val="nil"/>
              <w:bottom w:val="single" w:sz="4" w:space="0" w:color="auto"/>
              <w:right w:val="single" w:sz="4" w:space="0" w:color="auto"/>
            </w:tcBorders>
            <w:shd w:val="clear" w:color="auto" w:fill="auto"/>
            <w:noWrap/>
            <w:vAlign w:val="bottom"/>
            <w:hideMark/>
          </w:tcPr>
          <w:p w14:paraId="5553470B"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(510) 654-1828</w:t>
            </w:r>
          </w:p>
        </w:tc>
        <w:tc>
          <w:tcPr>
            <w:tcW w:w="2068" w:type="dxa"/>
            <w:tcBorders>
              <w:top w:val="nil"/>
              <w:left w:val="nil"/>
              <w:bottom w:val="single" w:sz="4" w:space="0" w:color="auto"/>
              <w:right w:val="single" w:sz="4" w:space="0" w:color="auto"/>
            </w:tcBorders>
            <w:shd w:val="clear" w:color="auto" w:fill="auto"/>
            <w:vAlign w:val="bottom"/>
            <w:hideMark/>
          </w:tcPr>
          <w:p w14:paraId="76D96342"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3871 Piedmont Ave # 8</w:t>
            </w:r>
          </w:p>
        </w:tc>
        <w:tc>
          <w:tcPr>
            <w:tcW w:w="1260" w:type="dxa"/>
            <w:tcBorders>
              <w:top w:val="nil"/>
              <w:left w:val="nil"/>
              <w:bottom w:val="single" w:sz="4" w:space="0" w:color="auto"/>
              <w:right w:val="single" w:sz="4" w:space="0" w:color="auto"/>
            </w:tcBorders>
            <w:shd w:val="clear" w:color="auto" w:fill="auto"/>
            <w:noWrap/>
            <w:vAlign w:val="bottom"/>
            <w:hideMark/>
          </w:tcPr>
          <w:p w14:paraId="0CC1DB42"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OAKLAND</w:t>
            </w:r>
          </w:p>
        </w:tc>
        <w:tc>
          <w:tcPr>
            <w:tcW w:w="720" w:type="dxa"/>
            <w:tcBorders>
              <w:top w:val="nil"/>
              <w:left w:val="nil"/>
              <w:bottom w:val="single" w:sz="4" w:space="0" w:color="auto"/>
              <w:right w:val="single" w:sz="4" w:space="0" w:color="auto"/>
            </w:tcBorders>
            <w:shd w:val="clear" w:color="auto" w:fill="auto"/>
            <w:noWrap/>
            <w:vAlign w:val="center"/>
            <w:hideMark/>
          </w:tcPr>
          <w:p w14:paraId="04052542"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CA</w:t>
            </w:r>
          </w:p>
        </w:tc>
        <w:tc>
          <w:tcPr>
            <w:tcW w:w="2882" w:type="dxa"/>
            <w:tcBorders>
              <w:top w:val="nil"/>
              <w:left w:val="nil"/>
              <w:bottom w:val="single" w:sz="4" w:space="0" w:color="auto"/>
              <w:right w:val="single" w:sz="4" w:space="0" w:color="auto"/>
            </w:tcBorders>
            <w:shd w:val="clear" w:color="auto" w:fill="auto"/>
            <w:noWrap/>
            <w:vAlign w:val="bottom"/>
            <w:hideMark/>
          </w:tcPr>
          <w:p w14:paraId="547303E1"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ncdr@pacbell.net</w:t>
            </w:r>
          </w:p>
        </w:tc>
      </w:tr>
      <w:tr w:rsidR="00830218" w:rsidRPr="00830218" w14:paraId="32BF0526" w14:textId="77777777" w:rsidTr="00E3381E">
        <w:trPr>
          <w:trHeight w:val="255"/>
        </w:trPr>
        <w:tc>
          <w:tcPr>
            <w:tcW w:w="2150" w:type="dxa"/>
            <w:tcBorders>
              <w:top w:val="nil"/>
              <w:left w:val="single" w:sz="4" w:space="0" w:color="auto"/>
              <w:bottom w:val="single" w:sz="4" w:space="0" w:color="auto"/>
              <w:right w:val="single" w:sz="4" w:space="0" w:color="auto"/>
            </w:tcBorders>
            <w:shd w:val="clear" w:color="auto" w:fill="auto"/>
            <w:vAlign w:val="bottom"/>
            <w:hideMark/>
          </w:tcPr>
          <w:p w14:paraId="5D28989F"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Witkowski Law</w:t>
            </w:r>
          </w:p>
        </w:tc>
        <w:tc>
          <w:tcPr>
            <w:tcW w:w="1530" w:type="dxa"/>
            <w:tcBorders>
              <w:top w:val="nil"/>
              <w:left w:val="nil"/>
              <w:bottom w:val="single" w:sz="4" w:space="0" w:color="auto"/>
              <w:right w:val="single" w:sz="4" w:space="0" w:color="auto"/>
            </w:tcBorders>
            <w:shd w:val="clear" w:color="auto" w:fill="auto"/>
            <w:noWrap/>
            <w:vAlign w:val="bottom"/>
            <w:hideMark/>
          </w:tcPr>
          <w:p w14:paraId="7973E97E"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Alex Witkowski</w:t>
            </w:r>
          </w:p>
        </w:tc>
        <w:tc>
          <w:tcPr>
            <w:tcW w:w="1350" w:type="dxa"/>
            <w:tcBorders>
              <w:top w:val="nil"/>
              <w:left w:val="nil"/>
              <w:bottom w:val="single" w:sz="4" w:space="0" w:color="auto"/>
              <w:right w:val="single" w:sz="4" w:space="0" w:color="auto"/>
            </w:tcBorders>
            <w:shd w:val="clear" w:color="auto" w:fill="auto"/>
            <w:noWrap/>
            <w:vAlign w:val="bottom"/>
            <w:hideMark/>
          </w:tcPr>
          <w:p w14:paraId="6ED18FE4"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(650) 488-4500</w:t>
            </w:r>
          </w:p>
        </w:tc>
        <w:tc>
          <w:tcPr>
            <w:tcW w:w="2068" w:type="dxa"/>
            <w:tcBorders>
              <w:top w:val="nil"/>
              <w:left w:val="nil"/>
              <w:bottom w:val="single" w:sz="4" w:space="0" w:color="auto"/>
              <w:right w:val="single" w:sz="4" w:space="0" w:color="auto"/>
            </w:tcBorders>
            <w:shd w:val="clear" w:color="auto" w:fill="auto"/>
            <w:vAlign w:val="bottom"/>
            <w:hideMark/>
          </w:tcPr>
          <w:p w14:paraId="788A0740"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1999 Harrison St Ste 1800</w:t>
            </w:r>
          </w:p>
        </w:tc>
        <w:tc>
          <w:tcPr>
            <w:tcW w:w="1260" w:type="dxa"/>
            <w:tcBorders>
              <w:top w:val="nil"/>
              <w:left w:val="nil"/>
              <w:bottom w:val="single" w:sz="4" w:space="0" w:color="auto"/>
              <w:right w:val="single" w:sz="4" w:space="0" w:color="auto"/>
            </w:tcBorders>
            <w:shd w:val="clear" w:color="auto" w:fill="auto"/>
            <w:noWrap/>
            <w:vAlign w:val="bottom"/>
            <w:hideMark/>
          </w:tcPr>
          <w:p w14:paraId="624511F7"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OAKLAND</w:t>
            </w:r>
          </w:p>
        </w:tc>
        <w:tc>
          <w:tcPr>
            <w:tcW w:w="720" w:type="dxa"/>
            <w:tcBorders>
              <w:top w:val="nil"/>
              <w:left w:val="nil"/>
              <w:bottom w:val="single" w:sz="4" w:space="0" w:color="auto"/>
              <w:right w:val="single" w:sz="4" w:space="0" w:color="auto"/>
            </w:tcBorders>
            <w:shd w:val="clear" w:color="auto" w:fill="auto"/>
            <w:noWrap/>
            <w:vAlign w:val="center"/>
            <w:hideMark/>
          </w:tcPr>
          <w:p w14:paraId="0ECF2A58"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CA</w:t>
            </w:r>
          </w:p>
        </w:tc>
        <w:tc>
          <w:tcPr>
            <w:tcW w:w="2882" w:type="dxa"/>
            <w:tcBorders>
              <w:top w:val="nil"/>
              <w:left w:val="nil"/>
              <w:bottom w:val="single" w:sz="4" w:space="0" w:color="auto"/>
              <w:right w:val="single" w:sz="4" w:space="0" w:color="auto"/>
            </w:tcBorders>
            <w:shd w:val="clear" w:color="auto" w:fill="auto"/>
            <w:noWrap/>
            <w:vAlign w:val="bottom"/>
            <w:hideMark/>
          </w:tcPr>
          <w:p w14:paraId="3C981DE1"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witkowski@gmail.com</w:t>
            </w:r>
          </w:p>
        </w:tc>
      </w:tr>
      <w:tr w:rsidR="00830218" w:rsidRPr="00830218" w14:paraId="08558133" w14:textId="77777777" w:rsidTr="00E3381E">
        <w:trPr>
          <w:trHeight w:val="480"/>
        </w:trPr>
        <w:tc>
          <w:tcPr>
            <w:tcW w:w="2150" w:type="dxa"/>
            <w:tcBorders>
              <w:top w:val="nil"/>
              <w:left w:val="single" w:sz="4" w:space="0" w:color="auto"/>
              <w:bottom w:val="single" w:sz="4" w:space="0" w:color="auto"/>
              <w:right w:val="single" w:sz="4" w:space="0" w:color="auto"/>
            </w:tcBorders>
            <w:shd w:val="clear" w:color="auto" w:fill="auto"/>
            <w:vAlign w:val="bottom"/>
            <w:hideMark/>
          </w:tcPr>
          <w:p w14:paraId="6535566C"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Law Offices of Amy Oppenheimer</w:t>
            </w:r>
          </w:p>
        </w:tc>
        <w:tc>
          <w:tcPr>
            <w:tcW w:w="1530" w:type="dxa"/>
            <w:tcBorders>
              <w:top w:val="nil"/>
              <w:left w:val="nil"/>
              <w:bottom w:val="single" w:sz="4" w:space="0" w:color="auto"/>
              <w:right w:val="single" w:sz="4" w:space="0" w:color="auto"/>
            </w:tcBorders>
            <w:shd w:val="clear" w:color="auto" w:fill="auto"/>
            <w:noWrap/>
            <w:vAlign w:val="bottom"/>
            <w:hideMark/>
          </w:tcPr>
          <w:p w14:paraId="4A416259"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Amy Oppenheimer</w:t>
            </w:r>
          </w:p>
        </w:tc>
        <w:tc>
          <w:tcPr>
            <w:tcW w:w="1350" w:type="dxa"/>
            <w:tcBorders>
              <w:top w:val="nil"/>
              <w:left w:val="nil"/>
              <w:bottom w:val="single" w:sz="4" w:space="0" w:color="auto"/>
              <w:right w:val="single" w:sz="4" w:space="0" w:color="auto"/>
            </w:tcBorders>
            <w:shd w:val="clear" w:color="auto" w:fill="auto"/>
            <w:noWrap/>
            <w:vAlign w:val="bottom"/>
            <w:hideMark/>
          </w:tcPr>
          <w:p w14:paraId="4966C680"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510/393-4212</w:t>
            </w:r>
          </w:p>
        </w:tc>
        <w:tc>
          <w:tcPr>
            <w:tcW w:w="2068" w:type="dxa"/>
            <w:tcBorders>
              <w:top w:val="nil"/>
              <w:left w:val="nil"/>
              <w:bottom w:val="single" w:sz="4" w:space="0" w:color="auto"/>
              <w:right w:val="single" w:sz="4" w:space="0" w:color="auto"/>
            </w:tcBorders>
            <w:shd w:val="clear" w:color="auto" w:fill="auto"/>
            <w:vAlign w:val="bottom"/>
            <w:hideMark/>
          </w:tcPr>
          <w:p w14:paraId="06D9F1FF"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878 Spruce Street</w:t>
            </w:r>
          </w:p>
        </w:tc>
        <w:tc>
          <w:tcPr>
            <w:tcW w:w="1260" w:type="dxa"/>
            <w:tcBorders>
              <w:top w:val="nil"/>
              <w:left w:val="nil"/>
              <w:bottom w:val="single" w:sz="4" w:space="0" w:color="auto"/>
              <w:right w:val="single" w:sz="4" w:space="0" w:color="auto"/>
            </w:tcBorders>
            <w:shd w:val="clear" w:color="auto" w:fill="auto"/>
            <w:noWrap/>
            <w:vAlign w:val="bottom"/>
            <w:hideMark/>
          </w:tcPr>
          <w:p w14:paraId="722580C7"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Berkeley</w:t>
            </w:r>
          </w:p>
        </w:tc>
        <w:tc>
          <w:tcPr>
            <w:tcW w:w="720" w:type="dxa"/>
            <w:tcBorders>
              <w:top w:val="nil"/>
              <w:left w:val="nil"/>
              <w:bottom w:val="single" w:sz="4" w:space="0" w:color="auto"/>
              <w:right w:val="single" w:sz="4" w:space="0" w:color="auto"/>
            </w:tcBorders>
            <w:shd w:val="clear" w:color="auto" w:fill="auto"/>
            <w:noWrap/>
            <w:vAlign w:val="bottom"/>
            <w:hideMark/>
          </w:tcPr>
          <w:p w14:paraId="23CA3487"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CA</w:t>
            </w:r>
          </w:p>
        </w:tc>
        <w:tc>
          <w:tcPr>
            <w:tcW w:w="2882" w:type="dxa"/>
            <w:tcBorders>
              <w:top w:val="nil"/>
              <w:left w:val="nil"/>
              <w:bottom w:val="single" w:sz="4" w:space="0" w:color="auto"/>
              <w:right w:val="single" w:sz="4" w:space="0" w:color="auto"/>
            </w:tcBorders>
            <w:shd w:val="clear" w:color="auto" w:fill="auto"/>
            <w:noWrap/>
            <w:vAlign w:val="bottom"/>
            <w:hideMark/>
          </w:tcPr>
          <w:p w14:paraId="1F4DD79E"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amy@amyopp.com</w:t>
            </w:r>
          </w:p>
        </w:tc>
      </w:tr>
      <w:tr w:rsidR="00830218" w:rsidRPr="00830218" w14:paraId="3EF67EF3" w14:textId="77777777" w:rsidTr="00E3381E">
        <w:trPr>
          <w:trHeight w:val="255"/>
        </w:trPr>
        <w:tc>
          <w:tcPr>
            <w:tcW w:w="2150" w:type="dxa"/>
            <w:tcBorders>
              <w:top w:val="nil"/>
              <w:left w:val="single" w:sz="4" w:space="0" w:color="auto"/>
              <w:bottom w:val="single" w:sz="4" w:space="0" w:color="auto"/>
              <w:right w:val="single" w:sz="4" w:space="0" w:color="auto"/>
            </w:tcBorders>
            <w:shd w:val="clear" w:color="auto" w:fill="auto"/>
            <w:vAlign w:val="bottom"/>
            <w:hideMark/>
          </w:tcPr>
          <w:p w14:paraId="534A28DD"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Richards, Watson &amp; Gershon</w:t>
            </w:r>
          </w:p>
        </w:tc>
        <w:tc>
          <w:tcPr>
            <w:tcW w:w="1530" w:type="dxa"/>
            <w:tcBorders>
              <w:top w:val="nil"/>
              <w:left w:val="nil"/>
              <w:bottom w:val="single" w:sz="4" w:space="0" w:color="auto"/>
              <w:right w:val="single" w:sz="4" w:space="0" w:color="auto"/>
            </w:tcBorders>
            <w:shd w:val="clear" w:color="auto" w:fill="auto"/>
            <w:noWrap/>
            <w:vAlign w:val="bottom"/>
            <w:hideMark/>
          </w:tcPr>
          <w:p w14:paraId="5F0E8DFC"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Robert Ceccon</w:t>
            </w:r>
          </w:p>
        </w:tc>
        <w:tc>
          <w:tcPr>
            <w:tcW w:w="1350" w:type="dxa"/>
            <w:tcBorders>
              <w:top w:val="nil"/>
              <w:left w:val="nil"/>
              <w:bottom w:val="single" w:sz="4" w:space="0" w:color="auto"/>
              <w:right w:val="single" w:sz="4" w:space="0" w:color="auto"/>
            </w:tcBorders>
            <w:shd w:val="clear" w:color="auto" w:fill="auto"/>
            <w:noWrap/>
            <w:vAlign w:val="bottom"/>
            <w:hideMark/>
          </w:tcPr>
          <w:p w14:paraId="4C69E55F"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213/626-8484</w:t>
            </w:r>
          </w:p>
        </w:tc>
        <w:tc>
          <w:tcPr>
            <w:tcW w:w="2068" w:type="dxa"/>
            <w:tcBorders>
              <w:top w:val="nil"/>
              <w:left w:val="nil"/>
              <w:bottom w:val="single" w:sz="4" w:space="0" w:color="auto"/>
              <w:right w:val="single" w:sz="4" w:space="0" w:color="auto"/>
            </w:tcBorders>
            <w:shd w:val="clear" w:color="auto" w:fill="auto"/>
            <w:vAlign w:val="bottom"/>
            <w:hideMark/>
          </w:tcPr>
          <w:p w14:paraId="15914BC6"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350 S. Grand Avenue 37th Floor</w:t>
            </w:r>
          </w:p>
        </w:tc>
        <w:tc>
          <w:tcPr>
            <w:tcW w:w="1260" w:type="dxa"/>
            <w:tcBorders>
              <w:top w:val="nil"/>
              <w:left w:val="nil"/>
              <w:bottom w:val="single" w:sz="4" w:space="0" w:color="auto"/>
              <w:right w:val="single" w:sz="4" w:space="0" w:color="auto"/>
            </w:tcBorders>
            <w:shd w:val="clear" w:color="auto" w:fill="auto"/>
            <w:noWrap/>
            <w:vAlign w:val="bottom"/>
            <w:hideMark/>
          </w:tcPr>
          <w:p w14:paraId="0214B1BE"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Los Angeles</w:t>
            </w:r>
          </w:p>
        </w:tc>
        <w:tc>
          <w:tcPr>
            <w:tcW w:w="720" w:type="dxa"/>
            <w:tcBorders>
              <w:top w:val="nil"/>
              <w:left w:val="nil"/>
              <w:bottom w:val="single" w:sz="4" w:space="0" w:color="auto"/>
              <w:right w:val="single" w:sz="4" w:space="0" w:color="auto"/>
            </w:tcBorders>
            <w:shd w:val="clear" w:color="auto" w:fill="auto"/>
            <w:noWrap/>
            <w:vAlign w:val="bottom"/>
            <w:hideMark/>
          </w:tcPr>
          <w:p w14:paraId="6EF36C16"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CA</w:t>
            </w:r>
          </w:p>
        </w:tc>
        <w:tc>
          <w:tcPr>
            <w:tcW w:w="2882" w:type="dxa"/>
            <w:tcBorders>
              <w:top w:val="nil"/>
              <w:left w:val="nil"/>
              <w:bottom w:val="single" w:sz="4" w:space="0" w:color="auto"/>
              <w:right w:val="single" w:sz="4" w:space="0" w:color="auto"/>
            </w:tcBorders>
            <w:shd w:val="clear" w:color="auto" w:fill="auto"/>
            <w:noWrap/>
            <w:vAlign w:val="bottom"/>
            <w:hideMark/>
          </w:tcPr>
          <w:p w14:paraId="0B866C54"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RCeccon@rwglaw.com</w:t>
            </w:r>
          </w:p>
        </w:tc>
      </w:tr>
      <w:tr w:rsidR="00830218" w:rsidRPr="00830218" w14:paraId="6D54F851" w14:textId="77777777" w:rsidTr="00E3381E">
        <w:trPr>
          <w:trHeight w:val="255"/>
        </w:trPr>
        <w:tc>
          <w:tcPr>
            <w:tcW w:w="2150" w:type="dxa"/>
            <w:tcBorders>
              <w:top w:val="nil"/>
              <w:left w:val="single" w:sz="4" w:space="0" w:color="auto"/>
              <w:bottom w:val="single" w:sz="4" w:space="0" w:color="auto"/>
              <w:right w:val="single" w:sz="4" w:space="0" w:color="auto"/>
            </w:tcBorders>
            <w:shd w:val="clear" w:color="auto" w:fill="auto"/>
            <w:vAlign w:val="bottom"/>
            <w:hideMark/>
          </w:tcPr>
          <w:p w14:paraId="1170FF1B"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Schiff Hardin LLP</w:t>
            </w:r>
          </w:p>
        </w:tc>
        <w:tc>
          <w:tcPr>
            <w:tcW w:w="1530" w:type="dxa"/>
            <w:tcBorders>
              <w:top w:val="nil"/>
              <w:left w:val="nil"/>
              <w:bottom w:val="single" w:sz="4" w:space="0" w:color="auto"/>
              <w:right w:val="single" w:sz="4" w:space="0" w:color="auto"/>
            </w:tcBorders>
            <w:shd w:val="clear" w:color="auto" w:fill="auto"/>
            <w:noWrap/>
            <w:vAlign w:val="bottom"/>
            <w:hideMark/>
          </w:tcPr>
          <w:p w14:paraId="36F76595"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William Lofton</w:t>
            </w:r>
          </w:p>
        </w:tc>
        <w:tc>
          <w:tcPr>
            <w:tcW w:w="1350" w:type="dxa"/>
            <w:tcBorders>
              <w:top w:val="nil"/>
              <w:left w:val="nil"/>
              <w:bottom w:val="single" w:sz="4" w:space="0" w:color="auto"/>
              <w:right w:val="single" w:sz="4" w:space="0" w:color="auto"/>
            </w:tcBorders>
            <w:shd w:val="clear" w:color="auto" w:fill="auto"/>
            <w:noWrap/>
            <w:vAlign w:val="bottom"/>
            <w:hideMark/>
          </w:tcPr>
          <w:p w14:paraId="4C00D680"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415/901-8739</w:t>
            </w:r>
          </w:p>
        </w:tc>
        <w:tc>
          <w:tcPr>
            <w:tcW w:w="2068" w:type="dxa"/>
            <w:tcBorders>
              <w:top w:val="nil"/>
              <w:left w:val="nil"/>
              <w:bottom w:val="single" w:sz="4" w:space="0" w:color="auto"/>
              <w:right w:val="single" w:sz="4" w:space="0" w:color="auto"/>
            </w:tcBorders>
            <w:shd w:val="clear" w:color="auto" w:fill="auto"/>
            <w:vAlign w:val="bottom"/>
            <w:hideMark/>
          </w:tcPr>
          <w:p w14:paraId="5731D061"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One Market Plaza</w:t>
            </w:r>
          </w:p>
        </w:tc>
        <w:tc>
          <w:tcPr>
            <w:tcW w:w="1260" w:type="dxa"/>
            <w:tcBorders>
              <w:top w:val="nil"/>
              <w:left w:val="nil"/>
              <w:bottom w:val="single" w:sz="4" w:space="0" w:color="auto"/>
              <w:right w:val="single" w:sz="4" w:space="0" w:color="auto"/>
            </w:tcBorders>
            <w:shd w:val="clear" w:color="auto" w:fill="auto"/>
            <w:noWrap/>
            <w:vAlign w:val="bottom"/>
            <w:hideMark/>
          </w:tcPr>
          <w:p w14:paraId="2D13F7F3"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San Francisco</w:t>
            </w:r>
          </w:p>
        </w:tc>
        <w:tc>
          <w:tcPr>
            <w:tcW w:w="720" w:type="dxa"/>
            <w:tcBorders>
              <w:top w:val="nil"/>
              <w:left w:val="nil"/>
              <w:bottom w:val="single" w:sz="4" w:space="0" w:color="auto"/>
              <w:right w:val="single" w:sz="4" w:space="0" w:color="auto"/>
            </w:tcBorders>
            <w:shd w:val="clear" w:color="auto" w:fill="auto"/>
            <w:noWrap/>
            <w:vAlign w:val="bottom"/>
            <w:hideMark/>
          </w:tcPr>
          <w:p w14:paraId="721BEF87"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CA</w:t>
            </w:r>
          </w:p>
        </w:tc>
        <w:tc>
          <w:tcPr>
            <w:tcW w:w="2882" w:type="dxa"/>
            <w:tcBorders>
              <w:top w:val="nil"/>
              <w:left w:val="nil"/>
              <w:bottom w:val="single" w:sz="4" w:space="0" w:color="auto"/>
              <w:right w:val="single" w:sz="4" w:space="0" w:color="auto"/>
            </w:tcBorders>
            <w:shd w:val="clear" w:color="auto" w:fill="auto"/>
            <w:noWrap/>
            <w:vAlign w:val="bottom"/>
            <w:hideMark/>
          </w:tcPr>
          <w:p w14:paraId="34C10E79"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blofton@schiffhardin.com</w:t>
            </w:r>
          </w:p>
        </w:tc>
      </w:tr>
      <w:tr w:rsidR="00830218" w:rsidRPr="00830218" w14:paraId="2CF00F91" w14:textId="77777777" w:rsidTr="00E3381E">
        <w:trPr>
          <w:trHeight w:val="255"/>
        </w:trPr>
        <w:tc>
          <w:tcPr>
            <w:tcW w:w="2150" w:type="dxa"/>
            <w:tcBorders>
              <w:top w:val="nil"/>
              <w:left w:val="single" w:sz="4" w:space="0" w:color="auto"/>
              <w:bottom w:val="single" w:sz="4" w:space="0" w:color="auto"/>
              <w:right w:val="single" w:sz="4" w:space="0" w:color="auto"/>
            </w:tcBorders>
            <w:shd w:val="clear" w:color="auto" w:fill="auto"/>
            <w:vAlign w:val="bottom"/>
            <w:hideMark/>
          </w:tcPr>
          <w:p w14:paraId="6FC73CC0"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Alexis Chiu</w:t>
            </w:r>
          </w:p>
        </w:tc>
        <w:tc>
          <w:tcPr>
            <w:tcW w:w="1530" w:type="dxa"/>
            <w:tcBorders>
              <w:top w:val="nil"/>
              <w:left w:val="nil"/>
              <w:bottom w:val="single" w:sz="4" w:space="0" w:color="auto"/>
              <w:right w:val="single" w:sz="4" w:space="0" w:color="auto"/>
            </w:tcBorders>
            <w:shd w:val="clear" w:color="auto" w:fill="auto"/>
            <w:noWrap/>
            <w:vAlign w:val="bottom"/>
            <w:hideMark/>
          </w:tcPr>
          <w:p w14:paraId="49727F5F"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Alexis Chiu</w:t>
            </w:r>
          </w:p>
        </w:tc>
        <w:tc>
          <w:tcPr>
            <w:tcW w:w="1350" w:type="dxa"/>
            <w:tcBorders>
              <w:top w:val="nil"/>
              <w:left w:val="nil"/>
              <w:bottom w:val="single" w:sz="4" w:space="0" w:color="auto"/>
              <w:right w:val="single" w:sz="4" w:space="0" w:color="auto"/>
            </w:tcBorders>
            <w:shd w:val="clear" w:color="auto" w:fill="auto"/>
            <w:noWrap/>
            <w:vAlign w:val="bottom"/>
            <w:hideMark/>
          </w:tcPr>
          <w:p w14:paraId="488D2F76"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415/777-9500</w:t>
            </w:r>
          </w:p>
        </w:tc>
        <w:tc>
          <w:tcPr>
            <w:tcW w:w="2068" w:type="dxa"/>
            <w:tcBorders>
              <w:top w:val="nil"/>
              <w:left w:val="nil"/>
              <w:bottom w:val="single" w:sz="4" w:space="0" w:color="auto"/>
              <w:right w:val="single" w:sz="4" w:space="0" w:color="auto"/>
            </w:tcBorders>
            <w:shd w:val="clear" w:color="auto" w:fill="auto"/>
            <w:vAlign w:val="bottom"/>
            <w:hideMark/>
          </w:tcPr>
          <w:p w14:paraId="6B629470"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101 Mission St., Ste. 600</w:t>
            </w:r>
          </w:p>
        </w:tc>
        <w:tc>
          <w:tcPr>
            <w:tcW w:w="1260" w:type="dxa"/>
            <w:tcBorders>
              <w:top w:val="nil"/>
              <w:left w:val="nil"/>
              <w:bottom w:val="single" w:sz="4" w:space="0" w:color="auto"/>
              <w:right w:val="single" w:sz="4" w:space="0" w:color="auto"/>
            </w:tcBorders>
            <w:shd w:val="clear" w:color="auto" w:fill="auto"/>
            <w:noWrap/>
            <w:vAlign w:val="bottom"/>
            <w:hideMark/>
          </w:tcPr>
          <w:p w14:paraId="3FE56CF8"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San Francisco</w:t>
            </w:r>
          </w:p>
        </w:tc>
        <w:tc>
          <w:tcPr>
            <w:tcW w:w="720" w:type="dxa"/>
            <w:tcBorders>
              <w:top w:val="nil"/>
              <w:left w:val="nil"/>
              <w:bottom w:val="single" w:sz="4" w:space="0" w:color="auto"/>
              <w:right w:val="single" w:sz="4" w:space="0" w:color="auto"/>
            </w:tcBorders>
            <w:shd w:val="clear" w:color="auto" w:fill="auto"/>
            <w:noWrap/>
            <w:vAlign w:val="bottom"/>
            <w:hideMark/>
          </w:tcPr>
          <w:p w14:paraId="5F924FAB"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CA</w:t>
            </w:r>
          </w:p>
        </w:tc>
        <w:tc>
          <w:tcPr>
            <w:tcW w:w="2882" w:type="dxa"/>
            <w:tcBorders>
              <w:top w:val="nil"/>
              <w:left w:val="nil"/>
              <w:bottom w:val="single" w:sz="4" w:space="0" w:color="auto"/>
              <w:right w:val="single" w:sz="4" w:space="0" w:color="auto"/>
            </w:tcBorders>
            <w:shd w:val="clear" w:color="auto" w:fill="auto"/>
            <w:noWrap/>
            <w:vAlign w:val="bottom"/>
            <w:hideMark/>
          </w:tcPr>
          <w:p w14:paraId="0B072A57"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achiu@chiulaw.com</w:t>
            </w:r>
          </w:p>
        </w:tc>
      </w:tr>
      <w:tr w:rsidR="00830218" w:rsidRPr="00830218" w14:paraId="35E337F0" w14:textId="77777777" w:rsidTr="00E3381E">
        <w:trPr>
          <w:trHeight w:val="480"/>
        </w:trPr>
        <w:tc>
          <w:tcPr>
            <w:tcW w:w="2150" w:type="dxa"/>
            <w:tcBorders>
              <w:top w:val="nil"/>
              <w:left w:val="single" w:sz="4" w:space="0" w:color="auto"/>
              <w:bottom w:val="single" w:sz="4" w:space="0" w:color="auto"/>
              <w:right w:val="single" w:sz="4" w:space="0" w:color="auto"/>
            </w:tcBorders>
            <w:shd w:val="clear" w:color="auto" w:fill="auto"/>
            <w:vAlign w:val="bottom"/>
            <w:hideMark/>
          </w:tcPr>
          <w:p w14:paraId="1091FDDA"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The Law Offices of Jonathan Van Ee</w:t>
            </w:r>
          </w:p>
        </w:tc>
        <w:tc>
          <w:tcPr>
            <w:tcW w:w="1530" w:type="dxa"/>
            <w:tcBorders>
              <w:top w:val="nil"/>
              <w:left w:val="nil"/>
              <w:bottom w:val="single" w:sz="4" w:space="0" w:color="auto"/>
              <w:right w:val="single" w:sz="4" w:space="0" w:color="auto"/>
            </w:tcBorders>
            <w:shd w:val="clear" w:color="auto" w:fill="auto"/>
            <w:noWrap/>
            <w:vAlign w:val="bottom"/>
            <w:hideMark/>
          </w:tcPr>
          <w:p w14:paraId="4BC4554F"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Jonathan Van Ee</w:t>
            </w:r>
          </w:p>
        </w:tc>
        <w:tc>
          <w:tcPr>
            <w:tcW w:w="1350" w:type="dxa"/>
            <w:tcBorders>
              <w:top w:val="nil"/>
              <w:left w:val="nil"/>
              <w:bottom w:val="single" w:sz="4" w:space="0" w:color="auto"/>
              <w:right w:val="single" w:sz="4" w:space="0" w:color="auto"/>
            </w:tcBorders>
            <w:shd w:val="clear" w:color="auto" w:fill="auto"/>
            <w:noWrap/>
            <w:vAlign w:val="bottom"/>
            <w:hideMark/>
          </w:tcPr>
          <w:p w14:paraId="46098B9E"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415/938-7694</w:t>
            </w:r>
          </w:p>
        </w:tc>
        <w:tc>
          <w:tcPr>
            <w:tcW w:w="2068" w:type="dxa"/>
            <w:tcBorders>
              <w:top w:val="nil"/>
              <w:left w:val="nil"/>
              <w:bottom w:val="single" w:sz="4" w:space="0" w:color="auto"/>
              <w:right w:val="single" w:sz="4" w:space="0" w:color="auto"/>
            </w:tcBorders>
            <w:shd w:val="clear" w:color="auto" w:fill="auto"/>
            <w:vAlign w:val="bottom"/>
            <w:hideMark/>
          </w:tcPr>
          <w:p w14:paraId="773E1705"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7172 Regional Street</w:t>
            </w:r>
          </w:p>
        </w:tc>
        <w:tc>
          <w:tcPr>
            <w:tcW w:w="1260" w:type="dxa"/>
            <w:tcBorders>
              <w:top w:val="nil"/>
              <w:left w:val="nil"/>
              <w:bottom w:val="single" w:sz="4" w:space="0" w:color="auto"/>
              <w:right w:val="single" w:sz="4" w:space="0" w:color="auto"/>
            </w:tcBorders>
            <w:shd w:val="clear" w:color="auto" w:fill="auto"/>
            <w:noWrap/>
            <w:vAlign w:val="bottom"/>
            <w:hideMark/>
          </w:tcPr>
          <w:p w14:paraId="240606DD"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Dublin</w:t>
            </w:r>
          </w:p>
        </w:tc>
        <w:tc>
          <w:tcPr>
            <w:tcW w:w="720" w:type="dxa"/>
            <w:tcBorders>
              <w:top w:val="nil"/>
              <w:left w:val="nil"/>
              <w:bottom w:val="single" w:sz="4" w:space="0" w:color="auto"/>
              <w:right w:val="single" w:sz="4" w:space="0" w:color="auto"/>
            </w:tcBorders>
            <w:shd w:val="clear" w:color="auto" w:fill="auto"/>
            <w:noWrap/>
            <w:vAlign w:val="bottom"/>
            <w:hideMark/>
          </w:tcPr>
          <w:p w14:paraId="1642236E"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CA</w:t>
            </w:r>
          </w:p>
        </w:tc>
        <w:tc>
          <w:tcPr>
            <w:tcW w:w="2882" w:type="dxa"/>
            <w:tcBorders>
              <w:top w:val="nil"/>
              <w:left w:val="nil"/>
              <w:bottom w:val="single" w:sz="4" w:space="0" w:color="auto"/>
              <w:right w:val="single" w:sz="4" w:space="0" w:color="auto"/>
            </w:tcBorders>
            <w:shd w:val="clear" w:color="auto" w:fill="auto"/>
            <w:noWrap/>
            <w:vAlign w:val="bottom"/>
            <w:hideMark/>
          </w:tcPr>
          <w:p w14:paraId="0255EFF5"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jonathan@probusinessattorneys.com</w:t>
            </w:r>
          </w:p>
        </w:tc>
      </w:tr>
      <w:tr w:rsidR="00830218" w:rsidRPr="00830218" w14:paraId="619F3928" w14:textId="77777777" w:rsidTr="00E3381E">
        <w:trPr>
          <w:trHeight w:val="480"/>
        </w:trPr>
        <w:tc>
          <w:tcPr>
            <w:tcW w:w="2150" w:type="dxa"/>
            <w:tcBorders>
              <w:top w:val="nil"/>
              <w:left w:val="single" w:sz="4" w:space="0" w:color="auto"/>
              <w:bottom w:val="single" w:sz="4" w:space="0" w:color="auto"/>
              <w:right w:val="single" w:sz="4" w:space="0" w:color="auto"/>
            </w:tcBorders>
            <w:shd w:val="clear" w:color="auto" w:fill="auto"/>
            <w:vAlign w:val="bottom"/>
            <w:hideMark/>
          </w:tcPr>
          <w:p w14:paraId="68E5B2ED"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Collins Collins Muir + Stewart LLP</w:t>
            </w:r>
          </w:p>
        </w:tc>
        <w:tc>
          <w:tcPr>
            <w:tcW w:w="1530" w:type="dxa"/>
            <w:tcBorders>
              <w:top w:val="nil"/>
              <w:left w:val="nil"/>
              <w:bottom w:val="single" w:sz="4" w:space="0" w:color="auto"/>
              <w:right w:val="single" w:sz="4" w:space="0" w:color="auto"/>
            </w:tcBorders>
            <w:shd w:val="clear" w:color="auto" w:fill="auto"/>
            <w:noWrap/>
            <w:vAlign w:val="bottom"/>
            <w:hideMark/>
          </w:tcPr>
          <w:p w14:paraId="4F0E1C8B"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Michael Wroniak</w:t>
            </w:r>
          </w:p>
        </w:tc>
        <w:tc>
          <w:tcPr>
            <w:tcW w:w="1350" w:type="dxa"/>
            <w:tcBorders>
              <w:top w:val="nil"/>
              <w:left w:val="nil"/>
              <w:bottom w:val="single" w:sz="4" w:space="0" w:color="auto"/>
              <w:right w:val="single" w:sz="4" w:space="0" w:color="auto"/>
            </w:tcBorders>
            <w:shd w:val="clear" w:color="auto" w:fill="auto"/>
            <w:noWrap/>
            <w:vAlign w:val="bottom"/>
            <w:hideMark/>
          </w:tcPr>
          <w:p w14:paraId="6B69D04B"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510/844-5100</w:t>
            </w:r>
          </w:p>
        </w:tc>
        <w:tc>
          <w:tcPr>
            <w:tcW w:w="2068" w:type="dxa"/>
            <w:tcBorders>
              <w:top w:val="nil"/>
              <w:left w:val="nil"/>
              <w:bottom w:val="single" w:sz="4" w:space="0" w:color="auto"/>
              <w:right w:val="single" w:sz="4" w:space="0" w:color="auto"/>
            </w:tcBorders>
            <w:shd w:val="clear" w:color="auto" w:fill="auto"/>
            <w:vAlign w:val="bottom"/>
            <w:hideMark/>
          </w:tcPr>
          <w:p w14:paraId="5568B83E"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1999 Harrison Street</w:t>
            </w:r>
          </w:p>
        </w:tc>
        <w:tc>
          <w:tcPr>
            <w:tcW w:w="1260" w:type="dxa"/>
            <w:tcBorders>
              <w:top w:val="nil"/>
              <w:left w:val="nil"/>
              <w:bottom w:val="single" w:sz="4" w:space="0" w:color="auto"/>
              <w:right w:val="single" w:sz="4" w:space="0" w:color="auto"/>
            </w:tcBorders>
            <w:shd w:val="clear" w:color="auto" w:fill="auto"/>
            <w:noWrap/>
            <w:vAlign w:val="bottom"/>
            <w:hideMark/>
          </w:tcPr>
          <w:p w14:paraId="2D710B0D"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Oakland</w:t>
            </w:r>
          </w:p>
        </w:tc>
        <w:tc>
          <w:tcPr>
            <w:tcW w:w="720" w:type="dxa"/>
            <w:tcBorders>
              <w:top w:val="nil"/>
              <w:left w:val="nil"/>
              <w:bottom w:val="single" w:sz="4" w:space="0" w:color="auto"/>
              <w:right w:val="single" w:sz="4" w:space="0" w:color="auto"/>
            </w:tcBorders>
            <w:shd w:val="clear" w:color="auto" w:fill="auto"/>
            <w:noWrap/>
            <w:vAlign w:val="bottom"/>
            <w:hideMark/>
          </w:tcPr>
          <w:p w14:paraId="64C1B41B"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CA</w:t>
            </w:r>
          </w:p>
        </w:tc>
        <w:tc>
          <w:tcPr>
            <w:tcW w:w="2882" w:type="dxa"/>
            <w:tcBorders>
              <w:top w:val="nil"/>
              <w:left w:val="nil"/>
              <w:bottom w:val="single" w:sz="4" w:space="0" w:color="auto"/>
              <w:right w:val="single" w:sz="4" w:space="0" w:color="auto"/>
            </w:tcBorders>
            <w:shd w:val="clear" w:color="auto" w:fill="auto"/>
            <w:noWrap/>
            <w:vAlign w:val="bottom"/>
            <w:hideMark/>
          </w:tcPr>
          <w:p w14:paraId="76276D76"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mwroniak@ccmslaw.com</w:t>
            </w:r>
          </w:p>
        </w:tc>
      </w:tr>
      <w:tr w:rsidR="00830218" w:rsidRPr="00830218" w14:paraId="0AB55D38" w14:textId="77777777" w:rsidTr="00E3381E">
        <w:trPr>
          <w:trHeight w:val="480"/>
        </w:trPr>
        <w:tc>
          <w:tcPr>
            <w:tcW w:w="2150" w:type="dxa"/>
            <w:tcBorders>
              <w:top w:val="nil"/>
              <w:left w:val="single" w:sz="4" w:space="0" w:color="auto"/>
              <w:bottom w:val="single" w:sz="4" w:space="0" w:color="auto"/>
              <w:right w:val="single" w:sz="4" w:space="0" w:color="auto"/>
            </w:tcBorders>
            <w:shd w:val="clear" w:color="auto" w:fill="auto"/>
            <w:vAlign w:val="bottom"/>
            <w:hideMark/>
          </w:tcPr>
          <w:p w14:paraId="3460A5F3"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Law Offices of Matthew M. Grigg</w:t>
            </w:r>
          </w:p>
        </w:tc>
        <w:tc>
          <w:tcPr>
            <w:tcW w:w="1530" w:type="dxa"/>
            <w:tcBorders>
              <w:top w:val="nil"/>
              <w:left w:val="nil"/>
              <w:bottom w:val="single" w:sz="4" w:space="0" w:color="auto"/>
              <w:right w:val="single" w:sz="4" w:space="0" w:color="auto"/>
            </w:tcBorders>
            <w:shd w:val="clear" w:color="auto" w:fill="auto"/>
            <w:noWrap/>
            <w:vAlign w:val="bottom"/>
            <w:hideMark/>
          </w:tcPr>
          <w:p w14:paraId="7ACB1CC3"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matthew grigg</w:t>
            </w:r>
          </w:p>
        </w:tc>
        <w:tc>
          <w:tcPr>
            <w:tcW w:w="1350" w:type="dxa"/>
            <w:tcBorders>
              <w:top w:val="nil"/>
              <w:left w:val="nil"/>
              <w:bottom w:val="single" w:sz="4" w:space="0" w:color="auto"/>
              <w:right w:val="single" w:sz="4" w:space="0" w:color="auto"/>
            </w:tcBorders>
            <w:shd w:val="clear" w:color="auto" w:fill="auto"/>
            <w:noWrap/>
            <w:vAlign w:val="bottom"/>
            <w:hideMark/>
          </w:tcPr>
          <w:p w14:paraId="5D1B5B9A"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510/703-4576</w:t>
            </w:r>
          </w:p>
        </w:tc>
        <w:tc>
          <w:tcPr>
            <w:tcW w:w="2068" w:type="dxa"/>
            <w:tcBorders>
              <w:top w:val="nil"/>
              <w:left w:val="nil"/>
              <w:bottom w:val="single" w:sz="4" w:space="0" w:color="auto"/>
              <w:right w:val="single" w:sz="4" w:space="0" w:color="auto"/>
            </w:tcBorders>
            <w:shd w:val="clear" w:color="auto" w:fill="auto"/>
            <w:vAlign w:val="bottom"/>
            <w:hideMark/>
          </w:tcPr>
          <w:p w14:paraId="7D95F909"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11 Cortes Court</w:t>
            </w:r>
          </w:p>
        </w:tc>
        <w:tc>
          <w:tcPr>
            <w:tcW w:w="1260" w:type="dxa"/>
            <w:tcBorders>
              <w:top w:val="nil"/>
              <w:left w:val="nil"/>
              <w:bottom w:val="single" w:sz="4" w:space="0" w:color="auto"/>
              <w:right w:val="single" w:sz="4" w:space="0" w:color="auto"/>
            </w:tcBorders>
            <w:shd w:val="clear" w:color="auto" w:fill="auto"/>
            <w:noWrap/>
            <w:vAlign w:val="bottom"/>
            <w:hideMark/>
          </w:tcPr>
          <w:p w14:paraId="7D7FC327"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Moraga</w:t>
            </w:r>
          </w:p>
        </w:tc>
        <w:tc>
          <w:tcPr>
            <w:tcW w:w="720" w:type="dxa"/>
            <w:tcBorders>
              <w:top w:val="nil"/>
              <w:left w:val="nil"/>
              <w:bottom w:val="single" w:sz="4" w:space="0" w:color="auto"/>
              <w:right w:val="single" w:sz="4" w:space="0" w:color="auto"/>
            </w:tcBorders>
            <w:shd w:val="clear" w:color="auto" w:fill="auto"/>
            <w:noWrap/>
            <w:vAlign w:val="bottom"/>
            <w:hideMark/>
          </w:tcPr>
          <w:p w14:paraId="296EBD29"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CA</w:t>
            </w:r>
          </w:p>
        </w:tc>
        <w:tc>
          <w:tcPr>
            <w:tcW w:w="2882" w:type="dxa"/>
            <w:tcBorders>
              <w:top w:val="nil"/>
              <w:left w:val="nil"/>
              <w:bottom w:val="single" w:sz="4" w:space="0" w:color="auto"/>
              <w:right w:val="single" w:sz="4" w:space="0" w:color="auto"/>
            </w:tcBorders>
            <w:shd w:val="clear" w:color="auto" w:fill="auto"/>
            <w:noWrap/>
            <w:vAlign w:val="bottom"/>
            <w:hideMark/>
          </w:tcPr>
          <w:p w14:paraId="185B8977"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mmg@grigglegal.com</w:t>
            </w:r>
          </w:p>
        </w:tc>
      </w:tr>
      <w:tr w:rsidR="00830218" w:rsidRPr="00830218" w14:paraId="45AC2B68" w14:textId="77777777" w:rsidTr="00E3381E">
        <w:trPr>
          <w:trHeight w:val="480"/>
        </w:trPr>
        <w:tc>
          <w:tcPr>
            <w:tcW w:w="2150" w:type="dxa"/>
            <w:tcBorders>
              <w:top w:val="nil"/>
              <w:left w:val="single" w:sz="4" w:space="0" w:color="auto"/>
              <w:bottom w:val="single" w:sz="4" w:space="0" w:color="auto"/>
              <w:right w:val="single" w:sz="4" w:space="0" w:color="auto"/>
            </w:tcBorders>
            <w:shd w:val="clear" w:color="auto" w:fill="auto"/>
            <w:vAlign w:val="bottom"/>
            <w:hideMark/>
          </w:tcPr>
          <w:p w14:paraId="6AC5EFA7"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Law Offices of Stacey L. Tokunaga</w:t>
            </w:r>
          </w:p>
        </w:tc>
        <w:tc>
          <w:tcPr>
            <w:tcW w:w="1530" w:type="dxa"/>
            <w:tcBorders>
              <w:top w:val="nil"/>
              <w:left w:val="nil"/>
              <w:bottom w:val="single" w:sz="4" w:space="0" w:color="auto"/>
              <w:right w:val="single" w:sz="4" w:space="0" w:color="auto"/>
            </w:tcBorders>
            <w:shd w:val="clear" w:color="auto" w:fill="auto"/>
            <w:noWrap/>
            <w:vAlign w:val="bottom"/>
            <w:hideMark/>
          </w:tcPr>
          <w:p w14:paraId="4687D05B"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Lisa Shimoda</w:t>
            </w:r>
          </w:p>
        </w:tc>
        <w:tc>
          <w:tcPr>
            <w:tcW w:w="1350" w:type="dxa"/>
            <w:tcBorders>
              <w:top w:val="nil"/>
              <w:left w:val="nil"/>
              <w:bottom w:val="single" w:sz="4" w:space="0" w:color="auto"/>
              <w:right w:val="single" w:sz="4" w:space="0" w:color="auto"/>
            </w:tcBorders>
            <w:shd w:val="clear" w:color="auto" w:fill="auto"/>
            <w:noWrap/>
            <w:vAlign w:val="bottom"/>
            <w:hideMark/>
          </w:tcPr>
          <w:p w14:paraId="6351021B"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714/634-7000</w:t>
            </w:r>
          </w:p>
        </w:tc>
        <w:tc>
          <w:tcPr>
            <w:tcW w:w="2068" w:type="dxa"/>
            <w:tcBorders>
              <w:top w:val="nil"/>
              <w:left w:val="nil"/>
              <w:bottom w:val="single" w:sz="4" w:space="0" w:color="auto"/>
              <w:right w:val="single" w:sz="4" w:space="0" w:color="auto"/>
            </w:tcBorders>
            <w:shd w:val="clear" w:color="auto" w:fill="auto"/>
            <w:vAlign w:val="bottom"/>
            <w:hideMark/>
          </w:tcPr>
          <w:p w14:paraId="35CAB7DA"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301 N. Rampart</w:t>
            </w:r>
          </w:p>
        </w:tc>
        <w:tc>
          <w:tcPr>
            <w:tcW w:w="1260" w:type="dxa"/>
            <w:tcBorders>
              <w:top w:val="nil"/>
              <w:left w:val="nil"/>
              <w:bottom w:val="single" w:sz="4" w:space="0" w:color="auto"/>
              <w:right w:val="single" w:sz="4" w:space="0" w:color="auto"/>
            </w:tcBorders>
            <w:shd w:val="clear" w:color="auto" w:fill="auto"/>
            <w:noWrap/>
            <w:vAlign w:val="bottom"/>
            <w:hideMark/>
          </w:tcPr>
          <w:p w14:paraId="3CFBEB34"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Orange</w:t>
            </w:r>
          </w:p>
        </w:tc>
        <w:tc>
          <w:tcPr>
            <w:tcW w:w="720" w:type="dxa"/>
            <w:tcBorders>
              <w:top w:val="nil"/>
              <w:left w:val="nil"/>
              <w:bottom w:val="single" w:sz="4" w:space="0" w:color="auto"/>
              <w:right w:val="single" w:sz="4" w:space="0" w:color="auto"/>
            </w:tcBorders>
            <w:shd w:val="clear" w:color="auto" w:fill="auto"/>
            <w:noWrap/>
            <w:vAlign w:val="bottom"/>
            <w:hideMark/>
          </w:tcPr>
          <w:p w14:paraId="277B0EE5"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CA</w:t>
            </w:r>
          </w:p>
        </w:tc>
        <w:tc>
          <w:tcPr>
            <w:tcW w:w="2882" w:type="dxa"/>
            <w:tcBorders>
              <w:top w:val="nil"/>
              <w:left w:val="nil"/>
              <w:bottom w:val="single" w:sz="4" w:space="0" w:color="auto"/>
              <w:right w:val="single" w:sz="4" w:space="0" w:color="auto"/>
            </w:tcBorders>
            <w:shd w:val="clear" w:color="auto" w:fill="auto"/>
            <w:noWrap/>
            <w:vAlign w:val="bottom"/>
            <w:hideMark/>
          </w:tcPr>
          <w:p w14:paraId="36F73B56"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lshimoda@sltlaw.com</w:t>
            </w:r>
          </w:p>
        </w:tc>
      </w:tr>
      <w:tr w:rsidR="00830218" w:rsidRPr="00830218" w14:paraId="078D2174" w14:textId="77777777" w:rsidTr="00E3381E">
        <w:trPr>
          <w:trHeight w:val="255"/>
        </w:trPr>
        <w:tc>
          <w:tcPr>
            <w:tcW w:w="2150" w:type="dxa"/>
            <w:tcBorders>
              <w:top w:val="nil"/>
              <w:left w:val="single" w:sz="4" w:space="0" w:color="auto"/>
              <w:bottom w:val="single" w:sz="4" w:space="0" w:color="auto"/>
              <w:right w:val="single" w:sz="4" w:space="0" w:color="auto"/>
            </w:tcBorders>
            <w:shd w:val="clear" w:color="auto" w:fill="auto"/>
            <w:vAlign w:val="bottom"/>
            <w:hideMark/>
          </w:tcPr>
          <w:p w14:paraId="790A1476"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Bradford &amp; Barthel, LLP</w:t>
            </w:r>
          </w:p>
        </w:tc>
        <w:tc>
          <w:tcPr>
            <w:tcW w:w="1530" w:type="dxa"/>
            <w:tcBorders>
              <w:top w:val="nil"/>
              <w:left w:val="nil"/>
              <w:bottom w:val="single" w:sz="4" w:space="0" w:color="auto"/>
              <w:right w:val="single" w:sz="4" w:space="0" w:color="auto"/>
            </w:tcBorders>
            <w:shd w:val="clear" w:color="auto" w:fill="auto"/>
            <w:noWrap/>
            <w:vAlign w:val="bottom"/>
            <w:hideMark/>
          </w:tcPr>
          <w:p w14:paraId="12BFF159"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Donald Barthel</w:t>
            </w:r>
          </w:p>
        </w:tc>
        <w:tc>
          <w:tcPr>
            <w:tcW w:w="1350" w:type="dxa"/>
            <w:tcBorders>
              <w:top w:val="nil"/>
              <w:left w:val="nil"/>
              <w:bottom w:val="single" w:sz="4" w:space="0" w:color="auto"/>
              <w:right w:val="single" w:sz="4" w:space="0" w:color="auto"/>
            </w:tcBorders>
            <w:shd w:val="clear" w:color="auto" w:fill="auto"/>
            <w:noWrap/>
            <w:vAlign w:val="bottom"/>
            <w:hideMark/>
          </w:tcPr>
          <w:p w14:paraId="689AAE2F"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916/569-0790</w:t>
            </w:r>
          </w:p>
        </w:tc>
        <w:tc>
          <w:tcPr>
            <w:tcW w:w="2068" w:type="dxa"/>
            <w:tcBorders>
              <w:top w:val="nil"/>
              <w:left w:val="nil"/>
              <w:bottom w:val="single" w:sz="4" w:space="0" w:color="auto"/>
              <w:right w:val="single" w:sz="4" w:space="0" w:color="auto"/>
            </w:tcBorders>
            <w:shd w:val="clear" w:color="auto" w:fill="auto"/>
            <w:vAlign w:val="bottom"/>
            <w:hideMark/>
          </w:tcPr>
          <w:p w14:paraId="11192C86"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2518 River Plaza Drive</w:t>
            </w:r>
          </w:p>
        </w:tc>
        <w:tc>
          <w:tcPr>
            <w:tcW w:w="1260" w:type="dxa"/>
            <w:tcBorders>
              <w:top w:val="nil"/>
              <w:left w:val="nil"/>
              <w:bottom w:val="single" w:sz="4" w:space="0" w:color="auto"/>
              <w:right w:val="single" w:sz="4" w:space="0" w:color="auto"/>
            </w:tcBorders>
            <w:shd w:val="clear" w:color="auto" w:fill="auto"/>
            <w:noWrap/>
            <w:vAlign w:val="bottom"/>
            <w:hideMark/>
          </w:tcPr>
          <w:p w14:paraId="0DCDD64B"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Sacramento</w:t>
            </w:r>
          </w:p>
        </w:tc>
        <w:tc>
          <w:tcPr>
            <w:tcW w:w="720" w:type="dxa"/>
            <w:tcBorders>
              <w:top w:val="nil"/>
              <w:left w:val="nil"/>
              <w:bottom w:val="single" w:sz="4" w:space="0" w:color="auto"/>
              <w:right w:val="single" w:sz="4" w:space="0" w:color="auto"/>
            </w:tcBorders>
            <w:shd w:val="clear" w:color="auto" w:fill="auto"/>
            <w:noWrap/>
            <w:vAlign w:val="bottom"/>
            <w:hideMark/>
          </w:tcPr>
          <w:p w14:paraId="2CA2A4E8"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CA</w:t>
            </w:r>
          </w:p>
        </w:tc>
        <w:tc>
          <w:tcPr>
            <w:tcW w:w="2882" w:type="dxa"/>
            <w:tcBorders>
              <w:top w:val="nil"/>
              <w:left w:val="nil"/>
              <w:bottom w:val="single" w:sz="4" w:space="0" w:color="auto"/>
              <w:right w:val="single" w:sz="4" w:space="0" w:color="auto"/>
            </w:tcBorders>
            <w:shd w:val="clear" w:color="auto" w:fill="auto"/>
            <w:noWrap/>
            <w:vAlign w:val="bottom"/>
            <w:hideMark/>
          </w:tcPr>
          <w:p w14:paraId="769D31D1"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dbarthel@bradfordbarthel.com</w:t>
            </w:r>
          </w:p>
        </w:tc>
      </w:tr>
      <w:tr w:rsidR="00830218" w:rsidRPr="00830218" w14:paraId="092DC7A7" w14:textId="77777777" w:rsidTr="00E3381E">
        <w:trPr>
          <w:trHeight w:val="480"/>
        </w:trPr>
        <w:tc>
          <w:tcPr>
            <w:tcW w:w="2150" w:type="dxa"/>
            <w:tcBorders>
              <w:top w:val="nil"/>
              <w:left w:val="single" w:sz="4" w:space="0" w:color="auto"/>
              <w:bottom w:val="single" w:sz="4" w:space="0" w:color="auto"/>
              <w:right w:val="single" w:sz="4" w:space="0" w:color="auto"/>
            </w:tcBorders>
            <w:shd w:val="clear" w:color="auto" w:fill="auto"/>
            <w:vAlign w:val="bottom"/>
            <w:hideMark/>
          </w:tcPr>
          <w:p w14:paraId="4C4922CD"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Coleman, Chavez &amp; Associates, LLP</w:t>
            </w:r>
          </w:p>
        </w:tc>
        <w:tc>
          <w:tcPr>
            <w:tcW w:w="1530" w:type="dxa"/>
            <w:tcBorders>
              <w:top w:val="nil"/>
              <w:left w:val="nil"/>
              <w:bottom w:val="single" w:sz="4" w:space="0" w:color="auto"/>
              <w:right w:val="single" w:sz="4" w:space="0" w:color="auto"/>
            </w:tcBorders>
            <w:shd w:val="clear" w:color="auto" w:fill="auto"/>
            <w:noWrap/>
            <w:vAlign w:val="bottom"/>
            <w:hideMark/>
          </w:tcPr>
          <w:p w14:paraId="2CC8ED23"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Chad Coleman</w:t>
            </w:r>
          </w:p>
        </w:tc>
        <w:tc>
          <w:tcPr>
            <w:tcW w:w="1350" w:type="dxa"/>
            <w:tcBorders>
              <w:top w:val="nil"/>
              <w:left w:val="nil"/>
              <w:bottom w:val="single" w:sz="4" w:space="0" w:color="auto"/>
              <w:right w:val="single" w:sz="4" w:space="0" w:color="auto"/>
            </w:tcBorders>
            <w:shd w:val="clear" w:color="auto" w:fill="auto"/>
            <w:noWrap/>
            <w:vAlign w:val="bottom"/>
            <w:hideMark/>
          </w:tcPr>
          <w:p w14:paraId="333E2950"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916/787-2310</w:t>
            </w:r>
          </w:p>
        </w:tc>
        <w:tc>
          <w:tcPr>
            <w:tcW w:w="2068" w:type="dxa"/>
            <w:tcBorders>
              <w:top w:val="nil"/>
              <w:left w:val="nil"/>
              <w:bottom w:val="single" w:sz="4" w:space="0" w:color="auto"/>
              <w:right w:val="single" w:sz="4" w:space="0" w:color="auto"/>
            </w:tcBorders>
            <w:shd w:val="clear" w:color="auto" w:fill="auto"/>
            <w:vAlign w:val="bottom"/>
            <w:hideMark/>
          </w:tcPr>
          <w:p w14:paraId="72C3B47B"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1731 East Roseville Parkway, Suite 200</w:t>
            </w:r>
          </w:p>
        </w:tc>
        <w:tc>
          <w:tcPr>
            <w:tcW w:w="1260" w:type="dxa"/>
            <w:tcBorders>
              <w:top w:val="nil"/>
              <w:left w:val="nil"/>
              <w:bottom w:val="single" w:sz="4" w:space="0" w:color="auto"/>
              <w:right w:val="single" w:sz="4" w:space="0" w:color="auto"/>
            </w:tcBorders>
            <w:shd w:val="clear" w:color="auto" w:fill="auto"/>
            <w:noWrap/>
            <w:vAlign w:val="bottom"/>
            <w:hideMark/>
          </w:tcPr>
          <w:p w14:paraId="58EFCB64"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Roseville</w:t>
            </w:r>
          </w:p>
        </w:tc>
        <w:tc>
          <w:tcPr>
            <w:tcW w:w="720" w:type="dxa"/>
            <w:tcBorders>
              <w:top w:val="nil"/>
              <w:left w:val="nil"/>
              <w:bottom w:val="single" w:sz="4" w:space="0" w:color="auto"/>
              <w:right w:val="single" w:sz="4" w:space="0" w:color="auto"/>
            </w:tcBorders>
            <w:shd w:val="clear" w:color="auto" w:fill="auto"/>
            <w:noWrap/>
            <w:vAlign w:val="bottom"/>
            <w:hideMark/>
          </w:tcPr>
          <w:p w14:paraId="025AAD26"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CA</w:t>
            </w:r>
          </w:p>
        </w:tc>
        <w:tc>
          <w:tcPr>
            <w:tcW w:w="2882" w:type="dxa"/>
            <w:tcBorders>
              <w:top w:val="nil"/>
              <w:left w:val="nil"/>
              <w:bottom w:val="single" w:sz="4" w:space="0" w:color="auto"/>
              <w:right w:val="single" w:sz="4" w:space="0" w:color="auto"/>
            </w:tcBorders>
            <w:shd w:val="clear" w:color="auto" w:fill="auto"/>
            <w:noWrap/>
            <w:vAlign w:val="bottom"/>
            <w:hideMark/>
          </w:tcPr>
          <w:p w14:paraId="6BB13AE8"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ccoleman@cca-law.com</w:t>
            </w:r>
          </w:p>
        </w:tc>
      </w:tr>
      <w:tr w:rsidR="00830218" w:rsidRPr="00830218" w14:paraId="21E5EBD5" w14:textId="77777777" w:rsidTr="00E3381E">
        <w:trPr>
          <w:trHeight w:val="255"/>
        </w:trPr>
        <w:tc>
          <w:tcPr>
            <w:tcW w:w="2150" w:type="dxa"/>
            <w:tcBorders>
              <w:top w:val="nil"/>
              <w:left w:val="single" w:sz="4" w:space="0" w:color="auto"/>
              <w:bottom w:val="single" w:sz="4" w:space="0" w:color="auto"/>
              <w:right w:val="single" w:sz="4" w:space="0" w:color="auto"/>
            </w:tcBorders>
            <w:shd w:val="clear" w:color="auto" w:fill="auto"/>
            <w:vAlign w:val="bottom"/>
            <w:hideMark/>
          </w:tcPr>
          <w:p w14:paraId="3C511554"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Griffin &amp; Strong, P.C.</w:t>
            </w:r>
          </w:p>
        </w:tc>
        <w:tc>
          <w:tcPr>
            <w:tcW w:w="1530" w:type="dxa"/>
            <w:tcBorders>
              <w:top w:val="nil"/>
              <w:left w:val="nil"/>
              <w:bottom w:val="single" w:sz="4" w:space="0" w:color="auto"/>
              <w:right w:val="single" w:sz="4" w:space="0" w:color="auto"/>
            </w:tcBorders>
            <w:shd w:val="clear" w:color="auto" w:fill="auto"/>
            <w:noWrap/>
            <w:vAlign w:val="bottom"/>
            <w:hideMark/>
          </w:tcPr>
          <w:p w14:paraId="0DAC122F"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Susan Johnson</w:t>
            </w:r>
          </w:p>
        </w:tc>
        <w:tc>
          <w:tcPr>
            <w:tcW w:w="1350" w:type="dxa"/>
            <w:tcBorders>
              <w:top w:val="nil"/>
              <w:left w:val="nil"/>
              <w:bottom w:val="single" w:sz="4" w:space="0" w:color="auto"/>
              <w:right w:val="single" w:sz="4" w:space="0" w:color="auto"/>
            </w:tcBorders>
            <w:shd w:val="clear" w:color="auto" w:fill="auto"/>
            <w:noWrap/>
            <w:vAlign w:val="bottom"/>
            <w:hideMark/>
          </w:tcPr>
          <w:p w14:paraId="1D42404F"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678/364-2962</w:t>
            </w:r>
          </w:p>
        </w:tc>
        <w:tc>
          <w:tcPr>
            <w:tcW w:w="2068" w:type="dxa"/>
            <w:tcBorders>
              <w:top w:val="nil"/>
              <w:left w:val="nil"/>
              <w:bottom w:val="single" w:sz="4" w:space="0" w:color="auto"/>
              <w:right w:val="single" w:sz="4" w:space="0" w:color="auto"/>
            </w:tcBorders>
            <w:shd w:val="clear" w:color="auto" w:fill="auto"/>
            <w:vAlign w:val="bottom"/>
            <w:hideMark/>
          </w:tcPr>
          <w:p w14:paraId="11A9E920"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235 Peachtree Street, N.E.</w:t>
            </w:r>
          </w:p>
        </w:tc>
        <w:tc>
          <w:tcPr>
            <w:tcW w:w="1260" w:type="dxa"/>
            <w:tcBorders>
              <w:top w:val="nil"/>
              <w:left w:val="nil"/>
              <w:bottom w:val="single" w:sz="4" w:space="0" w:color="auto"/>
              <w:right w:val="single" w:sz="4" w:space="0" w:color="auto"/>
            </w:tcBorders>
            <w:shd w:val="clear" w:color="auto" w:fill="auto"/>
            <w:noWrap/>
            <w:vAlign w:val="bottom"/>
            <w:hideMark/>
          </w:tcPr>
          <w:p w14:paraId="3E611C9C"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Atlanta</w:t>
            </w:r>
          </w:p>
        </w:tc>
        <w:tc>
          <w:tcPr>
            <w:tcW w:w="720" w:type="dxa"/>
            <w:tcBorders>
              <w:top w:val="nil"/>
              <w:left w:val="nil"/>
              <w:bottom w:val="single" w:sz="4" w:space="0" w:color="auto"/>
              <w:right w:val="single" w:sz="4" w:space="0" w:color="auto"/>
            </w:tcBorders>
            <w:shd w:val="clear" w:color="auto" w:fill="auto"/>
            <w:noWrap/>
            <w:vAlign w:val="bottom"/>
            <w:hideMark/>
          </w:tcPr>
          <w:p w14:paraId="2E93580D"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GA</w:t>
            </w:r>
          </w:p>
        </w:tc>
        <w:tc>
          <w:tcPr>
            <w:tcW w:w="2882" w:type="dxa"/>
            <w:tcBorders>
              <w:top w:val="nil"/>
              <w:left w:val="nil"/>
              <w:bottom w:val="single" w:sz="4" w:space="0" w:color="auto"/>
              <w:right w:val="single" w:sz="4" w:space="0" w:color="auto"/>
            </w:tcBorders>
            <w:shd w:val="clear" w:color="auto" w:fill="auto"/>
            <w:noWrap/>
            <w:vAlign w:val="bottom"/>
            <w:hideMark/>
          </w:tcPr>
          <w:p w14:paraId="65A5BA38"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susan@gspclaw.com</w:t>
            </w:r>
          </w:p>
        </w:tc>
      </w:tr>
      <w:tr w:rsidR="00830218" w:rsidRPr="00830218" w14:paraId="56789561" w14:textId="77777777" w:rsidTr="00E3381E">
        <w:trPr>
          <w:trHeight w:val="255"/>
        </w:trPr>
        <w:tc>
          <w:tcPr>
            <w:tcW w:w="2150" w:type="dxa"/>
            <w:tcBorders>
              <w:top w:val="nil"/>
              <w:left w:val="single" w:sz="4" w:space="0" w:color="auto"/>
              <w:bottom w:val="single" w:sz="4" w:space="0" w:color="auto"/>
              <w:right w:val="single" w:sz="4" w:space="0" w:color="auto"/>
            </w:tcBorders>
            <w:shd w:val="clear" w:color="auto" w:fill="auto"/>
            <w:vAlign w:val="bottom"/>
            <w:hideMark/>
          </w:tcPr>
          <w:p w14:paraId="0C951D07"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Colette Holt &amp; Associates</w:t>
            </w:r>
          </w:p>
        </w:tc>
        <w:tc>
          <w:tcPr>
            <w:tcW w:w="1530" w:type="dxa"/>
            <w:tcBorders>
              <w:top w:val="nil"/>
              <w:left w:val="nil"/>
              <w:bottom w:val="single" w:sz="4" w:space="0" w:color="auto"/>
              <w:right w:val="single" w:sz="4" w:space="0" w:color="auto"/>
            </w:tcBorders>
            <w:shd w:val="clear" w:color="auto" w:fill="auto"/>
            <w:noWrap/>
            <w:vAlign w:val="bottom"/>
            <w:hideMark/>
          </w:tcPr>
          <w:p w14:paraId="4F87566E"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Colette Holt</w:t>
            </w:r>
          </w:p>
        </w:tc>
        <w:tc>
          <w:tcPr>
            <w:tcW w:w="1350" w:type="dxa"/>
            <w:tcBorders>
              <w:top w:val="nil"/>
              <w:left w:val="nil"/>
              <w:bottom w:val="single" w:sz="4" w:space="0" w:color="auto"/>
              <w:right w:val="single" w:sz="4" w:space="0" w:color="auto"/>
            </w:tcBorders>
            <w:shd w:val="clear" w:color="auto" w:fill="auto"/>
            <w:noWrap/>
            <w:vAlign w:val="bottom"/>
            <w:hideMark/>
          </w:tcPr>
          <w:p w14:paraId="160B9F58"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773/255-6844</w:t>
            </w:r>
          </w:p>
        </w:tc>
        <w:tc>
          <w:tcPr>
            <w:tcW w:w="2068" w:type="dxa"/>
            <w:tcBorders>
              <w:top w:val="nil"/>
              <w:left w:val="nil"/>
              <w:bottom w:val="single" w:sz="4" w:space="0" w:color="auto"/>
              <w:right w:val="single" w:sz="4" w:space="0" w:color="auto"/>
            </w:tcBorders>
            <w:shd w:val="clear" w:color="auto" w:fill="auto"/>
            <w:vAlign w:val="bottom"/>
            <w:hideMark/>
          </w:tcPr>
          <w:p w14:paraId="56EC9D3A"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16 Carriage Hills</w:t>
            </w:r>
          </w:p>
        </w:tc>
        <w:tc>
          <w:tcPr>
            <w:tcW w:w="1260" w:type="dxa"/>
            <w:tcBorders>
              <w:top w:val="nil"/>
              <w:left w:val="nil"/>
              <w:bottom w:val="single" w:sz="4" w:space="0" w:color="auto"/>
              <w:right w:val="single" w:sz="4" w:space="0" w:color="auto"/>
            </w:tcBorders>
            <w:shd w:val="clear" w:color="auto" w:fill="auto"/>
            <w:noWrap/>
            <w:vAlign w:val="bottom"/>
            <w:hideMark/>
          </w:tcPr>
          <w:p w14:paraId="4E58A4FE"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San Antonio</w:t>
            </w:r>
          </w:p>
        </w:tc>
        <w:tc>
          <w:tcPr>
            <w:tcW w:w="720" w:type="dxa"/>
            <w:tcBorders>
              <w:top w:val="nil"/>
              <w:left w:val="nil"/>
              <w:bottom w:val="single" w:sz="4" w:space="0" w:color="auto"/>
              <w:right w:val="single" w:sz="4" w:space="0" w:color="auto"/>
            </w:tcBorders>
            <w:shd w:val="clear" w:color="auto" w:fill="auto"/>
            <w:noWrap/>
            <w:vAlign w:val="bottom"/>
            <w:hideMark/>
          </w:tcPr>
          <w:p w14:paraId="39BE85D5"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TX</w:t>
            </w:r>
          </w:p>
        </w:tc>
        <w:tc>
          <w:tcPr>
            <w:tcW w:w="2882" w:type="dxa"/>
            <w:tcBorders>
              <w:top w:val="nil"/>
              <w:left w:val="nil"/>
              <w:bottom w:val="single" w:sz="4" w:space="0" w:color="auto"/>
              <w:right w:val="single" w:sz="4" w:space="0" w:color="auto"/>
            </w:tcBorders>
            <w:shd w:val="clear" w:color="auto" w:fill="auto"/>
            <w:noWrap/>
            <w:vAlign w:val="bottom"/>
            <w:hideMark/>
          </w:tcPr>
          <w:p w14:paraId="5D2102E3"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colette.holt@mwbelaw.com</w:t>
            </w:r>
          </w:p>
        </w:tc>
      </w:tr>
      <w:tr w:rsidR="00830218" w:rsidRPr="00830218" w14:paraId="56C08195" w14:textId="77777777" w:rsidTr="00E3381E">
        <w:trPr>
          <w:trHeight w:val="480"/>
        </w:trPr>
        <w:tc>
          <w:tcPr>
            <w:tcW w:w="2150" w:type="dxa"/>
            <w:tcBorders>
              <w:top w:val="nil"/>
              <w:left w:val="single" w:sz="4" w:space="0" w:color="auto"/>
              <w:bottom w:val="single" w:sz="4" w:space="0" w:color="auto"/>
              <w:right w:val="single" w:sz="4" w:space="0" w:color="auto"/>
            </w:tcBorders>
            <w:shd w:val="clear" w:color="auto" w:fill="auto"/>
            <w:vAlign w:val="bottom"/>
            <w:hideMark/>
          </w:tcPr>
          <w:p w14:paraId="6B079F0D"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Shute, Mihaly &amp; Weinberger LLP</w:t>
            </w:r>
          </w:p>
        </w:tc>
        <w:tc>
          <w:tcPr>
            <w:tcW w:w="1530" w:type="dxa"/>
            <w:tcBorders>
              <w:top w:val="nil"/>
              <w:left w:val="nil"/>
              <w:bottom w:val="single" w:sz="4" w:space="0" w:color="auto"/>
              <w:right w:val="single" w:sz="4" w:space="0" w:color="auto"/>
            </w:tcBorders>
            <w:shd w:val="clear" w:color="auto" w:fill="auto"/>
            <w:noWrap/>
            <w:vAlign w:val="bottom"/>
            <w:hideMark/>
          </w:tcPr>
          <w:p w14:paraId="1E6D9662"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Maurene Ryan</w:t>
            </w:r>
          </w:p>
        </w:tc>
        <w:tc>
          <w:tcPr>
            <w:tcW w:w="1350" w:type="dxa"/>
            <w:tcBorders>
              <w:top w:val="nil"/>
              <w:left w:val="nil"/>
              <w:bottom w:val="single" w:sz="4" w:space="0" w:color="auto"/>
              <w:right w:val="single" w:sz="4" w:space="0" w:color="auto"/>
            </w:tcBorders>
            <w:shd w:val="clear" w:color="auto" w:fill="auto"/>
            <w:noWrap/>
            <w:vAlign w:val="bottom"/>
            <w:hideMark/>
          </w:tcPr>
          <w:p w14:paraId="6D2EED5D"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415/552-7272</w:t>
            </w:r>
          </w:p>
        </w:tc>
        <w:tc>
          <w:tcPr>
            <w:tcW w:w="2068" w:type="dxa"/>
            <w:tcBorders>
              <w:top w:val="nil"/>
              <w:left w:val="nil"/>
              <w:bottom w:val="single" w:sz="4" w:space="0" w:color="auto"/>
              <w:right w:val="single" w:sz="4" w:space="0" w:color="auto"/>
            </w:tcBorders>
            <w:shd w:val="clear" w:color="auto" w:fill="auto"/>
            <w:vAlign w:val="bottom"/>
            <w:hideMark/>
          </w:tcPr>
          <w:p w14:paraId="3C54F8BB"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2006 Kala Bagai Way</w:t>
            </w:r>
          </w:p>
        </w:tc>
        <w:tc>
          <w:tcPr>
            <w:tcW w:w="1260" w:type="dxa"/>
            <w:tcBorders>
              <w:top w:val="nil"/>
              <w:left w:val="nil"/>
              <w:bottom w:val="single" w:sz="4" w:space="0" w:color="auto"/>
              <w:right w:val="single" w:sz="4" w:space="0" w:color="auto"/>
            </w:tcBorders>
            <w:shd w:val="clear" w:color="auto" w:fill="auto"/>
            <w:noWrap/>
            <w:vAlign w:val="bottom"/>
            <w:hideMark/>
          </w:tcPr>
          <w:p w14:paraId="22D6DFCC"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Berkeley</w:t>
            </w:r>
          </w:p>
        </w:tc>
        <w:tc>
          <w:tcPr>
            <w:tcW w:w="720" w:type="dxa"/>
            <w:tcBorders>
              <w:top w:val="nil"/>
              <w:left w:val="nil"/>
              <w:bottom w:val="single" w:sz="4" w:space="0" w:color="auto"/>
              <w:right w:val="single" w:sz="4" w:space="0" w:color="auto"/>
            </w:tcBorders>
            <w:shd w:val="clear" w:color="auto" w:fill="auto"/>
            <w:noWrap/>
            <w:vAlign w:val="bottom"/>
            <w:hideMark/>
          </w:tcPr>
          <w:p w14:paraId="285461FD"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CA</w:t>
            </w:r>
          </w:p>
        </w:tc>
        <w:tc>
          <w:tcPr>
            <w:tcW w:w="2882" w:type="dxa"/>
            <w:tcBorders>
              <w:top w:val="nil"/>
              <w:left w:val="nil"/>
              <w:bottom w:val="single" w:sz="4" w:space="0" w:color="auto"/>
              <w:right w:val="single" w:sz="4" w:space="0" w:color="auto"/>
            </w:tcBorders>
            <w:shd w:val="clear" w:color="auto" w:fill="auto"/>
            <w:noWrap/>
            <w:vAlign w:val="bottom"/>
            <w:hideMark/>
          </w:tcPr>
          <w:p w14:paraId="483FE853"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ryan@smwlaw.com</w:t>
            </w:r>
          </w:p>
        </w:tc>
      </w:tr>
      <w:tr w:rsidR="00830218" w:rsidRPr="00830218" w14:paraId="242A4F72" w14:textId="77777777" w:rsidTr="00E3381E">
        <w:trPr>
          <w:trHeight w:val="255"/>
        </w:trPr>
        <w:tc>
          <w:tcPr>
            <w:tcW w:w="2150" w:type="dxa"/>
            <w:tcBorders>
              <w:top w:val="nil"/>
              <w:left w:val="single" w:sz="4" w:space="0" w:color="auto"/>
              <w:bottom w:val="single" w:sz="4" w:space="0" w:color="auto"/>
              <w:right w:val="single" w:sz="4" w:space="0" w:color="auto"/>
            </w:tcBorders>
            <w:shd w:val="clear" w:color="auto" w:fill="auto"/>
            <w:vAlign w:val="bottom"/>
            <w:hideMark/>
          </w:tcPr>
          <w:p w14:paraId="32380B45"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Berrio Hayward Law</w:t>
            </w:r>
          </w:p>
        </w:tc>
        <w:tc>
          <w:tcPr>
            <w:tcW w:w="1530" w:type="dxa"/>
            <w:tcBorders>
              <w:top w:val="nil"/>
              <w:left w:val="nil"/>
              <w:bottom w:val="single" w:sz="4" w:space="0" w:color="auto"/>
              <w:right w:val="single" w:sz="4" w:space="0" w:color="auto"/>
            </w:tcBorders>
            <w:shd w:val="clear" w:color="auto" w:fill="auto"/>
            <w:noWrap/>
            <w:vAlign w:val="bottom"/>
            <w:hideMark/>
          </w:tcPr>
          <w:p w14:paraId="2B151D40"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Itzel Berrio Hayward</w:t>
            </w:r>
          </w:p>
        </w:tc>
        <w:tc>
          <w:tcPr>
            <w:tcW w:w="1350" w:type="dxa"/>
            <w:tcBorders>
              <w:top w:val="nil"/>
              <w:left w:val="nil"/>
              <w:bottom w:val="single" w:sz="4" w:space="0" w:color="auto"/>
              <w:right w:val="single" w:sz="4" w:space="0" w:color="auto"/>
            </w:tcBorders>
            <w:shd w:val="clear" w:color="auto" w:fill="auto"/>
            <w:noWrap/>
            <w:vAlign w:val="bottom"/>
            <w:hideMark/>
          </w:tcPr>
          <w:p w14:paraId="640FE927"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415/786-6678</w:t>
            </w:r>
          </w:p>
        </w:tc>
        <w:tc>
          <w:tcPr>
            <w:tcW w:w="2068" w:type="dxa"/>
            <w:tcBorders>
              <w:top w:val="nil"/>
              <w:left w:val="nil"/>
              <w:bottom w:val="single" w:sz="4" w:space="0" w:color="auto"/>
              <w:right w:val="single" w:sz="4" w:space="0" w:color="auto"/>
            </w:tcBorders>
            <w:shd w:val="clear" w:color="auto" w:fill="auto"/>
            <w:vAlign w:val="bottom"/>
            <w:hideMark/>
          </w:tcPr>
          <w:p w14:paraId="51707341"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208 John Street</w:t>
            </w:r>
          </w:p>
        </w:tc>
        <w:tc>
          <w:tcPr>
            <w:tcW w:w="1260" w:type="dxa"/>
            <w:tcBorders>
              <w:top w:val="nil"/>
              <w:left w:val="nil"/>
              <w:bottom w:val="single" w:sz="4" w:space="0" w:color="auto"/>
              <w:right w:val="single" w:sz="4" w:space="0" w:color="auto"/>
            </w:tcBorders>
            <w:shd w:val="clear" w:color="auto" w:fill="auto"/>
            <w:noWrap/>
            <w:vAlign w:val="bottom"/>
            <w:hideMark/>
          </w:tcPr>
          <w:p w14:paraId="620268A4"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Oakland</w:t>
            </w:r>
          </w:p>
        </w:tc>
        <w:tc>
          <w:tcPr>
            <w:tcW w:w="720" w:type="dxa"/>
            <w:tcBorders>
              <w:top w:val="nil"/>
              <w:left w:val="nil"/>
              <w:bottom w:val="single" w:sz="4" w:space="0" w:color="auto"/>
              <w:right w:val="single" w:sz="4" w:space="0" w:color="auto"/>
            </w:tcBorders>
            <w:shd w:val="clear" w:color="auto" w:fill="auto"/>
            <w:noWrap/>
            <w:vAlign w:val="bottom"/>
            <w:hideMark/>
          </w:tcPr>
          <w:p w14:paraId="1175483A"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CA</w:t>
            </w:r>
          </w:p>
        </w:tc>
        <w:tc>
          <w:tcPr>
            <w:tcW w:w="2882" w:type="dxa"/>
            <w:tcBorders>
              <w:top w:val="nil"/>
              <w:left w:val="nil"/>
              <w:bottom w:val="single" w:sz="4" w:space="0" w:color="auto"/>
              <w:right w:val="single" w:sz="4" w:space="0" w:color="auto"/>
            </w:tcBorders>
            <w:shd w:val="clear" w:color="auto" w:fill="auto"/>
            <w:noWrap/>
            <w:vAlign w:val="bottom"/>
            <w:hideMark/>
          </w:tcPr>
          <w:p w14:paraId="5B609B15"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iberrio@gmail.com</w:t>
            </w:r>
          </w:p>
        </w:tc>
      </w:tr>
      <w:tr w:rsidR="00830218" w:rsidRPr="00830218" w14:paraId="71EBE0A2" w14:textId="77777777" w:rsidTr="00E3381E">
        <w:trPr>
          <w:trHeight w:val="255"/>
        </w:trPr>
        <w:tc>
          <w:tcPr>
            <w:tcW w:w="2150" w:type="dxa"/>
            <w:tcBorders>
              <w:top w:val="nil"/>
              <w:left w:val="single" w:sz="4" w:space="0" w:color="auto"/>
              <w:bottom w:val="single" w:sz="4" w:space="0" w:color="auto"/>
              <w:right w:val="single" w:sz="4" w:space="0" w:color="auto"/>
            </w:tcBorders>
            <w:shd w:val="clear" w:color="auto" w:fill="auto"/>
            <w:vAlign w:val="bottom"/>
            <w:hideMark/>
          </w:tcPr>
          <w:p w14:paraId="06368197"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Bradford &amp; Barthel, LLP</w:t>
            </w:r>
          </w:p>
        </w:tc>
        <w:tc>
          <w:tcPr>
            <w:tcW w:w="1530" w:type="dxa"/>
            <w:tcBorders>
              <w:top w:val="nil"/>
              <w:left w:val="nil"/>
              <w:bottom w:val="single" w:sz="4" w:space="0" w:color="auto"/>
              <w:right w:val="single" w:sz="4" w:space="0" w:color="auto"/>
            </w:tcBorders>
            <w:shd w:val="clear" w:color="auto" w:fill="auto"/>
            <w:noWrap/>
            <w:vAlign w:val="bottom"/>
            <w:hideMark/>
          </w:tcPr>
          <w:p w14:paraId="741621AB"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Amir F. Adil</w:t>
            </w:r>
          </w:p>
        </w:tc>
        <w:tc>
          <w:tcPr>
            <w:tcW w:w="1350" w:type="dxa"/>
            <w:tcBorders>
              <w:top w:val="nil"/>
              <w:left w:val="nil"/>
              <w:bottom w:val="single" w:sz="4" w:space="0" w:color="auto"/>
              <w:right w:val="single" w:sz="4" w:space="0" w:color="auto"/>
            </w:tcBorders>
            <w:shd w:val="clear" w:color="auto" w:fill="auto"/>
            <w:noWrap/>
            <w:vAlign w:val="bottom"/>
            <w:hideMark/>
          </w:tcPr>
          <w:p w14:paraId="10169695"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408/392-8202</w:t>
            </w:r>
          </w:p>
        </w:tc>
        <w:tc>
          <w:tcPr>
            <w:tcW w:w="2068" w:type="dxa"/>
            <w:tcBorders>
              <w:top w:val="nil"/>
              <w:left w:val="nil"/>
              <w:bottom w:val="single" w:sz="4" w:space="0" w:color="auto"/>
              <w:right w:val="single" w:sz="4" w:space="0" w:color="auto"/>
            </w:tcBorders>
            <w:shd w:val="clear" w:color="auto" w:fill="auto"/>
            <w:vAlign w:val="bottom"/>
            <w:hideMark/>
          </w:tcPr>
          <w:p w14:paraId="4D9B968A"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2518 River Plaza Drive</w:t>
            </w:r>
          </w:p>
        </w:tc>
        <w:tc>
          <w:tcPr>
            <w:tcW w:w="1260" w:type="dxa"/>
            <w:tcBorders>
              <w:top w:val="nil"/>
              <w:left w:val="nil"/>
              <w:bottom w:val="single" w:sz="4" w:space="0" w:color="auto"/>
              <w:right w:val="single" w:sz="4" w:space="0" w:color="auto"/>
            </w:tcBorders>
            <w:shd w:val="clear" w:color="auto" w:fill="auto"/>
            <w:noWrap/>
            <w:vAlign w:val="bottom"/>
            <w:hideMark/>
          </w:tcPr>
          <w:p w14:paraId="64EAFFC0"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Sacramento</w:t>
            </w:r>
          </w:p>
        </w:tc>
        <w:tc>
          <w:tcPr>
            <w:tcW w:w="720" w:type="dxa"/>
            <w:tcBorders>
              <w:top w:val="nil"/>
              <w:left w:val="nil"/>
              <w:bottom w:val="single" w:sz="4" w:space="0" w:color="auto"/>
              <w:right w:val="single" w:sz="4" w:space="0" w:color="auto"/>
            </w:tcBorders>
            <w:shd w:val="clear" w:color="auto" w:fill="auto"/>
            <w:noWrap/>
            <w:vAlign w:val="bottom"/>
            <w:hideMark/>
          </w:tcPr>
          <w:p w14:paraId="26625DDD"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CA</w:t>
            </w:r>
          </w:p>
        </w:tc>
        <w:tc>
          <w:tcPr>
            <w:tcW w:w="2882" w:type="dxa"/>
            <w:tcBorders>
              <w:top w:val="nil"/>
              <w:left w:val="nil"/>
              <w:bottom w:val="single" w:sz="4" w:space="0" w:color="auto"/>
              <w:right w:val="single" w:sz="4" w:space="0" w:color="auto"/>
            </w:tcBorders>
            <w:shd w:val="clear" w:color="auto" w:fill="auto"/>
            <w:noWrap/>
            <w:vAlign w:val="bottom"/>
            <w:hideMark/>
          </w:tcPr>
          <w:p w14:paraId="26B7BD74"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aadil@bradfordbarthel.com</w:t>
            </w:r>
          </w:p>
        </w:tc>
      </w:tr>
      <w:tr w:rsidR="00830218" w:rsidRPr="00830218" w14:paraId="1141A126" w14:textId="77777777" w:rsidTr="00E3381E">
        <w:trPr>
          <w:trHeight w:val="255"/>
        </w:trPr>
        <w:tc>
          <w:tcPr>
            <w:tcW w:w="2150" w:type="dxa"/>
            <w:tcBorders>
              <w:top w:val="nil"/>
              <w:left w:val="single" w:sz="4" w:space="0" w:color="auto"/>
              <w:bottom w:val="single" w:sz="4" w:space="0" w:color="auto"/>
              <w:right w:val="single" w:sz="4" w:space="0" w:color="auto"/>
            </w:tcBorders>
            <w:shd w:val="clear" w:color="auto" w:fill="auto"/>
            <w:vAlign w:val="bottom"/>
            <w:hideMark/>
          </w:tcPr>
          <w:p w14:paraId="01158A5C"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BARRAGAN &amp; SATZMAN LLP</w:t>
            </w:r>
          </w:p>
        </w:tc>
        <w:tc>
          <w:tcPr>
            <w:tcW w:w="1530" w:type="dxa"/>
            <w:tcBorders>
              <w:top w:val="nil"/>
              <w:left w:val="nil"/>
              <w:bottom w:val="single" w:sz="4" w:space="0" w:color="auto"/>
              <w:right w:val="single" w:sz="4" w:space="0" w:color="auto"/>
            </w:tcBorders>
            <w:shd w:val="clear" w:color="auto" w:fill="auto"/>
            <w:noWrap/>
            <w:vAlign w:val="bottom"/>
            <w:hideMark/>
          </w:tcPr>
          <w:p w14:paraId="3269A74A"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Hilary Satzman</w:t>
            </w:r>
          </w:p>
        </w:tc>
        <w:tc>
          <w:tcPr>
            <w:tcW w:w="1350" w:type="dxa"/>
            <w:tcBorders>
              <w:top w:val="nil"/>
              <w:left w:val="nil"/>
              <w:bottom w:val="single" w:sz="4" w:space="0" w:color="auto"/>
              <w:right w:val="single" w:sz="4" w:space="0" w:color="auto"/>
            </w:tcBorders>
            <w:shd w:val="clear" w:color="auto" w:fill="auto"/>
            <w:noWrap/>
            <w:vAlign w:val="bottom"/>
            <w:hideMark/>
          </w:tcPr>
          <w:p w14:paraId="1A43A0BF"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310/730-6646</w:t>
            </w:r>
          </w:p>
        </w:tc>
        <w:tc>
          <w:tcPr>
            <w:tcW w:w="2068" w:type="dxa"/>
            <w:tcBorders>
              <w:top w:val="nil"/>
              <w:left w:val="nil"/>
              <w:bottom w:val="single" w:sz="4" w:space="0" w:color="auto"/>
              <w:right w:val="single" w:sz="4" w:space="0" w:color="auto"/>
            </w:tcBorders>
            <w:shd w:val="clear" w:color="auto" w:fill="auto"/>
            <w:vAlign w:val="bottom"/>
            <w:hideMark/>
          </w:tcPr>
          <w:p w14:paraId="2F7A7CB8"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2999 Overland Avenue</w:t>
            </w:r>
          </w:p>
        </w:tc>
        <w:tc>
          <w:tcPr>
            <w:tcW w:w="1260" w:type="dxa"/>
            <w:tcBorders>
              <w:top w:val="nil"/>
              <w:left w:val="nil"/>
              <w:bottom w:val="single" w:sz="4" w:space="0" w:color="auto"/>
              <w:right w:val="single" w:sz="4" w:space="0" w:color="auto"/>
            </w:tcBorders>
            <w:shd w:val="clear" w:color="auto" w:fill="auto"/>
            <w:noWrap/>
            <w:vAlign w:val="bottom"/>
            <w:hideMark/>
          </w:tcPr>
          <w:p w14:paraId="090F58F4"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Los Angeles</w:t>
            </w:r>
          </w:p>
        </w:tc>
        <w:tc>
          <w:tcPr>
            <w:tcW w:w="720" w:type="dxa"/>
            <w:tcBorders>
              <w:top w:val="nil"/>
              <w:left w:val="nil"/>
              <w:bottom w:val="single" w:sz="4" w:space="0" w:color="auto"/>
              <w:right w:val="single" w:sz="4" w:space="0" w:color="auto"/>
            </w:tcBorders>
            <w:shd w:val="clear" w:color="auto" w:fill="auto"/>
            <w:noWrap/>
            <w:vAlign w:val="bottom"/>
            <w:hideMark/>
          </w:tcPr>
          <w:p w14:paraId="2CD44A04"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CA</w:t>
            </w:r>
          </w:p>
        </w:tc>
        <w:tc>
          <w:tcPr>
            <w:tcW w:w="2882" w:type="dxa"/>
            <w:tcBorders>
              <w:top w:val="nil"/>
              <w:left w:val="nil"/>
              <w:bottom w:val="single" w:sz="4" w:space="0" w:color="auto"/>
              <w:right w:val="single" w:sz="4" w:space="0" w:color="auto"/>
            </w:tcBorders>
            <w:shd w:val="clear" w:color="auto" w:fill="auto"/>
            <w:noWrap/>
            <w:vAlign w:val="bottom"/>
            <w:hideMark/>
          </w:tcPr>
          <w:p w14:paraId="67285494"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hilary@satzmanlaw.com</w:t>
            </w:r>
          </w:p>
        </w:tc>
      </w:tr>
      <w:tr w:rsidR="00830218" w:rsidRPr="00830218" w14:paraId="25CD423E" w14:textId="77777777" w:rsidTr="00E3381E">
        <w:trPr>
          <w:trHeight w:val="480"/>
        </w:trPr>
        <w:tc>
          <w:tcPr>
            <w:tcW w:w="2150" w:type="dxa"/>
            <w:tcBorders>
              <w:top w:val="nil"/>
              <w:left w:val="single" w:sz="4" w:space="0" w:color="auto"/>
              <w:bottom w:val="single" w:sz="4" w:space="0" w:color="auto"/>
              <w:right w:val="single" w:sz="4" w:space="0" w:color="auto"/>
            </w:tcBorders>
            <w:shd w:val="clear" w:color="auto" w:fill="auto"/>
            <w:vAlign w:val="bottom"/>
            <w:hideMark/>
          </w:tcPr>
          <w:p w14:paraId="1DCFF5D7"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Shute, Mihaly &amp; Weinberger LLP</w:t>
            </w:r>
          </w:p>
        </w:tc>
        <w:tc>
          <w:tcPr>
            <w:tcW w:w="1530" w:type="dxa"/>
            <w:tcBorders>
              <w:top w:val="nil"/>
              <w:left w:val="nil"/>
              <w:bottom w:val="single" w:sz="4" w:space="0" w:color="auto"/>
              <w:right w:val="single" w:sz="4" w:space="0" w:color="auto"/>
            </w:tcBorders>
            <w:shd w:val="clear" w:color="auto" w:fill="auto"/>
            <w:noWrap/>
            <w:vAlign w:val="bottom"/>
            <w:hideMark/>
          </w:tcPr>
          <w:p w14:paraId="4E16F413"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Brian Nervis</w:t>
            </w:r>
          </w:p>
        </w:tc>
        <w:tc>
          <w:tcPr>
            <w:tcW w:w="1350" w:type="dxa"/>
            <w:tcBorders>
              <w:top w:val="nil"/>
              <w:left w:val="nil"/>
              <w:bottom w:val="single" w:sz="4" w:space="0" w:color="auto"/>
              <w:right w:val="single" w:sz="4" w:space="0" w:color="auto"/>
            </w:tcBorders>
            <w:shd w:val="clear" w:color="auto" w:fill="auto"/>
            <w:noWrap/>
            <w:vAlign w:val="bottom"/>
            <w:hideMark/>
          </w:tcPr>
          <w:p w14:paraId="619E54DE"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415/552-7272</w:t>
            </w:r>
          </w:p>
        </w:tc>
        <w:tc>
          <w:tcPr>
            <w:tcW w:w="2068" w:type="dxa"/>
            <w:tcBorders>
              <w:top w:val="nil"/>
              <w:left w:val="nil"/>
              <w:bottom w:val="single" w:sz="4" w:space="0" w:color="auto"/>
              <w:right w:val="single" w:sz="4" w:space="0" w:color="auto"/>
            </w:tcBorders>
            <w:shd w:val="clear" w:color="auto" w:fill="auto"/>
            <w:vAlign w:val="bottom"/>
            <w:hideMark/>
          </w:tcPr>
          <w:p w14:paraId="122AABEE"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396 Hayes Street</w:t>
            </w:r>
          </w:p>
        </w:tc>
        <w:tc>
          <w:tcPr>
            <w:tcW w:w="1260" w:type="dxa"/>
            <w:tcBorders>
              <w:top w:val="nil"/>
              <w:left w:val="nil"/>
              <w:bottom w:val="single" w:sz="4" w:space="0" w:color="auto"/>
              <w:right w:val="single" w:sz="4" w:space="0" w:color="auto"/>
            </w:tcBorders>
            <w:shd w:val="clear" w:color="auto" w:fill="auto"/>
            <w:noWrap/>
            <w:vAlign w:val="bottom"/>
            <w:hideMark/>
          </w:tcPr>
          <w:p w14:paraId="0A1296CA"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San Francisco</w:t>
            </w:r>
          </w:p>
        </w:tc>
        <w:tc>
          <w:tcPr>
            <w:tcW w:w="720" w:type="dxa"/>
            <w:tcBorders>
              <w:top w:val="nil"/>
              <w:left w:val="nil"/>
              <w:bottom w:val="single" w:sz="4" w:space="0" w:color="auto"/>
              <w:right w:val="single" w:sz="4" w:space="0" w:color="auto"/>
            </w:tcBorders>
            <w:shd w:val="clear" w:color="auto" w:fill="auto"/>
            <w:noWrap/>
            <w:vAlign w:val="bottom"/>
            <w:hideMark/>
          </w:tcPr>
          <w:p w14:paraId="062F883F"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CA</w:t>
            </w:r>
          </w:p>
        </w:tc>
        <w:tc>
          <w:tcPr>
            <w:tcW w:w="2882" w:type="dxa"/>
            <w:tcBorders>
              <w:top w:val="nil"/>
              <w:left w:val="nil"/>
              <w:bottom w:val="single" w:sz="4" w:space="0" w:color="auto"/>
              <w:right w:val="single" w:sz="4" w:space="0" w:color="auto"/>
            </w:tcBorders>
            <w:shd w:val="clear" w:color="auto" w:fill="auto"/>
            <w:noWrap/>
            <w:vAlign w:val="bottom"/>
            <w:hideMark/>
          </w:tcPr>
          <w:p w14:paraId="688A8997"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bnervis@smwlaw.com</w:t>
            </w:r>
          </w:p>
        </w:tc>
      </w:tr>
      <w:tr w:rsidR="00830218" w:rsidRPr="00830218" w14:paraId="5116887F" w14:textId="77777777" w:rsidTr="00E3381E">
        <w:trPr>
          <w:trHeight w:val="480"/>
        </w:trPr>
        <w:tc>
          <w:tcPr>
            <w:tcW w:w="2150" w:type="dxa"/>
            <w:tcBorders>
              <w:top w:val="nil"/>
              <w:left w:val="single" w:sz="4" w:space="0" w:color="auto"/>
              <w:bottom w:val="single" w:sz="4" w:space="0" w:color="auto"/>
              <w:right w:val="single" w:sz="4" w:space="0" w:color="auto"/>
            </w:tcBorders>
            <w:shd w:val="clear" w:color="auto" w:fill="auto"/>
            <w:vAlign w:val="bottom"/>
            <w:hideMark/>
          </w:tcPr>
          <w:p w14:paraId="4E731CF0"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Shute, Mihaly &amp; Weinberger LLP</w:t>
            </w:r>
          </w:p>
        </w:tc>
        <w:tc>
          <w:tcPr>
            <w:tcW w:w="1530" w:type="dxa"/>
            <w:tcBorders>
              <w:top w:val="nil"/>
              <w:left w:val="nil"/>
              <w:bottom w:val="single" w:sz="4" w:space="0" w:color="auto"/>
              <w:right w:val="single" w:sz="4" w:space="0" w:color="auto"/>
            </w:tcBorders>
            <w:shd w:val="clear" w:color="auto" w:fill="auto"/>
            <w:noWrap/>
            <w:vAlign w:val="bottom"/>
            <w:hideMark/>
          </w:tcPr>
          <w:p w14:paraId="312A09EA"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Rene Ortega</w:t>
            </w:r>
          </w:p>
        </w:tc>
        <w:tc>
          <w:tcPr>
            <w:tcW w:w="1350" w:type="dxa"/>
            <w:tcBorders>
              <w:top w:val="nil"/>
              <w:left w:val="nil"/>
              <w:bottom w:val="single" w:sz="4" w:space="0" w:color="auto"/>
              <w:right w:val="single" w:sz="4" w:space="0" w:color="auto"/>
            </w:tcBorders>
            <w:shd w:val="clear" w:color="auto" w:fill="auto"/>
            <w:noWrap/>
            <w:vAlign w:val="bottom"/>
            <w:hideMark/>
          </w:tcPr>
          <w:p w14:paraId="34CB30F9"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415/552-7272</w:t>
            </w:r>
          </w:p>
        </w:tc>
        <w:tc>
          <w:tcPr>
            <w:tcW w:w="2068" w:type="dxa"/>
            <w:tcBorders>
              <w:top w:val="nil"/>
              <w:left w:val="nil"/>
              <w:bottom w:val="single" w:sz="4" w:space="0" w:color="auto"/>
              <w:right w:val="single" w:sz="4" w:space="0" w:color="auto"/>
            </w:tcBorders>
            <w:shd w:val="clear" w:color="auto" w:fill="auto"/>
            <w:vAlign w:val="bottom"/>
            <w:hideMark/>
          </w:tcPr>
          <w:p w14:paraId="72228790"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396 Hayes Street</w:t>
            </w:r>
          </w:p>
        </w:tc>
        <w:tc>
          <w:tcPr>
            <w:tcW w:w="1260" w:type="dxa"/>
            <w:tcBorders>
              <w:top w:val="nil"/>
              <w:left w:val="nil"/>
              <w:bottom w:val="single" w:sz="4" w:space="0" w:color="auto"/>
              <w:right w:val="single" w:sz="4" w:space="0" w:color="auto"/>
            </w:tcBorders>
            <w:shd w:val="clear" w:color="auto" w:fill="auto"/>
            <w:noWrap/>
            <w:vAlign w:val="bottom"/>
            <w:hideMark/>
          </w:tcPr>
          <w:p w14:paraId="31B7879D"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San Francisco</w:t>
            </w:r>
          </w:p>
        </w:tc>
        <w:tc>
          <w:tcPr>
            <w:tcW w:w="720" w:type="dxa"/>
            <w:tcBorders>
              <w:top w:val="nil"/>
              <w:left w:val="nil"/>
              <w:bottom w:val="single" w:sz="4" w:space="0" w:color="auto"/>
              <w:right w:val="single" w:sz="4" w:space="0" w:color="auto"/>
            </w:tcBorders>
            <w:shd w:val="clear" w:color="auto" w:fill="auto"/>
            <w:noWrap/>
            <w:vAlign w:val="bottom"/>
            <w:hideMark/>
          </w:tcPr>
          <w:p w14:paraId="68DA65E1"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CA</w:t>
            </w:r>
          </w:p>
        </w:tc>
        <w:tc>
          <w:tcPr>
            <w:tcW w:w="2882" w:type="dxa"/>
            <w:tcBorders>
              <w:top w:val="nil"/>
              <w:left w:val="nil"/>
              <w:bottom w:val="single" w:sz="4" w:space="0" w:color="auto"/>
              <w:right w:val="single" w:sz="4" w:space="0" w:color="auto"/>
            </w:tcBorders>
            <w:shd w:val="clear" w:color="auto" w:fill="auto"/>
            <w:noWrap/>
            <w:vAlign w:val="bottom"/>
            <w:hideMark/>
          </w:tcPr>
          <w:p w14:paraId="1D834C65"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rortega@smwlaw.com</w:t>
            </w:r>
          </w:p>
        </w:tc>
      </w:tr>
      <w:tr w:rsidR="00830218" w:rsidRPr="00830218" w14:paraId="0961DBBE" w14:textId="77777777" w:rsidTr="00E3381E">
        <w:trPr>
          <w:trHeight w:val="255"/>
        </w:trPr>
        <w:tc>
          <w:tcPr>
            <w:tcW w:w="2150" w:type="dxa"/>
            <w:tcBorders>
              <w:top w:val="nil"/>
              <w:left w:val="single" w:sz="4" w:space="0" w:color="auto"/>
              <w:bottom w:val="single" w:sz="4" w:space="0" w:color="auto"/>
              <w:right w:val="single" w:sz="4" w:space="0" w:color="auto"/>
            </w:tcBorders>
            <w:shd w:val="clear" w:color="auto" w:fill="auto"/>
            <w:vAlign w:val="center"/>
            <w:hideMark/>
          </w:tcPr>
          <w:p w14:paraId="687F46C0"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 xml:space="preserve">Fennemore </w:t>
            </w:r>
          </w:p>
        </w:tc>
        <w:tc>
          <w:tcPr>
            <w:tcW w:w="1530" w:type="dxa"/>
            <w:tcBorders>
              <w:top w:val="nil"/>
              <w:left w:val="nil"/>
              <w:bottom w:val="single" w:sz="4" w:space="0" w:color="auto"/>
              <w:right w:val="single" w:sz="4" w:space="0" w:color="auto"/>
            </w:tcBorders>
            <w:shd w:val="clear" w:color="auto" w:fill="auto"/>
            <w:noWrap/>
            <w:vAlign w:val="center"/>
            <w:hideMark/>
          </w:tcPr>
          <w:p w14:paraId="75CA330D"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William Buddy Rowell</w:t>
            </w:r>
          </w:p>
        </w:tc>
        <w:tc>
          <w:tcPr>
            <w:tcW w:w="1350" w:type="dxa"/>
            <w:tcBorders>
              <w:top w:val="nil"/>
              <w:left w:val="nil"/>
              <w:bottom w:val="single" w:sz="4" w:space="0" w:color="auto"/>
              <w:right w:val="single" w:sz="4" w:space="0" w:color="auto"/>
            </w:tcBorders>
            <w:shd w:val="clear" w:color="auto" w:fill="auto"/>
            <w:noWrap/>
            <w:vAlign w:val="center"/>
            <w:hideMark/>
          </w:tcPr>
          <w:p w14:paraId="69156ADD"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510/834-6600</w:t>
            </w:r>
          </w:p>
        </w:tc>
        <w:tc>
          <w:tcPr>
            <w:tcW w:w="2068" w:type="dxa"/>
            <w:tcBorders>
              <w:top w:val="nil"/>
              <w:left w:val="nil"/>
              <w:bottom w:val="single" w:sz="4" w:space="0" w:color="auto"/>
              <w:right w:val="single" w:sz="4" w:space="0" w:color="auto"/>
            </w:tcBorders>
            <w:shd w:val="clear" w:color="auto" w:fill="auto"/>
            <w:vAlign w:val="center"/>
            <w:hideMark/>
          </w:tcPr>
          <w:p w14:paraId="75B184E9"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1111 Broadway, 24th Floor</w:t>
            </w:r>
          </w:p>
        </w:tc>
        <w:tc>
          <w:tcPr>
            <w:tcW w:w="1260" w:type="dxa"/>
            <w:tcBorders>
              <w:top w:val="nil"/>
              <w:left w:val="nil"/>
              <w:bottom w:val="single" w:sz="4" w:space="0" w:color="auto"/>
              <w:right w:val="single" w:sz="4" w:space="0" w:color="auto"/>
            </w:tcBorders>
            <w:shd w:val="clear" w:color="auto" w:fill="auto"/>
            <w:noWrap/>
            <w:vAlign w:val="center"/>
            <w:hideMark/>
          </w:tcPr>
          <w:p w14:paraId="3644DCAD"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Oakland</w:t>
            </w:r>
          </w:p>
        </w:tc>
        <w:tc>
          <w:tcPr>
            <w:tcW w:w="720" w:type="dxa"/>
            <w:tcBorders>
              <w:top w:val="nil"/>
              <w:left w:val="nil"/>
              <w:bottom w:val="single" w:sz="4" w:space="0" w:color="auto"/>
              <w:right w:val="single" w:sz="4" w:space="0" w:color="auto"/>
            </w:tcBorders>
            <w:shd w:val="clear" w:color="auto" w:fill="auto"/>
            <w:noWrap/>
            <w:vAlign w:val="center"/>
            <w:hideMark/>
          </w:tcPr>
          <w:p w14:paraId="0AD2A068"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CA</w:t>
            </w:r>
          </w:p>
        </w:tc>
        <w:tc>
          <w:tcPr>
            <w:tcW w:w="2882" w:type="dxa"/>
            <w:tcBorders>
              <w:top w:val="nil"/>
              <w:left w:val="nil"/>
              <w:bottom w:val="single" w:sz="4" w:space="0" w:color="auto"/>
              <w:right w:val="single" w:sz="4" w:space="0" w:color="auto"/>
            </w:tcBorders>
            <w:shd w:val="clear" w:color="auto" w:fill="auto"/>
            <w:noWrap/>
            <w:vAlign w:val="bottom"/>
            <w:hideMark/>
          </w:tcPr>
          <w:p w14:paraId="4D607B2A"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browell@fennemorelaw.com</w:t>
            </w:r>
          </w:p>
        </w:tc>
      </w:tr>
      <w:tr w:rsidR="00830218" w:rsidRPr="00830218" w14:paraId="583ACF86" w14:textId="77777777" w:rsidTr="00E3381E">
        <w:trPr>
          <w:trHeight w:val="255"/>
        </w:trPr>
        <w:tc>
          <w:tcPr>
            <w:tcW w:w="2150" w:type="dxa"/>
            <w:tcBorders>
              <w:top w:val="nil"/>
              <w:left w:val="single" w:sz="4" w:space="0" w:color="auto"/>
              <w:bottom w:val="single" w:sz="4" w:space="0" w:color="auto"/>
              <w:right w:val="single" w:sz="4" w:space="0" w:color="auto"/>
            </w:tcBorders>
            <w:shd w:val="clear" w:color="auto" w:fill="auto"/>
            <w:vAlign w:val="center"/>
            <w:hideMark/>
          </w:tcPr>
          <w:p w14:paraId="0A37C791"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Fagan, Friedman, Fulfrost</w:t>
            </w:r>
          </w:p>
        </w:tc>
        <w:tc>
          <w:tcPr>
            <w:tcW w:w="1530" w:type="dxa"/>
            <w:tcBorders>
              <w:top w:val="nil"/>
              <w:left w:val="nil"/>
              <w:bottom w:val="single" w:sz="4" w:space="0" w:color="auto"/>
              <w:right w:val="single" w:sz="4" w:space="0" w:color="auto"/>
            </w:tcBorders>
            <w:shd w:val="clear" w:color="auto" w:fill="auto"/>
            <w:noWrap/>
            <w:vAlign w:val="center"/>
            <w:hideMark/>
          </w:tcPr>
          <w:p w14:paraId="18EFBA5A"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Roy Combs</w:t>
            </w:r>
          </w:p>
        </w:tc>
        <w:tc>
          <w:tcPr>
            <w:tcW w:w="1350" w:type="dxa"/>
            <w:tcBorders>
              <w:top w:val="nil"/>
              <w:left w:val="nil"/>
              <w:bottom w:val="single" w:sz="4" w:space="0" w:color="auto"/>
              <w:right w:val="single" w:sz="4" w:space="0" w:color="auto"/>
            </w:tcBorders>
            <w:shd w:val="clear" w:color="auto" w:fill="auto"/>
            <w:noWrap/>
            <w:vAlign w:val="center"/>
            <w:hideMark/>
          </w:tcPr>
          <w:p w14:paraId="3FCCDCC5"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510/550-8200</w:t>
            </w:r>
          </w:p>
        </w:tc>
        <w:tc>
          <w:tcPr>
            <w:tcW w:w="2068" w:type="dxa"/>
            <w:tcBorders>
              <w:top w:val="nil"/>
              <w:left w:val="nil"/>
              <w:bottom w:val="single" w:sz="4" w:space="0" w:color="auto"/>
              <w:right w:val="single" w:sz="4" w:space="0" w:color="auto"/>
            </w:tcBorders>
            <w:shd w:val="clear" w:color="auto" w:fill="auto"/>
            <w:vAlign w:val="center"/>
            <w:hideMark/>
          </w:tcPr>
          <w:p w14:paraId="313E55BF"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70 Washington Street, Suite 205</w:t>
            </w:r>
          </w:p>
        </w:tc>
        <w:tc>
          <w:tcPr>
            <w:tcW w:w="1260" w:type="dxa"/>
            <w:tcBorders>
              <w:top w:val="nil"/>
              <w:left w:val="nil"/>
              <w:bottom w:val="single" w:sz="4" w:space="0" w:color="auto"/>
              <w:right w:val="single" w:sz="4" w:space="0" w:color="auto"/>
            </w:tcBorders>
            <w:shd w:val="clear" w:color="auto" w:fill="auto"/>
            <w:noWrap/>
            <w:vAlign w:val="center"/>
            <w:hideMark/>
          </w:tcPr>
          <w:p w14:paraId="3F6C549B"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Oakland</w:t>
            </w:r>
          </w:p>
        </w:tc>
        <w:tc>
          <w:tcPr>
            <w:tcW w:w="720" w:type="dxa"/>
            <w:tcBorders>
              <w:top w:val="nil"/>
              <w:left w:val="nil"/>
              <w:bottom w:val="single" w:sz="4" w:space="0" w:color="auto"/>
              <w:right w:val="single" w:sz="4" w:space="0" w:color="auto"/>
            </w:tcBorders>
            <w:shd w:val="clear" w:color="auto" w:fill="auto"/>
            <w:noWrap/>
            <w:vAlign w:val="center"/>
            <w:hideMark/>
          </w:tcPr>
          <w:p w14:paraId="39F69E71"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 xml:space="preserve">CA </w:t>
            </w:r>
          </w:p>
        </w:tc>
        <w:tc>
          <w:tcPr>
            <w:tcW w:w="2882" w:type="dxa"/>
            <w:tcBorders>
              <w:top w:val="nil"/>
              <w:left w:val="nil"/>
              <w:bottom w:val="single" w:sz="4" w:space="0" w:color="auto"/>
              <w:right w:val="single" w:sz="4" w:space="0" w:color="auto"/>
            </w:tcBorders>
            <w:shd w:val="clear" w:color="auto" w:fill="auto"/>
            <w:noWrap/>
            <w:vAlign w:val="bottom"/>
            <w:hideMark/>
          </w:tcPr>
          <w:p w14:paraId="4529309D"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rcombs@f3law.com</w:t>
            </w:r>
          </w:p>
        </w:tc>
      </w:tr>
      <w:tr w:rsidR="00830218" w:rsidRPr="00830218" w14:paraId="2330B79F" w14:textId="77777777" w:rsidTr="00E3381E">
        <w:trPr>
          <w:trHeight w:val="480"/>
        </w:trPr>
        <w:tc>
          <w:tcPr>
            <w:tcW w:w="2150" w:type="dxa"/>
            <w:tcBorders>
              <w:top w:val="nil"/>
              <w:left w:val="single" w:sz="4" w:space="0" w:color="auto"/>
              <w:bottom w:val="single" w:sz="4" w:space="0" w:color="auto"/>
              <w:right w:val="single" w:sz="4" w:space="0" w:color="auto"/>
            </w:tcBorders>
            <w:shd w:val="clear" w:color="auto" w:fill="auto"/>
            <w:vAlign w:val="center"/>
            <w:hideMark/>
          </w:tcPr>
          <w:p w14:paraId="6338355F"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Collins and Collins</w:t>
            </w:r>
          </w:p>
        </w:tc>
        <w:tc>
          <w:tcPr>
            <w:tcW w:w="1530" w:type="dxa"/>
            <w:tcBorders>
              <w:top w:val="nil"/>
              <w:left w:val="nil"/>
              <w:bottom w:val="single" w:sz="4" w:space="0" w:color="auto"/>
              <w:right w:val="single" w:sz="4" w:space="0" w:color="auto"/>
            </w:tcBorders>
            <w:shd w:val="clear" w:color="auto" w:fill="auto"/>
            <w:noWrap/>
            <w:vAlign w:val="center"/>
            <w:hideMark/>
          </w:tcPr>
          <w:p w14:paraId="7E647AB7"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Megan Lieber</w:t>
            </w:r>
          </w:p>
        </w:tc>
        <w:tc>
          <w:tcPr>
            <w:tcW w:w="1350" w:type="dxa"/>
            <w:tcBorders>
              <w:top w:val="nil"/>
              <w:left w:val="nil"/>
              <w:bottom w:val="single" w:sz="4" w:space="0" w:color="auto"/>
              <w:right w:val="single" w:sz="4" w:space="0" w:color="auto"/>
            </w:tcBorders>
            <w:shd w:val="clear" w:color="auto" w:fill="auto"/>
            <w:noWrap/>
            <w:vAlign w:val="center"/>
            <w:hideMark/>
          </w:tcPr>
          <w:p w14:paraId="6FC4AC53"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510/844-5100</w:t>
            </w:r>
          </w:p>
        </w:tc>
        <w:tc>
          <w:tcPr>
            <w:tcW w:w="2068" w:type="dxa"/>
            <w:tcBorders>
              <w:top w:val="nil"/>
              <w:left w:val="nil"/>
              <w:bottom w:val="single" w:sz="4" w:space="0" w:color="auto"/>
              <w:right w:val="single" w:sz="4" w:space="0" w:color="auto"/>
            </w:tcBorders>
            <w:shd w:val="clear" w:color="auto" w:fill="auto"/>
            <w:vAlign w:val="center"/>
            <w:hideMark/>
          </w:tcPr>
          <w:p w14:paraId="6713D114"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2175 N. California Blvd, Suite 835</w:t>
            </w:r>
          </w:p>
        </w:tc>
        <w:tc>
          <w:tcPr>
            <w:tcW w:w="1260" w:type="dxa"/>
            <w:tcBorders>
              <w:top w:val="nil"/>
              <w:left w:val="nil"/>
              <w:bottom w:val="single" w:sz="4" w:space="0" w:color="auto"/>
              <w:right w:val="single" w:sz="4" w:space="0" w:color="auto"/>
            </w:tcBorders>
            <w:shd w:val="clear" w:color="auto" w:fill="auto"/>
            <w:noWrap/>
            <w:vAlign w:val="center"/>
            <w:hideMark/>
          </w:tcPr>
          <w:p w14:paraId="7E48DFE0"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Walnut Creek</w:t>
            </w:r>
          </w:p>
        </w:tc>
        <w:tc>
          <w:tcPr>
            <w:tcW w:w="720" w:type="dxa"/>
            <w:tcBorders>
              <w:top w:val="nil"/>
              <w:left w:val="nil"/>
              <w:bottom w:val="single" w:sz="4" w:space="0" w:color="auto"/>
              <w:right w:val="single" w:sz="4" w:space="0" w:color="auto"/>
            </w:tcBorders>
            <w:shd w:val="clear" w:color="auto" w:fill="auto"/>
            <w:noWrap/>
            <w:vAlign w:val="center"/>
            <w:hideMark/>
          </w:tcPr>
          <w:p w14:paraId="4CC19EFE"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CA</w:t>
            </w:r>
          </w:p>
        </w:tc>
        <w:tc>
          <w:tcPr>
            <w:tcW w:w="2882" w:type="dxa"/>
            <w:tcBorders>
              <w:top w:val="nil"/>
              <w:left w:val="nil"/>
              <w:bottom w:val="single" w:sz="4" w:space="0" w:color="auto"/>
              <w:right w:val="single" w:sz="4" w:space="0" w:color="auto"/>
            </w:tcBorders>
            <w:shd w:val="clear" w:color="auto" w:fill="auto"/>
            <w:noWrap/>
            <w:vAlign w:val="bottom"/>
            <w:hideMark/>
          </w:tcPr>
          <w:p w14:paraId="3AFD519D"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mlieber@ccllp.law</w:t>
            </w:r>
          </w:p>
        </w:tc>
      </w:tr>
      <w:tr w:rsidR="00830218" w:rsidRPr="00830218" w14:paraId="6AFBA0ED" w14:textId="77777777" w:rsidTr="00E3381E">
        <w:trPr>
          <w:trHeight w:val="255"/>
        </w:trPr>
        <w:tc>
          <w:tcPr>
            <w:tcW w:w="2150" w:type="dxa"/>
            <w:tcBorders>
              <w:top w:val="nil"/>
              <w:left w:val="single" w:sz="4" w:space="0" w:color="auto"/>
              <w:bottom w:val="single" w:sz="4" w:space="0" w:color="auto"/>
              <w:right w:val="single" w:sz="4" w:space="0" w:color="auto"/>
            </w:tcBorders>
            <w:shd w:val="clear" w:color="auto" w:fill="auto"/>
            <w:vAlign w:val="center"/>
            <w:hideMark/>
          </w:tcPr>
          <w:p w14:paraId="1F012275"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Aleshire &amp; Wynder</w:t>
            </w:r>
          </w:p>
        </w:tc>
        <w:tc>
          <w:tcPr>
            <w:tcW w:w="1530" w:type="dxa"/>
            <w:tcBorders>
              <w:top w:val="nil"/>
              <w:left w:val="nil"/>
              <w:bottom w:val="single" w:sz="4" w:space="0" w:color="auto"/>
              <w:right w:val="single" w:sz="4" w:space="0" w:color="auto"/>
            </w:tcBorders>
            <w:shd w:val="clear" w:color="auto" w:fill="auto"/>
            <w:noWrap/>
            <w:vAlign w:val="center"/>
            <w:hideMark/>
          </w:tcPr>
          <w:p w14:paraId="0993B83A"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Jonathan Belaga</w:t>
            </w:r>
          </w:p>
        </w:tc>
        <w:tc>
          <w:tcPr>
            <w:tcW w:w="1350" w:type="dxa"/>
            <w:tcBorders>
              <w:top w:val="nil"/>
              <w:left w:val="nil"/>
              <w:bottom w:val="single" w:sz="4" w:space="0" w:color="auto"/>
              <w:right w:val="single" w:sz="4" w:space="0" w:color="auto"/>
            </w:tcBorders>
            <w:shd w:val="clear" w:color="auto" w:fill="auto"/>
            <w:noWrap/>
            <w:vAlign w:val="center"/>
            <w:hideMark/>
          </w:tcPr>
          <w:p w14:paraId="030F34C2"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510/337-2810</w:t>
            </w:r>
          </w:p>
        </w:tc>
        <w:tc>
          <w:tcPr>
            <w:tcW w:w="2068" w:type="dxa"/>
            <w:tcBorders>
              <w:top w:val="nil"/>
              <w:left w:val="nil"/>
              <w:bottom w:val="single" w:sz="4" w:space="0" w:color="auto"/>
              <w:right w:val="single" w:sz="4" w:space="0" w:color="auto"/>
            </w:tcBorders>
            <w:shd w:val="clear" w:color="auto" w:fill="auto"/>
            <w:vAlign w:val="center"/>
            <w:hideMark/>
          </w:tcPr>
          <w:p w14:paraId="7967A5FA"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1970 Broadway, Suite 920</w:t>
            </w:r>
          </w:p>
        </w:tc>
        <w:tc>
          <w:tcPr>
            <w:tcW w:w="1260" w:type="dxa"/>
            <w:tcBorders>
              <w:top w:val="nil"/>
              <w:left w:val="nil"/>
              <w:bottom w:val="single" w:sz="4" w:space="0" w:color="auto"/>
              <w:right w:val="single" w:sz="4" w:space="0" w:color="auto"/>
            </w:tcBorders>
            <w:shd w:val="clear" w:color="auto" w:fill="auto"/>
            <w:noWrap/>
            <w:vAlign w:val="center"/>
            <w:hideMark/>
          </w:tcPr>
          <w:p w14:paraId="18576E2C"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OAKLAND</w:t>
            </w:r>
          </w:p>
        </w:tc>
        <w:tc>
          <w:tcPr>
            <w:tcW w:w="720" w:type="dxa"/>
            <w:tcBorders>
              <w:top w:val="nil"/>
              <w:left w:val="nil"/>
              <w:bottom w:val="single" w:sz="4" w:space="0" w:color="auto"/>
              <w:right w:val="single" w:sz="4" w:space="0" w:color="auto"/>
            </w:tcBorders>
            <w:shd w:val="clear" w:color="auto" w:fill="auto"/>
            <w:noWrap/>
            <w:vAlign w:val="center"/>
            <w:hideMark/>
          </w:tcPr>
          <w:p w14:paraId="6D2A4C3F"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CA</w:t>
            </w:r>
          </w:p>
        </w:tc>
        <w:tc>
          <w:tcPr>
            <w:tcW w:w="2882" w:type="dxa"/>
            <w:tcBorders>
              <w:top w:val="nil"/>
              <w:left w:val="nil"/>
              <w:bottom w:val="single" w:sz="4" w:space="0" w:color="auto"/>
              <w:right w:val="single" w:sz="4" w:space="0" w:color="auto"/>
            </w:tcBorders>
            <w:shd w:val="clear" w:color="auto" w:fill="auto"/>
            <w:noWrap/>
            <w:vAlign w:val="bottom"/>
            <w:hideMark/>
          </w:tcPr>
          <w:p w14:paraId="0ABC0AEB"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jbelaga@awattorneys.com</w:t>
            </w:r>
          </w:p>
        </w:tc>
      </w:tr>
      <w:tr w:rsidR="00830218" w:rsidRPr="00830218" w14:paraId="2AF08307" w14:textId="77777777" w:rsidTr="00E3381E">
        <w:trPr>
          <w:trHeight w:val="480"/>
        </w:trPr>
        <w:tc>
          <w:tcPr>
            <w:tcW w:w="2150" w:type="dxa"/>
            <w:tcBorders>
              <w:top w:val="nil"/>
              <w:left w:val="single" w:sz="4" w:space="0" w:color="auto"/>
              <w:bottom w:val="single" w:sz="4" w:space="0" w:color="auto"/>
              <w:right w:val="single" w:sz="4" w:space="0" w:color="auto"/>
            </w:tcBorders>
            <w:shd w:val="clear" w:color="auto" w:fill="auto"/>
            <w:vAlign w:val="center"/>
            <w:hideMark/>
          </w:tcPr>
          <w:p w14:paraId="52598FD8"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lastRenderedPageBreak/>
              <w:t>Constangy, Brooks, Smith &amp; Prophete</w:t>
            </w:r>
          </w:p>
        </w:tc>
        <w:tc>
          <w:tcPr>
            <w:tcW w:w="1530" w:type="dxa"/>
            <w:tcBorders>
              <w:top w:val="nil"/>
              <w:left w:val="nil"/>
              <w:bottom w:val="single" w:sz="4" w:space="0" w:color="auto"/>
              <w:right w:val="single" w:sz="4" w:space="0" w:color="auto"/>
            </w:tcBorders>
            <w:shd w:val="clear" w:color="auto" w:fill="auto"/>
            <w:noWrap/>
            <w:vAlign w:val="bottom"/>
            <w:hideMark/>
          </w:tcPr>
          <w:p w14:paraId="50F03319"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 xml:space="preserve">Barbara Antonucci </w:t>
            </w:r>
          </w:p>
        </w:tc>
        <w:tc>
          <w:tcPr>
            <w:tcW w:w="1350" w:type="dxa"/>
            <w:tcBorders>
              <w:top w:val="nil"/>
              <w:left w:val="nil"/>
              <w:bottom w:val="single" w:sz="4" w:space="0" w:color="auto"/>
              <w:right w:val="single" w:sz="4" w:space="0" w:color="auto"/>
            </w:tcBorders>
            <w:shd w:val="clear" w:color="auto" w:fill="auto"/>
            <w:noWrap/>
            <w:vAlign w:val="bottom"/>
            <w:hideMark/>
          </w:tcPr>
          <w:p w14:paraId="29E539EC"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415.918.3006</w:t>
            </w:r>
          </w:p>
        </w:tc>
        <w:tc>
          <w:tcPr>
            <w:tcW w:w="2068" w:type="dxa"/>
            <w:tcBorders>
              <w:top w:val="nil"/>
              <w:left w:val="nil"/>
              <w:bottom w:val="single" w:sz="4" w:space="0" w:color="auto"/>
              <w:right w:val="single" w:sz="4" w:space="0" w:color="auto"/>
            </w:tcBorders>
            <w:shd w:val="clear" w:color="auto" w:fill="auto"/>
            <w:vAlign w:val="center"/>
            <w:hideMark/>
          </w:tcPr>
          <w:p w14:paraId="59EBE587"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601 Montgomery Street, suite 350</w:t>
            </w:r>
          </w:p>
        </w:tc>
        <w:tc>
          <w:tcPr>
            <w:tcW w:w="1260" w:type="dxa"/>
            <w:tcBorders>
              <w:top w:val="nil"/>
              <w:left w:val="nil"/>
              <w:bottom w:val="single" w:sz="4" w:space="0" w:color="auto"/>
              <w:right w:val="single" w:sz="4" w:space="0" w:color="auto"/>
            </w:tcBorders>
            <w:shd w:val="clear" w:color="auto" w:fill="auto"/>
            <w:noWrap/>
            <w:vAlign w:val="center"/>
            <w:hideMark/>
          </w:tcPr>
          <w:p w14:paraId="49D1613B"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San Francisco</w:t>
            </w:r>
          </w:p>
        </w:tc>
        <w:tc>
          <w:tcPr>
            <w:tcW w:w="720" w:type="dxa"/>
            <w:tcBorders>
              <w:top w:val="nil"/>
              <w:left w:val="nil"/>
              <w:bottom w:val="single" w:sz="4" w:space="0" w:color="auto"/>
              <w:right w:val="single" w:sz="4" w:space="0" w:color="auto"/>
            </w:tcBorders>
            <w:shd w:val="clear" w:color="auto" w:fill="auto"/>
            <w:noWrap/>
            <w:vAlign w:val="center"/>
            <w:hideMark/>
          </w:tcPr>
          <w:p w14:paraId="008BF193"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CA</w:t>
            </w:r>
          </w:p>
        </w:tc>
        <w:tc>
          <w:tcPr>
            <w:tcW w:w="2882" w:type="dxa"/>
            <w:tcBorders>
              <w:top w:val="nil"/>
              <w:left w:val="nil"/>
              <w:bottom w:val="single" w:sz="4" w:space="0" w:color="auto"/>
              <w:right w:val="single" w:sz="4" w:space="0" w:color="auto"/>
            </w:tcBorders>
            <w:shd w:val="clear" w:color="auto" w:fill="auto"/>
            <w:noWrap/>
            <w:vAlign w:val="bottom"/>
            <w:hideMark/>
          </w:tcPr>
          <w:p w14:paraId="13BF3F6A"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bantonucci@constangy.com</w:t>
            </w:r>
          </w:p>
        </w:tc>
      </w:tr>
      <w:tr w:rsidR="00830218" w:rsidRPr="00830218" w14:paraId="0EE5A466" w14:textId="77777777" w:rsidTr="00E3381E">
        <w:trPr>
          <w:trHeight w:val="255"/>
        </w:trPr>
        <w:tc>
          <w:tcPr>
            <w:tcW w:w="2150" w:type="dxa"/>
            <w:tcBorders>
              <w:top w:val="nil"/>
              <w:left w:val="single" w:sz="4" w:space="0" w:color="auto"/>
              <w:bottom w:val="single" w:sz="4" w:space="0" w:color="auto"/>
              <w:right w:val="single" w:sz="4" w:space="0" w:color="auto"/>
            </w:tcBorders>
            <w:shd w:val="clear" w:color="auto" w:fill="auto"/>
            <w:vAlign w:val="center"/>
            <w:hideMark/>
          </w:tcPr>
          <w:p w14:paraId="67DF6763"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 xml:space="preserve">Fennemore </w:t>
            </w:r>
          </w:p>
        </w:tc>
        <w:tc>
          <w:tcPr>
            <w:tcW w:w="1530" w:type="dxa"/>
            <w:tcBorders>
              <w:top w:val="nil"/>
              <w:left w:val="nil"/>
              <w:bottom w:val="single" w:sz="4" w:space="0" w:color="auto"/>
              <w:right w:val="single" w:sz="4" w:space="0" w:color="auto"/>
            </w:tcBorders>
            <w:shd w:val="clear" w:color="auto" w:fill="auto"/>
            <w:noWrap/>
            <w:vAlign w:val="center"/>
            <w:hideMark/>
          </w:tcPr>
          <w:p w14:paraId="008E403C"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Marc Brainich</w:t>
            </w:r>
          </w:p>
        </w:tc>
        <w:tc>
          <w:tcPr>
            <w:tcW w:w="1350" w:type="dxa"/>
            <w:tcBorders>
              <w:top w:val="nil"/>
              <w:left w:val="nil"/>
              <w:bottom w:val="single" w:sz="4" w:space="0" w:color="auto"/>
              <w:right w:val="single" w:sz="4" w:space="0" w:color="auto"/>
            </w:tcBorders>
            <w:shd w:val="clear" w:color="auto" w:fill="auto"/>
            <w:noWrap/>
            <w:vAlign w:val="center"/>
            <w:hideMark/>
          </w:tcPr>
          <w:p w14:paraId="6C42F1F2"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415-353-0999</w:t>
            </w:r>
          </w:p>
        </w:tc>
        <w:tc>
          <w:tcPr>
            <w:tcW w:w="2068" w:type="dxa"/>
            <w:tcBorders>
              <w:top w:val="nil"/>
              <w:left w:val="nil"/>
              <w:bottom w:val="single" w:sz="4" w:space="0" w:color="auto"/>
              <w:right w:val="single" w:sz="4" w:space="0" w:color="auto"/>
            </w:tcBorders>
            <w:shd w:val="clear" w:color="auto" w:fill="auto"/>
            <w:vAlign w:val="center"/>
            <w:hideMark/>
          </w:tcPr>
          <w:p w14:paraId="5F48BAF0"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1111 Broadway, 24th Floor</w:t>
            </w:r>
          </w:p>
        </w:tc>
        <w:tc>
          <w:tcPr>
            <w:tcW w:w="1260" w:type="dxa"/>
            <w:tcBorders>
              <w:top w:val="nil"/>
              <w:left w:val="nil"/>
              <w:bottom w:val="single" w:sz="4" w:space="0" w:color="auto"/>
              <w:right w:val="single" w:sz="4" w:space="0" w:color="auto"/>
            </w:tcBorders>
            <w:shd w:val="clear" w:color="auto" w:fill="auto"/>
            <w:noWrap/>
            <w:vAlign w:val="center"/>
            <w:hideMark/>
          </w:tcPr>
          <w:p w14:paraId="04386F78"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Oakland</w:t>
            </w:r>
          </w:p>
        </w:tc>
        <w:tc>
          <w:tcPr>
            <w:tcW w:w="720" w:type="dxa"/>
            <w:tcBorders>
              <w:top w:val="nil"/>
              <w:left w:val="nil"/>
              <w:bottom w:val="single" w:sz="4" w:space="0" w:color="auto"/>
              <w:right w:val="single" w:sz="4" w:space="0" w:color="auto"/>
            </w:tcBorders>
            <w:shd w:val="clear" w:color="auto" w:fill="auto"/>
            <w:noWrap/>
            <w:vAlign w:val="center"/>
            <w:hideMark/>
          </w:tcPr>
          <w:p w14:paraId="0418FFC0"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CA</w:t>
            </w:r>
          </w:p>
        </w:tc>
        <w:tc>
          <w:tcPr>
            <w:tcW w:w="2882" w:type="dxa"/>
            <w:tcBorders>
              <w:top w:val="nil"/>
              <w:left w:val="nil"/>
              <w:bottom w:val="single" w:sz="4" w:space="0" w:color="auto"/>
              <w:right w:val="single" w:sz="4" w:space="0" w:color="auto"/>
            </w:tcBorders>
            <w:shd w:val="clear" w:color="auto" w:fill="auto"/>
            <w:noWrap/>
            <w:vAlign w:val="bottom"/>
            <w:hideMark/>
          </w:tcPr>
          <w:p w14:paraId="4E182238"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mbrainich@fennemorelaw.com</w:t>
            </w:r>
          </w:p>
        </w:tc>
      </w:tr>
      <w:tr w:rsidR="00830218" w:rsidRPr="00830218" w14:paraId="21547308" w14:textId="77777777" w:rsidTr="00E3381E">
        <w:trPr>
          <w:trHeight w:val="255"/>
        </w:trPr>
        <w:tc>
          <w:tcPr>
            <w:tcW w:w="2150" w:type="dxa"/>
            <w:tcBorders>
              <w:top w:val="nil"/>
              <w:left w:val="single" w:sz="4" w:space="0" w:color="auto"/>
              <w:bottom w:val="single" w:sz="4" w:space="0" w:color="auto"/>
              <w:right w:val="single" w:sz="4" w:space="0" w:color="auto"/>
            </w:tcBorders>
            <w:shd w:val="clear" w:color="auto" w:fill="auto"/>
            <w:vAlign w:val="center"/>
            <w:hideMark/>
          </w:tcPr>
          <w:p w14:paraId="1AE09FAB"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Meyers Nave</w:t>
            </w:r>
          </w:p>
        </w:tc>
        <w:tc>
          <w:tcPr>
            <w:tcW w:w="1530" w:type="dxa"/>
            <w:tcBorders>
              <w:top w:val="nil"/>
              <w:left w:val="nil"/>
              <w:bottom w:val="single" w:sz="4" w:space="0" w:color="auto"/>
              <w:right w:val="single" w:sz="4" w:space="0" w:color="auto"/>
            </w:tcBorders>
            <w:shd w:val="clear" w:color="auto" w:fill="auto"/>
            <w:noWrap/>
            <w:vAlign w:val="center"/>
            <w:hideMark/>
          </w:tcPr>
          <w:p w14:paraId="365A28F5"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Mason Ledgering</w:t>
            </w:r>
          </w:p>
        </w:tc>
        <w:tc>
          <w:tcPr>
            <w:tcW w:w="1350" w:type="dxa"/>
            <w:tcBorders>
              <w:top w:val="nil"/>
              <w:left w:val="nil"/>
              <w:bottom w:val="single" w:sz="4" w:space="0" w:color="auto"/>
              <w:right w:val="single" w:sz="4" w:space="0" w:color="auto"/>
            </w:tcBorders>
            <w:shd w:val="clear" w:color="auto" w:fill="auto"/>
            <w:noWrap/>
            <w:vAlign w:val="center"/>
            <w:hideMark/>
          </w:tcPr>
          <w:p w14:paraId="3BE1FD92"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(510) 808-2000</w:t>
            </w:r>
          </w:p>
        </w:tc>
        <w:tc>
          <w:tcPr>
            <w:tcW w:w="2068" w:type="dxa"/>
            <w:tcBorders>
              <w:top w:val="nil"/>
              <w:left w:val="nil"/>
              <w:bottom w:val="single" w:sz="4" w:space="0" w:color="auto"/>
              <w:right w:val="single" w:sz="4" w:space="0" w:color="auto"/>
            </w:tcBorders>
            <w:shd w:val="clear" w:color="auto" w:fill="auto"/>
            <w:vAlign w:val="center"/>
            <w:hideMark/>
          </w:tcPr>
          <w:p w14:paraId="67C99737"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1999 Harrison St., 9th Floor</w:t>
            </w:r>
          </w:p>
        </w:tc>
        <w:tc>
          <w:tcPr>
            <w:tcW w:w="1260" w:type="dxa"/>
            <w:tcBorders>
              <w:top w:val="nil"/>
              <w:left w:val="nil"/>
              <w:bottom w:val="single" w:sz="4" w:space="0" w:color="auto"/>
              <w:right w:val="single" w:sz="4" w:space="0" w:color="auto"/>
            </w:tcBorders>
            <w:shd w:val="clear" w:color="auto" w:fill="auto"/>
            <w:noWrap/>
            <w:vAlign w:val="center"/>
            <w:hideMark/>
          </w:tcPr>
          <w:p w14:paraId="3BBAF644"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Oakland</w:t>
            </w:r>
          </w:p>
        </w:tc>
        <w:tc>
          <w:tcPr>
            <w:tcW w:w="720" w:type="dxa"/>
            <w:tcBorders>
              <w:top w:val="nil"/>
              <w:left w:val="nil"/>
              <w:bottom w:val="single" w:sz="4" w:space="0" w:color="auto"/>
              <w:right w:val="single" w:sz="4" w:space="0" w:color="auto"/>
            </w:tcBorders>
            <w:shd w:val="clear" w:color="auto" w:fill="auto"/>
            <w:noWrap/>
            <w:vAlign w:val="center"/>
            <w:hideMark/>
          </w:tcPr>
          <w:p w14:paraId="0E866E04"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CA</w:t>
            </w:r>
          </w:p>
        </w:tc>
        <w:tc>
          <w:tcPr>
            <w:tcW w:w="2882" w:type="dxa"/>
            <w:tcBorders>
              <w:top w:val="nil"/>
              <w:left w:val="nil"/>
              <w:bottom w:val="single" w:sz="4" w:space="0" w:color="auto"/>
              <w:right w:val="single" w:sz="4" w:space="0" w:color="auto"/>
            </w:tcBorders>
            <w:shd w:val="clear" w:color="auto" w:fill="auto"/>
            <w:noWrap/>
            <w:vAlign w:val="center"/>
            <w:hideMark/>
          </w:tcPr>
          <w:p w14:paraId="563744BA"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rfps@meyersnave.com</w:t>
            </w:r>
          </w:p>
        </w:tc>
      </w:tr>
      <w:tr w:rsidR="00830218" w:rsidRPr="00830218" w14:paraId="42A05A9A" w14:textId="77777777" w:rsidTr="00E3381E">
        <w:trPr>
          <w:trHeight w:val="480"/>
        </w:trPr>
        <w:tc>
          <w:tcPr>
            <w:tcW w:w="2150" w:type="dxa"/>
            <w:tcBorders>
              <w:top w:val="nil"/>
              <w:left w:val="single" w:sz="4" w:space="0" w:color="auto"/>
              <w:bottom w:val="single" w:sz="4" w:space="0" w:color="auto"/>
              <w:right w:val="single" w:sz="4" w:space="0" w:color="auto"/>
            </w:tcBorders>
            <w:shd w:val="clear" w:color="auto" w:fill="auto"/>
            <w:vAlign w:val="center"/>
            <w:hideMark/>
          </w:tcPr>
          <w:p w14:paraId="3FCDBD1E"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Allen, Glaessner, Hazelwood &amp; Werth</w:t>
            </w:r>
          </w:p>
        </w:tc>
        <w:tc>
          <w:tcPr>
            <w:tcW w:w="1530" w:type="dxa"/>
            <w:tcBorders>
              <w:top w:val="nil"/>
              <w:left w:val="nil"/>
              <w:bottom w:val="single" w:sz="4" w:space="0" w:color="auto"/>
              <w:right w:val="single" w:sz="4" w:space="0" w:color="auto"/>
            </w:tcBorders>
            <w:shd w:val="clear" w:color="auto" w:fill="auto"/>
            <w:vAlign w:val="center"/>
            <w:hideMark/>
          </w:tcPr>
          <w:p w14:paraId="52DCFF1D"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Alicia Lowder</w:t>
            </w:r>
          </w:p>
        </w:tc>
        <w:tc>
          <w:tcPr>
            <w:tcW w:w="1350" w:type="dxa"/>
            <w:tcBorders>
              <w:top w:val="nil"/>
              <w:left w:val="nil"/>
              <w:bottom w:val="single" w:sz="4" w:space="0" w:color="auto"/>
              <w:right w:val="single" w:sz="4" w:space="0" w:color="auto"/>
            </w:tcBorders>
            <w:shd w:val="clear" w:color="auto" w:fill="auto"/>
            <w:noWrap/>
            <w:vAlign w:val="center"/>
            <w:hideMark/>
          </w:tcPr>
          <w:p w14:paraId="0333E5DD"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415-697-3454</w:t>
            </w:r>
          </w:p>
        </w:tc>
        <w:tc>
          <w:tcPr>
            <w:tcW w:w="2068" w:type="dxa"/>
            <w:tcBorders>
              <w:top w:val="nil"/>
              <w:left w:val="nil"/>
              <w:bottom w:val="single" w:sz="4" w:space="0" w:color="auto"/>
              <w:right w:val="single" w:sz="4" w:space="0" w:color="auto"/>
            </w:tcBorders>
            <w:shd w:val="clear" w:color="auto" w:fill="auto"/>
            <w:vAlign w:val="center"/>
            <w:hideMark/>
          </w:tcPr>
          <w:p w14:paraId="7905F918"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180 Montgomery Street, Suite 1200</w:t>
            </w:r>
          </w:p>
        </w:tc>
        <w:tc>
          <w:tcPr>
            <w:tcW w:w="1260" w:type="dxa"/>
            <w:tcBorders>
              <w:top w:val="nil"/>
              <w:left w:val="nil"/>
              <w:bottom w:val="single" w:sz="4" w:space="0" w:color="auto"/>
              <w:right w:val="single" w:sz="4" w:space="0" w:color="auto"/>
            </w:tcBorders>
            <w:shd w:val="clear" w:color="auto" w:fill="auto"/>
            <w:noWrap/>
            <w:vAlign w:val="center"/>
            <w:hideMark/>
          </w:tcPr>
          <w:p w14:paraId="7531F532"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San Francisco</w:t>
            </w:r>
          </w:p>
        </w:tc>
        <w:tc>
          <w:tcPr>
            <w:tcW w:w="720" w:type="dxa"/>
            <w:tcBorders>
              <w:top w:val="nil"/>
              <w:left w:val="nil"/>
              <w:bottom w:val="single" w:sz="4" w:space="0" w:color="auto"/>
              <w:right w:val="single" w:sz="4" w:space="0" w:color="auto"/>
            </w:tcBorders>
            <w:shd w:val="clear" w:color="auto" w:fill="auto"/>
            <w:noWrap/>
            <w:vAlign w:val="center"/>
            <w:hideMark/>
          </w:tcPr>
          <w:p w14:paraId="18986A17"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CA</w:t>
            </w:r>
          </w:p>
        </w:tc>
        <w:tc>
          <w:tcPr>
            <w:tcW w:w="2882" w:type="dxa"/>
            <w:tcBorders>
              <w:top w:val="nil"/>
              <w:left w:val="nil"/>
              <w:bottom w:val="single" w:sz="4" w:space="0" w:color="auto"/>
              <w:right w:val="single" w:sz="4" w:space="0" w:color="auto"/>
            </w:tcBorders>
            <w:shd w:val="clear" w:color="auto" w:fill="auto"/>
            <w:noWrap/>
            <w:vAlign w:val="center"/>
            <w:hideMark/>
          </w:tcPr>
          <w:p w14:paraId="2A2AAFA0" w14:textId="77777777" w:rsidR="00830218" w:rsidRPr="00830218" w:rsidRDefault="00830218" w:rsidP="00830218">
            <w:pPr>
              <w:rPr>
                <w:rFonts w:ascii="Calibri" w:hAnsi="Calibri" w:cs="Calibri"/>
                <w:sz w:val="18"/>
                <w:szCs w:val="18"/>
              </w:rPr>
            </w:pPr>
            <w:r w:rsidRPr="00830218">
              <w:rPr>
                <w:rFonts w:ascii="Calibri" w:hAnsi="Calibri" w:cs="Calibri"/>
                <w:sz w:val="18"/>
                <w:szCs w:val="18"/>
              </w:rPr>
              <w:t>alowder@aghwlaw.com</w:t>
            </w:r>
          </w:p>
        </w:tc>
      </w:tr>
    </w:tbl>
    <w:p w14:paraId="498A81F3" w14:textId="688C8EDC" w:rsidR="00830218" w:rsidRPr="00830218" w:rsidRDefault="00830218" w:rsidP="008B0D41">
      <w:pPr>
        <w:spacing w:after="240"/>
        <w:rPr>
          <w:rFonts w:ascii="Calibri" w:hAnsi="Calibri" w:cs="Calibri"/>
          <w:sz w:val="24"/>
          <w:szCs w:val="24"/>
        </w:rPr>
      </w:pPr>
    </w:p>
    <w:p w14:paraId="04009342" w14:textId="77777777" w:rsidR="00B94E07" w:rsidRPr="00A85450" w:rsidRDefault="00B94E07" w:rsidP="00B94E07">
      <w:pPr>
        <w:rPr>
          <w:rFonts w:ascii="Calibri" w:hAnsi="Calibri" w:cs="Calibri"/>
          <w:szCs w:val="26"/>
        </w:rPr>
      </w:pPr>
    </w:p>
    <w:p w14:paraId="251DF04B" w14:textId="77777777" w:rsidR="00B94E07" w:rsidRPr="00985AE1" w:rsidRDefault="00B94E07" w:rsidP="004D242F">
      <w:pPr>
        <w:tabs>
          <w:tab w:val="num" w:pos="1080"/>
          <w:tab w:val="num" w:pos="1350"/>
        </w:tabs>
        <w:ind w:left="1080" w:hanging="720"/>
        <w:rPr>
          <w:rFonts w:ascii="Calibri" w:hAnsi="Calibri" w:cs="Calibri"/>
        </w:rPr>
      </w:pPr>
    </w:p>
    <w:sectPr w:rsidR="00B94E07" w:rsidRPr="00985AE1" w:rsidSect="00830218">
      <w:type w:val="continuous"/>
      <w:pgSz w:w="12240" w:h="15840"/>
      <w:pgMar w:top="720" w:right="144" w:bottom="720" w:left="144" w:header="720"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8EBC2" w14:textId="77777777" w:rsidR="005D69F4" w:rsidRDefault="005D69F4" w:rsidP="004D242F">
      <w:r>
        <w:separator/>
      </w:r>
    </w:p>
  </w:endnote>
  <w:endnote w:type="continuationSeparator" w:id="0">
    <w:p w14:paraId="0C3A09AF" w14:textId="77777777" w:rsidR="005D69F4" w:rsidRDefault="005D69F4" w:rsidP="004D242F">
      <w:r>
        <w:continuationSeparator/>
      </w:r>
    </w:p>
  </w:endnote>
  <w:endnote w:type="continuationNotice" w:id="1">
    <w:p w14:paraId="672CBEB0" w14:textId="77777777" w:rsidR="005D69F4" w:rsidRDefault="005D69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97DE2" w14:textId="77777777" w:rsidR="008436D1" w:rsidRDefault="008436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1B864" w14:textId="5AD19CA7" w:rsidR="00E85114" w:rsidRPr="008F1AC7" w:rsidRDefault="00E85114" w:rsidP="005825FB">
    <w:pPr>
      <w:tabs>
        <w:tab w:val="right" w:pos="10080"/>
      </w:tabs>
      <w:jc w:val="right"/>
      <w:rPr>
        <w:rFonts w:ascii="Calibri" w:hAnsi="Calibri" w:cs="Calibri"/>
        <w:sz w:val="20"/>
      </w:rPr>
    </w:pPr>
    <w:r>
      <w:rPr>
        <w:rFonts w:ascii="Calibri" w:hAnsi="Calibri" w:cs="Calibri"/>
        <w:sz w:val="20"/>
      </w:rPr>
      <w:tab/>
    </w:r>
    <w:r w:rsidRPr="00B153C9">
      <w:rPr>
        <w:rFonts w:ascii="Calibri" w:hAnsi="Calibri" w:cs="Calibri"/>
        <w:sz w:val="20"/>
      </w:rPr>
      <w:t>RFQ No. 90</w:t>
    </w:r>
    <w:r w:rsidR="00B153C9" w:rsidRPr="00B153C9">
      <w:rPr>
        <w:rFonts w:ascii="Calibri" w:hAnsi="Calibri" w:cs="Calibri"/>
        <w:sz w:val="20"/>
      </w:rPr>
      <w:t>2571</w:t>
    </w:r>
    <w:r w:rsidRPr="00B153C9">
      <w:rPr>
        <w:rFonts w:ascii="Calibri" w:hAnsi="Calibri" w:cs="Calibri"/>
        <w:sz w:val="20"/>
      </w:rPr>
      <w:t xml:space="preserve">, Questions </w:t>
    </w:r>
    <w:r>
      <w:rPr>
        <w:rFonts w:ascii="Calibri" w:hAnsi="Calibri" w:cs="Calibri"/>
        <w:sz w:val="20"/>
      </w:rPr>
      <w:t>&amp; Answers</w:t>
    </w:r>
    <w:r w:rsidRPr="008F1AC7">
      <w:rPr>
        <w:rFonts w:ascii="Calibri" w:hAnsi="Calibri" w:cs="Calibri"/>
        <w:sz w:val="20"/>
      </w:rPr>
      <w:t xml:space="preserve"> </w:t>
    </w:r>
  </w:p>
  <w:p w14:paraId="73FB9C55" w14:textId="00D545AD" w:rsidR="00E85114" w:rsidRDefault="005825FB" w:rsidP="005825FB">
    <w:pPr>
      <w:pStyle w:val="Footer"/>
      <w:tabs>
        <w:tab w:val="clear" w:pos="8640"/>
        <w:tab w:val="right" w:pos="10080"/>
      </w:tabs>
      <w:jc w:val="right"/>
    </w:pPr>
    <w:r w:rsidRPr="008F1AC7">
      <w:rPr>
        <w:rFonts w:ascii="Calibri" w:hAnsi="Calibri" w:cs="Calibri"/>
        <w:sz w:val="20"/>
      </w:rPr>
      <w:t xml:space="preserve">Page </w:t>
    </w:r>
    <w:r>
      <w:rPr>
        <w:rFonts w:ascii="Calibri" w:hAnsi="Calibri" w:cs="Calibri"/>
        <w:sz w:val="20"/>
      </w:rPr>
      <w:fldChar w:fldCharType="begin"/>
    </w:r>
    <w:r>
      <w:rPr>
        <w:rFonts w:ascii="Calibri" w:hAnsi="Calibri" w:cs="Calibri"/>
        <w:sz w:val="20"/>
      </w:rPr>
      <w:instrText xml:space="preserve"> PAGE  \* Arabic  \* MERGEFORMAT </w:instrText>
    </w:r>
    <w:r>
      <w:rPr>
        <w:rFonts w:ascii="Calibri" w:hAnsi="Calibri" w:cs="Calibri"/>
        <w:sz w:val="20"/>
      </w:rPr>
      <w:fldChar w:fldCharType="separate"/>
    </w:r>
    <w:r>
      <w:rPr>
        <w:rFonts w:ascii="Calibri" w:hAnsi="Calibri" w:cs="Calibri"/>
        <w:sz w:val="20"/>
      </w:rPr>
      <w:t>3</w:t>
    </w:r>
    <w:r>
      <w:rPr>
        <w:rFonts w:ascii="Calibri" w:hAnsi="Calibri" w:cs="Calibri"/>
        <w:sz w:val="20"/>
      </w:rPr>
      <w:fldChar w:fldCharType="end"/>
    </w:r>
    <w:r>
      <w:rPr>
        <w:rFonts w:ascii="Calibri" w:hAnsi="Calibri" w:cs="Calibri"/>
        <w:sz w:val="20"/>
      </w:rPr>
      <w:t xml:space="preserve"> of 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2C44A" w14:textId="77777777" w:rsidR="008436D1" w:rsidRDefault="008436D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534D1" w14:textId="77777777" w:rsidR="005825FB" w:rsidRPr="008F1AC7" w:rsidRDefault="005825FB" w:rsidP="005825FB">
    <w:pPr>
      <w:tabs>
        <w:tab w:val="right" w:pos="10080"/>
      </w:tabs>
      <w:jc w:val="right"/>
      <w:rPr>
        <w:rFonts w:ascii="Calibri" w:hAnsi="Calibri" w:cs="Calibri"/>
        <w:sz w:val="20"/>
      </w:rPr>
    </w:pPr>
    <w:r>
      <w:rPr>
        <w:rFonts w:ascii="Calibri" w:hAnsi="Calibri" w:cs="Calibri"/>
        <w:sz w:val="20"/>
      </w:rPr>
      <w:tab/>
    </w:r>
    <w:r w:rsidRPr="00B153C9">
      <w:rPr>
        <w:rFonts w:ascii="Calibri" w:hAnsi="Calibri" w:cs="Calibri"/>
        <w:sz w:val="20"/>
      </w:rPr>
      <w:t xml:space="preserve">RFQ No. 902571, Questions </w:t>
    </w:r>
    <w:r>
      <w:rPr>
        <w:rFonts w:ascii="Calibri" w:hAnsi="Calibri" w:cs="Calibri"/>
        <w:sz w:val="20"/>
      </w:rPr>
      <w:t>&amp; Answers</w:t>
    </w:r>
    <w:r w:rsidRPr="008F1AC7">
      <w:rPr>
        <w:rFonts w:ascii="Calibri" w:hAnsi="Calibri" w:cs="Calibri"/>
        <w:sz w:val="20"/>
      </w:rPr>
      <w:t xml:space="preserve"> </w:t>
    </w:r>
  </w:p>
  <w:p w14:paraId="6178037A" w14:textId="77777777" w:rsidR="005825FB" w:rsidRDefault="005825FB" w:rsidP="005825FB">
    <w:pPr>
      <w:pStyle w:val="Footer"/>
      <w:tabs>
        <w:tab w:val="clear" w:pos="8640"/>
        <w:tab w:val="right" w:pos="10080"/>
      </w:tabs>
      <w:jc w:val="right"/>
    </w:pPr>
    <w:r w:rsidRPr="008F1AC7">
      <w:rPr>
        <w:rFonts w:ascii="Calibri" w:hAnsi="Calibri" w:cs="Calibri"/>
        <w:sz w:val="20"/>
      </w:rPr>
      <w:t xml:space="preserve">Page </w:t>
    </w:r>
    <w:r>
      <w:rPr>
        <w:rFonts w:ascii="Calibri" w:hAnsi="Calibri" w:cs="Calibri"/>
        <w:sz w:val="20"/>
      </w:rPr>
      <w:fldChar w:fldCharType="begin"/>
    </w:r>
    <w:r>
      <w:rPr>
        <w:rFonts w:ascii="Calibri" w:hAnsi="Calibri" w:cs="Calibri"/>
        <w:sz w:val="20"/>
      </w:rPr>
      <w:instrText xml:space="preserve"> PAGE  \* Arabic  \* MERGEFORMAT </w:instrText>
    </w:r>
    <w:r>
      <w:rPr>
        <w:rFonts w:ascii="Calibri" w:hAnsi="Calibri" w:cs="Calibri"/>
        <w:sz w:val="20"/>
      </w:rPr>
      <w:fldChar w:fldCharType="separate"/>
    </w:r>
    <w:r>
      <w:rPr>
        <w:rFonts w:ascii="Calibri" w:hAnsi="Calibri" w:cs="Calibri"/>
        <w:sz w:val="20"/>
      </w:rPr>
      <w:t>3</w:t>
    </w:r>
    <w:r>
      <w:rPr>
        <w:rFonts w:ascii="Calibri" w:hAnsi="Calibri" w:cs="Calibri"/>
        <w:sz w:val="20"/>
      </w:rPr>
      <w:fldChar w:fldCharType="end"/>
    </w:r>
    <w:r>
      <w:rPr>
        <w:rFonts w:ascii="Calibri" w:hAnsi="Calibri" w:cs="Calibri"/>
        <w:sz w:val="20"/>
      </w:rPr>
      <w:t xml:space="preserve"> of 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D85A7" w14:textId="77777777" w:rsidR="005825FB" w:rsidRPr="008F1AC7" w:rsidRDefault="005825FB" w:rsidP="005825FB">
    <w:pPr>
      <w:tabs>
        <w:tab w:val="right" w:pos="10080"/>
      </w:tabs>
      <w:jc w:val="right"/>
      <w:rPr>
        <w:rFonts w:ascii="Calibri" w:hAnsi="Calibri" w:cs="Calibri"/>
        <w:sz w:val="20"/>
      </w:rPr>
    </w:pPr>
    <w:r w:rsidRPr="00B153C9">
      <w:rPr>
        <w:rFonts w:ascii="Calibri" w:hAnsi="Calibri" w:cs="Calibri"/>
        <w:sz w:val="20"/>
      </w:rPr>
      <w:t xml:space="preserve">RFQ No. 902571, Questions </w:t>
    </w:r>
    <w:r>
      <w:rPr>
        <w:rFonts w:ascii="Calibri" w:hAnsi="Calibri" w:cs="Calibri"/>
        <w:sz w:val="20"/>
      </w:rPr>
      <w:t>&amp; Answers</w:t>
    </w:r>
    <w:r w:rsidRPr="008F1AC7">
      <w:rPr>
        <w:rFonts w:ascii="Calibri" w:hAnsi="Calibri" w:cs="Calibri"/>
        <w:sz w:val="20"/>
      </w:rPr>
      <w:t xml:space="preserve"> </w:t>
    </w:r>
  </w:p>
  <w:p w14:paraId="677FAAE9" w14:textId="50F7A781" w:rsidR="005825FB" w:rsidRDefault="005825FB" w:rsidP="005825FB">
    <w:pPr>
      <w:pStyle w:val="Footer"/>
      <w:tabs>
        <w:tab w:val="clear" w:pos="8640"/>
        <w:tab w:val="right" w:pos="10080"/>
      </w:tabs>
      <w:jc w:val="right"/>
    </w:pPr>
    <w:r w:rsidRPr="008F1AC7">
      <w:rPr>
        <w:rFonts w:ascii="Calibri" w:hAnsi="Calibri" w:cs="Calibri"/>
        <w:sz w:val="20"/>
      </w:rPr>
      <w:t xml:space="preserve">Page </w:t>
    </w:r>
    <w:r>
      <w:rPr>
        <w:rFonts w:ascii="Calibri" w:hAnsi="Calibri" w:cs="Calibri"/>
        <w:sz w:val="20"/>
      </w:rPr>
      <w:fldChar w:fldCharType="begin"/>
    </w:r>
    <w:r>
      <w:rPr>
        <w:rFonts w:ascii="Calibri" w:hAnsi="Calibri" w:cs="Calibri"/>
        <w:sz w:val="20"/>
      </w:rPr>
      <w:instrText xml:space="preserve"> PAGE  \* Arabic  \* MERGEFORMAT </w:instrText>
    </w:r>
    <w:r>
      <w:rPr>
        <w:rFonts w:ascii="Calibri" w:hAnsi="Calibri" w:cs="Calibri"/>
        <w:sz w:val="20"/>
      </w:rPr>
      <w:fldChar w:fldCharType="separate"/>
    </w:r>
    <w:r>
      <w:rPr>
        <w:rFonts w:ascii="Calibri" w:hAnsi="Calibri" w:cs="Calibri"/>
        <w:sz w:val="20"/>
      </w:rPr>
      <w:t>2</w:t>
    </w:r>
    <w:r>
      <w:rPr>
        <w:rFonts w:ascii="Calibri" w:hAnsi="Calibri" w:cs="Calibri"/>
        <w:sz w:val="20"/>
      </w:rPr>
      <w:fldChar w:fldCharType="end"/>
    </w:r>
    <w:r>
      <w:rPr>
        <w:rFonts w:ascii="Calibri" w:hAnsi="Calibri" w:cs="Calibri"/>
        <w:sz w:val="20"/>
      </w:rPr>
      <w:t xml:space="preserve"> of 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EC046" w14:textId="577BBB27" w:rsidR="005D53C7" w:rsidRPr="008F1AC7" w:rsidRDefault="00C67F9D" w:rsidP="00C67F9D">
    <w:pPr>
      <w:tabs>
        <w:tab w:val="right" w:pos="10800"/>
        <w:tab w:val="right" w:pos="11952"/>
      </w:tabs>
      <w:rPr>
        <w:rFonts w:ascii="Calibri" w:hAnsi="Calibri" w:cs="Calibri"/>
        <w:sz w:val="20"/>
      </w:rPr>
    </w:pPr>
    <w:r>
      <w:rPr>
        <w:rFonts w:ascii="Calibri" w:hAnsi="Calibri" w:cs="Calibri"/>
        <w:sz w:val="20"/>
      </w:rPr>
      <w:tab/>
    </w:r>
    <w:r w:rsidR="00B153C9" w:rsidRPr="00B153C9">
      <w:rPr>
        <w:rFonts w:ascii="Calibri" w:hAnsi="Calibri" w:cs="Calibri"/>
        <w:sz w:val="20"/>
      </w:rPr>
      <w:t xml:space="preserve">RFQ No. 902571, </w:t>
    </w:r>
    <w:r w:rsidR="005D53C7">
      <w:rPr>
        <w:rFonts w:ascii="Calibri" w:hAnsi="Calibri" w:cs="Calibri"/>
        <w:sz w:val="20"/>
      </w:rPr>
      <w:t>Vendor</w:t>
    </w:r>
    <w:r w:rsidR="0039295B">
      <w:rPr>
        <w:rFonts w:ascii="Calibri" w:hAnsi="Calibri" w:cs="Calibri"/>
        <w:sz w:val="20"/>
      </w:rPr>
      <w:t xml:space="preserve"> Bid</w:t>
    </w:r>
    <w:r w:rsidR="005D53C7">
      <w:rPr>
        <w:rFonts w:ascii="Calibri" w:hAnsi="Calibri" w:cs="Calibri"/>
        <w:sz w:val="20"/>
      </w:rPr>
      <w:t xml:space="preserve"> List</w:t>
    </w:r>
    <w:r w:rsidR="005D53C7" w:rsidRPr="008F1AC7">
      <w:rPr>
        <w:rFonts w:ascii="Calibri" w:hAnsi="Calibri" w:cs="Calibri"/>
        <w:sz w:val="20"/>
      </w:rPr>
      <w:t xml:space="preserve"> </w:t>
    </w:r>
  </w:p>
  <w:p w14:paraId="15833877" w14:textId="541F91FC" w:rsidR="005D53C7" w:rsidRDefault="00C67F9D" w:rsidP="005825FB">
    <w:pPr>
      <w:pStyle w:val="Footer"/>
      <w:tabs>
        <w:tab w:val="clear" w:pos="8640"/>
        <w:tab w:val="right" w:pos="10080"/>
      </w:tabs>
      <w:jc w:val="center"/>
    </w:pPr>
    <w:r>
      <w:rPr>
        <w:rFonts w:ascii="Calibri" w:hAnsi="Calibri" w:cs="Calibri"/>
        <w:sz w:val="20"/>
      </w:rPr>
      <w:tab/>
    </w:r>
    <w:r>
      <w:rPr>
        <w:rFonts w:ascii="Calibri" w:hAnsi="Calibri" w:cs="Calibri"/>
        <w:sz w:val="20"/>
      </w:rPr>
      <w:tab/>
      <w:t xml:space="preserve">         P</w:t>
    </w:r>
    <w:r w:rsidR="005C4468" w:rsidRPr="008F1AC7">
      <w:rPr>
        <w:rFonts w:ascii="Calibri" w:hAnsi="Calibri" w:cs="Calibri"/>
        <w:sz w:val="20"/>
      </w:rPr>
      <w:t xml:space="preserve">age </w:t>
    </w:r>
    <w:r w:rsidR="005C4468">
      <w:rPr>
        <w:rFonts w:ascii="Calibri" w:hAnsi="Calibri" w:cs="Calibri"/>
        <w:sz w:val="20"/>
      </w:rPr>
      <w:fldChar w:fldCharType="begin"/>
    </w:r>
    <w:r w:rsidR="005C4468">
      <w:rPr>
        <w:rFonts w:ascii="Calibri" w:hAnsi="Calibri" w:cs="Calibri"/>
        <w:sz w:val="20"/>
      </w:rPr>
      <w:instrText xml:space="preserve"> PAGE  \* Arabic  \* MERGEFORMAT </w:instrText>
    </w:r>
    <w:r w:rsidR="005C4468">
      <w:rPr>
        <w:rFonts w:ascii="Calibri" w:hAnsi="Calibri" w:cs="Calibri"/>
        <w:sz w:val="20"/>
      </w:rPr>
      <w:fldChar w:fldCharType="separate"/>
    </w:r>
    <w:r w:rsidR="00434AA3">
      <w:rPr>
        <w:rFonts w:ascii="Calibri" w:hAnsi="Calibri" w:cs="Calibri"/>
        <w:noProof/>
        <w:sz w:val="20"/>
      </w:rPr>
      <w:t>7</w:t>
    </w:r>
    <w:r w:rsidR="005C4468">
      <w:rPr>
        <w:rFonts w:ascii="Calibri" w:hAnsi="Calibri" w:cs="Calibri"/>
        <w:sz w:val="20"/>
      </w:rPr>
      <w:fldChar w:fldCharType="end"/>
    </w:r>
    <w:r w:rsidR="005C4468">
      <w:rPr>
        <w:rFonts w:ascii="Calibri" w:hAnsi="Calibri" w:cs="Calibri"/>
        <w:sz w:val="20"/>
      </w:rPr>
      <w:t xml:space="preserve"> of </w:t>
    </w:r>
    <w:r>
      <w:rPr>
        <w:rFonts w:ascii="Calibri" w:hAnsi="Calibri" w:cs="Calibri"/>
        <w:sz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0AC8C" w14:textId="77777777" w:rsidR="005D69F4" w:rsidRDefault="005D69F4" w:rsidP="004D242F">
      <w:r>
        <w:separator/>
      </w:r>
    </w:p>
  </w:footnote>
  <w:footnote w:type="continuationSeparator" w:id="0">
    <w:p w14:paraId="702E408A" w14:textId="77777777" w:rsidR="005D69F4" w:rsidRDefault="005D69F4" w:rsidP="004D242F">
      <w:r>
        <w:continuationSeparator/>
      </w:r>
    </w:p>
  </w:footnote>
  <w:footnote w:type="continuationNotice" w:id="1">
    <w:p w14:paraId="6C4D896F" w14:textId="77777777" w:rsidR="005D69F4" w:rsidRDefault="005D69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AE86A" w14:textId="77777777" w:rsidR="008436D1" w:rsidRDefault="008436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BAD39" w14:textId="77777777" w:rsidR="007701E3" w:rsidRPr="004D242F" w:rsidRDefault="007701E3" w:rsidP="007701E3">
    <w:pPr>
      <w:pStyle w:val="Header"/>
      <w:jc w:val="center"/>
      <w:rPr>
        <w:rFonts w:ascii="Calibri" w:hAnsi="Calibri" w:cs="Calibri"/>
        <w:b/>
        <w:snapToGrid w:val="0"/>
        <w:szCs w:val="26"/>
      </w:rPr>
    </w:pPr>
    <w:r w:rsidRPr="004D242F">
      <w:rPr>
        <w:rFonts w:ascii="Calibri" w:hAnsi="Calibri" w:cs="Calibri"/>
        <w:b/>
        <w:snapToGrid w:val="0"/>
        <w:szCs w:val="26"/>
      </w:rPr>
      <w:t>County of Alameda, General Services Agency – Procurement</w:t>
    </w:r>
  </w:p>
  <w:p w14:paraId="3E314E55" w14:textId="765C55C7" w:rsidR="007701E3" w:rsidRPr="004D242F" w:rsidRDefault="007701E3" w:rsidP="007701E3">
    <w:pPr>
      <w:pStyle w:val="Header"/>
      <w:jc w:val="center"/>
      <w:rPr>
        <w:rFonts w:ascii="Calibri" w:hAnsi="Calibri" w:cs="Calibri"/>
        <w:b/>
        <w:snapToGrid w:val="0"/>
        <w:szCs w:val="26"/>
      </w:rPr>
    </w:pPr>
    <w:r w:rsidRPr="00EC334E">
      <w:rPr>
        <w:rFonts w:ascii="Calibri" w:hAnsi="Calibri" w:cs="Calibri"/>
        <w:b/>
        <w:snapToGrid w:val="0"/>
        <w:szCs w:val="26"/>
      </w:rPr>
      <w:t>RFQ No. 90</w:t>
    </w:r>
    <w:r w:rsidR="00EC334E" w:rsidRPr="00EC334E">
      <w:rPr>
        <w:rFonts w:ascii="Calibri" w:hAnsi="Calibri" w:cs="Calibri"/>
        <w:b/>
        <w:snapToGrid w:val="0"/>
        <w:szCs w:val="26"/>
      </w:rPr>
      <w:t>2571</w:t>
    </w:r>
    <w:r w:rsidRPr="00EC334E">
      <w:rPr>
        <w:rFonts w:ascii="Calibri" w:hAnsi="Calibri" w:cs="Calibri"/>
        <w:b/>
        <w:snapToGrid w:val="0"/>
        <w:szCs w:val="26"/>
      </w:rPr>
      <w:t xml:space="preserve">, </w:t>
    </w:r>
    <w:r w:rsidRPr="004D242F">
      <w:rPr>
        <w:rFonts w:ascii="Calibri" w:hAnsi="Calibri" w:cs="Calibri"/>
        <w:b/>
        <w:snapToGrid w:val="0"/>
        <w:szCs w:val="26"/>
      </w:rPr>
      <w:t>Questions &amp; Answers</w:t>
    </w:r>
  </w:p>
  <w:p w14:paraId="40EB8686" w14:textId="77777777" w:rsidR="007701E3" w:rsidRDefault="007701E3" w:rsidP="007701E3">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B435F" w14:textId="4C5E21D9" w:rsidR="00F13732" w:rsidRDefault="00F13732">
    <w:pPr>
      <w:pStyle w:val="Header"/>
    </w:pPr>
    <w:r>
      <w:rPr>
        <w:noProof/>
      </w:rPr>
      <w:drawing>
        <wp:anchor distT="0" distB="0" distL="114300" distR="114300" simplePos="0" relativeHeight="251658240" behindDoc="1" locked="0" layoutInCell="1" allowOverlap="1" wp14:anchorId="524563C3" wp14:editId="4B111930">
          <wp:simplePos x="0" y="0"/>
          <wp:positionH relativeFrom="margin">
            <wp:posOffset>0</wp:posOffset>
          </wp:positionH>
          <wp:positionV relativeFrom="paragraph">
            <wp:posOffset>0</wp:posOffset>
          </wp:positionV>
          <wp:extent cx="794385" cy="794385"/>
          <wp:effectExtent l="0" t="0" r="0" b="0"/>
          <wp:wrapNone/>
          <wp:docPr id="479530551" name="Picture 479530551"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picture containing text, sign, outdoo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7943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35BF1" w14:textId="77777777" w:rsidR="005825FB" w:rsidRPr="004D242F" w:rsidRDefault="005825FB" w:rsidP="005825FB">
    <w:pPr>
      <w:pStyle w:val="Header"/>
      <w:jc w:val="center"/>
      <w:rPr>
        <w:rFonts w:ascii="Calibri" w:hAnsi="Calibri" w:cs="Calibri"/>
        <w:b/>
        <w:snapToGrid w:val="0"/>
        <w:szCs w:val="26"/>
      </w:rPr>
    </w:pPr>
    <w:r w:rsidRPr="004D242F">
      <w:rPr>
        <w:rFonts w:ascii="Calibri" w:hAnsi="Calibri" w:cs="Calibri"/>
        <w:b/>
        <w:snapToGrid w:val="0"/>
        <w:szCs w:val="26"/>
      </w:rPr>
      <w:t>County of Alameda, General Services Agency – Procurement</w:t>
    </w:r>
  </w:p>
  <w:p w14:paraId="28CAF96E" w14:textId="77777777" w:rsidR="005825FB" w:rsidRPr="004D242F" w:rsidRDefault="005825FB" w:rsidP="005825FB">
    <w:pPr>
      <w:pStyle w:val="Header"/>
      <w:jc w:val="center"/>
      <w:rPr>
        <w:rFonts w:ascii="Calibri" w:hAnsi="Calibri" w:cs="Calibri"/>
        <w:b/>
        <w:snapToGrid w:val="0"/>
        <w:szCs w:val="26"/>
      </w:rPr>
    </w:pPr>
    <w:r w:rsidRPr="00EC334E">
      <w:rPr>
        <w:rFonts w:ascii="Calibri" w:hAnsi="Calibri" w:cs="Calibri"/>
        <w:b/>
        <w:snapToGrid w:val="0"/>
        <w:szCs w:val="26"/>
      </w:rPr>
      <w:t xml:space="preserve">RFQ No. 902571, </w:t>
    </w:r>
    <w:r w:rsidRPr="004D242F">
      <w:rPr>
        <w:rFonts w:ascii="Calibri" w:hAnsi="Calibri" w:cs="Calibri"/>
        <w:b/>
        <w:snapToGrid w:val="0"/>
        <w:szCs w:val="26"/>
      </w:rPr>
      <w:t>Questions &amp; Answers</w:t>
    </w:r>
  </w:p>
  <w:p w14:paraId="2C5FCB35" w14:textId="212450E7" w:rsidR="00D76E57" w:rsidRDefault="00D76E5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C541B" w14:textId="77777777" w:rsidR="0079240A" w:rsidRDefault="0079240A" w:rsidP="001D0C28">
    <w:pPr>
      <w:pStyle w:val="Header"/>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1069"/>
    <w:multiLevelType w:val="multilevel"/>
    <w:tmpl w:val="A0685B7A"/>
    <w:lvl w:ilvl="0">
      <w:start w:val="1"/>
      <w:numFmt w:val="decimal"/>
      <w:lvlText w:val="Q%1)"/>
      <w:lvlJc w:val="left"/>
      <w:pPr>
        <w:tabs>
          <w:tab w:val="num" w:pos="1440"/>
        </w:tabs>
        <w:ind w:left="1152" w:hanging="432"/>
      </w:pPr>
      <w:rPr>
        <w:rFonts w:hint="default"/>
        <w:b w:val="0"/>
      </w:rPr>
    </w:lvl>
    <w:lvl w:ilvl="1">
      <w:start w:val="1"/>
      <w:numFmt w:val="none"/>
      <w:lvlText w:val="%2A%1)"/>
      <w:lvlJc w:val="left"/>
      <w:pPr>
        <w:tabs>
          <w:tab w:val="num" w:pos="720"/>
        </w:tabs>
        <w:ind w:left="43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2C9768A4"/>
    <w:multiLevelType w:val="singleLevel"/>
    <w:tmpl w:val="5E9CF032"/>
    <w:lvl w:ilvl="0">
      <w:start w:val="1"/>
      <w:numFmt w:val="decimal"/>
      <w:lvlText w:val="%1."/>
      <w:lvlJc w:val="left"/>
      <w:pPr>
        <w:tabs>
          <w:tab w:val="num" w:pos="360"/>
        </w:tabs>
        <w:ind w:left="360" w:hanging="360"/>
      </w:pPr>
      <w:rPr>
        <w:b/>
        <w:i w:val="0"/>
      </w:rPr>
    </w:lvl>
  </w:abstractNum>
  <w:abstractNum w:abstractNumId="2" w15:restartNumberingAfterBreak="0">
    <w:nsid w:val="3C071668"/>
    <w:multiLevelType w:val="hybridMultilevel"/>
    <w:tmpl w:val="76F4DC40"/>
    <w:lvl w:ilvl="0" w:tplc="AECEAEC0">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2C026D"/>
    <w:multiLevelType w:val="multilevel"/>
    <w:tmpl w:val="3D74134C"/>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ascii="Times New Roman" w:hAnsi="Times New Roman"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Times New Roman" w:hAnsi="Times New Roman"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Times New Roman" w:hAnsi="Times New Roman"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Times New Roman" w:hAnsi="Times New Roman"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59D21FA7"/>
    <w:multiLevelType w:val="hybridMultilevel"/>
    <w:tmpl w:val="DBBA017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A404D8"/>
    <w:multiLevelType w:val="hybridMultilevel"/>
    <w:tmpl w:val="04CC56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C00F5E"/>
    <w:multiLevelType w:val="hybridMultilevel"/>
    <w:tmpl w:val="80CA4F9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4985165">
    <w:abstractNumId w:val="0"/>
  </w:num>
  <w:num w:numId="2" w16cid:durableId="1444492690">
    <w:abstractNumId w:val="6"/>
  </w:num>
  <w:num w:numId="3" w16cid:durableId="1347517903">
    <w:abstractNumId w:val="2"/>
  </w:num>
  <w:num w:numId="4" w16cid:durableId="660696299">
    <w:abstractNumId w:val="1"/>
  </w:num>
  <w:num w:numId="5" w16cid:durableId="1297220496">
    <w:abstractNumId w:val="4"/>
  </w:num>
  <w:num w:numId="6" w16cid:durableId="1784960263">
    <w:abstractNumId w:val="5"/>
  </w:num>
  <w:num w:numId="7" w16cid:durableId="916014855">
    <w:abstractNumId w:val="3"/>
  </w:num>
  <w:num w:numId="8" w16cid:durableId="11386495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MwMzE0NzAwN7YwNTFX0lEKTi0uzszPAykwMqkFAPdrTZ4tAAAA"/>
  </w:docVars>
  <w:rsids>
    <w:rsidRoot w:val="004D242F"/>
    <w:rsid w:val="00010C6B"/>
    <w:rsid w:val="00035A55"/>
    <w:rsid w:val="000835A0"/>
    <w:rsid w:val="000A2F1B"/>
    <w:rsid w:val="000C0C0D"/>
    <w:rsid w:val="000D4C47"/>
    <w:rsid w:val="000E2173"/>
    <w:rsid w:val="000E5DEB"/>
    <w:rsid w:val="000F67B3"/>
    <w:rsid w:val="001033D9"/>
    <w:rsid w:val="00104E8F"/>
    <w:rsid w:val="00105D9F"/>
    <w:rsid w:val="00121772"/>
    <w:rsid w:val="00136539"/>
    <w:rsid w:val="001368E0"/>
    <w:rsid w:val="001405C3"/>
    <w:rsid w:val="0015259B"/>
    <w:rsid w:val="00160400"/>
    <w:rsid w:val="00160CDE"/>
    <w:rsid w:val="001630AE"/>
    <w:rsid w:val="001726D5"/>
    <w:rsid w:val="001845C7"/>
    <w:rsid w:val="0019537B"/>
    <w:rsid w:val="001B0DE4"/>
    <w:rsid w:val="001B34C1"/>
    <w:rsid w:val="001B7331"/>
    <w:rsid w:val="001C1858"/>
    <w:rsid w:val="001D0C28"/>
    <w:rsid w:val="001D21DE"/>
    <w:rsid w:val="001F097B"/>
    <w:rsid w:val="001F1CE7"/>
    <w:rsid w:val="002023B4"/>
    <w:rsid w:val="002141E7"/>
    <w:rsid w:val="0022336E"/>
    <w:rsid w:val="00224D4B"/>
    <w:rsid w:val="00235F38"/>
    <w:rsid w:val="00245437"/>
    <w:rsid w:val="0024787A"/>
    <w:rsid w:val="002716D2"/>
    <w:rsid w:val="002866A4"/>
    <w:rsid w:val="002949DF"/>
    <w:rsid w:val="002B1B1D"/>
    <w:rsid w:val="002B2BB8"/>
    <w:rsid w:val="002B3056"/>
    <w:rsid w:val="002B3717"/>
    <w:rsid w:val="002C016F"/>
    <w:rsid w:val="002C5DE8"/>
    <w:rsid w:val="002D61C1"/>
    <w:rsid w:val="002D7FC3"/>
    <w:rsid w:val="002F4554"/>
    <w:rsid w:val="00336238"/>
    <w:rsid w:val="00355102"/>
    <w:rsid w:val="00365A3B"/>
    <w:rsid w:val="0037180C"/>
    <w:rsid w:val="00386FF3"/>
    <w:rsid w:val="0038729B"/>
    <w:rsid w:val="003911A1"/>
    <w:rsid w:val="00392870"/>
    <w:rsid w:val="0039295B"/>
    <w:rsid w:val="00393921"/>
    <w:rsid w:val="003A3C59"/>
    <w:rsid w:val="003B032B"/>
    <w:rsid w:val="003B62F3"/>
    <w:rsid w:val="003C092F"/>
    <w:rsid w:val="003C1E12"/>
    <w:rsid w:val="003D5B79"/>
    <w:rsid w:val="003E003E"/>
    <w:rsid w:val="003E1EB5"/>
    <w:rsid w:val="003E33F6"/>
    <w:rsid w:val="0040453E"/>
    <w:rsid w:val="0040532F"/>
    <w:rsid w:val="00410CE7"/>
    <w:rsid w:val="00410EC3"/>
    <w:rsid w:val="00412D69"/>
    <w:rsid w:val="004261BF"/>
    <w:rsid w:val="00427CE3"/>
    <w:rsid w:val="00434618"/>
    <w:rsid w:val="00434AA3"/>
    <w:rsid w:val="00434D24"/>
    <w:rsid w:val="004426B1"/>
    <w:rsid w:val="00453344"/>
    <w:rsid w:val="004601DD"/>
    <w:rsid w:val="00461212"/>
    <w:rsid w:val="004740BB"/>
    <w:rsid w:val="00474A27"/>
    <w:rsid w:val="004873A6"/>
    <w:rsid w:val="004972DB"/>
    <w:rsid w:val="004A64EA"/>
    <w:rsid w:val="004B2EAB"/>
    <w:rsid w:val="004B5F28"/>
    <w:rsid w:val="004D242F"/>
    <w:rsid w:val="004E2BCE"/>
    <w:rsid w:val="004E6D5E"/>
    <w:rsid w:val="004F25A3"/>
    <w:rsid w:val="00526AD9"/>
    <w:rsid w:val="00540106"/>
    <w:rsid w:val="00540234"/>
    <w:rsid w:val="00542B98"/>
    <w:rsid w:val="00555135"/>
    <w:rsid w:val="0055734C"/>
    <w:rsid w:val="0057475C"/>
    <w:rsid w:val="00581754"/>
    <w:rsid w:val="005825FB"/>
    <w:rsid w:val="005839BB"/>
    <w:rsid w:val="0058499E"/>
    <w:rsid w:val="00596B77"/>
    <w:rsid w:val="005A1C47"/>
    <w:rsid w:val="005A2E33"/>
    <w:rsid w:val="005A75BC"/>
    <w:rsid w:val="005C4468"/>
    <w:rsid w:val="005C5740"/>
    <w:rsid w:val="005D1234"/>
    <w:rsid w:val="005D53C7"/>
    <w:rsid w:val="005D69F4"/>
    <w:rsid w:val="005E2B45"/>
    <w:rsid w:val="005E416F"/>
    <w:rsid w:val="005E71A4"/>
    <w:rsid w:val="005F00B4"/>
    <w:rsid w:val="005F2DD2"/>
    <w:rsid w:val="005F357D"/>
    <w:rsid w:val="005F5669"/>
    <w:rsid w:val="00600974"/>
    <w:rsid w:val="00603D28"/>
    <w:rsid w:val="00604627"/>
    <w:rsid w:val="006243F0"/>
    <w:rsid w:val="006361AF"/>
    <w:rsid w:val="006364B6"/>
    <w:rsid w:val="006430BA"/>
    <w:rsid w:val="006471AB"/>
    <w:rsid w:val="006476D8"/>
    <w:rsid w:val="00650CC7"/>
    <w:rsid w:val="006566B6"/>
    <w:rsid w:val="00685CF3"/>
    <w:rsid w:val="006A3F78"/>
    <w:rsid w:val="006A688B"/>
    <w:rsid w:val="006B07D3"/>
    <w:rsid w:val="006C112F"/>
    <w:rsid w:val="006D45D2"/>
    <w:rsid w:val="006F1529"/>
    <w:rsid w:val="006F187E"/>
    <w:rsid w:val="007107DB"/>
    <w:rsid w:val="00715C57"/>
    <w:rsid w:val="0071622E"/>
    <w:rsid w:val="00720FA9"/>
    <w:rsid w:val="007350CE"/>
    <w:rsid w:val="00745852"/>
    <w:rsid w:val="007563DD"/>
    <w:rsid w:val="007701E3"/>
    <w:rsid w:val="0077598E"/>
    <w:rsid w:val="007859C8"/>
    <w:rsid w:val="0079017F"/>
    <w:rsid w:val="0079240A"/>
    <w:rsid w:val="00794260"/>
    <w:rsid w:val="007A05D7"/>
    <w:rsid w:val="007B08D4"/>
    <w:rsid w:val="007C0E83"/>
    <w:rsid w:val="007D20AC"/>
    <w:rsid w:val="007D45B0"/>
    <w:rsid w:val="007D5A47"/>
    <w:rsid w:val="007D6586"/>
    <w:rsid w:val="007E6F4F"/>
    <w:rsid w:val="007E74E6"/>
    <w:rsid w:val="007F112D"/>
    <w:rsid w:val="007F4755"/>
    <w:rsid w:val="007F53DB"/>
    <w:rsid w:val="00801940"/>
    <w:rsid w:val="008036F3"/>
    <w:rsid w:val="00804566"/>
    <w:rsid w:val="00812855"/>
    <w:rsid w:val="00813F8B"/>
    <w:rsid w:val="008147B7"/>
    <w:rsid w:val="00814F9E"/>
    <w:rsid w:val="0081722F"/>
    <w:rsid w:val="0082429D"/>
    <w:rsid w:val="00830218"/>
    <w:rsid w:val="008414DC"/>
    <w:rsid w:val="00841D40"/>
    <w:rsid w:val="008436D1"/>
    <w:rsid w:val="00852EF4"/>
    <w:rsid w:val="00862620"/>
    <w:rsid w:val="00865DCB"/>
    <w:rsid w:val="008723BA"/>
    <w:rsid w:val="0089782A"/>
    <w:rsid w:val="008A0462"/>
    <w:rsid w:val="008A1FE5"/>
    <w:rsid w:val="008A563D"/>
    <w:rsid w:val="008A6769"/>
    <w:rsid w:val="008B0D41"/>
    <w:rsid w:val="008C3768"/>
    <w:rsid w:val="008D7FF9"/>
    <w:rsid w:val="008F08DA"/>
    <w:rsid w:val="008F10E6"/>
    <w:rsid w:val="008F2E80"/>
    <w:rsid w:val="008F4CC4"/>
    <w:rsid w:val="00923F50"/>
    <w:rsid w:val="00936366"/>
    <w:rsid w:val="00937CFF"/>
    <w:rsid w:val="00943A61"/>
    <w:rsid w:val="009667D5"/>
    <w:rsid w:val="00967105"/>
    <w:rsid w:val="00972142"/>
    <w:rsid w:val="00977004"/>
    <w:rsid w:val="00992CF7"/>
    <w:rsid w:val="009B38F6"/>
    <w:rsid w:val="009C033F"/>
    <w:rsid w:val="009D497F"/>
    <w:rsid w:val="009F5672"/>
    <w:rsid w:val="00A00560"/>
    <w:rsid w:val="00A03BE6"/>
    <w:rsid w:val="00A07482"/>
    <w:rsid w:val="00A22295"/>
    <w:rsid w:val="00A26112"/>
    <w:rsid w:val="00A3047F"/>
    <w:rsid w:val="00A3204D"/>
    <w:rsid w:val="00A376F0"/>
    <w:rsid w:val="00A52CF9"/>
    <w:rsid w:val="00A614C0"/>
    <w:rsid w:val="00A72A23"/>
    <w:rsid w:val="00A73443"/>
    <w:rsid w:val="00AA2ACB"/>
    <w:rsid w:val="00AA407C"/>
    <w:rsid w:val="00AA6F62"/>
    <w:rsid w:val="00AB5348"/>
    <w:rsid w:val="00AC513D"/>
    <w:rsid w:val="00AD5EE2"/>
    <w:rsid w:val="00AD644E"/>
    <w:rsid w:val="00AD6865"/>
    <w:rsid w:val="00AD72F5"/>
    <w:rsid w:val="00AE232A"/>
    <w:rsid w:val="00AF2895"/>
    <w:rsid w:val="00AF4413"/>
    <w:rsid w:val="00B153C9"/>
    <w:rsid w:val="00B222CF"/>
    <w:rsid w:val="00B31BE8"/>
    <w:rsid w:val="00B40770"/>
    <w:rsid w:val="00B457AC"/>
    <w:rsid w:val="00B506A9"/>
    <w:rsid w:val="00B60008"/>
    <w:rsid w:val="00B627FE"/>
    <w:rsid w:val="00B92B1A"/>
    <w:rsid w:val="00B9317A"/>
    <w:rsid w:val="00B94E07"/>
    <w:rsid w:val="00BA1751"/>
    <w:rsid w:val="00BC4BC5"/>
    <w:rsid w:val="00BD3600"/>
    <w:rsid w:val="00BE4EF0"/>
    <w:rsid w:val="00BE57D1"/>
    <w:rsid w:val="00BF583A"/>
    <w:rsid w:val="00BF5851"/>
    <w:rsid w:val="00C012CB"/>
    <w:rsid w:val="00C21A64"/>
    <w:rsid w:val="00C31A91"/>
    <w:rsid w:val="00C31BBF"/>
    <w:rsid w:val="00C402EA"/>
    <w:rsid w:val="00C56222"/>
    <w:rsid w:val="00C60F89"/>
    <w:rsid w:val="00C618B0"/>
    <w:rsid w:val="00C667F5"/>
    <w:rsid w:val="00C67F9D"/>
    <w:rsid w:val="00C759BB"/>
    <w:rsid w:val="00C77858"/>
    <w:rsid w:val="00CB36D0"/>
    <w:rsid w:val="00CB52F8"/>
    <w:rsid w:val="00CC3C8D"/>
    <w:rsid w:val="00CD5814"/>
    <w:rsid w:val="00CE2F0F"/>
    <w:rsid w:val="00CF1CF0"/>
    <w:rsid w:val="00CF26D9"/>
    <w:rsid w:val="00CF4777"/>
    <w:rsid w:val="00CF5745"/>
    <w:rsid w:val="00D02448"/>
    <w:rsid w:val="00D06F87"/>
    <w:rsid w:val="00D14E26"/>
    <w:rsid w:val="00D26FBA"/>
    <w:rsid w:val="00D30D72"/>
    <w:rsid w:val="00D3409F"/>
    <w:rsid w:val="00D5171D"/>
    <w:rsid w:val="00D62212"/>
    <w:rsid w:val="00D76E57"/>
    <w:rsid w:val="00DA14C7"/>
    <w:rsid w:val="00DA1EB9"/>
    <w:rsid w:val="00DB770A"/>
    <w:rsid w:val="00DC184A"/>
    <w:rsid w:val="00DC3641"/>
    <w:rsid w:val="00DD29A9"/>
    <w:rsid w:val="00DD37F7"/>
    <w:rsid w:val="00DD4376"/>
    <w:rsid w:val="00DD4DAA"/>
    <w:rsid w:val="00DD4FAD"/>
    <w:rsid w:val="00DE78D6"/>
    <w:rsid w:val="00DF023D"/>
    <w:rsid w:val="00DF0966"/>
    <w:rsid w:val="00E17D66"/>
    <w:rsid w:val="00E214C8"/>
    <w:rsid w:val="00E25F62"/>
    <w:rsid w:val="00E3381E"/>
    <w:rsid w:val="00E4146F"/>
    <w:rsid w:val="00E45F99"/>
    <w:rsid w:val="00E4764E"/>
    <w:rsid w:val="00E62FAE"/>
    <w:rsid w:val="00E8194F"/>
    <w:rsid w:val="00E83ABA"/>
    <w:rsid w:val="00E85114"/>
    <w:rsid w:val="00E91DA9"/>
    <w:rsid w:val="00E92607"/>
    <w:rsid w:val="00E936BD"/>
    <w:rsid w:val="00E960BD"/>
    <w:rsid w:val="00E967DE"/>
    <w:rsid w:val="00EA15BA"/>
    <w:rsid w:val="00EA3BDB"/>
    <w:rsid w:val="00EB0170"/>
    <w:rsid w:val="00EB4385"/>
    <w:rsid w:val="00EC334E"/>
    <w:rsid w:val="00ED18BA"/>
    <w:rsid w:val="00ED3117"/>
    <w:rsid w:val="00EE7E2B"/>
    <w:rsid w:val="00EF4FA4"/>
    <w:rsid w:val="00F13732"/>
    <w:rsid w:val="00F26C7D"/>
    <w:rsid w:val="00F30BDC"/>
    <w:rsid w:val="00F4176C"/>
    <w:rsid w:val="00F474BF"/>
    <w:rsid w:val="00F5155E"/>
    <w:rsid w:val="00F51C11"/>
    <w:rsid w:val="00F64885"/>
    <w:rsid w:val="00FB2CA1"/>
    <w:rsid w:val="00FC4182"/>
    <w:rsid w:val="00FD06F4"/>
    <w:rsid w:val="00FD370B"/>
    <w:rsid w:val="00FD5CD9"/>
    <w:rsid w:val="00FD75D2"/>
    <w:rsid w:val="00FE19E9"/>
    <w:rsid w:val="00FE475B"/>
    <w:rsid w:val="00FE4B7E"/>
    <w:rsid w:val="00FE5898"/>
    <w:rsid w:val="00FF0E33"/>
    <w:rsid w:val="00FF551A"/>
    <w:rsid w:val="1B218299"/>
    <w:rsid w:val="2791474E"/>
    <w:rsid w:val="46B727CB"/>
    <w:rsid w:val="6FF68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9DC2C"/>
  <w15:chartTrackingRefBased/>
  <w15:docId w15:val="{E7B0BA9D-EF5C-462B-9F4D-2F5100BD8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3C9"/>
    <w:pPr>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qFormat/>
    <w:rsid w:val="00E45F9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4D242F"/>
    <w:pPr>
      <w:keepNext/>
      <w:jc w:val="center"/>
      <w:outlineLvl w:val="1"/>
    </w:pPr>
    <w:rPr>
      <w:b/>
      <w:u w:val="single"/>
    </w:rPr>
  </w:style>
  <w:style w:type="paragraph" w:styleId="Heading3">
    <w:name w:val="heading 3"/>
    <w:basedOn w:val="Normal"/>
    <w:next w:val="Normal"/>
    <w:link w:val="Heading3Char"/>
    <w:qFormat/>
    <w:rsid w:val="004D242F"/>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242F"/>
    <w:rPr>
      <w:rFonts w:ascii="Times New Roman" w:eastAsia="Times New Roman" w:hAnsi="Times New Roman" w:cs="Times New Roman"/>
      <w:b/>
      <w:sz w:val="26"/>
      <w:szCs w:val="20"/>
      <w:u w:val="single"/>
    </w:rPr>
  </w:style>
  <w:style w:type="character" w:customStyle="1" w:styleId="Heading3Char">
    <w:name w:val="Heading 3 Char"/>
    <w:basedOn w:val="DefaultParagraphFont"/>
    <w:link w:val="Heading3"/>
    <w:rsid w:val="004D242F"/>
    <w:rPr>
      <w:rFonts w:ascii="Times New Roman" w:eastAsia="Times New Roman" w:hAnsi="Times New Roman" w:cs="Times New Roman"/>
      <w:b/>
      <w:sz w:val="26"/>
      <w:szCs w:val="20"/>
    </w:rPr>
  </w:style>
  <w:style w:type="paragraph" w:styleId="Header">
    <w:name w:val="header"/>
    <w:basedOn w:val="Normal"/>
    <w:link w:val="HeaderChar"/>
    <w:rsid w:val="004D242F"/>
    <w:pPr>
      <w:tabs>
        <w:tab w:val="center" w:pos="4320"/>
        <w:tab w:val="right" w:pos="8640"/>
      </w:tabs>
    </w:pPr>
  </w:style>
  <w:style w:type="character" w:customStyle="1" w:styleId="HeaderChar">
    <w:name w:val="Header Char"/>
    <w:basedOn w:val="DefaultParagraphFont"/>
    <w:link w:val="Header"/>
    <w:rsid w:val="004D242F"/>
    <w:rPr>
      <w:rFonts w:ascii="Times New Roman" w:eastAsia="Times New Roman" w:hAnsi="Times New Roman" w:cs="Times New Roman"/>
      <w:sz w:val="26"/>
      <w:szCs w:val="20"/>
    </w:rPr>
  </w:style>
  <w:style w:type="paragraph" w:styleId="Footer">
    <w:name w:val="footer"/>
    <w:basedOn w:val="Normal"/>
    <w:link w:val="FooterChar"/>
    <w:rsid w:val="004D242F"/>
    <w:pPr>
      <w:tabs>
        <w:tab w:val="center" w:pos="4320"/>
        <w:tab w:val="right" w:pos="8640"/>
      </w:tabs>
    </w:pPr>
  </w:style>
  <w:style w:type="character" w:customStyle="1" w:styleId="FooterChar">
    <w:name w:val="Footer Char"/>
    <w:basedOn w:val="DefaultParagraphFont"/>
    <w:link w:val="Footer"/>
    <w:rsid w:val="004D242F"/>
    <w:rPr>
      <w:rFonts w:ascii="Times New Roman" w:eastAsia="Times New Roman" w:hAnsi="Times New Roman" w:cs="Times New Roman"/>
      <w:sz w:val="26"/>
      <w:szCs w:val="20"/>
    </w:rPr>
  </w:style>
  <w:style w:type="paragraph" w:styleId="Title">
    <w:name w:val="Title"/>
    <w:basedOn w:val="Normal"/>
    <w:link w:val="TitleChar"/>
    <w:qFormat/>
    <w:rsid w:val="004D242F"/>
    <w:pPr>
      <w:jc w:val="center"/>
    </w:pPr>
    <w:rPr>
      <w:b/>
      <w:sz w:val="32"/>
    </w:rPr>
  </w:style>
  <w:style w:type="character" w:customStyle="1" w:styleId="TitleChar">
    <w:name w:val="Title Char"/>
    <w:basedOn w:val="DefaultParagraphFont"/>
    <w:link w:val="Title"/>
    <w:rsid w:val="004D242F"/>
    <w:rPr>
      <w:rFonts w:ascii="Times New Roman" w:eastAsia="Times New Roman" w:hAnsi="Times New Roman" w:cs="Times New Roman"/>
      <w:b/>
      <w:sz w:val="32"/>
      <w:szCs w:val="20"/>
    </w:rPr>
  </w:style>
  <w:style w:type="paragraph" w:styleId="Subtitle">
    <w:name w:val="Subtitle"/>
    <w:basedOn w:val="Normal"/>
    <w:link w:val="SubtitleChar"/>
    <w:qFormat/>
    <w:rsid w:val="004D242F"/>
    <w:pPr>
      <w:jc w:val="center"/>
    </w:pPr>
    <w:rPr>
      <w:b/>
      <w:sz w:val="32"/>
    </w:rPr>
  </w:style>
  <w:style w:type="character" w:customStyle="1" w:styleId="SubtitleChar">
    <w:name w:val="Subtitle Char"/>
    <w:basedOn w:val="DefaultParagraphFont"/>
    <w:link w:val="Subtitle"/>
    <w:rsid w:val="004D242F"/>
    <w:rPr>
      <w:rFonts w:ascii="Times New Roman" w:eastAsia="Times New Roman" w:hAnsi="Times New Roman" w:cs="Times New Roman"/>
      <w:b/>
      <w:sz w:val="32"/>
      <w:szCs w:val="20"/>
    </w:rPr>
  </w:style>
  <w:style w:type="character" w:styleId="Hyperlink">
    <w:name w:val="Hyperlink"/>
    <w:uiPriority w:val="99"/>
    <w:rsid w:val="004D242F"/>
    <w:rPr>
      <w:color w:val="0000FF"/>
      <w:u w:val="single"/>
    </w:rPr>
  </w:style>
  <w:style w:type="paragraph" w:customStyle="1" w:styleId="RFP-QHeader2">
    <w:name w:val="RFP-Q Header 2"/>
    <w:basedOn w:val="Normal"/>
    <w:qFormat/>
    <w:rsid w:val="004D242F"/>
    <w:pPr>
      <w:jc w:val="center"/>
    </w:pPr>
    <w:rPr>
      <w:b/>
    </w:rPr>
  </w:style>
  <w:style w:type="paragraph" w:customStyle="1" w:styleId="Itema">
    <w:name w:val="Item a."/>
    <w:basedOn w:val="Normal"/>
    <w:link w:val="ItemaChar"/>
    <w:qFormat/>
    <w:rsid w:val="004D242F"/>
    <w:pPr>
      <w:tabs>
        <w:tab w:val="num" w:pos="2160"/>
      </w:tabs>
      <w:spacing w:after="240"/>
      <w:ind w:left="2880" w:hanging="720"/>
    </w:pPr>
    <w:rPr>
      <w:rFonts w:ascii="Calibri" w:hAnsi="Calibri" w:cs="Calibri"/>
    </w:rPr>
  </w:style>
  <w:style w:type="character" w:customStyle="1" w:styleId="ItemaChar">
    <w:name w:val="Item a. Char"/>
    <w:link w:val="Itema"/>
    <w:rsid w:val="004D242F"/>
    <w:rPr>
      <w:rFonts w:ascii="Calibri" w:eastAsia="Times New Roman" w:hAnsi="Calibri" w:cs="Calibri"/>
      <w:sz w:val="26"/>
      <w:szCs w:val="20"/>
    </w:rPr>
  </w:style>
  <w:style w:type="paragraph" w:customStyle="1" w:styleId="HeaderExhibit">
    <w:name w:val="Header Exhibit"/>
    <w:basedOn w:val="PlainText"/>
    <w:autoRedefine/>
    <w:qFormat/>
    <w:rsid w:val="00410CE7"/>
    <w:pPr>
      <w:spacing w:after="240"/>
      <w:jc w:val="center"/>
    </w:pPr>
    <w:rPr>
      <w:rFonts w:ascii="Calibri" w:hAnsi="Calibri"/>
      <w:b/>
      <w:noProof/>
      <w:color w:val="FFFFFF" w:themeColor="background1"/>
      <w:sz w:val="20"/>
      <w:szCs w:val="36"/>
    </w:rPr>
  </w:style>
  <w:style w:type="paragraph" w:styleId="PlainText">
    <w:name w:val="Plain Text"/>
    <w:basedOn w:val="Normal"/>
    <w:link w:val="PlainTextChar"/>
    <w:unhideWhenUsed/>
    <w:rsid w:val="00B94E07"/>
    <w:rPr>
      <w:rFonts w:ascii="Consolas" w:hAnsi="Consolas"/>
      <w:sz w:val="21"/>
      <w:szCs w:val="21"/>
    </w:rPr>
  </w:style>
  <w:style w:type="character" w:customStyle="1" w:styleId="PlainTextChar">
    <w:name w:val="Plain Text Char"/>
    <w:basedOn w:val="DefaultParagraphFont"/>
    <w:link w:val="PlainText"/>
    <w:rsid w:val="00B94E07"/>
    <w:rPr>
      <w:rFonts w:ascii="Consolas" w:eastAsia="Times New Roman" w:hAnsi="Consolas" w:cs="Times New Roman"/>
      <w:sz w:val="21"/>
      <w:szCs w:val="21"/>
    </w:rPr>
  </w:style>
  <w:style w:type="paragraph" w:styleId="BalloonText">
    <w:name w:val="Balloon Text"/>
    <w:basedOn w:val="Normal"/>
    <w:link w:val="BalloonTextChar"/>
    <w:unhideWhenUsed/>
    <w:rsid w:val="00E25F62"/>
    <w:rPr>
      <w:rFonts w:ascii="Segoe UI" w:hAnsi="Segoe UI" w:cs="Segoe UI"/>
      <w:sz w:val="18"/>
      <w:szCs w:val="18"/>
    </w:rPr>
  </w:style>
  <w:style w:type="character" w:customStyle="1" w:styleId="BalloonTextChar">
    <w:name w:val="Balloon Text Char"/>
    <w:basedOn w:val="DefaultParagraphFont"/>
    <w:link w:val="BalloonText"/>
    <w:rsid w:val="00E25F62"/>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EE7E2B"/>
    <w:rPr>
      <w:sz w:val="16"/>
      <w:szCs w:val="16"/>
    </w:rPr>
  </w:style>
  <w:style w:type="paragraph" w:styleId="CommentText">
    <w:name w:val="annotation text"/>
    <w:basedOn w:val="Normal"/>
    <w:link w:val="CommentTextChar"/>
    <w:uiPriority w:val="99"/>
    <w:unhideWhenUsed/>
    <w:rsid w:val="00EE7E2B"/>
    <w:rPr>
      <w:sz w:val="20"/>
    </w:rPr>
  </w:style>
  <w:style w:type="character" w:customStyle="1" w:styleId="CommentTextChar">
    <w:name w:val="Comment Text Char"/>
    <w:basedOn w:val="DefaultParagraphFont"/>
    <w:link w:val="CommentText"/>
    <w:uiPriority w:val="99"/>
    <w:rsid w:val="00EE7E2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E7E2B"/>
    <w:rPr>
      <w:b/>
      <w:bCs/>
    </w:rPr>
  </w:style>
  <w:style w:type="character" w:customStyle="1" w:styleId="CommentSubjectChar">
    <w:name w:val="Comment Subject Char"/>
    <w:basedOn w:val="CommentTextChar"/>
    <w:link w:val="CommentSubject"/>
    <w:uiPriority w:val="99"/>
    <w:semiHidden/>
    <w:rsid w:val="00EE7E2B"/>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E45F99"/>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600974"/>
    <w:pPr>
      <w:spacing w:before="100" w:beforeAutospacing="1" w:after="100" w:afterAutospacing="1"/>
    </w:pPr>
    <w:rPr>
      <w:sz w:val="24"/>
      <w:szCs w:val="24"/>
    </w:rPr>
  </w:style>
  <w:style w:type="paragraph" w:styleId="ListParagraph">
    <w:name w:val="List Paragraph"/>
    <w:basedOn w:val="Normal"/>
    <w:uiPriority w:val="34"/>
    <w:qFormat/>
    <w:rsid w:val="00EB4385"/>
    <w:pPr>
      <w:spacing w:after="160" w:line="259"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unhideWhenUsed/>
    <w:rsid w:val="00ED3117"/>
    <w:rPr>
      <w:color w:val="954F72" w:themeColor="followedHyperlink"/>
      <w:u w:val="single"/>
    </w:rPr>
  </w:style>
  <w:style w:type="paragraph" w:styleId="Revision">
    <w:name w:val="Revision"/>
    <w:hidden/>
    <w:uiPriority w:val="99"/>
    <w:semiHidden/>
    <w:rsid w:val="00937CFF"/>
    <w:pPr>
      <w:spacing w:after="0" w:line="240" w:lineRule="auto"/>
    </w:pPr>
    <w:rPr>
      <w:rFonts w:ascii="Times New Roman" w:eastAsia="Times New Roman" w:hAnsi="Times New Roman" w:cs="Times New Roman"/>
      <w:sz w:val="26"/>
      <w:szCs w:val="20"/>
    </w:rPr>
  </w:style>
  <w:style w:type="paragraph" w:customStyle="1" w:styleId="MemoHeading">
    <w:name w:val="MemoHeading"/>
    <w:basedOn w:val="Normal"/>
    <w:rsid w:val="0082429D"/>
    <w:pPr>
      <w:spacing w:line="480" w:lineRule="auto"/>
    </w:pPr>
  </w:style>
  <w:style w:type="paragraph" w:styleId="BodyTextIndent2">
    <w:name w:val="Body Text Indent 2"/>
    <w:basedOn w:val="Normal"/>
    <w:link w:val="BodyTextIndent2Char"/>
    <w:rsid w:val="0082429D"/>
    <w:pPr>
      <w:ind w:left="360"/>
    </w:pPr>
    <w:rPr>
      <w:snapToGrid w:val="0"/>
      <w:color w:val="000000"/>
    </w:rPr>
  </w:style>
  <w:style w:type="character" w:customStyle="1" w:styleId="BodyTextIndent2Char">
    <w:name w:val="Body Text Indent 2 Char"/>
    <w:basedOn w:val="DefaultParagraphFont"/>
    <w:link w:val="BodyTextIndent2"/>
    <w:rsid w:val="0082429D"/>
    <w:rPr>
      <w:rFonts w:ascii="Times New Roman" w:eastAsia="Times New Roman" w:hAnsi="Times New Roman" w:cs="Times New Roman"/>
      <w:snapToGrid w:val="0"/>
      <w:color w:val="000000"/>
      <w:sz w:val="26"/>
      <w:szCs w:val="20"/>
    </w:rPr>
  </w:style>
  <w:style w:type="table" w:styleId="TableGrid">
    <w:name w:val="Table Grid"/>
    <w:basedOn w:val="TableNormal"/>
    <w:uiPriority w:val="39"/>
    <w:rsid w:val="0082429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2429D"/>
    <w:rPr>
      <w:color w:val="605E5C"/>
      <w:shd w:val="clear" w:color="auto" w:fill="E1DFDD"/>
    </w:rPr>
  </w:style>
  <w:style w:type="paragraph" w:customStyle="1" w:styleId="msonormal0">
    <w:name w:val="msonormal"/>
    <w:basedOn w:val="Normal"/>
    <w:rsid w:val="0082429D"/>
    <w:pPr>
      <w:spacing w:before="100" w:beforeAutospacing="1" w:after="100" w:afterAutospacing="1"/>
    </w:pPr>
    <w:rPr>
      <w:sz w:val="24"/>
      <w:szCs w:val="24"/>
    </w:rPr>
  </w:style>
  <w:style w:type="paragraph" w:customStyle="1" w:styleId="xl66">
    <w:name w:val="xl66"/>
    <w:basedOn w:val="Normal"/>
    <w:rsid w:val="0082429D"/>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i/>
      <w:iCs/>
      <w:sz w:val="18"/>
      <w:szCs w:val="18"/>
    </w:rPr>
  </w:style>
  <w:style w:type="paragraph" w:customStyle="1" w:styleId="xl67">
    <w:name w:val="xl67"/>
    <w:basedOn w:val="Normal"/>
    <w:rsid w:val="008242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i/>
      <w:iCs/>
      <w:sz w:val="18"/>
      <w:szCs w:val="18"/>
    </w:rPr>
  </w:style>
  <w:style w:type="paragraph" w:customStyle="1" w:styleId="xl68">
    <w:name w:val="xl68"/>
    <w:basedOn w:val="Normal"/>
    <w:rsid w:val="008242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i/>
      <w:iCs/>
      <w:sz w:val="18"/>
      <w:szCs w:val="18"/>
    </w:rPr>
  </w:style>
  <w:style w:type="paragraph" w:customStyle="1" w:styleId="xl69">
    <w:name w:val="xl69"/>
    <w:basedOn w:val="Normal"/>
    <w:rsid w:val="0082429D"/>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b/>
      <w:bCs/>
      <w:i/>
      <w:iCs/>
      <w:sz w:val="18"/>
      <w:szCs w:val="18"/>
    </w:rPr>
  </w:style>
  <w:style w:type="paragraph" w:customStyle="1" w:styleId="xl70">
    <w:name w:val="xl70"/>
    <w:basedOn w:val="Normal"/>
    <w:rsid w:val="0082429D"/>
    <w:pPr>
      <w:spacing w:before="100" w:beforeAutospacing="1" w:after="100" w:afterAutospacing="1"/>
      <w:textAlignment w:val="center"/>
    </w:pPr>
    <w:rPr>
      <w:rFonts w:ascii="Calibri" w:hAnsi="Calibri" w:cs="Calibri"/>
      <w:sz w:val="24"/>
      <w:szCs w:val="24"/>
    </w:rPr>
  </w:style>
  <w:style w:type="paragraph" w:customStyle="1" w:styleId="xl71">
    <w:name w:val="xl71"/>
    <w:basedOn w:val="Normal"/>
    <w:rsid w:val="0082429D"/>
    <w:pPr>
      <w:spacing w:before="100" w:beforeAutospacing="1" w:after="100" w:afterAutospacing="1"/>
      <w:textAlignment w:val="center"/>
    </w:pPr>
    <w:rPr>
      <w:rFonts w:ascii="Calibri" w:hAnsi="Calibri" w:cs="Calibri"/>
      <w:sz w:val="18"/>
      <w:szCs w:val="18"/>
    </w:rPr>
  </w:style>
  <w:style w:type="paragraph" w:customStyle="1" w:styleId="xl72">
    <w:name w:val="xl72"/>
    <w:basedOn w:val="Normal"/>
    <w:rsid w:val="008242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73">
    <w:name w:val="xl73"/>
    <w:basedOn w:val="Normal"/>
    <w:rsid w:val="0082429D"/>
    <w:pPr>
      <w:spacing w:before="100" w:beforeAutospacing="1" w:after="100" w:afterAutospacing="1"/>
      <w:textAlignment w:val="center"/>
    </w:pPr>
    <w:rPr>
      <w:rFonts w:ascii="Calibri" w:hAnsi="Calibri" w:cs="Calibri"/>
      <w:sz w:val="24"/>
      <w:szCs w:val="24"/>
    </w:rPr>
  </w:style>
  <w:style w:type="paragraph" w:customStyle="1" w:styleId="xl74">
    <w:name w:val="xl74"/>
    <w:basedOn w:val="Normal"/>
    <w:rsid w:val="0082429D"/>
    <w:pPr>
      <w:spacing w:before="100" w:beforeAutospacing="1" w:after="100" w:afterAutospacing="1"/>
      <w:jc w:val="center"/>
      <w:textAlignment w:val="center"/>
    </w:pPr>
    <w:rPr>
      <w:rFonts w:ascii="Calibri" w:hAnsi="Calibri" w:cs="Calibri"/>
      <w:sz w:val="18"/>
      <w:szCs w:val="18"/>
    </w:rPr>
  </w:style>
  <w:style w:type="paragraph" w:customStyle="1" w:styleId="xl75">
    <w:name w:val="xl75"/>
    <w:basedOn w:val="Normal"/>
    <w:rsid w:val="0082429D"/>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8"/>
      <w:szCs w:val="18"/>
    </w:rPr>
  </w:style>
  <w:style w:type="paragraph" w:customStyle="1" w:styleId="xl76">
    <w:name w:val="xl76"/>
    <w:basedOn w:val="Normal"/>
    <w:rsid w:val="0082429D"/>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18"/>
      <w:szCs w:val="18"/>
    </w:rPr>
  </w:style>
  <w:style w:type="paragraph" w:customStyle="1" w:styleId="xl77">
    <w:name w:val="xl77"/>
    <w:basedOn w:val="Normal"/>
    <w:rsid w:val="0082429D"/>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18"/>
      <w:szCs w:val="18"/>
    </w:rPr>
  </w:style>
  <w:style w:type="paragraph" w:customStyle="1" w:styleId="xl78">
    <w:name w:val="xl78"/>
    <w:basedOn w:val="Normal"/>
    <w:rsid w:val="0082429D"/>
    <w:pPr>
      <w:spacing w:before="100" w:beforeAutospacing="1" w:after="100" w:afterAutospacing="1"/>
    </w:pPr>
    <w:rPr>
      <w:rFonts w:ascii="Calibri" w:hAnsi="Calibri" w:cs="Calibri"/>
      <w:sz w:val="18"/>
      <w:szCs w:val="18"/>
    </w:rPr>
  </w:style>
  <w:style w:type="paragraph" w:customStyle="1" w:styleId="xl79">
    <w:name w:val="xl79"/>
    <w:basedOn w:val="Normal"/>
    <w:rsid w:val="008242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80">
    <w:name w:val="xl80"/>
    <w:basedOn w:val="Normal"/>
    <w:rsid w:val="0082429D"/>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sz w:val="28"/>
      <w:szCs w:val="28"/>
    </w:rPr>
  </w:style>
  <w:style w:type="paragraph" w:customStyle="1" w:styleId="xl81">
    <w:name w:val="xl81"/>
    <w:basedOn w:val="Normal"/>
    <w:rsid w:val="0082429D"/>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sz w:val="28"/>
      <w:szCs w:val="28"/>
    </w:rPr>
  </w:style>
  <w:style w:type="paragraph" w:customStyle="1" w:styleId="xl82">
    <w:name w:val="xl82"/>
    <w:basedOn w:val="Normal"/>
    <w:rsid w:val="0082429D"/>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b/>
      <w:bCs/>
      <w:sz w:val="28"/>
      <w:szCs w:val="28"/>
    </w:rPr>
  </w:style>
  <w:style w:type="paragraph" w:customStyle="1" w:styleId="xl83">
    <w:name w:val="xl83"/>
    <w:basedOn w:val="Normal"/>
    <w:rsid w:val="0082429D"/>
    <w:pPr>
      <w:spacing w:before="100" w:beforeAutospacing="1" w:after="100" w:afterAutospacing="1"/>
      <w:textAlignment w:val="center"/>
    </w:pPr>
    <w:rPr>
      <w:rFonts w:ascii="Calibri" w:hAnsi="Calibri" w:cs="Calibri"/>
      <w:sz w:val="24"/>
      <w:szCs w:val="24"/>
    </w:rPr>
  </w:style>
  <w:style w:type="paragraph" w:customStyle="1" w:styleId="xl84">
    <w:name w:val="xl84"/>
    <w:basedOn w:val="Normal"/>
    <w:rsid w:val="0082429D"/>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8"/>
      <w:szCs w:val="18"/>
    </w:rPr>
  </w:style>
  <w:style w:type="paragraph" w:customStyle="1" w:styleId="xl85">
    <w:name w:val="xl85"/>
    <w:basedOn w:val="Normal"/>
    <w:rsid w:val="0082429D"/>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18"/>
      <w:szCs w:val="18"/>
    </w:rPr>
  </w:style>
  <w:style w:type="paragraph" w:customStyle="1" w:styleId="xl86">
    <w:name w:val="xl86"/>
    <w:basedOn w:val="Normal"/>
    <w:rsid w:val="008242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msonormal">
    <w:name w:val="x_msonormal"/>
    <w:basedOn w:val="Normal"/>
    <w:rsid w:val="00E936BD"/>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5544">
      <w:bodyDiv w:val="1"/>
      <w:marLeft w:val="0"/>
      <w:marRight w:val="0"/>
      <w:marTop w:val="0"/>
      <w:marBottom w:val="0"/>
      <w:divBdr>
        <w:top w:val="none" w:sz="0" w:space="0" w:color="auto"/>
        <w:left w:val="none" w:sz="0" w:space="0" w:color="auto"/>
        <w:bottom w:val="none" w:sz="0" w:space="0" w:color="auto"/>
        <w:right w:val="none" w:sz="0" w:space="0" w:color="auto"/>
      </w:divBdr>
    </w:div>
    <w:div w:id="2166353">
      <w:bodyDiv w:val="1"/>
      <w:marLeft w:val="0"/>
      <w:marRight w:val="0"/>
      <w:marTop w:val="0"/>
      <w:marBottom w:val="0"/>
      <w:divBdr>
        <w:top w:val="none" w:sz="0" w:space="0" w:color="auto"/>
        <w:left w:val="none" w:sz="0" w:space="0" w:color="auto"/>
        <w:bottom w:val="none" w:sz="0" w:space="0" w:color="auto"/>
        <w:right w:val="none" w:sz="0" w:space="0" w:color="auto"/>
      </w:divBdr>
    </w:div>
    <w:div w:id="92482817">
      <w:bodyDiv w:val="1"/>
      <w:marLeft w:val="0"/>
      <w:marRight w:val="0"/>
      <w:marTop w:val="0"/>
      <w:marBottom w:val="0"/>
      <w:divBdr>
        <w:top w:val="none" w:sz="0" w:space="0" w:color="auto"/>
        <w:left w:val="none" w:sz="0" w:space="0" w:color="auto"/>
        <w:bottom w:val="none" w:sz="0" w:space="0" w:color="auto"/>
        <w:right w:val="none" w:sz="0" w:space="0" w:color="auto"/>
      </w:divBdr>
    </w:div>
    <w:div w:id="274217454">
      <w:bodyDiv w:val="1"/>
      <w:marLeft w:val="0"/>
      <w:marRight w:val="0"/>
      <w:marTop w:val="0"/>
      <w:marBottom w:val="0"/>
      <w:divBdr>
        <w:top w:val="none" w:sz="0" w:space="0" w:color="auto"/>
        <w:left w:val="none" w:sz="0" w:space="0" w:color="auto"/>
        <w:bottom w:val="none" w:sz="0" w:space="0" w:color="auto"/>
        <w:right w:val="none" w:sz="0" w:space="0" w:color="auto"/>
      </w:divBdr>
    </w:div>
    <w:div w:id="299188760">
      <w:bodyDiv w:val="1"/>
      <w:marLeft w:val="0"/>
      <w:marRight w:val="0"/>
      <w:marTop w:val="0"/>
      <w:marBottom w:val="0"/>
      <w:divBdr>
        <w:top w:val="none" w:sz="0" w:space="0" w:color="auto"/>
        <w:left w:val="none" w:sz="0" w:space="0" w:color="auto"/>
        <w:bottom w:val="none" w:sz="0" w:space="0" w:color="auto"/>
        <w:right w:val="none" w:sz="0" w:space="0" w:color="auto"/>
      </w:divBdr>
    </w:div>
    <w:div w:id="339892924">
      <w:bodyDiv w:val="1"/>
      <w:marLeft w:val="0"/>
      <w:marRight w:val="0"/>
      <w:marTop w:val="0"/>
      <w:marBottom w:val="0"/>
      <w:divBdr>
        <w:top w:val="none" w:sz="0" w:space="0" w:color="auto"/>
        <w:left w:val="none" w:sz="0" w:space="0" w:color="auto"/>
        <w:bottom w:val="none" w:sz="0" w:space="0" w:color="auto"/>
        <w:right w:val="none" w:sz="0" w:space="0" w:color="auto"/>
      </w:divBdr>
    </w:div>
    <w:div w:id="344019524">
      <w:bodyDiv w:val="1"/>
      <w:marLeft w:val="0"/>
      <w:marRight w:val="0"/>
      <w:marTop w:val="0"/>
      <w:marBottom w:val="0"/>
      <w:divBdr>
        <w:top w:val="none" w:sz="0" w:space="0" w:color="auto"/>
        <w:left w:val="none" w:sz="0" w:space="0" w:color="auto"/>
        <w:bottom w:val="none" w:sz="0" w:space="0" w:color="auto"/>
        <w:right w:val="none" w:sz="0" w:space="0" w:color="auto"/>
      </w:divBdr>
    </w:div>
    <w:div w:id="753626333">
      <w:bodyDiv w:val="1"/>
      <w:marLeft w:val="0"/>
      <w:marRight w:val="0"/>
      <w:marTop w:val="0"/>
      <w:marBottom w:val="0"/>
      <w:divBdr>
        <w:top w:val="none" w:sz="0" w:space="0" w:color="auto"/>
        <w:left w:val="none" w:sz="0" w:space="0" w:color="auto"/>
        <w:bottom w:val="none" w:sz="0" w:space="0" w:color="auto"/>
        <w:right w:val="none" w:sz="0" w:space="0" w:color="auto"/>
      </w:divBdr>
    </w:div>
    <w:div w:id="1040129305">
      <w:bodyDiv w:val="1"/>
      <w:marLeft w:val="0"/>
      <w:marRight w:val="0"/>
      <w:marTop w:val="0"/>
      <w:marBottom w:val="0"/>
      <w:divBdr>
        <w:top w:val="none" w:sz="0" w:space="0" w:color="auto"/>
        <w:left w:val="none" w:sz="0" w:space="0" w:color="auto"/>
        <w:bottom w:val="none" w:sz="0" w:space="0" w:color="auto"/>
        <w:right w:val="none" w:sz="0" w:space="0" w:color="auto"/>
      </w:divBdr>
    </w:div>
    <w:div w:id="1129393440">
      <w:bodyDiv w:val="1"/>
      <w:marLeft w:val="0"/>
      <w:marRight w:val="0"/>
      <w:marTop w:val="0"/>
      <w:marBottom w:val="0"/>
      <w:divBdr>
        <w:top w:val="none" w:sz="0" w:space="0" w:color="auto"/>
        <w:left w:val="none" w:sz="0" w:space="0" w:color="auto"/>
        <w:bottom w:val="none" w:sz="0" w:space="0" w:color="auto"/>
        <w:right w:val="none" w:sz="0" w:space="0" w:color="auto"/>
      </w:divBdr>
    </w:div>
    <w:div w:id="1269853694">
      <w:bodyDiv w:val="1"/>
      <w:marLeft w:val="0"/>
      <w:marRight w:val="0"/>
      <w:marTop w:val="0"/>
      <w:marBottom w:val="0"/>
      <w:divBdr>
        <w:top w:val="none" w:sz="0" w:space="0" w:color="auto"/>
        <w:left w:val="none" w:sz="0" w:space="0" w:color="auto"/>
        <w:bottom w:val="none" w:sz="0" w:space="0" w:color="auto"/>
        <w:right w:val="none" w:sz="0" w:space="0" w:color="auto"/>
      </w:divBdr>
    </w:div>
    <w:div w:id="1438333284">
      <w:bodyDiv w:val="1"/>
      <w:marLeft w:val="0"/>
      <w:marRight w:val="0"/>
      <w:marTop w:val="0"/>
      <w:marBottom w:val="0"/>
      <w:divBdr>
        <w:top w:val="none" w:sz="0" w:space="0" w:color="auto"/>
        <w:left w:val="none" w:sz="0" w:space="0" w:color="auto"/>
        <w:bottom w:val="none" w:sz="0" w:space="0" w:color="auto"/>
        <w:right w:val="none" w:sz="0" w:space="0" w:color="auto"/>
      </w:divBdr>
    </w:div>
    <w:div w:id="1503012547">
      <w:bodyDiv w:val="1"/>
      <w:marLeft w:val="0"/>
      <w:marRight w:val="0"/>
      <w:marTop w:val="0"/>
      <w:marBottom w:val="0"/>
      <w:divBdr>
        <w:top w:val="none" w:sz="0" w:space="0" w:color="auto"/>
        <w:left w:val="none" w:sz="0" w:space="0" w:color="auto"/>
        <w:bottom w:val="none" w:sz="0" w:space="0" w:color="auto"/>
        <w:right w:val="none" w:sz="0" w:space="0" w:color="auto"/>
      </w:divBdr>
    </w:div>
    <w:div w:id="1611282911">
      <w:bodyDiv w:val="1"/>
      <w:marLeft w:val="0"/>
      <w:marRight w:val="0"/>
      <w:marTop w:val="0"/>
      <w:marBottom w:val="0"/>
      <w:divBdr>
        <w:top w:val="none" w:sz="0" w:space="0" w:color="auto"/>
        <w:left w:val="none" w:sz="0" w:space="0" w:color="auto"/>
        <w:bottom w:val="none" w:sz="0" w:space="0" w:color="auto"/>
        <w:right w:val="none" w:sz="0" w:space="0" w:color="auto"/>
      </w:divBdr>
    </w:div>
    <w:div w:id="1656520697">
      <w:bodyDiv w:val="1"/>
      <w:marLeft w:val="0"/>
      <w:marRight w:val="0"/>
      <w:marTop w:val="0"/>
      <w:marBottom w:val="0"/>
      <w:divBdr>
        <w:top w:val="none" w:sz="0" w:space="0" w:color="auto"/>
        <w:left w:val="none" w:sz="0" w:space="0" w:color="auto"/>
        <w:bottom w:val="none" w:sz="0" w:space="0" w:color="auto"/>
        <w:right w:val="none" w:sz="0" w:space="0" w:color="auto"/>
      </w:divBdr>
    </w:div>
    <w:div w:id="1692295825">
      <w:bodyDiv w:val="1"/>
      <w:marLeft w:val="0"/>
      <w:marRight w:val="0"/>
      <w:marTop w:val="0"/>
      <w:marBottom w:val="0"/>
      <w:divBdr>
        <w:top w:val="none" w:sz="0" w:space="0" w:color="auto"/>
        <w:left w:val="none" w:sz="0" w:space="0" w:color="auto"/>
        <w:bottom w:val="none" w:sz="0" w:space="0" w:color="auto"/>
        <w:right w:val="none" w:sz="0" w:space="0" w:color="auto"/>
      </w:divBdr>
    </w:div>
    <w:div w:id="1906644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sa.acgov.org/do-business-with-us/contracting-opportunities/" TargetMode="Externa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gsa.acgov.org/do-business-with-us/vendor-support/small-local-and-emerging-businesse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71116DFAED874FBEB4893445DE8342" ma:contentTypeVersion="6" ma:contentTypeDescription="Create a new document." ma:contentTypeScope="" ma:versionID="81348f3553b4c3c073ef91cca5de5e81">
  <xsd:schema xmlns:xsd="http://www.w3.org/2001/XMLSchema" xmlns:xs="http://www.w3.org/2001/XMLSchema" xmlns:p="http://schemas.microsoft.com/office/2006/metadata/properties" xmlns:ns2="91683aef-b98e-4d5b-bd54-6a73a624d30f" xmlns:ns3="ef22eea8-2c10-4a2f-8167-165b96e92744" targetNamespace="http://schemas.microsoft.com/office/2006/metadata/properties" ma:root="true" ma:fieldsID="4ba9c325ac57a0d672863e2490fc0c85" ns2:_="" ns3:_="">
    <xsd:import namespace="91683aef-b98e-4d5b-bd54-6a73a624d30f"/>
    <xsd:import namespace="ef22eea8-2c10-4a2f-8167-165b96e927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683aef-b98e-4d5b-bd54-6a73a624d3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22eea8-2c10-4a2f-8167-165b96e927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37F71D-E718-45E6-8C1E-0ADA8844C0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683aef-b98e-4d5b-bd54-6a73a624d30f"/>
    <ds:schemaRef ds:uri="ef22eea8-2c10-4a2f-8167-165b96e92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2497F0-1B0E-4307-B3B1-8287D1B12DB8}">
  <ds:schemaRefs>
    <ds:schemaRef ds:uri="http://schemas.microsoft.com/sharepoint/v3/contenttype/forms"/>
  </ds:schemaRefs>
</ds:datastoreItem>
</file>

<file path=customXml/itemProps3.xml><?xml version="1.0" encoding="utf-8"?>
<ds:datastoreItem xmlns:ds="http://schemas.openxmlformats.org/officeDocument/2006/customXml" ds:itemID="{5198EC64-0469-48EB-BBC6-72548103A2D3}">
  <ds:schemaRefs>
    <ds:schemaRef ds:uri="http://schemas.openxmlformats.org/officeDocument/2006/bibliography"/>
  </ds:schemaRefs>
</ds:datastoreItem>
</file>

<file path=customXml/itemProps4.xml><?xml version="1.0" encoding="utf-8"?>
<ds:datastoreItem xmlns:ds="http://schemas.openxmlformats.org/officeDocument/2006/customXml" ds:itemID="{E166124D-EF22-4CAA-927C-7A604B534A9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2776</Words>
  <Characters>16698</Characters>
  <Application>Microsoft Office Word</Application>
  <DocSecurity>4</DocSecurity>
  <Lines>139</Lines>
  <Paragraphs>38</Paragraphs>
  <ScaleCrop>false</ScaleCrop>
  <Company/>
  <LinksUpToDate>false</LinksUpToDate>
  <CharactersWithSpaces>19436</CharactersWithSpaces>
  <SharedDoc>false</SharedDoc>
  <HLinks>
    <vt:vector size="12" baseType="variant">
      <vt:variant>
        <vt:i4>524310</vt:i4>
      </vt:variant>
      <vt:variant>
        <vt:i4>3</vt:i4>
      </vt:variant>
      <vt:variant>
        <vt:i4>0</vt:i4>
      </vt:variant>
      <vt:variant>
        <vt:i4>5</vt:i4>
      </vt:variant>
      <vt:variant>
        <vt:lpwstr>https://gsa.acgov.org/do-business-with-us/vendor-support/small-local-and-emerging-businesses/</vt:lpwstr>
      </vt:variant>
      <vt:variant>
        <vt:lpwstr/>
      </vt:variant>
      <vt:variant>
        <vt:i4>5242969</vt:i4>
      </vt:variant>
      <vt:variant>
        <vt:i4>0</vt:i4>
      </vt:variant>
      <vt:variant>
        <vt:i4>0</vt:i4>
      </vt:variant>
      <vt:variant>
        <vt:i4>5</vt:i4>
      </vt:variant>
      <vt:variant>
        <vt:lpwstr>https://gsa.acgov.org/do-business-with-us/contracting-opportunities/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901877 QA CUPA Consultation Svcs</dc:title>
  <dc:subject/>
  <dc:creator>Truong, Thuy   GSA - Purchasing Department</dc:creator>
  <cp:keywords/>
  <dc:description/>
  <cp:lastModifiedBy>Hopkins, Lucretia  GSA - Procurement Department</cp:lastModifiedBy>
  <cp:revision>2</cp:revision>
  <dcterms:created xsi:type="dcterms:W3CDTF">2025-03-04T21:41:00Z</dcterms:created>
  <dcterms:modified xsi:type="dcterms:W3CDTF">2025-03-04T21:41:00Z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0x0101008F71116DFAED874FBEB4893445DE8342</vt:lpwstr>
  </property>
  <property fmtid="{D5CDD505-2E9C-101B-9397-08002B2CF9AE}" pid="3" name="_dlc_DocIdItemGuid">
    <vt:lpwstr>2cef1f2e-8719-4df8-8d82-9f694c93a597</vt:lpwstr>
  </property>
  <property fmtid="{D5CDD505-2E9C-101B-9397-08002B2CF9AE}" pid="4" name="GrammarlyDocumentId">
    <vt:lpwstr>88f1a86ea9854755bbcfd42ba96e506983d024a0cfbb91d9ef1d85308e017a5e</vt:lpwstr>
  </property>
</Properties>
</file>