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247C79" w:rsidRDefault="004D242F" w:rsidP="004D242F">
      <w:pPr>
        <w:pStyle w:val="RFP-QHeader2"/>
        <w:rPr>
          <w:rFonts w:ascii="Calibri" w:hAnsi="Calibri" w:cs="Calibri"/>
          <w:sz w:val="20"/>
        </w:rPr>
      </w:pPr>
    </w:p>
    <w:p w14:paraId="52C1F888" w14:textId="5BF79C9A" w:rsidR="004D242F" w:rsidRPr="00247C79" w:rsidRDefault="004D242F" w:rsidP="004D242F">
      <w:pPr>
        <w:pStyle w:val="Subtitle"/>
        <w:rPr>
          <w:rFonts w:ascii="Calibri" w:hAnsi="Calibri" w:cs="Calibri"/>
          <w:sz w:val="40"/>
          <w:szCs w:val="40"/>
        </w:rPr>
      </w:pPr>
      <w:r w:rsidRPr="00247C79">
        <w:rPr>
          <w:rFonts w:ascii="Calibri" w:hAnsi="Calibri" w:cs="Calibri"/>
          <w:sz w:val="40"/>
          <w:szCs w:val="40"/>
        </w:rPr>
        <w:t>RF</w:t>
      </w:r>
      <w:r w:rsidR="00E83ABA" w:rsidRPr="00247C79">
        <w:rPr>
          <w:rFonts w:ascii="Calibri" w:hAnsi="Calibri" w:cs="Calibri"/>
          <w:sz w:val="40"/>
          <w:szCs w:val="40"/>
        </w:rPr>
        <w:t>Q</w:t>
      </w:r>
      <w:r w:rsidRPr="00247C79">
        <w:rPr>
          <w:rFonts w:ascii="Calibri" w:hAnsi="Calibri" w:cs="Calibri"/>
          <w:sz w:val="40"/>
          <w:szCs w:val="40"/>
        </w:rPr>
        <w:t xml:space="preserve"> No. 90</w:t>
      </w:r>
      <w:r w:rsidR="00247C79" w:rsidRPr="00247C79">
        <w:rPr>
          <w:rFonts w:ascii="Calibri" w:hAnsi="Calibri" w:cs="Calibri"/>
          <w:sz w:val="40"/>
          <w:szCs w:val="40"/>
        </w:rPr>
        <w:t>2560</w:t>
      </w:r>
    </w:p>
    <w:p w14:paraId="76684BAD" w14:textId="77777777" w:rsidR="004D242F" w:rsidRPr="00247C79" w:rsidRDefault="004D242F" w:rsidP="004D242F">
      <w:pPr>
        <w:pStyle w:val="RFP-QHeader2"/>
        <w:rPr>
          <w:rFonts w:ascii="Calibri" w:hAnsi="Calibri" w:cs="Calibri"/>
          <w:sz w:val="20"/>
        </w:rPr>
      </w:pPr>
    </w:p>
    <w:p w14:paraId="1A2C16A0" w14:textId="77777777" w:rsidR="004D242F" w:rsidRPr="00247C79" w:rsidRDefault="004D242F" w:rsidP="004D242F">
      <w:pPr>
        <w:pStyle w:val="Heading3"/>
        <w:rPr>
          <w:rFonts w:ascii="Calibri" w:hAnsi="Calibri" w:cs="Calibri"/>
          <w:sz w:val="40"/>
          <w:szCs w:val="40"/>
        </w:rPr>
      </w:pPr>
      <w:r w:rsidRPr="00247C79">
        <w:rPr>
          <w:rFonts w:ascii="Calibri" w:hAnsi="Calibri" w:cs="Calibri"/>
          <w:sz w:val="40"/>
          <w:szCs w:val="40"/>
        </w:rPr>
        <w:t>for</w:t>
      </w:r>
    </w:p>
    <w:p w14:paraId="286CA575" w14:textId="77777777" w:rsidR="004D242F" w:rsidRPr="00247C79" w:rsidRDefault="004D242F" w:rsidP="004D242F">
      <w:pPr>
        <w:pStyle w:val="RFP-QHeader2"/>
        <w:rPr>
          <w:rFonts w:ascii="Calibri" w:hAnsi="Calibri" w:cs="Calibri"/>
          <w:sz w:val="20"/>
        </w:rPr>
      </w:pPr>
    </w:p>
    <w:p w14:paraId="05300FC2" w14:textId="7BC081C4" w:rsidR="004D242F" w:rsidRPr="00247C79" w:rsidRDefault="00247C79" w:rsidP="00392870">
      <w:pPr>
        <w:pStyle w:val="RFP-QHeader2"/>
        <w:rPr>
          <w:rFonts w:ascii="Calibri" w:hAnsi="Calibri" w:cs="Calibri"/>
          <w:sz w:val="40"/>
          <w:szCs w:val="40"/>
          <w:highlight w:val="yellow"/>
        </w:rPr>
      </w:pPr>
      <w:bookmarkStart w:id="0" w:name="BidTitle"/>
      <w:bookmarkEnd w:id="0"/>
      <w:r w:rsidRPr="00247C79">
        <w:rPr>
          <w:rFonts w:ascii="Calibri" w:hAnsi="Calibri" w:cs="Calibri"/>
          <w:sz w:val="40"/>
          <w:szCs w:val="40"/>
        </w:rPr>
        <w:t>Countywide Office Supplies</w:t>
      </w:r>
    </w:p>
    <w:p w14:paraId="1FD9350F" w14:textId="77777777" w:rsidR="004D242F" w:rsidRPr="00985AE1" w:rsidRDefault="004D242F" w:rsidP="004D242F">
      <w:pPr>
        <w:jc w:val="center"/>
        <w:rPr>
          <w:rFonts w:ascii="Calibri" w:hAnsi="Calibri" w:cs="Calibri"/>
          <w:b/>
          <w:sz w:val="20"/>
        </w:rPr>
      </w:pPr>
    </w:p>
    <w:p w14:paraId="6AD54109" w14:textId="207D808E" w:rsidR="004D242F" w:rsidRPr="00E83ABA" w:rsidRDefault="00461212" w:rsidP="004D242F">
      <w:pPr>
        <w:jc w:val="center"/>
        <w:rPr>
          <w:rFonts w:ascii="Calibri" w:hAnsi="Calibri" w:cs="Calibri"/>
          <w:b/>
          <w:color w:val="FF0000"/>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 </w:t>
      </w:r>
      <w:r w:rsidR="00DF52B8">
        <w:rPr>
          <w:rFonts w:ascii="Calibri" w:hAnsi="Calibri" w:cs="Calibri"/>
          <w:b/>
          <w:sz w:val="28"/>
          <w:szCs w:val="28"/>
        </w:rPr>
        <w:t>April 1, 2025</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0298D40E"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ral Services Age</w:t>
            </w:r>
            <w:r w:rsidRPr="00247C79">
              <w:rPr>
                <w:rFonts w:ascii="Calibri" w:hAnsi="Calibri" w:cs="Calibri"/>
                <w:b/>
                <w:sz w:val="28"/>
                <w:szCs w:val="28"/>
              </w:rPr>
              <w:t>ncy (GSA), RF</w:t>
            </w:r>
            <w:r w:rsidR="00E83ABA" w:rsidRPr="00247C79">
              <w:rPr>
                <w:rFonts w:ascii="Calibri" w:hAnsi="Calibri" w:cs="Calibri"/>
                <w:b/>
                <w:sz w:val="28"/>
                <w:szCs w:val="28"/>
              </w:rPr>
              <w:t>Q</w:t>
            </w:r>
            <w:r w:rsidRPr="00247C79">
              <w:rPr>
                <w:rFonts w:ascii="Calibri" w:hAnsi="Calibri" w:cs="Calibri"/>
                <w:b/>
                <w:sz w:val="28"/>
                <w:szCs w:val="28"/>
              </w:rPr>
              <w:t xml:space="preserve"> Questions &amp; Answers (Q&amp;A) has been electronically issued to potential bidders via email. </w:t>
            </w:r>
            <w:r w:rsidR="008723BA" w:rsidRPr="00247C79">
              <w:rPr>
                <w:rFonts w:ascii="Calibri" w:hAnsi="Calibri" w:cs="Calibri"/>
                <w:b/>
                <w:sz w:val="28"/>
                <w:szCs w:val="28"/>
              </w:rPr>
              <w:t>E</w:t>
            </w:r>
            <w:r w:rsidRPr="00247C79">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247C79">
              <w:rPr>
                <w:rFonts w:ascii="Calibri" w:hAnsi="Calibri" w:cs="Calibri"/>
                <w:b/>
                <w:sz w:val="28"/>
                <w:szCs w:val="28"/>
              </w:rPr>
              <w:t xml:space="preserve">RFQ </w:t>
            </w:r>
            <w:r w:rsidRPr="00247C79">
              <w:rPr>
                <w:rFonts w:ascii="Calibri" w:hAnsi="Calibri" w:cs="Calibri"/>
                <w:b/>
                <w:sz w:val="28"/>
                <w:szCs w:val="28"/>
              </w:rPr>
              <w:t>Q&amp;</w:t>
            </w:r>
            <w:r w:rsidRPr="00392870">
              <w:rPr>
                <w:rFonts w:ascii="Calibri" w:hAnsi="Calibri" w:cs="Calibri"/>
                <w:b/>
                <w:sz w:val="28"/>
                <w:szCs w:val="28"/>
              </w:rPr>
              <w:t xml:space="preserve">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7777777" w:rsidR="007E74E6" w:rsidRDefault="007E74E6" w:rsidP="004D242F">
      <w:pPr>
        <w:ind w:left="2520"/>
        <w:rPr>
          <w:rFonts w:ascii="Calibri" w:hAnsi="Calibri" w:cs="Calibri"/>
          <w:color w:val="008000"/>
          <w:sz w:val="20"/>
        </w:rPr>
      </w:pPr>
    </w:p>
    <w:p w14:paraId="4D0E487D" w14:textId="608F9D1A"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lastRenderedPageBreak/>
        <w:t xml:space="preserve">Thank you for your participation and interest in the County of </w:t>
      </w:r>
      <w:r w:rsidRPr="004F0454">
        <w:rPr>
          <w:rFonts w:ascii="Calibri" w:hAnsi="Calibri" w:cs="Calibri"/>
          <w:sz w:val="24"/>
          <w:szCs w:val="24"/>
        </w:rPr>
        <w:t>Alameda</w:t>
      </w:r>
      <w:r w:rsidR="00FD5CD9" w:rsidRPr="004F0454">
        <w:rPr>
          <w:rFonts w:ascii="Calibri" w:hAnsi="Calibri" w:cs="Calibri"/>
          <w:sz w:val="24"/>
          <w:szCs w:val="24"/>
        </w:rPr>
        <w:t xml:space="preserve"> RF</w:t>
      </w:r>
      <w:r w:rsidR="00247C79" w:rsidRPr="004F0454">
        <w:rPr>
          <w:rFonts w:ascii="Calibri" w:hAnsi="Calibri" w:cs="Calibri"/>
          <w:sz w:val="24"/>
          <w:szCs w:val="24"/>
        </w:rPr>
        <w:t>Q</w:t>
      </w:r>
      <w:r w:rsidR="00FD5CD9" w:rsidRPr="004F0454">
        <w:rPr>
          <w:rFonts w:ascii="Calibri" w:hAnsi="Calibri" w:cs="Calibri"/>
          <w:sz w:val="24"/>
          <w:szCs w:val="24"/>
        </w:rPr>
        <w:t xml:space="preserve"> </w:t>
      </w:r>
      <w:r w:rsidR="00937CFF" w:rsidRPr="004F0454">
        <w:rPr>
          <w:rFonts w:ascii="Calibri" w:hAnsi="Calibri" w:cs="Calibri"/>
          <w:sz w:val="24"/>
          <w:szCs w:val="24"/>
        </w:rPr>
        <w:t>No. 90</w:t>
      </w:r>
      <w:r w:rsidR="00247C79" w:rsidRPr="004F0454">
        <w:rPr>
          <w:rFonts w:ascii="Calibri" w:hAnsi="Calibri" w:cs="Calibri"/>
          <w:sz w:val="24"/>
          <w:szCs w:val="24"/>
        </w:rPr>
        <w:t>2560</w:t>
      </w:r>
      <w:r w:rsidR="00937CFF" w:rsidRPr="00AD6865">
        <w:rPr>
          <w:rFonts w:ascii="Calibri" w:hAnsi="Calibri" w:cs="Calibri"/>
          <w:sz w:val="24"/>
          <w:szCs w:val="24"/>
        </w:rPr>
        <w:t xml:space="preserve"> </w:t>
      </w:r>
      <w:r w:rsidR="00247C79">
        <w:rPr>
          <w:rFonts w:ascii="Calibri" w:hAnsi="Calibri" w:cs="Calibri"/>
          <w:sz w:val="24"/>
          <w:szCs w:val="24"/>
        </w:rPr>
        <w:t>Countywide Office Supplies</w:t>
      </w:r>
      <w:r w:rsidRPr="00AD6865">
        <w:rPr>
          <w:rFonts w:ascii="Calibri" w:hAnsi="Calibri" w:cs="Calibri"/>
          <w:sz w:val="24"/>
          <w:szCs w:val="24"/>
        </w:rPr>
        <w:t>.</w:t>
      </w:r>
    </w:p>
    <w:p w14:paraId="103E0BCF" w14:textId="276ADBDD" w:rsidR="00EB4385" w:rsidRPr="00803BDF" w:rsidRDefault="00EB4385" w:rsidP="00803BDF">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w:t>
      </w:r>
      <w:proofErr w:type="gramStart"/>
      <w:r w:rsidRPr="00AD6865">
        <w:rPr>
          <w:rFonts w:ascii="Calibri" w:hAnsi="Calibri" w:cs="Calibri"/>
          <w:sz w:val="24"/>
          <w:szCs w:val="24"/>
        </w:rPr>
        <w:t xml:space="preserve">The </w:t>
      </w:r>
      <w:r w:rsidR="00DD4376">
        <w:rPr>
          <w:rFonts w:ascii="Calibri" w:hAnsi="Calibri" w:cs="Calibri"/>
          <w:sz w:val="24"/>
          <w:szCs w:val="24"/>
        </w:rPr>
        <w:t>Q</w:t>
      </w:r>
      <w:proofErr w:type="gramEnd"/>
      <w:r w:rsidR="00DD4376">
        <w:rPr>
          <w:rFonts w:ascii="Calibri" w:hAnsi="Calibri" w:cs="Calibri"/>
          <w:sz w:val="24"/>
          <w:szCs w:val="24"/>
        </w:rPr>
        <w:t>&amp;A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7571607C" w:rsidR="004D242F" w:rsidRPr="00E87689" w:rsidRDefault="00E87689" w:rsidP="00EB4385">
      <w:pPr>
        <w:numPr>
          <w:ilvl w:val="0"/>
          <w:numId w:val="1"/>
        </w:numPr>
        <w:tabs>
          <w:tab w:val="clear" w:pos="1440"/>
        </w:tabs>
        <w:spacing w:after="60"/>
        <w:ind w:left="720" w:hanging="720"/>
        <w:rPr>
          <w:rFonts w:ascii="Calibri" w:hAnsi="Calibri" w:cs="Calibri"/>
          <w:sz w:val="24"/>
          <w:szCs w:val="24"/>
        </w:rPr>
      </w:pPr>
      <w:r w:rsidRPr="00E87689">
        <w:rPr>
          <w:rFonts w:ascii="Calibri" w:hAnsi="Calibri" w:cs="Calibri"/>
          <w:bCs/>
          <w:sz w:val="24"/>
          <w:szCs w:val="24"/>
        </w:rPr>
        <w:t>Can non-bidders submit a bid protest?</w:t>
      </w:r>
    </w:p>
    <w:p w14:paraId="391F976F" w14:textId="1F099761" w:rsidR="004D242F" w:rsidRPr="00CF5745" w:rsidRDefault="00E87689" w:rsidP="008C4F9D">
      <w:pPr>
        <w:numPr>
          <w:ilvl w:val="1"/>
          <w:numId w:val="1"/>
        </w:numPr>
        <w:tabs>
          <w:tab w:val="clear" w:pos="720"/>
        </w:tabs>
        <w:autoSpaceDE w:val="0"/>
        <w:autoSpaceDN w:val="0"/>
        <w:adjustRightInd w:val="0"/>
        <w:spacing w:after="240"/>
        <w:ind w:left="720" w:hanging="720"/>
        <w:rPr>
          <w:rFonts w:ascii="Calibri" w:hAnsi="Calibri" w:cs="Calibri"/>
          <w:b/>
          <w:sz w:val="24"/>
          <w:szCs w:val="24"/>
        </w:rPr>
      </w:pPr>
      <w:r>
        <w:rPr>
          <w:rFonts w:ascii="Calibri" w:hAnsi="Calibri" w:cs="Calibri"/>
          <w:b/>
          <w:sz w:val="24"/>
          <w:szCs w:val="24"/>
        </w:rPr>
        <w:t xml:space="preserve">No.  </w:t>
      </w:r>
      <w:r w:rsidRPr="00976837">
        <w:rPr>
          <w:rFonts w:asciiTheme="minorHAnsi" w:hAnsiTheme="minorHAnsi" w:cstheme="minorHAnsi"/>
          <w:b/>
          <w:sz w:val="24"/>
          <w:szCs w:val="24"/>
        </w:rPr>
        <w:t>Page 23 of the RFQ, Section I (</w:t>
      </w:r>
      <w:r w:rsidR="00B07AFB" w:rsidRPr="004714AD">
        <w:rPr>
          <w:rFonts w:asciiTheme="minorHAnsi" w:hAnsiTheme="minorHAnsi" w:cstheme="minorHAnsi"/>
          <w:b/>
          <w:sz w:val="24"/>
          <w:szCs w:val="24"/>
          <w:u w:val="single"/>
        </w:rPr>
        <w:t>BID PROTEST/APPEALS PROCESS</w:t>
      </w:r>
      <w:r w:rsidRPr="00976837">
        <w:rPr>
          <w:rFonts w:asciiTheme="minorHAnsi" w:hAnsiTheme="minorHAnsi" w:cstheme="minorHAnsi"/>
          <w:b/>
          <w:sz w:val="24"/>
          <w:szCs w:val="24"/>
        </w:rPr>
        <w:t>), states:</w:t>
      </w:r>
    </w:p>
    <w:p w14:paraId="0174257E" w14:textId="77777777" w:rsidR="006B489F" w:rsidRPr="00907BFC" w:rsidRDefault="006B489F" w:rsidP="00907BFC">
      <w:pPr>
        <w:pStyle w:val="Heading2"/>
        <w:numPr>
          <w:ilvl w:val="0"/>
          <w:numId w:val="16"/>
        </w:numPr>
        <w:ind w:left="1440" w:firstLine="0"/>
        <w:jc w:val="left"/>
        <w:rPr>
          <w:rFonts w:asciiTheme="minorHAnsi" w:hAnsiTheme="minorHAnsi" w:cstheme="minorHAnsi"/>
          <w:i/>
          <w:iCs/>
          <w:sz w:val="24"/>
          <w:szCs w:val="24"/>
        </w:rPr>
      </w:pPr>
      <w:r w:rsidRPr="00907BFC">
        <w:rPr>
          <w:rFonts w:asciiTheme="minorHAnsi" w:hAnsiTheme="minorHAnsi" w:cstheme="minorHAnsi"/>
          <w:i/>
          <w:iCs/>
          <w:sz w:val="24"/>
          <w:szCs w:val="24"/>
        </w:rPr>
        <w:t>BID PROTEST / APPEALS PROCESS</w:t>
      </w:r>
    </w:p>
    <w:p w14:paraId="5FCF03ED" w14:textId="77777777" w:rsidR="006B489F" w:rsidRPr="00907BFC" w:rsidRDefault="006B489F" w:rsidP="006B489F">
      <w:pPr>
        <w:rPr>
          <w:b/>
          <w:i/>
          <w:iCs/>
        </w:rPr>
      </w:pPr>
    </w:p>
    <w:p w14:paraId="0BF14068" w14:textId="709D0D45" w:rsidR="00976837" w:rsidRPr="00907BFC" w:rsidRDefault="006B489F" w:rsidP="00907BFC">
      <w:pPr>
        <w:autoSpaceDE w:val="0"/>
        <w:autoSpaceDN w:val="0"/>
        <w:adjustRightInd w:val="0"/>
        <w:spacing w:after="360"/>
        <w:ind w:left="2160"/>
        <w:rPr>
          <w:rFonts w:asciiTheme="minorHAnsi" w:hAnsiTheme="minorHAnsi" w:cstheme="minorBidi"/>
          <w:b/>
          <w:i/>
          <w:sz w:val="24"/>
          <w:szCs w:val="24"/>
        </w:rPr>
      </w:pPr>
      <w:r w:rsidRPr="00907BFC">
        <w:rPr>
          <w:rFonts w:asciiTheme="minorHAnsi" w:hAnsiTheme="minorHAnsi" w:cstheme="minorBidi"/>
          <w:b/>
          <w:i/>
          <w:iCs/>
          <w:sz w:val="24"/>
          <w:szCs w:val="24"/>
        </w:rPr>
        <w:t xml:space="preserve">The County of Alameda prides itself on the establishment of fair and competitive contracting procedures and the commitment made to follow those procedures. The following is provided </w:t>
      </w:r>
      <w:proofErr w:type="gramStart"/>
      <w:r w:rsidRPr="00907BFC">
        <w:rPr>
          <w:rFonts w:asciiTheme="minorHAnsi" w:hAnsiTheme="minorHAnsi" w:cstheme="minorBidi"/>
          <w:b/>
          <w:i/>
          <w:iCs/>
          <w:sz w:val="24"/>
          <w:szCs w:val="24"/>
        </w:rPr>
        <w:t>in the event that</w:t>
      </w:r>
      <w:proofErr w:type="gramEnd"/>
      <w:r w:rsidRPr="00907BFC">
        <w:rPr>
          <w:rFonts w:asciiTheme="minorHAnsi" w:hAnsiTheme="minorHAnsi" w:cstheme="minorBidi"/>
          <w:b/>
          <w:i/>
          <w:iCs/>
          <w:sz w:val="24"/>
          <w:szCs w:val="24"/>
        </w:rPr>
        <w:t xml:space="preserve"> Bidders wish to protest the bid process or appeal the recommendation to award a contract once the Notices of Intent to Award/Non-Award have been issued.  Bid protests submitted prior to </w:t>
      </w:r>
      <w:proofErr w:type="gramStart"/>
      <w:r w:rsidRPr="00907BFC">
        <w:rPr>
          <w:rFonts w:asciiTheme="minorHAnsi" w:hAnsiTheme="minorHAnsi" w:cstheme="minorBidi"/>
          <w:b/>
          <w:i/>
          <w:iCs/>
          <w:sz w:val="24"/>
          <w:szCs w:val="24"/>
        </w:rPr>
        <w:t>issuance</w:t>
      </w:r>
      <w:proofErr w:type="gramEnd"/>
      <w:r w:rsidRPr="00907BFC">
        <w:rPr>
          <w:rFonts w:asciiTheme="minorHAnsi" w:hAnsiTheme="minorHAnsi" w:cstheme="minorBidi"/>
          <w:b/>
          <w:i/>
          <w:iCs/>
          <w:sz w:val="24"/>
          <w:szCs w:val="24"/>
        </w:rPr>
        <w:t xml:space="preserve"> of the Notices of Intent to Award/Non-Award will not be accepted by the County.</w:t>
      </w:r>
    </w:p>
    <w:p w14:paraId="2BE6D47E" w14:textId="77777777" w:rsidR="006B489F" w:rsidRPr="00907BFC" w:rsidRDefault="006B489F" w:rsidP="00907BFC">
      <w:pPr>
        <w:pStyle w:val="Item1"/>
        <w:numPr>
          <w:ilvl w:val="2"/>
          <w:numId w:val="16"/>
        </w:numPr>
        <w:ind w:left="2880"/>
        <w:rPr>
          <w:b/>
          <w:i/>
          <w:iCs/>
          <w:sz w:val="24"/>
          <w:szCs w:val="18"/>
        </w:rPr>
      </w:pPr>
      <w:r w:rsidRPr="00907BFC">
        <w:rPr>
          <w:rFonts w:asciiTheme="minorHAnsi" w:hAnsiTheme="minorHAnsi" w:cstheme="minorHAnsi"/>
          <w:b/>
          <w:i/>
          <w:iCs/>
          <w:sz w:val="24"/>
          <w:szCs w:val="24"/>
        </w:rPr>
        <w:t>Any bid protest must be submitted in writing by 5:00 p.m. of the SEVENTH (7th) calendar day following the date of issuance of the Notice of Intent to Award, not the date received by the Bidder.  The bid protest must be submitted to the office that has been designated for review of protests for this procurement (the Protest Evaluator).  For this procurement, the</w:t>
      </w:r>
      <w:r w:rsidRPr="00907BFC">
        <w:rPr>
          <w:b/>
          <w:i/>
          <w:iCs/>
          <w:sz w:val="24"/>
          <w:szCs w:val="18"/>
        </w:rPr>
        <w:t xml:space="preserve"> Protest Evaluator is:  </w:t>
      </w:r>
    </w:p>
    <w:p w14:paraId="5172A251" w14:textId="77777777" w:rsidR="006B489F" w:rsidRPr="00907BFC" w:rsidRDefault="006B489F" w:rsidP="00907BFC">
      <w:pPr>
        <w:pStyle w:val="Item1"/>
        <w:tabs>
          <w:tab w:val="clear" w:pos="1440"/>
        </w:tabs>
        <w:spacing w:after="0"/>
        <w:ind w:left="3600" w:firstLine="0"/>
        <w:rPr>
          <w:b/>
          <w:i/>
          <w:iCs/>
        </w:rPr>
      </w:pPr>
      <w:r w:rsidRPr="00907BFC">
        <w:rPr>
          <w:b/>
          <w:i/>
          <w:iCs/>
          <w:sz w:val="24"/>
          <w:szCs w:val="24"/>
        </w:rPr>
        <w:t>GSA–Office of Acquisition Policy</w:t>
      </w:r>
    </w:p>
    <w:p w14:paraId="35C9CE46" w14:textId="77777777" w:rsidR="006B489F" w:rsidRPr="00907BFC" w:rsidRDefault="006B489F" w:rsidP="00907BFC">
      <w:pPr>
        <w:pStyle w:val="Item1"/>
        <w:tabs>
          <w:tab w:val="clear" w:pos="1440"/>
        </w:tabs>
        <w:spacing w:after="0"/>
        <w:ind w:left="3600" w:firstLine="0"/>
        <w:rPr>
          <w:b/>
          <w:i/>
          <w:iCs/>
          <w:sz w:val="24"/>
        </w:rPr>
      </w:pPr>
      <w:r w:rsidRPr="00907BFC">
        <w:rPr>
          <w:b/>
          <w:i/>
          <w:iCs/>
          <w:sz w:val="24"/>
        </w:rPr>
        <w:t>ATTN: Contract Compliance Officer</w:t>
      </w:r>
    </w:p>
    <w:p w14:paraId="19FB2CE6" w14:textId="77777777" w:rsidR="006B489F" w:rsidRPr="00907BFC" w:rsidRDefault="006B489F" w:rsidP="00907BFC">
      <w:pPr>
        <w:pStyle w:val="Item1"/>
        <w:tabs>
          <w:tab w:val="clear" w:pos="1440"/>
        </w:tabs>
        <w:spacing w:after="0"/>
        <w:ind w:left="3600" w:firstLine="0"/>
        <w:rPr>
          <w:b/>
          <w:i/>
          <w:iCs/>
          <w:sz w:val="24"/>
        </w:rPr>
      </w:pPr>
      <w:r w:rsidRPr="00907BFC">
        <w:rPr>
          <w:b/>
          <w:i/>
          <w:iCs/>
          <w:sz w:val="24"/>
        </w:rPr>
        <w:t>1401 Lakeside Drive, 10</w:t>
      </w:r>
      <w:r w:rsidRPr="00907BFC">
        <w:rPr>
          <w:b/>
          <w:i/>
          <w:iCs/>
          <w:sz w:val="24"/>
          <w:vertAlign w:val="superscript"/>
        </w:rPr>
        <w:t>th</w:t>
      </w:r>
      <w:r w:rsidRPr="00907BFC">
        <w:rPr>
          <w:b/>
          <w:i/>
          <w:iCs/>
          <w:sz w:val="24"/>
        </w:rPr>
        <w:t xml:space="preserve"> Floor, Oakland, CA 94612</w:t>
      </w:r>
    </w:p>
    <w:p w14:paraId="53F62262" w14:textId="77777777" w:rsidR="006B489F" w:rsidRPr="00907BFC" w:rsidRDefault="006B489F" w:rsidP="00907BFC">
      <w:pPr>
        <w:pStyle w:val="Item1"/>
        <w:tabs>
          <w:tab w:val="clear" w:pos="1440"/>
        </w:tabs>
        <w:spacing w:after="0"/>
        <w:ind w:left="3600" w:firstLine="0"/>
        <w:rPr>
          <w:b/>
          <w:i/>
          <w:iCs/>
          <w:sz w:val="24"/>
        </w:rPr>
      </w:pPr>
      <w:r w:rsidRPr="00907BFC">
        <w:rPr>
          <w:b/>
          <w:i/>
          <w:iCs/>
          <w:sz w:val="24"/>
        </w:rPr>
        <w:t xml:space="preserve">Email: </w:t>
      </w:r>
      <w:hyperlink r:id="rId13" w:history="1">
        <w:r w:rsidRPr="00907BFC">
          <w:rPr>
            <w:rStyle w:val="Hyperlink"/>
            <w:b/>
            <w:i/>
            <w:iCs/>
            <w:sz w:val="24"/>
          </w:rPr>
          <w:t>GSA-BidProtests@acgov.org</w:t>
        </w:r>
      </w:hyperlink>
    </w:p>
    <w:p w14:paraId="2491F799" w14:textId="77777777" w:rsidR="006B489F" w:rsidRPr="00907BFC" w:rsidRDefault="006B489F" w:rsidP="006B489F">
      <w:pPr>
        <w:pStyle w:val="Item1"/>
        <w:tabs>
          <w:tab w:val="clear" w:pos="1440"/>
        </w:tabs>
        <w:spacing w:after="0"/>
        <w:ind w:left="2880" w:firstLine="0"/>
        <w:rPr>
          <w:b/>
          <w:i/>
          <w:iCs/>
          <w:sz w:val="24"/>
        </w:rPr>
      </w:pPr>
    </w:p>
    <w:p w14:paraId="0ED474F0" w14:textId="712C8406" w:rsidR="006B489F" w:rsidRPr="00907BFC" w:rsidRDefault="006B489F" w:rsidP="00907BFC">
      <w:pPr>
        <w:pStyle w:val="Item1"/>
        <w:tabs>
          <w:tab w:val="clear" w:pos="1440"/>
        </w:tabs>
        <w:ind w:left="2880" w:firstLine="0"/>
        <w:rPr>
          <w:b/>
          <w:i/>
          <w:iCs/>
          <w:sz w:val="24"/>
        </w:rPr>
      </w:pPr>
      <w:r w:rsidRPr="00907BFC">
        <w:rPr>
          <w:b/>
          <w:i/>
          <w:iCs/>
          <w:sz w:val="24"/>
        </w:rPr>
        <w:t xml:space="preserve">A bid protest received after 5:00 p.m. is considered received as of the next calendar day. Generally, the County will promptly send an email acknowledging receipt of the protest; it is the responsibility of the </w:t>
      </w:r>
      <w:proofErr w:type="gramStart"/>
      <w:r w:rsidRPr="00907BFC">
        <w:rPr>
          <w:b/>
          <w:i/>
          <w:iCs/>
          <w:sz w:val="24"/>
        </w:rPr>
        <w:t>protestor</w:t>
      </w:r>
      <w:proofErr w:type="gramEnd"/>
      <w:r w:rsidRPr="00907BFC">
        <w:rPr>
          <w:b/>
          <w:i/>
          <w:iCs/>
          <w:sz w:val="24"/>
        </w:rPr>
        <w:t xml:space="preserve"> to confirm that the protest was timely received.</w:t>
      </w:r>
    </w:p>
    <w:p w14:paraId="0796D230" w14:textId="77777777" w:rsidR="006B489F" w:rsidRPr="00907BFC" w:rsidRDefault="006B489F" w:rsidP="00907BFC">
      <w:pPr>
        <w:pStyle w:val="Itema"/>
        <w:numPr>
          <w:ilvl w:val="3"/>
          <w:numId w:val="16"/>
        </w:numPr>
        <w:tabs>
          <w:tab w:val="clear" w:pos="2160"/>
        </w:tabs>
        <w:ind w:left="3600"/>
        <w:rPr>
          <w:b/>
          <w:i/>
          <w:iCs/>
          <w:sz w:val="24"/>
          <w:szCs w:val="18"/>
        </w:rPr>
      </w:pPr>
      <w:r w:rsidRPr="00907BFC">
        <w:rPr>
          <w:b/>
          <w:i/>
          <w:iCs/>
          <w:sz w:val="24"/>
          <w:szCs w:val="18"/>
        </w:rPr>
        <w:t>The bid protest must contain a complete statement of the reasons and facts for the protest.</w:t>
      </w:r>
    </w:p>
    <w:p w14:paraId="400A3B5A" w14:textId="4A7ACD49" w:rsidR="006B489F" w:rsidRPr="00907BFC" w:rsidRDefault="006B489F" w:rsidP="00907BFC">
      <w:pPr>
        <w:pStyle w:val="Itema"/>
        <w:numPr>
          <w:ilvl w:val="3"/>
          <w:numId w:val="16"/>
        </w:numPr>
        <w:tabs>
          <w:tab w:val="clear" w:pos="2160"/>
        </w:tabs>
        <w:ind w:left="3600"/>
        <w:rPr>
          <w:b/>
          <w:i/>
          <w:iCs/>
          <w:sz w:val="24"/>
        </w:rPr>
      </w:pPr>
      <w:r w:rsidRPr="00907BFC">
        <w:rPr>
          <w:b/>
          <w:i/>
          <w:iCs/>
          <w:sz w:val="24"/>
        </w:rPr>
        <w:lastRenderedPageBreak/>
        <w:t>The protest must refer to the specific portions of all documents that form the basis for the protest.</w:t>
      </w:r>
    </w:p>
    <w:p w14:paraId="15335865" w14:textId="77777777" w:rsidR="006B489F" w:rsidRPr="00907BFC" w:rsidRDefault="006B489F" w:rsidP="00907BFC">
      <w:pPr>
        <w:pStyle w:val="Itema"/>
        <w:numPr>
          <w:ilvl w:val="3"/>
          <w:numId w:val="16"/>
        </w:numPr>
        <w:tabs>
          <w:tab w:val="clear" w:pos="2160"/>
        </w:tabs>
        <w:ind w:left="3600"/>
        <w:rPr>
          <w:b/>
          <w:i/>
          <w:iCs/>
          <w:sz w:val="24"/>
          <w:szCs w:val="24"/>
        </w:rPr>
      </w:pPr>
      <w:r w:rsidRPr="00907BFC">
        <w:rPr>
          <w:b/>
          <w:i/>
          <w:iCs/>
          <w:sz w:val="24"/>
          <w:szCs w:val="24"/>
        </w:rPr>
        <w:t>The protest must include the name, address, email address, and telephone number of the person submitting the protest on behalf of the protesting party.</w:t>
      </w:r>
    </w:p>
    <w:p w14:paraId="72E84FF0" w14:textId="61A86B90" w:rsidR="006B489F" w:rsidRPr="00907BFC" w:rsidRDefault="006B489F" w:rsidP="00907BFC">
      <w:pPr>
        <w:pStyle w:val="Itema"/>
        <w:numPr>
          <w:ilvl w:val="3"/>
          <w:numId w:val="16"/>
        </w:numPr>
        <w:tabs>
          <w:tab w:val="clear" w:pos="2160"/>
        </w:tabs>
        <w:ind w:left="3600"/>
        <w:rPr>
          <w:b/>
          <w:i/>
          <w:iCs/>
          <w:sz w:val="24"/>
          <w:szCs w:val="24"/>
        </w:rPr>
      </w:pPr>
      <w:r w:rsidRPr="00907BFC">
        <w:rPr>
          <w:b/>
          <w:i/>
          <w:iCs/>
          <w:sz w:val="24"/>
          <w:szCs w:val="24"/>
        </w:rPr>
        <w:t>The Contract Specialist will send a notification to Bidders if a protest is received.</w:t>
      </w:r>
    </w:p>
    <w:p w14:paraId="0C015EA9" w14:textId="1E68C728" w:rsidR="004D242F" w:rsidRPr="000D6351" w:rsidRDefault="000D6351" w:rsidP="00EB4385">
      <w:pPr>
        <w:numPr>
          <w:ilvl w:val="0"/>
          <w:numId w:val="1"/>
        </w:numPr>
        <w:tabs>
          <w:tab w:val="clear" w:pos="1440"/>
        </w:tabs>
        <w:spacing w:after="60"/>
        <w:ind w:left="720" w:hanging="720"/>
        <w:rPr>
          <w:rFonts w:ascii="Calibri" w:hAnsi="Calibri" w:cs="Calibri"/>
          <w:bCs/>
          <w:sz w:val="24"/>
          <w:szCs w:val="24"/>
        </w:rPr>
      </w:pPr>
      <w:r w:rsidRPr="000D6351">
        <w:rPr>
          <w:rFonts w:ascii="Calibri" w:hAnsi="Calibri" w:cs="Calibri"/>
          <w:bCs/>
          <w:sz w:val="24"/>
          <w:szCs w:val="24"/>
        </w:rPr>
        <w:t>Staples meets all the bidder qualifications except for the Small Local Emerging Business (SLEB) certification. Would Staples still be eligible to submit a proposal under this RFP</w:t>
      </w:r>
      <w:r>
        <w:rPr>
          <w:rFonts w:ascii="Calibri" w:hAnsi="Calibri" w:cs="Calibri"/>
          <w:bCs/>
          <w:sz w:val="24"/>
          <w:szCs w:val="24"/>
        </w:rPr>
        <w:t>?</w:t>
      </w:r>
    </w:p>
    <w:p w14:paraId="28C0F151" w14:textId="1D782059" w:rsidR="008D3D8F" w:rsidRDefault="00187746" w:rsidP="7CA656FC">
      <w:pPr>
        <w:numPr>
          <w:ilvl w:val="1"/>
          <w:numId w:val="1"/>
        </w:numPr>
        <w:tabs>
          <w:tab w:val="clear" w:pos="720"/>
        </w:tabs>
        <w:autoSpaceDE w:val="0"/>
        <w:autoSpaceDN w:val="0"/>
        <w:adjustRightInd w:val="0"/>
        <w:spacing w:after="240"/>
        <w:ind w:left="720" w:hanging="720"/>
        <w:rPr>
          <w:rFonts w:ascii="Calibri" w:hAnsi="Calibri" w:cs="Calibri"/>
          <w:b/>
          <w:bCs/>
          <w:sz w:val="24"/>
          <w:szCs w:val="24"/>
        </w:rPr>
      </w:pPr>
      <w:r>
        <w:rPr>
          <w:rFonts w:ascii="Calibri" w:hAnsi="Calibri" w:cs="Calibri"/>
          <w:b/>
          <w:bCs/>
          <w:sz w:val="24"/>
          <w:szCs w:val="24"/>
        </w:rPr>
        <w:t>No</w:t>
      </w:r>
      <w:r w:rsidR="003F1D2E">
        <w:rPr>
          <w:rFonts w:ascii="Calibri" w:hAnsi="Calibri" w:cs="Calibri"/>
          <w:b/>
          <w:bCs/>
          <w:sz w:val="24"/>
          <w:szCs w:val="24"/>
        </w:rPr>
        <w:t>.</w:t>
      </w:r>
      <w:r w:rsidR="006024E0">
        <w:rPr>
          <w:rFonts w:ascii="Calibri" w:hAnsi="Calibri" w:cs="Calibri"/>
          <w:b/>
          <w:bCs/>
          <w:sz w:val="24"/>
          <w:szCs w:val="24"/>
        </w:rPr>
        <w:t xml:space="preserve"> </w:t>
      </w:r>
      <w:r w:rsidR="003F1D2E">
        <w:rPr>
          <w:rFonts w:ascii="Calibri" w:hAnsi="Calibri" w:cs="Calibri"/>
          <w:b/>
          <w:bCs/>
          <w:sz w:val="24"/>
          <w:szCs w:val="24"/>
        </w:rPr>
        <w:t xml:space="preserve"> </w:t>
      </w:r>
      <w:r w:rsidR="0006540F">
        <w:rPr>
          <w:rFonts w:ascii="Calibri" w:hAnsi="Calibri" w:cs="Calibri"/>
          <w:b/>
          <w:bCs/>
          <w:sz w:val="24"/>
          <w:szCs w:val="24"/>
        </w:rPr>
        <w:t xml:space="preserve">Bidders must be </w:t>
      </w:r>
      <w:r w:rsidR="531A78DB" w:rsidRPr="7CA656FC">
        <w:rPr>
          <w:rFonts w:ascii="Calibri" w:hAnsi="Calibri" w:cs="Calibri"/>
          <w:b/>
          <w:bCs/>
          <w:sz w:val="24"/>
          <w:szCs w:val="24"/>
        </w:rPr>
        <w:t>SLEB certifi</w:t>
      </w:r>
      <w:r w:rsidR="000D6E74">
        <w:rPr>
          <w:rFonts w:ascii="Calibri" w:hAnsi="Calibri" w:cs="Calibri"/>
          <w:b/>
          <w:bCs/>
          <w:sz w:val="24"/>
          <w:szCs w:val="24"/>
        </w:rPr>
        <w:t>ed per</w:t>
      </w:r>
      <w:r w:rsidR="531A78DB" w:rsidRPr="7CA656FC">
        <w:rPr>
          <w:rFonts w:ascii="Calibri" w:hAnsi="Calibri" w:cs="Calibri"/>
          <w:b/>
          <w:bCs/>
          <w:sz w:val="24"/>
          <w:szCs w:val="24"/>
        </w:rPr>
        <w:t xml:space="preserve"> the Bidder </w:t>
      </w:r>
      <w:r w:rsidR="00F63073" w:rsidRPr="7CA656FC">
        <w:rPr>
          <w:rFonts w:ascii="Calibri" w:hAnsi="Calibri" w:cs="Calibri"/>
          <w:b/>
          <w:bCs/>
          <w:sz w:val="24"/>
          <w:szCs w:val="24"/>
        </w:rPr>
        <w:t xml:space="preserve">Minimum Qualifications </w:t>
      </w:r>
      <w:r w:rsidR="00F63073">
        <w:rPr>
          <w:rFonts w:ascii="Calibri" w:hAnsi="Calibri" w:cs="Calibri"/>
          <w:b/>
          <w:bCs/>
          <w:sz w:val="24"/>
          <w:szCs w:val="24"/>
        </w:rPr>
        <w:t>of</w:t>
      </w:r>
      <w:r w:rsidR="531A78DB" w:rsidRPr="7CA656FC">
        <w:rPr>
          <w:rFonts w:ascii="Calibri" w:hAnsi="Calibri" w:cs="Calibri"/>
          <w:b/>
          <w:bCs/>
          <w:sz w:val="24"/>
          <w:szCs w:val="24"/>
        </w:rPr>
        <w:t xml:space="preserve"> this RFQ.</w:t>
      </w:r>
    </w:p>
    <w:p w14:paraId="34D46917" w14:textId="09CA4E8D" w:rsidR="00966E77" w:rsidRDefault="00966E77" w:rsidP="008D3D8F">
      <w:pPr>
        <w:autoSpaceDE w:val="0"/>
        <w:autoSpaceDN w:val="0"/>
        <w:adjustRightInd w:val="0"/>
        <w:spacing w:after="240"/>
        <w:ind w:left="720"/>
        <w:rPr>
          <w:rFonts w:ascii="Calibri" w:hAnsi="Calibri" w:cs="Calibri"/>
          <w:b/>
          <w:sz w:val="24"/>
          <w:szCs w:val="24"/>
        </w:rPr>
      </w:pPr>
      <w:r>
        <w:rPr>
          <w:rFonts w:ascii="Calibri" w:hAnsi="Calibri" w:cs="Calibri"/>
          <w:b/>
          <w:sz w:val="24"/>
          <w:szCs w:val="24"/>
        </w:rPr>
        <w:t>Page 6 of the RFQ, Section C (</w:t>
      </w:r>
      <w:r w:rsidR="00F63073" w:rsidRPr="00F63073">
        <w:rPr>
          <w:rFonts w:ascii="Calibri" w:hAnsi="Calibri" w:cs="Calibri"/>
          <w:b/>
          <w:sz w:val="24"/>
          <w:szCs w:val="24"/>
          <w:u w:val="single"/>
        </w:rPr>
        <w:t>BIDDER QUALIFICATIONS</w:t>
      </w:r>
      <w:r>
        <w:rPr>
          <w:rFonts w:ascii="Calibri" w:hAnsi="Calibri" w:cs="Calibri"/>
          <w:b/>
          <w:sz w:val="24"/>
          <w:szCs w:val="24"/>
        </w:rPr>
        <w:t>), Item 1.</w:t>
      </w:r>
      <w:proofErr w:type="gramStart"/>
      <w:r>
        <w:rPr>
          <w:rFonts w:ascii="Calibri" w:hAnsi="Calibri" w:cs="Calibri"/>
          <w:b/>
          <w:sz w:val="24"/>
          <w:szCs w:val="24"/>
        </w:rPr>
        <w:t>b.</w:t>
      </w:r>
      <w:r w:rsidR="00901C34">
        <w:rPr>
          <w:rFonts w:ascii="Calibri" w:hAnsi="Calibri" w:cs="Calibri"/>
          <w:b/>
          <w:sz w:val="24"/>
          <w:szCs w:val="24"/>
        </w:rPr>
        <w:t>,</w:t>
      </w:r>
      <w:proofErr w:type="gramEnd"/>
      <w:r>
        <w:rPr>
          <w:rFonts w:ascii="Calibri" w:hAnsi="Calibri" w:cs="Calibri"/>
          <w:b/>
          <w:sz w:val="24"/>
          <w:szCs w:val="24"/>
        </w:rPr>
        <w:t xml:space="preserve"> states: </w:t>
      </w:r>
    </w:p>
    <w:p w14:paraId="202AB3E9" w14:textId="6C67FF71" w:rsidR="00966E77" w:rsidRDefault="00901C34" w:rsidP="008C4F9D">
      <w:pPr>
        <w:pStyle w:val="Itema"/>
        <w:tabs>
          <w:tab w:val="clear" w:pos="2160"/>
        </w:tabs>
        <w:ind w:left="2160"/>
        <w:rPr>
          <w:b/>
          <w:bCs/>
          <w:i/>
          <w:iCs/>
          <w:sz w:val="24"/>
          <w:szCs w:val="24"/>
        </w:rPr>
      </w:pPr>
      <w:r>
        <w:rPr>
          <w:b/>
          <w:bCs/>
          <w:i/>
          <w:iCs/>
          <w:sz w:val="24"/>
          <w:szCs w:val="24"/>
        </w:rPr>
        <w:t>b.</w:t>
      </w:r>
      <w:r>
        <w:rPr>
          <w:b/>
          <w:bCs/>
          <w:i/>
          <w:iCs/>
          <w:sz w:val="24"/>
          <w:szCs w:val="24"/>
        </w:rPr>
        <w:tab/>
      </w:r>
      <w:r w:rsidR="00966E77" w:rsidRPr="00966E77">
        <w:rPr>
          <w:b/>
          <w:bCs/>
          <w:i/>
          <w:iCs/>
          <w:sz w:val="24"/>
          <w:szCs w:val="24"/>
        </w:rPr>
        <w:t>Bidders must be certified as a Small Local Emerging Business (SLEB) by the bid response due date.  All bidders must complete and provide a SLEB Information Sheet in the Exhibit A - Bid Response Packet.</w:t>
      </w:r>
    </w:p>
    <w:p w14:paraId="65CE87DD" w14:textId="65F41BCB" w:rsidR="008D3D8F" w:rsidRDefault="008D3D8F" w:rsidP="008D3D8F">
      <w:pPr>
        <w:pStyle w:val="Itema"/>
        <w:tabs>
          <w:tab w:val="clear" w:pos="2160"/>
        </w:tabs>
        <w:ind w:left="720" w:firstLine="0"/>
        <w:rPr>
          <w:b/>
          <w:sz w:val="24"/>
          <w:szCs w:val="24"/>
        </w:rPr>
      </w:pPr>
      <w:r w:rsidRPr="008D3D8F">
        <w:rPr>
          <w:b/>
          <w:sz w:val="24"/>
          <w:szCs w:val="24"/>
        </w:rPr>
        <w:t xml:space="preserve">Bidders who do not comply with the requirements </w:t>
      </w:r>
      <w:r w:rsidR="00A66382">
        <w:rPr>
          <w:b/>
          <w:sz w:val="24"/>
          <w:szCs w:val="24"/>
        </w:rPr>
        <w:t xml:space="preserve">of the RFQ </w:t>
      </w:r>
      <w:r w:rsidRPr="008D3D8F">
        <w:rPr>
          <w:b/>
          <w:sz w:val="24"/>
          <w:szCs w:val="24"/>
        </w:rPr>
        <w:t>and/or submit incomplete bid proposal packages are subject to disqualification and their bid proposals rejected</w:t>
      </w:r>
      <w:r>
        <w:rPr>
          <w:b/>
          <w:sz w:val="24"/>
          <w:szCs w:val="24"/>
        </w:rPr>
        <w:t>.</w:t>
      </w:r>
    </w:p>
    <w:p w14:paraId="672D262F" w14:textId="30078ECC" w:rsidR="00551593" w:rsidRPr="00551593" w:rsidRDefault="00551593" w:rsidP="008D3D8F">
      <w:pPr>
        <w:pStyle w:val="Itema"/>
        <w:tabs>
          <w:tab w:val="clear" w:pos="2160"/>
        </w:tabs>
        <w:ind w:left="720" w:firstLine="0"/>
        <w:rPr>
          <w:b/>
          <w:bCs/>
          <w:i/>
          <w:iCs/>
          <w:sz w:val="24"/>
          <w:szCs w:val="24"/>
        </w:rPr>
      </w:pPr>
      <w:r w:rsidRPr="00551593">
        <w:rPr>
          <w:b/>
          <w:bCs/>
          <w:sz w:val="24"/>
          <w:szCs w:val="24"/>
        </w:rPr>
        <w:t xml:space="preserve">Bidders must use the Exceptions and Clarifications form on page 12 of the Exhibit A Bid Response Packet to identify and list below </w:t>
      </w:r>
      <w:proofErr w:type="gramStart"/>
      <w:r w:rsidRPr="00551593">
        <w:rPr>
          <w:b/>
          <w:bCs/>
          <w:sz w:val="24"/>
          <w:szCs w:val="24"/>
        </w:rPr>
        <w:t>any and all</w:t>
      </w:r>
      <w:proofErr w:type="gramEnd"/>
      <w:r w:rsidRPr="00551593">
        <w:rPr>
          <w:b/>
          <w:bCs/>
          <w:sz w:val="24"/>
          <w:szCs w:val="24"/>
        </w:rPr>
        <w:t xml:space="preserve"> exceptions and/or clarifications to the RFQ and associated Bid Documents and submit them with the bid response.  The county is under no obligation to accept any exceptions and clarifications; any such exceptions and clarifications may be a basis for bid response disqualification.</w:t>
      </w:r>
    </w:p>
    <w:p w14:paraId="24C9F1DB" w14:textId="208AADB9" w:rsidR="004D242F" w:rsidRPr="00AC501C" w:rsidRDefault="00AC501C" w:rsidP="00CD5814">
      <w:pPr>
        <w:numPr>
          <w:ilvl w:val="0"/>
          <w:numId w:val="1"/>
        </w:numPr>
        <w:tabs>
          <w:tab w:val="clear" w:pos="1440"/>
        </w:tabs>
        <w:spacing w:after="60"/>
        <w:ind w:left="720" w:hanging="720"/>
        <w:rPr>
          <w:rFonts w:ascii="Calibri" w:hAnsi="Calibri" w:cs="Calibri"/>
          <w:bCs/>
          <w:sz w:val="24"/>
          <w:szCs w:val="24"/>
        </w:rPr>
      </w:pPr>
      <w:r w:rsidRPr="5D3F2D12" w:rsidDel="00AC501C">
        <w:rPr>
          <w:rFonts w:ascii="Calibri" w:hAnsi="Calibri" w:cs="Calibri"/>
          <w:sz w:val="24"/>
          <w:szCs w:val="24"/>
        </w:rPr>
        <w:t xml:space="preserve">This bid is intended to support SLEBs. Since it has been set aside specifically as a SLEB only bid, beyond the level of SLEB support typically authorized by the County, we assume that the County is serious about helping SLEBs profitably operate so they can support the local economy. </w:t>
      </w:r>
      <w:r w:rsidRPr="5D3F2D12">
        <w:rPr>
          <w:rFonts w:ascii="Calibri" w:hAnsi="Calibri" w:cs="Calibri"/>
          <w:sz w:val="24"/>
          <w:szCs w:val="24"/>
        </w:rPr>
        <w:t>Given the unknown nature and likelihood of pending tariffs, what provisions is the County willing to offer so that SLEBs can cover any unpredictable cost increases brought on by tariffs and the economic ramifications created by the tariffs? Forcing SLEBs to shoulder the full risks involved in these unprecedented times in our economy seems to be against the fundamental design of the SLEB program. For perspective, approximately 60-70% of office supplies are sourced internationally and are likely to face significant and unpredictable price changes.</w:t>
      </w:r>
    </w:p>
    <w:p w14:paraId="0834CDE4" w14:textId="7BED165D" w:rsidR="004D242F" w:rsidRDefault="00B6732A" w:rsidP="004E294B">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Historically, t</w:t>
      </w:r>
      <w:r w:rsidR="00C5317D">
        <w:rPr>
          <w:rFonts w:ascii="Calibri" w:hAnsi="Calibri" w:cs="Calibri"/>
          <w:b/>
          <w:sz w:val="24"/>
          <w:szCs w:val="24"/>
        </w:rPr>
        <w:t>he contract</w:t>
      </w:r>
      <w:r w:rsidR="00423077">
        <w:rPr>
          <w:rFonts w:ascii="Calibri" w:hAnsi="Calibri" w:cs="Calibri"/>
          <w:b/>
          <w:sz w:val="24"/>
          <w:szCs w:val="24"/>
        </w:rPr>
        <w:t xml:space="preserve"> </w:t>
      </w:r>
      <w:r w:rsidR="001C5695">
        <w:rPr>
          <w:rFonts w:ascii="Calibri" w:hAnsi="Calibri" w:cs="Calibri"/>
          <w:b/>
          <w:sz w:val="24"/>
          <w:szCs w:val="24"/>
        </w:rPr>
        <w:t>was for</w:t>
      </w:r>
      <w:r w:rsidR="00423077">
        <w:rPr>
          <w:rFonts w:ascii="Calibri" w:hAnsi="Calibri" w:cs="Calibri"/>
          <w:b/>
          <w:sz w:val="24"/>
          <w:szCs w:val="24"/>
        </w:rPr>
        <w:t xml:space="preserve"> a three</w:t>
      </w:r>
      <w:r w:rsidR="001C5695">
        <w:rPr>
          <w:rFonts w:ascii="Calibri" w:hAnsi="Calibri" w:cs="Calibri"/>
          <w:b/>
          <w:sz w:val="24"/>
          <w:szCs w:val="24"/>
        </w:rPr>
        <w:t>-</w:t>
      </w:r>
      <w:r w:rsidR="00EC0F4A">
        <w:rPr>
          <w:rFonts w:ascii="Calibri" w:hAnsi="Calibri" w:cs="Calibri"/>
          <w:b/>
          <w:sz w:val="24"/>
          <w:szCs w:val="24"/>
        </w:rPr>
        <w:t>year term</w:t>
      </w:r>
      <w:r w:rsidR="0096641E">
        <w:rPr>
          <w:rFonts w:ascii="Calibri" w:hAnsi="Calibri" w:cs="Calibri"/>
          <w:b/>
          <w:sz w:val="24"/>
          <w:szCs w:val="24"/>
        </w:rPr>
        <w:t>.</w:t>
      </w:r>
      <w:r w:rsidR="002308BB">
        <w:rPr>
          <w:rFonts w:ascii="Calibri" w:hAnsi="Calibri" w:cs="Calibri"/>
          <w:b/>
          <w:sz w:val="24"/>
          <w:szCs w:val="24"/>
        </w:rPr>
        <w:t xml:space="preserve"> </w:t>
      </w:r>
      <w:r w:rsidR="0048393A">
        <w:rPr>
          <w:rFonts w:ascii="Calibri" w:hAnsi="Calibri" w:cs="Calibri"/>
          <w:b/>
          <w:sz w:val="24"/>
          <w:szCs w:val="24"/>
        </w:rPr>
        <w:t xml:space="preserve"> Given the economic uncertainty, </w:t>
      </w:r>
      <w:r w:rsidR="00A3702E">
        <w:rPr>
          <w:rFonts w:ascii="Calibri" w:hAnsi="Calibri" w:cs="Calibri"/>
          <w:b/>
          <w:sz w:val="24"/>
          <w:szCs w:val="24"/>
        </w:rPr>
        <w:t xml:space="preserve">the County has decided to </w:t>
      </w:r>
      <w:r w:rsidR="007A47BD">
        <w:rPr>
          <w:rFonts w:ascii="Calibri" w:hAnsi="Calibri" w:cs="Calibri"/>
          <w:b/>
          <w:sz w:val="24"/>
          <w:szCs w:val="24"/>
        </w:rPr>
        <w:t>revi</w:t>
      </w:r>
      <w:r w:rsidR="00F4621D">
        <w:rPr>
          <w:rFonts w:ascii="Calibri" w:hAnsi="Calibri" w:cs="Calibri"/>
          <w:b/>
          <w:sz w:val="24"/>
          <w:szCs w:val="24"/>
        </w:rPr>
        <w:t xml:space="preserve">se the </w:t>
      </w:r>
      <w:r w:rsidR="00684ACD">
        <w:rPr>
          <w:rFonts w:ascii="Calibri" w:hAnsi="Calibri" w:cs="Calibri"/>
          <w:b/>
          <w:sz w:val="24"/>
          <w:szCs w:val="24"/>
        </w:rPr>
        <w:t>Intent</w:t>
      </w:r>
      <w:r w:rsidR="00981FFB">
        <w:rPr>
          <w:rFonts w:ascii="Calibri" w:hAnsi="Calibri" w:cs="Calibri"/>
          <w:b/>
          <w:sz w:val="24"/>
          <w:szCs w:val="24"/>
        </w:rPr>
        <w:t xml:space="preserve"> of the RFQ</w:t>
      </w:r>
      <w:r w:rsidR="000E1910">
        <w:rPr>
          <w:rFonts w:ascii="Calibri" w:hAnsi="Calibri" w:cs="Calibri"/>
          <w:b/>
          <w:bCs/>
          <w:sz w:val="24"/>
          <w:szCs w:val="24"/>
        </w:rPr>
        <w:t xml:space="preserve"> to award </w:t>
      </w:r>
      <w:proofErr w:type="gramStart"/>
      <w:r w:rsidR="000E1910">
        <w:rPr>
          <w:rFonts w:ascii="Calibri" w:hAnsi="Calibri" w:cs="Calibri"/>
          <w:b/>
          <w:bCs/>
          <w:sz w:val="24"/>
          <w:szCs w:val="24"/>
        </w:rPr>
        <w:t>an</w:t>
      </w:r>
      <w:proofErr w:type="gramEnd"/>
      <w:r w:rsidR="000E1910">
        <w:rPr>
          <w:rFonts w:ascii="Calibri" w:hAnsi="Calibri" w:cs="Calibri"/>
          <w:b/>
          <w:bCs/>
          <w:sz w:val="24"/>
          <w:szCs w:val="24"/>
        </w:rPr>
        <w:t xml:space="preserve"> one (1) year contract (with the option to renew for four (4) years) to the Bidder selected as the lowest responsive and responsible Bidder whose response meets the County’s requirements</w:t>
      </w:r>
      <w:r w:rsidR="00981FFB" w:rsidRPr="5A9B7C67">
        <w:rPr>
          <w:rFonts w:ascii="Calibri" w:hAnsi="Calibri" w:cs="Calibri"/>
          <w:b/>
          <w:bCs/>
          <w:sz w:val="24"/>
          <w:szCs w:val="24"/>
        </w:rPr>
        <w:t>.</w:t>
      </w:r>
      <w:r w:rsidR="00981FFB">
        <w:rPr>
          <w:rFonts w:ascii="Calibri" w:hAnsi="Calibri" w:cs="Calibri"/>
          <w:b/>
          <w:sz w:val="24"/>
          <w:szCs w:val="24"/>
        </w:rPr>
        <w:t xml:space="preserve">  Please see Addendum No. 1.</w:t>
      </w:r>
    </w:p>
    <w:p w14:paraId="089A59B7" w14:textId="308C20C5" w:rsidR="004D242F" w:rsidRPr="005E1BBE" w:rsidRDefault="005E1BBE" w:rsidP="00CD5814">
      <w:pPr>
        <w:numPr>
          <w:ilvl w:val="0"/>
          <w:numId w:val="1"/>
        </w:numPr>
        <w:tabs>
          <w:tab w:val="clear" w:pos="1440"/>
        </w:tabs>
        <w:spacing w:after="60"/>
        <w:ind w:left="720" w:hanging="720"/>
        <w:rPr>
          <w:rFonts w:ascii="Calibri" w:hAnsi="Calibri" w:cs="Calibri"/>
          <w:bCs/>
          <w:sz w:val="24"/>
          <w:szCs w:val="24"/>
        </w:rPr>
      </w:pPr>
      <w:r w:rsidRPr="005E1BBE">
        <w:rPr>
          <w:rFonts w:ascii="Calibri" w:hAnsi="Calibri" w:cs="Calibri"/>
          <w:bCs/>
          <w:sz w:val="24"/>
          <w:szCs w:val="24"/>
        </w:rPr>
        <w:lastRenderedPageBreak/>
        <w:t xml:space="preserve">The bid list does not include </w:t>
      </w:r>
      <w:proofErr w:type="gramStart"/>
      <w:r w:rsidRPr="005E1BBE">
        <w:rPr>
          <w:rFonts w:ascii="Calibri" w:hAnsi="Calibri" w:cs="Calibri"/>
          <w:bCs/>
          <w:sz w:val="24"/>
          <w:szCs w:val="24"/>
        </w:rPr>
        <w:t>item #s</w:t>
      </w:r>
      <w:proofErr w:type="gramEnd"/>
      <w:r w:rsidRPr="005E1BBE">
        <w:rPr>
          <w:rFonts w:ascii="Calibri" w:hAnsi="Calibri" w:cs="Calibri"/>
          <w:bCs/>
          <w:sz w:val="24"/>
          <w:szCs w:val="24"/>
        </w:rPr>
        <w:t xml:space="preserve"> for about 39 calendar items. Can those item numbers please be added?</w:t>
      </w:r>
    </w:p>
    <w:p w14:paraId="2F83859E" w14:textId="14F81A4F" w:rsidR="0081722F" w:rsidRPr="002A116E" w:rsidRDefault="002A116E" w:rsidP="00CF5745">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2A116E">
        <w:rPr>
          <w:rFonts w:ascii="Calibri" w:hAnsi="Calibri" w:cs="Calibri"/>
          <w:b/>
          <w:bCs/>
          <w:sz w:val="24"/>
          <w:szCs w:val="24"/>
        </w:rPr>
        <w:t xml:space="preserve">The Calendar and </w:t>
      </w:r>
      <w:r w:rsidR="001B5943">
        <w:rPr>
          <w:rFonts w:ascii="Calibri" w:hAnsi="Calibri" w:cs="Calibri"/>
          <w:b/>
          <w:bCs/>
          <w:sz w:val="24"/>
          <w:szCs w:val="24"/>
        </w:rPr>
        <w:t>P</w:t>
      </w:r>
      <w:r w:rsidRPr="002A116E">
        <w:rPr>
          <w:rFonts w:ascii="Calibri" w:hAnsi="Calibri" w:cs="Calibri"/>
          <w:b/>
          <w:bCs/>
          <w:sz w:val="24"/>
          <w:szCs w:val="24"/>
        </w:rPr>
        <w:t xml:space="preserve">lanner items listed on the Bid Form do not have item numbers since </w:t>
      </w:r>
      <w:r w:rsidR="00490C50">
        <w:rPr>
          <w:rFonts w:ascii="Calibri" w:hAnsi="Calibri" w:cs="Calibri"/>
          <w:b/>
          <w:bCs/>
          <w:sz w:val="24"/>
          <w:szCs w:val="24"/>
        </w:rPr>
        <w:t>the item numbers</w:t>
      </w:r>
      <w:r w:rsidRPr="002A116E">
        <w:rPr>
          <w:rFonts w:ascii="Calibri" w:hAnsi="Calibri" w:cs="Calibri"/>
          <w:b/>
          <w:bCs/>
          <w:sz w:val="24"/>
          <w:szCs w:val="24"/>
        </w:rPr>
        <w:t xml:space="preserve"> may change</w:t>
      </w:r>
      <w:r w:rsidR="00490C50">
        <w:rPr>
          <w:rFonts w:ascii="Calibri" w:hAnsi="Calibri" w:cs="Calibri"/>
          <w:b/>
          <w:bCs/>
          <w:sz w:val="24"/>
          <w:szCs w:val="24"/>
        </w:rPr>
        <w:t xml:space="preserve"> </w:t>
      </w:r>
      <w:r w:rsidRPr="002A116E">
        <w:rPr>
          <w:rFonts w:ascii="Calibri" w:hAnsi="Calibri" w:cs="Calibri"/>
          <w:b/>
          <w:bCs/>
          <w:sz w:val="24"/>
          <w:szCs w:val="24"/>
        </w:rPr>
        <w:t xml:space="preserve">year after year.  Please refer to the item descriptions to provide </w:t>
      </w:r>
      <w:r w:rsidR="001B5943">
        <w:rPr>
          <w:rFonts w:ascii="Calibri" w:hAnsi="Calibri" w:cs="Calibri"/>
          <w:b/>
          <w:bCs/>
          <w:sz w:val="24"/>
          <w:szCs w:val="24"/>
        </w:rPr>
        <w:t xml:space="preserve">the Unit Cost </w:t>
      </w:r>
      <w:r w:rsidRPr="002A116E">
        <w:rPr>
          <w:rFonts w:ascii="Calibri" w:hAnsi="Calibri" w:cs="Calibri"/>
          <w:b/>
          <w:bCs/>
          <w:sz w:val="24"/>
          <w:szCs w:val="24"/>
        </w:rPr>
        <w:t>for each item</w:t>
      </w:r>
      <w:r w:rsidR="001B5943">
        <w:rPr>
          <w:rFonts w:ascii="Calibri" w:hAnsi="Calibri" w:cs="Calibri"/>
          <w:b/>
          <w:bCs/>
          <w:sz w:val="24"/>
          <w:szCs w:val="24"/>
        </w:rPr>
        <w:t xml:space="preserve"> for each year.</w:t>
      </w:r>
    </w:p>
    <w:p w14:paraId="1588E9A4" w14:textId="02CDFB49" w:rsidR="005E1BBE" w:rsidRPr="005E1BBE" w:rsidRDefault="005E1BBE" w:rsidP="005E1BBE">
      <w:pPr>
        <w:numPr>
          <w:ilvl w:val="0"/>
          <w:numId w:val="1"/>
        </w:numPr>
        <w:tabs>
          <w:tab w:val="clear" w:pos="1440"/>
        </w:tabs>
        <w:spacing w:after="60"/>
        <w:ind w:left="720" w:hanging="720"/>
        <w:rPr>
          <w:rFonts w:ascii="Calibri" w:hAnsi="Calibri" w:cs="Calibri"/>
          <w:bCs/>
          <w:sz w:val="24"/>
          <w:szCs w:val="24"/>
        </w:rPr>
      </w:pPr>
      <w:r w:rsidRPr="5D3F2D12" w:rsidDel="005E1BBE">
        <w:rPr>
          <w:rFonts w:ascii="Calibri" w:hAnsi="Calibri" w:cs="Calibri"/>
          <w:sz w:val="24"/>
          <w:szCs w:val="24"/>
        </w:rPr>
        <w:t xml:space="preserve">Since it is a requirement of the County to receive quarterly usage reports in an excel format from the office supply contract holder, we assume that the County has been getting this information from </w:t>
      </w:r>
      <w:proofErr w:type="spellStart"/>
      <w:r w:rsidRPr="5D3F2D12" w:rsidDel="005E1BBE">
        <w:rPr>
          <w:rFonts w:ascii="Calibri" w:hAnsi="Calibri" w:cs="Calibri"/>
          <w:sz w:val="24"/>
          <w:szCs w:val="24"/>
        </w:rPr>
        <w:t>Blaisdells</w:t>
      </w:r>
      <w:proofErr w:type="spellEnd"/>
      <w:r w:rsidRPr="5D3F2D12" w:rsidDel="005E1BBE">
        <w:rPr>
          <w:rFonts w:ascii="Calibri" w:hAnsi="Calibri" w:cs="Calibri"/>
          <w:sz w:val="24"/>
          <w:szCs w:val="24"/>
        </w:rPr>
        <w:t xml:space="preserve">. If not, </w:t>
      </w:r>
      <w:proofErr w:type="spellStart"/>
      <w:r w:rsidRPr="5D3F2D12" w:rsidDel="005E1BBE">
        <w:rPr>
          <w:rFonts w:ascii="Calibri" w:hAnsi="Calibri" w:cs="Calibri"/>
          <w:sz w:val="24"/>
          <w:szCs w:val="24"/>
        </w:rPr>
        <w:t>Blaisdells</w:t>
      </w:r>
      <w:proofErr w:type="spellEnd"/>
      <w:r w:rsidRPr="5D3F2D12" w:rsidDel="005E1BBE">
        <w:rPr>
          <w:rFonts w:ascii="Calibri" w:hAnsi="Calibri" w:cs="Calibri"/>
          <w:sz w:val="24"/>
          <w:szCs w:val="24"/>
        </w:rPr>
        <w:t xml:space="preserve"> is required to provide it to the County (see below text excerpted from the bid).</w:t>
      </w:r>
      <w:r w:rsidRPr="5D3F2D12">
        <w:rPr>
          <w:rFonts w:ascii="Calibri" w:hAnsi="Calibri" w:cs="Calibri"/>
          <w:sz w:val="24"/>
          <w:szCs w:val="24"/>
        </w:rPr>
        <w:t xml:space="preserve"> Please provide the actual usage for the last 4 quarters for the items on the bid list. </w:t>
      </w:r>
      <w:r w:rsidRPr="5D3F2D12" w:rsidDel="005E1BBE">
        <w:rPr>
          <w:rFonts w:ascii="Calibri" w:hAnsi="Calibri" w:cs="Calibri"/>
          <w:sz w:val="24"/>
          <w:szCs w:val="24"/>
        </w:rPr>
        <w:t xml:space="preserve">While the County can naturally evaluate the bid any way they believe is warranted, using an estimated usage of 10 EA for every item on the bid, it is totally unfair for the County not to share the historic usage per item with vendors. It puts </w:t>
      </w:r>
      <w:proofErr w:type="spellStart"/>
      <w:r w:rsidRPr="5D3F2D12" w:rsidDel="005E1BBE">
        <w:rPr>
          <w:rFonts w:ascii="Calibri" w:hAnsi="Calibri" w:cs="Calibri"/>
          <w:sz w:val="24"/>
          <w:szCs w:val="24"/>
        </w:rPr>
        <w:t>Blaisdells</w:t>
      </w:r>
      <w:proofErr w:type="spellEnd"/>
      <w:r w:rsidRPr="5D3F2D12" w:rsidDel="005E1BBE">
        <w:rPr>
          <w:rFonts w:ascii="Calibri" w:hAnsi="Calibri" w:cs="Calibri"/>
          <w:sz w:val="24"/>
          <w:szCs w:val="24"/>
        </w:rPr>
        <w:t xml:space="preserve"> at an incredible advantage, and all other vendors at an incredible disadvantage, which is totally unfair and against the principles of fair bidding outlined in the RFQ. In addition, it will result in the County not receiving the most competitive </w:t>
      </w:r>
      <w:proofErr w:type="gramStart"/>
      <w:r w:rsidRPr="5D3F2D12" w:rsidDel="005E1BBE">
        <w:rPr>
          <w:rFonts w:ascii="Calibri" w:hAnsi="Calibri" w:cs="Calibri"/>
          <w:sz w:val="24"/>
          <w:szCs w:val="24"/>
        </w:rPr>
        <w:t>pricing</w:t>
      </w:r>
      <w:proofErr w:type="gramEnd"/>
      <w:r w:rsidRPr="5D3F2D12" w:rsidDel="005E1BBE">
        <w:rPr>
          <w:rFonts w:ascii="Calibri" w:hAnsi="Calibri" w:cs="Calibri"/>
          <w:sz w:val="24"/>
          <w:szCs w:val="24"/>
        </w:rPr>
        <w:t xml:space="preserve"> available. Aside from </w:t>
      </w:r>
      <w:proofErr w:type="spellStart"/>
      <w:r w:rsidRPr="5D3F2D12" w:rsidDel="005E1BBE">
        <w:rPr>
          <w:rFonts w:ascii="Calibri" w:hAnsi="Calibri" w:cs="Calibri"/>
          <w:sz w:val="24"/>
          <w:szCs w:val="24"/>
        </w:rPr>
        <w:t>Blaisdells</w:t>
      </w:r>
      <w:proofErr w:type="spellEnd"/>
      <w:r w:rsidRPr="5D3F2D12" w:rsidDel="005E1BBE">
        <w:rPr>
          <w:rFonts w:ascii="Calibri" w:hAnsi="Calibri" w:cs="Calibri"/>
          <w:sz w:val="24"/>
          <w:szCs w:val="24"/>
        </w:rPr>
        <w:t xml:space="preserve"> being required to produce these excel reports for the County, and the fact that the County should have them in their possession already based on the terms of the contract with </w:t>
      </w:r>
      <w:proofErr w:type="spellStart"/>
      <w:r w:rsidRPr="5D3F2D12" w:rsidDel="005E1BBE">
        <w:rPr>
          <w:rFonts w:ascii="Calibri" w:hAnsi="Calibri" w:cs="Calibri"/>
          <w:sz w:val="24"/>
          <w:szCs w:val="24"/>
        </w:rPr>
        <w:t>Blaisdells</w:t>
      </w:r>
      <w:proofErr w:type="spellEnd"/>
      <w:r w:rsidRPr="5D3F2D12" w:rsidDel="005E1BBE">
        <w:rPr>
          <w:rFonts w:ascii="Calibri" w:hAnsi="Calibri" w:cs="Calibri"/>
          <w:sz w:val="24"/>
          <w:szCs w:val="24"/>
        </w:rPr>
        <w:t xml:space="preserve"> and the County’s responsibility to be collecting them and making sure the contract holder lives up to their contractual requirements, we know that these reports can be produced in minutes from the </w:t>
      </w:r>
      <w:proofErr w:type="spellStart"/>
      <w:r w:rsidRPr="5D3F2D12" w:rsidDel="005E1BBE">
        <w:rPr>
          <w:rFonts w:ascii="Calibri" w:hAnsi="Calibri" w:cs="Calibri"/>
          <w:sz w:val="24"/>
          <w:szCs w:val="24"/>
        </w:rPr>
        <w:t>Blaisdells</w:t>
      </w:r>
      <w:proofErr w:type="spellEnd"/>
      <w:r w:rsidRPr="5D3F2D12" w:rsidDel="005E1BBE">
        <w:rPr>
          <w:rFonts w:ascii="Calibri" w:hAnsi="Calibri" w:cs="Calibri"/>
          <w:sz w:val="24"/>
          <w:szCs w:val="24"/>
        </w:rPr>
        <w:t xml:space="preserve"> system as we use the same identical software system to run their operations. We also want to reinforce our request to receive this information in an excel format, as that is the format </w:t>
      </w:r>
      <w:proofErr w:type="spellStart"/>
      <w:r w:rsidRPr="5D3F2D12" w:rsidDel="005E1BBE">
        <w:rPr>
          <w:rFonts w:ascii="Calibri" w:hAnsi="Calibri" w:cs="Calibri"/>
          <w:sz w:val="24"/>
          <w:szCs w:val="24"/>
        </w:rPr>
        <w:t>Blaisdells</w:t>
      </w:r>
      <w:proofErr w:type="spellEnd"/>
      <w:r w:rsidRPr="5D3F2D12" w:rsidDel="005E1BBE">
        <w:rPr>
          <w:rFonts w:ascii="Calibri" w:hAnsi="Calibri" w:cs="Calibri"/>
          <w:sz w:val="24"/>
          <w:szCs w:val="24"/>
        </w:rPr>
        <w:t xml:space="preserve"> is required to provide the County. Naturally providing information in a pdf simply causes other bidders to have to spend more time on preparing their bid requests, which would again unfairly favor </w:t>
      </w:r>
      <w:proofErr w:type="spellStart"/>
      <w:r w:rsidRPr="5D3F2D12" w:rsidDel="005E1BBE">
        <w:rPr>
          <w:rFonts w:ascii="Calibri" w:hAnsi="Calibri" w:cs="Calibri"/>
          <w:sz w:val="24"/>
          <w:szCs w:val="24"/>
        </w:rPr>
        <w:t>Blaisdells</w:t>
      </w:r>
      <w:proofErr w:type="spellEnd"/>
      <w:r w:rsidRPr="5D3F2D12" w:rsidDel="005E1BBE">
        <w:rPr>
          <w:rFonts w:ascii="Calibri" w:hAnsi="Calibri" w:cs="Calibri"/>
          <w:sz w:val="24"/>
          <w:szCs w:val="24"/>
        </w:rPr>
        <w:t>.</w:t>
      </w:r>
    </w:p>
    <w:p w14:paraId="2FCD2E33" w14:textId="3F21DF84" w:rsidR="005E1BBE" w:rsidRDefault="004E3A72" w:rsidP="00B149CF">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153DD1">
        <w:rPr>
          <w:rFonts w:ascii="Calibri" w:hAnsi="Calibri" w:cs="Calibri"/>
          <w:b/>
          <w:sz w:val="24"/>
          <w:szCs w:val="24"/>
        </w:rPr>
        <w:t xml:space="preserve">Please see the </w:t>
      </w:r>
      <w:r w:rsidR="00B366B0">
        <w:rPr>
          <w:rFonts w:ascii="Calibri" w:hAnsi="Calibri" w:cs="Calibri"/>
          <w:b/>
          <w:sz w:val="24"/>
          <w:szCs w:val="24"/>
        </w:rPr>
        <w:t>separate Attachment No. 1 -</w:t>
      </w:r>
      <w:r w:rsidR="00B366B0" w:rsidRPr="00153DD1">
        <w:rPr>
          <w:rFonts w:ascii="Calibri" w:hAnsi="Calibri" w:cs="Calibri"/>
          <w:b/>
          <w:sz w:val="24"/>
          <w:szCs w:val="24"/>
        </w:rPr>
        <w:t xml:space="preserve"> </w:t>
      </w:r>
      <w:r w:rsidR="00610C38">
        <w:rPr>
          <w:rFonts w:ascii="Calibri" w:hAnsi="Calibri" w:cs="Calibri"/>
          <w:b/>
          <w:sz w:val="24"/>
          <w:szCs w:val="24"/>
        </w:rPr>
        <w:t xml:space="preserve">Office Supplies </w:t>
      </w:r>
      <w:r w:rsidR="007E1B2F">
        <w:rPr>
          <w:rFonts w:ascii="Calibri" w:hAnsi="Calibri" w:cs="Calibri"/>
          <w:b/>
          <w:sz w:val="24"/>
          <w:szCs w:val="24"/>
        </w:rPr>
        <w:t xml:space="preserve">Contract Item </w:t>
      </w:r>
      <w:r w:rsidR="00153DD1" w:rsidRPr="007E1B2F">
        <w:rPr>
          <w:rFonts w:ascii="Calibri" w:hAnsi="Calibri" w:cs="Calibri"/>
          <w:b/>
          <w:sz w:val="24"/>
          <w:szCs w:val="24"/>
        </w:rPr>
        <w:t>Usage Report</w:t>
      </w:r>
      <w:r w:rsidR="00153DD1" w:rsidRPr="00153DD1">
        <w:rPr>
          <w:rFonts w:ascii="Calibri" w:hAnsi="Calibri" w:cs="Calibri"/>
          <w:b/>
          <w:sz w:val="24"/>
          <w:szCs w:val="24"/>
        </w:rPr>
        <w:t xml:space="preserve"> </w:t>
      </w:r>
      <w:r w:rsidR="00610C38">
        <w:rPr>
          <w:rFonts w:ascii="Calibri" w:hAnsi="Calibri" w:cs="Calibri"/>
          <w:b/>
          <w:sz w:val="24"/>
          <w:szCs w:val="24"/>
        </w:rPr>
        <w:t>E</w:t>
      </w:r>
      <w:r w:rsidR="00153DD1" w:rsidRPr="00153DD1">
        <w:rPr>
          <w:rFonts w:ascii="Calibri" w:hAnsi="Calibri" w:cs="Calibri"/>
          <w:b/>
          <w:sz w:val="24"/>
          <w:szCs w:val="24"/>
        </w:rPr>
        <w:t xml:space="preserve">xcel </w:t>
      </w:r>
      <w:r w:rsidR="00610C38">
        <w:rPr>
          <w:rFonts w:ascii="Calibri" w:hAnsi="Calibri" w:cs="Calibri"/>
          <w:b/>
          <w:sz w:val="24"/>
          <w:szCs w:val="24"/>
        </w:rPr>
        <w:t xml:space="preserve">Spreadsheet </w:t>
      </w:r>
      <w:r w:rsidR="00803BDF">
        <w:rPr>
          <w:rFonts w:ascii="Calibri" w:hAnsi="Calibri" w:cs="Calibri"/>
          <w:b/>
          <w:sz w:val="24"/>
          <w:szCs w:val="24"/>
        </w:rPr>
        <w:t>for</w:t>
      </w:r>
      <w:r w:rsidR="0008554A">
        <w:rPr>
          <w:rFonts w:ascii="Calibri" w:hAnsi="Calibri" w:cs="Calibri"/>
          <w:b/>
          <w:sz w:val="24"/>
          <w:szCs w:val="24"/>
        </w:rPr>
        <w:t xml:space="preserve"> the last 4 quarters,</w:t>
      </w:r>
      <w:r w:rsidR="00803BDF">
        <w:rPr>
          <w:rFonts w:ascii="Calibri" w:hAnsi="Calibri" w:cs="Calibri"/>
          <w:b/>
          <w:sz w:val="24"/>
          <w:szCs w:val="24"/>
        </w:rPr>
        <w:t xml:space="preserve"> </w:t>
      </w:r>
      <w:r w:rsidR="00310B64">
        <w:rPr>
          <w:rFonts w:ascii="Calibri" w:hAnsi="Calibri" w:cs="Calibri"/>
          <w:b/>
          <w:sz w:val="24"/>
          <w:szCs w:val="24"/>
        </w:rPr>
        <w:t xml:space="preserve">April 1, </w:t>
      </w:r>
      <w:proofErr w:type="gramStart"/>
      <w:r w:rsidR="00310B64">
        <w:rPr>
          <w:rFonts w:ascii="Calibri" w:hAnsi="Calibri" w:cs="Calibri"/>
          <w:b/>
          <w:sz w:val="24"/>
          <w:szCs w:val="24"/>
        </w:rPr>
        <w:t>2024</w:t>
      </w:r>
      <w:proofErr w:type="gramEnd"/>
      <w:r w:rsidR="00310B64">
        <w:rPr>
          <w:rFonts w:ascii="Calibri" w:hAnsi="Calibri" w:cs="Calibri"/>
          <w:b/>
          <w:sz w:val="24"/>
          <w:szCs w:val="24"/>
        </w:rPr>
        <w:t xml:space="preserve"> to March 31, 2025.</w:t>
      </w:r>
      <w:r w:rsidR="0050797B">
        <w:rPr>
          <w:rFonts w:ascii="Calibri" w:hAnsi="Calibri" w:cs="Calibri"/>
          <w:b/>
          <w:sz w:val="24"/>
          <w:szCs w:val="24"/>
        </w:rPr>
        <w:t xml:space="preserve">  Please note that the </w:t>
      </w:r>
      <w:r w:rsidR="00BD23B1">
        <w:rPr>
          <w:rFonts w:ascii="Calibri" w:hAnsi="Calibri" w:cs="Calibri"/>
          <w:b/>
          <w:sz w:val="24"/>
          <w:szCs w:val="24"/>
        </w:rPr>
        <w:t xml:space="preserve">Usage Report may not have </w:t>
      </w:r>
      <w:r w:rsidR="009434B9">
        <w:rPr>
          <w:rFonts w:ascii="Calibri" w:hAnsi="Calibri" w:cs="Calibri"/>
          <w:b/>
          <w:sz w:val="24"/>
          <w:szCs w:val="24"/>
        </w:rPr>
        <w:t xml:space="preserve">the same </w:t>
      </w:r>
      <w:r w:rsidR="00BD23B1">
        <w:rPr>
          <w:rFonts w:ascii="Calibri" w:hAnsi="Calibri" w:cs="Calibri"/>
          <w:b/>
          <w:sz w:val="24"/>
          <w:szCs w:val="24"/>
        </w:rPr>
        <w:t xml:space="preserve">items </w:t>
      </w:r>
      <w:r w:rsidR="009434B9">
        <w:rPr>
          <w:rFonts w:ascii="Calibri" w:hAnsi="Calibri" w:cs="Calibri"/>
          <w:b/>
          <w:sz w:val="24"/>
          <w:szCs w:val="24"/>
        </w:rPr>
        <w:t>listed in the</w:t>
      </w:r>
      <w:r w:rsidR="00BD23B1">
        <w:rPr>
          <w:rFonts w:ascii="Calibri" w:hAnsi="Calibri" w:cs="Calibri"/>
          <w:b/>
          <w:sz w:val="24"/>
          <w:szCs w:val="24"/>
        </w:rPr>
        <w:t xml:space="preserve"> Bid Form for this RFQ.</w:t>
      </w:r>
    </w:p>
    <w:p w14:paraId="3139E2C7" w14:textId="4A801C5E" w:rsidR="004D242F" w:rsidRPr="008F574A" w:rsidRDefault="008F574A" w:rsidP="00CD5814">
      <w:pPr>
        <w:numPr>
          <w:ilvl w:val="0"/>
          <w:numId w:val="1"/>
        </w:numPr>
        <w:tabs>
          <w:tab w:val="clear" w:pos="1440"/>
        </w:tabs>
        <w:spacing w:after="60"/>
        <w:ind w:left="720" w:hanging="720"/>
        <w:rPr>
          <w:rFonts w:ascii="Calibri" w:hAnsi="Calibri" w:cs="Calibri"/>
          <w:bCs/>
          <w:sz w:val="24"/>
          <w:szCs w:val="24"/>
        </w:rPr>
      </w:pPr>
      <w:bookmarkStart w:id="1" w:name="_1806145835"/>
      <w:bookmarkEnd w:id="1"/>
      <w:r w:rsidRPr="008F574A">
        <w:rPr>
          <w:rFonts w:ascii="Calibri" w:hAnsi="Calibri" w:cs="Calibri"/>
          <w:bCs/>
          <w:sz w:val="24"/>
          <w:szCs w:val="24"/>
        </w:rPr>
        <w:t>Will the agencies be able to purchase off Contract Items (</w:t>
      </w:r>
      <w:proofErr w:type="spellStart"/>
      <w:r w:rsidRPr="008F574A">
        <w:rPr>
          <w:rFonts w:ascii="Calibri" w:hAnsi="Calibri" w:cs="Calibri"/>
          <w:bCs/>
          <w:sz w:val="24"/>
          <w:szCs w:val="24"/>
        </w:rPr>
        <w:t>non bid</w:t>
      </w:r>
      <w:proofErr w:type="spellEnd"/>
      <w:r w:rsidRPr="008F574A">
        <w:rPr>
          <w:rFonts w:ascii="Calibri" w:hAnsi="Calibri" w:cs="Calibri"/>
          <w:bCs/>
          <w:sz w:val="24"/>
          <w:szCs w:val="24"/>
        </w:rPr>
        <w:t xml:space="preserve"> list items) on the awarded vendors website or will quotes be required?</w:t>
      </w:r>
    </w:p>
    <w:p w14:paraId="6C5B11FD" w14:textId="65377DDE" w:rsidR="00B94E07" w:rsidRPr="00CF5745" w:rsidRDefault="00B103EC"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proofErr w:type="gramStart"/>
      <w:r>
        <w:rPr>
          <w:rFonts w:asciiTheme="minorHAnsi" w:hAnsiTheme="minorHAnsi" w:cstheme="minorHAnsi"/>
          <w:b/>
          <w:bCs/>
          <w:sz w:val="24"/>
          <w:szCs w:val="24"/>
        </w:rPr>
        <w:t>Contractor</w:t>
      </w:r>
      <w:proofErr w:type="gramEnd"/>
      <w:r>
        <w:rPr>
          <w:rFonts w:asciiTheme="minorHAnsi" w:hAnsiTheme="minorHAnsi" w:cstheme="minorHAnsi"/>
          <w:b/>
          <w:bCs/>
          <w:sz w:val="24"/>
          <w:szCs w:val="24"/>
        </w:rPr>
        <w:t xml:space="preserve"> must </w:t>
      </w:r>
      <w:r w:rsidR="007E1301">
        <w:rPr>
          <w:rFonts w:asciiTheme="minorHAnsi" w:hAnsiTheme="minorHAnsi" w:cstheme="minorHAnsi"/>
          <w:b/>
          <w:bCs/>
          <w:sz w:val="24"/>
          <w:szCs w:val="24"/>
        </w:rPr>
        <w:t>make</w:t>
      </w:r>
      <w:r>
        <w:rPr>
          <w:rFonts w:asciiTheme="minorHAnsi" w:hAnsiTheme="minorHAnsi" w:cstheme="minorHAnsi"/>
          <w:b/>
          <w:bCs/>
          <w:sz w:val="24"/>
          <w:szCs w:val="24"/>
        </w:rPr>
        <w:t xml:space="preserve"> contract items and off-contract items available for order</w:t>
      </w:r>
      <w:r w:rsidR="00FD2524">
        <w:rPr>
          <w:rFonts w:asciiTheme="minorHAnsi" w:hAnsiTheme="minorHAnsi" w:cstheme="minorHAnsi"/>
          <w:b/>
          <w:bCs/>
          <w:sz w:val="24"/>
          <w:szCs w:val="24"/>
        </w:rPr>
        <w:t xml:space="preserve">. </w:t>
      </w:r>
      <w:r>
        <w:rPr>
          <w:rFonts w:asciiTheme="minorHAnsi" w:hAnsiTheme="minorHAnsi" w:cstheme="minorHAnsi"/>
          <w:b/>
          <w:bCs/>
          <w:sz w:val="24"/>
          <w:szCs w:val="24"/>
        </w:rPr>
        <w:t xml:space="preserve"> </w:t>
      </w:r>
      <w:r w:rsidR="008358FF" w:rsidRPr="00053BEC">
        <w:rPr>
          <w:rFonts w:ascii="Calibri" w:hAnsi="Calibri" w:cs="Calibri"/>
          <w:b/>
          <w:bCs/>
          <w:sz w:val="24"/>
          <w:szCs w:val="24"/>
        </w:rPr>
        <w:t>County</w:t>
      </w:r>
      <w:r w:rsidR="008358FF">
        <w:rPr>
          <w:rFonts w:ascii="Calibri" w:hAnsi="Calibri" w:cs="Calibri"/>
          <w:b/>
          <w:sz w:val="24"/>
          <w:szCs w:val="24"/>
        </w:rPr>
        <w:t xml:space="preserve"> agencies and departments will not be required to obtain quotes f</w:t>
      </w:r>
      <w:r w:rsidR="008358FF" w:rsidRPr="00B103EC">
        <w:rPr>
          <w:rFonts w:asciiTheme="minorHAnsi" w:hAnsiTheme="minorHAnsi" w:cstheme="minorHAnsi"/>
          <w:b/>
          <w:bCs/>
          <w:sz w:val="24"/>
          <w:szCs w:val="24"/>
        </w:rPr>
        <w:t>or office supplies</w:t>
      </w:r>
      <w:r w:rsidR="00FD2524">
        <w:rPr>
          <w:rFonts w:asciiTheme="minorHAnsi" w:hAnsiTheme="minorHAnsi" w:cstheme="minorHAnsi"/>
          <w:b/>
          <w:bCs/>
          <w:sz w:val="24"/>
          <w:szCs w:val="24"/>
        </w:rPr>
        <w:t xml:space="preserve"> contract items and off-contract</w:t>
      </w:r>
      <w:r w:rsidR="008358FF" w:rsidRPr="00B103EC">
        <w:rPr>
          <w:rFonts w:asciiTheme="minorHAnsi" w:hAnsiTheme="minorHAnsi" w:cstheme="minorHAnsi"/>
          <w:b/>
          <w:bCs/>
          <w:sz w:val="24"/>
          <w:szCs w:val="24"/>
        </w:rPr>
        <w:t xml:space="preserve"> </w:t>
      </w:r>
      <w:r w:rsidR="00186004">
        <w:rPr>
          <w:rFonts w:asciiTheme="minorHAnsi" w:hAnsiTheme="minorHAnsi" w:cstheme="minorHAnsi"/>
          <w:b/>
          <w:bCs/>
          <w:sz w:val="24"/>
          <w:szCs w:val="24"/>
        </w:rPr>
        <w:t xml:space="preserve">items </w:t>
      </w:r>
      <w:r w:rsidRPr="00B103EC">
        <w:rPr>
          <w:rFonts w:asciiTheme="minorHAnsi" w:hAnsiTheme="minorHAnsi" w:cstheme="minorHAnsi"/>
          <w:b/>
          <w:bCs/>
          <w:sz w:val="24"/>
          <w:szCs w:val="24"/>
        </w:rPr>
        <w:t xml:space="preserve">that may be awarded </w:t>
      </w:r>
      <w:proofErr w:type="gramStart"/>
      <w:r w:rsidRPr="00B103EC">
        <w:rPr>
          <w:rFonts w:asciiTheme="minorHAnsi" w:hAnsiTheme="minorHAnsi" w:cstheme="minorHAnsi"/>
          <w:b/>
          <w:bCs/>
          <w:sz w:val="24"/>
          <w:szCs w:val="24"/>
        </w:rPr>
        <w:t>as a result of</w:t>
      </w:r>
      <w:proofErr w:type="gramEnd"/>
      <w:r w:rsidRPr="00B103EC">
        <w:rPr>
          <w:rFonts w:asciiTheme="minorHAnsi" w:hAnsiTheme="minorHAnsi" w:cstheme="minorHAnsi"/>
          <w:b/>
          <w:bCs/>
          <w:sz w:val="24"/>
          <w:szCs w:val="24"/>
        </w:rPr>
        <w:t xml:space="preserve"> this RFQ</w:t>
      </w:r>
      <w:r w:rsidR="008358FF" w:rsidRPr="00B103EC">
        <w:rPr>
          <w:rFonts w:asciiTheme="minorHAnsi" w:hAnsiTheme="minorHAnsi" w:cstheme="minorHAnsi"/>
          <w:b/>
          <w:bCs/>
          <w:sz w:val="24"/>
          <w:szCs w:val="24"/>
        </w:rPr>
        <w:t>.</w:t>
      </w:r>
      <w:r w:rsidR="007A6427">
        <w:rPr>
          <w:rFonts w:asciiTheme="minorHAnsi" w:hAnsiTheme="minorHAnsi" w:cstheme="minorHAnsi"/>
          <w:b/>
          <w:bCs/>
          <w:sz w:val="24"/>
          <w:szCs w:val="24"/>
        </w:rPr>
        <w:t xml:space="preserve">  Contractor must not provide quotes and products that are excluded from the office supplies contract.</w:t>
      </w:r>
    </w:p>
    <w:p w14:paraId="4FBA17F8" w14:textId="1EA80005" w:rsidR="00600974" w:rsidRPr="008F574A" w:rsidRDefault="008F574A" w:rsidP="00CD5814">
      <w:pPr>
        <w:numPr>
          <w:ilvl w:val="0"/>
          <w:numId w:val="1"/>
        </w:numPr>
        <w:tabs>
          <w:tab w:val="clear" w:pos="1440"/>
        </w:tabs>
        <w:spacing w:after="60"/>
        <w:ind w:left="720" w:hanging="720"/>
        <w:rPr>
          <w:rFonts w:ascii="Calibri" w:hAnsi="Calibri" w:cs="Calibri"/>
          <w:bCs/>
          <w:sz w:val="24"/>
          <w:szCs w:val="24"/>
        </w:rPr>
      </w:pPr>
      <w:r w:rsidRPr="008F574A">
        <w:rPr>
          <w:rFonts w:ascii="Calibri" w:hAnsi="Calibri" w:cs="Calibri"/>
          <w:bCs/>
          <w:sz w:val="24"/>
          <w:szCs w:val="24"/>
        </w:rPr>
        <w:t>Are the agencies required to get multiple quotes for off-contract items that pertain to the discount off list categories?</w:t>
      </w:r>
    </w:p>
    <w:p w14:paraId="100F8F8A" w14:textId="5C6AF376" w:rsidR="00600974" w:rsidRPr="00CF5745" w:rsidRDefault="007E130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No.</w:t>
      </w:r>
    </w:p>
    <w:p w14:paraId="40025E6D" w14:textId="1AA3D542" w:rsidR="00600974" w:rsidRPr="008F574A" w:rsidRDefault="008F574A" w:rsidP="00CD5814">
      <w:pPr>
        <w:numPr>
          <w:ilvl w:val="0"/>
          <w:numId w:val="1"/>
        </w:numPr>
        <w:tabs>
          <w:tab w:val="clear" w:pos="1440"/>
        </w:tabs>
        <w:spacing w:after="60"/>
        <w:ind w:left="720" w:hanging="720"/>
        <w:rPr>
          <w:rFonts w:ascii="Calibri" w:hAnsi="Calibri" w:cs="Calibri"/>
          <w:bCs/>
          <w:sz w:val="24"/>
          <w:szCs w:val="24"/>
        </w:rPr>
      </w:pPr>
      <w:r w:rsidRPr="008F574A">
        <w:rPr>
          <w:rFonts w:ascii="Calibri" w:hAnsi="Calibri" w:cs="Calibri"/>
          <w:bCs/>
          <w:sz w:val="24"/>
          <w:szCs w:val="24"/>
        </w:rPr>
        <w:lastRenderedPageBreak/>
        <w:t>Are the agencies required to create a separate PO for the discount off list, off contract office supply purchases?</w:t>
      </w:r>
    </w:p>
    <w:p w14:paraId="6A8C5708" w14:textId="55FBA5CF" w:rsidR="00600974" w:rsidRPr="007E1301" w:rsidRDefault="007E1301" w:rsidP="00CF5745">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sidRPr="007E1301">
        <w:rPr>
          <w:rFonts w:ascii="Calibri" w:hAnsi="Calibri" w:cs="Calibri"/>
          <w:b/>
          <w:bCs/>
          <w:sz w:val="24"/>
          <w:szCs w:val="24"/>
        </w:rPr>
        <w:t>No.</w:t>
      </w:r>
    </w:p>
    <w:p w14:paraId="24F3CD36" w14:textId="2263D64F" w:rsidR="00600974" w:rsidRPr="008F574A" w:rsidRDefault="008F574A" w:rsidP="00CD5814">
      <w:pPr>
        <w:numPr>
          <w:ilvl w:val="0"/>
          <w:numId w:val="1"/>
        </w:numPr>
        <w:tabs>
          <w:tab w:val="clear" w:pos="1440"/>
        </w:tabs>
        <w:spacing w:after="60"/>
        <w:ind w:left="720" w:hanging="720"/>
        <w:rPr>
          <w:rFonts w:ascii="Calibri" w:hAnsi="Calibri" w:cs="Calibri"/>
          <w:bCs/>
          <w:sz w:val="24"/>
          <w:szCs w:val="24"/>
        </w:rPr>
      </w:pPr>
      <w:r w:rsidRPr="008F574A">
        <w:rPr>
          <w:rFonts w:ascii="Calibri" w:hAnsi="Calibri" w:cs="Calibri"/>
          <w:bCs/>
          <w:sz w:val="24"/>
          <w:szCs w:val="24"/>
        </w:rPr>
        <w:t>Will other vendors be able to quote the off Contract Items (discount off list category) office supply products?  Or are the agencies required to purchase all office supplies from the awarded vendor, both Contract items and off Contract?</w:t>
      </w:r>
    </w:p>
    <w:p w14:paraId="7CCE1ADB" w14:textId="7D44DE85" w:rsidR="00B94E07" w:rsidRPr="001B5943" w:rsidRDefault="0071299B" w:rsidP="001B5943">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Bidders</w:t>
      </w:r>
      <w:r w:rsidR="007E1301">
        <w:rPr>
          <w:rFonts w:ascii="Calibri" w:hAnsi="Calibri" w:cs="Calibri"/>
          <w:b/>
          <w:sz w:val="24"/>
          <w:szCs w:val="24"/>
        </w:rPr>
        <w:t xml:space="preserve"> m</w:t>
      </w:r>
      <w:r w:rsidR="00AD2289">
        <w:rPr>
          <w:rFonts w:ascii="Calibri" w:hAnsi="Calibri" w:cs="Calibri"/>
          <w:b/>
          <w:sz w:val="24"/>
          <w:szCs w:val="24"/>
        </w:rPr>
        <w:t>ust</w:t>
      </w:r>
      <w:r w:rsidR="007E1301">
        <w:rPr>
          <w:rFonts w:ascii="Calibri" w:hAnsi="Calibri" w:cs="Calibri"/>
          <w:b/>
          <w:sz w:val="24"/>
          <w:szCs w:val="24"/>
        </w:rPr>
        <w:t xml:space="preserve"> quote on the </w:t>
      </w:r>
      <w:r w:rsidR="00812ED2">
        <w:rPr>
          <w:rFonts w:ascii="Calibri" w:hAnsi="Calibri" w:cs="Calibri"/>
          <w:b/>
          <w:sz w:val="24"/>
          <w:szCs w:val="24"/>
        </w:rPr>
        <w:t xml:space="preserve">office supplies </w:t>
      </w:r>
      <w:r w:rsidR="00186004">
        <w:rPr>
          <w:rFonts w:asciiTheme="minorHAnsi" w:hAnsiTheme="minorHAnsi" w:cstheme="minorHAnsi"/>
          <w:b/>
          <w:bCs/>
          <w:sz w:val="24"/>
          <w:szCs w:val="24"/>
        </w:rPr>
        <w:t xml:space="preserve">contract items and off-contract items </w:t>
      </w:r>
      <w:r w:rsidR="00186004" w:rsidRPr="00B103EC">
        <w:rPr>
          <w:rFonts w:asciiTheme="minorHAnsi" w:hAnsiTheme="minorHAnsi" w:cstheme="minorHAnsi"/>
          <w:b/>
          <w:bCs/>
          <w:sz w:val="24"/>
          <w:szCs w:val="24"/>
        </w:rPr>
        <w:t xml:space="preserve">made a part of any contract that </w:t>
      </w:r>
      <w:r w:rsidR="00AC501C" w:rsidRPr="00B103EC">
        <w:rPr>
          <w:rFonts w:asciiTheme="minorHAnsi" w:hAnsiTheme="minorHAnsi" w:cstheme="minorHAnsi"/>
          <w:b/>
          <w:bCs/>
          <w:sz w:val="24"/>
          <w:szCs w:val="24"/>
        </w:rPr>
        <w:t xml:space="preserve">may be awarded </w:t>
      </w:r>
      <w:proofErr w:type="gramStart"/>
      <w:r w:rsidR="00AC501C" w:rsidRPr="00B103EC">
        <w:rPr>
          <w:rFonts w:asciiTheme="minorHAnsi" w:hAnsiTheme="minorHAnsi" w:cstheme="minorHAnsi"/>
          <w:b/>
          <w:bCs/>
          <w:sz w:val="24"/>
          <w:szCs w:val="24"/>
        </w:rPr>
        <w:t>as a result of</w:t>
      </w:r>
      <w:proofErr w:type="gramEnd"/>
      <w:r w:rsidR="00AC501C" w:rsidRPr="00B103EC">
        <w:rPr>
          <w:rFonts w:asciiTheme="minorHAnsi" w:hAnsiTheme="minorHAnsi" w:cstheme="minorHAnsi"/>
          <w:b/>
          <w:bCs/>
          <w:sz w:val="24"/>
          <w:szCs w:val="24"/>
        </w:rPr>
        <w:t xml:space="preserve"> this RFQ</w:t>
      </w:r>
      <w:r w:rsidR="007E1301">
        <w:rPr>
          <w:rFonts w:ascii="Calibri" w:hAnsi="Calibri" w:cs="Calibri"/>
          <w:b/>
          <w:sz w:val="24"/>
          <w:szCs w:val="24"/>
        </w:rPr>
        <w:t xml:space="preserve">.  </w:t>
      </w:r>
      <w:r w:rsidR="00AD2289">
        <w:rPr>
          <w:rFonts w:ascii="Calibri" w:hAnsi="Calibri" w:cs="Calibri"/>
          <w:b/>
          <w:sz w:val="24"/>
          <w:szCs w:val="24"/>
        </w:rPr>
        <w:t>The awarded Bidder</w:t>
      </w:r>
      <w:r w:rsidR="00F26F5A">
        <w:rPr>
          <w:rFonts w:asciiTheme="minorHAnsi" w:hAnsiTheme="minorHAnsi" w:cstheme="minorHAnsi"/>
          <w:b/>
          <w:bCs/>
          <w:sz w:val="24"/>
          <w:szCs w:val="24"/>
        </w:rPr>
        <w:t xml:space="preserve"> must make contract items and off-contract items available for order</w:t>
      </w:r>
      <w:r w:rsidR="007E1301">
        <w:rPr>
          <w:rFonts w:ascii="Calibri" w:hAnsi="Calibri" w:cs="Calibri"/>
          <w:b/>
          <w:sz w:val="24"/>
          <w:szCs w:val="24"/>
        </w:rPr>
        <w:t>.</w:t>
      </w:r>
      <w:r w:rsidR="007E1301" w:rsidRPr="007E1301">
        <w:rPr>
          <w:rFonts w:asciiTheme="minorHAnsi" w:hAnsiTheme="minorHAnsi" w:cstheme="minorHAnsi"/>
          <w:b/>
          <w:bCs/>
          <w:sz w:val="24"/>
          <w:szCs w:val="24"/>
        </w:rPr>
        <w:t xml:space="preserve"> </w:t>
      </w:r>
      <w:r w:rsidR="00A05DC0">
        <w:rPr>
          <w:rFonts w:asciiTheme="minorHAnsi" w:hAnsiTheme="minorHAnsi" w:cstheme="minorHAnsi"/>
          <w:b/>
          <w:bCs/>
          <w:sz w:val="24"/>
          <w:szCs w:val="24"/>
        </w:rPr>
        <w:t xml:space="preserve"> </w:t>
      </w:r>
      <w:r w:rsidR="00A75309">
        <w:rPr>
          <w:rFonts w:asciiTheme="minorHAnsi" w:hAnsiTheme="minorHAnsi" w:cstheme="minorHAnsi"/>
          <w:b/>
          <w:bCs/>
          <w:sz w:val="24"/>
          <w:szCs w:val="24"/>
        </w:rPr>
        <w:t>V</w:t>
      </w:r>
      <w:r w:rsidR="007F19CD">
        <w:rPr>
          <w:rFonts w:asciiTheme="minorHAnsi" w:hAnsiTheme="minorHAnsi" w:cstheme="minorHAnsi"/>
          <w:b/>
          <w:bCs/>
          <w:sz w:val="24"/>
          <w:szCs w:val="24"/>
        </w:rPr>
        <w:t>endors</w:t>
      </w:r>
      <w:r w:rsidR="00A75309">
        <w:rPr>
          <w:rFonts w:asciiTheme="minorHAnsi" w:hAnsiTheme="minorHAnsi" w:cstheme="minorHAnsi"/>
          <w:b/>
          <w:bCs/>
          <w:sz w:val="24"/>
          <w:szCs w:val="24"/>
        </w:rPr>
        <w:t xml:space="preserve"> not awarded</w:t>
      </w:r>
      <w:r w:rsidR="000209FA">
        <w:rPr>
          <w:rFonts w:asciiTheme="minorHAnsi" w:hAnsiTheme="minorHAnsi" w:cstheme="minorHAnsi"/>
          <w:b/>
          <w:bCs/>
          <w:sz w:val="24"/>
          <w:szCs w:val="24"/>
        </w:rPr>
        <w:t xml:space="preserve"> may</w:t>
      </w:r>
      <w:r w:rsidR="00A75309">
        <w:rPr>
          <w:rFonts w:asciiTheme="minorHAnsi" w:hAnsiTheme="minorHAnsi" w:cstheme="minorHAnsi"/>
          <w:b/>
          <w:bCs/>
          <w:sz w:val="24"/>
          <w:szCs w:val="24"/>
        </w:rPr>
        <w:t xml:space="preserve"> not</w:t>
      </w:r>
      <w:r w:rsidR="000209FA">
        <w:rPr>
          <w:rFonts w:asciiTheme="minorHAnsi" w:hAnsiTheme="minorHAnsi" w:cstheme="minorHAnsi"/>
          <w:b/>
          <w:bCs/>
          <w:sz w:val="24"/>
          <w:szCs w:val="24"/>
        </w:rPr>
        <w:t xml:space="preserve"> quote on the office supplies contract items and off-contract items made a part of any contract </w:t>
      </w:r>
      <w:r w:rsidR="002E7710">
        <w:rPr>
          <w:rFonts w:asciiTheme="minorHAnsi" w:hAnsiTheme="minorHAnsi" w:cstheme="minorHAnsi"/>
          <w:b/>
          <w:bCs/>
          <w:sz w:val="24"/>
          <w:szCs w:val="24"/>
        </w:rPr>
        <w:t xml:space="preserve">that may be awarded </w:t>
      </w:r>
      <w:proofErr w:type="gramStart"/>
      <w:r w:rsidR="002E7710">
        <w:rPr>
          <w:rFonts w:asciiTheme="minorHAnsi" w:hAnsiTheme="minorHAnsi" w:cstheme="minorHAnsi"/>
          <w:b/>
          <w:bCs/>
          <w:sz w:val="24"/>
          <w:szCs w:val="24"/>
        </w:rPr>
        <w:t>a</w:t>
      </w:r>
      <w:r w:rsidR="00BF58E3">
        <w:rPr>
          <w:rFonts w:asciiTheme="minorHAnsi" w:hAnsiTheme="minorHAnsi" w:cstheme="minorHAnsi"/>
          <w:b/>
          <w:bCs/>
          <w:sz w:val="24"/>
          <w:szCs w:val="24"/>
        </w:rPr>
        <w:t>s a result of</w:t>
      </w:r>
      <w:proofErr w:type="gramEnd"/>
      <w:r w:rsidR="00BF58E3">
        <w:rPr>
          <w:rFonts w:asciiTheme="minorHAnsi" w:hAnsiTheme="minorHAnsi" w:cstheme="minorHAnsi"/>
          <w:b/>
          <w:bCs/>
          <w:sz w:val="24"/>
          <w:szCs w:val="24"/>
        </w:rPr>
        <w:t xml:space="preserve"> this RFQ since the awarded bidder </w:t>
      </w:r>
      <w:r w:rsidR="00872640">
        <w:rPr>
          <w:rFonts w:asciiTheme="minorHAnsi" w:hAnsiTheme="minorHAnsi" w:cstheme="minorHAnsi"/>
          <w:b/>
          <w:bCs/>
          <w:sz w:val="24"/>
          <w:szCs w:val="24"/>
        </w:rPr>
        <w:t xml:space="preserve">is the </w:t>
      </w:r>
      <w:r w:rsidR="008219DD">
        <w:rPr>
          <w:rFonts w:asciiTheme="minorHAnsi" w:hAnsiTheme="minorHAnsi" w:cstheme="minorHAnsi"/>
          <w:b/>
          <w:bCs/>
          <w:sz w:val="24"/>
          <w:szCs w:val="24"/>
        </w:rPr>
        <w:t xml:space="preserve">sole </w:t>
      </w:r>
      <w:r w:rsidR="00872640">
        <w:rPr>
          <w:rFonts w:asciiTheme="minorHAnsi" w:hAnsiTheme="minorHAnsi" w:cstheme="minorHAnsi"/>
          <w:b/>
          <w:bCs/>
          <w:sz w:val="24"/>
          <w:szCs w:val="24"/>
        </w:rPr>
        <w:t xml:space="preserve">contractor for the </w:t>
      </w:r>
      <w:r w:rsidR="008219DD">
        <w:rPr>
          <w:rFonts w:asciiTheme="minorHAnsi" w:hAnsiTheme="minorHAnsi" w:cstheme="minorHAnsi"/>
          <w:b/>
          <w:bCs/>
          <w:sz w:val="24"/>
          <w:szCs w:val="24"/>
        </w:rPr>
        <w:t xml:space="preserve">contract.  </w:t>
      </w:r>
      <w:r w:rsidR="00F662DE">
        <w:rPr>
          <w:rFonts w:asciiTheme="minorHAnsi" w:hAnsiTheme="minorHAnsi" w:cstheme="minorHAnsi"/>
          <w:b/>
          <w:bCs/>
          <w:sz w:val="24"/>
          <w:szCs w:val="24"/>
        </w:rPr>
        <w:t xml:space="preserve">The awarded Bidder </w:t>
      </w:r>
      <w:r w:rsidR="007E1301">
        <w:rPr>
          <w:rFonts w:asciiTheme="minorHAnsi" w:hAnsiTheme="minorHAnsi" w:cstheme="minorHAnsi"/>
          <w:b/>
          <w:bCs/>
          <w:sz w:val="24"/>
          <w:szCs w:val="24"/>
        </w:rPr>
        <w:t xml:space="preserve">must </w:t>
      </w:r>
      <w:r w:rsidR="007E1301" w:rsidRPr="000F6BE8">
        <w:rPr>
          <w:rFonts w:asciiTheme="minorHAnsi" w:hAnsiTheme="minorHAnsi" w:cstheme="minorBidi"/>
          <w:b/>
          <w:bCs/>
          <w:spacing w:val="-3"/>
          <w:sz w:val="24"/>
          <w:szCs w:val="24"/>
        </w:rPr>
        <w:t xml:space="preserve">not provide </w:t>
      </w:r>
      <w:r w:rsidR="007E1301" w:rsidRPr="000F6BE8">
        <w:rPr>
          <w:rFonts w:asciiTheme="minorHAnsi" w:hAnsiTheme="minorHAnsi" w:cstheme="minorBidi"/>
          <w:b/>
          <w:bCs/>
          <w:sz w:val="24"/>
          <w:szCs w:val="24"/>
        </w:rPr>
        <w:t>q</w:t>
      </w:r>
      <w:r w:rsidR="007E1301" w:rsidRPr="000F6BE8">
        <w:rPr>
          <w:rFonts w:asciiTheme="minorHAnsi" w:hAnsiTheme="minorHAnsi" w:cstheme="minorBidi"/>
          <w:b/>
          <w:bCs/>
          <w:spacing w:val="-3"/>
          <w:sz w:val="24"/>
          <w:szCs w:val="24"/>
        </w:rPr>
        <w:t xml:space="preserve">uotes and products that are </w:t>
      </w:r>
      <w:r w:rsidR="007E1301" w:rsidRPr="000F6BE8">
        <w:rPr>
          <w:rFonts w:asciiTheme="minorHAnsi" w:hAnsiTheme="minorHAnsi" w:cstheme="minorBidi"/>
          <w:b/>
          <w:bCs/>
          <w:sz w:val="24"/>
          <w:szCs w:val="24"/>
        </w:rPr>
        <w:t>excluded</w:t>
      </w:r>
      <w:r w:rsidR="007E1301" w:rsidRPr="000F6BE8">
        <w:rPr>
          <w:rFonts w:asciiTheme="minorHAnsi" w:hAnsiTheme="minorHAnsi" w:cstheme="minorBidi"/>
          <w:b/>
          <w:bCs/>
          <w:spacing w:val="-3"/>
          <w:sz w:val="24"/>
          <w:szCs w:val="24"/>
        </w:rPr>
        <w:t xml:space="preserve"> from </w:t>
      </w:r>
      <w:r w:rsidR="00082000">
        <w:rPr>
          <w:rFonts w:asciiTheme="minorHAnsi" w:hAnsiTheme="minorHAnsi" w:cstheme="minorBidi"/>
          <w:b/>
          <w:bCs/>
          <w:spacing w:val="-3"/>
          <w:sz w:val="24"/>
          <w:szCs w:val="24"/>
        </w:rPr>
        <w:t xml:space="preserve">the </w:t>
      </w:r>
      <w:r w:rsidR="00082000" w:rsidRPr="00B103EC">
        <w:rPr>
          <w:rFonts w:asciiTheme="minorHAnsi" w:hAnsiTheme="minorHAnsi" w:cstheme="minorHAnsi"/>
          <w:b/>
          <w:bCs/>
          <w:sz w:val="24"/>
          <w:szCs w:val="24"/>
        </w:rPr>
        <w:t xml:space="preserve">contract that may be awarded </w:t>
      </w:r>
      <w:proofErr w:type="gramStart"/>
      <w:r w:rsidR="00082000" w:rsidRPr="00B103EC">
        <w:rPr>
          <w:rFonts w:asciiTheme="minorHAnsi" w:hAnsiTheme="minorHAnsi" w:cstheme="minorHAnsi"/>
          <w:b/>
          <w:bCs/>
          <w:sz w:val="24"/>
          <w:szCs w:val="24"/>
        </w:rPr>
        <w:t>as a result of</w:t>
      </w:r>
      <w:proofErr w:type="gramEnd"/>
      <w:r w:rsidR="00082000" w:rsidRPr="00B103EC">
        <w:rPr>
          <w:rFonts w:asciiTheme="minorHAnsi" w:hAnsiTheme="minorHAnsi" w:cstheme="minorHAnsi"/>
          <w:b/>
          <w:bCs/>
          <w:sz w:val="24"/>
          <w:szCs w:val="24"/>
        </w:rPr>
        <w:t xml:space="preserve"> this RFQ</w:t>
      </w:r>
      <w:r w:rsidR="00082000">
        <w:rPr>
          <w:rFonts w:asciiTheme="minorHAnsi" w:hAnsiTheme="minorHAnsi" w:cstheme="minorBidi"/>
          <w:b/>
          <w:bCs/>
          <w:spacing w:val="-3"/>
          <w:sz w:val="24"/>
          <w:szCs w:val="24"/>
        </w:rPr>
        <w:t xml:space="preserve"> </w:t>
      </w:r>
      <w:r w:rsidR="007E1301">
        <w:rPr>
          <w:rFonts w:asciiTheme="minorHAnsi" w:hAnsiTheme="minorHAnsi" w:cstheme="minorBidi"/>
          <w:b/>
          <w:bCs/>
          <w:spacing w:val="-3"/>
          <w:sz w:val="24"/>
          <w:szCs w:val="24"/>
        </w:rPr>
        <w:t xml:space="preserve">as listed </w:t>
      </w:r>
      <w:r w:rsidR="00AD5D88">
        <w:rPr>
          <w:rFonts w:asciiTheme="minorHAnsi" w:hAnsiTheme="minorHAnsi" w:cstheme="minorBidi"/>
          <w:b/>
          <w:bCs/>
          <w:spacing w:val="-3"/>
          <w:sz w:val="24"/>
          <w:szCs w:val="24"/>
        </w:rPr>
        <w:t xml:space="preserve">on pages 10-11 of the RFQ, </w:t>
      </w:r>
      <w:r w:rsidR="007E1301">
        <w:rPr>
          <w:rFonts w:ascii="Calibri" w:hAnsi="Calibri" w:cs="Calibri"/>
          <w:b/>
          <w:bCs/>
          <w:sz w:val="24"/>
          <w:szCs w:val="24"/>
        </w:rPr>
        <w:t>Section D (</w:t>
      </w:r>
      <w:r w:rsidR="00F662DE">
        <w:rPr>
          <w:rFonts w:ascii="Calibri" w:hAnsi="Calibri" w:cs="Calibri"/>
          <w:b/>
          <w:bCs/>
          <w:sz w:val="24"/>
          <w:szCs w:val="24"/>
        </w:rPr>
        <w:t>SPECIFIC REQUIREMENTS</w:t>
      </w:r>
      <w:r w:rsidR="007E1301">
        <w:rPr>
          <w:rFonts w:ascii="Calibri" w:hAnsi="Calibri" w:cs="Calibri"/>
          <w:b/>
          <w:bCs/>
          <w:sz w:val="24"/>
          <w:szCs w:val="24"/>
        </w:rPr>
        <w:t>), Item 5. Excluded Items (Hard Block), and Item 6. Alternative Items (Soft Block).</w:t>
      </w:r>
      <w:r w:rsidR="00163D8E">
        <w:rPr>
          <w:rFonts w:ascii="Calibri" w:hAnsi="Calibri" w:cs="Calibri"/>
          <w:b/>
          <w:bCs/>
          <w:sz w:val="24"/>
          <w:szCs w:val="24"/>
        </w:rPr>
        <w:t xml:space="preserve"> County agencies are required to </w:t>
      </w:r>
      <w:r w:rsidR="00A4439B">
        <w:rPr>
          <w:rFonts w:ascii="Calibri" w:hAnsi="Calibri" w:cs="Calibri"/>
          <w:b/>
          <w:bCs/>
          <w:sz w:val="24"/>
          <w:szCs w:val="24"/>
        </w:rPr>
        <w:t>purchase all office supplies from the awarded bidder for both contract items and off-contract items</w:t>
      </w:r>
      <w:r w:rsidR="00D87B43">
        <w:rPr>
          <w:rFonts w:ascii="Calibri" w:hAnsi="Calibri" w:cs="Calibri"/>
          <w:b/>
          <w:bCs/>
          <w:sz w:val="24"/>
          <w:szCs w:val="24"/>
        </w:rPr>
        <w:t xml:space="preserve"> </w:t>
      </w:r>
      <w:r w:rsidR="00D87B43" w:rsidRPr="00B103EC">
        <w:rPr>
          <w:rFonts w:asciiTheme="minorHAnsi" w:hAnsiTheme="minorHAnsi" w:cstheme="minorHAnsi"/>
          <w:b/>
          <w:bCs/>
          <w:sz w:val="24"/>
          <w:szCs w:val="24"/>
        </w:rPr>
        <w:t xml:space="preserve">made a part of any contract that may be awarded </w:t>
      </w:r>
      <w:proofErr w:type="gramStart"/>
      <w:r w:rsidR="00D87B43" w:rsidRPr="00B103EC">
        <w:rPr>
          <w:rFonts w:asciiTheme="minorHAnsi" w:hAnsiTheme="minorHAnsi" w:cstheme="minorHAnsi"/>
          <w:b/>
          <w:bCs/>
          <w:sz w:val="24"/>
          <w:szCs w:val="24"/>
        </w:rPr>
        <w:t>as a result of</w:t>
      </w:r>
      <w:proofErr w:type="gramEnd"/>
      <w:r w:rsidR="00D87B43" w:rsidRPr="00B103EC">
        <w:rPr>
          <w:rFonts w:asciiTheme="minorHAnsi" w:hAnsiTheme="minorHAnsi" w:cstheme="minorHAnsi"/>
          <w:b/>
          <w:bCs/>
          <w:sz w:val="24"/>
          <w:szCs w:val="24"/>
        </w:rPr>
        <w:t xml:space="preserve"> this RFQ</w:t>
      </w:r>
      <w:r w:rsidR="00A4439B">
        <w:rPr>
          <w:rFonts w:ascii="Calibri" w:hAnsi="Calibri" w:cs="Calibri"/>
          <w:b/>
          <w:bCs/>
          <w:sz w:val="24"/>
          <w:szCs w:val="24"/>
        </w:rPr>
        <w:t>.</w:t>
      </w:r>
    </w:p>
    <w:p w14:paraId="688B6ED4" w14:textId="1898A554" w:rsidR="00600974" w:rsidRPr="008F574A" w:rsidRDefault="008F574A" w:rsidP="00CD5814">
      <w:pPr>
        <w:numPr>
          <w:ilvl w:val="0"/>
          <w:numId w:val="1"/>
        </w:numPr>
        <w:tabs>
          <w:tab w:val="clear" w:pos="1440"/>
        </w:tabs>
        <w:spacing w:after="60"/>
        <w:ind w:left="720" w:hanging="720"/>
        <w:rPr>
          <w:rFonts w:ascii="Calibri" w:hAnsi="Calibri" w:cs="Calibri"/>
          <w:bCs/>
          <w:sz w:val="24"/>
          <w:szCs w:val="24"/>
        </w:rPr>
      </w:pPr>
      <w:r w:rsidRPr="008F574A">
        <w:rPr>
          <w:rFonts w:ascii="Calibri" w:hAnsi="Calibri" w:cs="Calibri"/>
          <w:bCs/>
          <w:sz w:val="24"/>
          <w:szCs w:val="24"/>
        </w:rPr>
        <w:t>Must the awarded vendor create contract ordering controls beyond the products pertaining to SB 1383?</w:t>
      </w:r>
    </w:p>
    <w:p w14:paraId="74C769B8" w14:textId="2F5A7847" w:rsidR="00E95273" w:rsidRPr="00E95273" w:rsidRDefault="00901C34" w:rsidP="00CF5745">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Pr>
          <w:rFonts w:asciiTheme="minorHAnsi" w:hAnsiTheme="minorHAnsi" w:cstheme="minorHAnsi"/>
          <w:b/>
          <w:bCs/>
          <w:sz w:val="24"/>
          <w:szCs w:val="24"/>
        </w:rPr>
        <w:t xml:space="preserve">Page 9 of the RFQ, </w:t>
      </w:r>
      <w:r w:rsidR="00E95273" w:rsidRPr="00E95273">
        <w:rPr>
          <w:rFonts w:asciiTheme="minorHAnsi" w:hAnsiTheme="minorHAnsi" w:cstheme="minorHAnsi"/>
          <w:b/>
          <w:bCs/>
          <w:sz w:val="24"/>
          <w:szCs w:val="24"/>
        </w:rPr>
        <w:t>Item D (</w:t>
      </w:r>
      <w:r w:rsidR="00910FFF" w:rsidRPr="00830C91">
        <w:rPr>
          <w:rFonts w:asciiTheme="minorHAnsi" w:hAnsiTheme="minorHAnsi" w:cstheme="minorHAnsi"/>
          <w:b/>
          <w:sz w:val="24"/>
          <w:szCs w:val="24"/>
          <w:u w:val="single"/>
        </w:rPr>
        <w:t>SPECIFIC REQUIREMENTS</w:t>
      </w:r>
      <w:r w:rsidR="00E95273" w:rsidRPr="00E95273">
        <w:rPr>
          <w:rFonts w:asciiTheme="minorHAnsi" w:hAnsiTheme="minorHAnsi" w:cstheme="minorHAnsi"/>
          <w:b/>
          <w:bCs/>
          <w:sz w:val="24"/>
          <w:szCs w:val="24"/>
        </w:rPr>
        <w:t>), Item 4.d., states:</w:t>
      </w:r>
    </w:p>
    <w:p w14:paraId="33BF8DA0" w14:textId="65781170" w:rsidR="00600974" w:rsidRPr="00901C34" w:rsidRDefault="00901C34" w:rsidP="00830C91">
      <w:pPr>
        <w:autoSpaceDE w:val="0"/>
        <w:autoSpaceDN w:val="0"/>
        <w:adjustRightInd w:val="0"/>
        <w:spacing w:after="360"/>
        <w:ind w:left="2160" w:hanging="720"/>
        <w:rPr>
          <w:rFonts w:asciiTheme="minorHAnsi" w:hAnsiTheme="minorHAnsi" w:cstheme="minorHAnsi"/>
          <w:b/>
          <w:bCs/>
          <w:i/>
          <w:iCs/>
          <w:color w:val="000000"/>
          <w:spacing w:val="-3"/>
          <w:sz w:val="24"/>
          <w:szCs w:val="24"/>
        </w:rPr>
      </w:pPr>
      <w:r>
        <w:rPr>
          <w:rFonts w:asciiTheme="minorHAnsi" w:hAnsiTheme="minorHAnsi" w:cstheme="minorHAnsi"/>
          <w:b/>
          <w:bCs/>
          <w:i/>
          <w:iCs/>
          <w:sz w:val="24"/>
          <w:szCs w:val="24"/>
        </w:rPr>
        <w:t>d.</w:t>
      </w:r>
      <w:r>
        <w:rPr>
          <w:rFonts w:asciiTheme="minorHAnsi" w:hAnsiTheme="minorHAnsi" w:cstheme="minorHAnsi"/>
          <w:b/>
          <w:bCs/>
          <w:i/>
          <w:iCs/>
          <w:sz w:val="24"/>
          <w:szCs w:val="24"/>
        </w:rPr>
        <w:tab/>
      </w:r>
      <w:r w:rsidR="00E95273" w:rsidRPr="00901C34">
        <w:rPr>
          <w:rFonts w:asciiTheme="minorHAnsi" w:hAnsiTheme="minorHAnsi" w:cstheme="minorHAnsi"/>
          <w:b/>
          <w:bCs/>
          <w:i/>
          <w:iCs/>
          <w:sz w:val="24"/>
          <w:szCs w:val="24"/>
        </w:rPr>
        <w:t xml:space="preserve">Contractor must implement contract ordering controls that ensure County compliance with </w:t>
      </w:r>
      <w:r w:rsidR="00E95273" w:rsidRPr="00901C34">
        <w:rPr>
          <w:rFonts w:asciiTheme="minorHAnsi" w:hAnsiTheme="minorHAnsi" w:cstheme="minorHAnsi"/>
          <w:b/>
          <w:bCs/>
          <w:i/>
          <w:iCs/>
          <w:color w:val="000000"/>
          <w:spacing w:val="-3"/>
          <w:sz w:val="24"/>
          <w:szCs w:val="24"/>
        </w:rPr>
        <w:t>SB 1383 paper procurement requirements.  Ordering controls must be implemented at the start of the contract.</w:t>
      </w:r>
    </w:p>
    <w:p w14:paraId="04B2EC95" w14:textId="73EC28B2" w:rsidR="00E95273" w:rsidRPr="00E95273" w:rsidRDefault="00F31CEC" w:rsidP="00F31CEC">
      <w:pPr>
        <w:autoSpaceDE w:val="0"/>
        <w:autoSpaceDN w:val="0"/>
        <w:adjustRightInd w:val="0"/>
        <w:spacing w:after="240"/>
        <w:ind w:left="720"/>
        <w:rPr>
          <w:rFonts w:ascii="Calibri" w:hAnsi="Calibri" w:cs="Calibri"/>
          <w:b/>
          <w:bCs/>
          <w:sz w:val="24"/>
          <w:szCs w:val="24"/>
        </w:rPr>
      </w:pPr>
      <w:proofErr w:type="gramStart"/>
      <w:r>
        <w:rPr>
          <w:rFonts w:asciiTheme="minorHAnsi" w:hAnsiTheme="minorHAnsi" w:cstheme="minorHAnsi"/>
          <w:b/>
          <w:bCs/>
          <w:sz w:val="24"/>
          <w:szCs w:val="24"/>
        </w:rPr>
        <w:t>Contractor</w:t>
      </w:r>
      <w:proofErr w:type="gramEnd"/>
      <w:r>
        <w:rPr>
          <w:rFonts w:asciiTheme="minorHAnsi" w:hAnsiTheme="minorHAnsi" w:cstheme="minorHAnsi"/>
          <w:b/>
          <w:bCs/>
          <w:sz w:val="24"/>
          <w:szCs w:val="24"/>
        </w:rPr>
        <w:t xml:space="preserve"> must implement contract ordering controls for all </w:t>
      </w:r>
      <w:r>
        <w:rPr>
          <w:rFonts w:ascii="Calibri" w:hAnsi="Calibri" w:cs="Calibri"/>
          <w:b/>
          <w:sz w:val="24"/>
          <w:szCs w:val="24"/>
        </w:rPr>
        <w:t xml:space="preserve">office supplies </w:t>
      </w:r>
      <w:r>
        <w:rPr>
          <w:rFonts w:asciiTheme="minorHAnsi" w:hAnsiTheme="minorHAnsi" w:cstheme="minorHAnsi"/>
          <w:b/>
          <w:bCs/>
          <w:sz w:val="24"/>
          <w:szCs w:val="24"/>
        </w:rPr>
        <w:t xml:space="preserve">contract items and off-contract items </w:t>
      </w:r>
      <w:r w:rsidRPr="00B103EC">
        <w:rPr>
          <w:rFonts w:asciiTheme="minorHAnsi" w:hAnsiTheme="minorHAnsi" w:cstheme="minorHAnsi"/>
          <w:b/>
          <w:bCs/>
          <w:sz w:val="24"/>
          <w:szCs w:val="24"/>
        </w:rPr>
        <w:t xml:space="preserve">made a part of any contract that may be awarded </w:t>
      </w:r>
      <w:proofErr w:type="gramStart"/>
      <w:r w:rsidRPr="00B103EC">
        <w:rPr>
          <w:rFonts w:asciiTheme="minorHAnsi" w:hAnsiTheme="minorHAnsi" w:cstheme="minorHAnsi"/>
          <w:b/>
          <w:bCs/>
          <w:sz w:val="24"/>
          <w:szCs w:val="24"/>
        </w:rPr>
        <w:t>as a result of</w:t>
      </w:r>
      <w:proofErr w:type="gramEnd"/>
      <w:r w:rsidRPr="00B103EC">
        <w:rPr>
          <w:rFonts w:asciiTheme="minorHAnsi" w:hAnsiTheme="minorHAnsi" w:cstheme="minorHAnsi"/>
          <w:b/>
          <w:bCs/>
          <w:sz w:val="24"/>
          <w:szCs w:val="24"/>
        </w:rPr>
        <w:t xml:space="preserve"> this RFQ</w:t>
      </w:r>
      <w:r>
        <w:rPr>
          <w:rFonts w:asciiTheme="minorHAnsi" w:hAnsiTheme="minorHAnsi" w:cstheme="minorHAnsi"/>
          <w:b/>
          <w:bCs/>
          <w:sz w:val="24"/>
          <w:szCs w:val="24"/>
        </w:rPr>
        <w:t>.</w:t>
      </w:r>
    </w:p>
    <w:p w14:paraId="56A9022C" w14:textId="75B77599" w:rsidR="00600974" w:rsidRPr="008F574A" w:rsidRDefault="008F574A" w:rsidP="00CD5814">
      <w:pPr>
        <w:numPr>
          <w:ilvl w:val="0"/>
          <w:numId w:val="1"/>
        </w:numPr>
        <w:tabs>
          <w:tab w:val="clear" w:pos="1440"/>
        </w:tabs>
        <w:spacing w:after="60"/>
        <w:ind w:left="720" w:hanging="720"/>
        <w:rPr>
          <w:rFonts w:ascii="Calibri" w:hAnsi="Calibri" w:cs="Calibri"/>
          <w:bCs/>
          <w:sz w:val="24"/>
          <w:szCs w:val="24"/>
        </w:rPr>
      </w:pPr>
      <w:r w:rsidRPr="008F574A">
        <w:rPr>
          <w:rFonts w:ascii="Calibri" w:hAnsi="Calibri" w:cs="Calibri"/>
          <w:bCs/>
          <w:sz w:val="24"/>
          <w:szCs w:val="24"/>
        </w:rPr>
        <w:t>Will the County restrict online access to all items but the Contract Items List?</w:t>
      </w:r>
    </w:p>
    <w:p w14:paraId="26CF858E" w14:textId="3FC92C36" w:rsidR="00600974" w:rsidRPr="000F6BE8" w:rsidRDefault="008F574A" w:rsidP="00383BA8">
      <w:pPr>
        <w:numPr>
          <w:ilvl w:val="1"/>
          <w:numId w:val="1"/>
        </w:numPr>
        <w:tabs>
          <w:tab w:val="clear" w:pos="720"/>
        </w:tabs>
        <w:autoSpaceDE w:val="0"/>
        <w:autoSpaceDN w:val="0"/>
        <w:adjustRightInd w:val="0"/>
        <w:spacing w:after="240"/>
        <w:ind w:left="720" w:hanging="720"/>
        <w:rPr>
          <w:rFonts w:ascii="Calibri" w:hAnsi="Calibri" w:cs="Calibri"/>
          <w:b/>
          <w:bCs/>
          <w:sz w:val="24"/>
          <w:szCs w:val="24"/>
        </w:rPr>
      </w:pPr>
      <w:proofErr w:type="gramStart"/>
      <w:r w:rsidRPr="008F574A">
        <w:rPr>
          <w:rFonts w:ascii="Calibri" w:hAnsi="Calibri" w:cs="Calibri"/>
          <w:b/>
          <w:bCs/>
          <w:sz w:val="24"/>
          <w:szCs w:val="24"/>
        </w:rPr>
        <w:t>Contractor</w:t>
      </w:r>
      <w:proofErr w:type="gramEnd"/>
      <w:r w:rsidRPr="008F574A">
        <w:rPr>
          <w:rFonts w:ascii="Calibri" w:hAnsi="Calibri" w:cs="Calibri"/>
          <w:b/>
          <w:bCs/>
          <w:sz w:val="24"/>
          <w:szCs w:val="24"/>
        </w:rPr>
        <w:t xml:space="preserve"> must provide a</w:t>
      </w:r>
      <w:r w:rsidRPr="008F574A">
        <w:rPr>
          <w:rFonts w:asciiTheme="minorHAnsi" w:hAnsiTheme="minorHAnsi" w:cstheme="minorHAnsi"/>
          <w:b/>
          <w:bCs/>
          <w:sz w:val="24"/>
          <w:szCs w:val="24"/>
        </w:rPr>
        <w:t xml:space="preserve"> website specifically for Alameda County agencies and departments</w:t>
      </w:r>
      <w:r>
        <w:rPr>
          <w:rFonts w:asciiTheme="minorHAnsi" w:hAnsiTheme="minorHAnsi" w:cstheme="minorHAnsi"/>
          <w:b/>
          <w:bCs/>
          <w:sz w:val="24"/>
          <w:szCs w:val="24"/>
        </w:rPr>
        <w:t xml:space="preserve"> to include all contract items.</w:t>
      </w:r>
      <w:r w:rsidR="000F6BE8">
        <w:rPr>
          <w:rFonts w:asciiTheme="minorHAnsi" w:hAnsiTheme="minorHAnsi" w:cstheme="minorHAnsi"/>
          <w:b/>
          <w:bCs/>
          <w:sz w:val="24"/>
          <w:szCs w:val="24"/>
        </w:rPr>
        <w:t xml:space="preserve">  </w:t>
      </w:r>
      <w:proofErr w:type="gramStart"/>
      <w:r w:rsidR="000F6BE8">
        <w:rPr>
          <w:rFonts w:asciiTheme="minorHAnsi" w:hAnsiTheme="minorHAnsi" w:cstheme="minorHAnsi"/>
          <w:b/>
          <w:bCs/>
          <w:sz w:val="24"/>
          <w:szCs w:val="24"/>
        </w:rPr>
        <w:t>Contractor</w:t>
      </w:r>
      <w:proofErr w:type="gramEnd"/>
      <w:r w:rsidR="000F6BE8">
        <w:rPr>
          <w:rFonts w:asciiTheme="minorHAnsi" w:hAnsiTheme="minorHAnsi" w:cstheme="minorHAnsi"/>
          <w:b/>
          <w:bCs/>
          <w:sz w:val="24"/>
          <w:szCs w:val="24"/>
        </w:rPr>
        <w:t xml:space="preserve"> must also provide Category Discount Pricing for off-contract items, items not listed on the contract items list, which must </w:t>
      </w:r>
      <w:r w:rsidR="00383BA8">
        <w:rPr>
          <w:rFonts w:asciiTheme="minorHAnsi" w:hAnsiTheme="minorHAnsi" w:cstheme="minorHAnsi"/>
          <w:b/>
          <w:bCs/>
          <w:sz w:val="24"/>
          <w:szCs w:val="24"/>
        </w:rPr>
        <w:t xml:space="preserve">also </w:t>
      </w:r>
      <w:r w:rsidR="000F6BE8">
        <w:rPr>
          <w:rFonts w:asciiTheme="minorHAnsi" w:hAnsiTheme="minorHAnsi" w:cstheme="minorHAnsi"/>
          <w:b/>
          <w:bCs/>
          <w:sz w:val="24"/>
          <w:szCs w:val="24"/>
        </w:rPr>
        <w:t xml:space="preserve">be available </w:t>
      </w:r>
      <w:r w:rsidR="00383BA8">
        <w:rPr>
          <w:rFonts w:asciiTheme="minorHAnsi" w:hAnsiTheme="minorHAnsi" w:cstheme="minorHAnsi"/>
          <w:b/>
          <w:bCs/>
          <w:sz w:val="24"/>
          <w:szCs w:val="24"/>
        </w:rPr>
        <w:t xml:space="preserve">for ordering </w:t>
      </w:r>
      <w:r w:rsidR="000F6BE8">
        <w:rPr>
          <w:rFonts w:asciiTheme="minorHAnsi" w:hAnsiTheme="minorHAnsi" w:cstheme="minorHAnsi"/>
          <w:b/>
          <w:bCs/>
          <w:sz w:val="24"/>
          <w:szCs w:val="24"/>
        </w:rPr>
        <w:t>on the website.</w:t>
      </w:r>
      <w:r w:rsidR="00383BA8">
        <w:rPr>
          <w:rFonts w:asciiTheme="minorHAnsi" w:hAnsiTheme="minorHAnsi" w:cstheme="minorHAnsi"/>
          <w:b/>
          <w:bCs/>
          <w:sz w:val="24"/>
          <w:szCs w:val="24"/>
        </w:rPr>
        <w:t xml:space="preserve">  </w:t>
      </w:r>
      <w:proofErr w:type="gramStart"/>
      <w:r w:rsidR="00383BA8">
        <w:rPr>
          <w:rFonts w:asciiTheme="minorHAnsi" w:hAnsiTheme="minorHAnsi" w:cstheme="minorHAnsi"/>
          <w:b/>
          <w:bCs/>
          <w:sz w:val="24"/>
          <w:szCs w:val="24"/>
        </w:rPr>
        <w:t>Contractor</w:t>
      </w:r>
      <w:proofErr w:type="gramEnd"/>
      <w:r w:rsidR="00383BA8">
        <w:rPr>
          <w:rFonts w:asciiTheme="minorHAnsi" w:hAnsiTheme="minorHAnsi" w:cstheme="minorHAnsi"/>
          <w:b/>
          <w:bCs/>
          <w:sz w:val="24"/>
          <w:szCs w:val="24"/>
        </w:rPr>
        <w:t xml:space="preserve"> </w:t>
      </w:r>
      <w:r w:rsidR="005C0A05">
        <w:rPr>
          <w:rFonts w:asciiTheme="minorHAnsi" w:hAnsiTheme="minorHAnsi" w:cstheme="minorHAnsi"/>
          <w:b/>
          <w:bCs/>
          <w:sz w:val="24"/>
          <w:szCs w:val="24"/>
        </w:rPr>
        <w:t>must</w:t>
      </w:r>
      <w:r w:rsidR="005C0A05" w:rsidDel="003C2538">
        <w:rPr>
          <w:rFonts w:asciiTheme="minorHAnsi" w:hAnsiTheme="minorHAnsi" w:cstheme="minorHAnsi"/>
          <w:b/>
          <w:bCs/>
          <w:sz w:val="24"/>
          <w:szCs w:val="24"/>
        </w:rPr>
        <w:t xml:space="preserve"> </w:t>
      </w:r>
      <w:r w:rsidR="003C2538">
        <w:rPr>
          <w:rFonts w:asciiTheme="minorHAnsi" w:hAnsiTheme="minorHAnsi" w:cstheme="minorHAnsi"/>
          <w:b/>
          <w:bCs/>
          <w:sz w:val="24"/>
          <w:szCs w:val="24"/>
        </w:rPr>
        <w:t xml:space="preserve">implement ordering controls </w:t>
      </w:r>
      <w:r w:rsidR="005C0A05">
        <w:rPr>
          <w:rFonts w:asciiTheme="minorHAnsi" w:hAnsiTheme="minorHAnsi" w:cstheme="minorHAnsi"/>
          <w:b/>
          <w:bCs/>
          <w:sz w:val="24"/>
          <w:szCs w:val="24"/>
        </w:rPr>
        <w:t xml:space="preserve">to </w:t>
      </w:r>
      <w:r w:rsidR="003C2538">
        <w:rPr>
          <w:rFonts w:asciiTheme="minorHAnsi" w:hAnsiTheme="minorHAnsi" w:cstheme="minorHAnsi"/>
          <w:b/>
          <w:bCs/>
          <w:sz w:val="24"/>
          <w:szCs w:val="24"/>
        </w:rPr>
        <w:t xml:space="preserve">prohibit access and ordering </w:t>
      </w:r>
      <w:r w:rsidR="005E09AE">
        <w:rPr>
          <w:rFonts w:asciiTheme="minorHAnsi" w:hAnsiTheme="minorHAnsi" w:cstheme="minorHAnsi"/>
          <w:b/>
          <w:bCs/>
          <w:sz w:val="24"/>
          <w:szCs w:val="24"/>
        </w:rPr>
        <w:t xml:space="preserve">of </w:t>
      </w:r>
      <w:r w:rsidR="005C0A05">
        <w:rPr>
          <w:rFonts w:asciiTheme="minorHAnsi" w:hAnsiTheme="minorHAnsi" w:cstheme="minorHAnsi"/>
          <w:b/>
          <w:bCs/>
          <w:sz w:val="24"/>
          <w:szCs w:val="24"/>
        </w:rPr>
        <w:t xml:space="preserve">items </w:t>
      </w:r>
      <w:r w:rsidR="00383BA8">
        <w:rPr>
          <w:rFonts w:asciiTheme="minorHAnsi" w:hAnsiTheme="minorHAnsi" w:cstheme="minorHAnsi"/>
          <w:b/>
          <w:bCs/>
          <w:sz w:val="24"/>
          <w:szCs w:val="24"/>
        </w:rPr>
        <w:t>that are excluded from the office supplies contract</w:t>
      </w:r>
      <w:r w:rsidR="005C0A05">
        <w:rPr>
          <w:rFonts w:asciiTheme="minorHAnsi" w:hAnsiTheme="minorHAnsi" w:cstheme="minorHAnsi"/>
          <w:b/>
          <w:bCs/>
          <w:sz w:val="24"/>
          <w:szCs w:val="24"/>
        </w:rPr>
        <w:t>.</w:t>
      </w:r>
    </w:p>
    <w:p w14:paraId="47764F65" w14:textId="2B7D7181" w:rsidR="000F6BE8" w:rsidRPr="000F6BE8" w:rsidRDefault="007B1E94" w:rsidP="000F6BE8">
      <w:pPr>
        <w:autoSpaceDE w:val="0"/>
        <w:autoSpaceDN w:val="0"/>
        <w:adjustRightInd w:val="0"/>
        <w:spacing w:after="240"/>
        <w:ind w:left="720"/>
        <w:rPr>
          <w:rFonts w:ascii="Calibri" w:hAnsi="Calibri" w:cs="Calibri"/>
          <w:b/>
          <w:bCs/>
          <w:sz w:val="24"/>
          <w:szCs w:val="24"/>
        </w:rPr>
      </w:pPr>
      <w:r>
        <w:rPr>
          <w:rFonts w:ascii="Calibri" w:hAnsi="Calibri" w:cs="Calibri"/>
          <w:b/>
          <w:bCs/>
          <w:sz w:val="24"/>
          <w:szCs w:val="24"/>
        </w:rPr>
        <w:t xml:space="preserve">Pages 11-13 of the RFQ, </w:t>
      </w:r>
      <w:r w:rsidR="000F6BE8" w:rsidRPr="000F6BE8">
        <w:rPr>
          <w:rFonts w:ascii="Calibri" w:hAnsi="Calibri" w:cs="Calibri"/>
          <w:b/>
          <w:bCs/>
          <w:sz w:val="24"/>
          <w:szCs w:val="24"/>
        </w:rPr>
        <w:t>Section D (</w:t>
      </w:r>
      <w:r w:rsidR="00B5361F" w:rsidRPr="00830C91">
        <w:rPr>
          <w:rFonts w:ascii="Calibri" w:hAnsi="Calibri" w:cs="Calibri"/>
          <w:b/>
          <w:sz w:val="24"/>
          <w:szCs w:val="24"/>
          <w:u w:val="single"/>
        </w:rPr>
        <w:t>SPECIFIC REQUIREMENTS</w:t>
      </w:r>
      <w:r w:rsidR="000F6BE8" w:rsidRPr="000F6BE8">
        <w:rPr>
          <w:rFonts w:ascii="Calibri" w:hAnsi="Calibri" w:cs="Calibri"/>
          <w:b/>
          <w:bCs/>
          <w:sz w:val="24"/>
          <w:szCs w:val="24"/>
        </w:rPr>
        <w:t>), Item 7.c.</w:t>
      </w:r>
      <w:r w:rsidR="00901C34">
        <w:rPr>
          <w:rFonts w:ascii="Calibri" w:hAnsi="Calibri" w:cs="Calibri"/>
          <w:b/>
          <w:bCs/>
          <w:sz w:val="24"/>
          <w:szCs w:val="24"/>
        </w:rPr>
        <w:t>,</w:t>
      </w:r>
      <w:r w:rsidR="000F6BE8" w:rsidRPr="000F6BE8">
        <w:rPr>
          <w:rFonts w:ascii="Calibri" w:hAnsi="Calibri" w:cs="Calibri"/>
          <w:b/>
          <w:bCs/>
          <w:sz w:val="24"/>
          <w:szCs w:val="24"/>
        </w:rPr>
        <w:t xml:space="preserve"> states: </w:t>
      </w:r>
    </w:p>
    <w:p w14:paraId="25A38388" w14:textId="350EB5F1" w:rsidR="000F6BE8" w:rsidRPr="00842278" w:rsidRDefault="000F6BE8" w:rsidP="000F6BE8">
      <w:pPr>
        <w:pStyle w:val="Itema"/>
        <w:numPr>
          <w:ilvl w:val="3"/>
          <w:numId w:val="0"/>
        </w:numPr>
        <w:tabs>
          <w:tab w:val="num" w:pos="2160"/>
        </w:tabs>
        <w:ind w:left="144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ab/>
      </w:r>
      <w:r w:rsidR="00714E8E">
        <w:rPr>
          <w:rFonts w:asciiTheme="minorHAnsi" w:hAnsiTheme="minorHAnsi" w:cstheme="minorHAnsi"/>
          <w:b/>
          <w:bCs/>
          <w:i/>
          <w:iCs/>
          <w:sz w:val="24"/>
          <w:szCs w:val="24"/>
        </w:rPr>
        <w:t>c.</w:t>
      </w:r>
      <w:r w:rsidR="0044591A">
        <w:rPr>
          <w:rFonts w:asciiTheme="minorHAnsi" w:hAnsiTheme="minorHAnsi" w:cstheme="minorHAnsi"/>
          <w:b/>
          <w:bCs/>
          <w:i/>
          <w:iCs/>
          <w:sz w:val="24"/>
          <w:szCs w:val="24"/>
        </w:rPr>
        <w:tab/>
      </w:r>
      <w:r w:rsidRPr="00842278">
        <w:rPr>
          <w:rFonts w:asciiTheme="minorHAnsi" w:hAnsiTheme="minorHAnsi" w:cstheme="minorHAnsi"/>
          <w:b/>
          <w:bCs/>
          <w:i/>
          <w:iCs/>
          <w:sz w:val="24"/>
          <w:szCs w:val="24"/>
        </w:rPr>
        <w:t>Discount Pricing</w:t>
      </w:r>
    </w:p>
    <w:p w14:paraId="0CF9BDAE" w14:textId="77777777" w:rsidR="000F6BE8" w:rsidRPr="00842278" w:rsidRDefault="000F6BE8" w:rsidP="00714E8E">
      <w:pPr>
        <w:pStyle w:val="Itema"/>
        <w:numPr>
          <w:ilvl w:val="0"/>
          <w:numId w:val="8"/>
        </w:numPr>
        <w:ind w:left="288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lastRenderedPageBreak/>
        <w:t>Category Discount Pricing</w:t>
      </w:r>
    </w:p>
    <w:p w14:paraId="63EE800F" w14:textId="77777777" w:rsidR="000F6BE8" w:rsidRPr="00842278" w:rsidRDefault="000F6BE8" w:rsidP="00783035">
      <w:pPr>
        <w:pStyle w:val="Itema"/>
        <w:tabs>
          <w:tab w:val="clear" w:pos="2160"/>
        </w:tabs>
        <w:ind w:firstLine="0"/>
        <w:rPr>
          <w:rFonts w:asciiTheme="minorHAnsi" w:hAnsiTheme="minorHAnsi" w:cstheme="minorHAnsi"/>
          <w:b/>
          <w:bCs/>
          <w:i/>
          <w:iCs/>
          <w:sz w:val="24"/>
          <w:szCs w:val="24"/>
        </w:rPr>
      </w:pPr>
      <w:r w:rsidRPr="00842278">
        <w:rPr>
          <w:rFonts w:asciiTheme="minorHAnsi" w:hAnsiTheme="minorHAnsi" w:cstheme="minorHAnsi"/>
          <w:b/>
          <w:bCs/>
          <w:i/>
          <w:iCs/>
          <w:sz w:val="24"/>
          <w:szCs w:val="24"/>
        </w:rPr>
        <w:t>Off-contract items, items not listed on the contract items list,</w:t>
      </w:r>
      <w:r w:rsidRPr="00842278" w:rsidDel="008A6F90">
        <w:rPr>
          <w:rFonts w:asciiTheme="minorHAnsi" w:hAnsiTheme="minorHAnsi" w:cstheme="minorHAnsi"/>
          <w:b/>
          <w:bCs/>
          <w:i/>
          <w:iCs/>
          <w:sz w:val="24"/>
          <w:szCs w:val="24"/>
        </w:rPr>
        <w:t xml:space="preserve"> </w:t>
      </w:r>
      <w:r w:rsidRPr="00842278">
        <w:rPr>
          <w:rFonts w:asciiTheme="minorHAnsi" w:hAnsiTheme="minorHAnsi" w:cstheme="minorHAnsi"/>
          <w:b/>
          <w:bCs/>
          <w:i/>
          <w:iCs/>
          <w:sz w:val="24"/>
          <w:szCs w:val="24"/>
        </w:rPr>
        <w:t xml:space="preserve">must have </w:t>
      </w:r>
      <w:proofErr w:type="gramStart"/>
      <w:r w:rsidRPr="00842278">
        <w:rPr>
          <w:rFonts w:asciiTheme="minorHAnsi" w:hAnsiTheme="minorHAnsi" w:cstheme="minorHAnsi"/>
          <w:b/>
          <w:bCs/>
          <w:i/>
          <w:iCs/>
          <w:sz w:val="24"/>
          <w:szCs w:val="24"/>
        </w:rPr>
        <w:t>category</w:t>
      </w:r>
      <w:proofErr w:type="gramEnd"/>
      <w:r w:rsidRPr="00842278">
        <w:rPr>
          <w:rFonts w:asciiTheme="minorHAnsi" w:hAnsiTheme="minorHAnsi" w:cstheme="minorHAnsi"/>
          <w:b/>
          <w:bCs/>
          <w:i/>
          <w:iCs/>
          <w:sz w:val="24"/>
          <w:szCs w:val="24"/>
        </w:rPr>
        <w:t xml:space="preserve"> discount pricing.  Contractor</w:t>
      </w:r>
      <w:r w:rsidRPr="00842278" w:rsidDel="000D5454">
        <w:rPr>
          <w:rFonts w:asciiTheme="minorHAnsi" w:hAnsiTheme="minorHAnsi" w:cstheme="minorHAnsi"/>
          <w:b/>
          <w:bCs/>
          <w:i/>
          <w:iCs/>
          <w:sz w:val="24"/>
          <w:szCs w:val="24"/>
        </w:rPr>
        <w:t xml:space="preserve"> </w:t>
      </w:r>
      <w:r w:rsidRPr="00842278">
        <w:rPr>
          <w:rFonts w:asciiTheme="minorHAnsi" w:hAnsiTheme="minorHAnsi" w:cstheme="minorHAnsi"/>
          <w:b/>
          <w:bCs/>
          <w:i/>
          <w:iCs/>
          <w:sz w:val="24"/>
          <w:szCs w:val="24"/>
        </w:rPr>
        <w:t xml:space="preserve">must provide a guaranteed minimum fixed percentage discount off the manufacturer’s catalog price for off-contract items.  This discount must be valid for the duration of any agreement resulting from this RFQ and will apply to all Office Supplies ordered from Contractor whether items are in print form or items are available for online ordering.  The primary objective is for each vendor to provide its entire catalog(s) of products so that County agencies may order a broad range of products as needed.  </w:t>
      </w:r>
      <w:proofErr w:type="gramStart"/>
      <w:r w:rsidRPr="00842278">
        <w:rPr>
          <w:rFonts w:asciiTheme="minorHAnsi" w:hAnsiTheme="minorHAnsi" w:cstheme="minorHAnsi"/>
          <w:b/>
          <w:bCs/>
          <w:i/>
          <w:iCs/>
          <w:sz w:val="24"/>
          <w:szCs w:val="24"/>
        </w:rPr>
        <w:t>Contractor</w:t>
      </w:r>
      <w:proofErr w:type="gramEnd"/>
      <w:r w:rsidRPr="00842278">
        <w:rPr>
          <w:rFonts w:asciiTheme="minorHAnsi" w:hAnsiTheme="minorHAnsi" w:cstheme="minorHAnsi"/>
          <w:b/>
          <w:bCs/>
          <w:i/>
          <w:iCs/>
          <w:sz w:val="24"/>
          <w:szCs w:val="24"/>
        </w:rPr>
        <w:t xml:space="preserve"> must provide the best discount pricing through the term of the contract resulting from this RFQ.</w:t>
      </w:r>
    </w:p>
    <w:p w14:paraId="4FB3985A" w14:textId="77777777" w:rsidR="000F6BE8" w:rsidRPr="00842278" w:rsidRDefault="000F6BE8" w:rsidP="00783035">
      <w:pPr>
        <w:pStyle w:val="Itema"/>
        <w:tabs>
          <w:tab w:val="clear" w:pos="2160"/>
        </w:tabs>
        <w:ind w:firstLine="0"/>
        <w:rPr>
          <w:rFonts w:asciiTheme="minorHAnsi" w:hAnsiTheme="minorHAnsi" w:cstheme="minorHAnsi"/>
          <w:b/>
          <w:bCs/>
          <w:i/>
          <w:iCs/>
          <w:sz w:val="24"/>
          <w:szCs w:val="24"/>
        </w:rPr>
      </w:pPr>
      <w:r w:rsidRPr="00842278">
        <w:rPr>
          <w:rFonts w:asciiTheme="minorHAnsi" w:hAnsiTheme="minorHAnsi" w:cstheme="minorHAnsi"/>
          <w:b/>
          <w:bCs/>
          <w:i/>
          <w:iCs/>
          <w:sz w:val="24"/>
          <w:szCs w:val="24"/>
        </w:rPr>
        <w:t>Categories include but are not limited to the following:</w:t>
      </w:r>
    </w:p>
    <w:p w14:paraId="37E88F36"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Desk Accessories.</w:t>
      </w:r>
    </w:p>
    <w:p w14:paraId="6FCACE46"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Badges and Badge Holders.</w:t>
      </w:r>
    </w:p>
    <w:p w14:paraId="52585475"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Batteries and Electrical Supplies.</w:t>
      </w:r>
    </w:p>
    <w:p w14:paraId="21ACDE41"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Binders, Binder Accessories, Hole Punchers.</w:t>
      </w:r>
    </w:p>
    <w:p w14:paraId="7FD71D9B"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Boards, Easels, Clipboards, Board Supplies.</w:t>
      </w:r>
    </w:p>
    <w:p w14:paraId="7A97B3C6"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Calculators and Calculator Supplies.</w:t>
      </w:r>
    </w:p>
    <w:p w14:paraId="28D8A57F"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Calendars and Planners.</w:t>
      </w:r>
    </w:p>
    <w:p w14:paraId="1A51C8A3"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 xml:space="preserve">Certificates and </w:t>
      </w:r>
      <w:proofErr w:type="gramStart"/>
      <w:r w:rsidRPr="00842278">
        <w:rPr>
          <w:rFonts w:asciiTheme="minorHAnsi" w:hAnsiTheme="minorHAnsi" w:cstheme="minorHAnsi"/>
          <w:b/>
          <w:bCs/>
          <w:i/>
          <w:iCs/>
          <w:sz w:val="24"/>
          <w:szCs w:val="24"/>
        </w:rPr>
        <w:t>Covers</w:t>
      </w:r>
      <w:proofErr w:type="gramEnd"/>
      <w:r w:rsidRPr="00842278">
        <w:rPr>
          <w:rFonts w:asciiTheme="minorHAnsi" w:hAnsiTheme="minorHAnsi" w:cstheme="minorHAnsi"/>
          <w:b/>
          <w:bCs/>
          <w:i/>
          <w:iCs/>
          <w:sz w:val="24"/>
          <w:szCs w:val="24"/>
        </w:rPr>
        <w:t>.</w:t>
      </w:r>
    </w:p>
    <w:p w14:paraId="4E8AE457"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Clips, Clamps, Pins, Rubber bands.</w:t>
      </w:r>
    </w:p>
    <w:p w14:paraId="4166B040"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Correction Fluid and Correction Tape.</w:t>
      </w:r>
    </w:p>
    <w:p w14:paraId="1B846E81"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Envelopes.</w:t>
      </w:r>
    </w:p>
    <w:p w14:paraId="429009E1"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Files, Folders, and Filing Supplies.</w:t>
      </w:r>
    </w:p>
    <w:p w14:paraId="2AD7CD5D"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Glues and Adhesive Supplies.</w:t>
      </w:r>
    </w:p>
    <w:p w14:paraId="33EE2D58"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Highlighters, Markers, Pens, Pencils, Accessories.</w:t>
      </w:r>
    </w:p>
    <w:p w14:paraId="534E6A86"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Labels, Mailing Supplies, and Accessories.</w:t>
      </w:r>
    </w:p>
    <w:p w14:paraId="0259838E"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lastRenderedPageBreak/>
        <w:t>Laminators and Laminating Supplies.</w:t>
      </w:r>
    </w:p>
    <w:p w14:paraId="3F188F24"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Notepads, Notebooks, Page Flags.</w:t>
      </w:r>
    </w:p>
    <w:p w14:paraId="2C382688"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Rulers.</w:t>
      </w:r>
    </w:p>
    <w:p w14:paraId="012B00B5"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Scissors, Paper Trimmer.</w:t>
      </w:r>
    </w:p>
    <w:p w14:paraId="69C6D64D"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Staplers, Staples, Stapler Accessories.</w:t>
      </w:r>
    </w:p>
    <w:p w14:paraId="0C182ACF"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Storage, Digital Storage, and Accessories.</w:t>
      </w:r>
    </w:p>
    <w:p w14:paraId="162EF62F" w14:textId="77777777" w:rsidR="000F6BE8" w:rsidRPr="00842278" w:rsidRDefault="000F6BE8" w:rsidP="00783035">
      <w:pPr>
        <w:pStyle w:val="Itema0"/>
        <w:numPr>
          <w:ilvl w:val="0"/>
          <w:numId w:val="9"/>
        </w:numPr>
        <w:ind w:left="360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Tape and Tape Dispensers.</w:t>
      </w:r>
    </w:p>
    <w:p w14:paraId="01C74854" w14:textId="0F5E7556" w:rsidR="008F574A" w:rsidRPr="00842278" w:rsidRDefault="007B1E94" w:rsidP="008F574A">
      <w:pPr>
        <w:autoSpaceDE w:val="0"/>
        <w:autoSpaceDN w:val="0"/>
        <w:adjustRightInd w:val="0"/>
        <w:spacing w:after="240"/>
        <w:ind w:left="720"/>
        <w:rPr>
          <w:rFonts w:ascii="Calibri" w:hAnsi="Calibri" w:cs="Calibri"/>
          <w:b/>
          <w:bCs/>
          <w:i/>
          <w:iCs/>
          <w:sz w:val="24"/>
          <w:szCs w:val="24"/>
        </w:rPr>
      </w:pPr>
      <w:r w:rsidRPr="00842278">
        <w:rPr>
          <w:rFonts w:ascii="Calibri" w:hAnsi="Calibri" w:cs="Calibri"/>
          <w:b/>
          <w:bCs/>
          <w:i/>
          <w:iCs/>
          <w:sz w:val="24"/>
          <w:szCs w:val="24"/>
        </w:rPr>
        <w:t xml:space="preserve">Pages 10-11 of the RFQ, </w:t>
      </w:r>
      <w:r w:rsidR="008F574A" w:rsidRPr="00842278">
        <w:rPr>
          <w:rFonts w:ascii="Calibri" w:hAnsi="Calibri" w:cs="Calibri"/>
          <w:b/>
          <w:bCs/>
          <w:i/>
          <w:iCs/>
          <w:sz w:val="24"/>
          <w:szCs w:val="24"/>
        </w:rPr>
        <w:t>Section D (</w:t>
      </w:r>
      <w:r w:rsidR="008D6552" w:rsidRPr="00830C91">
        <w:rPr>
          <w:rFonts w:ascii="Calibri" w:hAnsi="Calibri" w:cs="Calibri"/>
          <w:b/>
          <w:i/>
          <w:sz w:val="24"/>
          <w:szCs w:val="24"/>
          <w:u w:val="single"/>
        </w:rPr>
        <w:t>SPECIFIC REQUIREMENTS</w:t>
      </w:r>
      <w:r w:rsidR="008F574A" w:rsidRPr="00842278">
        <w:rPr>
          <w:rFonts w:ascii="Calibri" w:hAnsi="Calibri" w:cs="Calibri"/>
          <w:b/>
          <w:bCs/>
          <w:i/>
          <w:iCs/>
          <w:sz w:val="24"/>
          <w:szCs w:val="24"/>
        </w:rPr>
        <w:t>), Item 5</w:t>
      </w:r>
      <w:r w:rsidR="000F6BE8" w:rsidRPr="00842278">
        <w:rPr>
          <w:rFonts w:ascii="Calibri" w:hAnsi="Calibri" w:cs="Calibri"/>
          <w:b/>
          <w:bCs/>
          <w:i/>
          <w:iCs/>
          <w:sz w:val="24"/>
          <w:szCs w:val="24"/>
        </w:rPr>
        <w:t>.</w:t>
      </w:r>
      <w:r w:rsidR="006B04C7" w:rsidRPr="00842278">
        <w:rPr>
          <w:rFonts w:ascii="Calibri" w:hAnsi="Calibri" w:cs="Calibri"/>
          <w:b/>
          <w:bCs/>
          <w:i/>
          <w:iCs/>
          <w:sz w:val="24"/>
          <w:szCs w:val="24"/>
        </w:rPr>
        <w:t xml:space="preserve"> </w:t>
      </w:r>
      <w:r w:rsidR="000F6BE8" w:rsidRPr="00842278">
        <w:rPr>
          <w:rFonts w:ascii="Calibri" w:hAnsi="Calibri" w:cs="Calibri"/>
          <w:b/>
          <w:bCs/>
          <w:i/>
          <w:iCs/>
          <w:sz w:val="24"/>
          <w:szCs w:val="24"/>
        </w:rPr>
        <w:t>and Item 6.</w:t>
      </w:r>
      <w:r w:rsidR="00901C34" w:rsidRPr="00842278">
        <w:rPr>
          <w:rFonts w:ascii="Calibri" w:hAnsi="Calibri" w:cs="Calibri"/>
          <w:b/>
          <w:bCs/>
          <w:i/>
          <w:iCs/>
          <w:sz w:val="24"/>
          <w:szCs w:val="24"/>
        </w:rPr>
        <w:t xml:space="preserve">, </w:t>
      </w:r>
      <w:r w:rsidR="006B04C7" w:rsidRPr="00842278">
        <w:rPr>
          <w:rFonts w:ascii="Calibri" w:hAnsi="Calibri" w:cs="Calibri"/>
          <w:b/>
          <w:bCs/>
          <w:i/>
          <w:iCs/>
          <w:sz w:val="24"/>
          <w:szCs w:val="24"/>
        </w:rPr>
        <w:t>state</w:t>
      </w:r>
      <w:r w:rsidR="0092624A">
        <w:rPr>
          <w:rFonts w:ascii="Calibri" w:hAnsi="Calibri" w:cs="Calibri"/>
          <w:b/>
          <w:bCs/>
          <w:i/>
          <w:iCs/>
          <w:sz w:val="24"/>
          <w:szCs w:val="24"/>
        </w:rPr>
        <w:t>s</w:t>
      </w:r>
      <w:r w:rsidR="006B04C7" w:rsidRPr="00842278">
        <w:rPr>
          <w:rFonts w:ascii="Calibri" w:hAnsi="Calibri" w:cs="Calibri"/>
          <w:b/>
          <w:bCs/>
          <w:i/>
          <w:iCs/>
          <w:sz w:val="24"/>
          <w:szCs w:val="24"/>
        </w:rPr>
        <w:t>:</w:t>
      </w:r>
    </w:p>
    <w:p w14:paraId="60C5DA00" w14:textId="0040D041" w:rsidR="008F574A" w:rsidRPr="00842278" w:rsidRDefault="008F574A" w:rsidP="00FD7C46">
      <w:pPr>
        <w:pStyle w:val="Item1"/>
        <w:numPr>
          <w:ilvl w:val="2"/>
          <w:numId w:val="0"/>
        </w:numPr>
        <w:ind w:left="216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5.</w:t>
      </w:r>
      <w:r w:rsidRPr="00842278">
        <w:rPr>
          <w:rFonts w:asciiTheme="minorHAnsi" w:hAnsiTheme="minorHAnsi" w:cstheme="minorHAnsi"/>
          <w:b/>
          <w:bCs/>
          <w:i/>
          <w:iCs/>
          <w:spacing w:val="-3"/>
          <w:sz w:val="24"/>
          <w:szCs w:val="24"/>
        </w:rPr>
        <w:tab/>
        <w:t>Excluded Items (Hard Block)</w:t>
      </w:r>
    </w:p>
    <w:p w14:paraId="214923D1" w14:textId="744836D2" w:rsidR="008F574A" w:rsidRPr="00842278" w:rsidRDefault="008F574A" w:rsidP="00FD7C46">
      <w:pPr>
        <w:pStyle w:val="Itema"/>
        <w:numPr>
          <w:ilvl w:val="3"/>
          <w:numId w:val="0"/>
        </w:numPr>
        <w:ind w:left="2880" w:hanging="720"/>
        <w:rPr>
          <w:rFonts w:asciiTheme="minorHAnsi" w:hAnsiTheme="minorHAnsi" w:cstheme="minorBidi"/>
          <w:b/>
          <w:bCs/>
          <w:i/>
          <w:iCs/>
          <w:spacing w:val="-3"/>
          <w:sz w:val="24"/>
          <w:szCs w:val="24"/>
        </w:rPr>
      </w:pPr>
      <w:r w:rsidRPr="00842278">
        <w:rPr>
          <w:rFonts w:asciiTheme="minorHAnsi" w:hAnsiTheme="minorHAnsi" w:cstheme="minorBidi"/>
          <w:b/>
          <w:bCs/>
          <w:i/>
          <w:iCs/>
          <w:spacing w:val="-3"/>
          <w:sz w:val="24"/>
          <w:szCs w:val="24"/>
        </w:rPr>
        <w:t>a.</w:t>
      </w:r>
      <w:r w:rsidRPr="00842278">
        <w:rPr>
          <w:rFonts w:asciiTheme="minorHAnsi" w:hAnsiTheme="minorHAnsi" w:cstheme="minorBidi"/>
          <w:b/>
          <w:bCs/>
          <w:i/>
          <w:iCs/>
          <w:spacing w:val="-3"/>
          <w:sz w:val="24"/>
          <w:szCs w:val="24"/>
        </w:rPr>
        <w:tab/>
        <w:t xml:space="preserve">Contractor must not provide </w:t>
      </w:r>
      <w:r w:rsidRPr="00842278">
        <w:rPr>
          <w:rFonts w:asciiTheme="minorHAnsi" w:hAnsiTheme="minorHAnsi" w:cstheme="minorBidi"/>
          <w:b/>
          <w:bCs/>
          <w:i/>
          <w:iCs/>
          <w:sz w:val="24"/>
          <w:szCs w:val="24"/>
        </w:rPr>
        <w:t>q</w:t>
      </w:r>
      <w:r w:rsidRPr="00842278">
        <w:rPr>
          <w:rFonts w:asciiTheme="minorHAnsi" w:hAnsiTheme="minorHAnsi" w:cstheme="minorBidi"/>
          <w:b/>
          <w:bCs/>
          <w:i/>
          <w:iCs/>
          <w:spacing w:val="-3"/>
          <w:sz w:val="24"/>
          <w:szCs w:val="24"/>
        </w:rPr>
        <w:t xml:space="preserve">uotes and products that are </w:t>
      </w:r>
      <w:r w:rsidRPr="00842278">
        <w:rPr>
          <w:rFonts w:asciiTheme="minorHAnsi" w:hAnsiTheme="minorHAnsi" w:cstheme="minorBidi"/>
          <w:b/>
          <w:bCs/>
          <w:i/>
          <w:iCs/>
          <w:sz w:val="24"/>
          <w:szCs w:val="24"/>
        </w:rPr>
        <w:t>excluded</w:t>
      </w:r>
      <w:r w:rsidRPr="00842278">
        <w:rPr>
          <w:rFonts w:asciiTheme="minorHAnsi" w:hAnsiTheme="minorHAnsi" w:cstheme="minorBidi"/>
          <w:b/>
          <w:bCs/>
          <w:i/>
          <w:iCs/>
          <w:spacing w:val="-3"/>
          <w:sz w:val="24"/>
          <w:szCs w:val="24"/>
        </w:rPr>
        <w:t xml:space="preserve"> from the office supplies contract resulting from this RFQ, such as, but not limited to:</w:t>
      </w:r>
    </w:p>
    <w:p w14:paraId="0DEFDF65"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 xml:space="preserve">Paper for printers, fax machines, and </w:t>
      </w:r>
      <w:proofErr w:type="gramStart"/>
      <w:r w:rsidRPr="00842278">
        <w:rPr>
          <w:rFonts w:asciiTheme="minorHAnsi" w:hAnsiTheme="minorHAnsi" w:cstheme="minorHAnsi"/>
          <w:b/>
          <w:bCs/>
          <w:i/>
          <w:iCs/>
          <w:spacing w:val="-3"/>
          <w:sz w:val="24"/>
          <w:szCs w:val="24"/>
        </w:rPr>
        <w:t>photocopy machines</w:t>
      </w:r>
      <w:proofErr w:type="gramEnd"/>
      <w:r w:rsidRPr="00842278">
        <w:rPr>
          <w:rFonts w:asciiTheme="minorHAnsi" w:hAnsiTheme="minorHAnsi" w:cstheme="minorHAnsi"/>
          <w:b/>
          <w:bCs/>
          <w:i/>
          <w:iCs/>
          <w:spacing w:val="-3"/>
          <w:sz w:val="24"/>
          <w:szCs w:val="24"/>
        </w:rPr>
        <w:t>.</w:t>
      </w:r>
    </w:p>
    <w:p w14:paraId="4659F0B2"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Computers, laptops, and computer accessories.</w:t>
      </w:r>
    </w:p>
    <w:p w14:paraId="0373AFB0"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Electronics: speakers, sound systems, and radios.</w:t>
      </w:r>
    </w:p>
    <w:p w14:paraId="0827B04F"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Printers, photocopy machines, scanners, and other imaging devices.</w:t>
      </w:r>
    </w:p>
    <w:p w14:paraId="75A3711B"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Toner and Ink Cartridges.</w:t>
      </w:r>
    </w:p>
    <w:p w14:paraId="1A3711AC"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Printing Services.</w:t>
      </w:r>
    </w:p>
    <w:p w14:paraId="4DADA683"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Janitorial supplies and equipment.</w:t>
      </w:r>
    </w:p>
    <w:p w14:paraId="19D9BDD1"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Cleaning Chemicals.</w:t>
      </w:r>
    </w:p>
    <w:p w14:paraId="5153C6AD"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Microwaves, refrigerators, and any small kitchen appliances.</w:t>
      </w:r>
    </w:p>
    <w:p w14:paraId="15F9CD31"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Audio/Visual Equipment.</w:t>
      </w:r>
    </w:p>
    <w:p w14:paraId="2B418B52"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Purchase and rental of furniture.</w:t>
      </w:r>
    </w:p>
    <w:p w14:paraId="0C8A9D50"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Over-the-counter drugs.</w:t>
      </w:r>
    </w:p>
    <w:p w14:paraId="3CC1B558"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lastRenderedPageBreak/>
        <w:t>First aid kits and refill items for first aid kits.</w:t>
      </w:r>
    </w:p>
    <w:p w14:paraId="6E56BC0B"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Foods.</w:t>
      </w:r>
    </w:p>
    <w:p w14:paraId="1078F25A"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color w:val="000000"/>
          <w:spacing w:val="-3"/>
          <w:sz w:val="24"/>
          <w:szCs w:val="24"/>
        </w:rPr>
        <w:t>Paper products, and printing and writing papers that are non-compliant with SB 1383 paper procurement requirements.</w:t>
      </w:r>
    </w:p>
    <w:p w14:paraId="0AF62005" w14:textId="77777777" w:rsidR="008F574A" w:rsidRPr="00842278" w:rsidRDefault="008F574A" w:rsidP="00FD7C46">
      <w:pPr>
        <w:numPr>
          <w:ilvl w:val="0"/>
          <w:numId w:val="4"/>
        </w:numPr>
        <w:tabs>
          <w:tab w:val="clear" w:pos="2340"/>
          <w:tab w:val="left" w:pos="3600"/>
        </w:tabs>
        <w:spacing w:after="240"/>
        <w:ind w:left="360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Any other products as determined by the County.</w:t>
      </w:r>
    </w:p>
    <w:p w14:paraId="1F371192" w14:textId="4262E1D3" w:rsidR="008F574A" w:rsidRPr="00842278" w:rsidRDefault="008F574A" w:rsidP="00FD7C46">
      <w:pPr>
        <w:pStyle w:val="Itema"/>
        <w:numPr>
          <w:ilvl w:val="0"/>
          <w:numId w:val="7"/>
        </w:numPr>
        <w:ind w:left="2880" w:hanging="720"/>
        <w:rPr>
          <w:rFonts w:asciiTheme="minorHAnsi" w:hAnsiTheme="minorHAnsi" w:cstheme="minorHAnsi"/>
          <w:b/>
          <w:bCs/>
          <w:i/>
          <w:iCs/>
          <w:spacing w:val="-3"/>
          <w:sz w:val="24"/>
          <w:szCs w:val="24"/>
        </w:rPr>
      </w:pPr>
      <w:r w:rsidRPr="00842278">
        <w:rPr>
          <w:rFonts w:asciiTheme="minorHAnsi" w:hAnsiTheme="minorHAnsi" w:cstheme="minorHAnsi"/>
          <w:b/>
          <w:bCs/>
          <w:i/>
          <w:iCs/>
          <w:spacing w:val="-3"/>
          <w:sz w:val="24"/>
          <w:szCs w:val="24"/>
        </w:rPr>
        <w:t>Contractor</w:t>
      </w:r>
      <w:r w:rsidRPr="00842278">
        <w:rPr>
          <w:rFonts w:asciiTheme="minorHAnsi" w:hAnsiTheme="minorHAnsi" w:cstheme="minorHAnsi"/>
          <w:b/>
          <w:bCs/>
          <w:i/>
          <w:iCs/>
          <w:sz w:val="24"/>
          <w:szCs w:val="24"/>
        </w:rPr>
        <w:t xml:space="preserve"> must provide an alert to County agencies and departments about the County’s policy on blocked items when there is an attempt to order blocked items.</w:t>
      </w:r>
    </w:p>
    <w:p w14:paraId="1EA9D8E5" w14:textId="0B5EE374" w:rsidR="008F574A" w:rsidRPr="00842278" w:rsidRDefault="008F574A" w:rsidP="00FD7C46">
      <w:pPr>
        <w:pStyle w:val="Itema"/>
        <w:numPr>
          <w:ilvl w:val="0"/>
          <w:numId w:val="7"/>
        </w:numPr>
        <w:ind w:left="288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The County reserves the right to amend the list of excluded items at any time.</w:t>
      </w:r>
    </w:p>
    <w:p w14:paraId="74F28E46" w14:textId="47C63E1E" w:rsidR="008F574A" w:rsidRPr="00842278" w:rsidRDefault="006B04C7" w:rsidP="00FD7C46">
      <w:pPr>
        <w:pStyle w:val="Item1"/>
        <w:numPr>
          <w:ilvl w:val="2"/>
          <w:numId w:val="0"/>
        </w:numPr>
        <w:tabs>
          <w:tab w:val="num" w:pos="2160"/>
        </w:tabs>
        <w:ind w:left="216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6.</w:t>
      </w:r>
      <w:r w:rsidRPr="00842278">
        <w:rPr>
          <w:rFonts w:asciiTheme="minorHAnsi" w:hAnsiTheme="minorHAnsi" w:cstheme="minorHAnsi"/>
          <w:b/>
          <w:bCs/>
          <w:i/>
          <w:iCs/>
          <w:sz w:val="24"/>
          <w:szCs w:val="24"/>
        </w:rPr>
        <w:tab/>
      </w:r>
      <w:r w:rsidR="008F574A" w:rsidRPr="00842278">
        <w:rPr>
          <w:rFonts w:asciiTheme="minorHAnsi" w:hAnsiTheme="minorHAnsi" w:cstheme="minorHAnsi"/>
          <w:b/>
          <w:bCs/>
          <w:i/>
          <w:iCs/>
          <w:sz w:val="24"/>
          <w:szCs w:val="24"/>
        </w:rPr>
        <w:t>Alternative Items (Soft Block)</w:t>
      </w:r>
    </w:p>
    <w:p w14:paraId="1848FF67" w14:textId="77777777" w:rsidR="008F574A" w:rsidRPr="00842278" w:rsidRDefault="008F574A" w:rsidP="00FD7C46">
      <w:pPr>
        <w:pStyle w:val="NoSpacing"/>
        <w:numPr>
          <w:ilvl w:val="0"/>
          <w:numId w:val="5"/>
        </w:numPr>
        <w:ind w:left="2880" w:hanging="720"/>
        <w:rPr>
          <w:rFonts w:asciiTheme="minorHAnsi" w:hAnsiTheme="minorHAnsi" w:cstheme="minorHAnsi"/>
          <w:b/>
          <w:bCs/>
          <w:i/>
          <w:iCs/>
          <w:sz w:val="24"/>
          <w:szCs w:val="24"/>
        </w:rPr>
      </w:pPr>
      <w:proofErr w:type="gramStart"/>
      <w:r w:rsidRPr="00842278">
        <w:rPr>
          <w:rFonts w:asciiTheme="minorHAnsi" w:hAnsiTheme="minorHAnsi" w:cstheme="minorHAnsi"/>
          <w:b/>
          <w:bCs/>
          <w:i/>
          <w:iCs/>
          <w:sz w:val="24"/>
          <w:szCs w:val="24"/>
        </w:rPr>
        <w:t>Contractor</w:t>
      </w:r>
      <w:proofErr w:type="gramEnd"/>
      <w:r w:rsidRPr="00842278">
        <w:rPr>
          <w:rFonts w:asciiTheme="minorHAnsi" w:hAnsiTheme="minorHAnsi" w:cstheme="minorHAnsi"/>
          <w:b/>
          <w:bCs/>
          <w:i/>
          <w:iCs/>
          <w:sz w:val="24"/>
          <w:szCs w:val="24"/>
        </w:rPr>
        <w:t xml:space="preserve"> must have the capability to suggest alternative products when a </w:t>
      </w:r>
      <w:proofErr w:type="gramStart"/>
      <w:r w:rsidRPr="00842278">
        <w:rPr>
          <w:rFonts w:asciiTheme="minorHAnsi" w:hAnsiTheme="minorHAnsi" w:cstheme="minorHAnsi"/>
          <w:b/>
          <w:bCs/>
          <w:i/>
          <w:iCs/>
          <w:sz w:val="24"/>
          <w:szCs w:val="24"/>
        </w:rPr>
        <w:t>County</w:t>
      </w:r>
      <w:proofErr w:type="gramEnd"/>
      <w:r w:rsidRPr="00842278">
        <w:rPr>
          <w:rFonts w:asciiTheme="minorHAnsi" w:hAnsiTheme="minorHAnsi" w:cstheme="minorHAnsi"/>
          <w:b/>
          <w:bCs/>
          <w:i/>
          <w:iCs/>
          <w:sz w:val="24"/>
          <w:szCs w:val="24"/>
        </w:rPr>
        <w:t xml:space="preserve"> user selects a product that has an equivalent green product available.</w:t>
      </w:r>
    </w:p>
    <w:p w14:paraId="437AE284" w14:textId="77777777" w:rsidR="008F574A" w:rsidRPr="00842278" w:rsidRDefault="008F574A" w:rsidP="00FD7C46">
      <w:pPr>
        <w:pStyle w:val="NoSpacing"/>
        <w:ind w:left="2880"/>
        <w:rPr>
          <w:rFonts w:asciiTheme="minorHAnsi" w:hAnsiTheme="minorHAnsi" w:cstheme="minorHAnsi"/>
          <w:b/>
          <w:bCs/>
          <w:i/>
          <w:iCs/>
          <w:sz w:val="24"/>
          <w:szCs w:val="24"/>
        </w:rPr>
      </w:pPr>
    </w:p>
    <w:p w14:paraId="5C50C276" w14:textId="77777777" w:rsidR="008F574A" w:rsidRPr="00842278" w:rsidRDefault="008F574A" w:rsidP="00FD7C46">
      <w:pPr>
        <w:pStyle w:val="NoSpacing"/>
        <w:numPr>
          <w:ilvl w:val="0"/>
          <w:numId w:val="5"/>
        </w:numPr>
        <w:ind w:left="288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When ordering online, the alternative items must be proposed automatically when the item is selected.</w:t>
      </w:r>
    </w:p>
    <w:p w14:paraId="214100E9" w14:textId="77777777" w:rsidR="008F574A" w:rsidRPr="00842278" w:rsidRDefault="008F574A" w:rsidP="00FD7C46">
      <w:pPr>
        <w:pStyle w:val="NoSpacing"/>
        <w:ind w:left="2880"/>
        <w:rPr>
          <w:rFonts w:asciiTheme="minorHAnsi" w:hAnsiTheme="minorHAnsi" w:cstheme="minorHAnsi"/>
          <w:b/>
          <w:bCs/>
          <w:i/>
          <w:iCs/>
          <w:sz w:val="24"/>
          <w:szCs w:val="24"/>
        </w:rPr>
      </w:pPr>
    </w:p>
    <w:p w14:paraId="55CCAE87" w14:textId="77777777" w:rsidR="008F574A" w:rsidRPr="00842278" w:rsidRDefault="008F574A" w:rsidP="00FD7C46">
      <w:pPr>
        <w:pStyle w:val="NoSpacing"/>
        <w:numPr>
          <w:ilvl w:val="0"/>
          <w:numId w:val="5"/>
        </w:numPr>
        <w:ind w:left="288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When ordering by phone, sales staff must be knowledgeable about the County’s policy and about alternative green products to suggest to the County user.</w:t>
      </w:r>
    </w:p>
    <w:p w14:paraId="2850609D" w14:textId="77777777" w:rsidR="008F574A" w:rsidRPr="00842278" w:rsidRDefault="008F574A" w:rsidP="00FD7C46">
      <w:pPr>
        <w:pStyle w:val="NoSpacing"/>
        <w:ind w:left="2880"/>
        <w:rPr>
          <w:rFonts w:asciiTheme="minorHAnsi" w:hAnsiTheme="minorHAnsi" w:cstheme="minorHAnsi"/>
          <w:b/>
          <w:bCs/>
          <w:i/>
          <w:iCs/>
          <w:sz w:val="24"/>
          <w:szCs w:val="24"/>
        </w:rPr>
      </w:pPr>
    </w:p>
    <w:p w14:paraId="2AD4D669" w14:textId="79C42D3F" w:rsidR="008F574A" w:rsidRDefault="008F574A" w:rsidP="00FD7C46">
      <w:pPr>
        <w:pStyle w:val="NoSpacing"/>
        <w:numPr>
          <w:ilvl w:val="0"/>
          <w:numId w:val="5"/>
        </w:numPr>
        <w:ind w:left="2880" w:hanging="720"/>
        <w:rPr>
          <w:rFonts w:asciiTheme="minorHAnsi" w:hAnsiTheme="minorHAnsi" w:cstheme="minorHAnsi"/>
          <w:b/>
          <w:bCs/>
          <w:i/>
          <w:iCs/>
          <w:sz w:val="24"/>
          <w:szCs w:val="24"/>
        </w:rPr>
      </w:pPr>
      <w:r w:rsidRPr="00842278">
        <w:rPr>
          <w:rFonts w:asciiTheme="minorHAnsi" w:hAnsiTheme="minorHAnsi" w:cstheme="minorHAnsi"/>
          <w:b/>
          <w:bCs/>
          <w:i/>
          <w:iCs/>
          <w:sz w:val="24"/>
          <w:szCs w:val="24"/>
        </w:rPr>
        <w:t>Contractor must collaborate with the County to identify equivalent environmentally preferable products, both on and off-contract, as described in Exhibit B – Environmental Criteria.</w:t>
      </w:r>
    </w:p>
    <w:p w14:paraId="5E1389D5" w14:textId="77777777" w:rsidR="001254B3" w:rsidRDefault="001254B3" w:rsidP="001254B3">
      <w:pPr>
        <w:pStyle w:val="NoSpacing"/>
        <w:rPr>
          <w:rFonts w:asciiTheme="minorHAnsi" w:hAnsiTheme="minorHAnsi" w:cstheme="minorHAnsi"/>
          <w:i/>
          <w:iCs/>
          <w:sz w:val="24"/>
          <w:szCs w:val="24"/>
        </w:rPr>
      </w:pPr>
    </w:p>
    <w:p w14:paraId="2B5AF201" w14:textId="77777777" w:rsidR="001254B3" w:rsidRPr="005E1BBE" w:rsidRDefault="001254B3" w:rsidP="001254B3">
      <w:pPr>
        <w:numPr>
          <w:ilvl w:val="0"/>
          <w:numId w:val="1"/>
        </w:numPr>
        <w:tabs>
          <w:tab w:val="clear" w:pos="1440"/>
        </w:tabs>
        <w:spacing w:after="60"/>
        <w:ind w:left="720" w:hanging="720"/>
        <w:rPr>
          <w:rFonts w:ascii="Calibri" w:hAnsi="Calibri" w:cs="Calibri"/>
          <w:bCs/>
          <w:sz w:val="24"/>
          <w:szCs w:val="24"/>
        </w:rPr>
      </w:pPr>
      <w:r w:rsidRPr="005E1BBE">
        <w:rPr>
          <w:rFonts w:ascii="Calibri" w:hAnsi="Calibri" w:cs="Calibri"/>
          <w:bCs/>
          <w:sz w:val="24"/>
          <w:szCs w:val="24"/>
        </w:rPr>
        <w:t xml:space="preserve">The County appears to reserve the right to reject a bid if just 1 of the 590 or so bid items are bid with a substitute that the County does not </w:t>
      </w:r>
      <w:proofErr w:type="gramStart"/>
      <w:r w:rsidRPr="005E1BBE">
        <w:rPr>
          <w:rFonts w:ascii="Calibri" w:hAnsi="Calibri" w:cs="Calibri"/>
          <w:bCs/>
          <w:sz w:val="24"/>
          <w:szCs w:val="24"/>
        </w:rPr>
        <w:t>approve</w:t>
      </w:r>
      <w:proofErr w:type="gramEnd"/>
      <w:r w:rsidRPr="005E1BBE">
        <w:rPr>
          <w:rFonts w:ascii="Calibri" w:hAnsi="Calibri" w:cs="Calibri"/>
          <w:bCs/>
          <w:sz w:val="24"/>
          <w:szCs w:val="24"/>
        </w:rPr>
        <w:t xml:space="preserve"> as being an acceptable alternative. </w:t>
      </w:r>
      <w:proofErr w:type="spellStart"/>
      <w:r w:rsidRPr="005E1BBE">
        <w:rPr>
          <w:rFonts w:ascii="Calibri" w:hAnsi="Calibri" w:cs="Calibri"/>
          <w:bCs/>
          <w:sz w:val="24"/>
          <w:szCs w:val="24"/>
        </w:rPr>
        <w:t>Blaisdells</w:t>
      </w:r>
      <w:proofErr w:type="spellEnd"/>
      <w:r w:rsidRPr="005E1BBE">
        <w:rPr>
          <w:rFonts w:ascii="Calibri" w:hAnsi="Calibri" w:cs="Calibri"/>
          <w:bCs/>
          <w:sz w:val="24"/>
          <w:szCs w:val="24"/>
        </w:rPr>
        <w:t xml:space="preserve"> buys most items from wholesalers and the County has included approximately 290 of the wholesaler private label items on this bid list (wholesaler private label brands include BSN, CCS, LLR, ITA, NAT, SPR &amp; UNV). The wholesaler private label items therefore represent about half the items on the bid list. AAA buys most items </w:t>
      </w:r>
      <w:proofErr w:type="gramStart"/>
      <w:r w:rsidRPr="005E1BBE">
        <w:rPr>
          <w:rFonts w:ascii="Calibri" w:hAnsi="Calibri" w:cs="Calibri"/>
          <w:bCs/>
          <w:sz w:val="24"/>
          <w:szCs w:val="24"/>
        </w:rPr>
        <w:t>direct</w:t>
      </w:r>
      <w:proofErr w:type="gramEnd"/>
      <w:r w:rsidRPr="005E1BBE">
        <w:rPr>
          <w:rFonts w:ascii="Calibri" w:hAnsi="Calibri" w:cs="Calibri"/>
          <w:bCs/>
          <w:sz w:val="24"/>
          <w:szCs w:val="24"/>
        </w:rPr>
        <w:t xml:space="preserve"> from manufacturers at what we believe may be better costs, allowing us to bid them more aggressively to the County. If we bid a manufacturer brand instead of a wholesaler sourced brand, and the County does not approve it, is there a process in which we can address the County’s concern without the County rejecting our bid outright for using manufacturer brands instead of wholesaler private label brands?</w:t>
      </w:r>
    </w:p>
    <w:p w14:paraId="5B02D78B" w14:textId="7291E54B" w:rsidR="001254B3" w:rsidRDefault="001254B3" w:rsidP="001254B3">
      <w:pPr>
        <w:numPr>
          <w:ilvl w:val="1"/>
          <w:numId w:val="1"/>
        </w:numPr>
        <w:tabs>
          <w:tab w:val="clear" w:pos="720"/>
        </w:tabs>
        <w:autoSpaceDE w:val="0"/>
        <w:autoSpaceDN w:val="0"/>
        <w:adjustRightInd w:val="0"/>
        <w:spacing w:after="240"/>
        <w:ind w:left="720" w:hanging="720"/>
        <w:rPr>
          <w:rFonts w:ascii="Calibri" w:hAnsi="Calibri" w:cs="Calibri"/>
          <w:b/>
          <w:sz w:val="24"/>
          <w:szCs w:val="24"/>
        </w:rPr>
      </w:pPr>
      <w:r>
        <w:rPr>
          <w:rFonts w:ascii="Calibri" w:hAnsi="Calibri" w:cs="Calibri"/>
          <w:b/>
          <w:sz w:val="24"/>
          <w:szCs w:val="24"/>
        </w:rPr>
        <w:t>Page 26 of the RFQ, Section K (</w:t>
      </w:r>
      <w:r w:rsidR="00121FFC" w:rsidRPr="00A22124">
        <w:rPr>
          <w:rFonts w:ascii="Calibri" w:hAnsi="Calibri" w:cs="Calibri"/>
          <w:b/>
          <w:sz w:val="24"/>
          <w:szCs w:val="24"/>
          <w:u w:val="single"/>
        </w:rPr>
        <w:t>BRAND NAMES AND APPROVED EQUIVALENTS</w:t>
      </w:r>
      <w:r>
        <w:rPr>
          <w:rFonts w:ascii="Calibri" w:hAnsi="Calibri" w:cs="Calibri"/>
          <w:b/>
          <w:sz w:val="24"/>
          <w:szCs w:val="24"/>
        </w:rPr>
        <w:t>), state</w:t>
      </w:r>
      <w:r w:rsidR="00197F45">
        <w:rPr>
          <w:rFonts w:ascii="Calibri" w:hAnsi="Calibri" w:cs="Calibri"/>
          <w:b/>
          <w:sz w:val="24"/>
          <w:szCs w:val="24"/>
        </w:rPr>
        <w:t>s</w:t>
      </w:r>
      <w:r>
        <w:rPr>
          <w:rFonts w:ascii="Calibri" w:hAnsi="Calibri" w:cs="Calibri"/>
          <w:b/>
          <w:sz w:val="24"/>
          <w:szCs w:val="24"/>
        </w:rPr>
        <w:t>:</w:t>
      </w:r>
    </w:p>
    <w:p w14:paraId="1713DEC4" w14:textId="77777777" w:rsidR="001254B3" w:rsidRPr="00BE11FC" w:rsidRDefault="001254B3" w:rsidP="00FA7F62">
      <w:pPr>
        <w:pStyle w:val="Item1"/>
        <w:numPr>
          <w:ilvl w:val="3"/>
          <w:numId w:val="10"/>
        </w:numPr>
        <w:ind w:left="2160" w:hanging="720"/>
        <w:rPr>
          <w:b/>
          <w:bCs/>
          <w:i/>
          <w:iCs/>
          <w:sz w:val="24"/>
          <w:szCs w:val="18"/>
        </w:rPr>
      </w:pPr>
      <w:r w:rsidRPr="00BE11FC">
        <w:rPr>
          <w:b/>
          <w:bCs/>
          <w:i/>
          <w:iCs/>
          <w:sz w:val="24"/>
          <w:szCs w:val="18"/>
        </w:rPr>
        <w:lastRenderedPageBreak/>
        <w:t>Any references in this RFQ, including Addendum and other documents, to manufacturers' trade names, brand names, and/or catalog numbers are intended to be descriptive but not restrictive unless otherwise stated and are intended to indicate the quality level desired.  Unless otherwise noted, Bidders may offer any equivalent product that meets or exceeds the specifications; however, if the County, in its sole discretion, determines the product proposed is not equivalent, the Bid may be disqualified.  Bids based on equivalent products must:</w:t>
      </w:r>
    </w:p>
    <w:p w14:paraId="7055D4ED" w14:textId="77777777" w:rsidR="001254B3" w:rsidRPr="00BE11FC" w:rsidRDefault="001254B3" w:rsidP="00FA7F62">
      <w:pPr>
        <w:pStyle w:val="Itema"/>
        <w:numPr>
          <w:ilvl w:val="3"/>
          <w:numId w:val="1"/>
        </w:numPr>
        <w:tabs>
          <w:tab w:val="clear" w:pos="2160"/>
          <w:tab w:val="num" w:pos="2880"/>
        </w:tabs>
        <w:ind w:left="2880" w:hanging="720"/>
        <w:rPr>
          <w:b/>
          <w:bCs/>
          <w:i/>
          <w:iCs/>
          <w:sz w:val="24"/>
          <w:szCs w:val="18"/>
        </w:rPr>
      </w:pPr>
      <w:r w:rsidRPr="00BE11FC">
        <w:rPr>
          <w:b/>
          <w:bCs/>
          <w:i/>
          <w:iCs/>
          <w:sz w:val="24"/>
          <w:szCs w:val="18"/>
        </w:rPr>
        <w:t xml:space="preserve">Clearly describe the </w:t>
      </w:r>
      <w:proofErr w:type="gramStart"/>
      <w:r w:rsidRPr="00BE11FC">
        <w:rPr>
          <w:b/>
          <w:bCs/>
          <w:i/>
          <w:iCs/>
          <w:sz w:val="24"/>
          <w:szCs w:val="18"/>
        </w:rPr>
        <w:t>alternate</w:t>
      </w:r>
      <w:proofErr w:type="gramEnd"/>
      <w:r w:rsidRPr="00BE11FC">
        <w:rPr>
          <w:b/>
          <w:bCs/>
          <w:i/>
          <w:iCs/>
          <w:sz w:val="24"/>
          <w:szCs w:val="18"/>
        </w:rPr>
        <w:t xml:space="preserve"> offered and indicate how it differs from the product specified; and</w:t>
      </w:r>
    </w:p>
    <w:p w14:paraId="27D66C21" w14:textId="77777777" w:rsidR="001254B3" w:rsidRPr="00BE11FC" w:rsidRDefault="001254B3" w:rsidP="00FA7F62">
      <w:pPr>
        <w:pStyle w:val="Itema"/>
        <w:numPr>
          <w:ilvl w:val="3"/>
          <w:numId w:val="1"/>
        </w:numPr>
        <w:tabs>
          <w:tab w:val="clear" w:pos="2160"/>
          <w:tab w:val="num" w:pos="2880"/>
        </w:tabs>
        <w:ind w:left="2880" w:hanging="720"/>
        <w:rPr>
          <w:b/>
          <w:bCs/>
          <w:i/>
          <w:iCs/>
          <w:sz w:val="24"/>
          <w:szCs w:val="24"/>
        </w:rPr>
      </w:pPr>
      <w:r w:rsidRPr="00BE11FC">
        <w:rPr>
          <w:b/>
          <w:bCs/>
          <w:i/>
          <w:iCs/>
          <w:sz w:val="24"/>
          <w:szCs w:val="24"/>
        </w:rPr>
        <w:t>Include complete descriptive literature and/or specifications as Portable Document Format (PDF) attachments to the online bid submission as proof that the proposed alternate will be equal to or better than the product named in this RFQ.</w:t>
      </w:r>
    </w:p>
    <w:p w14:paraId="67FEF458" w14:textId="77777777" w:rsidR="001254B3" w:rsidRPr="00BE11FC" w:rsidRDefault="001254B3" w:rsidP="00FA7F62">
      <w:pPr>
        <w:pStyle w:val="Item1"/>
        <w:tabs>
          <w:tab w:val="clear" w:pos="1440"/>
        </w:tabs>
        <w:rPr>
          <w:b/>
          <w:bCs/>
          <w:i/>
          <w:iCs/>
          <w:sz w:val="24"/>
          <w:szCs w:val="24"/>
        </w:rPr>
      </w:pPr>
      <w:r w:rsidRPr="00BE11FC">
        <w:rPr>
          <w:b/>
          <w:bCs/>
          <w:i/>
          <w:iCs/>
          <w:sz w:val="24"/>
          <w:szCs w:val="24"/>
        </w:rPr>
        <w:t>2.</w:t>
      </w:r>
      <w:r w:rsidRPr="00BE11FC">
        <w:rPr>
          <w:b/>
          <w:bCs/>
          <w:i/>
          <w:iCs/>
          <w:sz w:val="24"/>
          <w:szCs w:val="24"/>
        </w:rPr>
        <w:tab/>
        <w:t>The County reserves the right to be the sole judge of what is equal and acceptable.</w:t>
      </w:r>
      <w:r w:rsidRPr="00793B96">
        <w:rPr>
          <w:b/>
          <w:i/>
          <w:sz w:val="24"/>
          <w:szCs w:val="24"/>
          <w:u w:val="single"/>
        </w:rPr>
        <w:t xml:space="preserve"> It may require the Bidder to provide additional information and/or samples or disqualify the bid response</w:t>
      </w:r>
      <w:r w:rsidRPr="00BE11FC">
        <w:rPr>
          <w:b/>
          <w:bCs/>
          <w:i/>
          <w:iCs/>
          <w:sz w:val="24"/>
          <w:szCs w:val="24"/>
        </w:rPr>
        <w:t xml:space="preserve">. </w:t>
      </w:r>
    </w:p>
    <w:p w14:paraId="3AF0C350" w14:textId="77777777" w:rsidR="001254B3" w:rsidRDefault="001254B3" w:rsidP="00FA7F62">
      <w:pPr>
        <w:pStyle w:val="ListParagraph"/>
        <w:autoSpaceDE w:val="0"/>
        <w:autoSpaceDN w:val="0"/>
        <w:adjustRightInd w:val="0"/>
        <w:spacing w:after="240"/>
        <w:ind w:left="2160" w:hanging="720"/>
        <w:rPr>
          <w:b/>
          <w:bCs/>
          <w:i/>
          <w:iCs/>
          <w:sz w:val="24"/>
          <w:szCs w:val="24"/>
        </w:rPr>
      </w:pPr>
      <w:r w:rsidRPr="00BE11FC">
        <w:rPr>
          <w:b/>
          <w:bCs/>
          <w:i/>
          <w:iCs/>
          <w:sz w:val="24"/>
          <w:szCs w:val="24"/>
        </w:rPr>
        <w:t>3.</w:t>
      </w:r>
      <w:r w:rsidRPr="00BE11FC">
        <w:rPr>
          <w:b/>
          <w:bCs/>
          <w:i/>
          <w:iCs/>
          <w:sz w:val="24"/>
          <w:szCs w:val="24"/>
        </w:rPr>
        <w:tab/>
        <w:t>If Bidders do not specify otherwise, it is understood that the referenced brand will be supplied.</w:t>
      </w:r>
    </w:p>
    <w:p w14:paraId="4181AAC1" w14:textId="77777777" w:rsidR="001254B3" w:rsidRPr="006E465D" w:rsidRDefault="001254B3" w:rsidP="001254B3">
      <w:pPr>
        <w:pStyle w:val="ListParagraph"/>
        <w:autoSpaceDE w:val="0"/>
        <w:autoSpaceDN w:val="0"/>
        <w:adjustRightInd w:val="0"/>
        <w:spacing w:after="240"/>
        <w:ind w:left="1440" w:hanging="720"/>
        <w:rPr>
          <w:b/>
          <w:bCs/>
          <w:i/>
          <w:iCs/>
          <w:sz w:val="24"/>
          <w:szCs w:val="24"/>
        </w:rPr>
      </w:pPr>
    </w:p>
    <w:p w14:paraId="26808E06" w14:textId="579AF0CE" w:rsidR="001254B3" w:rsidRPr="006E465D" w:rsidRDefault="00070381" w:rsidP="001254B3">
      <w:pPr>
        <w:pStyle w:val="ListParagraph"/>
        <w:autoSpaceDE w:val="0"/>
        <w:autoSpaceDN w:val="0"/>
        <w:adjustRightInd w:val="0"/>
        <w:spacing w:after="240"/>
        <w:rPr>
          <w:rFonts w:ascii="Calibri" w:hAnsi="Calibri" w:cs="Calibri"/>
          <w:b/>
          <w:bCs/>
          <w:sz w:val="24"/>
          <w:szCs w:val="24"/>
        </w:rPr>
      </w:pPr>
      <w:r>
        <w:rPr>
          <w:b/>
          <w:bCs/>
          <w:sz w:val="24"/>
          <w:szCs w:val="24"/>
        </w:rPr>
        <w:t xml:space="preserve">In addition to the </w:t>
      </w:r>
      <w:r w:rsidR="00077923">
        <w:rPr>
          <w:b/>
          <w:bCs/>
          <w:sz w:val="24"/>
          <w:szCs w:val="24"/>
        </w:rPr>
        <w:t xml:space="preserve">requirements </w:t>
      </w:r>
      <w:r w:rsidR="00F12AF7">
        <w:rPr>
          <w:b/>
          <w:bCs/>
          <w:sz w:val="24"/>
          <w:szCs w:val="24"/>
        </w:rPr>
        <w:t xml:space="preserve">referenced </w:t>
      </w:r>
      <w:r w:rsidR="00077923">
        <w:rPr>
          <w:b/>
          <w:bCs/>
          <w:sz w:val="24"/>
          <w:szCs w:val="24"/>
        </w:rPr>
        <w:t xml:space="preserve">above, </w:t>
      </w:r>
      <w:r w:rsidR="001254B3" w:rsidRPr="006E465D">
        <w:rPr>
          <w:b/>
          <w:bCs/>
          <w:sz w:val="24"/>
          <w:szCs w:val="24"/>
        </w:rPr>
        <w:t>Bidder</w:t>
      </w:r>
      <w:r w:rsidR="00B870C6">
        <w:rPr>
          <w:b/>
          <w:bCs/>
          <w:sz w:val="24"/>
          <w:szCs w:val="24"/>
        </w:rPr>
        <w:t>s are</w:t>
      </w:r>
      <w:r w:rsidR="001254B3" w:rsidRPr="006E465D" w:rsidDel="00B870C6">
        <w:rPr>
          <w:b/>
          <w:bCs/>
          <w:sz w:val="24"/>
          <w:szCs w:val="24"/>
        </w:rPr>
        <w:t xml:space="preserve"> </w:t>
      </w:r>
      <w:r w:rsidR="001254B3" w:rsidRPr="006E465D">
        <w:rPr>
          <w:b/>
          <w:bCs/>
          <w:sz w:val="24"/>
          <w:szCs w:val="24"/>
        </w:rPr>
        <w:t>to</w:t>
      </w:r>
      <w:r w:rsidR="00715A2B">
        <w:rPr>
          <w:b/>
          <w:bCs/>
          <w:sz w:val="24"/>
          <w:szCs w:val="24"/>
        </w:rPr>
        <w:t xml:space="preserve"> also</w:t>
      </w:r>
      <w:r w:rsidR="001254B3" w:rsidRPr="006E465D">
        <w:rPr>
          <w:b/>
          <w:bCs/>
          <w:sz w:val="24"/>
          <w:szCs w:val="24"/>
        </w:rPr>
        <w:t xml:space="preserve"> list Equivalent Item(s) in Column E of the Bid Form, including the Item Manufacturer, Manufacturer Item Number/Product Number/SKU Number, and Description.</w:t>
      </w:r>
    </w:p>
    <w:p w14:paraId="19ADE09A" w14:textId="77777777" w:rsidR="001254B3" w:rsidRPr="005E1BBE" w:rsidRDefault="001254B3" w:rsidP="001254B3">
      <w:pPr>
        <w:numPr>
          <w:ilvl w:val="0"/>
          <w:numId w:val="1"/>
        </w:numPr>
        <w:tabs>
          <w:tab w:val="clear" w:pos="1440"/>
        </w:tabs>
        <w:spacing w:after="60"/>
        <w:ind w:left="720" w:hanging="720"/>
        <w:rPr>
          <w:rFonts w:ascii="Calibri" w:hAnsi="Calibri" w:cs="Calibri"/>
          <w:bCs/>
          <w:sz w:val="24"/>
          <w:szCs w:val="24"/>
        </w:rPr>
      </w:pPr>
      <w:r w:rsidRPr="005E1BBE">
        <w:rPr>
          <w:rFonts w:ascii="Calibri" w:hAnsi="Calibri" w:cs="Calibri"/>
          <w:bCs/>
          <w:sz w:val="24"/>
          <w:szCs w:val="24"/>
        </w:rPr>
        <w:t>Assuming all other terms and conditions of this RFQ are met, is the award then based strictly on the lowest extended pricing for the specific items listed on the bid list with 593 items, that is included as part of the RFQ?</w:t>
      </w:r>
    </w:p>
    <w:p w14:paraId="3E8E3608" w14:textId="5880164C" w:rsidR="001254B3" w:rsidRDefault="00420779" w:rsidP="001254B3">
      <w:pPr>
        <w:numPr>
          <w:ilvl w:val="1"/>
          <w:numId w:val="1"/>
        </w:numPr>
        <w:tabs>
          <w:tab w:val="clear" w:pos="720"/>
        </w:tabs>
        <w:autoSpaceDE w:val="0"/>
        <w:autoSpaceDN w:val="0"/>
        <w:adjustRightInd w:val="0"/>
        <w:spacing w:after="240"/>
        <w:ind w:left="720" w:hanging="720"/>
        <w:rPr>
          <w:rFonts w:ascii="Calibri" w:hAnsi="Calibri" w:cs="Calibri"/>
          <w:b/>
          <w:sz w:val="24"/>
          <w:szCs w:val="24"/>
        </w:rPr>
      </w:pPr>
      <w:r>
        <w:rPr>
          <w:rFonts w:ascii="Calibri" w:hAnsi="Calibri" w:cs="Calibri"/>
          <w:b/>
          <w:sz w:val="24"/>
          <w:szCs w:val="24"/>
        </w:rPr>
        <w:t xml:space="preserve">Yes. </w:t>
      </w:r>
      <w:r w:rsidR="007A6C32">
        <w:rPr>
          <w:rFonts w:ascii="Calibri" w:hAnsi="Calibri" w:cs="Calibri"/>
          <w:b/>
          <w:sz w:val="24"/>
          <w:szCs w:val="24"/>
        </w:rPr>
        <w:t xml:space="preserve"> </w:t>
      </w:r>
      <w:r>
        <w:rPr>
          <w:rFonts w:ascii="Calibri" w:hAnsi="Calibri" w:cs="Calibri"/>
          <w:b/>
          <w:sz w:val="24"/>
          <w:szCs w:val="24"/>
        </w:rPr>
        <w:t>Per p</w:t>
      </w:r>
      <w:r w:rsidR="001254B3">
        <w:rPr>
          <w:rFonts w:ascii="Calibri" w:hAnsi="Calibri" w:cs="Calibri"/>
          <w:b/>
          <w:sz w:val="24"/>
          <w:szCs w:val="24"/>
        </w:rPr>
        <w:t xml:space="preserve">age 28 of the RFQ, Section N </w:t>
      </w:r>
      <w:r w:rsidR="00B32212">
        <w:rPr>
          <w:rFonts w:ascii="Calibri" w:hAnsi="Calibri" w:cs="Calibri"/>
          <w:b/>
          <w:sz w:val="24"/>
          <w:szCs w:val="24"/>
        </w:rPr>
        <w:t>(</w:t>
      </w:r>
      <w:r w:rsidR="00B32212" w:rsidRPr="00A22124">
        <w:rPr>
          <w:rFonts w:ascii="Calibri" w:hAnsi="Calibri" w:cs="Calibri"/>
          <w:b/>
          <w:sz w:val="24"/>
          <w:szCs w:val="24"/>
          <w:u w:val="single"/>
        </w:rPr>
        <w:t>AWARD</w:t>
      </w:r>
      <w:r w:rsidR="001254B3">
        <w:rPr>
          <w:rFonts w:ascii="Calibri" w:hAnsi="Calibri" w:cs="Calibri"/>
          <w:b/>
          <w:sz w:val="24"/>
          <w:szCs w:val="24"/>
        </w:rPr>
        <w:t>), Item 1., states:</w:t>
      </w:r>
    </w:p>
    <w:p w14:paraId="70BBB2AF" w14:textId="7CBE4CBB" w:rsidR="001254B3" w:rsidRPr="003811A5" w:rsidRDefault="00095F6D" w:rsidP="00095F6D">
      <w:pPr>
        <w:pStyle w:val="Item1"/>
        <w:tabs>
          <w:tab w:val="clear" w:pos="1440"/>
        </w:tabs>
        <w:rPr>
          <w:b/>
          <w:bCs/>
          <w:i/>
          <w:iCs/>
          <w:sz w:val="24"/>
          <w:szCs w:val="18"/>
        </w:rPr>
      </w:pPr>
      <w:r>
        <w:rPr>
          <w:b/>
          <w:bCs/>
          <w:i/>
          <w:iCs/>
          <w:sz w:val="24"/>
          <w:szCs w:val="18"/>
        </w:rPr>
        <w:t>1.</w:t>
      </w:r>
      <w:r>
        <w:rPr>
          <w:b/>
          <w:bCs/>
          <w:i/>
          <w:iCs/>
          <w:sz w:val="24"/>
          <w:szCs w:val="18"/>
        </w:rPr>
        <w:tab/>
      </w:r>
      <w:r w:rsidR="001254B3" w:rsidRPr="003811A5">
        <w:rPr>
          <w:b/>
          <w:bCs/>
          <w:i/>
          <w:iCs/>
          <w:sz w:val="24"/>
          <w:szCs w:val="18"/>
        </w:rPr>
        <w:t>Lowest Responsive and Responsible Bidder</w:t>
      </w:r>
    </w:p>
    <w:p w14:paraId="6BC2E559" w14:textId="77777777" w:rsidR="001254B3" w:rsidRPr="003811A5" w:rsidRDefault="001254B3" w:rsidP="00095F6D">
      <w:pPr>
        <w:pStyle w:val="Itema"/>
        <w:numPr>
          <w:ilvl w:val="0"/>
          <w:numId w:val="12"/>
        </w:numPr>
        <w:ind w:left="2880" w:hanging="720"/>
        <w:rPr>
          <w:b/>
          <w:bCs/>
          <w:i/>
          <w:iCs/>
          <w:sz w:val="24"/>
        </w:rPr>
      </w:pPr>
      <w:r w:rsidRPr="003811A5">
        <w:rPr>
          <w:b/>
          <w:bCs/>
          <w:i/>
          <w:iCs/>
          <w:sz w:val="24"/>
        </w:rPr>
        <w:t>The award will be made to the lowest responsive and responsible Bidder who meets the requirements of these specifications, terms, and conditions.</w:t>
      </w:r>
    </w:p>
    <w:p w14:paraId="32B34D85" w14:textId="5C4172B0" w:rsidR="001B7331" w:rsidRPr="003D4ED1" w:rsidRDefault="001254B3" w:rsidP="003D4ED1">
      <w:pPr>
        <w:pStyle w:val="Item1"/>
        <w:numPr>
          <w:ilvl w:val="0"/>
          <w:numId w:val="12"/>
        </w:numPr>
        <w:ind w:left="2880" w:hanging="720"/>
        <w:rPr>
          <w:b/>
          <w:i/>
          <w:sz w:val="24"/>
          <w:szCs w:val="18"/>
        </w:rPr>
        <w:sectPr w:rsidR="001B7331" w:rsidRPr="003D4ED1" w:rsidSect="007701E3">
          <w:headerReference w:type="default" r:id="rId14"/>
          <w:footerReference w:type="default" r:id="rId15"/>
          <w:headerReference w:type="first" r:id="rId16"/>
          <w:pgSz w:w="12240" w:h="15840"/>
          <w:pgMar w:top="1800" w:right="1080" w:bottom="1440" w:left="1080" w:header="720" w:footer="420" w:gutter="0"/>
          <w:cols w:space="720"/>
          <w:titlePg/>
          <w:docGrid w:linePitch="360"/>
        </w:sectPr>
      </w:pPr>
      <w:r w:rsidRPr="003811A5">
        <w:rPr>
          <w:b/>
          <w:bCs/>
          <w:i/>
          <w:iCs/>
          <w:sz w:val="24"/>
        </w:rPr>
        <w:t>Awards may also be made to the subsequent lowest responsive and responsible Bidder and who will be called in order should the County needs to contract with another Bidder</w:t>
      </w:r>
      <w:r>
        <w:rPr>
          <w:b/>
          <w:bCs/>
          <w:i/>
          <w:iCs/>
          <w:sz w:val="24"/>
        </w:rPr>
        <w:t>.</w:t>
      </w:r>
    </w:p>
    <w:p w14:paraId="665839BA" w14:textId="1EA37CA3" w:rsidR="00B94E07" w:rsidRPr="00DF52B8" w:rsidRDefault="00B94E07" w:rsidP="00410CE7">
      <w:pPr>
        <w:spacing w:after="240"/>
        <w:jc w:val="center"/>
        <w:rPr>
          <w:rFonts w:ascii="Calibri" w:hAnsi="Calibri" w:cs="Calibri"/>
          <w:b/>
          <w:sz w:val="20"/>
        </w:rPr>
      </w:pPr>
      <w:r w:rsidRPr="00DF52B8">
        <w:rPr>
          <w:rFonts w:ascii="Calibri" w:hAnsi="Calibri" w:cs="Calibri"/>
          <w:b/>
          <w:bCs/>
          <w:iCs/>
          <w:sz w:val="28"/>
          <w:szCs w:val="28"/>
        </w:rPr>
        <w:lastRenderedPageBreak/>
        <w:t>RF</w:t>
      </w:r>
      <w:r w:rsidR="00E83ABA" w:rsidRPr="00DF52B8">
        <w:rPr>
          <w:rFonts w:ascii="Calibri" w:hAnsi="Calibri" w:cs="Calibri"/>
          <w:b/>
          <w:bCs/>
          <w:iCs/>
          <w:sz w:val="28"/>
          <w:szCs w:val="28"/>
        </w:rPr>
        <w:t>Q</w:t>
      </w:r>
      <w:r w:rsidRPr="00DF52B8">
        <w:rPr>
          <w:rFonts w:ascii="Calibri" w:hAnsi="Calibri" w:cs="Calibri"/>
          <w:b/>
          <w:bCs/>
          <w:iCs/>
          <w:sz w:val="28"/>
          <w:szCs w:val="28"/>
        </w:rPr>
        <w:t xml:space="preserve"> No. 90</w:t>
      </w:r>
      <w:r w:rsidR="00DF52B8" w:rsidRPr="00DF52B8">
        <w:rPr>
          <w:rFonts w:ascii="Calibri" w:hAnsi="Calibri" w:cs="Calibri"/>
          <w:b/>
          <w:bCs/>
          <w:iCs/>
          <w:sz w:val="28"/>
          <w:szCs w:val="28"/>
        </w:rPr>
        <w:t>2560</w:t>
      </w:r>
      <w:r w:rsidRPr="00DF52B8">
        <w:rPr>
          <w:rFonts w:ascii="Calibri" w:hAnsi="Calibri" w:cs="Calibri"/>
          <w:b/>
          <w:bCs/>
          <w:iCs/>
          <w:sz w:val="28"/>
          <w:szCs w:val="28"/>
        </w:rPr>
        <w:t xml:space="preserve"> – </w:t>
      </w:r>
      <w:r w:rsidR="00DF52B8" w:rsidRPr="00DF52B8">
        <w:rPr>
          <w:rFonts w:ascii="Calibri" w:hAnsi="Calibri" w:cs="Calibri"/>
          <w:b/>
          <w:sz w:val="28"/>
          <w:szCs w:val="28"/>
        </w:rPr>
        <w:t>Countywide Office Supplies</w:t>
      </w:r>
    </w:p>
    <w:p w14:paraId="0B1BC846" w14:textId="393A8D28"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This Vendor Bid List is being provided for informational purposes</w:t>
      </w:r>
      <w:r w:rsidR="00B149CF">
        <w:t>.</w:t>
      </w:r>
    </w:p>
    <w:p w14:paraId="57D226D7" w14:textId="6702271A" w:rsidR="00B94E07" w:rsidRPr="00121772" w:rsidRDefault="00E83ABA" w:rsidP="008B0D41">
      <w:pPr>
        <w:spacing w:after="240"/>
        <w:rPr>
          <w:rFonts w:ascii="Calibri" w:hAnsi="Calibri" w:cs="Calibri"/>
          <w:sz w:val="24"/>
          <w:szCs w:val="24"/>
        </w:rPr>
      </w:pPr>
      <w:r w:rsidRPr="00DF52B8">
        <w:rPr>
          <w:rFonts w:ascii="Calibri" w:hAnsi="Calibri" w:cs="Calibri"/>
          <w:sz w:val="24"/>
          <w:szCs w:val="24"/>
        </w:rPr>
        <w:t xml:space="preserve">This </w:t>
      </w:r>
      <w:r w:rsidR="00937CFF" w:rsidRPr="00DF52B8">
        <w:rPr>
          <w:rFonts w:ascii="Calibri" w:hAnsi="Calibri" w:cs="Calibri"/>
          <w:sz w:val="24"/>
          <w:szCs w:val="24"/>
        </w:rPr>
        <w:t>Q&amp;A</w:t>
      </w:r>
      <w:r w:rsidR="00B94E07" w:rsidRPr="00DF52B8">
        <w:rPr>
          <w:rFonts w:ascii="Calibri" w:hAnsi="Calibri" w:cs="Calibri"/>
          <w:sz w:val="24"/>
          <w:szCs w:val="24"/>
        </w:rPr>
        <w:t xml:space="preserve"> is </w:t>
      </w:r>
      <w:r w:rsidR="00B94E07" w:rsidRPr="00121772">
        <w:rPr>
          <w:rFonts w:ascii="Calibri" w:hAnsi="Calibri" w:cs="Calibri"/>
          <w:sz w:val="24"/>
          <w:szCs w:val="24"/>
        </w:rPr>
        <w:t>being 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w:t>
      </w:r>
    </w:p>
    <w:tbl>
      <w:tblPr>
        <w:tblW w:w="11700" w:type="dxa"/>
        <w:tblInd w:w="-820" w:type="dxa"/>
        <w:tblLayout w:type="fixed"/>
        <w:tblLook w:val="04A0" w:firstRow="1" w:lastRow="0" w:firstColumn="1" w:lastColumn="0" w:noHBand="0" w:noVBand="1"/>
      </w:tblPr>
      <w:tblGrid>
        <w:gridCol w:w="2520"/>
        <w:gridCol w:w="1440"/>
        <w:gridCol w:w="1440"/>
        <w:gridCol w:w="2160"/>
        <w:gridCol w:w="1350"/>
        <w:gridCol w:w="450"/>
        <w:gridCol w:w="2340"/>
      </w:tblGrid>
      <w:tr w:rsidR="00F70DB8" w:rsidRPr="001D74DC" w14:paraId="6C95AD8B" w14:textId="77777777">
        <w:trPr>
          <w:trHeight w:val="465"/>
          <w:tblHeader/>
        </w:trPr>
        <w:tc>
          <w:tcPr>
            <w:tcW w:w="11700" w:type="dxa"/>
            <w:gridSpan w:val="7"/>
            <w:tcBorders>
              <w:top w:val="single" w:sz="8" w:space="0" w:color="auto"/>
              <w:left w:val="single" w:sz="8" w:space="0" w:color="auto"/>
              <w:bottom w:val="single" w:sz="4" w:space="0" w:color="auto"/>
              <w:right w:val="single" w:sz="8" w:space="0" w:color="000000"/>
            </w:tcBorders>
            <w:shd w:val="clear" w:color="000000" w:fill="A6A6A6"/>
            <w:noWrap/>
            <w:vAlign w:val="center"/>
            <w:hideMark/>
          </w:tcPr>
          <w:p w14:paraId="03D063EA" w14:textId="77777777" w:rsidR="00F70DB8" w:rsidRPr="002C6AFC" w:rsidRDefault="00F70DB8">
            <w:pPr>
              <w:ind w:left="432" w:hanging="432"/>
              <w:jc w:val="center"/>
              <w:rPr>
                <w:rFonts w:ascii="Calibri" w:hAnsi="Calibri" w:cs="Calibri"/>
                <w:b/>
                <w:bCs/>
                <w:sz w:val="18"/>
                <w:szCs w:val="18"/>
              </w:rPr>
            </w:pPr>
            <w:r w:rsidRPr="002C6AFC">
              <w:rPr>
                <w:rFonts w:ascii="Calibri" w:hAnsi="Calibri" w:cs="Calibri"/>
                <w:b/>
                <w:bCs/>
                <w:sz w:val="18"/>
                <w:szCs w:val="18"/>
              </w:rPr>
              <w:t>RFQ No. 902560 - Countywide Office Supplies</w:t>
            </w:r>
          </w:p>
        </w:tc>
      </w:tr>
      <w:tr w:rsidR="00F70DB8" w:rsidRPr="001D74DC" w14:paraId="0EBC9320" w14:textId="77777777">
        <w:trPr>
          <w:trHeight w:val="270"/>
          <w:tblHeader/>
        </w:trPr>
        <w:tc>
          <w:tcPr>
            <w:tcW w:w="2520" w:type="dxa"/>
            <w:tcBorders>
              <w:top w:val="nil"/>
              <w:left w:val="single" w:sz="8" w:space="0" w:color="auto"/>
              <w:bottom w:val="single" w:sz="4" w:space="0" w:color="auto"/>
              <w:right w:val="single" w:sz="4" w:space="0" w:color="auto"/>
            </w:tcBorders>
            <w:shd w:val="clear" w:color="000000" w:fill="A6A6A6"/>
            <w:vAlign w:val="center"/>
            <w:hideMark/>
          </w:tcPr>
          <w:p w14:paraId="452FADC6" w14:textId="77777777" w:rsidR="00F70DB8" w:rsidRPr="002C6AFC" w:rsidRDefault="00F70DB8">
            <w:pPr>
              <w:ind w:left="432" w:hanging="432"/>
              <w:jc w:val="center"/>
              <w:rPr>
                <w:rFonts w:ascii="Calibri" w:hAnsi="Calibri" w:cs="Calibri"/>
                <w:b/>
                <w:bCs/>
                <w:sz w:val="18"/>
                <w:szCs w:val="18"/>
              </w:rPr>
            </w:pPr>
            <w:r w:rsidRPr="002C6AFC">
              <w:rPr>
                <w:rFonts w:ascii="Calibri" w:hAnsi="Calibri" w:cs="Calibri"/>
                <w:b/>
                <w:bCs/>
                <w:sz w:val="18"/>
                <w:szCs w:val="18"/>
              </w:rPr>
              <w:t>Business Name</w:t>
            </w:r>
          </w:p>
        </w:tc>
        <w:tc>
          <w:tcPr>
            <w:tcW w:w="1440" w:type="dxa"/>
            <w:tcBorders>
              <w:top w:val="nil"/>
              <w:left w:val="nil"/>
              <w:bottom w:val="single" w:sz="4" w:space="0" w:color="auto"/>
              <w:right w:val="single" w:sz="4" w:space="0" w:color="auto"/>
            </w:tcBorders>
            <w:shd w:val="clear" w:color="000000" w:fill="A6A6A6"/>
            <w:vAlign w:val="center"/>
            <w:hideMark/>
          </w:tcPr>
          <w:p w14:paraId="512A5D92" w14:textId="77777777" w:rsidR="00F70DB8" w:rsidRPr="002C6AFC" w:rsidRDefault="00F70DB8">
            <w:pPr>
              <w:jc w:val="center"/>
              <w:rPr>
                <w:rFonts w:ascii="Calibri" w:hAnsi="Calibri" w:cs="Calibri"/>
                <w:b/>
                <w:bCs/>
                <w:sz w:val="18"/>
                <w:szCs w:val="18"/>
              </w:rPr>
            </w:pPr>
            <w:r w:rsidRPr="002C6AFC">
              <w:rPr>
                <w:rFonts w:ascii="Calibri" w:hAnsi="Calibri" w:cs="Calibri"/>
                <w:b/>
                <w:bCs/>
                <w:sz w:val="18"/>
                <w:szCs w:val="18"/>
              </w:rPr>
              <w:t>Contact Name</w:t>
            </w:r>
          </w:p>
        </w:tc>
        <w:tc>
          <w:tcPr>
            <w:tcW w:w="1440" w:type="dxa"/>
            <w:tcBorders>
              <w:top w:val="nil"/>
              <w:left w:val="nil"/>
              <w:bottom w:val="single" w:sz="4" w:space="0" w:color="auto"/>
              <w:right w:val="single" w:sz="4" w:space="0" w:color="auto"/>
            </w:tcBorders>
            <w:shd w:val="clear" w:color="000000" w:fill="A6A6A6"/>
            <w:vAlign w:val="center"/>
            <w:hideMark/>
          </w:tcPr>
          <w:p w14:paraId="61547F4E" w14:textId="77777777" w:rsidR="00F70DB8" w:rsidRPr="002C6AFC" w:rsidRDefault="00F70DB8">
            <w:pPr>
              <w:ind w:left="432" w:hanging="432"/>
              <w:jc w:val="center"/>
              <w:rPr>
                <w:rFonts w:ascii="Calibri" w:hAnsi="Calibri" w:cs="Calibri"/>
                <w:b/>
                <w:bCs/>
                <w:sz w:val="18"/>
                <w:szCs w:val="18"/>
              </w:rPr>
            </w:pPr>
            <w:r w:rsidRPr="002C6AFC">
              <w:rPr>
                <w:rFonts w:ascii="Calibri" w:hAnsi="Calibri" w:cs="Calibri"/>
                <w:b/>
                <w:bCs/>
                <w:sz w:val="18"/>
                <w:szCs w:val="18"/>
              </w:rPr>
              <w:t>Contact Phone</w:t>
            </w:r>
          </w:p>
        </w:tc>
        <w:tc>
          <w:tcPr>
            <w:tcW w:w="2160" w:type="dxa"/>
            <w:tcBorders>
              <w:top w:val="nil"/>
              <w:left w:val="nil"/>
              <w:bottom w:val="single" w:sz="4" w:space="0" w:color="auto"/>
              <w:right w:val="single" w:sz="4" w:space="0" w:color="auto"/>
            </w:tcBorders>
            <w:shd w:val="clear" w:color="000000" w:fill="A6A6A6"/>
            <w:vAlign w:val="center"/>
            <w:hideMark/>
          </w:tcPr>
          <w:p w14:paraId="01A4C84E" w14:textId="77777777" w:rsidR="00F70DB8" w:rsidRPr="002C6AFC" w:rsidRDefault="00F70DB8">
            <w:pPr>
              <w:ind w:left="432" w:hanging="432"/>
              <w:jc w:val="center"/>
              <w:rPr>
                <w:rFonts w:ascii="Calibri" w:hAnsi="Calibri" w:cs="Calibri"/>
                <w:b/>
                <w:bCs/>
                <w:sz w:val="18"/>
                <w:szCs w:val="18"/>
              </w:rPr>
            </w:pPr>
            <w:r w:rsidRPr="002C6AFC">
              <w:rPr>
                <w:rFonts w:ascii="Calibri" w:hAnsi="Calibri" w:cs="Calibri"/>
                <w:b/>
                <w:bCs/>
                <w:sz w:val="18"/>
                <w:szCs w:val="18"/>
              </w:rPr>
              <w:t>Address</w:t>
            </w:r>
          </w:p>
        </w:tc>
        <w:tc>
          <w:tcPr>
            <w:tcW w:w="1350" w:type="dxa"/>
            <w:tcBorders>
              <w:top w:val="nil"/>
              <w:left w:val="nil"/>
              <w:bottom w:val="single" w:sz="4" w:space="0" w:color="auto"/>
              <w:right w:val="single" w:sz="4" w:space="0" w:color="auto"/>
            </w:tcBorders>
            <w:shd w:val="clear" w:color="000000" w:fill="A6A6A6"/>
            <w:vAlign w:val="center"/>
            <w:hideMark/>
          </w:tcPr>
          <w:p w14:paraId="29A4FA35" w14:textId="77777777" w:rsidR="00F70DB8" w:rsidRPr="002C6AFC" w:rsidRDefault="00F70DB8">
            <w:pPr>
              <w:ind w:left="432" w:hanging="432"/>
              <w:jc w:val="center"/>
              <w:rPr>
                <w:rFonts w:ascii="Calibri" w:hAnsi="Calibri" w:cs="Calibri"/>
                <w:b/>
                <w:bCs/>
                <w:sz w:val="18"/>
                <w:szCs w:val="18"/>
              </w:rPr>
            </w:pPr>
            <w:r w:rsidRPr="002C6AFC">
              <w:rPr>
                <w:rFonts w:ascii="Calibri" w:hAnsi="Calibri" w:cs="Calibri"/>
                <w:b/>
                <w:bCs/>
                <w:sz w:val="18"/>
                <w:szCs w:val="18"/>
              </w:rPr>
              <w:t>City</w:t>
            </w:r>
          </w:p>
        </w:tc>
        <w:tc>
          <w:tcPr>
            <w:tcW w:w="450" w:type="dxa"/>
            <w:tcBorders>
              <w:top w:val="nil"/>
              <w:left w:val="nil"/>
              <w:bottom w:val="single" w:sz="4" w:space="0" w:color="auto"/>
              <w:right w:val="single" w:sz="4" w:space="0" w:color="auto"/>
            </w:tcBorders>
            <w:shd w:val="clear" w:color="000000" w:fill="A6A6A6"/>
            <w:vAlign w:val="center"/>
            <w:hideMark/>
          </w:tcPr>
          <w:p w14:paraId="391F7AA1" w14:textId="77777777" w:rsidR="00F70DB8" w:rsidRPr="002C6AFC" w:rsidRDefault="00F70DB8">
            <w:pPr>
              <w:ind w:left="432" w:hanging="432"/>
              <w:jc w:val="center"/>
              <w:rPr>
                <w:rFonts w:ascii="Calibri" w:hAnsi="Calibri" w:cs="Calibri"/>
                <w:b/>
                <w:bCs/>
                <w:sz w:val="18"/>
                <w:szCs w:val="18"/>
              </w:rPr>
            </w:pPr>
            <w:r w:rsidRPr="002C6AFC">
              <w:rPr>
                <w:rFonts w:ascii="Calibri" w:hAnsi="Calibri" w:cs="Calibri"/>
                <w:b/>
                <w:bCs/>
                <w:sz w:val="18"/>
                <w:szCs w:val="18"/>
              </w:rPr>
              <w:t>St.</w:t>
            </w:r>
          </w:p>
        </w:tc>
        <w:tc>
          <w:tcPr>
            <w:tcW w:w="2340" w:type="dxa"/>
            <w:tcBorders>
              <w:top w:val="nil"/>
              <w:left w:val="nil"/>
              <w:bottom w:val="single" w:sz="4" w:space="0" w:color="auto"/>
              <w:right w:val="single" w:sz="8" w:space="0" w:color="auto"/>
            </w:tcBorders>
            <w:shd w:val="clear" w:color="000000" w:fill="A6A6A6"/>
            <w:vAlign w:val="center"/>
            <w:hideMark/>
          </w:tcPr>
          <w:p w14:paraId="07B03A63" w14:textId="77777777" w:rsidR="00F70DB8" w:rsidRPr="002C6AFC" w:rsidRDefault="00F70DB8">
            <w:pPr>
              <w:ind w:left="432" w:hanging="432"/>
              <w:jc w:val="center"/>
              <w:rPr>
                <w:rFonts w:ascii="Calibri" w:hAnsi="Calibri" w:cs="Calibri"/>
                <w:b/>
                <w:bCs/>
                <w:sz w:val="18"/>
                <w:szCs w:val="18"/>
              </w:rPr>
            </w:pPr>
            <w:r w:rsidRPr="002C6AFC">
              <w:rPr>
                <w:rFonts w:ascii="Calibri" w:hAnsi="Calibri" w:cs="Calibri"/>
                <w:b/>
                <w:bCs/>
                <w:sz w:val="18"/>
                <w:szCs w:val="18"/>
              </w:rPr>
              <w:t>Email</w:t>
            </w:r>
          </w:p>
        </w:tc>
      </w:tr>
      <w:tr w:rsidR="00F70DB8" w:rsidRPr="001D74DC" w14:paraId="16366127" w14:textId="77777777">
        <w:trPr>
          <w:trHeight w:val="240"/>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7364FE13"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Blaisdell's Business Products</w:t>
            </w:r>
          </w:p>
        </w:tc>
        <w:tc>
          <w:tcPr>
            <w:tcW w:w="1440" w:type="dxa"/>
            <w:tcBorders>
              <w:top w:val="nil"/>
              <w:left w:val="nil"/>
              <w:bottom w:val="single" w:sz="4" w:space="0" w:color="auto"/>
              <w:right w:val="single" w:sz="4" w:space="0" w:color="auto"/>
            </w:tcBorders>
            <w:shd w:val="clear" w:color="auto" w:fill="auto"/>
            <w:noWrap/>
            <w:vAlign w:val="center"/>
            <w:hideMark/>
          </w:tcPr>
          <w:p w14:paraId="04741BBD" w14:textId="77777777" w:rsidR="00F70DB8" w:rsidRPr="001D74DC" w:rsidRDefault="00F70DB8">
            <w:pPr>
              <w:ind w:right="-107"/>
              <w:rPr>
                <w:rFonts w:ascii="Calibri" w:hAnsi="Calibri" w:cs="Calibri"/>
                <w:sz w:val="18"/>
                <w:szCs w:val="18"/>
              </w:rPr>
            </w:pPr>
            <w:r w:rsidRPr="001D74DC">
              <w:rPr>
                <w:rFonts w:ascii="Calibri" w:hAnsi="Calibri" w:cs="Calibri"/>
                <w:sz w:val="18"/>
                <w:szCs w:val="18"/>
              </w:rPr>
              <w:t>Michael Witt</w:t>
            </w:r>
          </w:p>
        </w:tc>
        <w:tc>
          <w:tcPr>
            <w:tcW w:w="1440" w:type="dxa"/>
            <w:tcBorders>
              <w:top w:val="nil"/>
              <w:left w:val="nil"/>
              <w:bottom w:val="single" w:sz="4" w:space="0" w:color="auto"/>
              <w:right w:val="single" w:sz="4" w:space="0" w:color="auto"/>
            </w:tcBorders>
            <w:shd w:val="clear" w:color="auto" w:fill="auto"/>
            <w:noWrap/>
            <w:vAlign w:val="bottom"/>
            <w:hideMark/>
          </w:tcPr>
          <w:p w14:paraId="7558C67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483-3600</w:t>
            </w:r>
          </w:p>
        </w:tc>
        <w:tc>
          <w:tcPr>
            <w:tcW w:w="2160" w:type="dxa"/>
            <w:tcBorders>
              <w:top w:val="nil"/>
              <w:left w:val="nil"/>
              <w:bottom w:val="single" w:sz="4" w:space="0" w:color="auto"/>
              <w:right w:val="single" w:sz="4" w:space="0" w:color="auto"/>
            </w:tcBorders>
            <w:shd w:val="clear" w:color="auto" w:fill="auto"/>
            <w:noWrap/>
            <w:vAlign w:val="bottom"/>
            <w:hideMark/>
          </w:tcPr>
          <w:p w14:paraId="69C20ABB" w14:textId="77777777" w:rsidR="00F70DB8" w:rsidRPr="001D74DC" w:rsidRDefault="00F70DB8">
            <w:pPr>
              <w:rPr>
                <w:rFonts w:ascii="Calibri" w:hAnsi="Calibri" w:cs="Calibri"/>
                <w:sz w:val="18"/>
                <w:szCs w:val="18"/>
              </w:rPr>
            </w:pPr>
            <w:r w:rsidRPr="001D74DC">
              <w:rPr>
                <w:rFonts w:ascii="Calibri" w:hAnsi="Calibri" w:cs="Calibri"/>
                <w:sz w:val="18"/>
                <w:szCs w:val="18"/>
              </w:rPr>
              <w:t xml:space="preserve">7677 </w:t>
            </w:r>
            <w:proofErr w:type="spellStart"/>
            <w:r w:rsidRPr="001D74DC">
              <w:rPr>
                <w:rFonts w:ascii="Calibri" w:hAnsi="Calibri" w:cs="Calibri"/>
                <w:sz w:val="18"/>
                <w:szCs w:val="18"/>
              </w:rPr>
              <w:t>Oakport</w:t>
            </w:r>
            <w:proofErr w:type="spellEnd"/>
            <w:r w:rsidRPr="001D74DC">
              <w:rPr>
                <w:rFonts w:ascii="Calibri" w:hAnsi="Calibri" w:cs="Calibri"/>
                <w:sz w:val="18"/>
                <w:szCs w:val="18"/>
              </w:rPr>
              <w:t xml:space="preserve"> Street, Suite 805</w:t>
            </w:r>
          </w:p>
        </w:tc>
        <w:tc>
          <w:tcPr>
            <w:tcW w:w="1350" w:type="dxa"/>
            <w:tcBorders>
              <w:top w:val="nil"/>
              <w:left w:val="nil"/>
              <w:bottom w:val="single" w:sz="4" w:space="0" w:color="auto"/>
              <w:right w:val="single" w:sz="4" w:space="0" w:color="auto"/>
            </w:tcBorders>
            <w:shd w:val="clear" w:color="auto" w:fill="auto"/>
            <w:noWrap/>
            <w:vAlign w:val="bottom"/>
            <w:hideMark/>
          </w:tcPr>
          <w:p w14:paraId="5422A9EF"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50DE154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72E354BA" w14:textId="77777777" w:rsidR="00F70DB8" w:rsidRPr="001D74DC" w:rsidRDefault="00F70DB8">
            <w:pPr>
              <w:ind w:left="432" w:hanging="432"/>
              <w:rPr>
                <w:rFonts w:ascii="Calibri" w:hAnsi="Calibri" w:cs="Calibri"/>
                <w:sz w:val="18"/>
                <w:szCs w:val="18"/>
              </w:rPr>
            </w:pPr>
            <w:hyperlink r:id="rId17" w:history="1">
              <w:r w:rsidRPr="001D74DC">
                <w:rPr>
                  <w:rFonts w:ascii="Calibri" w:hAnsi="Calibri" w:cs="Calibri"/>
                  <w:sz w:val="18"/>
                  <w:szCs w:val="18"/>
                </w:rPr>
                <w:t>mwitt@blaisdells.com</w:t>
              </w:r>
            </w:hyperlink>
          </w:p>
        </w:tc>
      </w:tr>
      <w:tr w:rsidR="00F70DB8" w:rsidRPr="001D74DC" w14:paraId="1F912907"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3F39D921"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Blaisdell's Business Products</w:t>
            </w:r>
          </w:p>
        </w:tc>
        <w:tc>
          <w:tcPr>
            <w:tcW w:w="1440" w:type="dxa"/>
            <w:tcBorders>
              <w:top w:val="nil"/>
              <w:left w:val="nil"/>
              <w:bottom w:val="single" w:sz="4" w:space="0" w:color="auto"/>
              <w:right w:val="single" w:sz="4" w:space="0" w:color="auto"/>
            </w:tcBorders>
            <w:shd w:val="clear" w:color="000000" w:fill="FFFFFF"/>
            <w:vAlign w:val="center"/>
            <w:hideMark/>
          </w:tcPr>
          <w:p w14:paraId="294B972A" w14:textId="77777777" w:rsidR="00F70DB8" w:rsidRPr="001D74DC" w:rsidRDefault="00F70DB8">
            <w:pPr>
              <w:ind w:right="-107"/>
              <w:rPr>
                <w:rFonts w:ascii="Calibri" w:hAnsi="Calibri" w:cs="Calibri"/>
                <w:color w:val="000000"/>
                <w:sz w:val="18"/>
                <w:szCs w:val="18"/>
              </w:rPr>
            </w:pPr>
            <w:proofErr w:type="spellStart"/>
            <w:r w:rsidRPr="001D74DC">
              <w:rPr>
                <w:rFonts w:ascii="Calibri" w:hAnsi="Calibri" w:cs="Calibri"/>
                <w:color w:val="000000"/>
                <w:sz w:val="18"/>
                <w:szCs w:val="18"/>
              </w:rPr>
              <w:t>AdrienneAquitugua</w:t>
            </w:r>
            <w:proofErr w:type="spellEnd"/>
          </w:p>
        </w:tc>
        <w:tc>
          <w:tcPr>
            <w:tcW w:w="1440" w:type="dxa"/>
            <w:tcBorders>
              <w:top w:val="nil"/>
              <w:left w:val="nil"/>
              <w:bottom w:val="single" w:sz="4" w:space="0" w:color="auto"/>
              <w:right w:val="single" w:sz="4" w:space="0" w:color="auto"/>
            </w:tcBorders>
            <w:shd w:val="clear" w:color="000000" w:fill="FFFFFF"/>
            <w:vAlign w:val="bottom"/>
            <w:hideMark/>
          </w:tcPr>
          <w:p w14:paraId="53F2E75F"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483-3600</w:t>
            </w:r>
          </w:p>
        </w:tc>
        <w:tc>
          <w:tcPr>
            <w:tcW w:w="2160" w:type="dxa"/>
            <w:tcBorders>
              <w:top w:val="nil"/>
              <w:left w:val="nil"/>
              <w:bottom w:val="single" w:sz="4" w:space="0" w:color="auto"/>
              <w:right w:val="single" w:sz="4" w:space="0" w:color="auto"/>
            </w:tcBorders>
            <w:shd w:val="clear" w:color="000000" w:fill="FFFFFF"/>
            <w:vAlign w:val="bottom"/>
            <w:hideMark/>
          </w:tcPr>
          <w:p w14:paraId="28A2FB6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474 Roland Way</w:t>
            </w:r>
          </w:p>
        </w:tc>
        <w:tc>
          <w:tcPr>
            <w:tcW w:w="1350" w:type="dxa"/>
            <w:tcBorders>
              <w:top w:val="nil"/>
              <w:left w:val="nil"/>
              <w:bottom w:val="single" w:sz="4" w:space="0" w:color="auto"/>
              <w:right w:val="single" w:sz="4" w:space="0" w:color="auto"/>
            </w:tcBorders>
            <w:shd w:val="clear" w:color="000000" w:fill="FFFFFF"/>
            <w:vAlign w:val="bottom"/>
            <w:hideMark/>
          </w:tcPr>
          <w:p w14:paraId="0F949596"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523B612D"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4B0BD25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aquitugua@blaisdells.com</w:t>
            </w:r>
          </w:p>
        </w:tc>
      </w:tr>
      <w:tr w:rsidR="00F70DB8" w:rsidRPr="001D74DC" w14:paraId="43E9930C"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1EDFA7B8"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Blaisdell's Business Products</w:t>
            </w:r>
          </w:p>
        </w:tc>
        <w:tc>
          <w:tcPr>
            <w:tcW w:w="1440" w:type="dxa"/>
            <w:tcBorders>
              <w:top w:val="nil"/>
              <w:left w:val="nil"/>
              <w:bottom w:val="single" w:sz="4" w:space="0" w:color="auto"/>
              <w:right w:val="single" w:sz="4" w:space="0" w:color="auto"/>
            </w:tcBorders>
            <w:shd w:val="clear" w:color="000000" w:fill="FFFFFF"/>
            <w:vAlign w:val="center"/>
            <w:hideMark/>
          </w:tcPr>
          <w:p w14:paraId="0531FDD6" w14:textId="77777777" w:rsidR="00F70DB8" w:rsidRPr="001D74DC" w:rsidRDefault="00F70DB8">
            <w:pPr>
              <w:ind w:right="-107"/>
              <w:rPr>
                <w:rFonts w:ascii="Calibri" w:hAnsi="Calibri" w:cs="Calibri"/>
                <w:color w:val="000000"/>
                <w:sz w:val="18"/>
                <w:szCs w:val="18"/>
              </w:rPr>
            </w:pPr>
            <w:r w:rsidRPr="001D74DC">
              <w:rPr>
                <w:rFonts w:ascii="Calibri" w:hAnsi="Calibri" w:cs="Calibri"/>
                <w:color w:val="000000"/>
                <w:sz w:val="18"/>
                <w:szCs w:val="18"/>
              </w:rPr>
              <w:t>Cheryl Pallas</w:t>
            </w:r>
          </w:p>
        </w:tc>
        <w:tc>
          <w:tcPr>
            <w:tcW w:w="1440" w:type="dxa"/>
            <w:tcBorders>
              <w:top w:val="nil"/>
              <w:left w:val="nil"/>
              <w:bottom w:val="single" w:sz="4" w:space="0" w:color="auto"/>
              <w:right w:val="single" w:sz="4" w:space="0" w:color="auto"/>
            </w:tcBorders>
            <w:shd w:val="clear" w:color="000000" w:fill="FFFFFF"/>
            <w:vAlign w:val="bottom"/>
            <w:hideMark/>
          </w:tcPr>
          <w:p w14:paraId="69E3B2DC"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483-3600</w:t>
            </w:r>
          </w:p>
        </w:tc>
        <w:tc>
          <w:tcPr>
            <w:tcW w:w="2160" w:type="dxa"/>
            <w:tcBorders>
              <w:top w:val="nil"/>
              <w:left w:val="nil"/>
              <w:bottom w:val="single" w:sz="4" w:space="0" w:color="auto"/>
              <w:right w:val="single" w:sz="4" w:space="0" w:color="auto"/>
            </w:tcBorders>
            <w:shd w:val="clear" w:color="000000" w:fill="FFFFFF"/>
            <w:vAlign w:val="bottom"/>
            <w:hideMark/>
          </w:tcPr>
          <w:p w14:paraId="5F51A3F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474 Roland Way</w:t>
            </w:r>
          </w:p>
        </w:tc>
        <w:tc>
          <w:tcPr>
            <w:tcW w:w="1350" w:type="dxa"/>
            <w:tcBorders>
              <w:top w:val="nil"/>
              <w:left w:val="nil"/>
              <w:bottom w:val="single" w:sz="4" w:space="0" w:color="auto"/>
              <w:right w:val="single" w:sz="4" w:space="0" w:color="auto"/>
            </w:tcBorders>
            <w:shd w:val="clear" w:color="000000" w:fill="FFFFFF"/>
            <w:vAlign w:val="bottom"/>
            <w:hideMark/>
          </w:tcPr>
          <w:p w14:paraId="5A0D5410"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4C5ECF4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6C423B4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cpallas@blaisdells.com</w:t>
            </w:r>
          </w:p>
        </w:tc>
      </w:tr>
      <w:tr w:rsidR="00F70DB8" w:rsidRPr="001D74DC" w14:paraId="7C44792B"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72BB154A"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Blaisdell's Business Products</w:t>
            </w:r>
          </w:p>
        </w:tc>
        <w:tc>
          <w:tcPr>
            <w:tcW w:w="1440" w:type="dxa"/>
            <w:tcBorders>
              <w:top w:val="nil"/>
              <w:left w:val="nil"/>
              <w:bottom w:val="single" w:sz="4" w:space="0" w:color="auto"/>
              <w:right w:val="single" w:sz="4" w:space="0" w:color="auto"/>
            </w:tcBorders>
            <w:shd w:val="clear" w:color="000000" w:fill="FFFFFF"/>
            <w:vAlign w:val="center"/>
            <w:hideMark/>
          </w:tcPr>
          <w:p w14:paraId="0E2CA13C" w14:textId="77777777" w:rsidR="00F70DB8" w:rsidRPr="001D74DC" w:rsidRDefault="00F70DB8">
            <w:pPr>
              <w:ind w:right="-107"/>
              <w:rPr>
                <w:rFonts w:ascii="Calibri" w:hAnsi="Calibri" w:cs="Calibri"/>
                <w:color w:val="000000"/>
                <w:sz w:val="18"/>
                <w:szCs w:val="18"/>
              </w:rPr>
            </w:pPr>
            <w:r w:rsidRPr="001D74DC">
              <w:rPr>
                <w:rFonts w:ascii="Calibri" w:hAnsi="Calibri" w:cs="Calibri"/>
                <w:color w:val="000000"/>
                <w:sz w:val="18"/>
                <w:szCs w:val="18"/>
              </w:rPr>
              <w:t>Michael Witt</w:t>
            </w:r>
          </w:p>
        </w:tc>
        <w:tc>
          <w:tcPr>
            <w:tcW w:w="1440" w:type="dxa"/>
            <w:tcBorders>
              <w:top w:val="nil"/>
              <w:left w:val="nil"/>
              <w:bottom w:val="single" w:sz="4" w:space="0" w:color="auto"/>
              <w:right w:val="single" w:sz="4" w:space="0" w:color="auto"/>
            </w:tcBorders>
            <w:shd w:val="clear" w:color="000000" w:fill="FFFFFF"/>
            <w:vAlign w:val="bottom"/>
            <w:hideMark/>
          </w:tcPr>
          <w:p w14:paraId="61323D42"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483-3600</w:t>
            </w:r>
          </w:p>
        </w:tc>
        <w:tc>
          <w:tcPr>
            <w:tcW w:w="2160" w:type="dxa"/>
            <w:tcBorders>
              <w:top w:val="nil"/>
              <w:left w:val="nil"/>
              <w:bottom w:val="single" w:sz="4" w:space="0" w:color="auto"/>
              <w:right w:val="single" w:sz="4" w:space="0" w:color="auto"/>
            </w:tcBorders>
            <w:shd w:val="clear" w:color="000000" w:fill="FFFFFF"/>
            <w:vAlign w:val="bottom"/>
            <w:hideMark/>
          </w:tcPr>
          <w:p w14:paraId="5F64EB3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474 Roland Way</w:t>
            </w:r>
          </w:p>
        </w:tc>
        <w:tc>
          <w:tcPr>
            <w:tcW w:w="1350" w:type="dxa"/>
            <w:tcBorders>
              <w:top w:val="nil"/>
              <w:left w:val="nil"/>
              <w:bottom w:val="single" w:sz="4" w:space="0" w:color="auto"/>
              <w:right w:val="single" w:sz="4" w:space="0" w:color="auto"/>
            </w:tcBorders>
            <w:shd w:val="clear" w:color="000000" w:fill="FFFFFF"/>
            <w:vAlign w:val="bottom"/>
            <w:hideMark/>
          </w:tcPr>
          <w:p w14:paraId="3DA149F8"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6F9F7B8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545281A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michaelwitt@blaisdells.com</w:t>
            </w:r>
          </w:p>
        </w:tc>
      </w:tr>
      <w:tr w:rsidR="00F70DB8" w:rsidRPr="001D74DC" w14:paraId="1F05784F"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69E96BD7"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 xml:space="preserve">Net To </w:t>
            </w:r>
            <w:proofErr w:type="gramStart"/>
            <w:r w:rsidRPr="001D74DC">
              <w:rPr>
                <w:rFonts w:ascii="Calibri" w:hAnsi="Calibri" w:cs="Calibri"/>
                <w:sz w:val="18"/>
                <w:szCs w:val="18"/>
              </w:rPr>
              <w:t>Office,  Inc.</w:t>
            </w:r>
            <w:proofErr w:type="gramEnd"/>
          </w:p>
        </w:tc>
        <w:tc>
          <w:tcPr>
            <w:tcW w:w="1440" w:type="dxa"/>
            <w:tcBorders>
              <w:top w:val="nil"/>
              <w:left w:val="nil"/>
              <w:bottom w:val="single" w:sz="4" w:space="0" w:color="auto"/>
              <w:right w:val="single" w:sz="4" w:space="0" w:color="auto"/>
            </w:tcBorders>
            <w:shd w:val="clear" w:color="auto" w:fill="auto"/>
            <w:noWrap/>
            <w:vAlign w:val="center"/>
            <w:hideMark/>
          </w:tcPr>
          <w:p w14:paraId="3ADB15CF" w14:textId="77777777" w:rsidR="00F70DB8" w:rsidRPr="001D74DC" w:rsidRDefault="00F70DB8">
            <w:pPr>
              <w:ind w:right="-107"/>
              <w:rPr>
                <w:rFonts w:ascii="Calibri" w:hAnsi="Calibri" w:cs="Calibri"/>
                <w:sz w:val="18"/>
                <w:szCs w:val="18"/>
              </w:rPr>
            </w:pPr>
            <w:r w:rsidRPr="001D74DC">
              <w:rPr>
                <w:rFonts w:ascii="Calibri" w:hAnsi="Calibri" w:cs="Calibri"/>
                <w:sz w:val="18"/>
                <w:szCs w:val="18"/>
              </w:rPr>
              <w:t>Kerri Sullivan</w:t>
            </w:r>
          </w:p>
        </w:tc>
        <w:tc>
          <w:tcPr>
            <w:tcW w:w="1440" w:type="dxa"/>
            <w:tcBorders>
              <w:top w:val="nil"/>
              <w:left w:val="nil"/>
              <w:bottom w:val="single" w:sz="4" w:space="0" w:color="auto"/>
              <w:right w:val="single" w:sz="4" w:space="0" w:color="auto"/>
            </w:tcBorders>
            <w:shd w:val="clear" w:color="auto" w:fill="auto"/>
            <w:noWrap/>
            <w:vAlign w:val="bottom"/>
            <w:hideMark/>
          </w:tcPr>
          <w:p w14:paraId="01E085F6"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888/473-8884</w:t>
            </w:r>
          </w:p>
        </w:tc>
        <w:tc>
          <w:tcPr>
            <w:tcW w:w="2160" w:type="dxa"/>
            <w:tcBorders>
              <w:top w:val="nil"/>
              <w:left w:val="nil"/>
              <w:bottom w:val="single" w:sz="4" w:space="0" w:color="auto"/>
              <w:right w:val="single" w:sz="4" w:space="0" w:color="auto"/>
            </w:tcBorders>
            <w:shd w:val="clear" w:color="auto" w:fill="auto"/>
            <w:noWrap/>
            <w:vAlign w:val="bottom"/>
            <w:hideMark/>
          </w:tcPr>
          <w:p w14:paraId="1D7FE717"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PO Box 3122</w:t>
            </w:r>
          </w:p>
        </w:tc>
        <w:tc>
          <w:tcPr>
            <w:tcW w:w="1350" w:type="dxa"/>
            <w:tcBorders>
              <w:top w:val="nil"/>
              <w:left w:val="nil"/>
              <w:bottom w:val="single" w:sz="4" w:space="0" w:color="auto"/>
              <w:right w:val="single" w:sz="4" w:space="0" w:color="auto"/>
            </w:tcBorders>
            <w:shd w:val="clear" w:color="auto" w:fill="auto"/>
            <w:noWrap/>
            <w:vAlign w:val="bottom"/>
            <w:hideMark/>
          </w:tcPr>
          <w:p w14:paraId="4ED12417"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Palm Springs</w:t>
            </w:r>
          </w:p>
        </w:tc>
        <w:tc>
          <w:tcPr>
            <w:tcW w:w="450" w:type="dxa"/>
            <w:tcBorders>
              <w:top w:val="nil"/>
              <w:left w:val="nil"/>
              <w:bottom w:val="single" w:sz="4" w:space="0" w:color="auto"/>
              <w:right w:val="single" w:sz="4" w:space="0" w:color="auto"/>
            </w:tcBorders>
            <w:shd w:val="clear" w:color="auto" w:fill="auto"/>
            <w:noWrap/>
            <w:vAlign w:val="bottom"/>
            <w:hideMark/>
          </w:tcPr>
          <w:p w14:paraId="486262D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0175CB5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kerri@nettooffice.com</w:t>
            </w:r>
          </w:p>
        </w:tc>
      </w:tr>
      <w:tr w:rsidR="00F70DB8" w:rsidRPr="001D74DC" w14:paraId="185C371B"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2FE523AD"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TonerImaigng</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049672F0" w14:textId="77777777" w:rsidR="00F70DB8" w:rsidRPr="001D74DC" w:rsidRDefault="00F70DB8">
            <w:pPr>
              <w:ind w:right="-107"/>
              <w:rPr>
                <w:rFonts w:ascii="Calibri" w:hAnsi="Calibri" w:cs="Calibri"/>
                <w:sz w:val="18"/>
                <w:szCs w:val="18"/>
              </w:rPr>
            </w:pPr>
            <w:r w:rsidRPr="001D74DC">
              <w:rPr>
                <w:rFonts w:ascii="Calibri" w:hAnsi="Calibri" w:cs="Calibri"/>
                <w:sz w:val="18"/>
                <w:szCs w:val="18"/>
              </w:rPr>
              <w:t>Savan Thakkar</w:t>
            </w:r>
          </w:p>
        </w:tc>
        <w:tc>
          <w:tcPr>
            <w:tcW w:w="1440" w:type="dxa"/>
            <w:tcBorders>
              <w:top w:val="nil"/>
              <w:left w:val="nil"/>
              <w:bottom w:val="single" w:sz="4" w:space="0" w:color="auto"/>
              <w:right w:val="single" w:sz="4" w:space="0" w:color="auto"/>
            </w:tcBorders>
            <w:shd w:val="clear" w:color="auto" w:fill="auto"/>
            <w:noWrap/>
            <w:vAlign w:val="bottom"/>
            <w:hideMark/>
          </w:tcPr>
          <w:p w14:paraId="1AC41D2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925/394-0077</w:t>
            </w:r>
          </w:p>
        </w:tc>
        <w:tc>
          <w:tcPr>
            <w:tcW w:w="2160" w:type="dxa"/>
            <w:tcBorders>
              <w:top w:val="nil"/>
              <w:left w:val="nil"/>
              <w:bottom w:val="single" w:sz="4" w:space="0" w:color="auto"/>
              <w:right w:val="single" w:sz="4" w:space="0" w:color="auto"/>
            </w:tcBorders>
            <w:shd w:val="clear" w:color="auto" w:fill="auto"/>
            <w:noWrap/>
            <w:vAlign w:val="bottom"/>
            <w:hideMark/>
          </w:tcPr>
          <w:p w14:paraId="709FD0C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4555 Las Positas Rd</w:t>
            </w:r>
          </w:p>
        </w:tc>
        <w:tc>
          <w:tcPr>
            <w:tcW w:w="1350" w:type="dxa"/>
            <w:tcBorders>
              <w:top w:val="nil"/>
              <w:left w:val="nil"/>
              <w:bottom w:val="single" w:sz="4" w:space="0" w:color="auto"/>
              <w:right w:val="single" w:sz="4" w:space="0" w:color="auto"/>
            </w:tcBorders>
            <w:shd w:val="clear" w:color="auto" w:fill="auto"/>
            <w:noWrap/>
            <w:vAlign w:val="bottom"/>
            <w:hideMark/>
          </w:tcPr>
          <w:p w14:paraId="3E183AF1"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bottom"/>
            <w:hideMark/>
          </w:tcPr>
          <w:p w14:paraId="429A020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294D5FA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bids@tonerimaging.com</w:t>
            </w:r>
          </w:p>
        </w:tc>
      </w:tr>
      <w:tr w:rsidR="00F70DB8" w:rsidRPr="001D74DC" w14:paraId="7272FE3F"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24BAD6AF"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Systems &amp; Space, Inc.</w:t>
            </w:r>
          </w:p>
        </w:tc>
        <w:tc>
          <w:tcPr>
            <w:tcW w:w="1440" w:type="dxa"/>
            <w:tcBorders>
              <w:top w:val="nil"/>
              <w:left w:val="nil"/>
              <w:bottom w:val="single" w:sz="4" w:space="0" w:color="auto"/>
              <w:right w:val="single" w:sz="4" w:space="0" w:color="auto"/>
            </w:tcBorders>
            <w:shd w:val="clear" w:color="auto" w:fill="auto"/>
            <w:noWrap/>
            <w:vAlign w:val="center"/>
            <w:hideMark/>
          </w:tcPr>
          <w:p w14:paraId="2ECAC32E" w14:textId="77777777" w:rsidR="00F70DB8" w:rsidRPr="001D74DC" w:rsidRDefault="00F70DB8">
            <w:pPr>
              <w:ind w:right="-107"/>
              <w:rPr>
                <w:rFonts w:ascii="Calibri" w:hAnsi="Calibri" w:cs="Calibri"/>
                <w:sz w:val="18"/>
                <w:szCs w:val="18"/>
              </w:rPr>
            </w:pPr>
            <w:r w:rsidRPr="001D74DC">
              <w:rPr>
                <w:rFonts w:ascii="Calibri" w:hAnsi="Calibri" w:cs="Calibri"/>
                <w:sz w:val="18"/>
                <w:szCs w:val="18"/>
              </w:rPr>
              <w:t>Mike McCollin</w:t>
            </w:r>
          </w:p>
        </w:tc>
        <w:tc>
          <w:tcPr>
            <w:tcW w:w="1440" w:type="dxa"/>
            <w:tcBorders>
              <w:top w:val="nil"/>
              <w:left w:val="nil"/>
              <w:bottom w:val="single" w:sz="4" w:space="0" w:color="auto"/>
              <w:right w:val="single" w:sz="4" w:space="0" w:color="auto"/>
            </w:tcBorders>
            <w:shd w:val="clear" w:color="auto" w:fill="auto"/>
            <w:noWrap/>
            <w:vAlign w:val="bottom"/>
            <w:hideMark/>
          </w:tcPr>
          <w:p w14:paraId="33AE79C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925/621-3630</w:t>
            </w:r>
          </w:p>
        </w:tc>
        <w:tc>
          <w:tcPr>
            <w:tcW w:w="2160" w:type="dxa"/>
            <w:tcBorders>
              <w:top w:val="nil"/>
              <w:left w:val="nil"/>
              <w:bottom w:val="single" w:sz="4" w:space="0" w:color="auto"/>
              <w:right w:val="single" w:sz="4" w:space="0" w:color="auto"/>
            </w:tcBorders>
            <w:shd w:val="clear" w:color="auto" w:fill="auto"/>
            <w:noWrap/>
            <w:vAlign w:val="bottom"/>
            <w:hideMark/>
          </w:tcPr>
          <w:p w14:paraId="4781A3E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500 Boulder Court</w:t>
            </w:r>
          </w:p>
        </w:tc>
        <w:tc>
          <w:tcPr>
            <w:tcW w:w="1350" w:type="dxa"/>
            <w:tcBorders>
              <w:top w:val="nil"/>
              <w:left w:val="nil"/>
              <w:bottom w:val="single" w:sz="4" w:space="0" w:color="auto"/>
              <w:right w:val="single" w:sz="4" w:space="0" w:color="auto"/>
            </w:tcBorders>
            <w:shd w:val="clear" w:color="auto" w:fill="auto"/>
            <w:noWrap/>
            <w:vAlign w:val="bottom"/>
            <w:hideMark/>
          </w:tcPr>
          <w:p w14:paraId="53789C25"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550B142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251003E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mmccollin@systemsnspace.com</w:t>
            </w:r>
          </w:p>
        </w:tc>
      </w:tr>
      <w:tr w:rsidR="00F70DB8" w:rsidRPr="001D74DC" w14:paraId="33B02A01"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090B9B6"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Prestigious Sports Outfitters</w:t>
            </w:r>
          </w:p>
        </w:tc>
        <w:tc>
          <w:tcPr>
            <w:tcW w:w="1440" w:type="dxa"/>
            <w:tcBorders>
              <w:top w:val="nil"/>
              <w:left w:val="nil"/>
              <w:bottom w:val="single" w:sz="4" w:space="0" w:color="auto"/>
              <w:right w:val="single" w:sz="4" w:space="0" w:color="auto"/>
            </w:tcBorders>
            <w:shd w:val="clear" w:color="auto" w:fill="auto"/>
            <w:noWrap/>
            <w:vAlign w:val="center"/>
            <w:hideMark/>
          </w:tcPr>
          <w:p w14:paraId="0B315AA8" w14:textId="77777777" w:rsidR="00F70DB8" w:rsidRPr="001D74DC" w:rsidRDefault="00F70DB8">
            <w:pPr>
              <w:ind w:right="-107"/>
              <w:rPr>
                <w:rFonts w:ascii="Calibri" w:hAnsi="Calibri" w:cs="Calibri"/>
                <w:sz w:val="18"/>
                <w:szCs w:val="18"/>
              </w:rPr>
            </w:pPr>
            <w:proofErr w:type="spellStart"/>
            <w:r w:rsidRPr="001D74DC">
              <w:rPr>
                <w:rFonts w:ascii="Calibri" w:hAnsi="Calibri" w:cs="Calibri"/>
                <w:sz w:val="18"/>
                <w:szCs w:val="18"/>
              </w:rPr>
              <w:t>Tamiako</w:t>
            </w:r>
            <w:proofErr w:type="spellEnd"/>
            <w:r w:rsidRPr="001D74DC">
              <w:rPr>
                <w:rFonts w:ascii="Calibri" w:hAnsi="Calibri" w:cs="Calibri"/>
                <w:sz w:val="18"/>
                <w:szCs w:val="18"/>
              </w:rPr>
              <w:t xml:space="preserve"> Rogers</w:t>
            </w:r>
          </w:p>
        </w:tc>
        <w:tc>
          <w:tcPr>
            <w:tcW w:w="1440" w:type="dxa"/>
            <w:tcBorders>
              <w:top w:val="nil"/>
              <w:left w:val="nil"/>
              <w:bottom w:val="single" w:sz="4" w:space="0" w:color="auto"/>
              <w:right w:val="single" w:sz="4" w:space="0" w:color="auto"/>
            </w:tcBorders>
            <w:shd w:val="clear" w:color="auto" w:fill="auto"/>
            <w:noWrap/>
            <w:vAlign w:val="bottom"/>
            <w:hideMark/>
          </w:tcPr>
          <w:p w14:paraId="7F6F82D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469/900-1562</w:t>
            </w:r>
          </w:p>
        </w:tc>
        <w:tc>
          <w:tcPr>
            <w:tcW w:w="2160" w:type="dxa"/>
            <w:tcBorders>
              <w:top w:val="nil"/>
              <w:left w:val="nil"/>
              <w:bottom w:val="single" w:sz="4" w:space="0" w:color="auto"/>
              <w:right w:val="single" w:sz="4" w:space="0" w:color="auto"/>
            </w:tcBorders>
            <w:shd w:val="clear" w:color="auto" w:fill="auto"/>
            <w:noWrap/>
            <w:vAlign w:val="bottom"/>
            <w:hideMark/>
          </w:tcPr>
          <w:p w14:paraId="73FB91E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6308 St Michael Drive</w:t>
            </w:r>
          </w:p>
        </w:tc>
        <w:tc>
          <w:tcPr>
            <w:tcW w:w="1350" w:type="dxa"/>
            <w:tcBorders>
              <w:top w:val="nil"/>
              <w:left w:val="nil"/>
              <w:bottom w:val="single" w:sz="4" w:space="0" w:color="auto"/>
              <w:right w:val="single" w:sz="4" w:space="0" w:color="auto"/>
            </w:tcBorders>
            <w:shd w:val="clear" w:color="auto" w:fill="auto"/>
            <w:noWrap/>
            <w:vAlign w:val="bottom"/>
            <w:hideMark/>
          </w:tcPr>
          <w:p w14:paraId="151A1BE0"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Mckinney</w:t>
            </w:r>
          </w:p>
        </w:tc>
        <w:tc>
          <w:tcPr>
            <w:tcW w:w="450" w:type="dxa"/>
            <w:tcBorders>
              <w:top w:val="nil"/>
              <w:left w:val="nil"/>
              <w:bottom w:val="single" w:sz="4" w:space="0" w:color="auto"/>
              <w:right w:val="single" w:sz="4" w:space="0" w:color="auto"/>
            </w:tcBorders>
            <w:shd w:val="clear" w:color="auto" w:fill="auto"/>
            <w:noWrap/>
            <w:vAlign w:val="bottom"/>
            <w:hideMark/>
          </w:tcPr>
          <w:p w14:paraId="25AC0DB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TX</w:t>
            </w:r>
          </w:p>
        </w:tc>
        <w:tc>
          <w:tcPr>
            <w:tcW w:w="2340" w:type="dxa"/>
            <w:tcBorders>
              <w:top w:val="nil"/>
              <w:left w:val="nil"/>
              <w:bottom w:val="single" w:sz="4" w:space="0" w:color="auto"/>
              <w:right w:val="single" w:sz="8" w:space="0" w:color="auto"/>
            </w:tcBorders>
            <w:shd w:val="clear" w:color="auto" w:fill="auto"/>
            <w:noWrap/>
            <w:vAlign w:val="bottom"/>
            <w:hideMark/>
          </w:tcPr>
          <w:p w14:paraId="5496AE7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trogers@prestigioussportsoutfitters.com</w:t>
            </w:r>
          </w:p>
        </w:tc>
      </w:tr>
      <w:tr w:rsidR="00F70DB8" w:rsidRPr="001D74DC" w14:paraId="380CDABF"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08483E3C"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Tera Consulting Inc</w:t>
            </w:r>
          </w:p>
        </w:tc>
        <w:tc>
          <w:tcPr>
            <w:tcW w:w="1440" w:type="dxa"/>
            <w:tcBorders>
              <w:top w:val="nil"/>
              <w:left w:val="nil"/>
              <w:bottom w:val="single" w:sz="4" w:space="0" w:color="auto"/>
              <w:right w:val="single" w:sz="4" w:space="0" w:color="auto"/>
            </w:tcBorders>
            <w:shd w:val="clear" w:color="auto" w:fill="auto"/>
            <w:noWrap/>
            <w:vAlign w:val="center"/>
            <w:hideMark/>
          </w:tcPr>
          <w:p w14:paraId="56883D6A" w14:textId="77777777" w:rsidR="00F70DB8" w:rsidRPr="001D74DC" w:rsidRDefault="00F70DB8">
            <w:pPr>
              <w:ind w:right="-107"/>
              <w:rPr>
                <w:rFonts w:ascii="Calibri" w:hAnsi="Calibri" w:cs="Calibri"/>
                <w:sz w:val="18"/>
                <w:szCs w:val="18"/>
              </w:rPr>
            </w:pPr>
            <w:r w:rsidRPr="001D74DC">
              <w:rPr>
                <w:rFonts w:ascii="Calibri" w:hAnsi="Calibri" w:cs="Calibri"/>
                <w:sz w:val="18"/>
                <w:szCs w:val="18"/>
              </w:rPr>
              <w:t>Terry Ann Powell</w:t>
            </w:r>
          </w:p>
        </w:tc>
        <w:tc>
          <w:tcPr>
            <w:tcW w:w="1440" w:type="dxa"/>
            <w:tcBorders>
              <w:top w:val="nil"/>
              <w:left w:val="nil"/>
              <w:bottom w:val="single" w:sz="4" w:space="0" w:color="auto"/>
              <w:right w:val="single" w:sz="4" w:space="0" w:color="auto"/>
            </w:tcBorders>
            <w:shd w:val="clear" w:color="auto" w:fill="auto"/>
            <w:noWrap/>
            <w:vAlign w:val="bottom"/>
            <w:hideMark/>
          </w:tcPr>
          <w:p w14:paraId="43A8FF7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516/732-1888</w:t>
            </w:r>
          </w:p>
        </w:tc>
        <w:tc>
          <w:tcPr>
            <w:tcW w:w="2160" w:type="dxa"/>
            <w:tcBorders>
              <w:top w:val="nil"/>
              <w:left w:val="nil"/>
              <w:bottom w:val="single" w:sz="4" w:space="0" w:color="auto"/>
              <w:right w:val="single" w:sz="4" w:space="0" w:color="auto"/>
            </w:tcBorders>
            <w:shd w:val="clear" w:color="auto" w:fill="auto"/>
            <w:noWrap/>
            <w:vAlign w:val="bottom"/>
            <w:hideMark/>
          </w:tcPr>
          <w:p w14:paraId="455E8BD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185 West John ST #7111</w:t>
            </w:r>
          </w:p>
        </w:tc>
        <w:tc>
          <w:tcPr>
            <w:tcW w:w="1350" w:type="dxa"/>
            <w:tcBorders>
              <w:top w:val="nil"/>
              <w:left w:val="nil"/>
              <w:bottom w:val="single" w:sz="4" w:space="0" w:color="auto"/>
              <w:right w:val="single" w:sz="4" w:space="0" w:color="auto"/>
            </w:tcBorders>
            <w:shd w:val="clear" w:color="auto" w:fill="auto"/>
            <w:noWrap/>
            <w:vAlign w:val="bottom"/>
            <w:hideMark/>
          </w:tcPr>
          <w:p w14:paraId="5728B098" w14:textId="77777777" w:rsidR="00F70DB8" w:rsidRPr="001D74DC" w:rsidRDefault="00F70DB8">
            <w:pPr>
              <w:ind w:left="432" w:hanging="432"/>
              <w:jc w:val="both"/>
              <w:rPr>
                <w:rFonts w:ascii="Calibri" w:hAnsi="Calibri" w:cs="Calibri"/>
                <w:sz w:val="18"/>
                <w:szCs w:val="18"/>
              </w:rPr>
            </w:pPr>
            <w:proofErr w:type="spellStart"/>
            <w:r w:rsidRPr="001D74DC">
              <w:rPr>
                <w:rFonts w:ascii="Calibri" w:hAnsi="Calibri" w:cs="Calibri"/>
                <w:sz w:val="18"/>
                <w:szCs w:val="18"/>
              </w:rPr>
              <w:t>Hickville</w:t>
            </w:r>
            <w:proofErr w:type="spellEnd"/>
          </w:p>
        </w:tc>
        <w:tc>
          <w:tcPr>
            <w:tcW w:w="450" w:type="dxa"/>
            <w:tcBorders>
              <w:top w:val="nil"/>
              <w:left w:val="nil"/>
              <w:bottom w:val="single" w:sz="4" w:space="0" w:color="auto"/>
              <w:right w:val="single" w:sz="4" w:space="0" w:color="auto"/>
            </w:tcBorders>
            <w:shd w:val="clear" w:color="auto" w:fill="auto"/>
            <w:noWrap/>
            <w:vAlign w:val="bottom"/>
            <w:hideMark/>
          </w:tcPr>
          <w:p w14:paraId="4F0B951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NY</w:t>
            </w:r>
          </w:p>
        </w:tc>
        <w:tc>
          <w:tcPr>
            <w:tcW w:w="2340" w:type="dxa"/>
            <w:tcBorders>
              <w:top w:val="nil"/>
              <w:left w:val="nil"/>
              <w:bottom w:val="single" w:sz="4" w:space="0" w:color="auto"/>
              <w:right w:val="single" w:sz="8" w:space="0" w:color="auto"/>
            </w:tcBorders>
            <w:shd w:val="clear" w:color="auto" w:fill="auto"/>
            <w:noWrap/>
            <w:vAlign w:val="bottom"/>
            <w:hideMark/>
          </w:tcPr>
          <w:p w14:paraId="0A63F72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tpowell@teraconsultinginc.com</w:t>
            </w:r>
          </w:p>
        </w:tc>
      </w:tr>
      <w:tr w:rsidR="00F70DB8" w:rsidRPr="001D74DC" w14:paraId="61CFCD52"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6030B3D7"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Sawa Amana &amp; Jaha Inc.</w:t>
            </w:r>
          </w:p>
        </w:tc>
        <w:tc>
          <w:tcPr>
            <w:tcW w:w="1440" w:type="dxa"/>
            <w:tcBorders>
              <w:top w:val="nil"/>
              <w:left w:val="nil"/>
              <w:bottom w:val="single" w:sz="4" w:space="0" w:color="auto"/>
              <w:right w:val="single" w:sz="4" w:space="0" w:color="auto"/>
            </w:tcBorders>
            <w:shd w:val="clear" w:color="auto" w:fill="auto"/>
            <w:noWrap/>
            <w:vAlign w:val="center"/>
            <w:hideMark/>
          </w:tcPr>
          <w:p w14:paraId="477032DF" w14:textId="77777777" w:rsidR="00F70DB8" w:rsidRPr="001D74DC" w:rsidRDefault="00F70DB8">
            <w:pPr>
              <w:ind w:right="-107"/>
              <w:rPr>
                <w:rFonts w:ascii="Calibri" w:hAnsi="Calibri" w:cs="Calibri"/>
                <w:sz w:val="18"/>
                <w:szCs w:val="18"/>
              </w:rPr>
            </w:pPr>
            <w:r w:rsidRPr="001D74DC">
              <w:rPr>
                <w:rFonts w:ascii="Calibri" w:hAnsi="Calibri" w:cs="Calibri"/>
                <w:sz w:val="18"/>
                <w:szCs w:val="18"/>
              </w:rPr>
              <w:t>Robert Garlington</w:t>
            </w:r>
          </w:p>
        </w:tc>
        <w:tc>
          <w:tcPr>
            <w:tcW w:w="1440" w:type="dxa"/>
            <w:tcBorders>
              <w:top w:val="nil"/>
              <w:left w:val="nil"/>
              <w:bottom w:val="single" w:sz="4" w:space="0" w:color="auto"/>
              <w:right w:val="single" w:sz="4" w:space="0" w:color="auto"/>
            </w:tcBorders>
            <w:shd w:val="clear" w:color="auto" w:fill="auto"/>
            <w:noWrap/>
            <w:vAlign w:val="bottom"/>
            <w:hideMark/>
          </w:tcPr>
          <w:p w14:paraId="365C60D7"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707/425-0939</w:t>
            </w:r>
          </w:p>
        </w:tc>
        <w:tc>
          <w:tcPr>
            <w:tcW w:w="2160" w:type="dxa"/>
            <w:tcBorders>
              <w:top w:val="nil"/>
              <w:left w:val="nil"/>
              <w:bottom w:val="single" w:sz="4" w:space="0" w:color="auto"/>
              <w:right w:val="single" w:sz="4" w:space="0" w:color="auto"/>
            </w:tcBorders>
            <w:shd w:val="clear" w:color="auto" w:fill="auto"/>
            <w:noWrap/>
            <w:vAlign w:val="bottom"/>
            <w:hideMark/>
          </w:tcPr>
          <w:p w14:paraId="10FBEB0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921 Gold Coast CT</w:t>
            </w:r>
          </w:p>
        </w:tc>
        <w:tc>
          <w:tcPr>
            <w:tcW w:w="1350" w:type="dxa"/>
            <w:tcBorders>
              <w:top w:val="nil"/>
              <w:left w:val="nil"/>
              <w:bottom w:val="single" w:sz="4" w:space="0" w:color="auto"/>
              <w:right w:val="single" w:sz="4" w:space="0" w:color="auto"/>
            </w:tcBorders>
            <w:shd w:val="clear" w:color="auto" w:fill="auto"/>
            <w:noWrap/>
            <w:vAlign w:val="bottom"/>
            <w:hideMark/>
          </w:tcPr>
          <w:p w14:paraId="2B752E7C"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Fairfield</w:t>
            </w:r>
          </w:p>
        </w:tc>
        <w:tc>
          <w:tcPr>
            <w:tcW w:w="450" w:type="dxa"/>
            <w:tcBorders>
              <w:top w:val="nil"/>
              <w:left w:val="nil"/>
              <w:bottom w:val="single" w:sz="4" w:space="0" w:color="auto"/>
              <w:right w:val="single" w:sz="4" w:space="0" w:color="auto"/>
            </w:tcBorders>
            <w:shd w:val="clear" w:color="auto" w:fill="auto"/>
            <w:noWrap/>
            <w:vAlign w:val="bottom"/>
            <w:hideMark/>
          </w:tcPr>
          <w:p w14:paraId="49851FF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132732A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sajiadmin@sawaamanajaha.com</w:t>
            </w:r>
          </w:p>
        </w:tc>
      </w:tr>
      <w:tr w:rsidR="00F70DB8" w:rsidRPr="001D74DC" w14:paraId="3F343572"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7C049EA6"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Anypromo</w:t>
            </w:r>
            <w:proofErr w:type="spellEnd"/>
            <w:r w:rsidRPr="001D74DC">
              <w:rPr>
                <w:rFonts w:ascii="Calibri" w:hAnsi="Calibri" w:cs="Calibri"/>
                <w:sz w:val="18"/>
                <w:szCs w:val="18"/>
              </w:rPr>
              <w:t>, Inc</w:t>
            </w:r>
          </w:p>
        </w:tc>
        <w:tc>
          <w:tcPr>
            <w:tcW w:w="1440" w:type="dxa"/>
            <w:tcBorders>
              <w:top w:val="nil"/>
              <w:left w:val="nil"/>
              <w:bottom w:val="single" w:sz="4" w:space="0" w:color="auto"/>
              <w:right w:val="single" w:sz="4" w:space="0" w:color="auto"/>
            </w:tcBorders>
            <w:shd w:val="clear" w:color="auto" w:fill="auto"/>
            <w:noWrap/>
            <w:vAlign w:val="center"/>
            <w:hideMark/>
          </w:tcPr>
          <w:p w14:paraId="58473AAB"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Peter Tu</w:t>
            </w:r>
          </w:p>
        </w:tc>
        <w:tc>
          <w:tcPr>
            <w:tcW w:w="1440" w:type="dxa"/>
            <w:tcBorders>
              <w:top w:val="nil"/>
              <w:left w:val="nil"/>
              <w:bottom w:val="single" w:sz="4" w:space="0" w:color="auto"/>
              <w:right w:val="single" w:sz="4" w:space="0" w:color="auto"/>
            </w:tcBorders>
            <w:shd w:val="clear" w:color="auto" w:fill="auto"/>
            <w:noWrap/>
            <w:vAlign w:val="bottom"/>
            <w:hideMark/>
          </w:tcPr>
          <w:p w14:paraId="3FA28F6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909/628-9955</w:t>
            </w:r>
          </w:p>
        </w:tc>
        <w:tc>
          <w:tcPr>
            <w:tcW w:w="2160" w:type="dxa"/>
            <w:tcBorders>
              <w:top w:val="nil"/>
              <w:left w:val="nil"/>
              <w:bottom w:val="single" w:sz="4" w:space="0" w:color="auto"/>
              <w:right w:val="single" w:sz="4" w:space="0" w:color="auto"/>
            </w:tcBorders>
            <w:shd w:val="clear" w:color="auto" w:fill="auto"/>
            <w:noWrap/>
            <w:vAlign w:val="bottom"/>
            <w:hideMark/>
          </w:tcPr>
          <w:p w14:paraId="5A646817"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1511 E Holt Blvd</w:t>
            </w:r>
          </w:p>
        </w:tc>
        <w:tc>
          <w:tcPr>
            <w:tcW w:w="1350" w:type="dxa"/>
            <w:tcBorders>
              <w:top w:val="nil"/>
              <w:left w:val="nil"/>
              <w:bottom w:val="single" w:sz="4" w:space="0" w:color="auto"/>
              <w:right w:val="single" w:sz="4" w:space="0" w:color="auto"/>
            </w:tcBorders>
            <w:shd w:val="clear" w:color="auto" w:fill="auto"/>
            <w:noWrap/>
            <w:vAlign w:val="bottom"/>
            <w:hideMark/>
          </w:tcPr>
          <w:p w14:paraId="58FA15FE"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Ontario</w:t>
            </w:r>
          </w:p>
        </w:tc>
        <w:tc>
          <w:tcPr>
            <w:tcW w:w="450" w:type="dxa"/>
            <w:tcBorders>
              <w:top w:val="nil"/>
              <w:left w:val="nil"/>
              <w:bottom w:val="single" w:sz="4" w:space="0" w:color="auto"/>
              <w:right w:val="single" w:sz="4" w:space="0" w:color="auto"/>
            </w:tcBorders>
            <w:shd w:val="clear" w:color="auto" w:fill="auto"/>
            <w:noWrap/>
            <w:vAlign w:val="bottom"/>
            <w:hideMark/>
          </w:tcPr>
          <w:p w14:paraId="0D2A90B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34FF3F8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epro@anypromo.com</w:t>
            </w:r>
          </w:p>
        </w:tc>
      </w:tr>
      <w:tr w:rsidR="00F70DB8" w:rsidRPr="001D74DC" w14:paraId="63AC5E15"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0F31A60"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Danquah Group, LLC.</w:t>
            </w:r>
          </w:p>
        </w:tc>
        <w:tc>
          <w:tcPr>
            <w:tcW w:w="1440" w:type="dxa"/>
            <w:tcBorders>
              <w:top w:val="nil"/>
              <w:left w:val="nil"/>
              <w:bottom w:val="single" w:sz="4" w:space="0" w:color="auto"/>
              <w:right w:val="single" w:sz="4" w:space="0" w:color="auto"/>
            </w:tcBorders>
            <w:shd w:val="clear" w:color="auto" w:fill="auto"/>
            <w:noWrap/>
            <w:vAlign w:val="center"/>
            <w:hideMark/>
          </w:tcPr>
          <w:p w14:paraId="1947A50D"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Seth Danquah</w:t>
            </w:r>
          </w:p>
        </w:tc>
        <w:tc>
          <w:tcPr>
            <w:tcW w:w="1440" w:type="dxa"/>
            <w:tcBorders>
              <w:top w:val="nil"/>
              <w:left w:val="nil"/>
              <w:bottom w:val="single" w:sz="4" w:space="0" w:color="auto"/>
              <w:right w:val="single" w:sz="4" w:space="0" w:color="auto"/>
            </w:tcBorders>
            <w:shd w:val="clear" w:color="auto" w:fill="auto"/>
            <w:noWrap/>
            <w:vAlign w:val="bottom"/>
            <w:hideMark/>
          </w:tcPr>
          <w:p w14:paraId="6C93A4D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510/325-4612</w:t>
            </w:r>
          </w:p>
        </w:tc>
        <w:tc>
          <w:tcPr>
            <w:tcW w:w="2160" w:type="dxa"/>
            <w:tcBorders>
              <w:top w:val="nil"/>
              <w:left w:val="nil"/>
              <w:bottom w:val="single" w:sz="4" w:space="0" w:color="auto"/>
              <w:right w:val="single" w:sz="4" w:space="0" w:color="auto"/>
            </w:tcBorders>
            <w:shd w:val="clear" w:color="auto" w:fill="auto"/>
            <w:noWrap/>
            <w:vAlign w:val="bottom"/>
            <w:hideMark/>
          </w:tcPr>
          <w:p w14:paraId="772779A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4900 Hopyard Rd, St 100</w:t>
            </w:r>
          </w:p>
        </w:tc>
        <w:tc>
          <w:tcPr>
            <w:tcW w:w="1350" w:type="dxa"/>
            <w:tcBorders>
              <w:top w:val="nil"/>
              <w:left w:val="nil"/>
              <w:bottom w:val="single" w:sz="4" w:space="0" w:color="auto"/>
              <w:right w:val="single" w:sz="4" w:space="0" w:color="auto"/>
            </w:tcBorders>
            <w:shd w:val="clear" w:color="auto" w:fill="auto"/>
            <w:noWrap/>
            <w:vAlign w:val="bottom"/>
            <w:hideMark/>
          </w:tcPr>
          <w:p w14:paraId="40733305"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bottom"/>
            <w:hideMark/>
          </w:tcPr>
          <w:p w14:paraId="1E790C9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24E4415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sdanquah@danquahgroup.com</w:t>
            </w:r>
          </w:p>
        </w:tc>
      </w:tr>
      <w:tr w:rsidR="00F70DB8" w:rsidRPr="001D74DC" w14:paraId="5591A8D5"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66A2288A"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Coral Computer Products</w:t>
            </w:r>
          </w:p>
        </w:tc>
        <w:tc>
          <w:tcPr>
            <w:tcW w:w="1440" w:type="dxa"/>
            <w:tcBorders>
              <w:top w:val="nil"/>
              <w:left w:val="nil"/>
              <w:bottom w:val="single" w:sz="4" w:space="0" w:color="auto"/>
              <w:right w:val="single" w:sz="4" w:space="0" w:color="auto"/>
            </w:tcBorders>
            <w:shd w:val="clear" w:color="auto" w:fill="auto"/>
            <w:noWrap/>
            <w:vAlign w:val="center"/>
            <w:hideMark/>
          </w:tcPr>
          <w:p w14:paraId="75FA18F6"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Lee Karlton</w:t>
            </w:r>
          </w:p>
        </w:tc>
        <w:tc>
          <w:tcPr>
            <w:tcW w:w="1440" w:type="dxa"/>
            <w:tcBorders>
              <w:top w:val="nil"/>
              <w:left w:val="nil"/>
              <w:bottom w:val="single" w:sz="4" w:space="0" w:color="auto"/>
              <w:right w:val="single" w:sz="4" w:space="0" w:color="auto"/>
            </w:tcBorders>
            <w:shd w:val="clear" w:color="auto" w:fill="auto"/>
            <w:noWrap/>
            <w:vAlign w:val="bottom"/>
            <w:hideMark/>
          </w:tcPr>
          <w:p w14:paraId="169C859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877 866 3766</w:t>
            </w:r>
          </w:p>
        </w:tc>
        <w:tc>
          <w:tcPr>
            <w:tcW w:w="2160" w:type="dxa"/>
            <w:tcBorders>
              <w:top w:val="nil"/>
              <w:left w:val="nil"/>
              <w:bottom w:val="single" w:sz="4" w:space="0" w:color="auto"/>
              <w:right w:val="single" w:sz="4" w:space="0" w:color="auto"/>
            </w:tcBorders>
            <w:shd w:val="clear" w:color="auto" w:fill="auto"/>
            <w:noWrap/>
            <w:vAlign w:val="bottom"/>
            <w:hideMark/>
          </w:tcPr>
          <w:p w14:paraId="0DBE8F6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2501 Stoner Ave</w:t>
            </w:r>
          </w:p>
        </w:tc>
        <w:tc>
          <w:tcPr>
            <w:tcW w:w="1350" w:type="dxa"/>
            <w:tcBorders>
              <w:top w:val="nil"/>
              <w:left w:val="nil"/>
              <w:bottom w:val="single" w:sz="4" w:space="0" w:color="auto"/>
              <w:right w:val="single" w:sz="4" w:space="0" w:color="auto"/>
            </w:tcBorders>
            <w:shd w:val="clear" w:color="auto" w:fill="auto"/>
            <w:noWrap/>
            <w:vAlign w:val="bottom"/>
            <w:hideMark/>
          </w:tcPr>
          <w:p w14:paraId="62906B89"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Los Angeles</w:t>
            </w:r>
          </w:p>
        </w:tc>
        <w:tc>
          <w:tcPr>
            <w:tcW w:w="450" w:type="dxa"/>
            <w:tcBorders>
              <w:top w:val="nil"/>
              <w:left w:val="nil"/>
              <w:bottom w:val="single" w:sz="4" w:space="0" w:color="auto"/>
              <w:right w:val="single" w:sz="4" w:space="0" w:color="auto"/>
            </w:tcBorders>
            <w:shd w:val="clear" w:color="auto" w:fill="auto"/>
            <w:noWrap/>
            <w:vAlign w:val="bottom"/>
            <w:hideMark/>
          </w:tcPr>
          <w:p w14:paraId="597A500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445D97B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lee@coralcp.com</w:t>
            </w:r>
          </w:p>
        </w:tc>
      </w:tr>
      <w:tr w:rsidR="00F70DB8" w:rsidRPr="001D74DC" w14:paraId="070D7E17"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006E86B"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Printing Supplies USA LLC</w:t>
            </w:r>
          </w:p>
        </w:tc>
        <w:tc>
          <w:tcPr>
            <w:tcW w:w="1440" w:type="dxa"/>
            <w:tcBorders>
              <w:top w:val="nil"/>
              <w:left w:val="nil"/>
              <w:bottom w:val="single" w:sz="4" w:space="0" w:color="auto"/>
              <w:right w:val="single" w:sz="4" w:space="0" w:color="auto"/>
            </w:tcBorders>
            <w:shd w:val="clear" w:color="auto" w:fill="auto"/>
            <w:noWrap/>
            <w:vAlign w:val="center"/>
            <w:hideMark/>
          </w:tcPr>
          <w:p w14:paraId="340F2012"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Luke Xu</w:t>
            </w:r>
          </w:p>
        </w:tc>
        <w:tc>
          <w:tcPr>
            <w:tcW w:w="1440" w:type="dxa"/>
            <w:tcBorders>
              <w:top w:val="nil"/>
              <w:left w:val="nil"/>
              <w:bottom w:val="single" w:sz="4" w:space="0" w:color="auto"/>
              <w:right w:val="single" w:sz="4" w:space="0" w:color="auto"/>
            </w:tcBorders>
            <w:shd w:val="clear" w:color="auto" w:fill="auto"/>
            <w:noWrap/>
            <w:vAlign w:val="bottom"/>
            <w:hideMark/>
          </w:tcPr>
          <w:p w14:paraId="434E2C27"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609/799-3800</w:t>
            </w:r>
          </w:p>
        </w:tc>
        <w:tc>
          <w:tcPr>
            <w:tcW w:w="2160" w:type="dxa"/>
            <w:tcBorders>
              <w:top w:val="nil"/>
              <w:left w:val="nil"/>
              <w:bottom w:val="single" w:sz="4" w:space="0" w:color="auto"/>
              <w:right w:val="single" w:sz="4" w:space="0" w:color="auto"/>
            </w:tcBorders>
            <w:shd w:val="clear" w:color="auto" w:fill="auto"/>
            <w:noWrap/>
            <w:vAlign w:val="bottom"/>
            <w:hideMark/>
          </w:tcPr>
          <w:p w14:paraId="2900B74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666 Plainsboro Road, Suite 1237</w:t>
            </w:r>
          </w:p>
        </w:tc>
        <w:tc>
          <w:tcPr>
            <w:tcW w:w="1350" w:type="dxa"/>
            <w:tcBorders>
              <w:top w:val="nil"/>
              <w:left w:val="nil"/>
              <w:bottom w:val="single" w:sz="4" w:space="0" w:color="auto"/>
              <w:right w:val="single" w:sz="4" w:space="0" w:color="auto"/>
            </w:tcBorders>
            <w:shd w:val="clear" w:color="auto" w:fill="auto"/>
            <w:noWrap/>
            <w:vAlign w:val="bottom"/>
            <w:hideMark/>
          </w:tcPr>
          <w:p w14:paraId="1B84C45D"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Plainsboro</w:t>
            </w:r>
          </w:p>
        </w:tc>
        <w:tc>
          <w:tcPr>
            <w:tcW w:w="450" w:type="dxa"/>
            <w:tcBorders>
              <w:top w:val="nil"/>
              <w:left w:val="nil"/>
              <w:bottom w:val="single" w:sz="4" w:space="0" w:color="auto"/>
              <w:right w:val="single" w:sz="4" w:space="0" w:color="auto"/>
            </w:tcBorders>
            <w:shd w:val="clear" w:color="auto" w:fill="auto"/>
            <w:noWrap/>
            <w:vAlign w:val="bottom"/>
            <w:hideMark/>
          </w:tcPr>
          <w:p w14:paraId="4F6DF0E3"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NJ</w:t>
            </w:r>
          </w:p>
        </w:tc>
        <w:tc>
          <w:tcPr>
            <w:tcW w:w="2340" w:type="dxa"/>
            <w:tcBorders>
              <w:top w:val="nil"/>
              <w:left w:val="nil"/>
              <w:bottom w:val="single" w:sz="4" w:space="0" w:color="auto"/>
              <w:right w:val="single" w:sz="8" w:space="0" w:color="auto"/>
            </w:tcBorders>
            <w:shd w:val="clear" w:color="auto" w:fill="auto"/>
            <w:noWrap/>
            <w:vAlign w:val="bottom"/>
            <w:hideMark/>
          </w:tcPr>
          <w:p w14:paraId="47BF0AC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sales@printingsuppliesusa.com</w:t>
            </w:r>
          </w:p>
        </w:tc>
      </w:tr>
      <w:tr w:rsidR="00F70DB8" w:rsidRPr="001D74DC" w14:paraId="4766166B"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2BAAED42"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ARC Document Solutions, LLC</w:t>
            </w:r>
          </w:p>
        </w:tc>
        <w:tc>
          <w:tcPr>
            <w:tcW w:w="1440" w:type="dxa"/>
            <w:tcBorders>
              <w:top w:val="nil"/>
              <w:left w:val="nil"/>
              <w:bottom w:val="single" w:sz="4" w:space="0" w:color="auto"/>
              <w:right w:val="single" w:sz="4" w:space="0" w:color="auto"/>
            </w:tcBorders>
            <w:shd w:val="clear" w:color="auto" w:fill="auto"/>
            <w:noWrap/>
            <w:vAlign w:val="center"/>
            <w:hideMark/>
          </w:tcPr>
          <w:p w14:paraId="575CB998"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Anthony Tang</w:t>
            </w:r>
          </w:p>
        </w:tc>
        <w:tc>
          <w:tcPr>
            <w:tcW w:w="1440" w:type="dxa"/>
            <w:tcBorders>
              <w:top w:val="nil"/>
              <w:left w:val="nil"/>
              <w:bottom w:val="single" w:sz="4" w:space="0" w:color="auto"/>
              <w:right w:val="single" w:sz="4" w:space="0" w:color="auto"/>
            </w:tcBorders>
            <w:shd w:val="clear" w:color="auto" w:fill="auto"/>
            <w:noWrap/>
            <w:vAlign w:val="bottom"/>
            <w:hideMark/>
          </w:tcPr>
          <w:p w14:paraId="1B48D40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415312.4107</w:t>
            </w:r>
          </w:p>
        </w:tc>
        <w:tc>
          <w:tcPr>
            <w:tcW w:w="2160" w:type="dxa"/>
            <w:tcBorders>
              <w:top w:val="nil"/>
              <w:left w:val="nil"/>
              <w:bottom w:val="single" w:sz="4" w:space="0" w:color="auto"/>
              <w:right w:val="single" w:sz="4" w:space="0" w:color="auto"/>
            </w:tcBorders>
            <w:shd w:val="clear" w:color="auto" w:fill="auto"/>
            <w:noWrap/>
            <w:vAlign w:val="bottom"/>
            <w:hideMark/>
          </w:tcPr>
          <w:p w14:paraId="53FB329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681 S. Raymond Ave.</w:t>
            </w:r>
          </w:p>
        </w:tc>
        <w:tc>
          <w:tcPr>
            <w:tcW w:w="1350" w:type="dxa"/>
            <w:tcBorders>
              <w:top w:val="nil"/>
              <w:left w:val="nil"/>
              <w:bottom w:val="single" w:sz="4" w:space="0" w:color="auto"/>
              <w:right w:val="single" w:sz="4" w:space="0" w:color="auto"/>
            </w:tcBorders>
            <w:shd w:val="clear" w:color="auto" w:fill="auto"/>
            <w:noWrap/>
            <w:vAlign w:val="bottom"/>
            <w:hideMark/>
          </w:tcPr>
          <w:p w14:paraId="66D1869A"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Pasadena</w:t>
            </w:r>
          </w:p>
        </w:tc>
        <w:tc>
          <w:tcPr>
            <w:tcW w:w="450" w:type="dxa"/>
            <w:tcBorders>
              <w:top w:val="nil"/>
              <w:left w:val="nil"/>
              <w:bottom w:val="single" w:sz="4" w:space="0" w:color="auto"/>
              <w:right w:val="single" w:sz="4" w:space="0" w:color="auto"/>
            </w:tcBorders>
            <w:shd w:val="clear" w:color="auto" w:fill="auto"/>
            <w:noWrap/>
            <w:vAlign w:val="bottom"/>
            <w:hideMark/>
          </w:tcPr>
          <w:p w14:paraId="0F25AC6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335462F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anthony.tang@e-arc.com</w:t>
            </w:r>
          </w:p>
        </w:tc>
      </w:tr>
      <w:tr w:rsidR="00F70DB8" w:rsidRPr="001D74DC" w14:paraId="72CF2AA3"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3276DB8B"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GEM Supplies LLC</w:t>
            </w:r>
          </w:p>
        </w:tc>
        <w:tc>
          <w:tcPr>
            <w:tcW w:w="1440" w:type="dxa"/>
            <w:tcBorders>
              <w:top w:val="nil"/>
              <w:left w:val="nil"/>
              <w:bottom w:val="single" w:sz="4" w:space="0" w:color="auto"/>
              <w:right w:val="single" w:sz="4" w:space="0" w:color="auto"/>
            </w:tcBorders>
            <w:shd w:val="clear" w:color="auto" w:fill="auto"/>
            <w:noWrap/>
            <w:vAlign w:val="center"/>
            <w:hideMark/>
          </w:tcPr>
          <w:p w14:paraId="14D120B7"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Alex Garcia</w:t>
            </w:r>
          </w:p>
        </w:tc>
        <w:tc>
          <w:tcPr>
            <w:tcW w:w="1440" w:type="dxa"/>
            <w:tcBorders>
              <w:top w:val="nil"/>
              <w:left w:val="nil"/>
              <w:bottom w:val="single" w:sz="4" w:space="0" w:color="auto"/>
              <w:right w:val="single" w:sz="4" w:space="0" w:color="auto"/>
            </w:tcBorders>
            <w:shd w:val="clear" w:color="auto" w:fill="auto"/>
            <w:noWrap/>
            <w:vAlign w:val="bottom"/>
            <w:hideMark/>
          </w:tcPr>
          <w:p w14:paraId="35E0CF5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626.365.0966</w:t>
            </w:r>
          </w:p>
        </w:tc>
        <w:tc>
          <w:tcPr>
            <w:tcW w:w="2160" w:type="dxa"/>
            <w:tcBorders>
              <w:top w:val="nil"/>
              <w:left w:val="nil"/>
              <w:bottom w:val="single" w:sz="4" w:space="0" w:color="auto"/>
              <w:right w:val="single" w:sz="4" w:space="0" w:color="auto"/>
            </w:tcBorders>
            <w:shd w:val="clear" w:color="auto" w:fill="auto"/>
            <w:noWrap/>
            <w:vAlign w:val="bottom"/>
            <w:hideMark/>
          </w:tcPr>
          <w:p w14:paraId="0C7E312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274 S LOS ROBLES AVE</w:t>
            </w:r>
          </w:p>
        </w:tc>
        <w:tc>
          <w:tcPr>
            <w:tcW w:w="1350" w:type="dxa"/>
            <w:tcBorders>
              <w:top w:val="nil"/>
              <w:left w:val="nil"/>
              <w:bottom w:val="single" w:sz="4" w:space="0" w:color="auto"/>
              <w:right w:val="single" w:sz="4" w:space="0" w:color="auto"/>
            </w:tcBorders>
            <w:shd w:val="clear" w:color="auto" w:fill="auto"/>
            <w:noWrap/>
            <w:vAlign w:val="bottom"/>
            <w:hideMark/>
          </w:tcPr>
          <w:p w14:paraId="6030F0D2"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Pasadena</w:t>
            </w:r>
          </w:p>
        </w:tc>
        <w:tc>
          <w:tcPr>
            <w:tcW w:w="450" w:type="dxa"/>
            <w:tcBorders>
              <w:top w:val="nil"/>
              <w:left w:val="nil"/>
              <w:bottom w:val="single" w:sz="4" w:space="0" w:color="auto"/>
              <w:right w:val="single" w:sz="4" w:space="0" w:color="auto"/>
            </w:tcBorders>
            <w:shd w:val="clear" w:color="auto" w:fill="auto"/>
            <w:noWrap/>
            <w:vAlign w:val="bottom"/>
            <w:hideMark/>
          </w:tcPr>
          <w:p w14:paraId="50939CF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49F90F5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Alexg@gsldirect.com</w:t>
            </w:r>
          </w:p>
        </w:tc>
      </w:tr>
      <w:tr w:rsidR="00F70DB8" w:rsidRPr="001D74DC" w14:paraId="1D7AA49F" w14:textId="77777777">
        <w:trPr>
          <w:trHeight w:val="240"/>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10A3B6D7"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Gorilla Stationers</w:t>
            </w:r>
          </w:p>
        </w:tc>
        <w:tc>
          <w:tcPr>
            <w:tcW w:w="1440" w:type="dxa"/>
            <w:tcBorders>
              <w:top w:val="nil"/>
              <w:left w:val="nil"/>
              <w:bottom w:val="single" w:sz="4" w:space="0" w:color="auto"/>
              <w:right w:val="single" w:sz="4" w:space="0" w:color="auto"/>
            </w:tcBorders>
            <w:shd w:val="clear" w:color="auto" w:fill="auto"/>
            <w:noWrap/>
            <w:vAlign w:val="center"/>
            <w:hideMark/>
          </w:tcPr>
          <w:p w14:paraId="73AA00E3"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Heather Kawaguchi</w:t>
            </w:r>
          </w:p>
        </w:tc>
        <w:tc>
          <w:tcPr>
            <w:tcW w:w="1440" w:type="dxa"/>
            <w:tcBorders>
              <w:top w:val="nil"/>
              <w:left w:val="nil"/>
              <w:bottom w:val="single" w:sz="4" w:space="0" w:color="auto"/>
              <w:right w:val="single" w:sz="4" w:space="0" w:color="auto"/>
            </w:tcBorders>
            <w:shd w:val="clear" w:color="auto" w:fill="auto"/>
            <w:noWrap/>
            <w:vAlign w:val="bottom"/>
            <w:hideMark/>
          </w:tcPr>
          <w:p w14:paraId="5BF0F9C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714/845-3969</w:t>
            </w:r>
          </w:p>
        </w:tc>
        <w:tc>
          <w:tcPr>
            <w:tcW w:w="2160" w:type="dxa"/>
            <w:tcBorders>
              <w:top w:val="nil"/>
              <w:left w:val="nil"/>
              <w:bottom w:val="single" w:sz="4" w:space="0" w:color="auto"/>
              <w:right w:val="single" w:sz="4" w:space="0" w:color="auto"/>
            </w:tcBorders>
            <w:shd w:val="clear" w:color="auto" w:fill="auto"/>
            <w:noWrap/>
            <w:vAlign w:val="bottom"/>
            <w:hideMark/>
          </w:tcPr>
          <w:p w14:paraId="46AC18B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10860 Walker Street</w:t>
            </w:r>
          </w:p>
        </w:tc>
        <w:tc>
          <w:tcPr>
            <w:tcW w:w="1350" w:type="dxa"/>
            <w:tcBorders>
              <w:top w:val="nil"/>
              <w:left w:val="nil"/>
              <w:bottom w:val="single" w:sz="4" w:space="0" w:color="auto"/>
              <w:right w:val="single" w:sz="4" w:space="0" w:color="auto"/>
            </w:tcBorders>
            <w:shd w:val="clear" w:color="auto" w:fill="auto"/>
            <w:noWrap/>
            <w:vAlign w:val="bottom"/>
            <w:hideMark/>
          </w:tcPr>
          <w:p w14:paraId="533C3BBB"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Cypress</w:t>
            </w:r>
          </w:p>
        </w:tc>
        <w:tc>
          <w:tcPr>
            <w:tcW w:w="450" w:type="dxa"/>
            <w:tcBorders>
              <w:top w:val="nil"/>
              <w:left w:val="nil"/>
              <w:bottom w:val="single" w:sz="4" w:space="0" w:color="auto"/>
              <w:right w:val="single" w:sz="4" w:space="0" w:color="auto"/>
            </w:tcBorders>
            <w:shd w:val="clear" w:color="auto" w:fill="auto"/>
            <w:noWrap/>
            <w:vAlign w:val="bottom"/>
            <w:hideMark/>
          </w:tcPr>
          <w:p w14:paraId="48CC515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61588F3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heather@gorillastationers.com</w:t>
            </w:r>
          </w:p>
        </w:tc>
      </w:tr>
      <w:tr w:rsidR="00F70DB8" w:rsidRPr="001D74DC" w14:paraId="2B9A3E21"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050A1C5E"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Mvation</w:t>
            </w:r>
            <w:proofErr w:type="spellEnd"/>
            <w:r w:rsidRPr="001D74DC">
              <w:rPr>
                <w:rFonts w:ascii="Calibri" w:hAnsi="Calibri" w:cs="Calibri"/>
                <w:sz w:val="18"/>
                <w:szCs w:val="18"/>
              </w:rPr>
              <w:t xml:space="preserve"> Worldwide Inc</w:t>
            </w:r>
          </w:p>
        </w:tc>
        <w:tc>
          <w:tcPr>
            <w:tcW w:w="1440" w:type="dxa"/>
            <w:tcBorders>
              <w:top w:val="nil"/>
              <w:left w:val="nil"/>
              <w:bottom w:val="single" w:sz="4" w:space="0" w:color="auto"/>
              <w:right w:val="single" w:sz="4" w:space="0" w:color="auto"/>
            </w:tcBorders>
            <w:shd w:val="clear" w:color="auto" w:fill="auto"/>
            <w:noWrap/>
            <w:vAlign w:val="center"/>
            <w:hideMark/>
          </w:tcPr>
          <w:p w14:paraId="6FEEE2E4"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Barry Weinstein</w:t>
            </w:r>
          </w:p>
        </w:tc>
        <w:tc>
          <w:tcPr>
            <w:tcW w:w="1440" w:type="dxa"/>
            <w:tcBorders>
              <w:top w:val="nil"/>
              <w:left w:val="nil"/>
              <w:bottom w:val="single" w:sz="4" w:space="0" w:color="auto"/>
              <w:right w:val="single" w:sz="4" w:space="0" w:color="auto"/>
            </w:tcBorders>
            <w:shd w:val="clear" w:color="auto" w:fill="auto"/>
            <w:noWrap/>
            <w:vAlign w:val="bottom"/>
            <w:hideMark/>
          </w:tcPr>
          <w:p w14:paraId="3A832D2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408/688-5060</w:t>
            </w:r>
          </w:p>
        </w:tc>
        <w:tc>
          <w:tcPr>
            <w:tcW w:w="2160" w:type="dxa"/>
            <w:tcBorders>
              <w:top w:val="nil"/>
              <w:left w:val="nil"/>
              <w:bottom w:val="single" w:sz="4" w:space="0" w:color="auto"/>
              <w:right w:val="single" w:sz="4" w:space="0" w:color="auto"/>
            </w:tcBorders>
            <w:shd w:val="clear" w:color="auto" w:fill="auto"/>
            <w:noWrap/>
            <w:vAlign w:val="bottom"/>
            <w:hideMark/>
          </w:tcPr>
          <w:p w14:paraId="55671ED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xml:space="preserve">70 </w:t>
            </w:r>
            <w:proofErr w:type="gramStart"/>
            <w:r w:rsidRPr="001D74DC">
              <w:rPr>
                <w:rFonts w:ascii="Calibri" w:hAnsi="Calibri" w:cs="Calibri"/>
                <w:sz w:val="18"/>
                <w:szCs w:val="18"/>
              </w:rPr>
              <w:t>Glen street</w:t>
            </w:r>
            <w:proofErr w:type="gramEnd"/>
            <w:r w:rsidRPr="001D74DC">
              <w:rPr>
                <w:rFonts w:ascii="Calibri" w:hAnsi="Calibri" w:cs="Calibri"/>
                <w:sz w:val="18"/>
                <w:szCs w:val="18"/>
              </w:rPr>
              <w:t>, Suite 260</w:t>
            </w:r>
          </w:p>
        </w:tc>
        <w:tc>
          <w:tcPr>
            <w:tcW w:w="1350" w:type="dxa"/>
            <w:tcBorders>
              <w:top w:val="nil"/>
              <w:left w:val="nil"/>
              <w:bottom w:val="single" w:sz="4" w:space="0" w:color="auto"/>
              <w:right w:val="single" w:sz="4" w:space="0" w:color="auto"/>
            </w:tcBorders>
            <w:shd w:val="clear" w:color="auto" w:fill="auto"/>
            <w:noWrap/>
            <w:vAlign w:val="bottom"/>
            <w:hideMark/>
          </w:tcPr>
          <w:p w14:paraId="7016B508"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Glen Cove</w:t>
            </w:r>
          </w:p>
        </w:tc>
        <w:tc>
          <w:tcPr>
            <w:tcW w:w="450" w:type="dxa"/>
            <w:tcBorders>
              <w:top w:val="nil"/>
              <w:left w:val="nil"/>
              <w:bottom w:val="single" w:sz="4" w:space="0" w:color="auto"/>
              <w:right w:val="single" w:sz="4" w:space="0" w:color="auto"/>
            </w:tcBorders>
            <w:shd w:val="clear" w:color="auto" w:fill="auto"/>
            <w:noWrap/>
            <w:vAlign w:val="bottom"/>
            <w:hideMark/>
          </w:tcPr>
          <w:p w14:paraId="322BE413"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NY</w:t>
            </w:r>
          </w:p>
        </w:tc>
        <w:tc>
          <w:tcPr>
            <w:tcW w:w="2340" w:type="dxa"/>
            <w:tcBorders>
              <w:top w:val="nil"/>
              <w:left w:val="nil"/>
              <w:bottom w:val="single" w:sz="4" w:space="0" w:color="auto"/>
              <w:right w:val="single" w:sz="8" w:space="0" w:color="auto"/>
            </w:tcBorders>
            <w:shd w:val="clear" w:color="auto" w:fill="auto"/>
            <w:noWrap/>
            <w:vAlign w:val="bottom"/>
            <w:hideMark/>
          </w:tcPr>
          <w:p w14:paraId="58D9839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biddesk@mvation.com</w:t>
            </w:r>
          </w:p>
        </w:tc>
      </w:tr>
      <w:tr w:rsidR="00F70DB8" w:rsidRPr="001D74DC" w14:paraId="03913ADB"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74E3EA5"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KPEX, Inc.</w:t>
            </w:r>
          </w:p>
        </w:tc>
        <w:tc>
          <w:tcPr>
            <w:tcW w:w="1440" w:type="dxa"/>
            <w:tcBorders>
              <w:top w:val="nil"/>
              <w:left w:val="nil"/>
              <w:bottom w:val="single" w:sz="4" w:space="0" w:color="auto"/>
              <w:right w:val="single" w:sz="4" w:space="0" w:color="auto"/>
            </w:tcBorders>
            <w:shd w:val="clear" w:color="auto" w:fill="auto"/>
            <w:noWrap/>
            <w:vAlign w:val="center"/>
            <w:hideMark/>
          </w:tcPr>
          <w:p w14:paraId="6FC624CB"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Elan Moyal</w:t>
            </w:r>
          </w:p>
        </w:tc>
        <w:tc>
          <w:tcPr>
            <w:tcW w:w="1440" w:type="dxa"/>
            <w:tcBorders>
              <w:top w:val="nil"/>
              <w:left w:val="nil"/>
              <w:bottom w:val="single" w:sz="4" w:space="0" w:color="auto"/>
              <w:right w:val="single" w:sz="4" w:space="0" w:color="auto"/>
            </w:tcBorders>
            <w:shd w:val="clear" w:color="auto" w:fill="auto"/>
            <w:noWrap/>
            <w:vAlign w:val="bottom"/>
            <w:hideMark/>
          </w:tcPr>
          <w:p w14:paraId="1F7E6C5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661/644-8108</w:t>
            </w:r>
          </w:p>
        </w:tc>
        <w:tc>
          <w:tcPr>
            <w:tcW w:w="2160" w:type="dxa"/>
            <w:tcBorders>
              <w:top w:val="nil"/>
              <w:left w:val="nil"/>
              <w:bottom w:val="single" w:sz="4" w:space="0" w:color="auto"/>
              <w:right w:val="single" w:sz="4" w:space="0" w:color="auto"/>
            </w:tcBorders>
            <w:shd w:val="clear" w:color="auto" w:fill="auto"/>
            <w:noWrap/>
            <w:vAlign w:val="bottom"/>
            <w:hideMark/>
          </w:tcPr>
          <w:p w14:paraId="500E40E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1017 26th Street</w:t>
            </w:r>
          </w:p>
        </w:tc>
        <w:tc>
          <w:tcPr>
            <w:tcW w:w="1350" w:type="dxa"/>
            <w:tcBorders>
              <w:top w:val="nil"/>
              <w:left w:val="nil"/>
              <w:bottom w:val="single" w:sz="4" w:space="0" w:color="auto"/>
              <w:right w:val="single" w:sz="4" w:space="0" w:color="auto"/>
            </w:tcBorders>
            <w:shd w:val="clear" w:color="auto" w:fill="auto"/>
            <w:noWrap/>
            <w:vAlign w:val="bottom"/>
            <w:hideMark/>
          </w:tcPr>
          <w:p w14:paraId="4DDCEA2F"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2F10E81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36A56E9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elan@kpexonline.com</w:t>
            </w:r>
          </w:p>
        </w:tc>
      </w:tr>
      <w:tr w:rsidR="00F70DB8" w:rsidRPr="001D74DC" w14:paraId="524DF1E4"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758B9169"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Rodzina</w:t>
            </w:r>
            <w:proofErr w:type="spellEnd"/>
            <w:r w:rsidRPr="001D74DC">
              <w:rPr>
                <w:rFonts w:ascii="Calibri" w:hAnsi="Calibri" w:cs="Calibri"/>
                <w:sz w:val="18"/>
                <w:szCs w:val="18"/>
              </w:rPr>
              <w:t xml:space="preserve"> </w:t>
            </w:r>
            <w:proofErr w:type="gramStart"/>
            <w:r w:rsidRPr="001D74DC">
              <w:rPr>
                <w:rFonts w:ascii="Calibri" w:hAnsi="Calibri" w:cs="Calibri"/>
                <w:sz w:val="18"/>
                <w:szCs w:val="18"/>
              </w:rPr>
              <w:t>Industries,  Inc.</w:t>
            </w:r>
            <w:proofErr w:type="gramEnd"/>
          </w:p>
        </w:tc>
        <w:tc>
          <w:tcPr>
            <w:tcW w:w="1440" w:type="dxa"/>
            <w:tcBorders>
              <w:top w:val="nil"/>
              <w:left w:val="nil"/>
              <w:bottom w:val="single" w:sz="4" w:space="0" w:color="auto"/>
              <w:right w:val="single" w:sz="4" w:space="0" w:color="auto"/>
            </w:tcBorders>
            <w:shd w:val="clear" w:color="auto" w:fill="auto"/>
            <w:noWrap/>
            <w:vAlign w:val="center"/>
            <w:hideMark/>
          </w:tcPr>
          <w:p w14:paraId="06566FA5"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Robert Cross</w:t>
            </w:r>
          </w:p>
        </w:tc>
        <w:tc>
          <w:tcPr>
            <w:tcW w:w="1440" w:type="dxa"/>
            <w:tcBorders>
              <w:top w:val="nil"/>
              <w:left w:val="nil"/>
              <w:bottom w:val="single" w:sz="4" w:space="0" w:color="auto"/>
              <w:right w:val="single" w:sz="4" w:space="0" w:color="auto"/>
            </w:tcBorders>
            <w:shd w:val="clear" w:color="auto" w:fill="auto"/>
            <w:noWrap/>
            <w:vAlign w:val="bottom"/>
            <w:hideMark/>
          </w:tcPr>
          <w:p w14:paraId="3D05C237"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810/235-2341</w:t>
            </w:r>
          </w:p>
        </w:tc>
        <w:tc>
          <w:tcPr>
            <w:tcW w:w="2160" w:type="dxa"/>
            <w:tcBorders>
              <w:top w:val="nil"/>
              <w:left w:val="nil"/>
              <w:bottom w:val="single" w:sz="4" w:space="0" w:color="auto"/>
              <w:right w:val="single" w:sz="4" w:space="0" w:color="auto"/>
            </w:tcBorders>
            <w:shd w:val="clear" w:color="auto" w:fill="auto"/>
            <w:noWrap/>
            <w:vAlign w:val="bottom"/>
            <w:hideMark/>
          </w:tcPr>
          <w:p w14:paraId="20F8977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3518 Fenton Rd.</w:t>
            </w:r>
          </w:p>
        </w:tc>
        <w:tc>
          <w:tcPr>
            <w:tcW w:w="1350" w:type="dxa"/>
            <w:tcBorders>
              <w:top w:val="nil"/>
              <w:left w:val="nil"/>
              <w:bottom w:val="single" w:sz="4" w:space="0" w:color="auto"/>
              <w:right w:val="single" w:sz="4" w:space="0" w:color="auto"/>
            </w:tcBorders>
            <w:shd w:val="clear" w:color="auto" w:fill="auto"/>
            <w:noWrap/>
            <w:vAlign w:val="bottom"/>
            <w:hideMark/>
          </w:tcPr>
          <w:p w14:paraId="7BD68D42"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Flint</w:t>
            </w:r>
          </w:p>
        </w:tc>
        <w:tc>
          <w:tcPr>
            <w:tcW w:w="450" w:type="dxa"/>
            <w:tcBorders>
              <w:top w:val="nil"/>
              <w:left w:val="nil"/>
              <w:bottom w:val="single" w:sz="4" w:space="0" w:color="auto"/>
              <w:right w:val="single" w:sz="4" w:space="0" w:color="auto"/>
            </w:tcBorders>
            <w:shd w:val="clear" w:color="auto" w:fill="auto"/>
            <w:noWrap/>
            <w:vAlign w:val="bottom"/>
            <w:hideMark/>
          </w:tcPr>
          <w:p w14:paraId="70F61A8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MI</w:t>
            </w:r>
          </w:p>
        </w:tc>
        <w:tc>
          <w:tcPr>
            <w:tcW w:w="2340" w:type="dxa"/>
            <w:tcBorders>
              <w:top w:val="nil"/>
              <w:left w:val="nil"/>
              <w:bottom w:val="single" w:sz="4" w:space="0" w:color="auto"/>
              <w:right w:val="single" w:sz="8" w:space="0" w:color="auto"/>
            </w:tcBorders>
            <w:shd w:val="clear" w:color="auto" w:fill="auto"/>
            <w:noWrap/>
            <w:vAlign w:val="bottom"/>
            <w:hideMark/>
          </w:tcPr>
          <w:p w14:paraId="2C65A3E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rodzinaind@aol.com</w:t>
            </w:r>
          </w:p>
        </w:tc>
      </w:tr>
      <w:tr w:rsidR="00F70DB8" w:rsidRPr="001D74DC" w14:paraId="40EFA749"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1345A647"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United Supply Alliance LLC</w:t>
            </w:r>
          </w:p>
        </w:tc>
        <w:tc>
          <w:tcPr>
            <w:tcW w:w="1440" w:type="dxa"/>
            <w:tcBorders>
              <w:top w:val="nil"/>
              <w:left w:val="nil"/>
              <w:bottom w:val="single" w:sz="4" w:space="0" w:color="auto"/>
              <w:right w:val="single" w:sz="4" w:space="0" w:color="auto"/>
            </w:tcBorders>
            <w:shd w:val="clear" w:color="auto" w:fill="auto"/>
            <w:noWrap/>
            <w:vAlign w:val="center"/>
            <w:hideMark/>
          </w:tcPr>
          <w:p w14:paraId="72089B3A"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Nika Layson</w:t>
            </w:r>
          </w:p>
        </w:tc>
        <w:tc>
          <w:tcPr>
            <w:tcW w:w="1440" w:type="dxa"/>
            <w:tcBorders>
              <w:top w:val="nil"/>
              <w:left w:val="nil"/>
              <w:bottom w:val="single" w:sz="4" w:space="0" w:color="auto"/>
              <w:right w:val="single" w:sz="4" w:space="0" w:color="auto"/>
            </w:tcBorders>
            <w:shd w:val="clear" w:color="auto" w:fill="auto"/>
            <w:noWrap/>
            <w:vAlign w:val="bottom"/>
            <w:hideMark/>
          </w:tcPr>
          <w:p w14:paraId="4F37EB1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619/404-3376</w:t>
            </w:r>
          </w:p>
        </w:tc>
        <w:tc>
          <w:tcPr>
            <w:tcW w:w="2160" w:type="dxa"/>
            <w:tcBorders>
              <w:top w:val="nil"/>
              <w:left w:val="nil"/>
              <w:bottom w:val="single" w:sz="4" w:space="0" w:color="auto"/>
              <w:right w:val="single" w:sz="4" w:space="0" w:color="auto"/>
            </w:tcBorders>
            <w:shd w:val="clear" w:color="auto" w:fill="auto"/>
            <w:noWrap/>
            <w:vAlign w:val="bottom"/>
            <w:hideMark/>
          </w:tcPr>
          <w:p w14:paraId="2F41D3B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1255 Stone Drive, Unit A</w:t>
            </w:r>
          </w:p>
        </w:tc>
        <w:tc>
          <w:tcPr>
            <w:tcW w:w="1350" w:type="dxa"/>
            <w:tcBorders>
              <w:top w:val="nil"/>
              <w:left w:val="nil"/>
              <w:bottom w:val="single" w:sz="4" w:space="0" w:color="auto"/>
              <w:right w:val="single" w:sz="4" w:space="0" w:color="auto"/>
            </w:tcBorders>
            <w:shd w:val="clear" w:color="auto" w:fill="auto"/>
            <w:noWrap/>
            <w:vAlign w:val="bottom"/>
            <w:hideMark/>
          </w:tcPr>
          <w:p w14:paraId="0B6362C8"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San Marcos</w:t>
            </w:r>
          </w:p>
        </w:tc>
        <w:tc>
          <w:tcPr>
            <w:tcW w:w="450" w:type="dxa"/>
            <w:tcBorders>
              <w:top w:val="nil"/>
              <w:left w:val="nil"/>
              <w:bottom w:val="single" w:sz="4" w:space="0" w:color="auto"/>
              <w:right w:val="single" w:sz="4" w:space="0" w:color="auto"/>
            </w:tcBorders>
            <w:shd w:val="clear" w:color="auto" w:fill="auto"/>
            <w:noWrap/>
            <w:vAlign w:val="bottom"/>
            <w:hideMark/>
          </w:tcPr>
          <w:p w14:paraId="7ED1439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3D1A9C6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nikal@unitedsupplyalliance.com</w:t>
            </w:r>
          </w:p>
        </w:tc>
      </w:tr>
      <w:tr w:rsidR="00F70DB8" w:rsidRPr="001D74DC" w14:paraId="3CA5A981"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4F1835F"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Rasix Computer Center Inc</w:t>
            </w:r>
          </w:p>
        </w:tc>
        <w:tc>
          <w:tcPr>
            <w:tcW w:w="1440" w:type="dxa"/>
            <w:tcBorders>
              <w:top w:val="nil"/>
              <w:left w:val="nil"/>
              <w:bottom w:val="single" w:sz="4" w:space="0" w:color="auto"/>
              <w:right w:val="single" w:sz="4" w:space="0" w:color="auto"/>
            </w:tcBorders>
            <w:shd w:val="clear" w:color="auto" w:fill="auto"/>
            <w:noWrap/>
            <w:vAlign w:val="center"/>
            <w:hideMark/>
          </w:tcPr>
          <w:p w14:paraId="0049A3EA"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Sumit Shah</w:t>
            </w:r>
          </w:p>
        </w:tc>
        <w:tc>
          <w:tcPr>
            <w:tcW w:w="1440" w:type="dxa"/>
            <w:tcBorders>
              <w:top w:val="nil"/>
              <w:left w:val="nil"/>
              <w:bottom w:val="single" w:sz="4" w:space="0" w:color="auto"/>
              <w:right w:val="single" w:sz="4" w:space="0" w:color="auto"/>
            </w:tcBorders>
            <w:shd w:val="clear" w:color="auto" w:fill="auto"/>
            <w:noWrap/>
            <w:vAlign w:val="bottom"/>
            <w:hideMark/>
          </w:tcPr>
          <w:p w14:paraId="2421F7A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619/671-2000</w:t>
            </w:r>
          </w:p>
        </w:tc>
        <w:tc>
          <w:tcPr>
            <w:tcW w:w="2160" w:type="dxa"/>
            <w:tcBorders>
              <w:top w:val="nil"/>
              <w:left w:val="nil"/>
              <w:bottom w:val="single" w:sz="4" w:space="0" w:color="auto"/>
              <w:right w:val="single" w:sz="4" w:space="0" w:color="auto"/>
            </w:tcBorders>
            <w:shd w:val="clear" w:color="auto" w:fill="auto"/>
            <w:noWrap/>
            <w:vAlign w:val="bottom"/>
            <w:hideMark/>
          </w:tcPr>
          <w:p w14:paraId="4626FC5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3519 Main St</w:t>
            </w:r>
          </w:p>
        </w:tc>
        <w:tc>
          <w:tcPr>
            <w:tcW w:w="1350" w:type="dxa"/>
            <w:tcBorders>
              <w:top w:val="nil"/>
              <w:left w:val="nil"/>
              <w:bottom w:val="single" w:sz="4" w:space="0" w:color="auto"/>
              <w:right w:val="single" w:sz="4" w:space="0" w:color="auto"/>
            </w:tcBorders>
            <w:shd w:val="clear" w:color="auto" w:fill="auto"/>
            <w:noWrap/>
            <w:vAlign w:val="bottom"/>
            <w:hideMark/>
          </w:tcPr>
          <w:p w14:paraId="60AA8332"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Chula Vista</w:t>
            </w:r>
          </w:p>
        </w:tc>
        <w:tc>
          <w:tcPr>
            <w:tcW w:w="450" w:type="dxa"/>
            <w:tcBorders>
              <w:top w:val="nil"/>
              <w:left w:val="nil"/>
              <w:bottom w:val="single" w:sz="4" w:space="0" w:color="auto"/>
              <w:right w:val="single" w:sz="4" w:space="0" w:color="auto"/>
            </w:tcBorders>
            <w:shd w:val="clear" w:color="auto" w:fill="auto"/>
            <w:noWrap/>
            <w:vAlign w:val="bottom"/>
            <w:hideMark/>
          </w:tcPr>
          <w:p w14:paraId="0877F1D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7C86061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sam.shah@rasixinc.com</w:t>
            </w:r>
          </w:p>
        </w:tc>
      </w:tr>
      <w:tr w:rsidR="00F70DB8" w:rsidRPr="001D74DC" w14:paraId="69F92867"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3A649666"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 xml:space="preserve">ODP Business Solutions, LLC </w:t>
            </w:r>
            <w:proofErr w:type="spellStart"/>
            <w:r w:rsidRPr="001D74DC">
              <w:rPr>
                <w:rFonts w:ascii="Calibri" w:hAnsi="Calibri" w:cs="Calibri"/>
                <w:sz w:val="18"/>
                <w:szCs w:val="18"/>
              </w:rPr>
              <w:t>akaOfficeMax</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FEAAD68"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 xml:space="preserve">catherine </w:t>
            </w:r>
            <w:proofErr w:type="spellStart"/>
            <w:r w:rsidRPr="001D74DC">
              <w:rPr>
                <w:rFonts w:ascii="Calibri" w:hAnsi="Calibri" w:cs="Calibri"/>
                <w:sz w:val="18"/>
                <w:szCs w:val="18"/>
              </w:rPr>
              <w:t>collins</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90B4D4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760/347-8554</w:t>
            </w:r>
          </w:p>
        </w:tc>
        <w:tc>
          <w:tcPr>
            <w:tcW w:w="2160" w:type="dxa"/>
            <w:tcBorders>
              <w:top w:val="nil"/>
              <w:left w:val="nil"/>
              <w:bottom w:val="single" w:sz="4" w:space="0" w:color="auto"/>
              <w:right w:val="single" w:sz="4" w:space="0" w:color="auto"/>
            </w:tcBorders>
            <w:shd w:val="clear" w:color="auto" w:fill="auto"/>
            <w:noWrap/>
            <w:vAlign w:val="bottom"/>
            <w:hideMark/>
          </w:tcPr>
          <w:p w14:paraId="31A0056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3366 E Willow St</w:t>
            </w:r>
          </w:p>
        </w:tc>
        <w:tc>
          <w:tcPr>
            <w:tcW w:w="1350" w:type="dxa"/>
            <w:tcBorders>
              <w:top w:val="nil"/>
              <w:left w:val="nil"/>
              <w:bottom w:val="single" w:sz="4" w:space="0" w:color="auto"/>
              <w:right w:val="single" w:sz="4" w:space="0" w:color="auto"/>
            </w:tcBorders>
            <w:shd w:val="clear" w:color="auto" w:fill="auto"/>
            <w:noWrap/>
            <w:vAlign w:val="bottom"/>
            <w:hideMark/>
          </w:tcPr>
          <w:p w14:paraId="62FC99EF"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Signal Hill</w:t>
            </w:r>
          </w:p>
        </w:tc>
        <w:tc>
          <w:tcPr>
            <w:tcW w:w="450" w:type="dxa"/>
            <w:tcBorders>
              <w:top w:val="nil"/>
              <w:left w:val="nil"/>
              <w:bottom w:val="single" w:sz="4" w:space="0" w:color="auto"/>
              <w:right w:val="single" w:sz="4" w:space="0" w:color="auto"/>
            </w:tcBorders>
            <w:shd w:val="clear" w:color="auto" w:fill="auto"/>
            <w:noWrap/>
            <w:vAlign w:val="bottom"/>
            <w:hideMark/>
          </w:tcPr>
          <w:p w14:paraId="0FAA4B4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1316BA63"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catherine.collins@odpbusiness.com</w:t>
            </w:r>
          </w:p>
        </w:tc>
      </w:tr>
      <w:tr w:rsidR="00F70DB8" w:rsidRPr="001D74DC" w14:paraId="72ECA983"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168FD95A"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 xml:space="preserve">Net To </w:t>
            </w:r>
            <w:proofErr w:type="gramStart"/>
            <w:r w:rsidRPr="001D74DC">
              <w:rPr>
                <w:rFonts w:ascii="Calibri" w:hAnsi="Calibri" w:cs="Calibri"/>
                <w:sz w:val="18"/>
                <w:szCs w:val="18"/>
              </w:rPr>
              <w:t>Office,  Inc.</w:t>
            </w:r>
            <w:proofErr w:type="gramEnd"/>
          </w:p>
        </w:tc>
        <w:tc>
          <w:tcPr>
            <w:tcW w:w="1440" w:type="dxa"/>
            <w:tcBorders>
              <w:top w:val="nil"/>
              <w:left w:val="nil"/>
              <w:bottom w:val="single" w:sz="4" w:space="0" w:color="auto"/>
              <w:right w:val="single" w:sz="4" w:space="0" w:color="auto"/>
            </w:tcBorders>
            <w:shd w:val="clear" w:color="auto" w:fill="auto"/>
            <w:noWrap/>
            <w:vAlign w:val="center"/>
            <w:hideMark/>
          </w:tcPr>
          <w:p w14:paraId="279214AF"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Brian Sullivan</w:t>
            </w:r>
          </w:p>
        </w:tc>
        <w:tc>
          <w:tcPr>
            <w:tcW w:w="1440" w:type="dxa"/>
            <w:tcBorders>
              <w:top w:val="nil"/>
              <w:left w:val="nil"/>
              <w:bottom w:val="single" w:sz="4" w:space="0" w:color="auto"/>
              <w:right w:val="single" w:sz="4" w:space="0" w:color="auto"/>
            </w:tcBorders>
            <w:shd w:val="clear" w:color="auto" w:fill="auto"/>
            <w:noWrap/>
            <w:vAlign w:val="bottom"/>
            <w:hideMark/>
          </w:tcPr>
          <w:p w14:paraId="2A303FE3"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888/473-8884</w:t>
            </w:r>
          </w:p>
        </w:tc>
        <w:tc>
          <w:tcPr>
            <w:tcW w:w="2160" w:type="dxa"/>
            <w:tcBorders>
              <w:top w:val="nil"/>
              <w:left w:val="nil"/>
              <w:bottom w:val="single" w:sz="4" w:space="0" w:color="auto"/>
              <w:right w:val="single" w:sz="4" w:space="0" w:color="auto"/>
            </w:tcBorders>
            <w:shd w:val="clear" w:color="auto" w:fill="auto"/>
            <w:noWrap/>
            <w:vAlign w:val="bottom"/>
            <w:hideMark/>
          </w:tcPr>
          <w:p w14:paraId="180FB7C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PO Box 3122</w:t>
            </w:r>
          </w:p>
        </w:tc>
        <w:tc>
          <w:tcPr>
            <w:tcW w:w="1350" w:type="dxa"/>
            <w:tcBorders>
              <w:top w:val="nil"/>
              <w:left w:val="nil"/>
              <w:bottom w:val="single" w:sz="4" w:space="0" w:color="auto"/>
              <w:right w:val="single" w:sz="4" w:space="0" w:color="auto"/>
            </w:tcBorders>
            <w:shd w:val="clear" w:color="auto" w:fill="auto"/>
            <w:noWrap/>
            <w:vAlign w:val="bottom"/>
            <w:hideMark/>
          </w:tcPr>
          <w:p w14:paraId="2E0A8F6F"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Palm Springs</w:t>
            </w:r>
          </w:p>
        </w:tc>
        <w:tc>
          <w:tcPr>
            <w:tcW w:w="450" w:type="dxa"/>
            <w:tcBorders>
              <w:top w:val="nil"/>
              <w:left w:val="nil"/>
              <w:bottom w:val="single" w:sz="4" w:space="0" w:color="auto"/>
              <w:right w:val="single" w:sz="4" w:space="0" w:color="auto"/>
            </w:tcBorders>
            <w:shd w:val="clear" w:color="auto" w:fill="auto"/>
            <w:noWrap/>
            <w:vAlign w:val="bottom"/>
            <w:hideMark/>
          </w:tcPr>
          <w:p w14:paraId="662D610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75EF285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brian@nettooffice.com</w:t>
            </w:r>
          </w:p>
        </w:tc>
      </w:tr>
      <w:tr w:rsidR="00F70DB8" w:rsidRPr="001D74DC" w14:paraId="3F4D0DF7"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7C300118"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Crystal Data Solutions, Inc.</w:t>
            </w:r>
          </w:p>
        </w:tc>
        <w:tc>
          <w:tcPr>
            <w:tcW w:w="1440" w:type="dxa"/>
            <w:tcBorders>
              <w:top w:val="nil"/>
              <w:left w:val="nil"/>
              <w:bottom w:val="single" w:sz="4" w:space="0" w:color="auto"/>
              <w:right w:val="single" w:sz="4" w:space="0" w:color="auto"/>
            </w:tcBorders>
            <w:shd w:val="clear" w:color="auto" w:fill="auto"/>
            <w:noWrap/>
            <w:vAlign w:val="center"/>
            <w:hideMark/>
          </w:tcPr>
          <w:p w14:paraId="58A6F552"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Elizabeth Kendrick</w:t>
            </w:r>
          </w:p>
        </w:tc>
        <w:tc>
          <w:tcPr>
            <w:tcW w:w="1440" w:type="dxa"/>
            <w:tcBorders>
              <w:top w:val="nil"/>
              <w:left w:val="nil"/>
              <w:bottom w:val="single" w:sz="4" w:space="0" w:color="auto"/>
              <w:right w:val="single" w:sz="4" w:space="0" w:color="auto"/>
            </w:tcBorders>
            <w:shd w:val="clear" w:color="auto" w:fill="auto"/>
            <w:noWrap/>
            <w:vAlign w:val="bottom"/>
            <w:hideMark/>
          </w:tcPr>
          <w:p w14:paraId="181E318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510/452-1212</w:t>
            </w:r>
          </w:p>
        </w:tc>
        <w:tc>
          <w:tcPr>
            <w:tcW w:w="2160" w:type="dxa"/>
            <w:tcBorders>
              <w:top w:val="nil"/>
              <w:left w:val="nil"/>
              <w:bottom w:val="single" w:sz="4" w:space="0" w:color="auto"/>
              <w:right w:val="single" w:sz="4" w:space="0" w:color="auto"/>
            </w:tcBorders>
            <w:shd w:val="clear" w:color="auto" w:fill="auto"/>
            <w:noWrap/>
            <w:vAlign w:val="bottom"/>
            <w:hideMark/>
          </w:tcPr>
          <w:p w14:paraId="595E6FE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610 16th Street</w:t>
            </w:r>
          </w:p>
        </w:tc>
        <w:tc>
          <w:tcPr>
            <w:tcW w:w="1350" w:type="dxa"/>
            <w:tcBorders>
              <w:top w:val="nil"/>
              <w:left w:val="nil"/>
              <w:bottom w:val="single" w:sz="4" w:space="0" w:color="auto"/>
              <w:right w:val="single" w:sz="4" w:space="0" w:color="auto"/>
            </w:tcBorders>
            <w:shd w:val="clear" w:color="auto" w:fill="auto"/>
            <w:noWrap/>
            <w:vAlign w:val="bottom"/>
            <w:hideMark/>
          </w:tcPr>
          <w:p w14:paraId="16F8517B"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4F5A9D9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bottom"/>
            <w:hideMark/>
          </w:tcPr>
          <w:p w14:paraId="625DB09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sales@thecrystaldata.com</w:t>
            </w:r>
          </w:p>
        </w:tc>
      </w:tr>
      <w:tr w:rsidR="00F70DB8" w:rsidRPr="001D74DC" w14:paraId="3BBA07D7"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A1D868A"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Aardvark Laser Engraving</w:t>
            </w:r>
          </w:p>
        </w:tc>
        <w:tc>
          <w:tcPr>
            <w:tcW w:w="1440" w:type="dxa"/>
            <w:tcBorders>
              <w:top w:val="nil"/>
              <w:left w:val="nil"/>
              <w:bottom w:val="single" w:sz="4" w:space="0" w:color="auto"/>
              <w:right w:val="single" w:sz="4" w:space="0" w:color="auto"/>
            </w:tcBorders>
            <w:shd w:val="clear" w:color="000000" w:fill="FFFFFF"/>
            <w:vAlign w:val="center"/>
            <w:hideMark/>
          </w:tcPr>
          <w:p w14:paraId="29BF0C63"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 xml:space="preserve">Julia </w:t>
            </w:r>
            <w:proofErr w:type="spellStart"/>
            <w:r w:rsidRPr="001D74DC">
              <w:rPr>
                <w:rFonts w:ascii="Calibri" w:hAnsi="Calibri" w:cs="Calibri"/>
                <w:color w:val="000000"/>
                <w:sz w:val="18"/>
                <w:szCs w:val="18"/>
              </w:rPr>
              <w:t>Reydel</w:t>
            </w:r>
            <w:proofErr w:type="spellEnd"/>
          </w:p>
        </w:tc>
        <w:tc>
          <w:tcPr>
            <w:tcW w:w="1440" w:type="dxa"/>
            <w:tcBorders>
              <w:top w:val="nil"/>
              <w:left w:val="nil"/>
              <w:bottom w:val="single" w:sz="4" w:space="0" w:color="auto"/>
              <w:right w:val="single" w:sz="4" w:space="0" w:color="auto"/>
            </w:tcBorders>
            <w:shd w:val="clear" w:color="000000" w:fill="FFFFFF"/>
            <w:vAlign w:val="bottom"/>
            <w:hideMark/>
          </w:tcPr>
          <w:p w14:paraId="214B0AE8"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451-7303</w:t>
            </w:r>
          </w:p>
        </w:tc>
        <w:tc>
          <w:tcPr>
            <w:tcW w:w="2160" w:type="dxa"/>
            <w:tcBorders>
              <w:top w:val="nil"/>
              <w:left w:val="nil"/>
              <w:bottom w:val="single" w:sz="4" w:space="0" w:color="auto"/>
              <w:right w:val="single" w:sz="4" w:space="0" w:color="auto"/>
            </w:tcBorders>
            <w:shd w:val="clear" w:color="000000" w:fill="FFFFFF"/>
            <w:vAlign w:val="bottom"/>
            <w:hideMark/>
          </w:tcPr>
          <w:p w14:paraId="56EE310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1617 Broadway</w:t>
            </w:r>
          </w:p>
        </w:tc>
        <w:tc>
          <w:tcPr>
            <w:tcW w:w="1350" w:type="dxa"/>
            <w:tcBorders>
              <w:top w:val="nil"/>
              <w:left w:val="nil"/>
              <w:bottom w:val="single" w:sz="4" w:space="0" w:color="auto"/>
              <w:right w:val="single" w:sz="4" w:space="0" w:color="auto"/>
            </w:tcBorders>
            <w:shd w:val="clear" w:color="000000" w:fill="FFFFFF"/>
            <w:vAlign w:val="bottom"/>
            <w:hideMark/>
          </w:tcPr>
          <w:p w14:paraId="0ADCF0EE"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5913A43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618EBB7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julia@aardvarkengraving.com</w:t>
            </w:r>
          </w:p>
        </w:tc>
      </w:tr>
      <w:tr w:rsidR="00F70DB8" w:rsidRPr="001D74DC" w14:paraId="46759519" w14:textId="77777777">
        <w:trPr>
          <w:trHeight w:val="270"/>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6ACB8D82"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Cartridge Express</w:t>
            </w:r>
          </w:p>
        </w:tc>
        <w:tc>
          <w:tcPr>
            <w:tcW w:w="1440" w:type="dxa"/>
            <w:tcBorders>
              <w:top w:val="nil"/>
              <w:left w:val="nil"/>
              <w:bottom w:val="single" w:sz="4" w:space="0" w:color="auto"/>
              <w:right w:val="single" w:sz="4" w:space="0" w:color="auto"/>
            </w:tcBorders>
            <w:shd w:val="clear" w:color="000000" w:fill="FFFFFF"/>
            <w:vAlign w:val="center"/>
            <w:hideMark/>
          </w:tcPr>
          <w:p w14:paraId="1E009C3B"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Raul Morales</w:t>
            </w:r>
          </w:p>
        </w:tc>
        <w:tc>
          <w:tcPr>
            <w:tcW w:w="1440" w:type="dxa"/>
            <w:tcBorders>
              <w:top w:val="nil"/>
              <w:left w:val="nil"/>
              <w:bottom w:val="single" w:sz="4" w:space="0" w:color="auto"/>
              <w:right w:val="single" w:sz="4" w:space="0" w:color="auto"/>
            </w:tcBorders>
            <w:shd w:val="clear" w:color="000000" w:fill="FFFFFF"/>
            <w:vAlign w:val="bottom"/>
            <w:hideMark/>
          </w:tcPr>
          <w:p w14:paraId="18763B68"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252-1051</w:t>
            </w:r>
          </w:p>
        </w:tc>
        <w:tc>
          <w:tcPr>
            <w:tcW w:w="2160" w:type="dxa"/>
            <w:tcBorders>
              <w:top w:val="nil"/>
              <w:left w:val="nil"/>
              <w:bottom w:val="single" w:sz="4" w:space="0" w:color="auto"/>
              <w:right w:val="single" w:sz="4" w:space="0" w:color="auto"/>
            </w:tcBorders>
            <w:shd w:val="clear" w:color="000000" w:fill="FFFFFF"/>
            <w:vAlign w:val="bottom"/>
            <w:hideMark/>
          </w:tcPr>
          <w:p w14:paraId="0AD1D28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40757 Grimmer Blvd</w:t>
            </w:r>
          </w:p>
        </w:tc>
        <w:tc>
          <w:tcPr>
            <w:tcW w:w="1350" w:type="dxa"/>
            <w:tcBorders>
              <w:top w:val="nil"/>
              <w:left w:val="nil"/>
              <w:bottom w:val="single" w:sz="4" w:space="0" w:color="auto"/>
              <w:right w:val="single" w:sz="4" w:space="0" w:color="auto"/>
            </w:tcBorders>
            <w:shd w:val="clear" w:color="000000" w:fill="FFFFFF"/>
            <w:vAlign w:val="bottom"/>
            <w:hideMark/>
          </w:tcPr>
          <w:p w14:paraId="2E878042"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1F50225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60415C0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cartridgeexpress@att.net</w:t>
            </w:r>
          </w:p>
        </w:tc>
      </w:tr>
      <w:tr w:rsidR="00F70DB8" w:rsidRPr="001D74DC" w14:paraId="47B56F4E"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27E5BE45"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 xml:space="preserve">Musa </w:t>
            </w:r>
            <w:proofErr w:type="spellStart"/>
            <w:r w:rsidRPr="001D74DC">
              <w:rPr>
                <w:rFonts w:ascii="Calibri" w:hAnsi="Calibri" w:cs="Calibri"/>
                <w:sz w:val="18"/>
                <w:szCs w:val="18"/>
              </w:rPr>
              <w:t>Sarary</w:t>
            </w:r>
            <w:proofErr w:type="spellEnd"/>
            <w:r w:rsidRPr="001D74DC">
              <w:rPr>
                <w:rFonts w:ascii="Calibri" w:hAnsi="Calibri" w:cs="Calibri"/>
                <w:sz w:val="18"/>
                <w:szCs w:val="18"/>
              </w:rPr>
              <w:t xml:space="preserve"> DBA A-Plus Printer Services</w:t>
            </w:r>
          </w:p>
        </w:tc>
        <w:tc>
          <w:tcPr>
            <w:tcW w:w="1440" w:type="dxa"/>
            <w:tcBorders>
              <w:top w:val="nil"/>
              <w:left w:val="nil"/>
              <w:bottom w:val="single" w:sz="4" w:space="0" w:color="auto"/>
              <w:right w:val="single" w:sz="4" w:space="0" w:color="auto"/>
            </w:tcBorders>
            <w:shd w:val="clear" w:color="auto" w:fill="auto"/>
            <w:noWrap/>
            <w:vAlign w:val="center"/>
            <w:hideMark/>
          </w:tcPr>
          <w:p w14:paraId="33C11CE8"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Kurt Dowling</w:t>
            </w:r>
          </w:p>
        </w:tc>
        <w:tc>
          <w:tcPr>
            <w:tcW w:w="1440" w:type="dxa"/>
            <w:tcBorders>
              <w:top w:val="nil"/>
              <w:left w:val="nil"/>
              <w:bottom w:val="single" w:sz="4" w:space="0" w:color="auto"/>
              <w:right w:val="single" w:sz="4" w:space="0" w:color="auto"/>
            </w:tcBorders>
            <w:shd w:val="clear" w:color="auto" w:fill="auto"/>
            <w:noWrap/>
            <w:vAlign w:val="bottom"/>
            <w:hideMark/>
          </w:tcPr>
          <w:p w14:paraId="127EC0D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481-9965</w:t>
            </w:r>
          </w:p>
        </w:tc>
        <w:tc>
          <w:tcPr>
            <w:tcW w:w="2160" w:type="dxa"/>
            <w:tcBorders>
              <w:top w:val="nil"/>
              <w:left w:val="nil"/>
              <w:bottom w:val="single" w:sz="4" w:space="0" w:color="auto"/>
              <w:right w:val="single" w:sz="4" w:space="0" w:color="auto"/>
            </w:tcBorders>
            <w:shd w:val="clear" w:color="auto" w:fill="auto"/>
            <w:noWrap/>
            <w:vAlign w:val="bottom"/>
            <w:hideMark/>
          </w:tcPr>
          <w:p w14:paraId="23B868F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44875 Industrial Drive</w:t>
            </w:r>
          </w:p>
        </w:tc>
        <w:tc>
          <w:tcPr>
            <w:tcW w:w="1350" w:type="dxa"/>
            <w:tcBorders>
              <w:top w:val="nil"/>
              <w:left w:val="nil"/>
              <w:bottom w:val="single" w:sz="4" w:space="0" w:color="auto"/>
              <w:right w:val="single" w:sz="4" w:space="0" w:color="auto"/>
            </w:tcBorders>
            <w:shd w:val="clear" w:color="auto" w:fill="auto"/>
            <w:noWrap/>
            <w:vAlign w:val="bottom"/>
            <w:hideMark/>
          </w:tcPr>
          <w:p w14:paraId="749FD7C5"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33258D1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42A1794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kurt@aplusps.com</w:t>
            </w:r>
          </w:p>
        </w:tc>
      </w:tr>
      <w:tr w:rsidR="00F70DB8" w:rsidRPr="001D74DC" w14:paraId="10E4CA06"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167BE220"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lastRenderedPageBreak/>
              <w:t>New Tech Solutions Inc</w:t>
            </w:r>
          </w:p>
        </w:tc>
        <w:tc>
          <w:tcPr>
            <w:tcW w:w="1440" w:type="dxa"/>
            <w:tcBorders>
              <w:top w:val="nil"/>
              <w:left w:val="nil"/>
              <w:bottom w:val="single" w:sz="4" w:space="0" w:color="auto"/>
              <w:right w:val="single" w:sz="4" w:space="0" w:color="auto"/>
            </w:tcBorders>
            <w:shd w:val="clear" w:color="000000" w:fill="FFFFFF"/>
            <w:vAlign w:val="center"/>
            <w:hideMark/>
          </w:tcPr>
          <w:p w14:paraId="299E907C"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Morgan Watkins</w:t>
            </w:r>
          </w:p>
        </w:tc>
        <w:tc>
          <w:tcPr>
            <w:tcW w:w="1440" w:type="dxa"/>
            <w:tcBorders>
              <w:top w:val="nil"/>
              <w:left w:val="nil"/>
              <w:bottom w:val="single" w:sz="4" w:space="0" w:color="auto"/>
              <w:right w:val="single" w:sz="4" w:space="0" w:color="auto"/>
            </w:tcBorders>
            <w:shd w:val="clear" w:color="000000" w:fill="FFFFFF"/>
            <w:vAlign w:val="center"/>
            <w:hideMark/>
          </w:tcPr>
          <w:p w14:paraId="4319BAFD"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( 800</w:t>
            </w:r>
            <w:proofErr w:type="gramEnd"/>
            <w:r w:rsidRPr="001D74DC">
              <w:rPr>
                <w:rFonts w:ascii="Calibri" w:hAnsi="Calibri" w:cs="Calibri"/>
                <w:color w:val="000000"/>
                <w:sz w:val="18"/>
                <w:szCs w:val="18"/>
              </w:rPr>
              <w:t xml:space="preserve"> ) 247-4918</w:t>
            </w:r>
          </w:p>
        </w:tc>
        <w:tc>
          <w:tcPr>
            <w:tcW w:w="2160" w:type="dxa"/>
            <w:tcBorders>
              <w:top w:val="nil"/>
              <w:left w:val="nil"/>
              <w:bottom w:val="single" w:sz="4" w:space="0" w:color="auto"/>
              <w:right w:val="single" w:sz="4" w:space="0" w:color="auto"/>
            </w:tcBorders>
            <w:shd w:val="clear" w:color="000000" w:fill="FFFFFF"/>
            <w:vAlign w:val="center"/>
            <w:hideMark/>
          </w:tcPr>
          <w:p w14:paraId="4D2762D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6601 Overlake Place</w:t>
            </w:r>
          </w:p>
        </w:tc>
        <w:tc>
          <w:tcPr>
            <w:tcW w:w="1350" w:type="dxa"/>
            <w:tcBorders>
              <w:top w:val="nil"/>
              <w:left w:val="nil"/>
              <w:bottom w:val="single" w:sz="4" w:space="0" w:color="auto"/>
              <w:right w:val="single" w:sz="4" w:space="0" w:color="auto"/>
            </w:tcBorders>
            <w:shd w:val="clear" w:color="000000" w:fill="FFFFFF"/>
            <w:vAlign w:val="center"/>
            <w:hideMark/>
          </w:tcPr>
          <w:p w14:paraId="7B0881C9"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Newark</w:t>
            </w:r>
          </w:p>
        </w:tc>
        <w:tc>
          <w:tcPr>
            <w:tcW w:w="450" w:type="dxa"/>
            <w:tcBorders>
              <w:top w:val="nil"/>
              <w:left w:val="nil"/>
              <w:bottom w:val="single" w:sz="4" w:space="0" w:color="auto"/>
              <w:right w:val="single" w:sz="4" w:space="0" w:color="auto"/>
            </w:tcBorders>
            <w:shd w:val="clear" w:color="000000" w:fill="FFFFFF"/>
            <w:vAlign w:val="center"/>
            <w:hideMark/>
          </w:tcPr>
          <w:p w14:paraId="1068037E"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015ABBD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morgan.watkins@cexp.com</w:t>
            </w:r>
          </w:p>
        </w:tc>
      </w:tr>
      <w:tr w:rsidR="00F70DB8" w:rsidRPr="001D74DC" w14:paraId="6588A03E"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34271462"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New Tech Solutions Inc</w:t>
            </w:r>
          </w:p>
        </w:tc>
        <w:tc>
          <w:tcPr>
            <w:tcW w:w="1440" w:type="dxa"/>
            <w:tcBorders>
              <w:top w:val="nil"/>
              <w:left w:val="nil"/>
              <w:bottom w:val="single" w:sz="4" w:space="0" w:color="auto"/>
              <w:right w:val="single" w:sz="4" w:space="0" w:color="auto"/>
            </w:tcBorders>
            <w:shd w:val="clear" w:color="000000" w:fill="FFFFFF"/>
            <w:vAlign w:val="center"/>
            <w:hideMark/>
          </w:tcPr>
          <w:p w14:paraId="5A45CE87" w14:textId="77777777" w:rsidR="00F70DB8" w:rsidRPr="001D74DC" w:rsidRDefault="00F70DB8">
            <w:pPr>
              <w:ind w:left="75" w:right="-107"/>
              <w:rPr>
                <w:rFonts w:ascii="Calibri" w:hAnsi="Calibri" w:cs="Calibri"/>
                <w:color w:val="000000"/>
                <w:sz w:val="18"/>
                <w:szCs w:val="18"/>
              </w:rPr>
            </w:pPr>
            <w:proofErr w:type="spellStart"/>
            <w:r w:rsidRPr="001D74DC">
              <w:rPr>
                <w:rFonts w:ascii="Calibri" w:hAnsi="Calibri" w:cs="Calibri"/>
                <w:color w:val="000000"/>
                <w:sz w:val="18"/>
                <w:szCs w:val="18"/>
              </w:rPr>
              <w:t>Afshaan</w:t>
            </w:r>
            <w:proofErr w:type="spellEnd"/>
            <w:r w:rsidRPr="001D74DC">
              <w:rPr>
                <w:rFonts w:ascii="Calibri" w:hAnsi="Calibri" w:cs="Calibri"/>
                <w:color w:val="000000"/>
                <w:sz w:val="18"/>
                <w:szCs w:val="18"/>
              </w:rPr>
              <w:t xml:space="preserve"> Hashim</w:t>
            </w:r>
          </w:p>
        </w:tc>
        <w:tc>
          <w:tcPr>
            <w:tcW w:w="1440" w:type="dxa"/>
            <w:tcBorders>
              <w:top w:val="nil"/>
              <w:left w:val="nil"/>
              <w:bottom w:val="single" w:sz="4" w:space="0" w:color="auto"/>
              <w:right w:val="single" w:sz="4" w:space="0" w:color="auto"/>
            </w:tcBorders>
            <w:shd w:val="clear" w:color="000000" w:fill="FFFFFF"/>
            <w:vAlign w:val="center"/>
            <w:hideMark/>
          </w:tcPr>
          <w:p w14:paraId="4310E7D9"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656-4500</w:t>
            </w:r>
          </w:p>
        </w:tc>
        <w:tc>
          <w:tcPr>
            <w:tcW w:w="2160" w:type="dxa"/>
            <w:tcBorders>
              <w:top w:val="nil"/>
              <w:left w:val="nil"/>
              <w:bottom w:val="single" w:sz="4" w:space="0" w:color="auto"/>
              <w:right w:val="single" w:sz="4" w:space="0" w:color="auto"/>
            </w:tcBorders>
            <w:shd w:val="clear" w:color="000000" w:fill="FFFFFF"/>
            <w:vAlign w:val="center"/>
            <w:hideMark/>
          </w:tcPr>
          <w:p w14:paraId="7A9B470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4450 Enterprise St # 116</w:t>
            </w:r>
          </w:p>
        </w:tc>
        <w:tc>
          <w:tcPr>
            <w:tcW w:w="1350" w:type="dxa"/>
            <w:tcBorders>
              <w:top w:val="nil"/>
              <w:left w:val="nil"/>
              <w:bottom w:val="single" w:sz="4" w:space="0" w:color="auto"/>
              <w:right w:val="single" w:sz="4" w:space="0" w:color="auto"/>
            </w:tcBorders>
            <w:shd w:val="clear" w:color="000000" w:fill="FFFFFF"/>
            <w:vAlign w:val="center"/>
            <w:hideMark/>
          </w:tcPr>
          <w:p w14:paraId="320181AF"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7ED8E6D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21BF4B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deenselect@msn.com</w:t>
            </w:r>
          </w:p>
        </w:tc>
      </w:tr>
      <w:tr w:rsidR="00F70DB8" w:rsidRPr="001D74DC" w14:paraId="6BD2AF11"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5786375"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Office Depot Business Svc Div</w:t>
            </w:r>
          </w:p>
        </w:tc>
        <w:tc>
          <w:tcPr>
            <w:tcW w:w="1440" w:type="dxa"/>
            <w:tcBorders>
              <w:top w:val="nil"/>
              <w:left w:val="nil"/>
              <w:bottom w:val="single" w:sz="4" w:space="0" w:color="auto"/>
              <w:right w:val="single" w:sz="4" w:space="0" w:color="auto"/>
            </w:tcBorders>
            <w:shd w:val="clear" w:color="auto" w:fill="auto"/>
            <w:noWrap/>
            <w:vAlign w:val="center"/>
            <w:hideMark/>
          </w:tcPr>
          <w:p w14:paraId="368C5FCA"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Kim Daly</w:t>
            </w:r>
          </w:p>
        </w:tc>
        <w:tc>
          <w:tcPr>
            <w:tcW w:w="1440" w:type="dxa"/>
            <w:tcBorders>
              <w:top w:val="nil"/>
              <w:left w:val="nil"/>
              <w:bottom w:val="single" w:sz="4" w:space="0" w:color="auto"/>
              <w:right w:val="single" w:sz="4" w:space="0" w:color="auto"/>
            </w:tcBorders>
            <w:shd w:val="clear" w:color="auto" w:fill="auto"/>
            <w:noWrap/>
            <w:vAlign w:val="bottom"/>
            <w:hideMark/>
          </w:tcPr>
          <w:p w14:paraId="42438B8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497-5579</w:t>
            </w:r>
          </w:p>
        </w:tc>
        <w:tc>
          <w:tcPr>
            <w:tcW w:w="2160" w:type="dxa"/>
            <w:tcBorders>
              <w:top w:val="nil"/>
              <w:left w:val="nil"/>
              <w:bottom w:val="single" w:sz="4" w:space="0" w:color="auto"/>
              <w:right w:val="single" w:sz="4" w:space="0" w:color="auto"/>
            </w:tcBorders>
            <w:shd w:val="clear" w:color="auto" w:fill="auto"/>
            <w:noWrap/>
            <w:vAlign w:val="bottom"/>
            <w:hideMark/>
          </w:tcPr>
          <w:p w14:paraId="344C3D9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6700 Auto Mall Pkwy</w:t>
            </w:r>
          </w:p>
        </w:tc>
        <w:tc>
          <w:tcPr>
            <w:tcW w:w="1350" w:type="dxa"/>
            <w:tcBorders>
              <w:top w:val="nil"/>
              <w:left w:val="nil"/>
              <w:bottom w:val="single" w:sz="4" w:space="0" w:color="auto"/>
              <w:right w:val="single" w:sz="4" w:space="0" w:color="auto"/>
            </w:tcBorders>
            <w:shd w:val="clear" w:color="auto" w:fill="auto"/>
            <w:noWrap/>
            <w:vAlign w:val="bottom"/>
            <w:hideMark/>
          </w:tcPr>
          <w:p w14:paraId="6BE2ABC1"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71E40146"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5311C58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kdaly@officedepot.com</w:t>
            </w:r>
          </w:p>
        </w:tc>
      </w:tr>
      <w:tr w:rsidR="00F70DB8" w:rsidRPr="001D74DC" w14:paraId="389AF26A"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C930AC7"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Office Relief Inc</w:t>
            </w:r>
          </w:p>
        </w:tc>
        <w:tc>
          <w:tcPr>
            <w:tcW w:w="1440" w:type="dxa"/>
            <w:tcBorders>
              <w:top w:val="nil"/>
              <w:left w:val="nil"/>
              <w:bottom w:val="single" w:sz="4" w:space="0" w:color="auto"/>
              <w:right w:val="single" w:sz="4" w:space="0" w:color="auto"/>
            </w:tcBorders>
            <w:shd w:val="clear" w:color="000000" w:fill="FFFFFF"/>
            <w:vAlign w:val="center"/>
            <w:hideMark/>
          </w:tcPr>
          <w:p w14:paraId="0011217B"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Philip Mangold</w:t>
            </w:r>
          </w:p>
        </w:tc>
        <w:tc>
          <w:tcPr>
            <w:tcW w:w="1440" w:type="dxa"/>
            <w:tcBorders>
              <w:top w:val="nil"/>
              <w:left w:val="nil"/>
              <w:bottom w:val="single" w:sz="4" w:space="0" w:color="auto"/>
              <w:right w:val="single" w:sz="4" w:space="0" w:color="auto"/>
            </w:tcBorders>
            <w:shd w:val="clear" w:color="000000" w:fill="FFFFFF"/>
            <w:vAlign w:val="center"/>
            <w:hideMark/>
          </w:tcPr>
          <w:p w14:paraId="2C3E0D1A"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582-4859</w:t>
            </w:r>
          </w:p>
        </w:tc>
        <w:tc>
          <w:tcPr>
            <w:tcW w:w="2160" w:type="dxa"/>
            <w:tcBorders>
              <w:top w:val="nil"/>
              <w:left w:val="nil"/>
              <w:bottom w:val="single" w:sz="4" w:space="0" w:color="auto"/>
              <w:right w:val="single" w:sz="4" w:space="0" w:color="auto"/>
            </w:tcBorders>
            <w:shd w:val="clear" w:color="000000" w:fill="FFFFFF"/>
            <w:vAlign w:val="center"/>
            <w:hideMark/>
          </w:tcPr>
          <w:p w14:paraId="638978B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20102 Woodbine Ave</w:t>
            </w:r>
          </w:p>
        </w:tc>
        <w:tc>
          <w:tcPr>
            <w:tcW w:w="1350" w:type="dxa"/>
            <w:tcBorders>
              <w:top w:val="nil"/>
              <w:left w:val="nil"/>
              <w:bottom w:val="single" w:sz="4" w:space="0" w:color="auto"/>
              <w:right w:val="single" w:sz="4" w:space="0" w:color="auto"/>
            </w:tcBorders>
            <w:shd w:val="clear" w:color="000000" w:fill="FFFFFF"/>
            <w:vAlign w:val="center"/>
            <w:hideMark/>
          </w:tcPr>
          <w:p w14:paraId="2BE9A70E"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Castro Valley</w:t>
            </w:r>
          </w:p>
        </w:tc>
        <w:tc>
          <w:tcPr>
            <w:tcW w:w="450" w:type="dxa"/>
            <w:tcBorders>
              <w:top w:val="nil"/>
              <w:left w:val="nil"/>
              <w:bottom w:val="single" w:sz="4" w:space="0" w:color="auto"/>
              <w:right w:val="single" w:sz="4" w:space="0" w:color="auto"/>
            </w:tcBorders>
            <w:shd w:val="clear" w:color="000000" w:fill="FFFFFF"/>
            <w:vAlign w:val="center"/>
            <w:hideMark/>
          </w:tcPr>
          <w:p w14:paraId="3DBA86F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37D9C658"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ExTeaching@aol.com</w:t>
            </w:r>
          </w:p>
        </w:tc>
      </w:tr>
      <w:tr w:rsidR="00F70DB8" w:rsidRPr="001D74DC" w14:paraId="266DA42B"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2B529B2F"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Office Relief Inc</w:t>
            </w:r>
          </w:p>
        </w:tc>
        <w:tc>
          <w:tcPr>
            <w:tcW w:w="1440" w:type="dxa"/>
            <w:tcBorders>
              <w:top w:val="nil"/>
              <w:left w:val="nil"/>
              <w:bottom w:val="single" w:sz="4" w:space="0" w:color="auto"/>
              <w:right w:val="single" w:sz="4" w:space="0" w:color="auto"/>
            </w:tcBorders>
            <w:shd w:val="clear" w:color="000000" w:fill="FFFFFF"/>
            <w:vAlign w:val="center"/>
            <w:hideMark/>
          </w:tcPr>
          <w:p w14:paraId="1B182947"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Curtis Houtman</w:t>
            </w:r>
          </w:p>
        </w:tc>
        <w:tc>
          <w:tcPr>
            <w:tcW w:w="1440" w:type="dxa"/>
            <w:tcBorders>
              <w:top w:val="nil"/>
              <w:left w:val="nil"/>
              <w:bottom w:val="single" w:sz="4" w:space="0" w:color="auto"/>
              <w:right w:val="single" w:sz="4" w:space="0" w:color="auto"/>
            </w:tcBorders>
            <w:shd w:val="clear" w:color="000000" w:fill="FFFFFF"/>
            <w:vAlign w:val="center"/>
            <w:hideMark/>
          </w:tcPr>
          <w:p w14:paraId="08F43C0C"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940-3220</w:t>
            </w:r>
          </w:p>
        </w:tc>
        <w:tc>
          <w:tcPr>
            <w:tcW w:w="2160" w:type="dxa"/>
            <w:tcBorders>
              <w:top w:val="nil"/>
              <w:left w:val="nil"/>
              <w:bottom w:val="single" w:sz="4" w:space="0" w:color="auto"/>
              <w:right w:val="single" w:sz="4" w:space="0" w:color="auto"/>
            </w:tcBorders>
            <w:shd w:val="clear" w:color="000000" w:fill="FFFFFF"/>
            <w:vAlign w:val="center"/>
            <w:hideMark/>
          </w:tcPr>
          <w:p w14:paraId="1CB0552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225 W. Winton </w:t>
            </w:r>
            <w:proofErr w:type="gramStart"/>
            <w:r w:rsidRPr="001D74DC">
              <w:rPr>
                <w:rFonts w:ascii="Calibri" w:hAnsi="Calibri" w:cs="Calibri"/>
                <w:color w:val="000000"/>
                <w:sz w:val="18"/>
                <w:szCs w:val="18"/>
              </w:rPr>
              <w:t>Ave. #</w:t>
            </w:r>
            <w:proofErr w:type="gramEnd"/>
            <w:r w:rsidRPr="001D74DC">
              <w:rPr>
                <w:rFonts w:ascii="Calibri" w:hAnsi="Calibri" w:cs="Calibri"/>
                <w:color w:val="000000"/>
                <w:sz w:val="18"/>
                <w:szCs w:val="18"/>
              </w:rPr>
              <w:t>117</w:t>
            </w:r>
          </w:p>
        </w:tc>
        <w:tc>
          <w:tcPr>
            <w:tcW w:w="1350" w:type="dxa"/>
            <w:tcBorders>
              <w:top w:val="nil"/>
              <w:left w:val="nil"/>
              <w:bottom w:val="single" w:sz="4" w:space="0" w:color="auto"/>
              <w:right w:val="single" w:sz="4" w:space="0" w:color="auto"/>
            </w:tcBorders>
            <w:shd w:val="clear" w:color="000000" w:fill="FFFFFF"/>
            <w:vAlign w:val="center"/>
            <w:hideMark/>
          </w:tcPr>
          <w:p w14:paraId="33BE9261"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Hayward</w:t>
            </w:r>
          </w:p>
        </w:tc>
        <w:tc>
          <w:tcPr>
            <w:tcW w:w="450" w:type="dxa"/>
            <w:tcBorders>
              <w:top w:val="nil"/>
              <w:left w:val="nil"/>
              <w:bottom w:val="single" w:sz="4" w:space="0" w:color="auto"/>
              <w:right w:val="single" w:sz="4" w:space="0" w:color="auto"/>
            </w:tcBorders>
            <w:shd w:val="clear" w:color="000000" w:fill="FFFFFF"/>
            <w:vAlign w:val="center"/>
            <w:hideMark/>
          </w:tcPr>
          <w:p w14:paraId="3102605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4336BFE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curtis@gofalcon.com</w:t>
            </w:r>
          </w:p>
        </w:tc>
      </w:tr>
      <w:tr w:rsidR="00F70DB8" w:rsidRPr="001D74DC" w14:paraId="4BF2E8FF"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73FBA85"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Office Solutions</w:t>
            </w:r>
          </w:p>
        </w:tc>
        <w:tc>
          <w:tcPr>
            <w:tcW w:w="1440" w:type="dxa"/>
            <w:tcBorders>
              <w:top w:val="nil"/>
              <w:left w:val="nil"/>
              <w:bottom w:val="single" w:sz="4" w:space="0" w:color="auto"/>
              <w:right w:val="single" w:sz="4" w:space="0" w:color="auto"/>
            </w:tcBorders>
            <w:shd w:val="clear" w:color="auto" w:fill="auto"/>
            <w:noWrap/>
            <w:vAlign w:val="center"/>
            <w:hideMark/>
          </w:tcPr>
          <w:p w14:paraId="42E3634C"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2865326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4D4C54F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23303 La Palma Avenue</w:t>
            </w:r>
          </w:p>
        </w:tc>
        <w:tc>
          <w:tcPr>
            <w:tcW w:w="1350" w:type="dxa"/>
            <w:tcBorders>
              <w:top w:val="nil"/>
              <w:left w:val="nil"/>
              <w:bottom w:val="single" w:sz="4" w:space="0" w:color="auto"/>
              <w:right w:val="single" w:sz="4" w:space="0" w:color="auto"/>
            </w:tcBorders>
            <w:shd w:val="clear" w:color="auto" w:fill="auto"/>
            <w:noWrap/>
            <w:vAlign w:val="center"/>
            <w:hideMark/>
          </w:tcPr>
          <w:p w14:paraId="0463771F"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Yorba Linda</w:t>
            </w:r>
          </w:p>
        </w:tc>
        <w:tc>
          <w:tcPr>
            <w:tcW w:w="450" w:type="dxa"/>
            <w:tcBorders>
              <w:top w:val="nil"/>
              <w:left w:val="nil"/>
              <w:bottom w:val="single" w:sz="4" w:space="0" w:color="auto"/>
              <w:right w:val="single" w:sz="4" w:space="0" w:color="auto"/>
            </w:tcBorders>
            <w:shd w:val="clear" w:color="auto" w:fill="auto"/>
            <w:noWrap/>
            <w:vAlign w:val="center"/>
            <w:hideMark/>
          </w:tcPr>
          <w:p w14:paraId="76DDA45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center"/>
            <w:hideMark/>
          </w:tcPr>
          <w:p w14:paraId="2FF7AE9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marketing@officesolutions.com</w:t>
            </w:r>
          </w:p>
        </w:tc>
      </w:tr>
      <w:tr w:rsidR="00F70DB8" w:rsidRPr="001D74DC" w14:paraId="428079B8"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0E1534E"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OMG3 Goods</w:t>
            </w:r>
          </w:p>
        </w:tc>
        <w:tc>
          <w:tcPr>
            <w:tcW w:w="1440" w:type="dxa"/>
            <w:tcBorders>
              <w:top w:val="nil"/>
              <w:left w:val="nil"/>
              <w:bottom w:val="single" w:sz="4" w:space="0" w:color="auto"/>
              <w:right w:val="single" w:sz="4" w:space="0" w:color="auto"/>
            </w:tcBorders>
            <w:shd w:val="clear" w:color="auto" w:fill="auto"/>
            <w:noWrap/>
            <w:vAlign w:val="center"/>
            <w:hideMark/>
          </w:tcPr>
          <w:p w14:paraId="1F45BAEB"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Kim Loong Ho</w:t>
            </w:r>
          </w:p>
        </w:tc>
        <w:tc>
          <w:tcPr>
            <w:tcW w:w="1440" w:type="dxa"/>
            <w:tcBorders>
              <w:top w:val="nil"/>
              <w:left w:val="nil"/>
              <w:bottom w:val="single" w:sz="4" w:space="0" w:color="auto"/>
              <w:right w:val="single" w:sz="4" w:space="0" w:color="auto"/>
            </w:tcBorders>
            <w:shd w:val="clear" w:color="auto" w:fill="auto"/>
            <w:noWrap/>
            <w:vAlign w:val="bottom"/>
            <w:hideMark/>
          </w:tcPr>
          <w:p w14:paraId="51208C3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676-4517</w:t>
            </w:r>
          </w:p>
        </w:tc>
        <w:tc>
          <w:tcPr>
            <w:tcW w:w="2160" w:type="dxa"/>
            <w:tcBorders>
              <w:top w:val="nil"/>
              <w:left w:val="nil"/>
              <w:bottom w:val="single" w:sz="4" w:space="0" w:color="auto"/>
              <w:right w:val="single" w:sz="4" w:space="0" w:color="auto"/>
            </w:tcBorders>
            <w:shd w:val="clear" w:color="auto" w:fill="auto"/>
            <w:noWrap/>
            <w:vAlign w:val="bottom"/>
            <w:hideMark/>
          </w:tcPr>
          <w:p w14:paraId="68AFA7F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41079 Pajaro Drive</w:t>
            </w:r>
          </w:p>
        </w:tc>
        <w:tc>
          <w:tcPr>
            <w:tcW w:w="1350" w:type="dxa"/>
            <w:tcBorders>
              <w:top w:val="nil"/>
              <w:left w:val="nil"/>
              <w:bottom w:val="single" w:sz="4" w:space="0" w:color="auto"/>
              <w:right w:val="single" w:sz="4" w:space="0" w:color="auto"/>
            </w:tcBorders>
            <w:shd w:val="clear" w:color="auto" w:fill="auto"/>
            <w:noWrap/>
            <w:vAlign w:val="bottom"/>
            <w:hideMark/>
          </w:tcPr>
          <w:p w14:paraId="35CC93D7"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04506D6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1C82018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brian.ho@omg3goods.com</w:t>
            </w:r>
          </w:p>
        </w:tc>
      </w:tr>
      <w:tr w:rsidR="00F70DB8" w:rsidRPr="001D74DC" w14:paraId="3D3F1126"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5CA691A"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Onsite Tech Solutions Inc</w:t>
            </w:r>
          </w:p>
        </w:tc>
        <w:tc>
          <w:tcPr>
            <w:tcW w:w="1440" w:type="dxa"/>
            <w:tcBorders>
              <w:top w:val="nil"/>
              <w:left w:val="nil"/>
              <w:bottom w:val="single" w:sz="4" w:space="0" w:color="auto"/>
              <w:right w:val="single" w:sz="4" w:space="0" w:color="auto"/>
            </w:tcBorders>
            <w:shd w:val="clear" w:color="auto" w:fill="auto"/>
            <w:noWrap/>
            <w:vAlign w:val="center"/>
            <w:hideMark/>
          </w:tcPr>
          <w:p w14:paraId="512EDB71"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Joycelyn Tran</w:t>
            </w:r>
          </w:p>
        </w:tc>
        <w:tc>
          <w:tcPr>
            <w:tcW w:w="1440" w:type="dxa"/>
            <w:tcBorders>
              <w:top w:val="nil"/>
              <w:left w:val="nil"/>
              <w:bottom w:val="single" w:sz="4" w:space="0" w:color="auto"/>
              <w:right w:val="single" w:sz="4" w:space="0" w:color="auto"/>
            </w:tcBorders>
            <w:shd w:val="clear" w:color="auto" w:fill="auto"/>
            <w:noWrap/>
            <w:vAlign w:val="bottom"/>
            <w:hideMark/>
          </w:tcPr>
          <w:p w14:paraId="0DA5657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438-0238</w:t>
            </w:r>
          </w:p>
        </w:tc>
        <w:tc>
          <w:tcPr>
            <w:tcW w:w="2160" w:type="dxa"/>
            <w:tcBorders>
              <w:top w:val="nil"/>
              <w:left w:val="nil"/>
              <w:bottom w:val="single" w:sz="4" w:space="0" w:color="auto"/>
              <w:right w:val="single" w:sz="4" w:space="0" w:color="auto"/>
            </w:tcBorders>
            <w:shd w:val="clear" w:color="auto" w:fill="auto"/>
            <w:noWrap/>
            <w:vAlign w:val="bottom"/>
            <w:hideMark/>
          </w:tcPr>
          <w:p w14:paraId="1D31E01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44936 Osgood Road</w:t>
            </w:r>
          </w:p>
        </w:tc>
        <w:tc>
          <w:tcPr>
            <w:tcW w:w="1350" w:type="dxa"/>
            <w:tcBorders>
              <w:top w:val="nil"/>
              <w:left w:val="nil"/>
              <w:bottom w:val="single" w:sz="4" w:space="0" w:color="auto"/>
              <w:right w:val="single" w:sz="4" w:space="0" w:color="auto"/>
            </w:tcBorders>
            <w:shd w:val="clear" w:color="auto" w:fill="auto"/>
            <w:noWrap/>
            <w:vAlign w:val="bottom"/>
            <w:hideMark/>
          </w:tcPr>
          <w:p w14:paraId="1D6EC11A"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3CF2C7C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48E611A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JTran@onsitetechsolutions.net</w:t>
            </w:r>
          </w:p>
        </w:tc>
      </w:tr>
      <w:tr w:rsidR="00F70DB8" w:rsidRPr="001D74DC" w14:paraId="68BBAC18"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3781B978"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Paper Heaven</w:t>
            </w:r>
          </w:p>
        </w:tc>
        <w:tc>
          <w:tcPr>
            <w:tcW w:w="1440" w:type="dxa"/>
            <w:tcBorders>
              <w:top w:val="nil"/>
              <w:left w:val="nil"/>
              <w:bottom w:val="single" w:sz="4" w:space="0" w:color="auto"/>
              <w:right w:val="single" w:sz="4" w:space="0" w:color="auto"/>
            </w:tcBorders>
            <w:shd w:val="clear" w:color="000000" w:fill="FFFFFF"/>
            <w:vAlign w:val="center"/>
            <w:hideMark/>
          </w:tcPr>
          <w:p w14:paraId="06B50232"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Katherine Davis</w:t>
            </w:r>
          </w:p>
        </w:tc>
        <w:tc>
          <w:tcPr>
            <w:tcW w:w="1440" w:type="dxa"/>
            <w:tcBorders>
              <w:top w:val="nil"/>
              <w:left w:val="nil"/>
              <w:bottom w:val="single" w:sz="4" w:space="0" w:color="auto"/>
              <w:right w:val="single" w:sz="4" w:space="0" w:color="auto"/>
            </w:tcBorders>
            <w:shd w:val="clear" w:color="000000" w:fill="FFFFFF"/>
            <w:vAlign w:val="center"/>
            <w:hideMark/>
          </w:tcPr>
          <w:p w14:paraId="6921E438"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656-8891</w:t>
            </w:r>
          </w:p>
        </w:tc>
        <w:tc>
          <w:tcPr>
            <w:tcW w:w="2160" w:type="dxa"/>
            <w:tcBorders>
              <w:top w:val="nil"/>
              <w:left w:val="nil"/>
              <w:bottom w:val="single" w:sz="4" w:space="0" w:color="auto"/>
              <w:right w:val="single" w:sz="4" w:space="0" w:color="auto"/>
            </w:tcBorders>
            <w:shd w:val="clear" w:color="000000" w:fill="FFFFFF"/>
            <w:vAlign w:val="center"/>
            <w:hideMark/>
          </w:tcPr>
          <w:p w14:paraId="543D310D"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44820 S. Grimmer Blvd</w:t>
            </w:r>
          </w:p>
        </w:tc>
        <w:tc>
          <w:tcPr>
            <w:tcW w:w="1350" w:type="dxa"/>
            <w:tcBorders>
              <w:top w:val="nil"/>
              <w:left w:val="nil"/>
              <w:bottom w:val="single" w:sz="4" w:space="0" w:color="auto"/>
              <w:right w:val="single" w:sz="4" w:space="0" w:color="auto"/>
            </w:tcBorders>
            <w:shd w:val="clear" w:color="000000" w:fill="FFFFFF"/>
            <w:vAlign w:val="center"/>
            <w:hideMark/>
          </w:tcPr>
          <w:p w14:paraId="4A8FB177"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0597F1B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3121620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frstamp@aol.com</w:t>
            </w:r>
          </w:p>
        </w:tc>
      </w:tr>
      <w:tr w:rsidR="00F70DB8" w:rsidRPr="001D74DC" w14:paraId="247368A1"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02C5FBF9"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Parduman</w:t>
            </w:r>
            <w:proofErr w:type="spellEnd"/>
            <w:r w:rsidRPr="001D74DC">
              <w:rPr>
                <w:rFonts w:ascii="Calibri" w:hAnsi="Calibri" w:cs="Calibri"/>
                <w:sz w:val="18"/>
                <w:szCs w:val="18"/>
              </w:rPr>
              <w:t xml:space="preserve"> Singh Pahwa DBA The UPS Store</w:t>
            </w:r>
          </w:p>
        </w:tc>
        <w:tc>
          <w:tcPr>
            <w:tcW w:w="1440" w:type="dxa"/>
            <w:tcBorders>
              <w:top w:val="nil"/>
              <w:left w:val="nil"/>
              <w:bottom w:val="single" w:sz="4" w:space="0" w:color="auto"/>
              <w:right w:val="single" w:sz="4" w:space="0" w:color="auto"/>
            </w:tcBorders>
            <w:shd w:val="clear" w:color="auto" w:fill="auto"/>
            <w:noWrap/>
            <w:vAlign w:val="center"/>
            <w:hideMark/>
          </w:tcPr>
          <w:p w14:paraId="00603E7A"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Indee Pahwa</w:t>
            </w:r>
          </w:p>
        </w:tc>
        <w:tc>
          <w:tcPr>
            <w:tcW w:w="1440" w:type="dxa"/>
            <w:tcBorders>
              <w:top w:val="nil"/>
              <w:left w:val="nil"/>
              <w:bottom w:val="single" w:sz="4" w:space="0" w:color="auto"/>
              <w:right w:val="single" w:sz="4" w:space="0" w:color="auto"/>
            </w:tcBorders>
            <w:shd w:val="clear" w:color="auto" w:fill="auto"/>
            <w:noWrap/>
            <w:vAlign w:val="bottom"/>
            <w:hideMark/>
          </w:tcPr>
          <w:p w14:paraId="07497896"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687-1792</w:t>
            </w:r>
          </w:p>
        </w:tc>
        <w:tc>
          <w:tcPr>
            <w:tcW w:w="2160" w:type="dxa"/>
            <w:tcBorders>
              <w:top w:val="nil"/>
              <w:left w:val="nil"/>
              <w:bottom w:val="single" w:sz="4" w:space="0" w:color="auto"/>
              <w:right w:val="single" w:sz="4" w:space="0" w:color="auto"/>
            </w:tcBorders>
            <w:shd w:val="clear" w:color="auto" w:fill="auto"/>
            <w:noWrap/>
            <w:vAlign w:val="bottom"/>
            <w:hideMark/>
          </w:tcPr>
          <w:p w14:paraId="28A3C7B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39962 Cedar Blvd</w:t>
            </w:r>
          </w:p>
        </w:tc>
        <w:tc>
          <w:tcPr>
            <w:tcW w:w="1350" w:type="dxa"/>
            <w:tcBorders>
              <w:top w:val="nil"/>
              <w:left w:val="nil"/>
              <w:bottom w:val="single" w:sz="4" w:space="0" w:color="auto"/>
              <w:right w:val="single" w:sz="4" w:space="0" w:color="auto"/>
            </w:tcBorders>
            <w:shd w:val="clear" w:color="auto" w:fill="auto"/>
            <w:noWrap/>
            <w:vAlign w:val="bottom"/>
            <w:hideMark/>
          </w:tcPr>
          <w:p w14:paraId="2E30732E"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noWrap/>
            <w:vAlign w:val="center"/>
            <w:hideMark/>
          </w:tcPr>
          <w:p w14:paraId="13BF725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3291F51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store3363@theupsstore.com</w:t>
            </w:r>
          </w:p>
        </w:tc>
      </w:tr>
      <w:tr w:rsidR="00F70DB8" w:rsidRPr="001D74DC" w14:paraId="7E549EF3" w14:textId="77777777">
        <w:trPr>
          <w:trHeight w:val="480"/>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7A81A357" w14:textId="77777777" w:rsidR="00F70DB8" w:rsidRPr="001D74DC" w:rsidRDefault="00F70DB8">
            <w:pPr>
              <w:ind w:left="161" w:right="-107"/>
              <w:rPr>
                <w:rFonts w:ascii="Calibri" w:hAnsi="Calibri" w:cs="Calibri"/>
                <w:color w:val="000000"/>
                <w:sz w:val="18"/>
                <w:szCs w:val="18"/>
              </w:rPr>
            </w:pPr>
            <w:proofErr w:type="spellStart"/>
            <w:r w:rsidRPr="001D74DC">
              <w:rPr>
                <w:rFonts w:ascii="Calibri" w:hAnsi="Calibri" w:cs="Calibri"/>
                <w:color w:val="000000"/>
                <w:sz w:val="18"/>
                <w:szCs w:val="18"/>
              </w:rPr>
              <w:t>Parduman</w:t>
            </w:r>
            <w:proofErr w:type="spellEnd"/>
            <w:r w:rsidRPr="001D74DC">
              <w:rPr>
                <w:rFonts w:ascii="Calibri" w:hAnsi="Calibri" w:cs="Calibri"/>
                <w:color w:val="000000"/>
                <w:sz w:val="18"/>
                <w:szCs w:val="18"/>
              </w:rPr>
              <w:t xml:space="preserve"> Singh Pahwa DBA The UPS Store</w:t>
            </w:r>
          </w:p>
        </w:tc>
        <w:tc>
          <w:tcPr>
            <w:tcW w:w="1440" w:type="dxa"/>
            <w:tcBorders>
              <w:top w:val="nil"/>
              <w:left w:val="nil"/>
              <w:bottom w:val="single" w:sz="4" w:space="0" w:color="auto"/>
              <w:right w:val="single" w:sz="4" w:space="0" w:color="auto"/>
            </w:tcBorders>
            <w:shd w:val="clear" w:color="000000" w:fill="FFFFFF"/>
            <w:vAlign w:val="center"/>
            <w:hideMark/>
          </w:tcPr>
          <w:p w14:paraId="5A6447AA"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 xml:space="preserve">Hares </w:t>
            </w:r>
            <w:proofErr w:type="spellStart"/>
            <w:r w:rsidRPr="001D74DC">
              <w:rPr>
                <w:rFonts w:ascii="Calibri" w:hAnsi="Calibri" w:cs="Calibri"/>
                <w:color w:val="000000"/>
                <w:sz w:val="18"/>
                <w:szCs w:val="18"/>
              </w:rPr>
              <w:t>Nayabkhil</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541E1B26"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415-6119</w:t>
            </w:r>
          </w:p>
        </w:tc>
        <w:tc>
          <w:tcPr>
            <w:tcW w:w="2160" w:type="dxa"/>
            <w:tcBorders>
              <w:top w:val="nil"/>
              <w:left w:val="nil"/>
              <w:bottom w:val="single" w:sz="4" w:space="0" w:color="auto"/>
              <w:right w:val="single" w:sz="4" w:space="0" w:color="auto"/>
            </w:tcBorders>
            <w:shd w:val="clear" w:color="000000" w:fill="FFFFFF"/>
            <w:vAlign w:val="center"/>
            <w:hideMark/>
          </w:tcPr>
          <w:p w14:paraId="22046B3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5050 Hacienda Dr, 1422</w:t>
            </w:r>
          </w:p>
        </w:tc>
        <w:tc>
          <w:tcPr>
            <w:tcW w:w="1350" w:type="dxa"/>
            <w:tcBorders>
              <w:top w:val="nil"/>
              <w:left w:val="nil"/>
              <w:bottom w:val="single" w:sz="4" w:space="0" w:color="auto"/>
              <w:right w:val="single" w:sz="4" w:space="0" w:color="auto"/>
            </w:tcBorders>
            <w:shd w:val="clear" w:color="000000" w:fill="FFFFFF"/>
            <w:vAlign w:val="center"/>
            <w:hideMark/>
          </w:tcPr>
          <w:p w14:paraId="1E918109"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Dublin</w:t>
            </w:r>
          </w:p>
        </w:tc>
        <w:tc>
          <w:tcPr>
            <w:tcW w:w="450" w:type="dxa"/>
            <w:tcBorders>
              <w:top w:val="nil"/>
              <w:left w:val="nil"/>
              <w:bottom w:val="single" w:sz="4" w:space="0" w:color="auto"/>
              <w:right w:val="single" w:sz="4" w:space="0" w:color="auto"/>
            </w:tcBorders>
            <w:shd w:val="clear" w:color="000000" w:fill="FFFFFF"/>
            <w:vAlign w:val="center"/>
            <w:hideMark/>
          </w:tcPr>
          <w:p w14:paraId="4F0FF34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31F425A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hares@greenlightpayments.com</w:t>
            </w:r>
          </w:p>
        </w:tc>
      </w:tr>
      <w:tr w:rsidR="00F70DB8" w:rsidRPr="001D74DC" w14:paraId="25033EFC"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0F62CE16"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 xml:space="preserve">Piedmont Stationers &amp; Ofc </w:t>
            </w:r>
            <w:proofErr w:type="spellStart"/>
            <w:r w:rsidRPr="001D74DC">
              <w:rPr>
                <w:rFonts w:ascii="Calibri" w:hAnsi="Calibri" w:cs="Calibri"/>
                <w:sz w:val="18"/>
                <w:szCs w:val="18"/>
              </w:rPr>
              <w:t>Supl</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5C88D491"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Shelly Lowe</w:t>
            </w:r>
          </w:p>
        </w:tc>
        <w:tc>
          <w:tcPr>
            <w:tcW w:w="1440" w:type="dxa"/>
            <w:tcBorders>
              <w:top w:val="nil"/>
              <w:left w:val="nil"/>
              <w:bottom w:val="single" w:sz="4" w:space="0" w:color="auto"/>
              <w:right w:val="single" w:sz="4" w:space="0" w:color="auto"/>
            </w:tcBorders>
            <w:shd w:val="clear" w:color="auto" w:fill="auto"/>
            <w:noWrap/>
            <w:vAlign w:val="bottom"/>
            <w:hideMark/>
          </w:tcPr>
          <w:p w14:paraId="084FAFD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655-2375</w:t>
            </w:r>
          </w:p>
        </w:tc>
        <w:tc>
          <w:tcPr>
            <w:tcW w:w="2160" w:type="dxa"/>
            <w:tcBorders>
              <w:top w:val="nil"/>
              <w:left w:val="nil"/>
              <w:bottom w:val="single" w:sz="4" w:space="0" w:color="auto"/>
              <w:right w:val="single" w:sz="4" w:space="0" w:color="auto"/>
            </w:tcBorders>
            <w:shd w:val="clear" w:color="auto" w:fill="auto"/>
            <w:noWrap/>
            <w:vAlign w:val="bottom"/>
            <w:hideMark/>
          </w:tcPr>
          <w:p w14:paraId="7418C967"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4171 Piedmont Ave</w:t>
            </w:r>
          </w:p>
        </w:tc>
        <w:tc>
          <w:tcPr>
            <w:tcW w:w="1350" w:type="dxa"/>
            <w:tcBorders>
              <w:top w:val="nil"/>
              <w:left w:val="nil"/>
              <w:bottom w:val="single" w:sz="4" w:space="0" w:color="auto"/>
              <w:right w:val="single" w:sz="4" w:space="0" w:color="auto"/>
            </w:tcBorders>
            <w:shd w:val="clear" w:color="auto" w:fill="auto"/>
            <w:noWrap/>
            <w:vAlign w:val="bottom"/>
            <w:hideMark/>
          </w:tcPr>
          <w:p w14:paraId="75F36482"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1563C53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2F92924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piedmontstationers@yahoo.com</w:t>
            </w:r>
          </w:p>
        </w:tc>
      </w:tr>
      <w:tr w:rsidR="00F70DB8" w:rsidRPr="001D74DC" w14:paraId="02F5ED01"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08940711"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 xml:space="preserve">Project </w:t>
            </w:r>
            <w:proofErr w:type="gramStart"/>
            <w:r w:rsidRPr="001D74DC">
              <w:rPr>
                <w:rFonts w:ascii="Calibri" w:hAnsi="Calibri" w:cs="Calibri"/>
                <w:sz w:val="18"/>
                <w:szCs w:val="18"/>
              </w:rPr>
              <w:t>A</w:t>
            </w:r>
            <w:proofErr w:type="gramEnd"/>
            <w:r w:rsidRPr="001D74DC">
              <w:rPr>
                <w:rFonts w:ascii="Calibri" w:hAnsi="Calibri" w:cs="Calibri"/>
                <w:sz w:val="18"/>
                <w:szCs w:val="18"/>
              </w:rPr>
              <w:t xml:space="preserve"> Imports, Inc.</w:t>
            </w:r>
          </w:p>
        </w:tc>
        <w:tc>
          <w:tcPr>
            <w:tcW w:w="1440" w:type="dxa"/>
            <w:tcBorders>
              <w:top w:val="nil"/>
              <w:left w:val="nil"/>
              <w:bottom w:val="single" w:sz="4" w:space="0" w:color="auto"/>
              <w:right w:val="single" w:sz="4" w:space="0" w:color="auto"/>
            </w:tcBorders>
            <w:shd w:val="clear" w:color="auto" w:fill="auto"/>
            <w:noWrap/>
            <w:vAlign w:val="center"/>
            <w:hideMark/>
          </w:tcPr>
          <w:p w14:paraId="31DFCF86"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Bill Leung</w:t>
            </w:r>
          </w:p>
        </w:tc>
        <w:tc>
          <w:tcPr>
            <w:tcW w:w="1440" w:type="dxa"/>
            <w:tcBorders>
              <w:top w:val="nil"/>
              <w:left w:val="nil"/>
              <w:bottom w:val="single" w:sz="4" w:space="0" w:color="auto"/>
              <w:right w:val="single" w:sz="4" w:space="0" w:color="auto"/>
            </w:tcBorders>
            <w:shd w:val="clear" w:color="auto" w:fill="auto"/>
            <w:noWrap/>
            <w:vAlign w:val="bottom"/>
            <w:hideMark/>
          </w:tcPr>
          <w:p w14:paraId="722911E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259-0098</w:t>
            </w:r>
          </w:p>
        </w:tc>
        <w:tc>
          <w:tcPr>
            <w:tcW w:w="2160" w:type="dxa"/>
            <w:tcBorders>
              <w:top w:val="nil"/>
              <w:left w:val="nil"/>
              <w:bottom w:val="single" w:sz="4" w:space="0" w:color="auto"/>
              <w:right w:val="single" w:sz="4" w:space="0" w:color="auto"/>
            </w:tcBorders>
            <w:shd w:val="clear" w:color="auto" w:fill="auto"/>
            <w:noWrap/>
            <w:vAlign w:val="bottom"/>
            <w:hideMark/>
          </w:tcPr>
          <w:p w14:paraId="2CA1D7E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1930 W. Winton Ave</w:t>
            </w:r>
            <w:proofErr w:type="gramStart"/>
            <w:r w:rsidRPr="001D74DC">
              <w:rPr>
                <w:rFonts w:ascii="Calibri" w:hAnsi="Calibri" w:cs="Calibri"/>
                <w:sz w:val="18"/>
                <w:szCs w:val="18"/>
              </w:rPr>
              <w:t>., #</w:t>
            </w:r>
            <w:proofErr w:type="gramEnd"/>
            <w:r w:rsidRPr="001D74DC">
              <w:rPr>
                <w:rFonts w:ascii="Calibri" w:hAnsi="Calibri" w:cs="Calibri"/>
                <w:sz w:val="18"/>
                <w:szCs w:val="18"/>
              </w:rPr>
              <w:t>5</w:t>
            </w:r>
          </w:p>
        </w:tc>
        <w:tc>
          <w:tcPr>
            <w:tcW w:w="1350" w:type="dxa"/>
            <w:tcBorders>
              <w:top w:val="nil"/>
              <w:left w:val="nil"/>
              <w:bottom w:val="single" w:sz="4" w:space="0" w:color="auto"/>
              <w:right w:val="single" w:sz="4" w:space="0" w:color="auto"/>
            </w:tcBorders>
            <w:shd w:val="clear" w:color="auto" w:fill="auto"/>
            <w:noWrap/>
            <w:vAlign w:val="bottom"/>
            <w:hideMark/>
          </w:tcPr>
          <w:p w14:paraId="57E40631"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61CE60C3"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4563064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bill.leung123@gmail.com</w:t>
            </w:r>
          </w:p>
        </w:tc>
      </w:tr>
      <w:tr w:rsidR="00F70DB8" w:rsidRPr="001D74DC" w14:paraId="04CD70B0"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2F91ECD9"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 xml:space="preserve">Project </w:t>
            </w:r>
            <w:proofErr w:type="gramStart"/>
            <w:r w:rsidRPr="001D74DC">
              <w:rPr>
                <w:rFonts w:ascii="Calibri" w:hAnsi="Calibri" w:cs="Calibri"/>
                <w:color w:val="000000"/>
                <w:sz w:val="18"/>
                <w:szCs w:val="18"/>
              </w:rPr>
              <w:t>A</w:t>
            </w:r>
            <w:proofErr w:type="gramEnd"/>
            <w:r w:rsidRPr="001D74DC">
              <w:rPr>
                <w:rFonts w:ascii="Calibri" w:hAnsi="Calibri" w:cs="Calibri"/>
                <w:color w:val="000000"/>
                <w:sz w:val="18"/>
                <w:szCs w:val="18"/>
              </w:rPr>
              <w:t xml:space="preserve"> Imports, Inc.</w:t>
            </w:r>
          </w:p>
        </w:tc>
        <w:tc>
          <w:tcPr>
            <w:tcW w:w="1440" w:type="dxa"/>
            <w:tcBorders>
              <w:top w:val="nil"/>
              <w:left w:val="nil"/>
              <w:bottom w:val="single" w:sz="4" w:space="0" w:color="auto"/>
              <w:right w:val="single" w:sz="4" w:space="0" w:color="auto"/>
            </w:tcBorders>
            <w:shd w:val="clear" w:color="000000" w:fill="FFFFFF"/>
            <w:vAlign w:val="center"/>
            <w:hideMark/>
          </w:tcPr>
          <w:p w14:paraId="0C37FE21"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Veena Viswanath</w:t>
            </w:r>
          </w:p>
        </w:tc>
        <w:tc>
          <w:tcPr>
            <w:tcW w:w="1440" w:type="dxa"/>
            <w:tcBorders>
              <w:top w:val="nil"/>
              <w:left w:val="nil"/>
              <w:bottom w:val="single" w:sz="4" w:space="0" w:color="auto"/>
              <w:right w:val="single" w:sz="4" w:space="0" w:color="auto"/>
            </w:tcBorders>
            <w:shd w:val="clear" w:color="000000" w:fill="FFFFFF"/>
            <w:vAlign w:val="center"/>
            <w:hideMark/>
          </w:tcPr>
          <w:p w14:paraId="5B1CF26E"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226-6171</w:t>
            </w:r>
          </w:p>
        </w:tc>
        <w:tc>
          <w:tcPr>
            <w:tcW w:w="2160" w:type="dxa"/>
            <w:tcBorders>
              <w:top w:val="nil"/>
              <w:left w:val="nil"/>
              <w:bottom w:val="single" w:sz="4" w:space="0" w:color="auto"/>
              <w:right w:val="single" w:sz="4" w:space="0" w:color="auto"/>
            </w:tcBorders>
            <w:shd w:val="clear" w:color="000000" w:fill="FFFFFF"/>
            <w:vAlign w:val="center"/>
            <w:hideMark/>
          </w:tcPr>
          <w:p w14:paraId="008D59E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40112 San Carlos Place</w:t>
            </w:r>
          </w:p>
        </w:tc>
        <w:tc>
          <w:tcPr>
            <w:tcW w:w="1350" w:type="dxa"/>
            <w:tcBorders>
              <w:top w:val="nil"/>
              <w:left w:val="nil"/>
              <w:bottom w:val="single" w:sz="4" w:space="0" w:color="auto"/>
              <w:right w:val="single" w:sz="4" w:space="0" w:color="auto"/>
            </w:tcBorders>
            <w:shd w:val="clear" w:color="000000" w:fill="FFFFFF"/>
            <w:vAlign w:val="center"/>
            <w:hideMark/>
          </w:tcPr>
          <w:p w14:paraId="49BDC024"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0F80EFC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07BB4A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irisembroidery@sbcglobal.net</w:t>
            </w:r>
          </w:p>
        </w:tc>
      </w:tr>
      <w:tr w:rsidR="00F70DB8" w:rsidRPr="001D74DC" w14:paraId="02E5E3B9"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868CE80"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Quest Ink</w:t>
            </w:r>
          </w:p>
        </w:tc>
        <w:tc>
          <w:tcPr>
            <w:tcW w:w="1440" w:type="dxa"/>
            <w:tcBorders>
              <w:top w:val="nil"/>
              <w:left w:val="nil"/>
              <w:bottom w:val="single" w:sz="4" w:space="0" w:color="auto"/>
              <w:right w:val="single" w:sz="4" w:space="0" w:color="auto"/>
            </w:tcBorders>
            <w:shd w:val="clear" w:color="auto" w:fill="auto"/>
            <w:noWrap/>
            <w:vAlign w:val="center"/>
            <w:hideMark/>
          </w:tcPr>
          <w:p w14:paraId="47C6F80A"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 xml:space="preserve">ramen </w:t>
            </w:r>
            <w:proofErr w:type="spellStart"/>
            <w:r w:rsidRPr="001D74DC">
              <w:rPr>
                <w:rFonts w:ascii="Calibri" w:hAnsi="Calibri" w:cs="Calibri"/>
                <w:sz w:val="18"/>
                <w:szCs w:val="18"/>
              </w:rPr>
              <w:t>krishnan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372674E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224-0670</w:t>
            </w:r>
          </w:p>
        </w:tc>
        <w:tc>
          <w:tcPr>
            <w:tcW w:w="2160" w:type="dxa"/>
            <w:tcBorders>
              <w:top w:val="nil"/>
              <w:left w:val="nil"/>
              <w:bottom w:val="single" w:sz="4" w:space="0" w:color="auto"/>
              <w:right w:val="single" w:sz="4" w:space="0" w:color="auto"/>
            </w:tcBorders>
            <w:shd w:val="clear" w:color="auto" w:fill="auto"/>
            <w:noWrap/>
            <w:vAlign w:val="bottom"/>
            <w:hideMark/>
          </w:tcPr>
          <w:p w14:paraId="59603AA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xml:space="preserve">36746 Port </w:t>
            </w:r>
            <w:proofErr w:type="spellStart"/>
            <w:r w:rsidRPr="001D74DC">
              <w:rPr>
                <w:rFonts w:ascii="Calibri" w:hAnsi="Calibri" w:cs="Calibri"/>
                <w:sz w:val="18"/>
                <w:szCs w:val="18"/>
              </w:rPr>
              <w:t>Tidewood</w:t>
            </w:r>
            <w:proofErr w:type="spellEnd"/>
            <w:r w:rsidRPr="001D74DC">
              <w:rPr>
                <w:rFonts w:ascii="Calibri" w:hAnsi="Calibri" w:cs="Calibri"/>
                <w:sz w:val="18"/>
                <w:szCs w:val="18"/>
              </w:rPr>
              <w:t xml:space="preserve"> </w:t>
            </w:r>
            <w:proofErr w:type="spellStart"/>
            <w:r w:rsidRPr="001D74DC">
              <w:rPr>
                <w:rFonts w:ascii="Calibri" w:hAnsi="Calibri" w:cs="Calibri"/>
                <w:sz w:val="18"/>
                <w:szCs w:val="18"/>
              </w:rPr>
              <w:t>st</w:t>
            </w:r>
            <w:proofErr w:type="spellEnd"/>
          </w:p>
        </w:tc>
        <w:tc>
          <w:tcPr>
            <w:tcW w:w="1350" w:type="dxa"/>
            <w:tcBorders>
              <w:top w:val="nil"/>
              <w:left w:val="nil"/>
              <w:bottom w:val="single" w:sz="4" w:space="0" w:color="auto"/>
              <w:right w:val="single" w:sz="4" w:space="0" w:color="auto"/>
            </w:tcBorders>
            <w:shd w:val="clear" w:color="auto" w:fill="auto"/>
            <w:noWrap/>
            <w:vAlign w:val="bottom"/>
            <w:hideMark/>
          </w:tcPr>
          <w:p w14:paraId="5BB800D9"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noWrap/>
            <w:vAlign w:val="center"/>
            <w:hideMark/>
          </w:tcPr>
          <w:p w14:paraId="3D05644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12E55476"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ramenkrishnan@questink.net</w:t>
            </w:r>
          </w:p>
        </w:tc>
      </w:tr>
      <w:tr w:rsidR="00F70DB8" w:rsidRPr="001D74DC" w14:paraId="7581B31E"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485DF42B"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Quest Ink</w:t>
            </w:r>
          </w:p>
        </w:tc>
        <w:tc>
          <w:tcPr>
            <w:tcW w:w="1440" w:type="dxa"/>
            <w:tcBorders>
              <w:top w:val="nil"/>
              <w:left w:val="nil"/>
              <w:bottom w:val="single" w:sz="4" w:space="0" w:color="auto"/>
              <w:right w:val="single" w:sz="4" w:space="0" w:color="auto"/>
            </w:tcBorders>
            <w:shd w:val="clear" w:color="000000" w:fill="FFFFFF"/>
            <w:vAlign w:val="center"/>
            <w:hideMark/>
          </w:tcPr>
          <w:p w14:paraId="576CE5CC"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Jeff Bonnel</w:t>
            </w:r>
          </w:p>
        </w:tc>
        <w:tc>
          <w:tcPr>
            <w:tcW w:w="1440" w:type="dxa"/>
            <w:tcBorders>
              <w:top w:val="nil"/>
              <w:left w:val="nil"/>
              <w:bottom w:val="single" w:sz="4" w:space="0" w:color="auto"/>
              <w:right w:val="single" w:sz="4" w:space="0" w:color="auto"/>
            </w:tcBorders>
            <w:shd w:val="clear" w:color="000000" w:fill="FFFFFF"/>
            <w:vAlign w:val="center"/>
            <w:hideMark/>
          </w:tcPr>
          <w:p w14:paraId="07B89B3B"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( 925</w:t>
            </w:r>
            <w:proofErr w:type="gramEnd"/>
            <w:r w:rsidRPr="001D74DC">
              <w:rPr>
                <w:rFonts w:ascii="Calibri" w:hAnsi="Calibri" w:cs="Calibri"/>
                <w:color w:val="000000"/>
                <w:sz w:val="18"/>
                <w:szCs w:val="18"/>
              </w:rPr>
              <w:t xml:space="preserve"> ) 462-8836</w:t>
            </w:r>
          </w:p>
        </w:tc>
        <w:tc>
          <w:tcPr>
            <w:tcW w:w="2160" w:type="dxa"/>
            <w:tcBorders>
              <w:top w:val="nil"/>
              <w:left w:val="nil"/>
              <w:bottom w:val="single" w:sz="4" w:space="0" w:color="auto"/>
              <w:right w:val="single" w:sz="4" w:space="0" w:color="auto"/>
            </w:tcBorders>
            <w:shd w:val="clear" w:color="000000" w:fill="FFFFFF"/>
            <w:vAlign w:val="center"/>
            <w:hideMark/>
          </w:tcPr>
          <w:p w14:paraId="5027CAE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4847 Hopyard </w:t>
            </w:r>
            <w:proofErr w:type="gramStart"/>
            <w:r w:rsidRPr="001D74DC">
              <w:rPr>
                <w:rFonts w:ascii="Calibri" w:hAnsi="Calibri" w:cs="Calibri"/>
                <w:color w:val="000000"/>
                <w:sz w:val="18"/>
                <w:szCs w:val="18"/>
              </w:rPr>
              <w:t>Rd, #</w:t>
            </w:r>
            <w:proofErr w:type="gramEnd"/>
            <w:r w:rsidRPr="001D74DC">
              <w:rPr>
                <w:rFonts w:ascii="Calibri" w:hAnsi="Calibri" w:cs="Calibri"/>
                <w:color w:val="000000"/>
                <w:sz w:val="18"/>
                <w:szCs w:val="18"/>
              </w:rPr>
              <w:t xml:space="preserve"> 4-198</w:t>
            </w:r>
          </w:p>
        </w:tc>
        <w:tc>
          <w:tcPr>
            <w:tcW w:w="1350" w:type="dxa"/>
            <w:tcBorders>
              <w:top w:val="nil"/>
              <w:left w:val="nil"/>
              <w:bottom w:val="single" w:sz="4" w:space="0" w:color="auto"/>
              <w:right w:val="single" w:sz="4" w:space="0" w:color="auto"/>
            </w:tcBorders>
            <w:shd w:val="clear" w:color="000000" w:fill="FFFFFF"/>
            <w:vAlign w:val="center"/>
            <w:hideMark/>
          </w:tcPr>
          <w:p w14:paraId="21A0AB2F"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Pleasanton</w:t>
            </w:r>
          </w:p>
        </w:tc>
        <w:tc>
          <w:tcPr>
            <w:tcW w:w="450" w:type="dxa"/>
            <w:tcBorders>
              <w:top w:val="nil"/>
              <w:left w:val="nil"/>
              <w:bottom w:val="single" w:sz="4" w:space="0" w:color="auto"/>
              <w:right w:val="single" w:sz="4" w:space="0" w:color="auto"/>
            </w:tcBorders>
            <w:shd w:val="clear" w:color="000000" w:fill="FFFFFF"/>
            <w:vAlign w:val="center"/>
            <w:hideMark/>
          </w:tcPr>
          <w:p w14:paraId="2BD3EFA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7C9EDC98"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jeffb@jthayer.com</w:t>
            </w:r>
          </w:p>
        </w:tc>
      </w:tr>
      <w:tr w:rsidR="00F70DB8" w:rsidRPr="001D74DC" w14:paraId="1D3C913C"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BC18881"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Rabbit Copiers, Inc</w:t>
            </w:r>
          </w:p>
        </w:tc>
        <w:tc>
          <w:tcPr>
            <w:tcW w:w="1440" w:type="dxa"/>
            <w:tcBorders>
              <w:top w:val="nil"/>
              <w:left w:val="nil"/>
              <w:bottom w:val="single" w:sz="4" w:space="0" w:color="auto"/>
              <w:right w:val="single" w:sz="4" w:space="0" w:color="auto"/>
            </w:tcBorders>
            <w:shd w:val="clear" w:color="000000" w:fill="FFFFFF"/>
            <w:vAlign w:val="center"/>
            <w:hideMark/>
          </w:tcPr>
          <w:p w14:paraId="1A9E610E"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Gary Ullom</w:t>
            </w:r>
          </w:p>
        </w:tc>
        <w:tc>
          <w:tcPr>
            <w:tcW w:w="1440" w:type="dxa"/>
            <w:tcBorders>
              <w:top w:val="nil"/>
              <w:left w:val="nil"/>
              <w:bottom w:val="single" w:sz="4" w:space="0" w:color="auto"/>
              <w:right w:val="single" w:sz="4" w:space="0" w:color="auto"/>
            </w:tcBorders>
            <w:shd w:val="clear" w:color="000000" w:fill="FFFFFF"/>
            <w:vAlign w:val="center"/>
            <w:hideMark/>
          </w:tcPr>
          <w:p w14:paraId="48FE25A9"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785-2200</w:t>
            </w:r>
          </w:p>
        </w:tc>
        <w:tc>
          <w:tcPr>
            <w:tcW w:w="2160" w:type="dxa"/>
            <w:tcBorders>
              <w:top w:val="nil"/>
              <w:left w:val="nil"/>
              <w:bottom w:val="single" w:sz="4" w:space="0" w:color="auto"/>
              <w:right w:val="single" w:sz="4" w:space="0" w:color="auto"/>
            </w:tcBorders>
            <w:shd w:val="clear" w:color="000000" w:fill="FFFFFF"/>
            <w:vAlign w:val="center"/>
            <w:hideMark/>
          </w:tcPr>
          <w:p w14:paraId="58F79A7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25637 Nickel Place</w:t>
            </w:r>
          </w:p>
        </w:tc>
        <w:tc>
          <w:tcPr>
            <w:tcW w:w="1350" w:type="dxa"/>
            <w:tcBorders>
              <w:top w:val="nil"/>
              <w:left w:val="nil"/>
              <w:bottom w:val="single" w:sz="4" w:space="0" w:color="auto"/>
              <w:right w:val="single" w:sz="4" w:space="0" w:color="auto"/>
            </w:tcBorders>
            <w:shd w:val="clear" w:color="000000" w:fill="FFFFFF"/>
            <w:vAlign w:val="center"/>
            <w:hideMark/>
          </w:tcPr>
          <w:p w14:paraId="2DEE7BF0"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Hayward</w:t>
            </w:r>
          </w:p>
        </w:tc>
        <w:tc>
          <w:tcPr>
            <w:tcW w:w="450" w:type="dxa"/>
            <w:tcBorders>
              <w:top w:val="nil"/>
              <w:left w:val="nil"/>
              <w:bottom w:val="single" w:sz="4" w:space="0" w:color="auto"/>
              <w:right w:val="single" w:sz="4" w:space="0" w:color="auto"/>
            </w:tcBorders>
            <w:shd w:val="clear" w:color="000000" w:fill="FFFFFF"/>
            <w:vAlign w:val="center"/>
            <w:hideMark/>
          </w:tcPr>
          <w:p w14:paraId="3115677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1D2E88A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gary@jgproductsinc.com</w:t>
            </w:r>
          </w:p>
        </w:tc>
      </w:tr>
      <w:tr w:rsidR="00F70DB8" w:rsidRPr="001D74DC" w14:paraId="325C4891"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379C713B"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Radstons</w:t>
            </w:r>
            <w:proofErr w:type="spellEnd"/>
            <w:r w:rsidRPr="001D74DC">
              <w:rPr>
                <w:rFonts w:ascii="Calibri" w:hAnsi="Calibri" w:cs="Calibri"/>
                <w:sz w:val="18"/>
                <w:szCs w:val="18"/>
              </w:rPr>
              <w:t xml:space="preserve"> Office Plus</w:t>
            </w:r>
          </w:p>
        </w:tc>
        <w:tc>
          <w:tcPr>
            <w:tcW w:w="1440" w:type="dxa"/>
            <w:tcBorders>
              <w:top w:val="nil"/>
              <w:left w:val="nil"/>
              <w:bottom w:val="single" w:sz="4" w:space="0" w:color="auto"/>
              <w:right w:val="single" w:sz="4" w:space="0" w:color="auto"/>
            </w:tcBorders>
            <w:shd w:val="clear" w:color="auto" w:fill="auto"/>
            <w:noWrap/>
            <w:vAlign w:val="center"/>
            <w:hideMark/>
          </w:tcPr>
          <w:p w14:paraId="07B0B463"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MARVIN HARRIS</w:t>
            </w:r>
          </w:p>
        </w:tc>
        <w:tc>
          <w:tcPr>
            <w:tcW w:w="1440" w:type="dxa"/>
            <w:tcBorders>
              <w:top w:val="nil"/>
              <w:left w:val="nil"/>
              <w:bottom w:val="single" w:sz="4" w:space="0" w:color="auto"/>
              <w:right w:val="single" w:sz="4" w:space="0" w:color="auto"/>
            </w:tcBorders>
            <w:shd w:val="clear" w:color="auto" w:fill="auto"/>
            <w:noWrap/>
            <w:vAlign w:val="bottom"/>
            <w:hideMark/>
          </w:tcPr>
          <w:p w14:paraId="2104E62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964-9604</w:t>
            </w:r>
          </w:p>
        </w:tc>
        <w:tc>
          <w:tcPr>
            <w:tcW w:w="2160" w:type="dxa"/>
            <w:tcBorders>
              <w:top w:val="nil"/>
              <w:left w:val="nil"/>
              <w:bottom w:val="single" w:sz="4" w:space="0" w:color="auto"/>
              <w:right w:val="single" w:sz="4" w:space="0" w:color="auto"/>
            </w:tcBorders>
            <w:shd w:val="clear" w:color="auto" w:fill="auto"/>
            <w:noWrap/>
            <w:vAlign w:val="bottom"/>
            <w:hideMark/>
          </w:tcPr>
          <w:p w14:paraId="53FF064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1950 Shattuck Ave</w:t>
            </w:r>
          </w:p>
        </w:tc>
        <w:tc>
          <w:tcPr>
            <w:tcW w:w="1350" w:type="dxa"/>
            <w:tcBorders>
              <w:top w:val="nil"/>
              <w:left w:val="nil"/>
              <w:bottom w:val="single" w:sz="4" w:space="0" w:color="auto"/>
              <w:right w:val="single" w:sz="4" w:space="0" w:color="auto"/>
            </w:tcBorders>
            <w:shd w:val="clear" w:color="auto" w:fill="auto"/>
            <w:noWrap/>
            <w:vAlign w:val="bottom"/>
            <w:hideMark/>
          </w:tcPr>
          <w:p w14:paraId="79A04833"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hideMark/>
          </w:tcPr>
          <w:p w14:paraId="14FEC32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0C91043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MARVIN@RADSTONS.COM</w:t>
            </w:r>
          </w:p>
        </w:tc>
      </w:tr>
      <w:tr w:rsidR="00F70DB8" w:rsidRPr="001D74DC" w14:paraId="2255C78B"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1958A331" w14:textId="77777777" w:rsidR="00F70DB8" w:rsidRPr="001D74DC" w:rsidRDefault="00F70DB8">
            <w:pPr>
              <w:ind w:left="161" w:right="-107"/>
              <w:rPr>
                <w:rFonts w:ascii="Calibri" w:hAnsi="Calibri" w:cs="Calibri"/>
                <w:color w:val="000000"/>
                <w:sz w:val="18"/>
                <w:szCs w:val="18"/>
              </w:rPr>
            </w:pPr>
            <w:proofErr w:type="spellStart"/>
            <w:r w:rsidRPr="001D74DC">
              <w:rPr>
                <w:rFonts w:ascii="Calibri" w:hAnsi="Calibri" w:cs="Calibri"/>
                <w:color w:val="000000"/>
                <w:sz w:val="18"/>
                <w:szCs w:val="18"/>
              </w:rPr>
              <w:t>Radstons</w:t>
            </w:r>
            <w:proofErr w:type="spellEnd"/>
            <w:r w:rsidRPr="001D74DC">
              <w:rPr>
                <w:rFonts w:ascii="Calibri" w:hAnsi="Calibri" w:cs="Calibri"/>
                <w:color w:val="000000"/>
                <w:sz w:val="18"/>
                <w:szCs w:val="18"/>
              </w:rPr>
              <w:t xml:space="preserve"> Office Plus</w:t>
            </w:r>
          </w:p>
        </w:tc>
        <w:tc>
          <w:tcPr>
            <w:tcW w:w="1440" w:type="dxa"/>
            <w:tcBorders>
              <w:top w:val="nil"/>
              <w:left w:val="nil"/>
              <w:bottom w:val="single" w:sz="4" w:space="0" w:color="auto"/>
              <w:right w:val="single" w:sz="4" w:space="0" w:color="auto"/>
            </w:tcBorders>
            <w:shd w:val="clear" w:color="000000" w:fill="FFFFFF"/>
            <w:vAlign w:val="center"/>
            <w:hideMark/>
          </w:tcPr>
          <w:p w14:paraId="78795156"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Judy Lu</w:t>
            </w:r>
          </w:p>
        </w:tc>
        <w:tc>
          <w:tcPr>
            <w:tcW w:w="1440" w:type="dxa"/>
            <w:tcBorders>
              <w:top w:val="nil"/>
              <w:left w:val="nil"/>
              <w:bottom w:val="single" w:sz="4" w:space="0" w:color="auto"/>
              <w:right w:val="single" w:sz="4" w:space="0" w:color="auto"/>
            </w:tcBorders>
            <w:shd w:val="clear" w:color="000000" w:fill="FFFFFF"/>
            <w:vAlign w:val="center"/>
            <w:hideMark/>
          </w:tcPr>
          <w:p w14:paraId="61323578"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( 201</w:t>
            </w:r>
            <w:proofErr w:type="gramEnd"/>
            <w:r w:rsidRPr="001D74DC">
              <w:rPr>
                <w:rFonts w:ascii="Calibri" w:hAnsi="Calibri" w:cs="Calibri"/>
                <w:color w:val="000000"/>
                <w:sz w:val="18"/>
                <w:szCs w:val="18"/>
              </w:rPr>
              <w:t xml:space="preserve"> ) 665-7311</w:t>
            </w:r>
          </w:p>
        </w:tc>
        <w:tc>
          <w:tcPr>
            <w:tcW w:w="2160" w:type="dxa"/>
            <w:tcBorders>
              <w:top w:val="nil"/>
              <w:left w:val="nil"/>
              <w:bottom w:val="single" w:sz="4" w:space="0" w:color="auto"/>
              <w:right w:val="single" w:sz="4" w:space="0" w:color="auto"/>
            </w:tcBorders>
            <w:shd w:val="clear" w:color="000000" w:fill="FFFFFF"/>
            <w:vAlign w:val="center"/>
            <w:hideMark/>
          </w:tcPr>
          <w:p w14:paraId="5E3A25B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5501 DeMarcus Blvd #365</w:t>
            </w:r>
          </w:p>
        </w:tc>
        <w:tc>
          <w:tcPr>
            <w:tcW w:w="1350" w:type="dxa"/>
            <w:tcBorders>
              <w:top w:val="nil"/>
              <w:left w:val="nil"/>
              <w:bottom w:val="single" w:sz="4" w:space="0" w:color="auto"/>
              <w:right w:val="single" w:sz="4" w:space="0" w:color="auto"/>
            </w:tcBorders>
            <w:shd w:val="clear" w:color="000000" w:fill="FFFFFF"/>
            <w:vAlign w:val="center"/>
            <w:hideMark/>
          </w:tcPr>
          <w:p w14:paraId="77C5D79C"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Dublin</w:t>
            </w:r>
          </w:p>
        </w:tc>
        <w:tc>
          <w:tcPr>
            <w:tcW w:w="450" w:type="dxa"/>
            <w:tcBorders>
              <w:top w:val="nil"/>
              <w:left w:val="nil"/>
              <w:bottom w:val="single" w:sz="4" w:space="0" w:color="auto"/>
              <w:right w:val="single" w:sz="4" w:space="0" w:color="auto"/>
            </w:tcBorders>
            <w:shd w:val="clear" w:color="000000" w:fill="FFFFFF"/>
            <w:vAlign w:val="center"/>
            <w:hideMark/>
          </w:tcPr>
          <w:p w14:paraId="7BED7EB8"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1234D3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mail_4_jl@yahoo.com</w:t>
            </w:r>
          </w:p>
        </w:tc>
      </w:tr>
      <w:tr w:rsidR="00F70DB8" w:rsidRPr="001D74DC" w14:paraId="5878A238"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FD4D871"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Renewal Paper Corporation</w:t>
            </w:r>
          </w:p>
        </w:tc>
        <w:tc>
          <w:tcPr>
            <w:tcW w:w="1440" w:type="dxa"/>
            <w:tcBorders>
              <w:top w:val="nil"/>
              <w:left w:val="nil"/>
              <w:bottom w:val="single" w:sz="4" w:space="0" w:color="auto"/>
              <w:right w:val="single" w:sz="4" w:space="0" w:color="auto"/>
            </w:tcBorders>
            <w:shd w:val="clear" w:color="auto" w:fill="auto"/>
            <w:noWrap/>
            <w:vAlign w:val="center"/>
            <w:hideMark/>
          </w:tcPr>
          <w:p w14:paraId="338042B0"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Yasha Spong</w:t>
            </w:r>
          </w:p>
        </w:tc>
        <w:tc>
          <w:tcPr>
            <w:tcW w:w="1440" w:type="dxa"/>
            <w:tcBorders>
              <w:top w:val="nil"/>
              <w:left w:val="nil"/>
              <w:bottom w:val="single" w:sz="4" w:space="0" w:color="auto"/>
              <w:right w:val="single" w:sz="4" w:space="0" w:color="auto"/>
            </w:tcBorders>
            <w:shd w:val="clear" w:color="auto" w:fill="auto"/>
            <w:noWrap/>
            <w:vAlign w:val="bottom"/>
            <w:hideMark/>
          </w:tcPr>
          <w:p w14:paraId="5A8B396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940-5606</w:t>
            </w:r>
          </w:p>
        </w:tc>
        <w:tc>
          <w:tcPr>
            <w:tcW w:w="2160" w:type="dxa"/>
            <w:tcBorders>
              <w:top w:val="nil"/>
              <w:left w:val="nil"/>
              <w:bottom w:val="single" w:sz="4" w:space="0" w:color="auto"/>
              <w:right w:val="single" w:sz="4" w:space="0" w:color="auto"/>
            </w:tcBorders>
            <w:shd w:val="clear" w:color="auto" w:fill="auto"/>
            <w:noWrap/>
            <w:vAlign w:val="bottom"/>
            <w:hideMark/>
          </w:tcPr>
          <w:p w14:paraId="2A25C14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4016 Rhoda Ave</w:t>
            </w:r>
          </w:p>
        </w:tc>
        <w:tc>
          <w:tcPr>
            <w:tcW w:w="1350" w:type="dxa"/>
            <w:tcBorders>
              <w:top w:val="nil"/>
              <w:left w:val="nil"/>
              <w:bottom w:val="single" w:sz="4" w:space="0" w:color="auto"/>
              <w:right w:val="single" w:sz="4" w:space="0" w:color="auto"/>
            </w:tcBorders>
            <w:shd w:val="clear" w:color="auto" w:fill="auto"/>
            <w:noWrap/>
            <w:vAlign w:val="bottom"/>
            <w:hideMark/>
          </w:tcPr>
          <w:p w14:paraId="057424EC"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53B935B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034DBDD7"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yasha.spong@renewalpaper.com</w:t>
            </w:r>
          </w:p>
        </w:tc>
      </w:tr>
      <w:tr w:rsidR="00F70DB8" w:rsidRPr="001D74DC" w14:paraId="7499941F"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26F41245"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Return to Work Services</w:t>
            </w:r>
          </w:p>
        </w:tc>
        <w:tc>
          <w:tcPr>
            <w:tcW w:w="1440" w:type="dxa"/>
            <w:tcBorders>
              <w:top w:val="nil"/>
              <w:left w:val="nil"/>
              <w:bottom w:val="single" w:sz="4" w:space="0" w:color="auto"/>
              <w:right w:val="single" w:sz="4" w:space="0" w:color="auto"/>
            </w:tcBorders>
            <w:shd w:val="clear" w:color="000000" w:fill="FFFFFF"/>
            <w:vAlign w:val="center"/>
            <w:hideMark/>
          </w:tcPr>
          <w:p w14:paraId="7C6D95F6"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Karen Johnson</w:t>
            </w:r>
          </w:p>
        </w:tc>
        <w:tc>
          <w:tcPr>
            <w:tcW w:w="1440" w:type="dxa"/>
            <w:tcBorders>
              <w:top w:val="nil"/>
              <w:left w:val="nil"/>
              <w:bottom w:val="single" w:sz="4" w:space="0" w:color="auto"/>
              <w:right w:val="single" w:sz="4" w:space="0" w:color="auto"/>
            </w:tcBorders>
            <w:shd w:val="clear" w:color="000000" w:fill="FFFFFF"/>
            <w:vAlign w:val="center"/>
            <w:hideMark/>
          </w:tcPr>
          <w:p w14:paraId="131F07B7"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894-9915</w:t>
            </w:r>
          </w:p>
        </w:tc>
        <w:tc>
          <w:tcPr>
            <w:tcW w:w="2160" w:type="dxa"/>
            <w:tcBorders>
              <w:top w:val="nil"/>
              <w:left w:val="nil"/>
              <w:bottom w:val="single" w:sz="4" w:space="0" w:color="auto"/>
              <w:right w:val="single" w:sz="4" w:space="0" w:color="auto"/>
            </w:tcBorders>
            <w:shd w:val="clear" w:color="000000" w:fill="FFFFFF"/>
            <w:vAlign w:val="center"/>
            <w:hideMark/>
          </w:tcPr>
          <w:p w14:paraId="2877A90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38275 Ballard Dr</w:t>
            </w:r>
          </w:p>
        </w:tc>
        <w:tc>
          <w:tcPr>
            <w:tcW w:w="1350" w:type="dxa"/>
            <w:tcBorders>
              <w:top w:val="nil"/>
              <w:left w:val="nil"/>
              <w:bottom w:val="single" w:sz="4" w:space="0" w:color="auto"/>
              <w:right w:val="single" w:sz="4" w:space="0" w:color="auto"/>
            </w:tcBorders>
            <w:shd w:val="clear" w:color="000000" w:fill="FFFFFF"/>
            <w:vAlign w:val="center"/>
            <w:hideMark/>
          </w:tcPr>
          <w:p w14:paraId="119B8E0B"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17A4E71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2C41D51D"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KJAssoc2000@aol.com</w:t>
            </w:r>
          </w:p>
        </w:tc>
      </w:tr>
      <w:tr w:rsidR="00F70DB8" w:rsidRPr="001D74DC" w14:paraId="26FD4DA6"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42D45A41"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Return to Work Services</w:t>
            </w:r>
          </w:p>
        </w:tc>
        <w:tc>
          <w:tcPr>
            <w:tcW w:w="1440" w:type="dxa"/>
            <w:tcBorders>
              <w:top w:val="nil"/>
              <w:left w:val="nil"/>
              <w:bottom w:val="single" w:sz="4" w:space="0" w:color="auto"/>
              <w:right w:val="single" w:sz="4" w:space="0" w:color="auto"/>
            </w:tcBorders>
            <w:shd w:val="clear" w:color="000000" w:fill="FFFFFF"/>
            <w:vAlign w:val="center"/>
            <w:hideMark/>
          </w:tcPr>
          <w:p w14:paraId="67974627"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Gerrie Chui</w:t>
            </w:r>
          </w:p>
        </w:tc>
        <w:tc>
          <w:tcPr>
            <w:tcW w:w="1440" w:type="dxa"/>
            <w:tcBorders>
              <w:top w:val="nil"/>
              <w:left w:val="nil"/>
              <w:bottom w:val="single" w:sz="4" w:space="0" w:color="auto"/>
              <w:right w:val="single" w:sz="4" w:space="0" w:color="auto"/>
            </w:tcBorders>
            <w:shd w:val="clear" w:color="000000" w:fill="FFFFFF"/>
            <w:vAlign w:val="center"/>
            <w:hideMark/>
          </w:tcPr>
          <w:p w14:paraId="316B3E81"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444-3576</w:t>
            </w:r>
          </w:p>
        </w:tc>
        <w:tc>
          <w:tcPr>
            <w:tcW w:w="2160" w:type="dxa"/>
            <w:tcBorders>
              <w:top w:val="nil"/>
              <w:left w:val="nil"/>
              <w:bottom w:val="single" w:sz="4" w:space="0" w:color="auto"/>
              <w:right w:val="single" w:sz="4" w:space="0" w:color="auto"/>
            </w:tcBorders>
            <w:shd w:val="clear" w:color="000000" w:fill="FFFFFF"/>
            <w:vAlign w:val="center"/>
            <w:hideMark/>
          </w:tcPr>
          <w:p w14:paraId="7A49A9C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1820 Franklin St</w:t>
            </w:r>
          </w:p>
        </w:tc>
        <w:tc>
          <w:tcPr>
            <w:tcW w:w="1350" w:type="dxa"/>
            <w:tcBorders>
              <w:top w:val="nil"/>
              <w:left w:val="nil"/>
              <w:bottom w:val="single" w:sz="4" w:space="0" w:color="auto"/>
              <w:right w:val="single" w:sz="4" w:space="0" w:color="auto"/>
            </w:tcBorders>
            <w:shd w:val="clear" w:color="000000" w:fill="FFFFFF"/>
            <w:vAlign w:val="center"/>
            <w:hideMark/>
          </w:tcPr>
          <w:p w14:paraId="770281F1"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363FEE2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4DA0A59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kerryscopies@sbcglobal.net</w:t>
            </w:r>
          </w:p>
        </w:tc>
      </w:tr>
      <w:tr w:rsidR="00F70DB8" w:rsidRPr="001D74DC" w14:paraId="1BA7BA71"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E98B132"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Rick &amp; Andrew Associates LLC</w:t>
            </w:r>
          </w:p>
        </w:tc>
        <w:tc>
          <w:tcPr>
            <w:tcW w:w="1440" w:type="dxa"/>
            <w:tcBorders>
              <w:top w:val="nil"/>
              <w:left w:val="nil"/>
              <w:bottom w:val="single" w:sz="4" w:space="0" w:color="auto"/>
              <w:right w:val="single" w:sz="4" w:space="0" w:color="auto"/>
            </w:tcBorders>
            <w:shd w:val="clear" w:color="auto" w:fill="auto"/>
            <w:noWrap/>
            <w:vAlign w:val="center"/>
            <w:hideMark/>
          </w:tcPr>
          <w:p w14:paraId="22D2A77A"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Cynthia Lam</w:t>
            </w:r>
          </w:p>
        </w:tc>
        <w:tc>
          <w:tcPr>
            <w:tcW w:w="1440" w:type="dxa"/>
            <w:tcBorders>
              <w:top w:val="nil"/>
              <w:left w:val="nil"/>
              <w:bottom w:val="single" w:sz="4" w:space="0" w:color="auto"/>
              <w:right w:val="single" w:sz="4" w:space="0" w:color="auto"/>
            </w:tcBorders>
            <w:shd w:val="clear" w:color="auto" w:fill="auto"/>
            <w:noWrap/>
            <w:vAlign w:val="bottom"/>
            <w:hideMark/>
          </w:tcPr>
          <w:p w14:paraId="066FC4C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455-0838</w:t>
            </w:r>
          </w:p>
        </w:tc>
        <w:tc>
          <w:tcPr>
            <w:tcW w:w="2160" w:type="dxa"/>
            <w:tcBorders>
              <w:top w:val="nil"/>
              <w:left w:val="nil"/>
              <w:bottom w:val="single" w:sz="4" w:space="0" w:color="auto"/>
              <w:right w:val="single" w:sz="4" w:space="0" w:color="auto"/>
            </w:tcBorders>
            <w:shd w:val="clear" w:color="auto" w:fill="auto"/>
            <w:noWrap/>
            <w:vAlign w:val="bottom"/>
            <w:hideMark/>
          </w:tcPr>
          <w:p w14:paraId="08DC7E0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1269 Clarke Lane</w:t>
            </w:r>
          </w:p>
        </w:tc>
        <w:tc>
          <w:tcPr>
            <w:tcW w:w="1350" w:type="dxa"/>
            <w:tcBorders>
              <w:top w:val="nil"/>
              <w:left w:val="nil"/>
              <w:bottom w:val="single" w:sz="4" w:space="0" w:color="auto"/>
              <w:right w:val="single" w:sz="4" w:space="0" w:color="auto"/>
            </w:tcBorders>
            <w:shd w:val="clear" w:color="auto" w:fill="auto"/>
            <w:noWrap/>
            <w:vAlign w:val="bottom"/>
            <w:hideMark/>
          </w:tcPr>
          <w:p w14:paraId="0DDC9350"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Alameda</w:t>
            </w:r>
          </w:p>
        </w:tc>
        <w:tc>
          <w:tcPr>
            <w:tcW w:w="450" w:type="dxa"/>
            <w:tcBorders>
              <w:top w:val="nil"/>
              <w:left w:val="nil"/>
              <w:bottom w:val="single" w:sz="4" w:space="0" w:color="auto"/>
              <w:right w:val="single" w:sz="4" w:space="0" w:color="auto"/>
            </w:tcBorders>
            <w:shd w:val="clear" w:color="auto" w:fill="auto"/>
            <w:noWrap/>
            <w:vAlign w:val="center"/>
            <w:hideMark/>
          </w:tcPr>
          <w:p w14:paraId="620C2EB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086812D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usatms@yahoo.com</w:t>
            </w:r>
          </w:p>
        </w:tc>
      </w:tr>
      <w:tr w:rsidR="00F70DB8" w:rsidRPr="001D74DC" w14:paraId="0573FFBF"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CA84FF4"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Rick &amp; Andrew Associates LLC</w:t>
            </w:r>
          </w:p>
        </w:tc>
        <w:tc>
          <w:tcPr>
            <w:tcW w:w="1440" w:type="dxa"/>
            <w:tcBorders>
              <w:top w:val="nil"/>
              <w:left w:val="nil"/>
              <w:bottom w:val="single" w:sz="4" w:space="0" w:color="auto"/>
              <w:right w:val="single" w:sz="4" w:space="0" w:color="auto"/>
            </w:tcBorders>
            <w:shd w:val="clear" w:color="000000" w:fill="FFFFFF"/>
            <w:vAlign w:val="center"/>
            <w:hideMark/>
          </w:tcPr>
          <w:p w14:paraId="30100162"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Doug Brearley</w:t>
            </w:r>
          </w:p>
        </w:tc>
        <w:tc>
          <w:tcPr>
            <w:tcW w:w="1440" w:type="dxa"/>
            <w:tcBorders>
              <w:top w:val="nil"/>
              <w:left w:val="nil"/>
              <w:bottom w:val="single" w:sz="4" w:space="0" w:color="auto"/>
              <w:right w:val="single" w:sz="4" w:space="0" w:color="auto"/>
            </w:tcBorders>
            <w:shd w:val="clear" w:color="000000" w:fill="FFFFFF"/>
            <w:vAlign w:val="center"/>
            <w:hideMark/>
          </w:tcPr>
          <w:p w14:paraId="7111D9DA"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651-6000</w:t>
            </w:r>
          </w:p>
        </w:tc>
        <w:tc>
          <w:tcPr>
            <w:tcW w:w="2160" w:type="dxa"/>
            <w:tcBorders>
              <w:top w:val="nil"/>
              <w:left w:val="nil"/>
              <w:bottom w:val="single" w:sz="4" w:space="0" w:color="auto"/>
              <w:right w:val="single" w:sz="4" w:space="0" w:color="auto"/>
            </w:tcBorders>
            <w:shd w:val="clear" w:color="000000" w:fill="FFFFFF"/>
            <w:vAlign w:val="center"/>
            <w:hideMark/>
          </w:tcPr>
          <w:p w14:paraId="54DF647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48834 Kato </w:t>
            </w:r>
            <w:proofErr w:type="gramStart"/>
            <w:r w:rsidRPr="001D74DC">
              <w:rPr>
                <w:rFonts w:ascii="Calibri" w:hAnsi="Calibri" w:cs="Calibri"/>
                <w:color w:val="000000"/>
                <w:sz w:val="18"/>
                <w:szCs w:val="18"/>
              </w:rPr>
              <w:t>Rd. #</w:t>
            </w:r>
            <w:proofErr w:type="gramEnd"/>
            <w:r w:rsidRPr="001D74DC">
              <w:rPr>
                <w:rFonts w:ascii="Calibri" w:hAnsi="Calibri" w:cs="Calibri"/>
                <w:color w:val="000000"/>
                <w:sz w:val="18"/>
                <w:szCs w:val="18"/>
              </w:rPr>
              <w:t xml:space="preserve"> 115A</w:t>
            </w:r>
          </w:p>
        </w:tc>
        <w:tc>
          <w:tcPr>
            <w:tcW w:w="1350" w:type="dxa"/>
            <w:tcBorders>
              <w:top w:val="nil"/>
              <w:left w:val="nil"/>
              <w:bottom w:val="single" w:sz="4" w:space="0" w:color="auto"/>
              <w:right w:val="single" w:sz="4" w:space="0" w:color="auto"/>
            </w:tcBorders>
            <w:shd w:val="clear" w:color="000000" w:fill="FFFFFF"/>
            <w:vAlign w:val="center"/>
            <w:hideMark/>
          </w:tcPr>
          <w:p w14:paraId="191D6B1E"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18A3217D"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454865BE"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dbrearley@legacybiz.net</w:t>
            </w:r>
          </w:p>
        </w:tc>
      </w:tr>
      <w:tr w:rsidR="00F70DB8" w:rsidRPr="001D74DC" w14:paraId="0C69B56D"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4E26EE12"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S M Copiers, Inc.</w:t>
            </w:r>
          </w:p>
        </w:tc>
        <w:tc>
          <w:tcPr>
            <w:tcW w:w="1440" w:type="dxa"/>
            <w:tcBorders>
              <w:top w:val="nil"/>
              <w:left w:val="nil"/>
              <w:bottom w:val="single" w:sz="4" w:space="0" w:color="auto"/>
              <w:right w:val="single" w:sz="4" w:space="0" w:color="auto"/>
            </w:tcBorders>
            <w:shd w:val="clear" w:color="000000" w:fill="FFFFFF"/>
            <w:vAlign w:val="center"/>
            <w:hideMark/>
          </w:tcPr>
          <w:p w14:paraId="4687FE68"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Miki Tameto</w:t>
            </w:r>
          </w:p>
        </w:tc>
        <w:tc>
          <w:tcPr>
            <w:tcW w:w="1440" w:type="dxa"/>
            <w:tcBorders>
              <w:top w:val="nil"/>
              <w:left w:val="nil"/>
              <w:bottom w:val="single" w:sz="4" w:space="0" w:color="auto"/>
              <w:right w:val="single" w:sz="4" w:space="0" w:color="auto"/>
            </w:tcBorders>
            <w:shd w:val="clear" w:color="000000" w:fill="FFFFFF"/>
            <w:vAlign w:val="center"/>
            <w:hideMark/>
          </w:tcPr>
          <w:p w14:paraId="6A37BBC3"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845-9530</w:t>
            </w:r>
          </w:p>
        </w:tc>
        <w:tc>
          <w:tcPr>
            <w:tcW w:w="2160" w:type="dxa"/>
            <w:tcBorders>
              <w:top w:val="nil"/>
              <w:left w:val="nil"/>
              <w:bottom w:val="single" w:sz="4" w:space="0" w:color="auto"/>
              <w:right w:val="single" w:sz="4" w:space="0" w:color="auto"/>
            </w:tcBorders>
            <w:shd w:val="clear" w:color="000000" w:fill="FFFFFF"/>
            <w:vAlign w:val="center"/>
            <w:hideMark/>
          </w:tcPr>
          <w:p w14:paraId="772B1BD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1801 4th St</w:t>
            </w:r>
          </w:p>
        </w:tc>
        <w:tc>
          <w:tcPr>
            <w:tcW w:w="1350" w:type="dxa"/>
            <w:tcBorders>
              <w:top w:val="nil"/>
              <w:left w:val="nil"/>
              <w:bottom w:val="single" w:sz="4" w:space="0" w:color="auto"/>
              <w:right w:val="single" w:sz="4" w:space="0" w:color="auto"/>
            </w:tcBorders>
            <w:shd w:val="clear" w:color="000000" w:fill="FFFFFF"/>
            <w:vAlign w:val="center"/>
            <w:hideMark/>
          </w:tcPr>
          <w:p w14:paraId="4BD774BF"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Berkeley</w:t>
            </w:r>
          </w:p>
        </w:tc>
        <w:tc>
          <w:tcPr>
            <w:tcW w:w="450" w:type="dxa"/>
            <w:tcBorders>
              <w:top w:val="nil"/>
              <w:left w:val="nil"/>
              <w:bottom w:val="single" w:sz="4" w:space="0" w:color="auto"/>
              <w:right w:val="single" w:sz="4" w:space="0" w:color="auto"/>
            </w:tcBorders>
            <w:shd w:val="clear" w:color="000000" w:fill="FFFFFF"/>
            <w:vAlign w:val="center"/>
            <w:hideMark/>
          </w:tcPr>
          <w:p w14:paraId="23A6B06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4CCA6AA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mikispaper@sbcglobal.net</w:t>
            </w:r>
          </w:p>
        </w:tc>
      </w:tr>
      <w:tr w:rsidR="00F70DB8" w:rsidRPr="001D74DC" w14:paraId="2A734F92"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E61D1A4"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Saddle Point Systems</w:t>
            </w:r>
          </w:p>
        </w:tc>
        <w:tc>
          <w:tcPr>
            <w:tcW w:w="1440" w:type="dxa"/>
            <w:tcBorders>
              <w:top w:val="nil"/>
              <w:left w:val="nil"/>
              <w:bottom w:val="single" w:sz="4" w:space="0" w:color="auto"/>
              <w:right w:val="single" w:sz="4" w:space="0" w:color="auto"/>
            </w:tcBorders>
            <w:shd w:val="clear" w:color="auto" w:fill="auto"/>
            <w:noWrap/>
            <w:vAlign w:val="center"/>
            <w:hideMark/>
          </w:tcPr>
          <w:p w14:paraId="19B45F84"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 xml:space="preserve">John </w:t>
            </w:r>
            <w:proofErr w:type="spellStart"/>
            <w:r w:rsidRPr="001D74DC">
              <w:rPr>
                <w:rFonts w:ascii="Calibri" w:hAnsi="Calibri" w:cs="Calibri"/>
                <w:sz w:val="18"/>
                <w:szCs w:val="18"/>
              </w:rPr>
              <w:t>Sonnikson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37C103C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649-7500</w:t>
            </w:r>
          </w:p>
        </w:tc>
        <w:tc>
          <w:tcPr>
            <w:tcW w:w="2160" w:type="dxa"/>
            <w:tcBorders>
              <w:top w:val="nil"/>
              <w:left w:val="nil"/>
              <w:bottom w:val="single" w:sz="4" w:space="0" w:color="auto"/>
              <w:right w:val="single" w:sz="4" w:space="0" w:color="auto"/>
            </w:tcBorders>
            <w:shd w:val="clear" w:color="auto" w:fill="auto"/>
            <w:noWrap/>
            <w:vAlign w:val="bottom"/>
            <w:hideMark/>
          </w:tcPr>
          <w:p w14:paraId="02B9AA7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2608 Nineth Street, Suite 101</w:t>
            </w:r>
          </w:p>
        </w:tc>
        <w:tc>
          <w:tcPr>
            <w:tcW w:w="1350" w:type="dxa"/>
            <w:tcBorders>
              <w:top w:val="nil"/>
              <w:left w:val="nil"/>
              <w:bottom w:val="single" w:sz="4" w:space="0" w:color="auto"/>
              <w:right w:val="single" w:sz="4" w:space="0" w:color="auto"/>
            </w:tcBorders>
            <w:shd w:val="clear" w:color="auto" w:fill="auto"/>
            <w:noWrap/>
            <w:vAlign w:val="bottom"/>
            <w:hideMark/>
          </w:tcPr>
          <w:p w14:paraId="27CCE57B"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7A8C622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769E1AB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john@saddlepointsystems.com</w:t>
            </w:r>
          </w:p>
        </w:tc>
      </w:tr>
      <w:tr w:rsidR="00F70DB8" w:rsidRPr="001D74DC" w14:paraId="0699A38F"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24C06856"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Saddle Point Systems</w:t>
            </w:r>
          </w:p>
        </w:tc>
        <w:tc>
          <w:tcPr>
            <w:tcW w:w="1440" w:type="dxa"/>
            <w:tcBorders>
              <w:top w:val="nil"/>
              <w:left w:val="nil"/>
              <w:bottom w:val="single" w:sz="4" w:space="0" w:color="auto"/>
              <w:right w:val="single" w:sz="4" w:space="0" w:color="auto"/>
            </w:tcBorders>
            <w:shd w:val="clear" w:color="000000" w:fill="FFFFFF"/>
            <w:vAlign w:val="center"/>
            <w:hideMark/>
          </w:tcPr>
          <w:p w14:paraId="046F6BFC"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James Kelly</w:t>
            </w:r>
          </w:p>
        </w:tc>
        <w:tc>
          <w:tcPr>
            <w:tcW w:w="1440" w:type="dxa"/>
            <w:tcBorders>
              <w:top w:val="nil"/>
              <w:left w:val="nil"/>
              <w:bottom w:val="single" w:sz="4" w:space="0" w:color="auto"/>
              <w:right w:val="single" w:sz="4" w:space="0" w:color="auto"/>
            </w:tcBorders>
            <w:shd w:val="clear" w:color="000000" w:fill="FFFFFF"/>
            <w:vAlign w:val="bottom"/>
            <w:hideMark/>
          </w:tcPr>
          <w:p w14:paraId="418E53A0"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649-7500</w:t>
            </w:r>
          </w:p>
        </w:tc>
        <w:tc>
          <w:tcPr>
            <w:tcW w:w="2160" w:type="dxa"/>
            <w:tcBorders>
              <w:top w:val="nil"/>
              <w:left w:val="nil"/>
              <w:bottom w:val="single" w:sz="4" w:space="0" w:color="auto"/>
              <w:right w:val="single" w:sz="4" w:space="0" w:color="auto"/>
            </w:tcBorders>
            <w:shd w:val="clear" w:color="000000" w:fill="FFFFFF"/>
            <w:vAlign w:val="bottom"/>
            <w:hideMark/>
          </w:tcPr>
          <w:p w14:paraId="0C2AF9FE"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2608 Ninth Street, Suite 101</w:t>
            </w:r>
          </w:p>
        </w:tc>
        <w:tc>
          <w:tcPr>
            <w:tcW w:w="1350" w:type="dxa"/>
            <w:tcBorders>
              <w:top w:val="nil"/>
              <w:left w:val="nil"/>
              <w:bottom w:val="single" w:sz="4" w:space="0" w:color="auto"/>
              <w:right w:val="single" w:sz="4" w:space="0" w:color="auto"/>
            </w:tcBorders>
            <w:shd w:val="clear" w:color="000000" w:fill="FFFFFF"/>
            <w:vAlign w:val="bottom"/>
            <w:hideMark/>
          </w:tcPr>
          <w:p w14:paraId="67C54915"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Berkeley</w:t>
            </w:r>
          </w:p>
        </w:tc>
        <w:tc>
          <w:tcPr>
            <w:tcW w:w="450" w:type="dxa"/>
            <w:tcBorders>
              <w:top w:val="nil"/>
              <w:left w:val="nil"/>
              <w:bottom w:val="single" w:sz="4" w:space="0" w:color="auto"/>
              <w:right w:val="single" w:sz="4" w:space="0" w:color="auto"/>
            </w:tcBorders>
            <w:shd w:val="clear" w:color="000000" w:fill="FFFFFF"/>
            <w:vAlign w:val="center"/>
            <w:hideMark/>
          </w:tcPr>
          <w:p w14:paraId="1691933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69CA07C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jim@saddlepointsystems.com</w:t>
            </w:r>
          </w:p>
        </w:tc>
      </w:tr>
      <w:tr w:rsidR="00F70DB8" w:rsidRPr="001D74DC" w14:paraId="58D40644" w14:textId="77777777">
        <w:trPr>
          <w:trHeight w:val="480"/>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4F2449E3" w14:textId="77777777" w:rsidR="00F70DB8" w:rsidRPr="001D74DC" w:rsidRDefault="00F70DB8">
            <w:pPr>
              <w:ind w:left="161" w:right="-107"/>
              <w:rPr>
                <w:rFonts w:ascii="Calibri" w:hAnsi="Calibri" w:cs="Calibri"/>
                <w:color w:val="000000"/>
                <w:sz w:val="18"/>
                <w:szCs w:val="18"/>
              </w:rPr>
            </w:pPr>
            <w:proofErr w:type="spellStart"/>
            <w:r w:rsidRPr="001D74DC">
              <w:rPr>
                <w:rFonts w:ascii="Calibri" w:hAnsi="Calibri" w:cs="Calibri"/>
                <w:color w:val="000000"/>
                <w:sz w:val="18"/>
                <w:szCs w:val="18"/>
              </w:rPr>
              <w:t>Saitech</w:t>
            </w:r>
            <w:proofErr w:type="spellEnd"/>
            <w:r w:rsidRPr="001D74DC">
              <w:rPr>
                <w:rFonts w:ascii="Calibri" w:hAnsi="Calibri" w:cs="Calibri"/>
                <w:color w:val="000000"/>
                <w:sz w:val="18"/>
                <w:szCs w:val="18"/>
              </w:rPr>
              <w:t xml:space="preserve"> Inc.</w:t>
            </w:r>
          </w:p>
        </w:tc>
        <w:tc>
          <w:tcPr>
            <w:tcW w:w="1440" w:type="dxa"/>
            <w:tcBorders>
              <w:top w:val="nil"/>
              <w:left w:val="nil"/>
              <w:bottom w:val="single" w:sz="4" w:space="0" w:color="auto"/>
              <w:right w:val="single" w:sz="4" w:space="0" w:color="auto"/>
            </w:tcBorders>
            <w:shd w:val="clear" w:color="000000" w:fill="FFFFFF"/>
            <w:vAlign w:val="center"/>
            <w:hideMark/>
          </w:tcPr>
          <w:p w14:paraId="3E33785C"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Sam Sharma</w:t>
            </w:r>
          </w:p>
        </w:tc>
        <w:tc>
          <w:tcPr>
            <w:tcW w:w="1440" w:type="dxa"/>
            <w:tcBorders>
              <w:top w:val="nil"/>
              <w:left w:val="nil"/>
              <w:bottom w:val="single" w:sz="4" w:space="0" w:color="auto"/>
              <w:right w:val="single" w:sz="4" w:space="0" w:color="auto"/>
            </w:tcBorders>
            <w:shd w:val="clear" w:color="000000" w:fill="FFFFFF"/>
            <w:vAlign w:val="center"/>
            <w:hideMark/>
          </w:tcPr>
          <w:p w14:paraId="579D34A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510-440-0256 </w:t>
            </w:r>
            <w:proofErr w:type="spellStart"/>
            <w:r w:rsidRPr="001D74DC">
              <w:rPr>
                <w:rFonts w:ascii="Calibri" w:hAnsi="Calibri" w:cs="Calibri"/>
                <w:color w:val="000000"/>
                <w:sz w:val="18"/>
                <w:szCs w:val="18"/>
              </w:rPr>
              <w:t>ext</w:t>
            </w:r>
            <w:proofErr w:type="spellEnd"/>
            <w:r w:rsidRPr="001D74DC">
              <w:rPr>
                <w:rFonts w:ascii="Calibri" w:hAnsi="Calibri" w:cs="Calibri"/>
                <w:color w:val="000000"/>
                <w:sz w:val="18"/>
                <w:szCs w:val="18"/>
              </w:rPr>
              <w:t xml:space="preserve"> 304 </w:t>
            </w:r>
          </w:p>
        </w:tc>
        <w:tc>
          <w:tcPr>
            <w:tcW w:w="2160" w:type="dxa"/>
            <w:tcBorders>
              <w:top w:val="nil"/>
              <w:left w:val="nil"/>
              <w:bottom w:val="single" w:sz="4" w:space="0" w:color="auto"/>
              <w:right w:val="single" w:sz="4" w:space="0" w:color="auto"/>
            </w:tcBorders>
            <w:shd w:val="clear" w:color="000000" w:fill="FFFFFF"/>
            <w:vAlign w:val="center"/>
            <w:hideMark/>
          </w:tcPr>
          <w:p w14:paraId="44FA566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42640 Christy St.</w:t>
            </w:r>
          </w:p>
        </w:tc>
        <w:tc>
          <w:tcPr>
            <w:tcW w:w="1350" w:type="dxa"/>
            <w:tcBorders>
              <w:top w:val="nil"/>
              <w:left w:val="nil"/>
              <w:bottom w:val="single" w:sz="4" w:space="0" w:color="auto"/>
              <w:right w:val="single" w:sz="4" w:space="0" w:color="auto"/>
            </w:tcBorders>
            <w:shd w:val="clear" w:color="000000" w:fill="FFFFFF"/>
            <w:vAlign w:val="center"/>
            <w:hideMark/>
          </w:tcPr>
          <w:p w14:paraId="52D1251A"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3C892A1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751F9CE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sam@esaitech.com</w:t>
            </w:r>
          </w:p>
        </w:tc>
      </w:tr>
      <w:tr w:rsidR="00F70DB8" w:rsidRPr="001D74DC" w14:paraId="12D54C02"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59013458" w14:textId="77777777" w:rsidR="00F70DB8" w:rsidRPr="001D74DC" w:rsidRDefault="00F70DB8">
            <w:pPr>
              <w:ind w:left="161" w:right="-107"/>
              <w:rPr>
                <w:rFonts w:ascii="Calibri" w:hAnsi="Calibri" w:cs="Calibri"/>
                <w:color w:val="000000"/>
                <w:sz w:val="18"/>
                <w:szCs w:val="18"/>
              </w:rPr>
            </w:pPr>
            <w:proofErr w:type="spellStart"/>
            <w:r w:rsidRPr="001D74DC">
              <w:rPr>
                <w:rFonts w:ascii="Calibri" w:hAnsi="Calibri" w:cs="Calibri"/>
                <w:color w:val="000000"/>
                <w:sz w:val="18"/>
                <w:szCs w:val="18"/>
              </w:rPr>
              <w:t>Saitech</w:t>
            </w:r>
            <w:proofErr w:type="spellEnd"/>
            <w:r w:rsidRPr="001D74DC">
              <w:rPr>
                <w:rFonts w:ascii="Calibri" w:hAnsi="Calibri" w:cs="Calibri"/>
                <w:color w:val="000000"/>
                <w:sz w:val="18"/>
                <w:szCs w:val="18"/>
              </w:rPr>
              <w:t xml:space="preserve"> Inc.</w:t>
            </w:r>
          </w:p>
        </w:tc>
        <w:tc>
          <w:tcPr>
            <w:tcW w:w="1440" w:type="dxa"/>
            <w:tcBorders>
              <w:top w:val="nil"/>
              <w:left w:val="nil"/>
              <w:bottom w:val="single" w:sz="4" w:space="0" w:color="auto"/>
              <w:right w:val="single" w:sz="4" w:space="0" w:color="auto"/>
            </w:tcBorders>
            <w:shd w:val="clear" w:color="000000" w:fill="FFFFFF"/>
            <w:vAlign w:val="center"/>
            <w:hideMark/>
          </w:tcPr>
          <w:p w14:paraId="1E42056A"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Ernesto Juarez</w:t>
            </w:r>
          </w:p>
        </w:tc>
        <w:tc>
          <w:tcPr>
            <w:tcW w:w="1440" w:type="dxa"/>
            <w:tcBorders>
              <w:top w:val="nil"/>
              <w:left w:val="nil"/>
              <w:bottom w:val="single" w:sz="4" w:space="0" w:color="auto"/>
              <w:right w:val="single" w:sz="4" w:space="0" w:color="auto"/>
            </w:tcBorders>
            <w:shd w:val="clear" w:color="000000" w:fill="FFFFFF"/>
            <w:vAlign w:val="center"/>
            <w:hideMark/>
          </w:tcPr>
          <w:p w14:paraId="65D6672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510-440-0256</w:t>
            </w:r>
          </w:p>
        </w:tc>
        <w:tc>
          <w:tcPr>
            <w:tcW w:w="2160" w:type="dxa"/>
            <w:tcBorders>
              <w:top w:val="nil"/>
              <w:left w:val="nil"/>
              <w:bottom w:val="single" w:sz="4" w:space="0" w:color="auto"/>
              <w:right w:val="single" w:sz="4" w:space="0" w:color="auto"/>
            </w:tcBorders>
            <w:shd w:val="clear" w:color="000000" w:fill="FFFFFF"/>
            <w:vAlign w:val="center"/>
            <w:hideMark/>
          </w:tcPr>
          <w:p w14:paraId="6D3F62F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42640 Christy St.</w:t>
            </w:r>
          </w:p>
        </w:tc>
        <w:tc>
          <w:tcPr>
            <w:tcW w:w="1350" w:type="dxa"/>
            <w:tcBorders>
              <w:top w:val="nil"/>
              <w:left w:val="nil"/>
              <w:bottom w:val="single" w:sz="4" w:space="0" w:color="auto"/>
              <w:right w:val="single" w:sz="4" w:space="0" w:color="auto"/>
            </w:tcBorders>
            <w:shd w:val="clear" w:color="000000" w:fill="FFFFFF"/>
            <w:vAlign w:val="center"/>
            <w:hideMark/>
          </w:tcPr>
          <w:p w14:paraId="33C44884"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0C1EBF0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1292550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ernesto@esaitech.com</w:t>
            </w:r>
          </w:p>
        </w:tc>
      </w:tr>
      <w:tr w:rsidR="00F70DB8" w:rsidRPr="001D74DC" w14:paraId="6F75AF36"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1BD1A75F" w14:textId="77777777" w:rsidR="00F70DB8" w:rsidRPr="001D74DC" w:rsidRDefault="00F70DB8">
            <w:pPr>
              <w:ind w:left="161" w:right="-107"/>
              <w:rPr>
                <w:rFonts w:ascii="Calibri" w:hAnsi="Calibri" w:cs="Calibri"/>
                <w:color w:val="000000"/>
                <w:sz w:val="18"/>
                <w:szCs w:val="18"/>
              </w:rPr>
            </w:pPr>
            <w:proofErr w:type="spellStart"/>
            <w:r w:rsidRPr="001D74DC">
              <w:rPr>
                <w:rFonts w:ascii="Calibri" w:hAnsi="Calibri" w:cs="Calibri"/>
                <w:color w:val="000000"/>
                <w:sz w:val="18"/>
                <w:szCs w:val="18"/>
              </w:rPr>
              <w:t>Saitech</w:t>
            </w:r>
            <w:proofErr w:type="spellEnd"/>
            <w:r w:rsidRPr="001D74DC">
              <w:rPr>
                <w:rFonts w:ascii="Calibri" w:hAnsi="Calibri" w:cs="Calibri"/>
                <w:color w:val="000000"/>
                <w:sz w:val="18"/>
                <w:szCs w:val="18"/>
              </w:rPr>
              <w:t xml:space="preserve"> Inc.</w:t>
            </w:r>
          </w:p>
        </w:tc>
        <w:tc>
          <w:tcPr>
            <w:tcW w:w="1440" w:type="dxa"/>
            <w:tcBorders>
              <w:top w:val="nil"/>
              <w:left w:val="nil"/>
              <w:bottom w:val="single" w:sz="4" w:space="0" w:color="auto"/>
              <w:right w:val="single" w:sz="4" w:space="0" w:color="auto"/>
            </w:tcBorders>
            <w:shd w:val="clear" w:color="000000" w:fill="FFFFFF"/>
            <w:vAlign w:val="center"/>
            <w:hideMark/>
          </w:tcPr>
          <w:p w14:paraId="550E954B"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Erwin</w:t>
            </w:r>
          </w:p>
        </w:tc>
        <w:tc>
          <w:tcPr>
            <w:tcW w:w="1440" w:type="dxa"/>
            <w:tcBorders>
              <w:top w:val="nil"/>
              <w:left w:val="nil"/>
              <w:bottom w:val="single" w:sz="4" w:space="0" w:color="auto"/>
              <w:right w:val="single" w:sz="4" w:space="0" w:color="auto"/>
            </w:tcBorders>
            <w:shd w:val="clear" w:color="000000" w:fill="FFFFFF"/>
            <w:vAlign w:val="center"/>
            <w:hideMark/>
          </w:tcPr>
          <w:p w14:paraId="2B82376A"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510-440-0256</w:t>
            </w:r>
          </w:p>
        </w:tc>
        <w:tc>
          <w:tcPr>
            <w:tcW w:w="2160" w:type="dxa"/>
            <w:tcBorders>
              <w:top w:val="nil"/>
              <w:left w:val="nil"/>
              <w:bottom w:val="single" w:sz="4" w:space="0" w:color="auto"/>
              <w:right w:val="single" w:sz="4" w:space="0" w:color="auto"/>
            </w:tcBorders>
            <w:shd w:val="clear" w:color="000000" w:fill="FFFFFF"/>
            <w:vAlign w:val="center"/>
            <w:hideMark/>
          </w:tcPr>
          <w:p w14:paraId="3D9496D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42640 Christy St.</w:t>
            </w:r>
          </w:p>
        </w:tc>
        <w:tc>
          <w:tcPr>
            <w:tcW w:w="1350" w:type="dxa"/>
            <w:tcBorders>
              <w:top w:val="nil"/>
              <w:left w:val="nil"/>
              <w:bottom w:val="single" w:sz="4" w:space="0" w:color="auto"/>
              <w:right w:val="single" w:sz="4" w:space="0" w:color="auto"/>
            </w:tcBorders>
            <w:shd w:val="clear" w:color="000000" w:fill="FFFFFF"/>
            <w:vAlign w:val="center"/>
            <w:hideMark/>
          </w:tcPr>
          <w:p w14:paraId="086B1B23"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0FFCB23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C4D605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erwin@esaitech.com</w:t>
            </w:r>
          </w:p>
        </w:tc>
      </w:tr>
      <w:tr w:rsidR="00F70DB8" w:rsidRPr="001D74DC" w14:paraId="38CEFA49"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10CFA115" w14:textId="77777777" w:rsidR="00F70DB8" w:rsidRPr="001D74DC" w:rsidRDefault="00F70DB8">
            <w:pPr>
              <w:ind w:left="161" w:right="-107"/>
              <w:rPr>
                <w:rFonts w:ascii="Calibri" w:hAnsi="Calibri" w:cs="Calibri"/>
                <w:color w:val="000000"/>
                <w:sz w:val="18"/>
                <w:szCs w:val="18"/>
              </w:rPr>
            </w:pPr>
            <w:proofErr w:type="spellStart"/>
            <w:r w:rsidRPr="001D74DC">
              <w:rPr>
                <w:rFonts w:ascii="Calibri" w:hAnsi="Calibri" w:cs="Calibri"/>
                <w:color w:val="000000"/>
                <w:sz w:val="18"/>
                <w:szCs w:val="18"/>
              </w:rPr>
              <w:t>Saitech</w:t>
            </w:r>
            <w:proofErr w:type="spellEnd"/>
            <w:r w:rsidRPr="001D74DC">
              <w:rPr>
                <w:rFonts w:ascii="Calibri" w:hAnsi="Calibri" w:cs="Calibri"/>
                <w:color w:val="000000"/>
                <w:sz w:val="18"/>
                <w:szCs w:val="18"/>
              </w:rPr>
              <w:t xml:space="preserve"> Inc.</w:t>
            </w:r>
          </w:p>
        </w:tc>
        <w:tc>
          <w:tcPr>
            <w:tcW w:w="1440" w:type="dxa"/>
            <w:tcBorders>
              <w:top w:val="nil"/>
              <w:left w:val="nil"/>
              <w:bottom w:val="single" w:sz="4" w:space="0" w:color="auto"/>
              <w:right w:val="single" w:sz="4" w:space="0" w:color="auto"/>
            </w:tcBorders>
            <w:shd w:val="clear" w:color="000000" w:fill="FFFFFF"/>
            <w:vAlign w:val="center"/>
            <w:hideMark/>
          </w:tcPr>
          <w:p w14:paraId="08635CDA"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Shalini Kalra</w:t>
            </w:r>
          </w:p>
        </w:tc>
        <w:tc>
          <w:tcPr>
            <w:tcW w:w="1440" w:type="dxa"/>
            <w:tcBorders>
              <w:top w:val="nil"/>
              <w:left w:val="nil"/>
              <w:bottom w:val="single" w:sz="4" w:space="0" w:color="auto"/>
              <w:right w:val="single" w:sz="4" w:space="0" w:color="auto"/>
            </w:tcBorders>
            <w:shd w:val="clear" w:color="000000" w:fill="FFFFFF"/>
            <w:vAlign w:val="center"/>
            <w:hideMark/>
          </w:tcPr>
          <w:p w14:paraId="66EDCFD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510-440-0256</w:t>
            </w:r>
          </w:p>
        </w:tc>
        <w:tc>
          <w:tcPr>
            <w:tcW w:w="2160" w:type="dxa"/>
            <w:tcBorders>
              <w:top w:val="nil"/>
              <w:left w:val="nil"/>
              <w:bottom w:val="single" w:sz="4" w:space="0" w:color="auto"/>
              <w:right w:val="single" w:sz="4" w:space="0" w:color="auto"/>
            </w:tcBorders>
            <w:shd w:val="clear" w:color="000000" w:fill="FFFFFF"/>
            <w:vAlign w:val="center"/>
            <w:hideMark/>
          </w:tcPr>
          <w:p w14:paraId="4C4B513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42640 Christy St.</w:t>
            </w:r>
          </w:p>
        </w:tc>
        <w:tc>
          <w:tcPr>
            <w:tcW w:w="1350" w:type="dxa"/>
            <w:tcBorders>
              <w:top w:val="nil"/>
              <w:left w:val="nil"/>
              <w:bottom w:val="single" w:sz="4" w:space="0" w:color="auto"/>
              <w:right w:val="single" w:sz="4" w:space="0" w:color="auto"/>
            </w:tcBorders>
            <w:shd w:val="clear" w:color="000000" w:fill="FFFFFF"/>
            <w:vAlign w:val="center"/>
            <w:hideMark/>
          </w:tcPr>
          <w:p w14:paraId="00783461"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1E7E2EF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9DC059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govtsales@esaitech.com</w:t>
            </w:r>
          </w:p>
        </w:tc>
      </w:tr>
      <w:tr w:rsidR="00F70DB8" w:rsidRPr="001D74DC" w14:paraId="36D268E6"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776499E2"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Sakura Of America Inc</w:t>
            </w:r>
          </w:p>
        </w:tc>
        <w:tc>
          <w:tcPr>
            <w:tcW w:w="1440" w:type="dxa"/>
            <w:tcBorders>
              <w:top w:val="nil"/>
              <w:left w:val="nil"/>
              <w:bottom w:val="single" w:sz="4" w:space="0" w:color="auto"/>
              <w:right w:val="single" w:sz="4" w:space="0" w:color="auto"/>
            </w:tcBorders>
            <w:shd w:val="clear" w:color="auto" w:fill="auto"/>
            <w:noWrap/>
            <w:vAlign w:val="center"/>
            <w:hideMark/>
          </w:tcPr>
          <w:p w14:paraId="69706B5C"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Marc Chisaki</w:t>
            </w:r>
          </w:p>
        </w:tc>
        <w:tc>
          <w:tcPr>
            <w:tcW w:w="1440" w:type="dxa"/>
            <w:tcBorders>
              <w:top w:val="nil"/>
              <w:left w:val="nil"/>
              <w:bottom w:val="single" w:sz="4" w:space="0" w:color="auto"/>
              <w:right w:val="single" w:sz="4" w:space="0" w:color="auto"/>
            </w:tcBorders>
            <w:shd w:val="clear" w:color="auto" w:fill="auto"/>
            <w:noWrap/>
            <w:vAlign w:val="bottom"/>
            <w:hideMark/>
          </w:tcPr>
          <w:p w14:paraId="18D396C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475-8880</w:t>
            </w:r>
          </w:p>
        </w:tc>
        <w:tc>
          <w:tcPr>
            <w:tcW w:w="2160" w:type="dxa"/>
            <w:tcBorders>
              <w:top w:val="nil"/>
              <w:left w:val="nil"/>
              <w:bottom w:val="single" w:sz="4" w:space="0" w:color="auto"/>
              <w:right w:val="single" w:sz="4" w:space="0" w:color="auto"/>
            </w:tcBorders>
            <w:shd w:val="clear" w:color="auto" w:fill="auto"/>
            <w:noWrap/>
            <w:vAlign w:val="bottom"/>
            <w:hideMark/>
          </w:tcPr>
          <w:p w14:paraId="084CB29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30780 San Clemente St</w:t>
            </w:r>
          </w:p>
        </w:tc>
        <w:tc>
          <w:tcPr>
            <w:tcW w:w="1350" w:type="dxa"/>
            <w:tcBorders>
              <w:top w:val="nil"/>
              <w:left w:val="nil"/>
              <w:bottom w:val="single" w:sz="4" w:space="0" w:color="auto"/>
              <w:right w:val="single" w:sz="4" w:space="0" w:color="auto"/>
            </w:tcBorders>
            <w:shd w:val="clear" w:color="auto" w:fill="auto"/>
            <w:noWrap/>
            <w:vAlign w:val="bottom"/>
            <w:hideMark/>
          </w:tcPr>
          <w:p w14:paraId="016BA086"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18F9F67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48711F8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mchisaki@sakuraofamerica.com</w:t>
            </w:r>
          </w:p>
        </w:tc>
      </w:tr>
      <w:tr w:rsidR="00F70DB8" w:rsidRPr="001D74DC" w14:paraId="3B092720"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410F1739"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Security Safe</w:t>
            </w:r>
          </w:p>
        </w:tc>
        <w:tc>
          <w:tcPr>
            <w:tcW w:w="1440" w:type="dxa"/>
            <w:tcBorders>
              <w:top w:val="nil"/>
              <w:left w:val="nil"/>
              <w:bottom w:val="single" w:sz="4" w:space="0" w:color="auto"/>
              <w:right w:val="single" w:sz="4" w:space="0" w:color="auto"/>
            </w:tcBorders>
            <w:shd w:val="clear" w:color="000000" w:fill="FFFFFF"/>
            <w:vAlign w:val="center"/>
            <w:hideMark/>
          </w:tcPr>
          <w:p w14:paraId="7AFAAD1C"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Mudita Sharma</w:t>
            </w:r>
          </w:p>
        </w:tc>
        <w:tc>
          <w:tcPr>
            <w:tcW w:w="1440" w:type="dxa"/>
            <w:tcBorders>
              <w:top w:val="nil"/>
              <w:left w:val="nil"/>
              <w:bottom w:val="single" w:sz="4" w:space="0" w:color="auto"/>
              <w:right w:val="single" w:sz="4" w:space="0" w:color="auto"/>
            </w:tcBorders>
            <w:shd w:val="clear" w:color="000000" w:fill="FFFFFF"/>
            <w:vAlign w:val="center"/>
            <w:hideMark/>
          </w:tcPr>
          <w:p w14:paraId="7DD00F58"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732-6230</w:t>
            </w:r>
          </w:p>
        </w:tc>
        <w:tc>
          <w:tcPr>
            <w:tcW w:w="2160" w:type="dxa"/>
            <w:tcBorders>
              <w:top w:val="nil"/>
              <w:left w:val="nil"/>
              <w:bottom w:val="single" w:sz="4" w:space="0" w:color="auto"/>
              <w:right w:val="single" w:sz="4" w:space="0" w:color="auto"/>
            </w:tcBorders>
            <w:shd w:val="clear" w:color="000000" w:fill="FFFFFF"/>
            <w:vAlign w:val="center"/>
            <w:hideMark/>
          </w:tcPr>
          <w:p w14:paraId="31E98CB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26940 Hesperian Blvd</w:t>
            </w:r>
          </w:p>
        </w:tc>
        <w:tc>
          <w:tcPr>
            <w:tcW w:w="1350" w:type="dxa"/>
            <w:tcBorders>
              <w:top w:val="nil"/>
              <w:left w:val="nil"/>
              <w:bottom w:val="single" w:sz="4" w:space="0" w:color="auto"/>
              <w:right w:val="single" w:sz="4" w:space="0" w:color="auto"/>
            </w:tcBorders>
            <w:shd w:val="clear" w:color="000000" w:fill="FFFFFF"/>
            <w:vAlign w:val="center"/>
            <w:hideMark/>
          </w:tcPr>
          <w:p w14:paraId="67C74787"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Hayward</w:t>
            </w:r>
          </w:p>
        </w:tc>
        <w:tc>
          <w:tcPr>
            <w:tcW w:w="450" w:type="dxa"/>
            <w:tcBorders>
              <w:top w:val="nil"/>
              <w:left w:val="nil"/>
              <w:bottom w:val="single" w:sz="4" w:space="0" w:color="auto"/>
              <w:right w:val="single" w:sz="4" w:space="0" w:color="auto"/>
            </w:tcBorders>
            <w:shd w:val="clear" w:color="000000" w:fill="FFFFFF"/>
            <w:vAlign w:val="center"/>
            <w:hideMark/>
          </w:tcPr>
          <w:p w14:paraId="630FEF1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7554388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deepaksharmabay@gmail.com</w:t>
            </w:r>
          </w:p>
        </w:tc>
      </w:tr>
      <w:tr w:rsidR="00F70DB8" w:rsidRPr="001D74DC" w14:paraId="219138C8"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692EC42C"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Systems &amp; Space Inc</w:t>
            </w:r>
          </w:p>
        </w:tc>
        <w:tc>
          <w:tcPr>
            <w:tcW w:w="1440" w:type="dxa"/>
            <w:tcBorders>
              <w:top w:val="nil"/>
              <w:left w:val="nil"/>
              <w:bottom w:val="single" w:sz="4" w:space="0" w:color="auto"/>
              <w:right w:val="single" w:sz="4" w:space="0" w:color="auto"/>
            </w:tcBorders>
            <w:shd w:val="clear" w:color="auto" w:fill="auto"/>
            <w:noWrap/>
            <w:vAlign w:val="center"/>
            <w:hideMark/>
          </w:tcPr>
          <w:p w14:paraId="4228CC1D"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Emily Chin</w:t>
            </w:r>
          </w:p>
        </w:tc>
        <w:tc>
          <w:tcPr>
            <w:tcW w:w="1440" w:type="dxa"/>
            <w:tcBorders>
              <w:top w:val="nil"/>
              <w:left w:val="nil"/>
              <w:bottom w:val="single" w:sz="4" w:space="0" w:color="auto"/>
              <w:right w:val="single" w:sz="4" w:space="0" w:color="auto"/>
            </w:tcBorders>
            <w:shd w:val="clear" w:color="auto" w:fill="auto"/>
            <w:noWrap/>
            <w:vAlign w:val="bottom"/>
            <w:hideMark/>
          </w:tcPr>
          <w:p w14:paraId="322B3F3D"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(925) 426-1955</w:t>
            </w:r>
          </w:p>
        </w:tc>
        <w:tc>
          <w:tcPr>
            <w:tcW w:w="2160" w:type="dxa"/>
            <w:tcBorders>
              <w:top w:val="nil"/>
              <w:left w:val="nil"/>
              <w:bottom w:val="single" w:sz="4" w:space="0" w:color="auto"/>
              <w:right w:val="single" w:sz="4" w:space="0" w:color="auto"/>
            </w:tcBorders>
            <w:shd w:val="clear" w:color="auto" w:fill="auto"/>
            <w:noWrap/>
            <w:vAlign w:val="bottom"/>
            <w:hideMark/>
          </w:tcPr>
          <w:p w14:paraId="4025E4A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xml:space="preserve">500 Boulder </w:t>
            </w:r>
            <w:proofErr w:type="gramStart"/>
            <w:r w:rsidRPr="001D74DC">
              <w:rPr>
                <w:rFonts w:ascii="Calibri" w:hAnsi="Calibri" w:cs="Calibri"/>
                <w:sz w:val="18"/>
                <w:szCs w:val="18"/>
              </w:rPr>
              <w:t>Court,  Suite</w:t>
            </w:r>
            <w:proofErr w:type="gramEnd"/>
            <w:r w:rsidRPr="001D74DC">
              <w:rPr>
                <w:rFonts w:ascii="Calibri" w:hAnsi="Calibri" w:cs="Calibri"/>
                <w:sz w:val="18"/>
                <w:szCs w:val="18"/>
              </w:rPr>
              <w:t xml:space="preserve"> B</w:t>
            </w:r>
          </w:p>
        </w:tc>
        <w:tc>
          <w:tcPr>
            <w:tcW w:w="1350" w:type="dxa"/>
            <w:tcBorders>
              <w:top w:val="nil"/>
              <w:left w:val="nil"/>
              <w:bottom w:val="single" w:sz="4" w:space="0" w:color="auto"/>
              <w:right w:val="single" w:sz="4" w:space="0" w:color="auto"/>
            </w:tcBorders>
            <w:shd w:val="clear" w:color="auto" w:fill="auto"/>
            <w:noWrap/>
            <w:vAlign w:val="bottom"/>
            <w:hideMark/>
          </w:tcPr>
          <w:p w14:paraId="08C26857"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25297A8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434DFA8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echin@systemsnspace.com</w:t>
            </w:r>
          </w:p>
        </w:tc>
      </w:tr>
      <w:tr w:rsidR="00F70DB8" w:rsidRPr="001D74DC" w14:paraId="742DC995"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B3C106B"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The Swenson Group</w:t>
            </w:r>
          </w:p>
        </w:tc>
        <w:tc>
          <w:tcPr>
            <w:tcW w:w="1440" w:type="dxa"/>
            <w:tcBorders>
              <w:top w:val="nil"/>
              <w:left w:val="nil"/>
              <w:bottom w:val="single" w:sz="4" w:space="0" w:color="auto"/>
              <w:right w:val="single" w:sz="4" w:space="0" w:color="auto"/>
            </w:tcBorders>
            <w:shd w:val="clear" w:color="auto" w:fill="auto"/>
            <w:noWrap/>
            <w:vAlign w:val="center"/>
            <w:hideMark/>
          </w:tcPr>
          <w:p w14:paraId="2A4EC8D1"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Jeff Swenson</w:t>
            </w:r>
          </w:p>
        </w:tc>
        <w:tc>
          <w:tcPr>
            <w:tcW w:w="1440" w:type="dxa"/>
            <w:tcBorders>
              <w:top w:val="nil"/>
              <w:left w:val="nil"/>
              <w:bottom w:val="single" w:sz="4" w:space="0" w:color="auto"/>
              <w:right w:val="single" w:sz="4" w:space="0" w:color="auto"/>
            </w:tcBorders>
            <w:shd w:val="clear" w:color="auto" w:fill="auto"/>
            <w:noWrap/>
            <w:vAlign w:val="bottom"/>
            <w:hideMark/>
          </w:tcPr>
          <w:p w14:paraId="2B7ABBA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(925) 960-8910</w:t>
            </w:r>
          </w:p>
        </w:tc>
        <w:tc>
          <w:tcPr>
            <w:tcW w:w="2160" w:type="dxa"/>
            <w:tcBorders>
              <w:top w:val="nil"/>
              <w:left w:val="nil"/>
              <w:bottom w:val="single" w:sz="4" w:space="0" w:color="auto"/>
              <w:right w:val="single" w:sz="4" w:space="0" w:color="auto"/>
            </w:tcBorders>
            <w:shd w:val="clear" w:color="auto" w:fill="auto"/>
            <w:noWrap/>
            <w:vAlign w:val="bottom"/>
            <w:hideMark/>
          </w:tcPr>
          <w:p w14:paraId="1E7D418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1410 Stealth Street</w:t>
            </w:r>
          </w:p>
        </w:tc>
        <w:tc>
          <w:tcPr>
            <w:tcW w:w="1350" w:type="dxa"/>
            <w:tcBorders>
              <w:top w:val="nil"/>
              <w:left w:val="nil"/>
              <w:bottom w:val="single" w:sz="4" w:space="0" w:color="auto"/>
              <w:right w:val="single" w:sz="4" w:space="0" w:color="auto"/>
            </w:tcBorders>
            <w:shd w:val="clear" w:color="auto" w:fill="auto"/>
            <w:noWrap/>
            <w:vAlign w:val="bottom"/>
            <w:hideMark/>
          </w:tcPr>
          <w:p w14:paraId="464754F9"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39939D23"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6F0028E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jswenson@tsgbt.com</w:t>
            </w:r>
          </w:p>
        </w:tc>
      </w:tr>
      <w:tr w:rsidR="00F70DB8" w:rsidRPr="001D74DC" w14:paraId="63EE0DC1"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1B9B44A7"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lastRenderedPageBreak/>
              <w:t>TonerImaging</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EA58752"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Priya Thakkar</w:t>
            </w:r>
          </w:p>
        </w:tc>
        <w:tc>
          <w:tcPr>
            <w:tcW w:w="1440" w:type="dxa"/>
            <w:tcBorders>
              <w:top w:val="nil"/>
              <w:left w:val="nil"/>
              <w:bottom w:val="single" w:sz="4" w:space="0" w:color="auto"/>
              <w:right w:val="single" w:sz="4" w:space="0" w:color="auto"/>
            </w:tcBorders>
            <w:shd w:val="clear" w:color="auto" w:fill="auto"/>
            <w:noWrap/>
            <w:vAlign w:val="bottom"/>
            <w:hideMark/>
          </w:tcPr>
          <w:p w14:paraId="1F4527A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(925) 394-0077</w:t>
            </w:r>
          </w:p>
        </w:tc>
        <w:tc>
          <w:tcPr>
            <w:tcW w:w="2160" w:type="dxa"/>
            <w:tcBorders>
              <w:top w:val="nil"/>
              <w:left w:val="nil"/>
              <w:bottom w:val="single" w:sz="4" w:space="0" w:color="auto"/>
              <w:right w:val="single" w:sz="4" w:space="0" w:color="auto"/>
            </w:tcBorders>
            <w:shd w:val="clear" w:color="auto" w:fill="auto"/>
            <w:noWrap/>
            <w:vAlign w:val="bottom"/>
            <w:hideMark/>
          </w:tcPr>
          <w:p w14:paraId="3B0F543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4555 Las Positas Road, Suite A</w:t>
            </w:r>
          </w:p>
        </w:tc>
        <w:tc>
          <w:tcPr>
            <w:tcW w:w="1350" w:type="dxa"/>
            <w:tcBorders>
              <w:top w:val="nil"/>
              <w:left w:val="nil"/>
              <w:bottom w:val="single" w:sz="4" w:space="0" w:color="auto"/>
              <w:right w:val="single" w:sz="4" w:space="0" w:color="auto"/>
            </w:tcBorders>
            <w:shd w:val="clear" w:color="auto" w:fill="auto"/>
            <w:noWrap/>
            <w:vAlign w:val="bottom"/>
            <w:hideMark/>
          </w:tcPr>
          <w:p w14:paraId="561D8E74"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46EEC9E3"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51C3E9D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priya@tonerimaging.com</w:t>
            </w:r>
          </w:p>
        </w:tc>
      </w:tr>
      <w:tr w:rsidR="00F70DB8" w:rsidRPr="001D74DC" w14:paraId="36471F20"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3E92979B" w14:textId="77777777" w:rsidR="00F70DB8" w:rsidRPr="001D74DC" w:rsidRDefault="00F70DB8">
            <w:pPr>
              <w:ind w:left="161" w:right="-107"/>
              <w:rPr>
                <w:rFonts w:ascii="Calibri" w:hAnsi="Calibri" w:cs="Calibri"/>
                <w:color w:val="000000"/>
                <w:sz w:val="18"/>
                <w:szCs w:val="18"/>
              </w:rPr>
            </w:pPr>
            <w:proofErr w:type="spellStart"/>
            <w:r w:rsidRPr="001D74DC">
              <w:rPr>
                <w:rFonts w:ascii="Calibri" w:hAnsi="Calibri" w:cs="Calibri"/>
                <w:color w:val="000000"/>
                <w:sz w:val="18"/>
                <w:szCs w:val="18"/>
              </w:rPr>
              <w:t>TonerImaging</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18CEDDC4"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Bill Buckner</w:t>
            </w:r>
          </w:p>
        </w:tc>
        <w:tc>
          <w:tcPr>
            <w:tcW w:w="1440" w:type="dxa"/>
            <w:tcBorders>
              <w:top w:val="nil"/>
              <w:left w:val="nil"/>
              <w:bottom w:val="single" w:sz="4" w:space="0" w:color="auto"/>
              <w:right w:val="single" w:sz="4" w:space="0" w:color="auto"/>
            </w:tcBorders>
            <w:shd w:val="clear" w:color="000000" w:fill="FFFFFF"/>
            <w:vAlign w:val="center"/>
            <w:hideMark/>
          </w:tcPr>
          <w:p w14:paraId="531E747B"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( 925</w:t>
            </w:r>
            <w:proofErr w:type="gramEnd"/>
            <w:r w:rsidRPr="001D74DC">
              <w:rPr>
                <w:rFonts w:ascii="Calibri" w:hAnsi="Calibri" w:cs="Calibri"/>
                <w:color w:val="000000"/>
                <w:sz w:val="18"/>
                <w:szCs w:val="18"/>
              </w:rPr>
              <w:t xml:space="preserve"> ) 226-1024</w:t>
            </w:r>
          </w:p>
        </w:tc>
        <w:tc>
          <w:tcPr>
            <w:tcW w:w="2160" w:type="dxa"/>
            <w:tcBorders>
              <w:top w:val="nil"/>
              <w:left w:val="nil"/>
              <w:bottom w:val="single" w:sz="4" w:space="0" w:color="auto"/>
              <w:right w:val="single" w:sz="4" w:space="0" w:color="auto"/>
            </w:tcBorders>
            <w:shd w:val="clear" w:color="000000" w:fill="FFFFFF"/>
            <w:vAlign w:val="center"/>
            <w:hideMark/>
          </w:tcPr>
          <w:p w14:paraId="5267691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6601 Koll Center Pkwy # 250</w:t>
            </w:r>
          </w:p>
        </w:tc>
        <w:tc>
          <w:tcPr>
            <w:tcW w:w="1350" w:type="dxa"/>
            <w:tcBorders>
              <w:top w:val="nil"/>
              <w:left w:val="nil"/>
              <w:bottom w:val="single" w:sz="4" w:space="0" w:color="auto"/>
              <w:right w:val="single" w:sz="4" w:space="0" w:color="auto"/>
            </w:tcBorders>
            <w:shd w:val="clear" w:color="000000" w:fill="FFFFFF"/>
            <w:vAlign w:val="center"/>
            <w:hideMark/>
          </w:tcPr>
          <w:p w14:paraId="6436E84C"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Pleasanton</w:t>
            </w:r>
          </w:p>
        </w:tc>
        <w:tc>
          <w:tcPr>
            <w:tcW w:w="450" w:type="dxa"/>
            <w:tcBorders>
              <w:top w:val="nil"/>
              <w:left w:val="nil"/>
              <w:bottom w:val="single" w:sz="4" w:space="0" w:color="auto"/>
              <w:right w:val="single" w:sz="4" w:space="0" w:color="auto"/>
            </w:tcBorders>
            <w:shd w:val="clear" w:color="000000" w:fill="FFFFFF"/>
            <w:vAlign w:val="center"/>
            <w:hideMark/>
          </w:tcPr>
          <w:p w14:paraId="297AA91E"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1B6A0E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billb@rabbitoa.com</w:t>
            </w:r>
          </w:p>
        </w:tc>
      </w:tr>
      <w:tr w:rsidR="00F70DB8" w:rsidRPr="001D74DC" w14:paraId="0151AEEF"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6181CF5C" w14:textId="77777777" w:rsidR="00F70DB8" w:rsidRPr="001D74DC" w:rsidRDefault="00F70DB8">
            <w:pPr>
              <w:ind w:left="161" w:right="-107"/>
              <w:rPr>
                <w:rFonts w:ascii="Calibri" w:hAnsi="Calibri" w:cs="Calibri"/>
                <w:color w:val="000000"/>
                <w:sz w:val="18"/>
                <w:szCs w:val="18"/>
              </w:rPr>
            </w:pPr>
            <w:proofErr w:type="spellStart"/>
            <w:r w:rsidRPr="001D74DC">
              <w:rPr>
                <w:rFonts w:ascii="Calibri" w:hAnsi="Calibri" w:cs="Calibri"/>
                <w:color w:val="000000"/>
                <w:sz w:val="18"/>
                <w:szCs w:val="18"/>
              </w:rPr>
              <w:t>TonerImaging</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4BFCFA3A"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 xml:space="preserve">John </w:t>
            </w:r>
            <w:proofErr w:type="spellStart"/>
            <w:r w:rsidRPr="001D74DC">
              <w:rPr>
                <w:rFonts w:ascii="Calibri" w:hAnsi="Calibri" w:cs="Calibri"/>
                <w:color w:val="000000"/>
                <w:sz w:val="18"/>
                <w:szCs w:val="18"/>
              </w:rPr>
              <w:t>Propersi</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43185BEF"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( 925</w:t>
            </w:r>
            <w:proofErr w:type="gramEnd"/>
            <w:r w:rsidRPr="001D74DC">
              <w:rPr>
                <w:rFonts w:ascii="Calibri" w:hAnsi="Calibri" w:cs="Calibri"/>
                <w:color w:val="000000"/>
                <w:sz w:val="18"/>
                <w:szCs w:val="18"/>
              </w:rPr>
              <w:t xml:space="preserve"> ) 400-4162</w:t>
            </w:r>
          </w:p>
        </w:tc>
        <w:tc>
          <w:tcPr>
            <w:tcW w:w="2160" w:type="dxa"/>
            <w:tcBorders>
              <w:top w:val="nil"/>
              <w:left w:val="nil"/>
              <w:bottom w:val="single" w:sz="4" w:space="0" w:color="auto"/>
              <w:right w:val="single" w:sz="4" w:space="0" w:color="auto"/>
            </w:tcBorders>
            <w:shd w:val="clear" w:color="000000" w:fill="FFFFFF"/>
            <w:vAlign w:val="center"/>
            <w:hideMark/>
          </w:tcPr>
          <w:p w14:paraId="188BCA0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7042 Commerce Circle</w:t>
            </w:r>
          </w:p>
        </w:tc>
        <w:tc>
          <w:tcPr>
            <w:tcW w:w="1350" w:type="dxa"/>
            <w:tcBorders>
              <w:top w:val="nil"/>
              <w:left w:val="nil"/>
              <w:bottom w:val="single" w:sz="4" w:space="0" w:color="auto"/>
              <w:right w:val="single" w:sz="4" w:space="0" w:color="auto"/>
            </w:tcBorders>
            <w:shd w:val="clear" w:color="000000" w:fill="FFFFFF"/>
            <w:vAlign w:val="center"/>
            <w:hideMark/>
          </w:tcPr>
          <w:p w14:paraId="45D1243D"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Pleasanton</w:t>
            </w:r>
          </w:p>
        </w:tc>
        <w:tc>
          <w:tcPr>
            <w:tcW w:w="450" w:type="dxa"/>
            <w:tcBorders>
              <w:top w:val="nil"/>
              <w:left w:val="nil"/>
              <w:bottom w:val="single" w:sz="4" w:space="0" w:color="auto"/>
              <w:right w:val="single" w:sz="4" w:space="0" w:color="auto"/>
            </w:tcBorders>
            <w:shd w:val="clear" w:color="000000" w:fill="FFFFFF"/>
            <w:vAlign w:val="center"/>
            <w:hideMark/>
          </w:tcPr>
          <w:p w14:paraId="0368018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480EF82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jpropersi@raymorgan.com</w:t>
            </w:r>
          </w:p>
        </w:tc>
      </w:tr>
      <w:tr w:rsidR="00F70DB8" w:rsidRPr="001D74DC" w14:paraId="56FECC93"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35B0A8FE"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Treible Stationers, Inc</w:t>
            </w:r>
          </w:p>
        </w:tc>
        <w:tc>
          <w:tcPr>
            <w:tcW w:w="1440" w:type="dxa"/>
            <w:tcBorders>
              <w:top w:val="nil"/>
              <w:left w:val="nil"/>
              <w:bottom w:val="single" w:sz="4" w:space="0" w:color="auto"/>
              <w:right w:val="single" w:sz="4" w:space="0" w:color="auto"/>
            </w:tcBorders>
            <w:shd w:val="clear" w:color="000000" w:fill="FFFFFF"/>
            <w:vAlign w:val="center"/>
            <w:hideMark/>
          </w:tcPr>
          <w:p w14:paraId="554FEB85"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Shapour Mirzai</w:t>
            </w:r>
          </w:p>
        </w:tc>
        <w:tc>
          <w:tcPr>
            <w:tcW w:w="1440" w:type="dxa"/>
            <w:tcBorders>
              <w:top w:val="nil"/>
              <w:left w:val="nil"/>
              <w:bottom w:val="single" w:sz="4" w:space="0" w:color="auto"/>
              <w:right w:val="single" w:sz="4" w:space="0" w:color="auto"/>
            </w:tcBorders>
            <w:shd w:val="clear" w:color="000000" w:fill="FFFFFF"/>
            <w:vAlign w:val="center"/>
            <w:hideMark/>
          </w:tcPr>
          <w:p w14:paraId="760B2B0C"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582-4522</w:t>
            </w:r>
          </w:p>
        </w:tc>
        <w:tc>
          <w:tcPr>
            <w:tcW w:w="2160" w:type="dxa"/>
            <w:tcBorders>
              <w:top w:val="nil"/>
              <w:left w:val="nil"/>
              <w:bottom w:val="single" w:sz="4" w:space="0" w:color="auto"/>
              <w:right w:val="single" w:sz="4" w:space="0" w:color="auto"/>
            </w:tcBorders>
            <w:shd w:val="clear" w:color="000000" w:fill="FFFFFF"/>
            <w:vAlign w:val="center"/>
            <w:hideMark/>
          </w:tcPr>
          <w:p w14:paraId="257F747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1122 B St # 101</w:t>
            </w:r>
          </w:p>
        </w:tc>
        <w:tc>
          <w:tcPr>
            <w:tcW w:w="1350" w:type="dxa"/>
            <w:tcBorders>
              <w:top w:val="nil"/>
              <w:left w:val="nil"/>
              <w:bottom w:val="single" w:sz="4" w:space="0" w:color="auto"/>
              <w:right w:val="single" w:sz="4" w:space="0" w:color="auto"/>
            </w:tcBorders>
            <w:shd w:val="clear" w:color="000000" w:fill="FFFFFF"/>
            <w:vAlign w:val="center"/>
            <w:hideMark/>
          </w:tcPr>
          <w:p w14:paraId="25A455BF"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Hayward</w:t>
            </w:r>
          </w:p>
        </w:tc>
        <w:tc>
          <w:tcPr>
            <w:tcW w:w="450" w:type="dxa"/>
            <w:tcBorders>
              <w:top w:val="nil"/>
              <w:left w:val="nil"/>
              <w:bottom w:val="single" w:sz="4" w:space="0" w:color="auto"/>
              <w:right w:val="single" w:sz="4" w:space="0" w:color="auto"/>
            </w:tcBorders>
            <w:shd w:val="clear" w:color="000000" w:fill="FFFFFF"/>
            <w:vAlign w:val="center"/>
            <w:hideMark/>
          </w:tcPr>
          <w:p w14:paraId="2C7A49A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A68F15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SMCOPIER@AOL.COM</w:t>
            </w:r>
          </w:p>
        </w:tc>
      </w:tr>
      <w:tr w:rsidR="00F70DB8" w:rsidRPr="001D74DC" w14:paraId="6F938457"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07FB11ED"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Twinhead</w:t>
            </w:r>
            <w:proofErr w:type="spellEnd"/>
            <w:r w:rsidRPr="001D74DC">
              <w:rPr>
                <w:rFonts w:ascii="Calibri" w:hAnsi="Calibri" w:cs="Calibri"/>
                <w:sz w:val="18"/>
                <w:szCs w:val="18"/>
              </w:rPr>
              <w:t xml:space="preserve"> Corporation</w:t>
            </w:r>
          </w:p>
        </w:tc>
        <w:tc>
          <w:tcPr>
            <w:tcW w:w="1440" w:type="dxa"/>
            <w:tcBorders>
              <w:top w:val="nil"/>
              <w:left w:val="nil"/>
              <w:bottom w:val="single" w:sz="4" w:space="0" w:color="auto"/>
              <w:right w:val="single" w:sz="4" w:space="0" w:color="auto"/>
            </w:tcBorders>
            <w:shd w:val="clear" w:color="auto" w:fill="auto"/>
            <w:noWrap/>
            <w:vAlign w:val="center"/>
            <w:hideMark/>
          </w:tcPr>
          <w:p w14:paraId="45EB6180"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 xml:space="preserve">Bob </w:t>
            </w:r>
            <w:proofErr w:type="spellStart"/>
            <w:r w:rsidRPr="001D74DC">
              <w:rPr>
                <w:rFonts w:ascii="Calibri" w:hAnsi="Calibri" w:cs="Calibri"/>
                <w:sz w:val="18"/>
                <w:szCs w:val="18"/>
              </w:rPr>
              <w:t>Zadoo</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208526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824-6745</w:t>
            </w:r>
          </w:p>
        </w:tc>
        <w:tc>
          <w:tcPr>
            <w:tcW w:w="2160" w:type="dxa"/>
            <w:tcBorders>
              <w:top w:val="nil"/>
              <w:left w:val="nil"/>
              <w:bottom w:val="single" w:sz="4" w:space="0" w:color="auto"/>
              <w:right w:val="single" w:sz="4" w:space="0" w:color="auto"/>
            </w:tcBorders>
            <w:shd w:val="clear" w:color="auto" w:fill="auto"/>
            <w:noWrap/>
            <w:vAlign w:val="bottom"/>
            <w:hideMark/>
          </w:tcPr>
          <w:p w14:paraId="444D15C6"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48303 Fremont Blvd.</w:t>
            </w:r>
          </w:p>
        </w:tc>
        <w:tc>
          <w:tcPr>
            <w:tcW w:w="1350" w:type="dxa"/>
            <w:tcBorders>
              <w:top w:val="nil"/>
              <w:left w:val="nil"/>
              <w:bottom w:val="single" w:sz="4" w:space="0" w:color="auto"/>
              <w:right w:val="single" w:sz="4" w:space="0" w:color="auto"/>
            </w:tcBorders>
            <w:shd w:val="clear" w:color="auto" w:fill="auto"/>
            <w:noWrap/>
            <w:vAlign w:val="bottom"/>
            <w:hideMark/>
          </w:tcPr>
          <w:p w14:paraId="5C493228"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7F16119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0CAD4DE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julie_meng@gammatechusa.com</w:t>
            </w:r>
          </w:p>
        </w:tc>
      </w:tr>
      <w:tr w:rsidR="00F70DB8" w:rsidRPr="001D74DC" w14:paraId="6066EAD8"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948F87E"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Valley Distributing</w:t>
            </w:r>
          </w:p>
        </w:tc>
        <w:tc>
          <w:tcPr>
            <w:tcW w:w="1440" w:type="dxa"/>
            <w:tcBorders>
              <w:top w:val="nil"/>
              <w:left w:val="nil"/>
              <w:bottom w:val="single" w:sz="4" w:space="0" w:color="auto"/>
              <w:right w:val="single" w:sz="4" w:space="0" w:color="auto"/>
            </w:tcBorders>
            <w:shd w:val="clear" w:color="000000" w:fill="FFFFFF"/>
            <w:vAlign w:val="center"/>
            <w:hideMark/>
          </w:tcPr>
          <w:p w14:paraId="4F71A90D"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 </w:t>
            </w:r>
          </w:p>
        </w:tc>
        <w:tc>
          <w:tcPr>
            <w:tcW w:w="1440" w:type="dxa"/>
            <w:tcBorders>
              <w:top w:val="nil"/>
              <w:left w:val="nil"/>
              <w:bottom w:val="single" w:sz="4" w:space="0" w:color="auto"/>
              <w:right w:val="single" w:sz="4" w:space="0" w:color="auto"/>
            </w:tcBorders>
            <w:shd w:val="clear" w:color="000000" w:fill="FFFFFF"/>
            <w:vAlign w:val="center"/>
            <w:hideMark/>
          </w:tcPr>
          <w:p w14:paraId="566F492A"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346-0900</w:t>
            </w:r>
          </w:p>
        </w:tc>
        <w:tc>
          <w:tcPr>
            <w:tcW w:w="2160" w:type="dxa"/>
            <w:tcBorders>
              <w:top w:val="nil"/>
              <w:left w:val="nil"/>
              <w:bottom w:val="single" w:sz="4" w:space="0" w:color="auto"/>
              <w:right w:val="single" w:sz="4" w:space="0" w:color="auto"/>
            </w:tcBorders>
            <w:shd w:val="clear" w:color="000000" w:fill="FFFFFF"/>
            <w:vAlign w:val="center"/>
            <w:hideMark/>
          </w:tcPr>
          <w:p w14:paraId="0656AA4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1773 Timothy Drive</w:t>
            </w:r>
          </w:p>
        </w:tc>
        <w:tc>
          <w:tcPr>
            <w:tcW w:w="1350" w:type="dxa"/>
            <w:tcBorders>
              <w:top w:val="nil"/>
              <w:left w:val="nil"/>
              <w:bottom w:val="single" w:sz="4" w:space="0" w:color="auto"/>
              <w:right w:val="single" w:sz="4" w:space="0" w:color="auto"/>
            </w:tcBorders>
            <w:shd w:val="clear" w:color="000000" w:fill="FFFFFF"/>
            <w:vAlign w:val="center"/>
            <w:hideMark/>
          </w:tcPr>
          <w:p w14:paraId="45CE127F"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San Leandro</w:t>
            </w:r>
          </w:p>
        </w:tc>
        <w:tc>
          <w:tcPr>
            <w:tcW w:w="450" w:type="dxa"/>
            <w:tcBorders>
              <w:top w:val="nil"/>
              <w:left w:val="nil"/>
              <w:bottom w:val="single" w:sz="4" w:space="0" w:color="auto"/>
              <w:right w:val="single" w:sz="4" w:space="0" w:color="auto"/>
            </w:tcBorders>
            <w:shd w:val="clear" w:color="000000" w:fill="FFFFFF"/>
            <w:vAlign w:val="center"/>
            <w:hideMark/>
          </w:tcPr>
          <w:p w14:paraId="0DA8634A"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0FF5B67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valley_distributing@yahoo.com</w:t>
            </w:r>
          </w:p>
        </w:tc>
      </w:tr>
      <w:tr w:rsidR="00F70DB8" w:rsidRPr="001D74DC" w14:paraId="71A61C45"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674C4FF6"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Variant Microsystems</w:t>
            </w:r>
          </w:p>
        </w:tc>
        <w:tc>
          <w:tcPr>
            <w:tcW w:w="1440" w:type="dxa"/>
            <w:tcBorders>
              <w:top w:val="nil"/>
              <w:left w:val="nil"/>
              <w:bottom w:val="single" w:sz="4" w:space="0" w:color="auto"/>
              <w:right w:val="single" w:sz="4" w:space="0" w:color="auto"/>
            </w:tcBorders>
            <w:shd w:val="clear" w:color="auto" w:fill="auto"/>
            <w:noWrap/>
            <w:vAlign w:val="center"/>
            <w:hideMark/>
          </w:tcPr>
          <w:p w14:paraId="75A474FE"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Sarita Chugh</w:t>
            </w:r>
          </w:p>
        </w:tc>
        <w:tc>
          <w:tcPr>
            <w:tcW w:w="1440" w:type="dxa"/>
            <w:tcBorders>
              <w:top w:val="nil"/>
              <w:left w:val="nil"/>
              <w:bottom w:val="single" w:sz="4" w:space="0" w:color="auto"/>
              <w:right w:val="single" w:sz="4" w:space="0" w:color="auto"/>
            </w:tcBorders>
            <w:shd w:val="clear" w:color="auto" w:fill="auto"/>
            <w:noWrap/>
            <w:vAlign w:val="bottom"/>
            <w:hideMark/>
          </w:tcPr>
          <w:p w14:paraId="4129324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440-2870</w:t>
            </w:r>
          </w:p>
        </w:tc>
        <w:tc>
          <w:tcPr>
            <w:tcW w:w="2160" w:type="dxa"/>
            <w:tcBorders>
              <w:top w:val="nil"/>
              <w:left w:val="nil"/>
              <w:bottom w:val="single" w:sz="4" w:space="0" w:color="auto"/>
              <w:right w:val="single" w:sz="4" w:space="0" w:color="auto"/>
            </w:tcBorders>
            <w:shd w:val="clear" w:color="auto" w:fill="auto"/>
            <w:noWrap/>
            <w:vAlign w:val="bottom"/>
            <w:hideMark/>
          </w:tcPr>
          <w:p w14:paraId="647BA1E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4128 Business Center Drive</w:t>
            </w:r>
          </w:p>
        </w:tc>
        <w:tc>
          <w:tcPr>
            <w:tcW w:w="1350" w:type="dxa"/>
            <w:tcBorders>
              <w:top w:val="nil"/>
              <w:left w:val="nil"/>
              <w:bottom w:val="single" w:sz="4" w:space="0" w:color="auto"/>
              <w:right w:val="single" w:sz="4" w:space="0" w:color="auto"/>
            </w:tcBorders>
            <w:shd w:val="clear" w:color="auto" w:fill="auto"/>
            <w:noWrap/>
            <w:vAlign w:val="bottom"/>
            <w:hideMark/>
          </w:tcPr>
          <w:p w14:paraId="75FE9392"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42704FE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69B5771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sarita@variantusa.com</w:t>
            </w:r>
          </w:p>
        </w:tc>
      </w:tr>
      <w:tr w:rsidR="00F70DB8" w:rsidRPr="001D74DC" w14:paraId="2579C986"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noWrap/>
            <w:vAlign w:val="center"/>
            <w:hideMark/>
          </w:tcPr>
          <w:p w14:paraId="0C977363"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Vince's Office Supply Inc DBA The Office City</w:t>
            </w:r>
          </w:p>
        </w:tc>
        <w:tc>
          <w:tcPr>
            <w:tcW w:w="1440" w:type="dxa"/>
            <w:tcBorders>
              <w:top w:val="nil"/>
              <w:left w:val="nil"/>
              <w:bottom w:val="single" w:sz="4" w:space="0" w:color="auto"/>
              <w:right w:val="single" w:sz="4" w:space="0" w:color="auto"/>
            </w:tcBorders>
            <w:shd w:val="clear" w:color="000000" w:fill="FFFFFF"/>
            <w:noWrap/>
            <w:vAlign w:val="center"/>
            <w:hideMark/>
          </w:tcPr>
          <w:p w14:paraId="29325B3B"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Jerry Carroll</w:t>
            </w:r>
          </w:p>
        </w:tc>
        <w:tc>
          <w:tcPr>
            <w:tcW w:w="1440" w:type="dxa"/>
            <w:tcBorders>
              <w:top w:val="nil"/>
              <w:left w:val="nil"/>
              <w:bottom w:val="single" w:sz="4" w:space="0" w:color="auto"/>
              <w:right w:val="single" w:sz="4" w:space="0" w:color="auto"/>
            </w:tcBorders>
            <w:shd w:val="clear" w:color="000000" w:fill="FFFFFF"/>
            <w:noWrap/>
            <w:vAlign w:val="bottom"/>
            <w:hideMark/>
          </w:tcPr>
          <w:p w14:paraId="0BE2BE1A"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( 877</w:t>
            </w:r>
            <w:proofErr w:type="gramEnd"/>
            <w:r w:rsidRPr="001D74DC">
              <w:rPr>
                <w:rFonts w:ascii="Calibri" w:hAnsi="Calibri" w:cs="Calibri"/>
                <w:color w:val="000000"/>
                <w:sz w:val="18"/>
                <w:szCs w:val="18"/>
              </w:rPr>
              <w:t xml:space="preserve"> ) 484-3633</w:t>
            </w:r>
          </w:p>
        </w:tc>
        <w:tc>
          <w:tcPr>
            <w:tcW w:w="2160" w:type="dxa"/>
            <w:tcBorders>
              <w:top w:val="nil"/>
              <w:left w:val="nil"/>
              <w:bottom w:val="single" w:sz="4" w:space="0" w:color="auto"/>
              <w:right w:val="single" w:sz="4" w:space="0" w:color="auto"/>
            </w:tcBorders>
            <w:shd w:val="clear" w:color="000000" w:fill="FFFFFF"/>
            <w:noWrap/>
            <w:vAlign w:val="bottom"/>
            <w:hideMark/>
          </w:tcPr>
          <w:p w14:paraId="14A3B2D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3167 Corporate Place</w:t>
            </w:r>
          </w:p>
        </w:tc>
        <w:tc>
          <w:tcPr>
            <w:tcW w:w="1350" w:type="dxa"/>
            <w:tcBorders>
              <w:top w:val="nil"/>
              <w:left w:val="nil"/>
              <w:bottom w:val="single" w:sz="4" w:space="0" w:color="auto"/>
              <w:right w:val="single" w:sz="4" w:space="0" w:color="auto"/>
            </w:tcBorders>
            <w:shd w:val="clear" w:color="000000" w:fill="FFFFFF"/>
            <w:noWrap/>
            <w:vAlign w:val="bottom"/>
            <w:hideMark/>
          </w:tcPr>
          <w:p w14:paraId="67113301"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Hayward</w:t>
            </w:r>
          </w:p>
        </w:tc>
        <w:tc>
          <w:tcPr>
            <w:tcW w:w="450" w:type="dxa"/>
            <w:tcBorders>
              <w:top w:val="nil"/>
              <w:left w:val="nil"/>
              <w:bottom w:val="single" w:sz="4" w:space="0" w:color="auto"/>
              <w:right w:val="single" w:sz="4" w:space="0" w:color="auto"/>
            </w:tcBorders>
            <w:shd w:val="clear" w:color="000000" w:fill="FFFFFF"/>
            <w:noWrap/>
            <w:vAlign w:val="center"/>
            <w:hideMark/>
          </w:tcPr>
          <w:p w14:paraId="19DE971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0B570C2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jerryc@theofficecity.com</w:t>
            </w:r>
          </w:p>
        </w:tc>
      </w:tr>
      <w:tr w:rsidR="00F70DB8" w:rsidRPr="001D74DC" w14:paraId="1CA4D09E"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C34EA9A"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Voletus</w:t>
            </w:r>
            <w:proofErr w:type="spellEnd"/>
            <w:r w:rsidRPr="001D74DC">
              <w:rPr>
                <w:rFonts w:ascii="Calibri" w:hAnsi="Calibri" w:cs="Calibri"/>
                <w:sz w:val="18"/>
                <w:szCs w:val="18"/>
              </w:rPr>
              <w:t xml:space="preserve"> LLC</w:t>
            </w:r>
          </w:p>
        </w:tc>
        <w:tc>
          <w:tcPr>
            <w:tcW w:w="1440" w:type="dxa"/>
            <w:tcBorders>
              <w:top w:val="nil"/>
              <w:left w:val="nil"/>
              <w:bottom w:val="single" w:sz="4" w:space="0" w:color="auto"/>
              <w:right w:val="single" w:sz="4" w:space="0" w:color="auto"/>
            </w:tcBorders>
            <w:shd w:val="clear" w:color="auto" w:fill="auto"/>
            <w:noWrap/>
            <w:vAlign w:val="center"/>
            <w:hideMark/>
          </w:tcPr>
          <w:p w14:paraId="2518F661"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Stuart McCalla</w:t>
            </w:r>
          </w:p>
        </w:tc>
        <w:tc>
          <w:tcPr>
            <w:tcW w:w="1440" w:type="dxa"/>
            <w:tcBorders>
              <w:top w:val="nil"/>
              <w:left w:val="nil"/>
              <w:bottom w:val="single" w:sz="4" w:space="0" w:color="auto"/>
              <w:right w:val="single" w:sz="4" w:space="0" w:color="auto"/>
            </w:tcBorders>
            <w:shd w:val="clear" w:color="auto" w:fill="auto"/>
            <w:noWrap/>
            <w:vAlign w:val="bottom"/>
            <w:hideMark/>
          </w:tcPr>
          <w:p w14:paraId="49B0B84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917-2404</w:t>
            </w:r>
          </w:p>
        </w:tc>
        <w:tc>
          <w:tcPr>
            <w:tcW w:w="2160" w:type="dxa"/>
            <w:tcBorders>
              <w:top w:val="nil"/>
              <w:left w:val="nil"/>
              <w:bottom w:val="single" w:sz="4" w:space="0" w:color="auto"/>
              <w:right w:val="single" w:sz="4" w:space="0" w:color="auto"/>
            </w:tcBorders>
            <w:shd w:val="clear" w:color="auto" w:fill="auto"/>
            <w:noWrap/>
            <w:vAlign w:val="bottom"/>
            <w:hideMark/>
          </w:tcPr>
          <w:p w14:paraId="1B9B9D1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876 Aileen St.</w:t>
            </w:r>
          </w:p>
        </w:tc>
        <w:tc>
          <w:tcPr>
            <w:tcW w:w="1350" w:type="dxa"/>
            <w:tcBorders>
              <w:top w:val="nil"/>
              <w:left w:val="nil"/>
              <w:bottom w:val="single" w:sz="4" w:space="0" w:color="auto"/>
              <w:right w:val="single" w:sz="4" w:space="0" w:color="auto"/>
            </w:tcBorders>
            <w:shd w:val="clear" w:color="auto" w:fill="auto"/>
            <w:noWrap/>
            <w:vAlign w:val="bottom"/>
            <w:hideMark/>
          </w:tcPr>
          <w:p w14:paraId="3BE5845F"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6F13F94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6C4E8DD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info@voletus.com</w:t>
            </w:r>
          </w:p>
        </w:tc>
      </w:tr>
      <w:tr w:rsidR="00F70DB8" w:rsidRPr="001D74DC" w14:paraId="0FF9B0AF"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79E410F1"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WiZiX</w:t>
            </w:r>
            <w:proofErr w:type="spellEnd"/>
            <w:r w:rsidRPr="001D74DC">
              <w:rPr>
                <w:rFonts w:ascii="Calibri" w:hAnsi="Calibri" w:cs="Calibri"/>
                <w:sz w:val="18"/>
                <w:szCs w:val="18"/>
              </w:rPr>
              <w:t xml:space="preserve"> Technology Group, Inc.</w:t>
            </w:r>
          </w:p>
        </w:tc>
        <w:tc>
          <w:tcPr>
            <w:tcW w:w="1440" w:type="dxa"/>
            <w:tcBorders>
              <w:top w:val="nil"/>
              <w:left w:val="nil"/>
              <w:bottom w:val="single" w:sz="4" w:space="0" w:color="auto"/>
              <w:right w:val="single" w:sz="4" w:space="0" w:color="auto"/>
            </w:tcBorders>
            <w:shd w:val="clear" w:color="auto" w:fill="auto"/>
            <w:noWrap/>
            <w:vAlign w:val="center"/>
            <w:hideMark/>
          </w:tcPr>
          <w:p w14:paraId="3D6ADBB2"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Tyler Johnson</w:t>
            </w:r>
          </w:p>
        </w:tc>
        <w:tc>
          <w:tcPr>
            <w:tcW w:w="1440" w:type="dxa"/>
            <w:tcBorders>
              <w:top w:val="nil"/>
              <w:left w:val="nil"/>
              <w:bottom w:val="single" w:sz="4" w:space="0" w:color="auto"/>
              <w:right w:val="single" w:sz="4" w:space="0" w:color="auto"/>
            </w:tcBorders>
            <w:shd w:val="clear" w:color="auto" w:fill="auto"/>
            <w:noWrap/>
            <w:vAlign w:val="bottom"/>
            <w:hideMark/>
          </w:tcPr>
          <w:p w14:paraId="477B161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(925) 449-8600</w:t>
            </w:r>
          </w:p>
        </w:tc>
        <w:tc>
          <w:tcPr>
            <w:tcW w:w="2160" w:type="dxa"/>
            <w:tcBorders>
              <w:top w:val="nil"/>
              <w:left w:val="nil"/>
              <w:bottom w:val="single" w:sz="4" w:space="0" w:color="auto"/>
              <w:right w:val="single" w:sz="4" w:space="0" w:color="auto"/>
            </w:tcBorders>
            <w:shd w:val="clear" w:color="auto" w:fill="auto"/>
            <w:noWrap/>
            <w:vAlign w:val="bottom"/>
            <w:hideMark/>
          </w:tcPr>
          <w:p w14:paraId="580BC68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5627 Stoneridge Dr, Suite 313</w:t>
            </w:r>
          </w:p>
        </w:tc>
        <w:tc>
          <w:tcPr>
            <w:tcW w:w="1350" w:type="dxa"/>
            <w:tcBorders>
              <w:top w:val="nil"/>
              <w:left w:val="nil"/>
              <w:bottom w:val="single" w:sz="4" w:space="0" w:color="auto"/>
              <w:right w:val="single" w:sz="4" w:space="0" w:color="auto"/>
            </w:tcBorders>
            <w:shd w:val="clear" w:color="auto" w:fill="auto"/>
            <w:noWrap/>
            <w:vAlign w:val="bottom"/>
            <w:hideMark/>
          </w:tcPr>
          <w:p w14:paraId="56CAFB49"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Pleasanton</w:t>
            </w:r>
          </w:p>
        </w:tc>
        <w:tc>
          <w:tcPr>
            <w:tcW w:w="450" w:type="dxa"/>
            <w:tcBorders>
              <w:top w:val="nil"/>
              <w:left w:val="nil"/>
              <w:bottom w:val="single" w:sz="4" w:space="0" w:color="auto"/>
              <w:right w:val="single" w:sz="4" w:space="0" w:color="auto"/>
            </w:tcBorders>
            <w:shd w:val="clear" w:color="auto" w:fill="auto"/>
            <w:noWrap/>
            <w:vAlign w:val="center"/>
            <w:hideMark/>
          </w:tcPr>
          <w:p w14:paraId="4416F0B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3F1E7EF7"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tyler.johnson@wizixtech.com</w:t>
            </w:r>
          </w:p>
        </w:tc>
      </w:tr>
      <w:tr w:rsidR="00F70DB8" w:rsidRPr="001D74DC" w14:paraId="55F1C13C"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78FBF313"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5 B's Engraving</w:t>
            </w:r>
          </w:p>
        </w:tc>
        <w:tc>
          <w:tcPr>
            <w:tcW w:w="1440" w:type="dxa"/>
            <w:tcBorders>
              <w:top w:val="nil"/>
              <w:left w:val="nil"/>
              <w:bottom w:val="single" w:sz="4" w:space="0" w:color="auto"/>
              <w:right w:val="single" w:sz="4" w:space="0" w:color="auto"/>
            </w:tcBorders>
            <w:shd w:val="clear" w:color="000000" w:fill="FFFFFF"/>
            <w:vAlign w:val="center"/>
            <w:hideMark/>
          </w:tcPr>
          <w:p w14:paraId="74A9275F"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Robert Jacobs</w:t>
            </w:r>
          </w:p>
        </w:tc>
        <w:tc>
          <w:tcPr>
            <w:tcW w:w="1440" w:type="dxa"/>
            <w:tcBorders>
              <w:top w:val="nil"/>
              <w:left w:val="nil"/>
              <w:bottom w:val="single" w:sz="4" w:space="0" w:color="auto"/>
              <w:right w:val="single" w:sz="4" w:space="0" w:color="auto"/>
            </w:tcBorders>
            <w:shd w:val="clear" w:color="000000" w:fill="FFFFFF"/>
            <w:vAlign w:val="center"/>
            <w:hideMark/>
          </w:tcPr>
          <w:p w14:paraId="185850F0"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653-2450</w:t>
            </w:r>
          </w:p>
        </w:tc>
        <w:tc>
          <w:tcPr>
            <w:tcW w:w="2160" w:type="dxa"/>
            <w:tcBorders>
              <w:top w:val="nil"/>
              <w:left w:val="nil"/>
              <w:bottom w:val="single" w:sz="4" w:space="0" w:color="auto"/>
              <w:right w:val="single" w:sz="4" w:space="0" w:color="auto"/>
            </w:tcBorders>
            <w:shd w:val="clear" w:color="000000" w:fill="FFFFFF"/>
            <w:vAlign w:val="center"/>
            <w:hideMark/>
          </w:tcPr>
          <w:p w14:paraId="0F25D08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7009 Broadway Terrace</w:t>
            </w:r>
          </w:p>
        </w:tc>
        <w:tc>
          <w:tcPr>
            <w:tcW w:w="1350" w:type="dxa"/>
            <w:tcBorders>
              <w:top w:val="nil"/>
              <w:left w:val="nil"/>
              <w:bottom w:val="single" w:sz="4" w:space="0" w:color="auto"/>
              <w:right w:val="single" w:sz="4" w:space="0" w:color="auto"/>
            </w:tcBorders>
            <w:shd w:val="clear" w:color="000000" w:fill="FFFFFF"/>
            <w:vAlign w:val="center"/>
            <w:hideMark/>
          </w:tcPr>
          <w:p w14:paraId="38BE37AB"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746A666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30E82C2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rjacobs@robertjacobsassociates.com</w:t>
            </w:r>
          </w:p>
        </w:tc>
      </w:tr>
      <w:tr w:rsidR="00F70DB8" w:rsidRPr="001D74DC" w14:paraId="4079528B"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368EED12"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 xml:space="preserve">A </w:t>
            </w:r>
            <w:proofErr w:type="spellStart"/>
            <w:r w:rsidRPr="001D74DC">
              <w:rPr>
                <w:rFonts w:ascii="Calibri" w:hAnsi="Calibri" w:cs="Calibri"/>
                <w:sz w:val="18"/>
                <w:szCs w:val="18"/>
              </w:rPr>
              <w:t>A</w:t>
            </w:r>
            <w:proofErr w:type="spellEnd"/>
            <w:r w:rsidRPr="001D74DC">
              <w:rPr>
                <w:rFonts w:ascii="Calibri" w:hAnsi="Calibri" w:cs="Calibri"/>
                <w:sz w:val="18"/>
                <w:szCs w:val="18"/>
              </w:rPr>
              <w:t xml:space="preserve"> Office Equipment Co., Inc.</w:t>
            </w:r>
          </w:p>
        </w:tc>
        <w:tc>
          <w:tcPr>
            <w:tcW w:w="1440" w:type="dxa"/>
            <w:tcBorders>
              <w:top w:val="nil"/>
              <w:left w:val="nil"/>
              <w:bottom w:val="single" w:sz="4" w:space="0" w:color="auto"/>
              <w:right w:val="single" w:sz="4" w:space="0" w:color="auto"/>
            </w:tcBorders>
            <w:shd w:val="clear" w:color="auto" w:fill="auto"/>
            <w:noWrap/>
            <w:vAlign w:val="center"/>
            <w:hideMark/>
          </w:tcPr>
          <w:p w14:paraId="24298FF3"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 xml:space="preserve">John </w:t>
            </w:r>
            <w:proofErr w:type="spellStart"/>
            <w:r w:rsidRPr="001D74DC">
              <w:rPr>
                <w:rFonts w:ascii="Calibri" w:hAnsi="Calibri" w:cs="Calibri"/>
                <w:sz w:val="18"/>
                <w:szCs w:val="18"/>
              </w:rPr>
              <w:t>Procita</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698430E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782-6110</w:t>
            </w:r>
          </w:p>
        </w:tc>
        <w:tc>
          <w:tcPr>
            <w:tcW w:w="2160" w:type="dxa"/>
            <w:tcBorders>
              <w:top w:val="nil"/>
              <w:left w:val="nil"/>
              <w:bottom w:val="single" w:sz="4" w:space="0" w:color="auto"/>
              <w:right w:val="single" w:sz="4" w:space="0" w:color="auto"/>
            </w:tcBorders>
            <w:shd w:val="clear" w:color="auto" w:fill="auto"/>
            <w:noWrap/>
            <w:vAlign w:val="bottom"/>
            <w:hideMark/>
          </w:tcPr>
          <w:p w14:paraId="0F54B64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900 Doolittle Drive #2B</w:t>
            </w:r>
          </w:p>
        </w:tc>
        <w:tc>
          <w:tcPr>
            <w:tcW w:w="1350" w:type="dxa"/>
            <w:tcBorders>
              <w:top w:val="nil"/>
              <w:left w:val="nil"/>
              <w:bottom w:val="single" w:sz="4" w:space="0" w:color="auto"/>
              <w:right w:val="single" w:sz="4" w:space="0" w:color="auto"/>
            </w:tcBorders>
            <w:shd w:val="clear" w:color="auto" w:fill="auto"/>
            <w:noWrap/>
            <w:vAlign w:val="bottom"/>
            <w:hideMark/>
          </w:tcPr>
          <w:p w14:paraId="3FE2A481"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74CDBE5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140C8C9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jprocita@aaoffice.com</w:t>
            </w:r>
          </w:p>
        </w:tc>
      </w:tr>
      <w:tr w:rsidR="00F70DB8" w:rsidRPr="001D74DC" w14:paraId="56A3AC3D"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9607D5C"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AA Office Equipment Co., Inc.</w:t>
            </w:r>
          </w:p>
        </w:tc>
        <w:tc>
          <w:tcPr>
            <w:tcW w:w="1440" w:type="dxa"/>
            <w:tcBorders>
              <w:top w:val="nil"/>
              <w:left w:val="nil"/>
              <w:bottom w:val="single" w:sz="4" w:space="0" w:color="auto"/>
              <w:right w:val="single" w:sz="4" w:space="0" w:color="auto"/>
            </w:tcBorders>
            <w:shd w:val="clear" w:color="000000" w:fill="FFFFFF"/>
            <w:vAlign w:val="center"/>
            <w:hideMark/>
          </w:tcPr>
          <w:p w14:paraId="55B5E440"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Ajay Shah</w:t>
            </w:r>
          </w:p>
        </w:tc>
        <w:tc>
          <w:tcPr>
            <w:tcW w:w="1440" w:type="dxa"/>
            <w:tcBorders>
              <w:top w:val="nil"/>
              <w:left w:val="nil"/>
              <w:bottom w:val="single" w:sz="4" w:space="0" w:color="auto"/>
              <w:right w:val="single" w:sz="4" w:space="0" w:color="auto"/>
            </w:tcBorders>
            <w:shd w:val="clear" w:color="000000" w:fill="FFFFFF"/>
            <w:vAlign w:val="center"/>
            <w:hideMark/>
          </w:tcPr>
          <w:p w14:paraId="3E023D12"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623-7255</w:t>
            </w:r>
          </w:p>
        </w:tc>
        <w:tc>
          <w:tcPr>
            <w:tcW w:w="2160" w:type="dxa"/>
            <w:tcBorders>
              <w:top w:val="nil"/>
              <w:left w:val="nil"/>
              <w:bottom w:val="single" w:sz="4" w:space="0" w:color="auto"/>
              <w:right w:val="single" w:sz="4" w:space="0" w:color="auto"/>
            </w:tcBorders>
            <w:shd w:val="clear" w:color="000000" w:fill="FFFFFF"/>
            <w:vAlign w:val="center"/>
            <w:hideMark/>
          </w:tcPr>
          <w:p w14:paraId="76EDC2DD"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46583 Fremont Boulevard</w:t>
            </w:r>
          </w:p>
        </w:tc>
        <w:tc>
          <w:tcPr>
            <w:tcW w:w="1350" w:type="dxa"/>
            <w:tcBorders>
              <w:top w:val="nil"/>
              <w:left w:val="nil"/>
              <w:bottom w:val="single" w:sz="4" w:space="0" w:color="auto"/>
              <w:right w:val="single" w:sz="4" w:space="0" w:color="auto"/>
            </w:tcBorders>
            <w:shd w:val="clear" w:color="000000" w:fill="FFFFFF"/>
            <w:vAlign w:val="center"/>
            <w:hideMark/>
          </w:tcPr>
          <w:p w14:paraId="1A5984A2"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7742078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3B26B2B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ajay@aaacompu.com</w:t>
            </w:r>
          </w:p>
        </w:tc>
      </w:tr>
      <w:tr w:rsidR="00F70DB8" w:rsidRPr="001D74DC" w14:paraId="0DE664F4"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6013871C"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AAA Business Solutions</w:t>
            </w:r>
          </w:p>
        </w:tc>
        <w:tc>
          <w:tcPr>
            <w:tcW w:w="1440" w:type="dxa"/>
            <w:tcBorders>
              <w:top w:val="nil"/>
              <w:left w:val="nil"/>
              <w:bottom w:val="single" w:sz="4" w:space="0" w:color="auto"/>
              <w:right w:val="single" w:sz="4" w:space="0" w:color="auto"/>
            </w:tcBorders>
            <w:shd w:val="clear" w:color="000000" w:fill="FFFFFF"/>
            <w:vAlign w:val="center"/>
            <w:hideMark/>
          </w:tcPr>
          <w:p w14:paraId="68332D0A"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Bob</w:t>
            </w:r>
          </w:p>
        </w:tc>
        <w:tc>
          <w:tcPr>
            <w:tcW w:w="1440" w:type="dxa"/>
            <w:tcBorders>
              <w:top w:val="nil"/>
              <w:left w:val="nil"/>
              <w:bottom w:val="single" w:sz="4" w:space="0" w:color="auto"/>
              <w:right w:val="single" w:sz="4" w:space="0" w:color="auto"/>
            </w:tcBorders>
            <w:shd w:val="clear" w:color="000000" w:fill="FFFFFF"/>
            <w:vAlign w:val="bottom"/>
            <w:hideMark/>
          </w:tcPr>
          <w:p w14:paraId="0E53B9BE"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882-7522</w:t>
            </w:r>
          </w:p>
        </w:tc>
        <w:tc>
          <w:tcPr>
            <w:tcW w:w="2160" w:type="dxa"/>
            <w:tcBorders>
              <w:top w:val="nil"/>
              <w:left w:val="nil"/>
              <w:bottom w:val="single" w:sz="4" w:space="0" w:color="auto"/>
              <w:right w:val="single" w:sz="4" w:space="0" w:color="auto"/>
            </w:tcBorders>
            <w:shd w:val="clear" w:color="000000" w:fill="FFFFFF"/>
            <w:noWrap/>
            <w:vAlign w:val="bottom"/>
            <w:hideMark/>
          </w:tcPr>
          <w:p w14:paraId="3D09711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5776 Stoneridge Mall Road, Suite 335</w:t>
            </w:r>
          </w:p>
        </w:tc>
        <w:tc>
          <w:tcPr>
            <w:tcW w:w="1350" w:type="dxa"/>
            <w:tcBorders>
              <w:top w:val="nil"/>
              <w:left w:val="nil"/>
              <w:bottom w:val="single" w:sz="4" w:space="0" w:color="auto"/>
              <w:right w:val="single" w:sz="4" w:space="0" w:color="auto"/>
            </w:tcBorders>
            <w:shd w:val="clear" w:color="000000" w:fill="FFFFFF"/>
            <w:vAlign w:val="bottom"/>
            <w:hideMark/>
          </w:tcPr>
          <w:p w14:paraId="2E442246"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Pleasanton</w:t>
            </w:r>
          </w:p>
        </w:tc>
        <w:tc>
          <w:tcPr>
            <w:tcW w:w="450" w:type="dxa"/>
            <w:tcBorders>
              <w:top w:val="nil"/>
              <w:left w:val="nil"/>
              <w:bottom w:val="single" w:sz="4" w:space="0" w:color="auto"/>
              <w:right w:val="single" w:sz="4" w:space="0" w:color="auto"/>
            </w:tcBorders>
            <w:shd w:val="clear" w:color="000000" w:fill="FFFFFF"/>
            <w:vAlign w:val="center"/>
            <w:hideMark/>
          </w:tcPr>
          <w:p w14:paraId="06E3A3A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66094D4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bobb@aaasolutions.com</w:t>
            </w:r>
          </w:p>
        </w:tc>
      </w:tr>
      <w:tr w:rsidR="00F70DB8" w:rsidRPr="001D74DC" w14:paraId="7854FD9D"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5ABB950B"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AAA Business Solutions</w:t>
            </w:r>
          </w:p>
        </w:tc>
        <w:tc>
          <w:tcPr>
            <w:tcW w:w="1440" w:type="dxa"/>
            <w:tcBorders>
              <w:top w:val="nil"/>
              <w:left w:val="nil"/>
              <w:bottom w:val="single" w:sz="4" w:space="0" w:color="auto"/>
              <w:right w:val="single" w:sz="4" w:space="0" w:color="auto"/>
            </w:tcBorders>
            <w:shd w:val="clear" w:color="000000" w:fill="FFFFFF"/>
            <w:vAlign w:val="center"/>
            <w:hideMark/>
          </w:tcPr>
          <w:p w14:paraId="6951ADDF"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Steve Danziger</w:t>
            </w:r>
          </w:p>
        </w:tc>
        <w:tc>
          <w:tcPr>
            <w:tcW w:w="1440" w:type="dxa"/>
            <w:tcBorders>
              <w:top w:val="nil"/>
              <w:left w:val="nil"/>
              <w:bottom w:val="single" w:sz="4" w:space="0" w:color="auto"/>
              <w:right w:val="single" w:sz="4" w:space="0" w:color="auto"/>
            </w:tcBorders>
            <w:shd w:val="clear" w:color="000000" w:fill="FFFFFF"/>
            <w:vAlign w:val="bottom"/>
            <w:hideMark/>
          </w:tcPr>
          <w:p w14:paraId="7D882CE8"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( 415</w:t>
            </w:r>
            <w:proofErr w:type="gramEnd"/>
            <w:r w:rsidRPr="001D74DC">
              <w:rPr>
                <w:rFonts w:ascii="Calibri" w:hAnsi="Calibri" w:cs="Calibri"/>
                <w:color w:val="000000"/>
                <w:sz w:val="18"/>
                <w:szCs w:val="18"/>
              </w:rPr>
              <w:t xml:space="preserve"> ) 568-2770</w:t>
            </w:r>
          </w:p>
        </w:tc>
        <w:tc>
          <w:tcPr>
            <w:tcW w:w="2160" w:type="dxa"/>
            <w:tcBorders>
              <w:top w:val="nil"/>
              <w:left w:val="nil"/>
              <w:bottom w:val="single" w:sz="4" w:space="0" w:color="auto"/>
              <w:right w:val="single" w:sz="4" w:space="0" w:color="auto"/>
            </w:tcBorders>
            <w:shd w:val="clear" w:color="000000" w:fill="FFFFFF"/>
            <w:noWrap/>
            <w:vAlign w:val="bottom"/>
            <w:hideMark/>
          </w:tcPr>
          <w:p w14:paraId="6C2FCBD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325 Mendell St</w:t>
            </w:r>
          </w:p>
        </w:tc>
        <w:tc>
          <w:tcPr>
            <w:tcW w:w="1350" w:type="dxa"/>
            <w:tcBorders>
              <w:top w:val="nil"/>
              <w:left w:val="nil"/>
              <w:bottom w:val="single" w:sz="4" w:space="0" w:color="auto"/>
              <w:right w:val="single" w:sz="4" w:space="0" w:color="auto"/>
            </w:tcBorders>
            <w:shd w:val="clear" w:color="000000" w:fill="FFFFFF"/>
            <w:vAlign w:val="bottom"/>
            <w:hideMark/>
          </w:tcPr>
          <w:p w14:paraId="00AD1324"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San Francisco</w:t>
            </w:r>
          </w:p>
        </w:tc>
        <w:tc>
          <w:tcPr>
            <w:tcW w:w="450" w:type="dxa"/>
            <w:tcBorders>
              <w:top w:val="nil"/>
              <w:left w:val="nil"/>
              <w:bottom w:val="single" w:sz="4" w:space="0" w:color="auto"/>
              <w:right w:val="single" w:sz="4" w:space="0" w:color="auto"/>
            </w:tcBorders>
            <w:shd w:val="clear" w:color="000000" w:fill="FFFFFF"/>
            <w:vAlign w:val="center"/>
            <w:hideMark/>
          </w:tcPr>
          <w:p w14:paraId="0AC3F99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1B49C69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steved@aaasolutions.com</w:t>
            </w:r>
          </w:p>
        </w:tc>
      </w:tr>
      <w:tr w:rsidR="00F70DB8" w:rsidRPr="001D74DC" w14:paraId="72838289"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6F92554C"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AAA Business Solutions</w:t>
            </w:r>
          </w:p>
        </w:tc>
        <w:tc>
          <w:tcPr>
            <w:tcW w:w="1440" w:type="dxa"/>
            <w:tcBorders>
              <w:top w:val="nil"/>
              <w:left w:val="nil"/>
              <w:bottom w:val="single" w:sz="4" w:space="0" w:color="auto"/>
              <w:right w:val="single" w:sz="4" w:space="0" w:color="auto"/>
            </w:tcBorders>
            <w:shd w:val="clear" w:color="000000" w:fill="FFFFFF"/>
            <w:vAlign w:val="center"/>
            <w:hideMark/>
          </w:tcPr>
          <w:p w14:paraId="5BDF445C"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Dan Sanchez</w:t>
            </w:r>
          </w:p>
        </w:tc>
        <w:tc>
          <w:tcPr>
            <w:tcW w:w="1440" w:type="dxa"/>
            <w:tcBorders>
              <w:top w:val="nil"/>
              <w:left w:val="nil"/>
              <w:bottom w:val="single" w:sz="4" w:space="0" w:color="auto"/>
              <w:right w:val="single" w:sz="4" w:space="0" w:color="auto"/>
            </w:tcBorders>
            <w:shd w:val="clear" w:color="000000" w:fill="FFFFFF"/>
            <w:vAlign w:val="bottom"/>
            <w:hideMark/>
          </w:tcPr>
          <w:p w14:paraId="1F4E7216"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( 925</w:t>
            </w:r>
            <w:proofErr w:type="gramEnd"/>
            <w:r w:rsidRPr="001D74DC">
              <w:rPr>
                <w:rFonts w:ascii="Calibri" w:hAnsi="Calibri" w:cs="Calibri"/>
                <w:color w:val="000000"/>
                <w:sz w:val="18"/>
                <w:szCs w:val="18"/>
              </w:rPr>
              <w:t xml:space="preserve"> ) 381-4610</w:t>
            </w:r>
          </w:p>
        </w:tc>
        <w:tc>
          <w:tcPr>
            <w:tcW w:w="2160" w:type="dxa"/>
            <w:tcBorders>
              <w:top w:val="nil"/>
              <w:left w:val="nil"/>
              <w:bottom w:val="single" w:sz="4" w:space="0" w:color="auto"/>
              <w:right w:val="single" w:sz="4" w:space="0" w:color="auto"/>
            </w:tcBorders>
            <w:shd w:val="clear" w:color="000000" w:fill="FFFFFF"/>
            <w:noWrap/>
            <w:vAlign w:val="bottom"/>
            <w:hideMark/>
          </w:tcPr>
          <w:p w14:paraId="1F7B88B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325 Mendell St</w:t>
            </w:r>
          </w:p>
        </w:tc>
        <w:tc>
          <w:tcPr>
            <w:tcW w:w="1350" w:type="dxa"/>
            <w:tcBorders>
              <w:top w:val="nil"/>
              <w:left w:val="nil"/>
              <w:bottom w:val="single" w:sz="4" w:space="0" w:color="auto"/>
              <w:right w:val="single" w:sz="4" w:space="0" w:color="auto"/>
            </w:tcBorders>
            <w:shd w:val="clear" w:color="000000" w:fill="FFFFFF"/>
            <w:vAlign w:val="bottom"/>
            <w:hideMark/>
          </w:tcPr>
          <w:p w14:paraId="61389C56"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San Francisco</w:t>
            </w:r>
          </w:p>
        </w:tc>
        <w:tc>
          <w:tcPr>
            <w:tcW w:w="450" w:type="dxa"/>
            <w:tcBorders>
              <w:top w:val="nil"/>
              <w:left w:val="nil"/>
              <w:bottom w:val="single" w:sz="4" w:space="0" w:color="auto"/>
              <w:right w:val="single" w:sz="4" w:space="0" w:color="auto"/>
            </w:tcBorders>
            <w:shd w:val="clear" w:color="000000" w:fill="FFFFFF"/>
            <w:vAlign w:val="center"/>
            <w:hideMark/>
          </w:tcPr>
          <w:p w14:paraId="53D2708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4B32AF7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dans@aaasolutions.com</w:t>
            </w:r>
          </w:p>
        </w:tc>
      </w:tr>
      <w:tr w:rsidR="00F70DB8" w:rsidRPr="001D74DC" w14:paraId="10592DF4"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3A33B516"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AAA Business Supplies &amp; Interiors</w:t>
            </w:r>
          </w:p>
        </w:tc>
        <w:tc>
          <w:tcPr>
            <w:tcW w:w="1440" w:type="dxa"/>
            <w:tcBorders>
              <w:top w:val="nil"/>
              <w:left w:val="nil"/>
              <w:bottom w:val="single" w:sz="4" w:space="0" w:color="auto"/>
              <w:right w:val="single" w:sz="4" w:space="0" w:color="auto"/>
            </w:tcBorders>
            <w:shd w:val="clear" w:color="auto" w:fill="auto"/>
            <w:noWrap/>
            <w:vAlign w:val="center"/>
            <w:hideMark/>
          </w:tcPr>
          <w:p w14:paraId="6CB6D572"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3D27690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160" w:type="dxa"/>
            <w:tcBorders>
              <w:top w:val="nil"/>
              <w:left w:val="nil"/>
              <w:bottom w:val="single" w:sz="4" w:space="0" w:color="auto"/>
              <w:right w:val="single" w:sz="4" w:space="0" w:color="auto"/>
            </w:tcBorders>
            <w:shd w:val="clear" w:color="auto" w:fill="auto"/>
            <w:noWrap/>
            <w:vAlign w:val="center"/>
            <w:hideMark/>
          </w:tcPr>
          <w:p w14:paraId="2BF614A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275 Mendell Street</w:t>
            </w:r>
          </w:p>
        </w:tc>
        <w:tc>
          <w:tcPr>
            <w:tcW w:w="1350" w:type="dxa"/>
            <w:tcBorders>
              <w:top w:val="nil"/>
              <w:left w:val="nil"/>
              <w:bottom w:val="single" w:sz="4" w:space="0" w:color="auto"/>
              <w:right w:val="single" w:sz="4" w:space="0" w:color="auto"/>
            </w:tcBorders>
            <w:shd w:val="clear" w:color="auto" w:fill="auto"/>
            <w:noWrap/>
            <w:vAlign w:val="center"/>
            <w:hideMark/>
          </w:tcPr>
          <w:p w14:paraId="1A823676"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San Francisco</w:t>
            </w:r>
          </w:p>
        </w:tc>
        <w:tc>
          <w:tcPr>
            <w:tcW w:w="450" w:type="dxa"/>
            <w:tcBorders>
              <w:top w:val="nil"/>
              <w:left w:val="nil"/>
              <w:bottom w:val="single" w:sz="4" w:space="0" w:color="auto"/>
              <w:right w:val="single" w:sz="4" w:space="0" w:color="auto"/>
            </w:tcBorders>
            <w:shd w:val="clear" w:color="auto" w:fill="auto"/>
            <w:noWrap/>
            <w:vAlign w:val="center"/>
            <w:hideMark/>
          </w:tcPr>
          <w:p w14:paraId="10701BC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center"/>
            <w:hideMark/>
          </w:tcPr>
          <w:p w14:paraId="37E6124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marketing@aaasolutions.com</w:t>
            </w:r>
          </w:p>
        </w:tc>
      </w:tr>
      <w:tr w:rsidR="00F70DB8" w:rsidRPr="001D74DC" w14:paraId="15DC8762"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4844A788"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AAA Computers &amp; Technologies</w:t>
            </w:r>
          </w:p>
        </w:tc>
        <w:tc>
          <w:tcPr>
            <w:tcW w:w="1440" w:type="dxa"/>
            <w:tcBorders>
              <w:top w:val="nil"/>
              <w:left w:val="nil"/>
              <w:bottom w:val="single" w:sz="4" w:space="0" w:color="auto"/>
              <w:right w:val="single" w:sz="4" w:space="0" w:color="auto"/>
            </w:tcBorders>
            <w:shd w:val="clear" w:color="000000" w:fill="FFFFFF"/>
            <w:vAlign w:val="center"/>
            <w:hideMark/>
          </w:tcPr>
          <w:p w14:paraId="0CDBE799"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William Lim</w:t>
            </w:r>
          </w:p>
        </w:tc>
        <w:tc>
          <w:tcPr>
            <w:tcW w:w="1440" w:type="dxa"/>
            <w:tcBorders>
              <w:top w:val="nil"/>
              <w:left w:val="nil"/>
              <w:bottom w:val="single" w:sz="4" w:space="0" w:color="auto"/>
              <w:right w:val="single" w:sz="4" w:space="0" w:color="auto"/>
            </w:tcBorders>
            <w:shd w:val="clear" w:color="000000" w:fill="FFFFFF"/>
            <w:vAlign w:val="center"/>
            <w:hideMark/>
          </w:tcPr>
          <w:p w14:paraId="6B508E3A"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251-8989</w:t>
            </w:r>
          </w:p>
        </w:tc>
        <w:tc>
          <w:tcPr>
            <w:tcW w:w="2160" w:type="dxa"/>
            <w:tcBorders>
              <w:top w:val="nil"/>
              <w:left w:val="nil"/>
              <w:bottom w:val="single" w:sz="4" w:space="0" w:color="auto"/>
              <w:right w:val="single" w:sz="4" w:space="0" w:color="auto"/>
            </w:tcBorders>
            <w:shd w:val="clear" w:color="000000" w:fill="FFFFFF"/>
            <w:vAlign w:val="center"/>
            <w:hideMark/>
          </w:tcPr>
          <w:p w14:paraId="0C6D496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324 14th Street</w:t>
            </w:r>
          </w:p>
        </w:tc>
        <w:tc>
          <w:tcPr>
            <w:tcW w:w="1350" w:type="dxa"/>
            <w:tcBorders>
              <w:top w:val="nil"/>
              <w:left w:val="nil"/>
              <w:bottom w:val="single" w:sz="4" w:space="0" w:color="auto"/>
              <w:right w:val="single" w:sz="4" w:space="0" w:color="auto"/>
            </w:tcBorders>
            <w:shd w:val="clear" w:color="000000" w:fill="FFFFFF"/>
            <w:vAlign w:val="center"/>
            <w:hideMark/>
          </w:tcPr>
          <w:p w14:paraId="57A4968E"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6030A5A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454F7F8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adtiser@gmail.com</w:t>
            </w:r>
          </w:p>
        </w:tc>
      </w:tr>
      <w:tr w:rsidR="00F70DB8" w:rsidRPr="001D74DC" w14:paraId="41470121"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842818F"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Aardvark Laser Engraving</w:t>
            </w:r>
          </w:p>
        </w:tc>
        <w:tc>
          <w:tcPr>
            <w:tcW w:w="1440" w:type="dxa"/>
            <w:tcBorders>
              <w:top w:val="nil"/>
              <w:left w:val="nil"/>
              <w:bottom w:val="single" w:sz="4" w:space="0" w:color="auto"/>
              <w:right w:val="single" w:sz="4" w:space="0" w:color="auto"/>
            </w:tcBorders>
            <w:shd w:val="clear" w:color="auto" w:fill="auto"/>
            <w:noWrap/>
            <w:vAlign w:val="center"/>
            <w:hideMark/>
          </w:tcPr>
          <w:p w14:paraId="3A712550"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 xml:space="preserve">Julia </w:t>
            </w:r>
            <w:proofErr w:type="spellStart"/>
            <w:r w:rsidRPr="001D74DC">
              <w:rPr>
                <w:rFonts w:ascii="Calibri" w:hAnsi="Calibri" w:cs="Calibri"/>
                <w:sz w:val="18"/>
                <w:szCs w:val="18"/>
              </w:rPr>
              <w:t>Reydel</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21B14A27"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451-7303</w:t>
            </w:r>
          </w:p>
        </w:tc>
        <w:tc>
          <w:tcPr>
            <w:tcW w:w="2160" w:type="dxa"/>
            <w:tcBorders>
              <w:top w:val="nil"/>
              <w:left w:val="nil"/>
              <w:bottom w:val="single" w:sz="4" w:space="0" w:color="auto"/>
              <w:right w:val="single" w:sz="4" w:space="0" w:color="auto"/>
            </w:tcBorders>
            <w:shd w:val="clear" w:color="auto" w:fill="auto"/>
            <w:noWrap/>
            <w:vAlign w:val="bottom"/>
            <w:hideMark/>
          </w:tcPr>
          <w:p w14:paraId="297676B6"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1617 Broadway</w:t>
            </w:r>
          </w:p>
        </w:tc>
        <w:tc>
          <w:tcPr>
            <w:tcW w:w="1350" w:type="dxa"/>
            <w:tcBorders>
              <w:top w:val="nil"/>
              <w:left w:val="nil"/>
              <w:bottom w:val="single" w:sz="4" w:space="0" w:color="auto"/>
              <w:right w:val="single" w:sz="4" w:space="0" w:color="auto"/>
            </w:tcBorders>
            <w:shd w:val="clear" w:color="auto" w:fill="auto"/>
            <w:noWrap/>
            <w:vAlign w:val="bottom"/>
            <w:hideMark/>
          </w:tcPr>
          <w:p w14:paraId="40B4F4F7"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7926813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5537305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julia@aardvarkengraving.com</w:t>
            </w:r>
          </w:p>
        </w:tc>
      </w:tr>
      <w:tr w:rsidR="00F70DB8" w:rsidRPr="001D74DC" w14:paraId="48B9DD39"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5C03224F"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Aardvark Laser Engraving</w:t>
            </w:r>
          </w:p>
        </w:tc>
        <w:tc>
          <w:tcPr>
            <w:tcW w:w="1440" w:type="dxa"/>
            <w:tcBorders>
              <w:top w:val="nil"/>
              <w:left w:val="nil"/>
              <w:bottom w:val="single" w:sz="4" w:space="0" w:color="auto"/>
              <w:right w:val="single" w:sz="4" w:space="0" w:color="auto"/>
            </w:tcBorders>
            <w:shd w:val="clear" w:color="000000" w:fill="FFFFFF"/>
            <w:vAlign w:val="center"/>
            <w:hideMark/>
          </w:tcPr>
          <w:p w14:paraId="7F4809EF"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Vasudeva Kamath</w:t>
            </w:r>
          </w:p>
        </w:tc>
        <w:tc>
          <w:tcPr>
            <w:tcW w:w="1440" w:type="dxa"/>
            <w:tcBorders>
              <w:top w:val="nil"/>
              <w:left w:val="nil"/>
              <w:bottom w:val="single" w:sz="4" w:space="0" w:color="auto"/>
              <w:right w:val="single" w:sz="4" w:space="0" w:color="auto"/>
            </w:tcBorders>
            <w:shd w:val="clear" w:color="000000" w:fill="FFFFFF"/>
            <w:vAlign w:val="center"/>
            <w:hideMark/>
          </w:tcPr>
          <w:p w14:paraId="09B222D8"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249-9422</w:t>
            </w:r>
          </w:p>
        </w:tc>
        <w:tc>
          <w:tcPr>
            <w:tcW w:w="2160" w:type="dxa"/>
            <w:tcBorders>
              <w:top w:val="nil"/>
              <w:left w:val="nil"/>
              <w:bottom w:val="single" w:sz="4" w:space="0" w:color="auto"/>
              <w:right w:val="single" w:sz="4" w:space="0" w:color="auto"/>
            </w:tcBorders>
            <w:shd w:val="clear" w:color="000000" w:fill="FFFFFF"/>
            <w:vAlign w:val="center"/>
            <w:hideMark/>
          </w:tcPr>
          <w:p w14:paraId="11EF664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46560 Fremont Blvd</w:t>
            </w:r>
            <w:proofErr w:type="gramStart"/>
            <w:r w:rsidRPr="001D74DC">
              <w:rPr>
                <w:rFonts w:ascii="Calibri" w:hAnsi="Calibri" w:cs="Calibri"/>
                <w:color w:val="000000"/>
                <w:sz w:val="18"/>
                <w:szCs w:val="18"/>
              </w:rPr>
              <w:t>., #</w:t>
            </w:r>
            <w:proofErr w:type="gramEnd"/>
            <w:r w:rsidRPr="001D74DC">
              <w:rPr>
                <w:rFonts w:ascii="Calibri" w:hAnsi="Calibri" w:cs="Calibri"/>
                <w:color w:val="000000"/>
                <w:sz w:val="18"/>
                <w:szCs w:val="18"/>
              </w:rPr>
              <w:t xml:space="preserve"> 201</w:t>
            </w:r>
          </w:p>
        </w:tc>
        <w:tc>
          <w:tcPr>
            <w:tcW w:w="1350" w:type="dxa"/>
            <w:tcBorders>
              <w:top w:val="nil"/>
              <w:left w:val="nil"/>
              <w:bottom w:val="single" w:sz="4" w:space="0" w:color="auto"/>
              <w:right w:val="single" w:sz="4" w:space="0" w:color="auto"/>
            </w:tcBorders>
            <w:shd w:val="clear" w:color="000000" w:fill="FFFFFF"/>
            <w:vAlign w:val="center"/>
            <w:hideMark/>
          </w:tcPr>
          <w:p w14:paraId="28327E6B"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3428883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11FD97E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vasudeva@aurostar.net</w:t>
            </w:r>
          </w:p>
        </w:tc>
      </w:tr>
      <w:tr w:rsidR="00F70DB8" w:rsidRPr="001D74DC" w14:paraId="2A7B3AC4"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1D68BF28"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Abacus Products Inc</w:t>
            </w:r>
          </w:p>
        </w:tc>
        <w:tc>
          <w:tcPr>
            <w:tcW w:w="1440" w:type="dxa"/>
            <w:tcBorders>
              <w:top w:val="nil"/>
              <w:left w:val="nil"/>
              <w:bottom w:val="single" w:sz="4" w:space="0" w:color="auto"/>
              <w:right w:val="single" w:sz="4" w:space="0" w:color="auto"/>
            </w:tcBorders>
            <w:shd w:val="clear" w:color="auto" w:fill="auto"/>
            <w:noWrap/>
            <w:vAlign w:val="center"/>
            <w:hideMark/>
          </w:tcPr>
          <w:p w14:paraId="567A2723"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Greg Yoshii</w:t>
            </w:r>
          </w:p>
        </w:tc>
        <w:tc>
          <w:tcPr>
            <w:tcW w:w="1440" w:type="dxa"/>
            <w:tcBorders>
              <w:top w:val="nil"/>
              <w:left w:val="nil"/>
              <w:bottom w:val="single" w:sz="4" w:space="0" w:color="auto"/>
              <w:right w:val="single" w:sz="4" w:space="0" w:color="auto"/>
            </w:tcBorders>
            <w:shd w:val="clear" w:color="auto" w:fill="auto"/>
            <w:noWrap/>
            <w:vAlign w:val="bottom"/>
            <w:hideMark/>
          </w:tcPr>
          <w:p w14:paraId="273C601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785-9990</w:t>
            </w:r>
          </w:p>
        </w:tc>
        <w:tc>
          <w:tcPr>
            <w:tcW w:w="2160" w:type="dxa"/>
            <w:tcBorders>
              <w:top w:val="nil"/>
              <w:left w:val="nil"/>
              <w:bottom w:val="single" w:sz="4" w:space="0" w:color="auto"/>
              <w:right w:val="single" w:sz="4" w:space="0" w:color="auto"/>
            </w:tcBorders>
            <w:shd w:val="clear" w:color="auto" w:fill="auto"/>
            <w:noWrap/>
            <w:vAlign w:val="bottom"/>
            <w:hideMark/>
          </w:tcPr>
          <w:p w14:paraId="523F9EF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23155 Kidder St</w:t>
            </w:r>
          </w:p>
        </w:tc>
        <w:tc>
          <w:tcPr>
            <w:tcW w:w="1350" w:type="dxa"/>
            <w:tcBorders>
              <w:top w:val="nil"/>
              <w:left w:val="nil"/>
              <w:bottom w:val="single" w:sz="4" w:space="0" w:color="auto"/>
              <w:right w:val="single" w:sz="4" w:space="0" w:color="auto"/>
            </w:tcBorders>
            <w:shd w:val="clear" w:color="auto" w:fill="auto"/>
            <w:noWrap/>
            <w:vAlign w:val="bottom"/>
            <w:hideMark/>
          </w:tcPr>
          <w:p w14:paraId="6DC305B5"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6DBEDAA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4DD61F4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greg@abacusca.com</w:t>
            </w:r>
          </w:p>
        </w:tc>
      </w:tr>
      <w:tr w:rsidR="00F70DB8" w:rsidRPr="001D74DC" w14:paraId="5F2A7EDC"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548A45B9"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ACE Advertising Specialties</w:t>
            </w:r>
          </w:p>
        </w:tc>
        <w:tc>
          <w:tcPr>
            <w:tcW w:w="1440" w:type="dxa"/>
            <w:tcBorders>
              <w:top w:val="nil"/>
              <w:left w:val="nil"/>
              <w:bottom w:val="single" w:sz="4" w:space="0" w:color="auto"/>
              <w:right w:val="single" w:sz="4" w:space="0" w:color="auto"/>
            </w:tcBorders>
            <w:shd w:val="clear" w:color="000000" w:fill="FFFFFF"/>
            <w:vAlign w:val="center"/>
            <w:hideMark/>
          </w:tcPr>
          <w:p w14:paraId="57A19FD9"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Dev Sagar</w:t>
            </w:r>
          </w:p>
        </w:tc>
        <w:tc>
          <w:tcPr>
            <w:tcW w:w="1440" w:type="dxa"/>
            <w:tcBorders>
              <w:top w:val="nil"/>
              <w:left w:val="nil"/>
              <w:bottom w:val="single" w:sz="4" w:space="0" w:color="auto"/>
              <w:right w:val="single" w:sz="4" w:space="0" w:color="auto"/>
            </w:tcBorders>
            <w:shd w:val="clear" w:color="000000" w:fill="FFFFFF"/>
            <w:vAlign w:val="center"/>
            <w:hideMark/>
          </w:tcPr>
          <w:p w14:paraId="6E7E3945"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490-9717</w:t>
            </w:r>
          </w:p>
        </w:tc>
        <w:tc>
          <w:tcPr>
            <w:tcW w:w="2160" w:type="dxa"/>
            <w:tcBorders>
              <w:top w:val="nil"/>
              <w:left w:val="nil"/>
              <w:bottom w:val="single" w:sz="4" w:space="0" w:color="auto"/>
              <w:right w:val="single" w:sz="4" w:space="0" w:color="auto"/>
            </w:tcBorders>
            <w:shd w:val="clear" w:color="000000" w:fill="FFFFFF"/>
            <w:vAlign w:val="center"/>
            <w:hideMark/>
          </w:tcPr>
          <w:p w14:paraId="7B680C6A"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44816 S. Grimmer Blvd</w:t>
            </w:r>
          </w:p>
        </w:tc>
        <w:tc>
          <w:tcPr>
            <w:tcW w:w="1350" w:type="dxa"/>
            <w:tcBorders>
              <w:top w:val="nil"/>
              <w:left w:val="nil"/>
              <w:bottom w:val="single" w:sz="4" w:space="0" w:color="auto"/>
              <w:right w:val="single" w:sz="4" w:space="0" w:color="auto"/>
            </w:tcBorders>
            <w:shd w:val="clear" w:color="000000" w:fill="FFFFFF"/>
            <w:vAlign w:val="center"/>
            <w:hideMark/>
          </w:tcPr>
          <w:p w14:paraId="61B1448E"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689FD3C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568C4B1D"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dave@bestgraphic.com</w:t>
            </w:r>
          </w:p>
        </w:tc>
      </w:tr>
      <w:tr w:rsidR="00F70DB8" w:rsidRPr="001D74DC" w14:paraId="0B7CE852" w14:textId="77777777">
        <w:trPr>
          <w:trHeight w:val="480"/>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7C51AA44"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Ace Business Supplies LLC</w:t>
            </w:r>
          </w:p>
        </w:tc>
        <w:tc>
          <w:tcPr>
            <w:tcW w:w="1440" w:type="dxa"/>
            <w:tcBorders>
              <w:top w:val="nil"/>
              <w:left w:val="nil"/>
              <w:bottom w:val="single" w:sz="4" w:space="0" w:color="auto"/>
              <w:right w:val="single" w:sz="4" w:space="0" w:color="auto"/>
            </w:tcBorders>
            <w:shd w:val="clear" w:color="000000" w:fill="FFFFFF"/>
            <w:vAlign w:val="center"/>
            <w:hideMark/>
          </w:tcPr>
          <w:p w14:paraId="63FDE591"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Rey Alvarez</w:t>
            </w:r>
          </w:p>
        </w:tc>
        <w:tc>
          <w:tcPr>
            <w:tcW w:w="1440" w:type="dxa"/>
            <w:tcBorders>
              <w:top w:val="nil"/>
              <w:left w:val="nil"/>
              <w:bottom w:val="single" w:sz="4" w:space="0" w:color="auto"/>
              <w:right w:val="single" w:sz="4" w:space="0" w:color="auto"/>
            </w:tcBorders>
            <w:shd w:val="clear" w:color="000000" w:fill="FFFFFF"/>
            <w:vAlign w:val="center"/>
            <w:hideMark/>
          </w:tcPr>
          <w:p w14:paraId="1E5CD70D"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( 916</w:t>
            </w:r>
            <w:proofErr w:type="gramEnd"/>
            <w:r w:rsidRPr="001D74DC">
              <w:rPr>
                <w:rFonts w:ascii="Calibri" w:hAnsi="Calibri" w:cs="Calibri"/>
                <w:color w:val="000000"/>
                <w:sz w:val="18"/>
                <w:szCs w:val="18"/>
              </w:rPr>
              <w:t xml:space="preserve"> ) 866-4204</w:t>
            </w:r>
          </w:p>
        </w:tc>
        <w:tc>
          <w:tcPr>
            <w:tcW w:w="2160" w:type="dxa"/>
            <w:tcBorders>
              <w:top w:val="nil"/>
              <w:left w:val="nil"/>
              <w:bottom w:val="single" w:sz="4" w:space="0" w:color="auto"/>
              <w:right w:val="single" w:sz="4" w:space="0" w:color="auto"/>
            </w:tcBorders>
            <w:shd w:val="clear" w:color="000000" w:fill="FFFFFF"/>
            <w:vAlign w:val="center"/>
            <w:hideMark/>
          </w:tcPr>
          <w:p w14:paraId="6AB2CC5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9245 Laguna Springs Drive, Suite 200 </w:t>
            </w:r>
          </w:p>
        </w:tc>
        <w:tc>
          <w:tcPr>
            <w:tcW w:w="1350" w:type="dxa"/>
            <w:tcBorders>
              <w:top w:val="nil"/>
              <w:left w:val="nil"/>
              <w:bottom w:val="single" w:sz="4" w:space="0" w:color="auto"/>
              <w:right w:val="single" w:sz="4" w:space="0" w:color="auto"/>
            </w:tcBorders>
            <w:shd w:val="clear" w:color="000000" w:fill="FFFFFF"/>
            <w:vAlign w:val="center"/>
            <w:hideMark/>
          </w:tcPr>
          <w:p w14:paraId="6856DFED"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Elk Grove</w:t>
            </w:r>
          </w:p>
        </w:tc>
        <w:tc>
          <w:tcPr>
            <w:tcW w:w="450" w:type="dxa"/>
            <w:tcBorders>
              <w:top w:val="nil"/>
              <w:left w:val="nil"/>
              <w:bottom w:val="single" w:sz="4" w:space="0" w:color="auto"/>
              <w:right w:val="single" w:sz="4" w:space="0" w:color="auto"/>
            </w:tcBorders>
            <w:shd w:val="clear" w:color="000000" w:fill="FFFFFF"/>
            <w:vAlign w:val="center"/>
            <w:hideMark/>
          </w:tcPr>
          <w:p w14:paraId="67D986A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1F0E87D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rey.absllc@gmail.com </w:t>
            </w:r>
          </w:p>
        </w:tc>
      </w:tr>
      <w:tr w:rsidR="00F70DB8" w:rsidRPr="001D74DC" w14:paraId="76D496BB" w14:textId="77777777">
        <w:trPr>
          <w:trHeight w:val="480"/>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51E93647"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Ace Business Supplies LLC</w:t>
            </w:r>
          </w:p>
        </w:tc>
        <w:tc>
          <w:tcPr>
            <w:tcW w:w="1440" w:type="dxa"/>
            <w:tcBorders>
              <w:top w:val="nil"/>
              <w:left w:val="nil"/>
              <w:bottom w:val="single" w:sz="4" w:space="0" w:color="auto"/>
              <w:right w:val="single" w:sz="4" w:space="0" w:color="auto"/>
            </w:tcBorders>
            <w:shd w:val="clear" w:color="000000" w:fill="FFFFFF"/>
            <w:vAlign w:val="center"/>
            <w:hideMark/>
          </w:tcPr>
          <w:p w14:paraId="7AD42D3D"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 </w:t>
            </w:r>
          </w:p>
        </w:tc>
        <w:tc>
          <w:tcPr>
            <w:tcW w:w="1440" w:type="dxa"/>
            <w:tcBorders>
              <w:top w:val="nil"/>
              <w:left w:val="nil"/>
              <w:bottom w:val="single" w:sz="4" w:space="0" w:color="auto"/>
              <w:right w:val="single" w:sz="4" w:space="0" w:color="auto"/>
            </w:tcBorders>
            <w:shd w:val="clear" w:color="000000" w:fill="FFFFFF"/>
            <w:vAlign w:val="center"/>
            <w:hideMark/>
          </w:tcPr>
          <w:p w14:paraId="38D86922"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( 916</w:t>
            </w:r>
            <w:proofErr w:type="gramEnd"/>
            <w:r w:rsidRPr="001D74DC">
              <w:rPr>
                <w:rFonts w:ascii="Calibri" w:hAnsi="Calibri" w:cs="Calibri"/>
                <w:color w:val="000000"/>
                <w:sz w:val="18"/>
                <w:szCs w:val="18"/>
              </w:rPr>
              <w:t xml:space="preserve"> ) 866-4204</w:t>
            </w:r>
          </w:p>
        </w:tc>
        <w:tc>
          <w:tcPr>
            <w:tcW w:w="2160" w:type="dxa"/>
            <w:tcBorders>
              <w:top w:val="nil"/>
              <w:left w:val="nil"/>
              <w:bottom w:val="single" w:sz="4" w:space="0" w:color="auto"/>
              <w:right w:val="single" w:sz="4" w:space="0" w:color="auto"/>
            </w:tcBorders>
            <w:shd w:val="clear" w:color="000000" w:fill="FFFFFF"/>
            <w:vAlign w:val="center"/>
            <w:hideMark/>
          </w:tcPr>
          <w:p w14:paraId="61460D7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9245 Laguna Springs Drive, Suite 200 </w:t>
            </w:r>
          </w:p>
        </w:tc>
        <w:tc>
          <w:tcPr>
            <w:tcW w:w="1350" w:type="dxa"/>
            <w:tcBorders>
              <w:top w:val="nil"/>
              <w:left w:val="nil"/>
              <w:bottom w:val="single" w:sz="4" w:space="0" w:color="auto"/>
              <w:right w:val="single" w:sz="4" w:space="0" w:color="auto"/>
            </w:tcBorders>
            <w:shd w:val="clear" w:color="000000" w:fill="FFFFFF"/>
            <w:vAlign w:val="center"/>
            <w:hideMark/>
          </w:tcPr>
          <w:p w14:paraId="577ED549"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Elk Grove</w:t>
            </w:r>
          </w:p>
        </w:tc>
        <w:tc>
          <w:tcPr>
            <w:tcW w:w="450" w:type="dxa"/>
            <w:tcBorders>
              <w:top w:val="nil"/>
              <w:left w:val="nil"/>
              <w:bottom w:val="single" w:sz="4" w:space="0" w:color="auto"/>
              <w:right w:val="single" w:sz="4" w:space="0" w:color="auto"/>
            </w:tcBorders>
            <w:shd w:val="clear" w:color="000000" w:fill="FFFFFF"/>
            <w:vAlign w:val="center"/>
            <w:hideMark/>
          </w:tcPr>
          <w:p w14:paraId="37C9299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3B4C3D3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abs.kimr@gmail.com</w:t>
            </w:r>
          </w:p>
        </w:tc>
      </w:tr>
      <w:tr w:rsidR="00F70DB8" w:rsidRPr="001D74DC" w14:paraId="081E0F6D"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4A76F88"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ACE Business Supplies, LLC</w:t>
            </w:r>
          </w:p>
        </w:tc>
        <w:tc>
          <w:tcPr>
            <w:tcW w:w="1440" w:type="dxa"/>
            <w:tcBorders>
              <w:top w:val="nil"/>
              <w:left w:val="nil"/>
              <w:bottom w:val="single" w:sz="4" w:space="0" w:color="auto"/>
              <w:right w:val="single" w:sz="4" w:space="0" w:color="auto"/>
            </w:tcBorders>
            <w:shd w:val="clear" w:color="auto" w:fill="auto"/>
            <w:noWrap/>
            <w:vAlign w:val="center"/>
            <w:hideMark/>
          </w:tcPr>
          <w:p w14:paraId="366E87F4"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Irene Torres</w:t>
            </w:r>
          </w:p>
        </w:tc>
        <w:tc>
          <w:tcPr>
            <w:tcW w:w="1440" w:type="dxa"/>
            <w:tcBorders>
              <w:top w:val="nil"/>
              <w:left w:val="nil"/>
              <w:bottom w:val="single" w:sz="4" w:space="0" w:color="auto"/>
              <w:right w:val="single" w:sz="4" w:space="0" w:color="auto"/>
            </w:tcBorders>
            <w:shd w:val="clear" w:color="auto" w:fill="auto"/>
            <w:noWrap/>
            <w:vAlign w:val="center"/>
            <w:hideMark/>
          </w:tcPr>
          <w:p w14:paraId="4962636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866-226-5080 ext. 4225</w:t>
            </w:r>
          </w:p>
        </w:tc>
        <w:tc>
          <w:tcPr>
            <w:tcW w:w="2160" w:type="dxa"/>
            <w:tcBorders>
              <w:top w:val="nil"/>
              <w:left w:val="nil"/>
              <w:bottom w:val="single" w:sz="4" w:space="0" w:color="auto"/>
              <w:right w:val="single" w:sz="4" w:space="0" w:color="auto"/>
            </w:tcBorders>
            <w:shd w:val="clear" w:color="auto" w:fill="auto"/>
            <w:noWrap/>
            <w:vAlign w:val="center"/>
            <w:hideMark/>
          </w:tcPr>
          <w:p w14:paraId="5E8D008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xml:space="preserve">9245 Laguna Springs Drive, Suite </w:t>
            </w:r>
            <w:proofErr w:type="gramStart"/>
            <w:r w:rsidRPr="001D74DC">
              <w:rPr>
                <w:rFonts w:ascii="Calibri" w:hAnsi="Calibri" w:cs="Calibri"/>
                <w:sz w:val="18"/>
                <w:szCs w:val="18"/>
              </w:rPr>
              <w:t>200, #</w:t>
            </w:r>
            <w:proofErr w:type="gramEnd"/>
            <w:r w:rsidRPr="001D74DC">
              <w:rPr>
                <w:rFonts w:ascii="Calibri" w:hAnsi="Calibri" w:cs="Calibri"/>
                <w:sz w:val="18"/>
                <w:szCs w:val="18"/>
              </w:rPr>
              <w:t>2233</w:t>
            </w:r>
          </w:p>
        </w:tc>
        <w:tc>
          <w:tcPr>
            <w:tcW w:w="1350" w:type="dxa"/>
            <w:tcBorders>
              <w:top w:val="nil"/>
              <w:left w:val="nil"/>
              <w:bottom w:val="single" w:sz="4" w:space="0" w:color="auto"/>
              <w:right w:val="single" w:sz="4" w:space="0" w:color="auto"/>
            </w:tcBorders>
            <w:shd w:val="clear" w:color="auto" w:fill="auto"/>
            <w:noWrap/>
            <w:vAlign w:val="center"/>
            <w:hideMark/>
          </w:tcPr>
          <w:p w14:paraId="6259E9CC"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Elk Grove</w:t>
            </w:r>
          </w:p>
        </w:tc>
        <w:tc>
          <w:tcPr>
            <w:tcW w:w="450" w:type="dxa"/>
            <w:tcBorders>
              <w:top w:val="nil"/>
              <w:left w:val="nil"/>
              <w:bottom w:val="single" w:sz="4" w:space="0" w:color="auto"/>
              <w:right w:val="single" w:sz="4" w:space="0" w:color="auto"/>
            </w:tcBorders>
            <w:shd w:val="clear" w:color="auto" w:fill="auto"/>
            <w:noWrap/>
            <w:vAlign w:val="center"/>
            <w:hideMark/>
          </w:tcPr>
          <w:p w14:paraId="2E6B1E23"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CA</w:t>
            </w:r>
          </w:p>
        </w:tc>
        <w:tc>
          <w:tcPr>
            <w:tcW w:w="2340" w:type="dxa"/>
            <w:tcBorders>
              <w:top w:val="nil"/>
              <w:left w:val="nil"/>
              <w:bottom w:val="single" w:sz="4" w:space="0" w:color="auto"/>
              <w:right w:val="single" w:sz="8" w:space="0" w:color="auto"/>
            </w:tcBorders>
            <w:shd w:val="clear" w:color="auto" w:fill="auto"/>
            <w:noWrap/>
            <w:vAlign w:val="center"/>
            <w:hideMark/>
          </w:tcPr>
          <w:p w14:paraId="5E6FF53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irene.absllc@gmail.com</w:t>
            </w:r>
          </w:p>
        </w:tc>
      </w:tr>
      <w:tr w:rsidR="00F70DB8" w:rsidRPr="001D74DC" w14:paraId="438568CA"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4428C09"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ADS Reprographic Svc</w:t>
            </w:r>
          </w:p>
        </w:tc>
        <w:tc>
          <w:tcPr>
            <w:tcW w:w="1440" w:type="dxa"/>
            <w:tcBorders>
              <w:top w:val="nil"/>
              <w:left w:val="nil"/>
              <w:bottom w:val="single" w:sz="4" w:space="0" w:color="auto"/>
              <w:right w:val="single" w:sz="4" w:space="0" w:color="auto"/>
            </w:tcBorders>
            <w:shd w:val="clear" w:color="000000" w:fill="FFFFFF"/>
            <w:vAlign w:val="center"/>
            <w:hideMark/>
          </w:tcPr>
          <w:p w14:paraId="0802FB08"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Vernon Holloway</w:t>
            </w:r>
          </w:p>
        </w:tc>
        <w:tc>
          <w:tcPr>
            <w:tcW w:w="1440" w:type="dxa"/>
            <w:tcBorders>
              <w:top w:val="nil"/>
              <w:left w:val="nil"/>
              <w:bottom w:val="single" w:sz="4" w:space="0" w:color="auto"/>
              <w:right w:val="single" w:sz="4" w:space="0" w:color="auto"/>
            </w:tcBorders>
            <w:shd w:val="clear" w:color="000000" w:fill="FFFFFF"/>
            <w:vAlign w:val="center"/>
            <w:hideMark/>
          </w:tcPr>
          <w:p w14:paraId="75651980"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452-1212</w:t>
            </w:r>
          </w:p>
        </w:tc>
        <w:tc>
          <w:tcPr>
            <w:tcW w:w="2160" w:type="dxa"/>
            <w:tcBorders>
              <w:top w:val="nil"/>
              <w:left w:val="nil"/>
              <w:bottom w:val="single" w:sz="4" w:space="0" w:color="auto"/>
              <w:right w:val="single" w:sz="4" w:space="0" w:color="auto"/>
            </w:tcBorders>
            <w:shd w:val="clear" w:color="000000" w:fill="FFFFFF"/>
            <w:vAlign w:val="center"/>
            <w:hideMark/>
          </w:tcPr>
          <w:p w14:paraId="42903B2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610 - 16th St, # 317</w:t>
            </w:r>
          </w:p>
        </w:tc>
        <w:tc>
          <w:tcPr>
            <w:tcW w:w="1350" w:type="dxa"/>
            <w:tcBorders>
              <w:top w:val="nil"/>
              <w:left w:val="nil"/>
              <w:bottom w:val="single" w:sz="4" w:space="0" w:color="auto"/>
              <w:right w:val="single" w:sz="4" w:space="0" w:color="auto"/>
            </w:tcBorders>
            <w:shd w:val="clear" w:color="000000" w:fill="FFFFFF"/>
            <w:vAlign w:val="center"/>
            <w:hideMark/>
          </w:tcPr>
          <w:p w14:paraId="323A70E2"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0709518A"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0B89E0E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Crystal_Data@Hotmail.com</w:t>
            </w:r>
          </w:p>
        </w:tc>
      </w:tr>
      <w:tr w:rsidR="00F70DB8" w:rsidRPr="001D74DC" w14:paraId="68E89237"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7011DEAD"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Adtiser</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7898961E"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William Lim</w:t>
            </w:r>
          </w:p>
        </w:tc>
        <w:tc>
          <w:tcPr>
            <w:tcW w:w="1440" w:type="dxa"/>
            <w:tcBorders>
              <w:top w:val="nil"/>
              <w:left w:val="nil"/>
              <w:bottom w:val="single" w:sz="4" w:space="0" w:color="auto"/>
              <w:right w:val="single" w:sz="4" w:space="0" w:color="auto"/>
            </w:tcBorders>
            <w:shd w:val="clear" w:color="auto" w:fill="auto"/>
            <w:noWrap/>
            <w:vAlign w:val="bottom"/>
            <w:hideMark/>
          </w:tcPr>
          <w:p w14:paraId="10C4061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251-8989</w:t>
            </w:r>
          </w:p>
        </w:tc>
        <w:tc>
          <w:tcPr>
            <w:tcW w:w="2160" w:type="dxa"/>
            <w:tcBorders>
              <w:top w:val="nil"/>
              <w:left w:val="nil"/>
              <w:bottom w:val="single" w:sz="4" w:space="0" w:color="auto"/>
              <w:right w:val="single" w:sz="4" w:space="0" w:color="auto"/>
            </w:tcBorders>
            <w:shd w:val="clear" w:color="auto" w:fill="auto"/>
            <w:noWrap/>
            <w:vAlign w:val="bottom"/>
            <w:hideMark/>
          </w:tcPr>
          <w:p w14:paraId="4B2A90A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324 14th Street</w:t>
            </w:r>
          </w:p>
        </w:tc>
        <w:tc>
          <w:tcPr>
            <w:tcW w:w="1350" w:type="dxa"/>
            <w:tcBorders>
              <w:top w:val="nil"/>
              <w:left w:val="nil"/>
              <w:bottom w:val="single" w:sz="4" w:space="0" w:color="auto"/>
              <w:right w:val="single" w:sz="4" w:space="0" w:color="auto"/>
            </w:tcBorders>
            <w:shd w:val="clear" w:color="auto" w:fill="auto"/>
            <w:noWrap/>
            <w:vAlign w:val="bottom"/>
            <w:hideMark/>
          </w:tcPr>
          <w:p w14:paraId="3AFCFB0A"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Oakland</w:t>
            </w:r>
          </w:p>
        </w:tc>
        <w:tc>
          <w:tcPr>
            <w:tcW w:w="450" w:type="dxa"/>
            <w:tcBorders>
              <w:top w:val="nil"/>
              <w:left w:val="nil"/>
              <w:bottom w:val="single" w:sz="4" w:space="0" w:color="auto"/>
              <w:right w:val="single" w:sz="4" w:space="0" w:color="auto"/>
            </w:tcBorders>
            <w:shd w:val="clear" w:color="auto" w:fill="auto"/>
            <w:noWrap/>
            <w:vAlign w:val="center"/>
            <w:hideMark/>
          </w:tcPr>
          <w:p w14:paraId="16377F5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6A1CAB6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adtiser@gmail.com</w:t>
            </w:r>
          </w:p>
        </w:tc>
      </w:tr>
      <w:tr w:rsidR="00F70DB8" w:rsidRPr="001D74DC" w14:paraId="0854B4B8"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noWrap/>
            <w:vAlign w:val="center"/>
            <w:hideMark/>
          </w:tcPr>
          <w:p w14:paraId="3D3E353A"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Alexis Entertainment Group / Robert A Jacobs &amp; Associates</w:t>
            </w:r>
          </w:p>
        </w:tc>
        <w:tc>
          <w:tcPr>
            <w:tcW w:w="1440" w:type="dxa"/>
            <w:tcBorders>
              <w:top w:val="nil"/>
              <w:left w:val="nil"/>
              <w:bottom w:val="single" w:sz="4" w:space="0" w:color="auto"/>
              <w:right w:val="single" w:sz="4" w:space="0" w:color="auto"/>
            </w:tcBorders>
            <w:shd w:val="clear" w:color="000000" w:fill="FFFFFF"/>
            <w:vAlign w:val="center"/>
            <w:hideMark/>
          </w:tcPr>
          <w:p w14:paraId="168CC578"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Eric Gayden</w:t>
            </w:r>
          </w:p>
        </w:tc>
        <w:tc>
          <w:tcPr>
            <w:tcW w:w="1440" w:type="dxa"/>
            <w:tcBorders>
              <w:top w:val="nil"/>
              <w:left w:val="nil"/>
              <w:bottom w:val="single" w:sz="4" w:space="0" w:color="auto"/>
              <w:right w:val="single" w:sz="4" w:space="0" w:color="auto"/>
            </w:tcBorders>
            <w:shd w:val="clear" w:color="000000" w:fill="FFFFFF"/>
            <w:vAlign w:val="center"/>
            <w:hideMark/>
          </w:tcPr>
          <w:p w14:paraId="31804671"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( 925</w:t>
            </w:r>
            <w:proofErr w:type="gramEnd"/>
            <w:r w:rsidRPr="001D74DC">
              <w:rPr>
                <w:rFonts w:ascii="Calibri" w:hAnsi="Calibri" w:cs="Calibri"/>
                <w:color w:val="000000"/>
                <w:sz w:val="18"/>
                <w:szCs w:val="18"/>
              </w:rPr>
              <w:t xml:space="preserve"> ) 685-2679</w:t>
            </w:r>
          </w:p>
        </w:tc>
        <w:tc>
          <w:tcPr>
            <w:tcW w:w="2160" w:type="dxa"/>
            <w:tcBorders>
              <w:top w:val="nil"/>
              <w:left w:val="nil"/>
              <w:bottom w:val="single" w:sz="4" w:space="0" w:color="auto"/>
              <w:right w:val="single" w:sz="4" w:space="0" w:color="auto"/>
            </w:tcBorders>
            <w:shd w:val="clear" w:color="000000" w:fill="FFFFFF"/>
            <w:vAlign w:val="center"/>
            <w:hideMark/>
          </w:tcPr>
          <w:p w14:paraId="211B1938"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100 Swan Way #100</w:t>
            </w:r>
          </w:p>
        </w:tc>
        <w:tc>
          <w:tcPr>
            <w:tcW w:w="1350" w:type="dxa"/>
            <w:tcBorders>
              <w:top w:val="nil"/>
              <w:left w:val="nil"/>
              <w:bottom w:val="single" w:sz="4" w:space="0" w:color="auto"/>
              <w:right w:val="single" w:sz="4" w:space="0" w:color="auto"/>
            </w:tcBorders>
            <w:shd w:val="clear" w:color="000000" w:fill="FFFFFF"/>
            <w:vAlign w:val="center"/>
            <w:hideMark/>
          </w:tcPr>
          <w:p w14:paraId="27A34DB7"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auto" w:fill="auto"/>
            <w:noWrap/>
            <w:vAlign w:val="bottom"/>
            <w:hideMark/>
          </w:tcPr>
          <w:p w14:paraId="3EE92D3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000000" w:fill="FFFFFF"/>
            <w:vAlign w:val="center"/>
            <w:hideMark/>
          </w:tcPr>
          <w:p w14:paraId="12775DC3"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ericgayden@yahoo.com</w:t>
            </w:r>
          </w:p>
        </w:tc>
      </w:tr>
      <w:tr w:rsidR="00F70DB8" w:rsidRPr="001D74DC" w14:paraId="398EF5FC"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noWrap/>
            <w:vAlign w:val="center"/>
            <w:hideMark/>
          </w:tcPr>
          <w:p w14:paraId="34A5B722"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Alexis Entertainment Group / Robert A Jacobs &amp; Associates</w:t>
            </w:r>
          </w:p>
        </w:tc>
        <w:tc>
          <w:tcPr>
            <w:tcW w:w="1440" w:type="dxa"/>
            <w:tcBorders>
              <w:top w:val="nil"/>
              <w:left w:val="nil"/>
              <w:bottom w:val="single" w:sz="4" w:space="0" w:color="auto"/>
              <w:right w:val="single" w:sz="4" w:space="0" w:color="auto"/>
            </w:tcBorders>
            <w:shd w:val="clear" w:color="000000" w:fill="FFFFFF"/>
            <w:vAlign w:val="center"/>
            <w:hideMark/>
          </w:tcPr>
          <w:p w14:paraId="546F6758"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Karim Zaman</w:t>
            </w:r>
          </w:p>
        </w:tc>
        <w:tc>
          <w:tcPr>
            <w:tcW w:w="1440" w:type="dxa"/>
            <w:tcBorders>
              <w:top w:val="nil"/>
              <w:left w:val="nil"/>
              <w:bottom w:val="single" w:sz="4" w:space="0" w:color="auto"/>
              <w:right w:val="single" w:sz="4" w:space="0" w:color="auto"/>
            </w:tcBorders>
            <w:shd w:val="clear" w:color="000000" w:fill="FFFFFF"/>
            <w:vAlign w:val="center"/>
            <w:hideMark/>
          </w:tcPr>
          <w:p w14:paraId="50DC8C8F"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( 323</w:t>
            </w:r>
            <w:proofErr w:type="gramEnd"/>
            <w:r w:rsidRPr="001D74DC">
              <w:rPr>
                <w:rFonts w:ascii="Calibri" w:hAnsi="Calibri" w:cs="Calibri"/>
                <w:color w:val="000000"/>
                <w:sz w:val="18"/>
                <w:szCs w:val="18"/>
              </w:rPr>
              <w:t xml:space="preserve"> ) 730-1617</w:t>
            </w:r>
          </w:p>
        </w:tc>
        <w:tc>
          <w:tcPr>
            <w:tcW w:w="2160" w:type="dxa"/>
            <w:tcBorders>
              <w:top w:val="nil"/>
              <w:left w:val="nil"/>
              <w:bottom w:val="single" w:sz="4" w:space="0" w:color="auto"/>
              <w:right w:val="single" w:sz="4" w:space="0" w:color="auto"/>
            </w:tcBorders>
            <w:shd w:val="clear" w:color="000000" w:fill="FFFFFF"/>
            <w:vAlign w:val="center"/>
            <w:hideMark/>
          </w:tcPr>
          <w:p w14:paraId="380931E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14472 Wicks Blvd.</w:t>
            </w:r>
          </w:p>
        </w:tc>
        <w:tc>
          <w:tcPr>
            <w:tcW w:w="1350" w:type="dxa"/>
            <w:tcBorders>
              <w:top w:val="nil"/>
              <w:left w:val="nil"/>
              <w:bottom w:val="single" w:sz="4" w:space="0" w:color="auto"/>
              <w:right w:val="single" w:sz="4" w:space="0" w:color="auto"/>
            </w:tcBorders>
            <w:shd w:val="clear" w:color="000000" w:fill="FFFFFF"/>
            <w:vAlign w:val="center"/>
            <w:hideMark/>
          </w:tcPr>
          <w:p w14:paraId="53CB35BE"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San Leandro</w:t>
            </w:r>
          </w:p>
        </w:tc>
        <w:tc>
          <w:tcPr>
            <w:tcW w:w="450" w:type="dxa"/>
            <w:tcBorders>
              <w:top w:val="nil"/>
              <w:left w:val="nil"/>
              <w:bottom w:val="single" w:sz="4" w:space="0" w:color="auto"/>
              <w:right w:val="single" w:sz="4" w:space="0" w:color="auto"/>
            </w:tcBorders>
            <w:shd w:val="clear" w:color="auto" w:fill="auto"/>
            <w:noWrap/>
            <w:vAlign w:val="bottom"/>
            <w:hideMark/>
          </w:tcPr>
          <w:p w14:paraId="35D98BE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000000" w:fill="FFFFFF"/>
            <w:vAlign w:val="center"/>
            <w:hideMark/>
          </w:tcPr>
          <w:p w14:paraId="75D9A4AA"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karim@thezamangroup.com</w:t>
            </w:r>
          </w:p>
        </w:tc>
      </w:tr>
      <w:tr w:rsidR="00F70DB8" w:rsidRPr="001D74DC" w14:paraId="504089C1"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3C7F9180"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Analog's Bookstore</w:t>
            </w:r>
          </w:p>
        </w:tc>
        <w:tc>
          <w:tcPr>
            <w:tcW w:w="1440" w:type="dxa"/>
            <w:tcBorders>
              <w:top w:val="nil"/>
              <w:left w:val="nil"/>
              <w:bottom w:val="single" w:sz="4" w:space="0" w:color="auto"/>
              <w:right w:val="single" w:sz="4" w:space="0" w:color="auto"/>
            </w:tcBorders>
            <w:shd w:val="clear" w:color="000000" w:fill="FFFFFF"/>
            <w:vAlign w:val="center"/>
            <w:hideMark/>
          </w:tcPr>
          <w:p w14:paraId="04FDA3E2"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Brian Vest</w:t>
            </w:r>
          </w:p>
        </w:tc>
        <w:tc>
          <w:tcPr>
            <w:tcW w:w="1440" w:type="dxa"/>
            <w:tcBorders>
              <w:top w:val="nil"/>
              <w:left w:val="nil"/>
              <w:bottom w:val="single" w:sz="4" w:space="0" w:color="auto"/>
              <w:right w:val="single" w:sz="4" w:space="0" w:color="auto"/>
            </w:tcBorders>
            <w:shd w:val="clear" w:color="000000" w:fill="FFFFFF"/>
            <w:vAlign w:val="center"/>
            <w:hideMark/>
          </w:tcPr>
          <w:p w14:paraId="1184DA6A"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383-1190</w:t>
            </w:r>
          </w:p>
        </w:tc>
        <w:tc>
          <w:tcPr>
            <w:tcW w:w="2160" w:type="dxa"/>
            <w:tcBorders>
              <w:top w:val="nil"/>
              <w:left w:val="nil"/>
              <w:bottom w:val="single" w:sz="4" w:space="0" w:color="auto"/>
              <w:right w:val="single" w:sz="4" w:space="0" w:color="auto"/>
            </w:tcBorders>
            <w:shd w:val="clear" w:color="000000" w:fill="FFFFFF"/>
            <w:vAlign w:val="center"/>
            <w:hideMark/>
          </w:tcPr>
          <w:p w14:paraId="30BBC8A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516 McCormick St.</w:t>
            </w:r>
          </w:p>
        </w:tc>
        <w:tc>
          <w:tcPr>
            <w:tcW w:w="1350" w:type="dxa"/>
            <w:tcBorders>
              <w:top w:val="nil"/>
              <w:left w:val="nil"/>
              <w:bottom w:val="single" w:sz="4" w:space="0" w:color="auto"/>
              <w:right w:val="single" w:sz="4" w:space="0" w:color="auto"/>
            </w:tcBorders>
            <w:shd w:val="clear" w:color="000000" w:fill="FFFFFF"/>
            <w:vAlign w:val="center"/>
            <w:hideMark/>
          </w:tcPr>
          <w:p w14:paraId="2F0DBF0E"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San Leandro</w:t>
            </w:r>
          </w:p>
        </w:tc>
        <w:tc>
          <w:tcPr>
            <w:tcW w:w="450" w:type="dxa"/>
            <w:tcBorders>
              <w:top w:val="nil"/>
              <w:left w:val="nil"/>
              <w:bottom w:val="single" w:sz="4" w:space="0" w:color="auto"/>
              <w:right w:val="single" w:sz="4" w:space="0" w:color="auto"/>
            </w:tcBorders>
            <w:shd w:val="clear" w:color="000000" w:fill="FFFFFF"/>
            <w:vAlign w:val="center"/>
            <w:hideMark/>
          </w:tcPr>
          <w:p w14:paraId="3D6756C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4077D55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brianv@officerelief.com</w:t>
            </w:r>
          </w:p>
        </w:tc>
      </w:tr>
      <w:tr w:rsidR="00F70DB8" w:rsidRPr="001D74DC" w14:paraId="418812DA"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56F18375"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ANJ Printer Inc</w:t>
            </w:r>
          </w:p>
        </w:tc>
        <w:tc>
          <w:tcPr>
            <w:tcW w:w="1440" w:type="dxa"/>
            <w:tcBorders>
              <w:top w:val="nil"/>
              <w:left w:val="nil"/>
              <w:bottom w:val="single" w:sz="4" w:space="0" w:color="auto"/>
              <w:right w:val="single" w:sz="4" w:space="0" w:color="auto"/>
            </w:tcBorders>
            <w:shd w:val="clear" w:color="000000" w:fill="FFFFFF"/>
            <w:vAlign w:val="center"/>
            <w:hideMark/>
          </w:tcPr>
          <w:p w14:paraId="0A4D1140"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Ana Recinos</w:t>
            </w:r>
          </w:p>
        </w:tc>
        <w:tc>
          <w:tcPr>
            <w:tcW w:w="1440" w:type="dxa"/>
            <w:tcBorders>
              <w:top w:val="nil"/>
              <w:left w:val="nil"/>
              <w:bottom w:val="single" w:sz="4" w:space="0" w:color="auto"/>
              <w:right w:val="single" w:sz="4" w:space="0" w:color="auto"/>
            </w:tcBorders>
            <w:shd w:val="clear" w:color="000000" w:fill="FFFFFF"/>
            <w:vAlign w:val="center"/>
            <w:hideMark/>
          </w:tcPr>
          <w:p w14:paraId="499B6D63"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336-1203</w:t>
            </w:r>
          </w:p>
        </w:tc>
        <w:tc>
          <w:tcPr>
            <w:tcW w:w="2160" w:type="dxa"/>
            <w:tcBorders>
              <w:top w:val="nil"/>
              <w:left w:val="nil"/>
              <w:bottom w:val="single" w:sz="4" w:space="0" w:color="auto"/>
              <w:right w:val="single" w:sz="4" w:space="0" w:color="auto"/>
            </w:tcBorders>
            <w:shd w:val="clear" w:color="000000" w:fill="FFFFFF"/>
            <w:vAlign w:val="center"/>
            <w:hideMark/>
          </w:tcPr>
          <w:p w14:paraId="6AC03E1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3339 </w:t>
            </w:r>
            <w:proofErr w:type="spellStart"/>
            <w:r w:rsidRPr="001D74DC">
              <w:rPr>
                <w:rFonts w:ascii="Calibri" w:hAnsi="Calibri" w:cs="Calibri"/>
                <w:color w:val="000000"/>
                <w:sz w:val="18"/>
                <w:szCs w:val="18"/>
              </w:rPr>
              <w:t>Herrier</w:t>
            </w:r>
            <w:proofErr w:type="spellEnd"/>
            <w:r w:rsidRPr="001D74DC">
              <w:rPr>
                <w:rFonts w:ascii="Calibri" w:hAnsi="Calibri" w:cs="Calibri"/>
                <w:color w:val="000000"/>
                <w:sz w:val="18"/>
                <w:szCs w:val="18"/>
              </w:rPr>
              <w:t xml:space="preserve"> St</w:t>
            </w:r>
          </w:p>
        </w:tc>
        <w:tc>
          <w:tcPr>
            <w:tcW w:w="1350" w:type="dxa"/>
            <w:tcBorders>
              <w:top w:val="nil"/>
              <w:left w:val="nil"/>
              <w:bottom w:val="single" w:sz="4" w:space="0" w:color="auto"/>
              <w:right w:val="single" w:sz="4" w:space="0" w:color="auto"/>
            </w:tcBorders>
            <w:shd w:val="clear" w:color="000000" w:fill="FFFFFF"/>
            <w:vAlign w:val="center"/>
            <w:hideMark/>
          </w:tcPr>
          <w:p w14:paraId="6C1ACB00"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5AEAA64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76F8CAC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arrecinos@comcast.net</w:t>
            </w:r>
          </w:p>
        </w:tc>
      </w:tr>
      <w:tr w:rsidR="00F70DB8" w:rsidRPr="001D74DC" w14:paraId="0D563EEC"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1C481807"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lastRenderedPageBreak/>
              <w:t>ANJ Printer Inc</w:t>
            </w:r>
          </w:p>
        </w:tc>
        <w:tc>
          <w:tcPr>
            <w:tcW w:w="1440" w:type="dxa"/>
            <w:tcBorders>
              <w:top w:val="nil"/>
              <w:left w:val="nil"/>
              <w:bottom w:val="single" w:sz="4" w:space="0" w:color="auto"/>
              <w:right w:val="single" w:sz="4" w:space="0" w:color="auto"/>
            </w:tcBorders>
            <w:shd w:val="clear" w:color="000000" w:fill="FFFFFF"/>
            <w:vAlign w:val="center"/>
            <w:hideMark/>
          </w:tcPr>
          <w:p w14:paraId="14CE8E6D"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Richard Miller</w:t>
            </w:r>
          </w:p>
        </w:tc>
        <w:tc>
          <w:tcPr>
            <w:tcW w:w="1440" w:type="dxa"/>
            <w:tcBorders>
              <w:top w:val="nil"/>
              <w:left w:val="nil"/>
              <w:bottom w:val="single" w:sz="4" w:space="0" w:color="auto"/>
              <w:right w:val="single" w:sz="4" w:space="0" w:color="auto"/>
            </w:tcBorders>
            <w:shd w:val="clear" w:color="000000" w:fill="FFFFFF"/>
            <w:vAlign w:val="bottom"/>
            <w:hideMark/>
          </w:tcPr>
          <w:p w14:paraId="533AA2D2"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553-0940</w:t>
            </w:r>
          </w:p>
        </w:tc>
        <w:tc>
          <w:tcPr>
            <w:tcW w:w="2160" w:type="dxa"/>
            <w:tcBorders>
              <w:top w:val="nil"/>
              <w:left w:val="nil"/>
              <w:bottom w:val="single" w:sz="4" w:space="0" w:color="auto"/>
              <w:right w:val="single" w:sz="4" w:space="0" w:color="auto"/>
            </w:tcBorders>
            <w:shd w:val="clear" w:color="000000" w:fill="FFFFFF"/>
            <w:vAlign w:val="bottom"/>
            <w:hideMark/>
          </w:tcPr>
          <w:p w14:paraId="0B85271D"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130 Doolittle #2,</w:t>
            </w:r>
          </w:p>
        </w:tc>
        <w:tc>
          <w:tcPr>
            <w:tcW w:w="1350" w:type="dxa"/>
            <w:tcBorders>
              <w:top w:val="nil"/>
              <w:left w:val="nil"/>
              <w:bottom w:val="single" w:sz="4" w:space="0" w:color="auto"/>
              <w:right w:val="single" w:sz="4" w:space="0" w:color="auto"/>
            </w:tcBorders>
            <w:shd w:val="clear" w:color="000000" w:fill="FFFFFF"/>
            <w:vAlign w:val="bottom"/>
            <w:hideMark/>
          </w:tcPr>
          <w:p w14:paraId="0E3A2854"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San Leandro</w:t>
            </w:r>
          </w:p>
        </w:tc>
        <w:tc>
          <w:tcPr>
            <w:tcW w:w="450" w:type="dxa"/>
            <w:tcBorders>
              <w:top w:val="nil"/>
              <w:left w:val="nil"/>
              <w:bottom w:val="single" w:sz="4" w:space="0" w:color="auto"/>
              <w:right w:val="single" w:sz="4" w:space="0" w:color="auto"/>
            </w:tcBorders>
            <w:shd w:val="clear" w:color="000000" w:fill="FFFFFF"/>
            <w:vAlign w:val="center"/>
            <w:hideMark/>
          </w:tcPr>
          <w:p w14:paraId="6829D91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287AE2A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ANJPrinter@AOL.com</w:t>
            </w:r>
          </w:p>
        </w:tc>
      </w:tr>
      <w:tr w:rsidR="00F70DB8" w:rsidRPr="001D74DC" w14:paraId="0BA8A306"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40B888D3"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Asap Quality Printing</w:t>
            </w:r>
          </w:p>
        </w:tc>
        <w:tc>
          <w:tcPr>
            <w:tcW w:w="1440" w:type="dxa"/>
            <w:tcBorders>
              <w:top w:val="nil"/>
              <w:left w:val="nil"/>
              <w:bottom w:val="single" w:sz="4" w:space="0" w:color="auto"/>
              <w:right w:val="single" w:sz="4" w:space="0" w:color="auto"/>
            </w:tcBorders>
            <w:shd w:val="clear" w:color="auto" w:fill="auto"/>
            <w:noWrap/>
            <w:vAlign w:val="center"/>
            <w:hideMark/>
          </w:tcPr>
          <w:p w14:paraId="0265DD20"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Jim Moxon</w:t>
            </w:r>
          </w:p>
        </w:tc>
        <w:tc>
          <w:tcPr>
            <w:tcW w:w="1440" w:type="dxa"/>
            <w:tcBorders>
              <w:top w:val="nil"/>
              <w:left w:val="nil"/>
              <w:bottom w:val="single" w:sz="4" w:space="0" w:color="auto"/>
              <w:right w:val="single" w:sz="4" w:space="0" w:color="auto"/>
            </w:tcBorders>
            <w:shd w:val="clear" w:color="auto" w:fill="auto"/>
            <w:noWrap/>
            <w:vAlign w:val="bottom"/>
            <w:hideMark/>
          </w:tcPr>
          <w:p w14:paraId="18E0B94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487-5320</w:t>
            </w:r>
          </w:p>
        </w:tc>
        <w:tc>
          <w:tcPr>
            <w:tcW w:w="2160" w:type="dxa"/>
            <w:tcBorders>
              <w:top w:val="nil"/>
              <w:left w:val="nil"/>
              <w:bottom w:val="single" w:sz="4" w:space="0" w:color="auto"/>
              <w:right w:val="single" w:sz="4" w:space="0" w:color="auto"/>
            </w:tcBorders>
            <w:shd w:val="clear" w:color="auto" w:fill="auto"/>
            <w:noWrap/>
            <w:vAlign w:val="bottom"/>
            <w:hideMark/>
          </w:tcPr>
          <w:p w14:paraId="003038B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xml:space="preserve">30970 </w:t>
            </w:r>
            <w:proofErr w:type="spellStart"/>
            <w:r w:rsidRPr="001D74DC">
              <w:rPr>
                <w:rFonts w:ascii="Calibri" w:hAnsi="Calibri" w:cs="Calibri"/>
                <w:sz w:val="18"/>
                <w:szCs w:val="18"/>
              </w:rPr>
              <w:t>Huntwood</w:t>
            </w:r>
            <w:proofErr w:type="spellEnd"/>
            <w:r w:rsidRPr="001D74DC">
              <w:rPr>
                <w:rFonts w:ascii="Calibri" w:hAnsi="Calibri" w:cs="Calibri"/>
                <w:sz w:val="18"/>
                <w:szCs w:val="18"/>
              </w:rPr>
              <w:t xml:space="preserve"> Ave # 314</w:t>
            </w:r>
          </w:p>
        </w:tc>
        <w:tc>
          <w:tcPr>
            <w:tcW w:w="1350" w:type="dxa"/>
            <w:tcBorders>
              <w:top w:val="nil"/>
              <w:left w:val="nil"/>
              <w:bottom w:val="single" w:sz="4" w:space="0" w:color="auto"/>
              <w:right w:val="single" w:sz="4" w:space="0" w:color="auto"/>
            </w:tcBorders>
            <w:shd w:val="clear" w:color="auto" w:fill="auto"/>
            <w:noWrap/>
            <w:vAlign w:val="bottom"/>
            <w:hideMark/>
          </w:tcPr>
          <w:p w14:paraId="54FD0BF0"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0ABFE443"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7EA499A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ASAPQP@FLASH.NET</w:t>
            </w:r>
          </w:p>
        </w:tc>
      </w:tr>
      <w:tr w:rsidR="00F70DB8" w:rsidRPr="001D74DC" w14:paraId="64FF2AA4"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F82C590"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AVS Consultants LLC</w:t>
            </w:r>
          </w:p>
        </w:tc>
        <w:tc>
          <w:tcPr>
            <w:tcW w:w="1440" w:type="dxa"/>
            <w:tcBorders>
              <w:top w:val="nil"/>
              <w:left w:val="nil"/>
              <w:bottom w:val="single" w:sz="4" w:space="0" w:color="auto"/>
              <w:right w:val="single" w:sz="4" w:space="0" w:color="auto"/>
            </w:tcBorders>
            <w:shd w:val="clear" w:color="auto" w:fill="auto"/>
            <w:noWrap/>
            <w:vAlign w:val="center"/>
            <w:hideMark/>
          </w:tcPr>
          <w:p w14:paraId="36E221D8"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Vedula Sitaram</w:t>
            </w:r>
          </w:p>
        </w:tc>
        <w:tc>
          <w:tcPr>
            <w:tcW w:w="1440" w:type="dxa"/>
            <w:tcBorders>
              <w:top w:val="nil"/>
              <w:left w:val="nil"/>
              <w:bottom w:val="single" w:sz="4" w:space="0" w:color="auto"/>
              <w:right w:val="single" w:sz="4" w:space="0" w:color="auto"/>
            </w:tcBorders>
            <w:shd w:val="clear" w:color="auto" w:fill="auto"/>
            <w:noWrap/>
            <w:vAlign w:val="bottom"/>
            <w:hideMark/>
          </w:tcPr>
          <w:p w14:paraId="1C3930F7"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(408) 621-5125</w:t>
            </w:r>
          </w:p>
        </w:tc>
        <w:tc>
          <w:tcPr>
            <w:tcW w:w="2160" w:type="dxa"/>
            <w:tcBorders>
              <w:top w:val="nil"/>
              <w:left w:val="nil"/>
              <w:bottom w:val="single" w:sz="4" w:space="0" w:color="auto"/>
              <w:right w:val="single" w:sz="4" w:space="0" w:color="auto"/>
            </w:tcBorders>
            <w:shd w:val="clear" w:color="auto" w:fill="auto"/>
            <w:noWrap/>
            <w:vAlign w:val="bottom"/>
            <w:hideMark/>
          </w:tcPr>
          <w:p w14:paraId="591830DF"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117 Toiyabe Ct</w:t>
            </w:r>
          </w:p>
        </w:tc>
        <w:tc>
          <w:tcPr>
            <w:tcW w:w="1350" w:type="dxa"/>
            <w:tcBorders>
              <w:top w:val="nil"/>
              <w:left w:val="nil"/>
              <w:bottom w:val="single" w:sz="4" w:space="0" w:color="auto"/>
              <w:right w:val="single" w:sz="4" w:space="0" w:color="auto"/>
            </w:tcBorders>
            <w:shd w:val="clear" w:color="auto" w:fill="auto"/>
            <w:noWrap/>
            <w:vAlign w:val="bottom"/>
            <w:hideMark/>
          </w:tcPr>
          <w:p w14:paraId="1017BD3F"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Livermore</w:t>
            </w:r>
          </w:p>
        </w:tc>
        <w:tc>
          <w:tcPr>
            <w:tcW w:w="450" w:type="dxa"/>
            <w:tcBorders>
              <w:top w:val="nil"/>
              <w:left w:val="nil"/>
              <w:bottom w:val="single" w:sz="4" w:space="0" w:color="auto"/>
              <w:right w:val="single" w:sz="4" w:space="0" w:color="auto"/>
            </w:tcBorders>
            <w:shd w:val="clear" w:color="auto" w:fill="auto"/>
            <w:noWrap/>
            <w:vAlign w:val="center"/>
            <w:hideMark/>
          </w:tcPr>
          <w:p w14:paraId="79C3D26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686AD1CA"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avsconsultantsllc@gmail.com</w:t>
            </w:r>
          </w:p>
        </w:tc>
      </w:tr>
      <w:tr w:rsidR="00F70DB8" w:rsidRPr="001D74DC" w14:paraId="6EE6FE30"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2C13C3E0"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A-Z WHOLESALE COMPANY</w:t>
            </w:r>
          </w:p>
        </w:tc>
        <w:tc>
          <w:tcPr>
            <w:tcW w:w="1440" w:type="dxa"/>
            <w:tcBorders>
              <w:top w:val="nil"/>
              <w:left w:val="nil"/>
              <w:bottom w:val="single" w:sz="4" w:space="0" w:color="auto"/>
              <w:right w:val="single" w:sz="4" w:space="0" w:color="auto"/>
            </w:tcBorders>
            <w:shd w:val="clear" w:color="000000" w:fill="FFFFFF"/>
            <w:vAlign w:val="center"/>
            <w:hideMark/>
          </w:tcPr>
          <w:p w14:paraId="0D4E2A3E"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Thomas Wiard</w:t>
            </w:r>
          </w:p>
        </w:tc>
        <w:tc>
          <w:tcPr>
            <w:tcW w:w="1440" w:type="dxa"/>
            <w:tcBorders>
              <w:top w:val="nil"/>
              <w:left w:val="nil"/>
              <w:bottom w:val="single" w:sz="4" w:space="0" w:color="auto"/>
              <w:right w:val="single" w:sz="4" w:space="0" w:color="auto"/>
            </w:tcBorders>
            <w:shd w:val="clear" w:color="000000" w:fill="FFFFFF"/>
            <w:vAlign w:val="center"/>
            <w:hideMark/>
          </w:tcPr>
          <w:p w14:paraId="0AB7330A"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843-2326</w:t>
            </w:r>
          </w:p>
        </w:tc>
        <w:tc>
          <w:tcPr>
            <w:tcW w:w="2160" w:type="dxa"/>
            <w:tcBorders>
              <w:top w:val="nil"/>
              <w:left w:val="nil"/>
              <w:bottom w:val="single" w:sz="4" w:space="0" w:color="auto"/>
              <w:right w:val="single" w:sz="4" w:space="0" w:color="auto"/>
            </w:tcBorders>
            <w:shd w:val="clear" w:color="000000" w:fill="FFFFFF"/>
            <w:vAlign w:val="center"/>
            <w:hideMark/>
          </w:tcPr>
          <w:p w14:paraId="312DC80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1823 University Ave</w:t>
            </w:r>
          </w:p>
        </w:tc>
        <w:tc>
          <w:tcPr>
            <w:tcW w:w="1350" w:type="dxa"/>
            <w:tcBorders>
              <w:top w:val="nil"/>
              <w:left w:val="nil"/>
              <w:bottom w:val="single" w:sz="4" w:space="0" w:color="auto"/>
              <w:right w:val="single" w:sz="4" w:space="0" w:color="auto"/>
            </w:tcBorders>
            <w:shd w:val="clear" w:color="000000" w:fill="FFFFFF"/>
            <w:vAlign w:val="center"/>
            <w:hideMark/>
          </w:tcPr>
          <w:p w14:paraId="44603DCA"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Berkeley</w:t>
            </w:r>
          </w:p>
        </w:tc>
        <w:tc>
          <w:tcPr>
            <w:tcW w:w="450" w:type="dxa"/>
            <w:tcBorders>
              <w:top w:val="nil"/>
              <w:left w:val="nil"/>
              <w:bottom w:val="single" w:sz="4" w:space="0" w:color="auto"/>
              <w:right w:val="single" w:sz="4" w:space="0" w:color="auto"/>
            </w:tcBorders>
            <w:shd w:val="clear" w:color="000000" w:fill="FFFFFF"/>
            <w:vAlign w:val="center"/>
            <w:hideMark/>
          </w:tcPr>
          <w:p w14:paraId="3B2F488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1FFE03DD"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berktype@pacbell.net</w:t>
            </w:r>
          </w:p>
        </w:tc>
      </w:tr>
      <w:tr w:rsidR="00F70DB8" w:rsidRPr="001D74DC" w14:paraId="423B6964"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2EB26D87"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Baron</w:t>
            </w:r>
          </w:p>
        </w:tc>
        <w:tc>
          <w:tcPr>
            <w:tcW w:w="1440" w:type="dxa"/>
            <w:tcBorders>
              <w:top w:val="nil"/>
              <w:left w:val="nil"/>
              <w:bottom w:val="single" w:sz="4" w:space="0" w:color="auto"/>
              <w:right w:val="single" w:sz="4" w:space="0" w:color="auto"/>
            </w:tcBorders>
            <w:shd w:val="clear" w:color="000000" w:fill="FFFFFF"/>
            <w:vAlign w:val="center"/>
            <w:hideMark/>
          </w:tcPr>
          <w:p w14:paraId="0E2091B6"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Avon Zhang</w:t>
            </w:r>
          </w:p>
        </w:tc>
        <w:tc>
          <w:tcPr>
            <w:tcW w:w="1440" w:type="dxa"/>
            <w:tcBorders>
              <w:top w:val="nil"/>
              <w:left w:val="nil"/>
              <w:bottom w:val="single" w:sz="4" w:space="0" w:color="auto"/>
              <w:right w:val="single" w:sz="4" w:space="0" w:color="auto"/>
            </w:tcBorders>
            <w:shd w:val="clear" w:color="000000" w:fill="FFFFFF"/>
            <w:vAlign w:val="center"/>
            <w:hideMark/>
          </w:tcPr>
          <w:p w14:paraId="1282B967"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827-5981</w:t>
            </w:r>
          </w:p>
        </w:tc>
        <w:tc>
          <w:tcPr>
            <w:tcW w:w="2160" w:type="dxa"/>
            <w:tcBorders>
              <w:top w:val="nil"/>
              <w:left w:val="nil"/>
              <w:bottom w:val="single" w:sz="4" w:space="0" w:color="auto"/>
              <w:right w:val="single" w:sz="4" w:space="0" w:color="auto"/>
            </w:tcBorders>
            <w:shd w:val="clear" w:color="000000" w:fill="FFFFFF"/>
            <w:vAlign w:val="center"/>
            <w:hideMark/>
          </w:tcPr>
          <w:p w14:paraId="3C0F666E"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2342 Shattuck Ave # 800</w:t>
            </w:r>
          </w:p>
        </w:tc>
        <w:tc>
          <w:tcPr>
            <w:tcW w:w="1350" w:type="dxa"/>
            <w:tcBorders>
              <w:top w:val="nil"/>
              <w:left w:val="nil"/>
              <w:bottom w:val="single" w:sz="4" w:space="0" w:color="auto"/>
              <w:right w:val="single" w:sz="4" w:space="0" w:color="auto"/>
            </w:tcBorders>
            <w:shd w:val="clear" w:color="000000" w:fill="FFFFFF"/>
            <w:vAlign w:val="center"/>
            <w:hideMark/>
          </w:tcPr>
          <w:p w14:paraId="35D964C6"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Berkeley</w:t>
            </w:r>
          </w:p>
        </w:tc>
        <w:tc>
          <w:tcPr>
            <w:tcW w:w="450" w:type="dxa"/>
            <w:tcBorders>
              <w:top w:val="nil"/>
              <w:left w:val="nil"/>
              <w:bottom w:val="single" w:sz="4" w:space="0" w:color="auto"/>
              <w:right w:val="single" w:sz="4" w:space="0" w:color="auto"/>
            </w:tcBorders>
            <w:shd w:val="clear" w:color="000000" w:fill="FFFFFF"/>
            <w:vAlign w:val="center"/>
            <w:hideMark/>
          </w:tcPr>
          <w:p w14:paraId="6FFBDF7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2CB8A26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avon@theblueangel.com</w:t>
            </w:r>
          </w:p>
        </w:tc>
      </w:tr>
      <w:tr w:rsidR="00F70DB8" w:rsidRPr="001D74DC" w14:paraId="0545605F"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7C46F399"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Branding Boulevard</w:t>
            </w:r>
          </w:p>
        </w:tc>
        <w:tc>
          <w:tcPr>
            <w:tcW w:w="1440" w:type="dxa"/>
            <w:tcBorders>
              <w:top w:val="nil"/>
              <w:left w:val="nil"/>
              <w:bottom w:val="single" w:sz="4" w:space="0" w:color="auto"/>
              <w:right w:val="single" w:sz="4" w:space="0" w:color="auto"/>
            </w:tcBorders>
            <w:shd w:val="clear" w:color="auto" w:fill="auto"/>
            <w:noWrap/>
            <w:vAlign w:val="center"/>
            <w:hideMark/>
          </w:tcPr>
          <w:p w14:paraId="48FC1F5B"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Andy Verity</w:t>
            </w:r>
          </w:p>
        </w:tc>
        <w:tc>
          <w:tcPr>
            <w:tcW w:w="1440" w:type="dxa"/>
            <w:tcBorders>
              <w:top w:val="nil"/>
              <w:left w:val="nil"/>
              <w:bottom w:val="single" w:sz="4" w:space="0" w:color="auto"/>
              <w:right w:val="single" w:sz="4" w:space="0" w:color="auto"/>
            </w:tcBorders>
            <w:shd w:val="clear" w:color="auto" w:fill="auto"/>
            <w:noWrap/>
            <w:vAlign w:val="bottom"/>
            <w:hideMark/>
          </w:tcPr>
          <w:p w14:paraId="0B4BB9C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647-3748</w:t>
            </w:r>
          </w:p>
        </w:tc>
        <w:tc>
          <w:tcPr>
            <w:tcW w:w="2160" w:type="dxa"/>
            <w:tcBorders>
              <w:top w:val="nil"/>
              <w:left w:val="nil"/>
              <w:bottom w:val="single" w:sz="4" w:space="0" w:color="auto"/>
              <w:right w:val="single" w:sz="4" w:space="0" w:color="auto"/>
            </w:tcBorders>
            <w:shd w:val="clear" w:color="auto" w:fill="auto"/>
            <w:noWrap/>
            <w:vAlign w:val="bottom"/>
            <w:hideMark/>
          </w:tcPr>
          <w:p w14:paraId="7321F6D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2047 Ashby Avenue</w:t>
            </w:r>
          </w:p>
        </w:tc>
        <w:tc>
          <w:tcPr>
            <w:tcW w:w="1350" w:type="dxa"/>
            <w:tcBorders>
              <w:top w:val="nil"/>
              <w:left w:val="nil"/>
              <w:bottom w:val="single" w:sz="4" w:space="0" w:color="auto"/>
              <w:right w:val="single" w:sz="4" w:space="0" w:color="auto"/>
            </w:tcBorders>
            <w:shd w:val="clear" w:color="auto" w:fill="auto"/>
            <w:noWrap/>
            <w:vAlign w:val="bottom"/>
            <w:hideMark/>
          </w:tcPr>
          <w:p w14:paraId="79071B6C"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Berkeley</w:t>
            </w:r>
          </w:p>
        </w:tc>
        <w:tc>
          <w:tcPr>
            <w:tcW w:w="450" w:type="dxa"/>
            <w:tcBorders>
              <w:top w:val="nil"/>
              <w:left w:val="nil"/>
              <w:bottom w:val="single" w:sz="4" w:space="0" w:color="auto"/>
              <w:right w:val="single" w:sz="4" w:space="0" w:color="auto"/>
            </w:tcBorders>
            <w:shd w:val="clear" w:color="auto" w:fill="auto"/>
            <w:noWrap/>
            <w:vAlign w:val="center"/>
            <w:hideMark/>
          </w:tcPr>
          <w:p w14:paraId="20B3FA8B"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339F672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andy@brandingblvd.com</w:t>
            </w:r>
          </w:p>
        </w:tc>
      </w:tr>
      <w:tr w:rsidR="00F70DB8" w:rsidRPr="001D74DC" w14:paraId="778C662B"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518ED322"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Caboodle Cartridge - DBA</w:t>
            </w:r>
          </w:p>
        </w:tc>
        <w:tc>
          <w:tcPr>
            <w:tcW w:w="1440" w:type="dxa"/>
            <w:tcBorders>
              <w:top w:val="nil"/>
              <w:left w:val="nil"/>
              <w:bottom w:val="single" w:sz="4" w:space="0" w:color="auto"/>
              <w:right w:val="single" w:sz="4" w:space="0" w:color="auto"/>
            </w:tcBorders>
            <w:shd w:val="clear" w:color="auto" w:fill="auto"/>
            <w:noWrap/>
            <w:vAlign w:val="center"/>
            <w:hideMark/>
          </w:tcPr>
          <w:p w14:paraId="6F46A926"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Ramen Krishnan</w:t>
            </w:r>
          </w:p>
        </w:tc>
        <w:tc>
          <w:tcPr>
            <w:tcW w:w="1440" w:type="dxa"/>
            <w:tcBorders>
              <w:top w:val="nil"/>
              <w:left w:val="nil"/>
              <w:bottom w:val="single" w:sz="4" w:space="0" w:color="auto"/>
              <w:right w:val="single" w:sz="4" w:space="0" w:color="auto"/>
            </w:tcBorders>
            <w:shd w:val="clear" w:color="auto" w:fill="auto"/>
            <w:noWrap/>
            <w:vAlign w:val="bottom"/>
            <w:hideMark/>
          </w:tcPr>
          <w:p w14:paraId="04D402E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818-0535</w:t>
            </w:r>
          </w:p>
        </w:tc>
        <w:tc>
          <w:tcPr>
            <w:tcW w:w="2160" w:type="dxa"/>
            <w:tcBorders>
              <w:top w:val="nil"/>
              <w:left w:val="nil"/>
              <w:bottom w:val="single" w:sz="4" w:space="0" w:color="auto"/>
              <w:right w:val="single" w:sz="4" w:space="0" w:color="auto"/>
            </w:tcBorders>
            <w:shd w:val="clear" w:color="auto" w:fill="auto"/>
            <w:noWrap/>
            <w:vAlign w:val="bottom"/>
            <w:hideMark/>
          </w:tcPr>
          <w:p w14:paraId="54811C22"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39267 Ceder Blvd.</w:t>
            </w:r>
          </w:p>
        </w:tc>
        <w:tc>
          <w:tcPr>
            <w:tcW w:w="1350" w:type="dxa"/>
            <w:tcBorders>
              <w:top w:val="nil"/>
              <w:left w:val="nil"/>
              <w:bottom w:val="single" w:sz="4" w:space="0" w:color="auto"/>
              <w:right w:val="single" w:sz="4" w:space="0" w:color="auto"/>
            </w:tcBorders>
            <w:shd w:val="clear" w:color="auto" w:fill="auto"/>
            <w:noWrap/>
            <w:vAlign w:val="bottom"/>
            <w:hideMark/>
          </w:tcPr>
          <w:p w14:paraId="78211C9D"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Newark</w:t>
            </w:r>
          </w:p>
        </w:tc>
        <w:tc>
          <w:tcPr>
            <w:tcW w:w="450" w:type="dxa"/>
            <w:tcBorders>
              <w:top w:val="nil"/>
              <w:left w:val="nil"/>
              <w:bottom w:val="single" w:sz="4" w:space="0" w:color="auto"/>
              <w:right w:val="single" w:sz="4" w:space="0" w:color="auto"/>
            </w:tcBorders>
            <w:shd w:val="clear" w:color="auto" w:fill="auto"/>
            <w:noWrap/>
            <w:vAlign w:val="center"/>
            <w:hideMark/>
          </w:tcPr>
          <w:p w14:paraId="2953B231"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0AE7BEB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krishnan1@sbcglobal.net</w:t>
            </w:r>
          </w:p>
        </w:tc>
      </w:tr>
      <w:tr w:rsidR="00F70DB8" w:rsidRPr="001D74DC" w14:paraId="4348CD3B"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60386AD8" w14:textId="77777777" w:rsidR="00F70DB8" w:rsidRPr="001D74DC" w:rsidRDefault="00F70DB8">
            <w:pPr>
              <w:ind w:left="161" w:right="-107"/>
              <w:rPr>
                <w:rFonts w:ascii="Calibri" w:hAnsi="Calibri" w:cs="Calibri"/>
                <w:sz w:val="18"/>
                <w:szCs w:val="18"/>
              </w:rPr>
            </w:pPr>
            <w:proofErr w:type="spellStart"/>
            <w:r w:rsidRPr="001D74DC">
              <w:rPr>
                <w:rFonts w:ascii="Calibri" w:hAnsi="Calibri" w:cs="Calibri"/>
                <w:sz w:val="18"/>
                <w:szCs w:val="18"/>
              </w:rPr>
              <w:t>Deens</w:t>
            </w:r>
            <w:proofErr w:type="spellEnd"/>
            <w:r w:rsidRPr="001D74DC">
              <w:rPr>
                <w:rFonts w:ascii="Calibri" w:hAnsi="Calibri" w:cs="Calibri"/>
                <w:sz w:val="18"/>
                <w:szCs w:val="18"/>
              </w:rPr>
              <w:t xml:space="preserve"> Electronics, Inc. DBA A-Plus Printer Services</w:t>
            </w:r>
          </w:p>
        </w:tc>
        <w:tc>
          <w:tcPr>
            <w:tcW w:w="1440" w:type="dxa"/>
            <w:tcBorders>
              <w:top w:val="nil"/>
              <w:left w:val="nil"/>
              <w:bottom w:val="single" w:sz="4" w:space="0" w:color="auto"/>
              <w:right w:val="single" w:sz="4" w:space="0" w:color="auto"/>
            </w:tcBorders>
            <w:shd w:val="clear" w:color="auto" w:fill="auto"/>
            <w:noWrap/>
            <w:vAlign w:val="center"/>
            <w:hideMark/>
          </w:tcPr>
          <w:p w14:paraId="6F67B79C"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 xml:space="preserve">Omar </w:t>
            </w:r>
            <w:proofErr w:type="spellStart"/>
            <w:r w:rsidRPr="001D74DC">
              <w:rPr>
                <w:rFonts w:ascii="Calibri" w:hAnsi="Calibri" w:cs="Calibri"/>
                <w:sz w:val="18"/>
                <w:szCs w:val="18"/>
              </w:rPr>
              <w:t>Sarary</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78FBBF06"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656-4500</w:t>
            </w:r>
          </w:p>
        </w:tc>
        <w:tc>
          <w:tcPr>
            <w:tcW w:w="2160" w:type="dxa"/>
            <w:tcBorders>
              <w:top w:val="nil"/>
              <w:left w:val="nil"/>
              <w:bottom w:val="single" w:sz="4" w:space="0" w:color="auto"/>
              <w:right w:val="single" w:sz="4" w:space="0" w:color="auto"/>
            </w:tcBorders>
            <w:shd w:val="clear" w:color="auto" w:fill="auto"/>
            <w:noWrap/>
            <w:vAlign w:val="bottom"/>
            <w:hideMark/>
          </w:tcPr>
          <w:p w14:paraId="6CDC43FC"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44875 Industrial Dr., Ste J</w:t>
            </w:r>
          </w:p>
        </w:tc>
        <w:tc>
          <w:tcPr>
            <w:tcW w:w="1350" w:type="dxa"/>
            <w:tcBorders>
              <w:top w:val="nil"/>
              <w:left w:val="nil"/>
              <w:bottom w:val="single" w:sz="4" w:space="0" w:color="auto"/>
              <w:right w:val="single" w:sz="4" w:space="0" w:color="auto"/>
            </w:tcBorders>
            <w:shd w:val="clear" w:color="auto" w:fill="auto"/>
            <w:noWrap/>
            <w:vAlign w:val="bottom"/>
            <w:hideMark/>
          </w:tcPr>
          <w:p w14:paraId="59290FA9"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Fremont</w:t>
            </w:r>
          </w:p>
        </w:tc>
        <w:tc>
          <w:tcPr>
            <w:tcW w:w="450" w:type="dxa"/>
            <w:tcBorders>
              <w:top w:val="nil"/>
              <w:left w:val="nil"/>
              <w:bottom w:val="single" w:sz="4" w:space="0" w:color="auto"/>
              <w:right w:val="single" w:sz="4" w:space="0" w:color="auto"/>
            </w:tcBorders>
            <w:shd w:val="clear" w:color="auto" w:fill="auto"/>
            <w:noWrap/>
            <w:vAlign w:val="center"/>
            <w:hideMark/>
          </w:tcPr>
          <w:p w14:paraId="174A9CA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2467F5AE"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sales@deenselectronics.com</w:t>
            </w:r>
          </w:p>
        </w:tc>
      </w:tr>
      <w:tr w:rsidR="00F70DB8" w:rsidRPr="001D74DC" w14:paraId="6E5A2718"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5AF6330A"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Federal One Supplies, LLC</w:t>
            </w:r>
          </w:p>
        </w:tc>
        <w:tc>
          <w:tcPr>
            <w:tcW w:w="1440" w:type="dxa"/>
            <w:tcBorders>
              <w:top w:val="nil"/>
              <w:left w:val="nil"/>
              <w:bottom w:val="single" w:sz="4" w:space="0" w:color="auto"/>
              <w:right w:val="single" w:sz="4" w:space="0" w:color="auto"/>
            </w:tcBorders>
            <w:shd w:val="clear" w:color="000000" w:fill="FFFFFF"/>
            <w:vAlign w:val="center"/>
            <w:hideMark/>
          </w:tcPr>
          <w:p w14:paraId="3210E1F9"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Avery Corpuz</w:t>
            </w:r>
          </w:p>
        </w:tc>
        <w:tc>
          <w:tcPr>
            <w:tcW w:w="1440" w:type="dxa"/>
            <w:tcBorders>
              <w:top w:val="nil"/>
              <w:left w:val="nil"/>
              <w:bottom w:val="single" w:sz="4" w:space="0" w:color="auto"/>
              <w:right w:val="single" w:sz="4" w:space="0" w:color="auto"/>
            </w:tcBorders>
            <w:shd w:val="clear" w:color="000000" w:fill="FFFFFF"/>
            <w:vAlign w:val="center"/>
            <w:hideMark/>
          </w:tcPr>
          <w:p w14:paraId="4CB9D10B"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( 424</w:t>
            </w:r>
            <w:proofErr w:type="gramEnd"/>
            <w:r w:rsidRPr="001D74DC">
              <w:rPr>
                <w:rFonts w:ascii="Calibri" w:hAnsi="Calibri" w:cs="Calibri"/>
                <w:color w:val="000000"/>
                <w:sz w:val="18"/>
                <w:szCs w:val="18"/>
              </w:rPr>
              <w:t xml:space="preserve"> ) 324-2428</w:t>
            </w:r>
          </w:p>
        </w:tc>
        <w:tc>
          <w:tcPr>
            <w:tcW w:w="2160" w:type="dxa"/>
            <w:tcBorders>
              <w:top w:val="nil"/>
              <w:left w:val="nil"/>
              <w:bottom w:val="single" w:sz="4" w:space="0" w:color="auto"/>
              <w:right w:val="single" w:sz="4" w:space="0" w:color="auto"/>
            </w:tcBorders>
            <w:shd w:val="clear" w:color="000000" w:fill="FFFFFF"/>
            <w:vAlign w:val="center"/>
            <w:hideMark/>
          </w:tcPr>
          <w:p w14:paraId="0F9566B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9253 1/2 Cedros Avenue</w:t>
            </w:r>
          </w:p>
        </w:tc>
        <w:tc>
          <w:tcPr>
            <w:tcW w:w="1350" w:type="dxa"/>
            <w:tcBorders>
              <w:top w:val="nil"/>
              <w:left w:val="nil"/>
              <w:bottom w:val="single" w:sz="4" w:space="0" w:color="auto"/>
              <w:right w:val="single" w:sz="4" w:space="0" w:color="auto"/>
            </w:tcBorders>
            <w:shd w:val="clear" w:color="000000" w:fill="FFFFFF"/>
            <w:vAlign w:val="center"/>
            <w:hideMark/>
          </w:tcPr>
          <w:p w14:paraId="71916A04"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Panorama City</w:t>
            </w:r>
          </w:p>
        </w:tc>
        <w:tc>
          <w:tcPr>
            <w:tcW w:w="450" w:type="dxa"/>
            <w:tcBorders>
              <w:top w:val="nil"/>
              <w:left w:val="nil"/>
              <w:bottom w:val="single" w:sz="4" w:space="0" w:color="auto"/>
              <w:right w:val="single" w:sz="4" w:space="0" w:color="auto"/>
            </w:tcBorders>
            <w:shd w:val="clear" w:color="000000" w:fill="FFFFFF"/>
            <w:vAlign w:val="center"/>
            <w:hideMark/>
          </w:tcPr>
          <w:p w14:paraId="729D13D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0F0FDB3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averyc@federalonesupplies-gsa.com</w:t>
            </w:r>
          </w:p>
        </w:tc>
      </w:tr>
      <w:tr w:rsidR="00F70DB8" w:rsidRPr="001D74DC" w14:paraId="3B2CDEC8" w14:textId="77777777">
        <w:trPr>
          <w:trHeight w:val="480"/>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139ABA8F"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Federal One Supplies, LLC</w:t>
            </w:r>
          </w:p>
        </w:tc>
        <w:tc>
          <w:tcPr>
            <w:tcW w:w="1440" w:type="dxa"/>
            <w:tcBorders>
              <w:top w:val="nil"/>
              <w:left w:val="nil"/>
              <w:bottom w:val="single" w:sz="4" w:space="0" w:color="auto"/>
              <w:right w:val="single" w:sz="4" w:space="0" w:color="auto"/>
            </w:tcBorders>
            <w:shd w:val="clear" w:color="000000" w:fill="FFFFFF"/>
            <w:vAlign w:val="center"/>
            <w:hideMark/>
          </w:tcPr>
          <w:p w14:paraId="31F3B6B9"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Kate Jones</w:t>
            </w:r>
          </w:p>
        </w:tc>
        <w:tc>
          <w:tcPr>
            <w:tcW w:w="1440" w:type="dxa"/>
            <w:tcBorders>
              <w:top w:val="nil"/>
              <w:left w:val="nil"/>
              <w:bottom w:val="single" w:sz="4" w:space="0" w:color="auto"/>
              <w:right w:val="single" w:sz="4" w:space="0" w:color="auto"/>
            </w:tcBorders>
            <w:shd w:val="clear" w:color="000000" w:fill="FFFFFF"/>
            <w:vAlign w:val="center"/>
            <w:hideMark/>
          </w:tcPr>
          <w:p w14:paraId="6DB5A894"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( 877</w:t>
            </w:r>
            <w:proofErr w:type="gramEnd"/>
            <w:r w:rsidRPr="001D74DC">
              <w:rPr>
                <w:rFonts w:ascii="Calibri" w:hAnsi="Calibri" w:cs="Calibri"/>
                <w:color w:val="000000"/>
                <w:sz w:val="18"/>
                <w:szCs w:val="18"/>
              </w:rPr>
              <w:t xml:space="preserve"> ) 201-4543 Ext. 402</w:t>
            </w:r>
          </w:p>
        </w:tc>
        <w:tc>
          <w:tcPr>
            <w:tcW w:w="2160" w:type="dxa"/>
            <w:tcBorders>
              <w:top w:val="nil"/>
              <w:left w:val="nil"/>
              <w:bottom w:val="single" w:sz="4" w:space="0" w:color="auto"/>
              <w:right w:val="single" w:sz="4" w:space="0" w:color="auto"/>
            </w:tcBorders>
            <w:shd w:val="clear" w:color="000000" w:fill="FFFFFF"/>
            <w:vAlign w:val="center"/>
            <w:hideMark/>
          </w:tcPr>
          <w:p w14:paraId="6D1119A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9253 1/2 Cedros Avenue</w:t>
            </w:r>
          </w:p>
        </w:tc>
        <w:tc>
          <w:tcPr>
            <w:tcW w:w="1350" w:type="dxa"/>
            <w:tcBorders>
              <w:top w:val="nil"/>
              <w:left w:val="nil"/>
              <w:bottom w:val="single" w:sz="4" w:space="0" w:color="auto"/>
              <w:right w:val="single" w:sz="4" w:space="0" w:color="auto"/>
            </w:tcBorders>
            <w:shd w:val="clear" w:color="000000" w:fill="FFFFFF"/>
            <w:vAlign w:val="center"/>
            <w:hideMark/>
          </w:tcPr>
          <w:p w14:paraId="4411ADBA"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Panorama City</w:t>
            </w:r>
          </w:p>
        </w:tc>
        <w:tc>
          <w:tcPr>
            <w:tcW w:w="450" w:type="dxa"/>
            <w:tcBorders>
              <w:top w:val="nil"/>
              <w:left w:val="nil"/>
              <w:bottom w:val="single" w:sz="4" w:space="0" w:color="auto"/>
              <w:right w:val="single" w:sz="4" w:space="0" w:color="auto"/>
            </w:tcBorders>
            <w:shd w:val="clear" w:color="000000" w:fill="FFFFFF"/>
            <w:vAlign w:val="center"/>
            <w:hideMark/>
          </w:tcPr>
          <w:p w14:paraId="754289DD"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14AFE69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katej@federalonesupplies-gsa.com</w:t>
            </w:r>
          </w:p>
        </w:tc>
      </w:tr>
      <w:tr w:rsidR="00F70DB8" w:rsidRPr="001D74DC" w14:paraId="2E656034"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436B6889"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Federal One Supplies, LLC</w:t>
            </w:r>
          </w:p>
        </w:tc>
        <w:tc>
          <w:tcPr>
            <w:tcW w:w="1440" w:type="dxa"/>
            <w:tcBorders>
              <w:top w:val="nil"/>
              <w:left w:val="nil"/>
              <w:bottom w:val="single" w:sz="4" w:space="0" w:color="auto"/>
              <w:right w:val="single" w:sz="4" w:space="0" w:color="auto"/>
            </w:tcBorders>
            <w:shd w:val="clear" w:color="000000" w:fill="FFFFFF"/>
            <w:vAlign w:val="center"/>
            <w:hideMark/>
          </w:tcPr>
          <w:p w14:paraId="0A962D5C"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Callie Acosta</w:t>
            </w:r>
          </w:p>
        </w:tc>
        <w:tc>
          <w:tcPr>
            <w:tcW w:w="1440" w:type="dxa"/>
            <w:tcBorders>
              <w:top w:val="nil"/>
              <w:left w:val="nil"/>
              <w:bottom w:val="single" w:sz="4" w:space="0" w:color="auto"/>
              <w:right w:val="single" w:sz="4" w:space="0" w:color="auto"/>
            </w:tcBorders>
            <w:shd w:val="clear" w:color="000000" w:fill="FFFFFF"/>
            <w:vAlign w:val="center"/>
            <w:hideMark/>
          </w:tcPr>
          <w:p w14:paraId="3E56D0E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424-324-2428</w:t>
            </w:r>
          </w:p>
        </w:tc>
        <w:tc>
          <w:tcPr>
            <w:tcW w:w="2160" w:type="dxa"/>
            <w:tcBorders>
              <w:top w:val="nil"/>
              <w:left w:val="nil"/>
              <w:bottom w:val="single" w:sz="4" w:space="0" w:color="auto"/>
              <w:right w:val="single" w:sz="4" w:space="0" w:color="auto"/>
            </w:tcBorders>
            <w:shd w:val="clear" w:color="000000" w:fill="FFFFFF"/>
            <w:vAlign w:val="center"/>
            <w:hideMark/>
          </w:tcPr>
          <w:p w14:paraId="239812E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9253 1/2 Cedros Avenue</w:t>
            </w:r>
          </w:p>
        </w:tc>
        <w:tc>
          <w:tcPr>
            <w:tcW w:w="1350" w:type="dxa"/>
            <w:tcBorders>
              <w:top w:val="nil"/>
              <w:left w:val="nil"/>
              <w:bottom w:val="single" w:sz="4" w:space="0" w:color="auto"/>
              <w:right w:val="single" w:sz="4" w:space="0" w:color="auto"/>
            </w:tcBorders>
            <w:shd w:val="clear" w:color="000000" w:fill="FFFFFF"/>
            <w:vAlign w:val="center"/>
            <w:hideMark/>
          </w:tcPr>
          <w:p w14:paraId="1C1995CA"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Panorama City</w:t>
            </w:r>
          </w:p>
        </w:tc>
        <w:tc>
          <w:tcPr>
            <w:tcW w:w="450" w:type="dxa"/>
            <w:tcBorders>
              <w:top w:val="nil"/>
              <w:left w:val="nil"/>
              <w:bottom w:val="single" w:sz="4" w:space="0" w:color="auto"/>
              <w:right w:val="single" w:sz="4" w:space="0" w:color="auto"/>
            </w:tcBorders>
            <w:shd w:val="clear" w:color="000000" w:fill="FFFFFF"/>
            <w:vAlign w:val="center"/>
            <w:hideMark/>
          </w:tcPr>
          <w:p w14:paraId="1C941B8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78F01BB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calliea@federalonesupplies-gsa.com </w:t>
            </w:r>
          </w:p>
        </w:tc>
      </w:tr>
      <w:tr w:rsidR="00F70DB8" w:rsidRPr="001D74DC" w14:paraId="64E95369"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2288170"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Fremont Rubber Stamp Co</w:t>
            </w:r>
          </w:p>
        </w:tc>
        <w:tc>
          <w:tcPr>
            <w:tcW w:w="1440" w:type="dxa"/>
            <w:tcBorders>
              <w:top w:val="nil"/>
              <w:left w:val="nil"/>
              <w:bottom w:val="single" w:sz="4" w:space="0" w:color="auto"/>
              <w:right w:val="single" w:sz="4" w:space="0" w:color="auto"/>
            </w:tcBorders>
            <w:shd w:val="clear" w:color="000000" w:fill="FFFFFF"/>
            <w:vAlign w:val="center"/>
            <w:hideMark/>
          </w:tcPr>
          <w:p w14:paraId="66FA514B"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 xml:space="preserve">Dominique </w:t>
            </w:r>
            <w:proofErr w:type="spellStart"/>
            <w:r w:rsidRPr="001D74DC">
              <w:rPr>
                <w:rFonts w:ascii="Calibri" w:hAnsi="Calibri" w:cs="Calibri"/>
                <w:color w:val="000000"/>
                <w:sz w:val="18"/>
                <w:szCs w:val="18"/>
              </w:rPr>
              <w:t>Woon</w:t>
            </w:r>
            <w:proofErr w:type="spellEnd"/>
          </w:p>
        </w:tc>
        <w:tc>
          <w:tcPr>
            <w:tcW w:w="1440" w:type="dxa"/>
            <w:tcBorders>
              <w:top w:val="nil"/>
              <w:left w:val="nil"/>
              <w:bottom w:val="single" w:sz="4" w:space="0" w:color="auto"/>
              <w:right w:val="single" w:sz="4" w:space="0" w:color="auto"/>
            </w:tcBorders>
            <w:shd w:val="clear" w:color="000000" w:fill="FFFFFF"/>
            <w:vAlign w:val="center"/>
            <w:hideMark/>
          </w:tcPr>
          <w:p w14:paraId="2C0D9F83"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790-2023</w:t>
            </w:r>
          </w:p>
        </w:tc>
        <w:tc>
          <w:tcPr>
            <w:tcW w:w="2160" w:type="dxa"/>
            <w:tcBorders>
              <w:top w:val="nil"/>
              <w:left w:val="nil"/>
              <w:bottom w:val="single" w:sz="4" w:space="0" w:color="auto"/>
              <w:right w:val="single" w:sz="4" w:space="0" w:color="auto"/>
            </w:tcBorders>
            <w:shd w:val="clear" w:color="000000" w:fill="FFFFFF"/>
            <w:vAlign w:val="center"/>
            <w:hideMark/>
          </w:tcPr>
          <w:p w14:paraId="21AD395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39288 Paseo Padre Pkwy</w:t>
            </w:r>
          </w:p>
        </w:tc>
        <w:tc>
          <w:tcPr>
            <w:tcW w:w="1350" w:type="dxa"/>
            <w:tcBorders>
              <w:top w:val="nil"/>
              <w:left w:val="nil"/>
              <w:bottom w:val="single" w:sz="4" w:space="0" w:color="auto"/>
              <w:right w:val="single" w:sz="4" w:space="0" w:color="auto"/>
            </w:tcBorders>
            <w:shd w:val="clear" w:color="000000" w:fill="FFFFFF"/>
            <w:vAlign w:val="center"/>
            <w:hideMark/>
          </w:tcPr>
          <w:p w14:paraId="0D7D5C6E"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1D4FA6AE"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13BA15F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fremontcw@yahoo.com</w:t>
            </w:r>
          </w:p>
        </w:tc>
      </w:tr>
      <w:tr w:rsidR="00F70DB8" w:rsidRPr="001D74DC" w14:paraId="48BD92A4"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6631C333"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Gene's Office Supply Inc</w:t>
            </w:r>
          </w:p>
        </w:tc>
        <w:tc>
          <w:tcPr>
            <w:tcW w:w="1440" w:type="dxa"/>
            <w:tcBorders>
              <w:top w:val="nil"/>
              <w:left w:val="nil"/>
              <w:bottom w:val="single" w:sz="4" w:space="0" w:color="auto"/>
              <w:right w:val="single" w:sz="4" w:space="0" w:color="auto"/>
            </w:tcBorders>
            <w:shd w:val="clear" w:color="000000" w:fill="FFFFFF"/>
            <w:vAlign w:val="center"/>
            <w:hideMark/>
          </w:tcPr>
          <w:p w14:paraId="1E1A767D"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Ted Chow</w:t>
            </w:r>
          </w:p>
        </w:tc>
        <w:tc>
          <w:tcPr>
            <w:tcW w:w="1440" w:type="dxa"/>
            <w:tcBorders>
              <w:top w:val="nil"/>
              <w:left w:val="nil"/>
              <w:bottom w:val="single" w:sz="4" w:space="0" w:color="auto"/>
              <w:right w:val="single" w:sz="4" w:space="0" w:color="auto"/>
            </w:tcBorders>
            <w:shd w:val="clear" w:color="000000" w:fill="FFFFFF"/>
            <w:vAlign w:val="center"/>
            <w:hideMark/>
          </w:tcPr>
          <w:p w14:paraId="78404FA8"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( 925</w:t>
            </w:r>
            <w:proofErr w:type="gramEnd"/>
            <w:r w:rsidRPr="001D74DC">
              <w:rPr>
                <w:rFonts w:ascii="Calibri" w:hAnsi="Calibri" w:cs="Calibri"/>
                <w:color w:val="000000"/>
                <w:sz w:val="18"/>
                <w:szCs w:val="18"/>
              </w:rPr>
              <w:t xml:space="preserve"> ) 736-6176</w:t>
            </w:r>
          </w:p>
        </w:tc>
        <w:tc>
          <w:tcPr>
            <w:tcW w:w="2160" w:type="dxa"/>
            <w:tcBorders>
              <w:top w:val="nil"/>
              <w:left w:val="nil"/>
              <w:bottom w:val="single" w:sz="4" w:space="0" w:color="auto"/>
              <w:right w:val="single" w:sz="4" w:space="0" w:color="auto"/>
            </w:tcBorders>
            <w:shd w:val="clear" w:color="000000" w:fill="FFFFFF"/>
            <w:vAlign w:val="center"/>
            <w:hideMark/>
          </w:tcPr>
          <w:p w14:paraId="563CCD5A"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11860 Dublin </w:t>
            </w:r>
            <w:proofErr w:type="gramStart"/>
            <w:r w:rsidRPr="001D74DC">
              <w:rPr>
                <w:rFonts w:ascii="Calibri" w:hAnsi="Calibri" w:cs="Calibri"/>
                <w:color w:val="000000"/>
                <w:sz w:val="18"/>
                <w:szCs w:val="18"/>
              </w:rPr>
              <w:t>Blvd, #</w:t>
            </w:r>
            <w:proofErr w:type="gramEnd"/>
            <w:r w:rsidRPr="001D74DC">
              <w:rPr>
                <w:rFonts w:ascii="Calibri" w:hAnsi="Calibri" w:cs="Calibri"/>
                <w:color w:val="000000"/>
                <w:sz w:val="18"/>
                <w:szCs w:val="18"/>
              </w:rPr>
              <w:t xml:space="preserve"> D</w:t>
            </w:r>
          </w:p>
        </w:tc>
        <w:tc>
          <w:tcPr>
            <w:tcW w:w="1350" w:type="dxa"/>
            <w:tcBorders>
              <w:top w:val="nil"/>
              <w:left w:val="nil"/>
              <w:bottom w:val="single" w:sz="4" w:space="0" w:color="auto"/>
              <w:right w:val="single" w:sz="4" w:space="0" w:color="auto"/>
            </w:tcBorders>
            <w:shd w:val="clear" w:color="000000" w:fill="FFFFFF"/>
            <w:vAlign w:val="center"/>
            <w:hideMark/>
          </w:tcPr>
          <w:p w14:paraId="759ED021"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Dublin</w:t>
            </w:r>
          </w:p>
        </w:tc>
        <w:tc>
          <w:tcPr>
            <w:tcW w:w="450" w:type="dxa"/>
            <w:tcBorders>
              <w:top w:val="nil"/>
              <w:left w:val="nil"/>
              <w:bottom w:val="single" w:sz="4" w:space="0" w:color="auto"/>
              <w:right w:val="single" w:sz="4" w:space="0" w:color="auto"/>
            </w:tcBorders>
            <w:shd w:val="clear" w:color="000000" w:fill="FFFFFF"/>
            <w:vAlign w:val="center"/>
            <w:hideMark/>
          </w:tcPr>
          <w:p w14:paraId="68A38B68"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527F3B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ergonomicseating@yahoo.com</w:t>
            </w:r>
          </w:p>
        </w:tc>
      </w:tr>
      <w:tr w:rsidR="00F70DB8" w:rsidRPr="001D74DC" w14:paraId="6DC390A3"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2BAF6B48"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Gene's Office Supply Inc</w:t>
            </w:r>
          </w:p>
        </w:tc>
        <w:tc>
          <w:tcPr>
            <w:tcW w:w="1440" w:type="dxa"/>
            <w:tcBorders>
              <w:top w:val="nil"/>
              <w:left w:val="nil"/>
              <w:bottom w:val="single" w:sz="4" w:space="0" w:color="auto"/>
              <w:right w:val="single" w:sz="4" w:space="0" w:color="auto"/>
            </w:tcBorders>
            <w:shd w:val="clear" w:color="000000" w:fill="FFFFFF"/>
            <w:vAlign w:val="center"/>
            <w:hideMark/>
          </w:tcPr>
          <w:p w14:paraId="03B36A7F"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Michael Hannigan</w:t>
            </w:r>
          </w:p>
        </w:tc>
        <w:tc>
          <w:tcPr>
            <w:tcW w:w="1440" w:type="dxa"/>
            <w:tcBorders>
              <w:top w:val="nil"/>
              <w:left w:val="nil"/>
              <w:bottom w:val="single" w:sz="4" w:space="0" w:color="auto"/>
              <w:right w:val="single" w:sz="4" w:space="0" w:color="auto"/>
            </w:tcBorders>
            <w:shd w:val="clear" w:color="000000" w:fill="FFFFFF"/>
            <w:vAlign w:val="center"/>
            <w:hideMark/>
          </w:tcPr>
          <w:p w14:paraId="15094C9A"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( 800</w:t>
            </w:r>
            <w:proofErr w:type="gramEnd"/>
            <w:r w:rsidRPr="001D74DC">
              <w:rPr>
                <w:rFonts w:ascii="Calibri" w:hAnsi="Calibri" w:cs="Calibri"/>
                <w:color w:val="000000"/>
                <w:sz w:val="18"/>
                <w:szCs w:val="18"/>
              </w:rPr>
              <w:t xml:space="preserve"> ) 261-2619</w:t>
            </w:r>
          </w:p>
        </w:tc>
        <w:tc>
          <w:tcPr>
            <w:tcW w:w="2160" w:type="dxa"/>
            <w:tcBorders>
              <w:top w:val="nil"/>
              <w:left w:val="nil"/>
              <w:bottom w:val="single" w:sz="4" w:space="0" w:color="auto"/>
              <w:right w:val="single" w:sz="4" w:space="0" w:color="auto"/>
            </w:tcBorders>
            <w:shd w:val="clear" w:color="000000" w:fill="FFFFFF"/>
            <w:vAlign w:val="center"/>
            <w:hideMark/>
          </w:tcPr>
          <w:p w14:paraId="20CC67D8"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7730 Pardee Ln</w:t>
            </w:r>
          </w:p>
        </w:tc>
        <w:tc>
          <w:tcPr>
            <w:tcW w:w="1350" w:type="dxa"/>
            <w:tcBorders>
              <w:top w:val="nil"/>
              <w:left w:val="nil"/>
              <w:bottom w:val="single" w:sz="4" w:space="0" w:color="auto"/>
              <w:right w:val="single" w:sz="4" w:space="0" w:color="auto"/>
            </w:tcBorders>
            <w:shd w:val="clear" w:color="000000" w:fill="FFFFFF"/>
            <w:vAlign w:val="center"/>
            <w:hideMark/>
          </w:tcPr>
          <w:p w14:paraId="5CB89046"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2F83C03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C7208A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mhannigan@givesomethingback.com</w:t>
            </w:r>
          </w:p>
        </w:tc>
      </w:tr>
      <w:tr w:rsidR="00F70DB8" w:rsidRPr="001D74DC" w14:paraId="2531D378"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290BB9F"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Greenlight Payments, Inc. DBA</w:t>
            </w:r>
          </w:p>
        </w:tc>
        <w:tc>
          <w:tcPr>
            <w:tcW w:w="1440" w:type="dxa"/>
            <w:tcBorders>
              <w:top w:val="nil"/>
              <w:left w:val="nil"/>
              <w:bottom w:val="single" w:sz="4" w:space="0" w:color="auto"/>
              <w:right w:val="single" w:sz="4" w:space="0" w:color="auto"/>
            </w:tcBorders>
            <w:shd w:val="clear" w:color="000000" w:fill="FFFFFF"/>
            <w:vAlign w:val="center"/>
            <w:hideMark/>
          </w:tcPr>
          <w:p w14:paraId="057A86BA"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Rajesh Patel</w:t>
            </w:r>
          </w:p>
        </w:tc>
        <w:tc>
          <w:tcPr>
            <w:tcW w:w="1440" w:type="dxa"/>
            <w:tcBorders>
              <w:top w:val="nil"/>
              <w:left w:val="nil"/>
              <w:bottom w:val="single" w:sz="4" w:space="0" w:color="auto"/>
              <w:right w:val="single" w:sz="4" w:space="0" w:color="auto"/>
            </w:tcBorders>
            <w:shd w:val="clear" w:color="000000" w:fill="FFFFFF"/>
            <w:vAlign w:val="center"/>
            <w:hideMark/>
          </w:tcPr>
          <w:p w14:paraId="488F3762"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353-4070</w:t>
            </w:r>
          </w:p>
        </w:tc>
        <w:tc>
          <w:tcPr>
            <w:tcW w:w="2160" w:type="dxa"/>
            <w:tcBorders>
              <w:top w:val="nil"/>
              <w:left w:val="nil"/>
              <w:bottom w:val="single" w:sz="4" w:space="0" w:color="auto"/>
              <w:right w:val="single" w:sz="4" w:space="0" w:color="auto"/>
            </w:tcBorders>
            <w:shd w:val="clear" w:color="000000" w:fill="FFFFFF"/>
            <w:vAlign w:val="center"/>
            <w:hideMark/>
          </w:tcPr>
          <w:p w14:paraId="394C82B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4179 Business Center Dr</w:t>
            </w:r>
          </w:p>
        </w:tc>
        <w:tc>
          <w:tcPr>
            <w:tcW w:w="1350" w:type="dxa"/>
            <w:tcBorders>
              <w:top w:val="nil"/>
              <w:left w:val="nil"/>
              <w:bottom w:val="single" w:sz="4" w:space="0" w:color="auto"/>
              <w:right w:val="single" w:sz="4" w:space="0" w:color="auto"/>
            </w:tcBorders>
            <w:shd w:val="clear" w:color="000000" w:fill="FFFFFF"/>
            <w:vAlign w:val="center"/>
            <w:hideMark/>
          </w:tcPr>
          <w:p w14:paraId="473F3BAF"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5FE191E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BA7F368"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rajesh@ntsca.com</w:t>
            </w:r>
          </w:p>
        </w:tc>
      </w:tr>
      <w:tr w:rsidR="00F70DB8" w:rsidRPr="001D74DC" w14:paraId="2EBB7211"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38A71A6"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Guaranteed Products</w:t>
            </w:r>
          </w:p>
        </w:tc>
        <w:tc>
          <w:tcPr>
            <w:tcW w:w="1440" w:type="dxa"/>
            <w:tcBorders>
              <w:top w:val="nil"/>
              <w:left w:val="nil"/>
              <w:bottom w:val="single" w:sz="4" w:space="0" w:color="auto"/>
              <w:right w:val="single" w:sz="4" w:space="0" w:color="auto"/>
            </w:tcBorders>
            <w:shd w:val="clear" w:color="000000" w:fill="FFFFFF"/>
            <w:vAlign w:val="center"/>
            <w:hideMark/>
          </w:tcPr>
          <w:p w14:paraId="7136929E"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Julie Bussell</w:t>
            </w:r>
          </w:p>
        </w:tc>
        <w:tc>
          <w:tcPr>
            <w:tcW w:w="1440" w:type="dxa"/>
            <w:tcBorders>
              <w:top w:val="nil"/>
              <w:left w:val="nil"/>
              <w:bottom w:val="single" w:sz="4" w:space="0" w:color="auto"/>
              <w:right w:val="single" w:sz="4" w:space="0" w:color="auto"/>
            </w:tcBorders>
            <w:shd w:val="clear" w:color="000000" w:fill="FFFFFF"/>
            <w:vAlign w:val="center"/>
            <w:hideMark/>
          </w:tcPr>
          <w:p w14:paraId="55A3A2C5"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( 925</w:t>
            </w:r>
            <w:proofErr w:type="gramEnd"/>
            <w:r w:rsidRPr="001D74DC">
              <w:rPr>
                <w:rFonts w:ascii="Calibri" w:hAnsi="Calibri" w:cs="Calibri"/>
                <w:color w:val="000000"/>
                <w:sz w:val="18"/>
                <w:szCs w:val="18"/>
              </w:rPr>
              <w:t xml:space="preserve"> ) 426-1955</w:t>
            </w:r>
          </w:p>
        </w:tc>
        <w:tc>
          <w:tcPr>
            <w:tcW w:w="2160" w:type="dxa"/>
            <w:tcBorders>
              <w:top w:val="nil"/>
              <w:left w:val="nil"/>
              <w:bottom w:val="single" w:sz="4" w:space="0" w:color="auto"/>
              <w:right w:val="single" w:sz="4" w:space="0" w:color="auto"/>
            </w:tcBorders>
            <w:shd w:val="clear" w:color="000000" w:fill="FFFFFF"/>
            <w:vAlign w:val="center"/>
            <w:hideMark/>
          </w:tcPr>
          <w:p w14:paraId="01A844A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xml:space="preserve">500 Boulder </w:t>
            </w:r>
            <w:proofErr w:type="gramStart"/>
            <w:r w:rsidRPr="001D74DC">
              <w:rPr>
                <w:rFonts w:ascii="Calibri" w:hAnsi="Calibri" w:cs="Calibri"/>
                <w:color w:val="000000"/>
                <w:sz w:val="18"/>
                <w:szCs w:val="18"/>
              </w:rPr>
              <w:t>Ct, #</w:t>
            </w:r>
            <w:proofErr w:type="gramEnd"/>
            <w:r w:rsidRPr="001D74DC">
              <w:rPr>
                <w:rFonts w:ascii="Calibri" w:hAnsi="Calibri" w:cs="Calibri"/>
                <w:color w:val="000000"/>
                <w:sz w:val="18"/>
                <w:szCs w:val="18"/>
              </w:rPr>
              <w:t xml:space="preserve"> B</w:t>
            </w:r>
          </w:p>
        </w:tc>
        <w:tc>
          <w:tcPr>
            <w:tcW w:w="1350" w:type="dxa"/>
            <w:tcBorders>
              <w:top w:val="nil"/>
              <w:left w:val="nil"/>
              <w:bottom w:val="single" w:sz="4" w:space="0" w:color="auto"/>
              <w:right w:val="single" w:sz="4" w:space="0" w:color="auto"/>
            </w:tcBorders>
            <w:shd w:val="clear" w:color="000000" w:fill="FFFFFF"/>
            <w:vAlign w:val="center"/>
            <w:hideMark/>
          </w:tcPr>
          <w:p w14:paraId="2F5E490E"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Pleasanton</w:t>
            </w:r>
          </w:p>
        </w:tc>
        <w:tc>
          <w:tcPr>
            <w:tcW w:w="450" w:type="dxa"/>
            <w:tcBorders>
              <w:top w:val="nil"/>
              <w:left w:val="nil"/>
              <w:bottom w:val="single" w:sz="4" w:space="0" w:color="auto"/>
              <w:right w:val="single" w:sz="4" w:space="0" w:color="auto"/>
            </w:tcBorders>
            <w:shd w:val="clear" w:color="000000" w:fill="FFFFFF"/>
            <w:vAlign w:val="center"/>
            <w:hideMark/>
          </w:tcPr>
          <w:p w14:paraId="4F25732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6ABEA48C"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julie@systemsnspace.com</w:t>
            </w:r>
          </w:p>
        </w:tc>
      </w:tr>
      <w:tr w:rsidR="00F70DB8" w:rsidRPr="001D74DC" w14:paraId="6AD5D9BA"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6813BC88"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Happy4Box</w:t>
            </w:r>
          </w:p>
        </w:tc>
        <w:tc>
          <w:tcPr>
            <w:tcW w:w="1440" w:type="dxa"/>
            <w:tcBorders>
              <w:top w:val="nil"/>
              <w:left w:val="nil"/>
              <w:bottom w:val="single" w:sz="4" w:space="0" w:color="auto"/>
              <w:right w:val="single" w:sz="4" w:space="0" w:color="auto"/>
            </w:tcBorders>
            <w:shd w:val="clear" w:color="000000" w:fill="FFFFFF"/>
            <w:vAlign w:val="center"/>
            <w:hideMark/>
          </w:tcPr>
          <w:p w14:paraId="58349CC0"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Sheila Estella</w:t>
            </w:r>
          </w:p>
        </w:tc>
        <w:tc>
          <w:tcPr>
            <w:tcW w:w="1440" w:type="dxa"/>
            <w:tcBorders>
              <w:top w:val="nil"/>
              <w:left w:val="nil"/>
              <w:bottom w:val="single" w:sz="4" w:space="0" w:color="auto"/>
              <w:right w:val="single" w:sz="4" w:space="0" w:color="auto"/>
            </w:tcBorders>
            <w:shd w:val="clear" w:color="000000" w:fill="FFFFFF"/>
            <w:vAlign w:val="center"/>
            <w:hideMark/>
          </w:tcPr>
          <w:p w14:paraId="756E4870"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828-3766</w:t>
            </w:r>
          </w:p>
        </w:tc>
        <w:tc>
          <w:tcPr>
            <w:tcW w:w="2160" w:type="dxa"/>
            <w:tcBorders>
              <w:top w:val="nil"/>
              <w:left w:val="nil"/>
              <w:bottom w:val="single" w:sz="4" w:space="0" w:color="auto"/>
              <w:right w:val="single" w:sz="4" w:space="0" w:color="auto"/>
            </w:tcBorders>
            <w:shd w:val="clear" w:color="000000" w:fill="FFFFFF"/>
            <w:vAlign w:val="center"/>
            <w:hideMark/>
          </w:tcPr>
          <w:p w14:paraId="22DDF6F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w:t>
            </w:r>
          </w:p>
        </w:tc>
        <w:tc>
          <w:tcPr>
            <w:tcW w:w="1350" w:type="dxa"/>
            <w:tcBorders>
              <w:top w:val="nil"/>
              <w:left w:val="nil"/>
              <w:bottom w:val="single" w:sz="4" w:space="0" w:color="auto"/>
              <w:right w:val="single" w:sz="4" w:space="0" w:color="auto"/>
            </w:tcBorders>
            <w:shd w:val="clear" w:color="000000" w:fill="FFFFFF"/>
            <w:vAlign w:val="center"/>
            <w:hideMark/>
          </w:tcPr>
          <w:p w14:paraId="38580206"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 </w:t>
            </w:r>
          </w:p>
        </w:tc>
        <w:tc>
          <w:tcPr>
            <w:tcW w:w="450" w:type="dxa"/>
            <w:tcBorders>
              <w:top w:val="nil"/>
              <w:left w:val="nil"/>
              <w:bottom w:val="single" w:sz="4" w:space="0" w:color="auto"/>
              <w:right w:val="single" w:sz="4" w:space="0" w:color="auto"/>
            </w:tcBorders>
            <w:shd w:val="clear" w:color="000000" w:fill="FFFFFF"/>
            <w:vAlign w:val="center"/>
            <w:hideMark/>
          </w:tcPr>
          <w:p w14:paraId="2352850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w:t>
            </w:r>
          </w:p>
        </w:tc>
        <w:tc>
          <w:tcPr>
            <w:tcW w:w="2340" w:type="dxa"/>
            <w:tcBorders>
              <w:top w:val="nil"/>
              <w:left w:val="nil"/>
              <w:bottom w:val="single" w:sz="4" w:space="0" w:color="auto"/>
              <w:right w:val="single" w:sz="8" w:space="0" w:color="auto"/>
            </w:tcBorders>
            <w:shd w:val="clear" w:color="000000" w:fill="FFFFFF"/>
            <w:vAlign w:val="center"/>
            <w:hideMark/>
          </w:tcPr>
          <w:p w14:paraId="2FC6707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estellasheila@yahoo.com</w:t>
            </w:r>
          </w:p>
        </w:tc>
      </w:tr>
      <w:tr w:rsidR="00F70DB8" w:rsidRPr="001D74DC" w14:paraId="26D2F1F2"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290E9382"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Hayward Rubber Stamp Co</w:t>
            </w:r>
          </w:p>
        </w:tc>
        <w:tc>
          <w:tcPr>
            <w:tcW w:w="1440" w:type="dxa"/>
            <w:tcBorders>
              <w:top w:val="nil"/>
              <w:left w:val="nil"/>
              <w:bottom w:val="single" w:sz="4" w:space="0" w:color="auto"/>
              <w:right w:val="single" w:sz="4" w:space="0" w:color="auto"/>
            </w:tcBorders>
            <w:shd w:val="clear" w:color="auto" w:fill="auto"/>
            <w:noWrap/>
            <w:vAlign w:val="center"/>
            <w:hideMark/>
          </w:tcPr>
          <w:p w14:paraId="2F3D9B19"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Mark</w:t>
            </w:r>
            <w:r>
              <w:rPr>
                <w:rFonts w:ascii="Calibri" w:hAnsi="Calibri" w:cs="Calibri"/>
                <w:sz w:val="18"/>
                <w:szCs w:val="18"/>
              </w:rPr>
              <w:t xml:space="preserve"> </w:t>
            </w:r>
            <w:r w:rsidRPr="001D74DC">
              <w:rPr>
                <w:rFonts w:ascii="Calibri" w:hAnsi="Calibri" w:cs="Calibri"/>
                <w:sz w:val="18"/>
                <w:szCs w:val="18"/>
              </w:rPr>
              <w:t>DeGeorge</w:t>
            </w:r>
          </w:p>
        </w:tc>
        <w:tc>
          <w:tcPr>
            <w:tcW w:w="1440" w:type="dxa"/>
            <w:tcBorders>
              <w:top w:val="nil"/>
              <w:left w:val="nil"/>
              <w:bottom w:val="single" w:sz="4" w:space="0" w:color="auto"/>
              <w:right w:val="single" w:sz="4" w:space="0" w:color="auto"/>
            </w:tcBorders>
            <w:shd w:val="clear" w:color="auto" w:fill="auto"/>
            <w:noWrap/>
            <w:vAlign w:val="bottom"/>
            <w:hideMark/>
          </w:tcPr>
          <w:p w14:paraId="6973E2C0"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886-9601</w:t>
            </w:r>
          </w:p>
        </w:tc>
        <w:tc>
          <w:tcPr>
            <w:tcW w:w="2160" w:type="dxa"/>
            <w:tcBorders>
              <w:top w:val="nil"/>
              <w:left w:val="nil"/>
              <w:bottom w:val="single" w:sz="4" w:space="0" w:color="auto"/>
              <w:right w:val="single" w:sz="4" w:space="0" w:color="auto"/>
            </w:tcBorders>
            <w:shd w:val="clear" w:color="auto" w:fill="auto"/>
            <w:noWrap/>
            <w:vAlign w:val="bottom"/>
            <w:hideMark/>
          </w:tcPr>
          <w:p w14:paraId="1DCEC35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415 A Street</w:t>
            </w:r>
          </w:p>
        </w:tc>
        <w:tc>
          <w:tcPr>
            <w:tcW w:w="1350" w:type="dxa"/>
            <w:tcBorders>
              <w:top w:val="nil"/>
              <w:left w:val="nil"/>
              <w:bottom w:val="single" w:sz="4" w:space="0" w:color="auto"/>
              <w:right w:val="single" w:sz="4" w:space="0" w:color="auto"/>
            </w:tcBorders>
            <w:shd w:val="clear" w:color="auto" w:fill="auto"/>
            <w:noWrap/>
            <w:vAlign w:val="bottom"/>
            <w:hideMark/>
          </w:tcPr>
          <w:p w14:paraId="202856B8"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Hayward</w:t>
            </w:r>
          </w:p>
        </w:tc>
        <w:tc>
          <w:tcPr>
            <w:tcW w:w="450" w:type="dxa"/>
            <w:tcBorders>
              <w:top w:val="nil"/>
              <w:left w:val="nil"/>
              <w:bottom w:val="single" w:sz="4" w:space="0" w:color="auto"/>
              <w:right w:val="single" w:sz="4" w:space="0" w:color="auto"/>
            </w:tcBorders>
            <w:shd w:val="clear" w:color="auto" w:fill="auto"/>
            <w:noWrap/>
            <w:vAlign w:val="center"/>
            <w:hideMark/>
          </w:tcPr>
          <w:p w14:paraId="4693853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246A8DE9"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haywardrubstamp@aol.com</w:t>
            </w:r>
          </w:p>
        </w:tc>
      </w:tr>
      <w:tr w:rsidR="00F70DB8" w:rsidRPr="001D74DC" w14:paraId="5AD9726A"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0598A3A4"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Ikon Office Solutions, Inc.</w:t>
            </w:r>
          </w:p>
        </w:tc>
        <w:tc>
          <w:tcPr>
            <w:tcW w:w="1440" w:type="dxa"/>
            <w:tcBorders>
              <w:top w:val="nil"/>
              <w:left w:val="nil"/>
              <w:bottom w:val="single" w:sz="4" w:space="0" w:color="auto"/>
              <w:right w:val="single" w:sz="4" w:space="0" w:color="auto"/>
            </w:tcBorders>
            <w:shd w:val="clear" w:color="000000" w:fill="FFFFFF"/>
            <w:vAlign w:val="center"/>
            <w:hideMark/>
          </w:tcPr>
          <w:p w14:paraId="4BCA6C12"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Kenneth Bolin</w:t>
            </w:r>
          </w:p>
        </w:tc>
        <w:tc>
          <w:tcPr>
            <w:tcW w:w="1440" w:type="dxa"/>
            <w:tcBorders>
              <w:top w:val="nil"/>
              <w:left w:val="nil"/>
              <w:bottom w:val="single" w:sz="4" w:space="0" w:color="auto"/>
              <w:right w:val="single" w:sz="4" w:space="0" w:color="auto"/>
            </w:tcBorders>
            <w:shd w:val="clear" w:color="000000" w:fill="FFFFFF"/>
            <w:vAlign w:val="center"/>
            <w:hideMark/>
          </w:tcPr>
          <w:p w14:paraId="2FA0CFCC"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537-3600</w:t>
            </w:r>
          </w:p>
        </w:tc>
        <w:tc>
          <w:tcPr>
            <w:tcW w:w="2160" w:type="dxa"/>
            <w:tcBorders>
              <w:top w:val="nil"/>
              <w:left w:val="nil"/>
              <w:bottom w:val="single" w:sz="4" w:space="0" w:color="auto"/>
              <w:right w:val="single" w:sz="4" w:space="0" w:color="auto"/>
            </w:tcBorders>
            <w:shd w:val="clear" w:color="000000" w:fill="FFFFFF"/>
            <w:vAlign w:val="center"/>
            <w:hideMark/>
          </w:tcPr>
          <w:p w14:paraId="4750961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20579 Santa Maria Ave.</w:t>
            </w:r>
          </w:p>
        </w:tc>
        <w:tc>
          <w:tcPr>
            <w:tcW w:w="1350" w:type="dxa"/>
            <w:tcBorders>
              <w:top w:val="nil"/>
              <w:left w:val="nil"/>
              <w:bottom w:val="single" w:sz="4" w:space="0" w:color="auto"/>
              <w:right w:val="single" w:sz="4" w:space="0" w:color="auto"/>
            </w:tcBorders>
            <w:shd w:val="clear" w:color="000000" w:fill="FFFFFF"/>
            <w:vAlign w:val="center"/>
            <w:hideMark/>
          </w:tcPr>
          <w:p w14:paraId="799B7135"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Castro Valley</w:t>
            </w:r>
          </w:p>
        </w:tc>
        <w:tc>
          <w:tcPr>
            <w:tcW w:w="450" w:type="dxa"/>
            <w:tcBorders>
              <w:top w:val="nil"/>
              <w:left w:val="nil"/>
              <w:bottom w:val="single" w:sz="4" w:space="0" w:color="auto"/>
              <w:right w:val="single" w:sz="4" w:space="0" w:color="auto"/>
            </w:tcBorders>
            <w:shd w:val="clear" w:color="000000" w:fill="FFFFFF"/>
            <w:vAlign w:val="center"/>
            <w:hideMark/>
          </w:tcPr>
          <w:p w14:paraId="5B52F19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180A367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treibleinc@msn.com</w:t>
            </w:r>
          </w:p>
        </w:tc>
      </w:tr>
      <w:tr w:rsidR="00F70DB8" w:rsidRPr="001D74DC" w14:paraId="1F0AB752" w14:textId="77777777">
        <w:trPr>
          <w:trHeight w:val="255"/>
        </w:trPr>
        <w:tc>
          <w:tcPr>
            <w:tcW w:w="2520" w:type="dxa"/>
            <w:tcBorders>
              <w:top w:val="nil"/>
              <w:left w:val="single" w:sz="8" w:space="0" w:color="auto"/>
              <w:bottom w:val="single" w:sz="4" w:space="0" w:color="auto"/>
              <w:right w:val="single" w:sz="4" w:space="0" w:color="auto"/>
            </w:tcBorders>
            <w:shd w:val="clear" w:color="auto" w:fill="auto"/>
            <w:noWrap/>
            <w:vAlign w:val="center"/>
            <w:hideMark/>
          </w:tcPr>
          <w:p w14:paraId="630722E6" w14:textId="77777777" w:rsidR="00F70DB8" w:rsidRPr="001D74DC" w:rsidRDefault="00F70DB8">
            <w:pPr>
              <w:ind w:left="161" w:right="-107"/>
              <w:rPr>
                <w:rFonts w:ascii="Calibri" w:hAnsi="Calibri" w:cs="Calibri"/>
                <w:sz w:val="18"/>
                <w:szCs w:val="18"/>
              </w:rPr>
            </w:pPr>
            <w:r w:rsidRPr="001D74DC">
              <w:rPr>
                <w:rFonts w:ascii="Calibri" w:hAnsi="Calibri" w:cs="Calibri"/>
                <w:sz w:val="18"/>
                <w:szCs w:val="18"/>
              </w:rPr>
              <w:t>In and Out Printing Service</w:t>
            </w:r>
          </w:p>
        </w:tc>
        <w:tc>
          <w:tcPr>
            <w:tcW w:w="1440" w:type="dxa"/>
            <w:tcBorders>
              <w:top w:val="nil"/>
              <w:left w:val="nil"/>
              <w:bottom w:val="single" w:sz="4" w:space="0" w:color="auto"/>
              <w:right w:val="single" w:sz="4" w:space="0" w:color="auto"/>
            </w:tcBorders>
            <w:shd w:val="clear" w:color="auto" w:fill="auto"/>
            <w:noWrap/>
            <w:vAlign w:val="center"/>
            <w:hideMark/>
          </w:tcPr>
          <w:p w14:paraId="23D2BBF4" w14:textId="77777777" w:rsidR="00F70DB8" w:rsidRPr="001D74DC" w:rsidRDefault="00F70DB8">
            <w:pPr>
              <w:ind w:left="75" w:right="-107"/>
              <w:rPr>
                <w:rFonts w:ascii="Calibri" w:hAnsi="Calibri" w:cs="Calibri"/>
                <w:sz w:val="18"/>
                <w:szCs w:val="18"/>
              </w:rPr>
            </w:pPr>
            <w:r w:rsidRPr="001D74DC">
              <w:rPr>
                <w:rFonts w:ascii="Calibri" w:hAnsi="Calibri" w:cs="Calibri"/>
                <w:sz w:val="18"/>
                <w:szCs w:val="18"/>
              </w:rPr>
              <w:t>Joel Pepe</w:t>
            </w:r>
          </w:p>
        </w:tc>
        <w:tc>
          <w:tcPr>
            <w:tcW w:w="1440" w:type="dxa"/>
            <w:tcBorders>
              <w:top w:val="nil"/>
              <w:left w:val="nil"/>
              <w:bottom w:val="single" w:sz="4" w:space="0" w:color="auto"/>
              <w:right w:val="single" w:sz="4" w:space="0" w:color="auto"/>
            </w:tcBorders>
            <w:shd w:val="clear" w:color="auto" w:fill="auto"/>
            <w:noWrap/>
            <w:vAlign w:val="bottom"/>
            <w:hideMark/>
          </w:tcPr>
          <w:p w14:paraId="668156C8"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(510) 351-7007</w:t>
            </w:r>
          </w:p>
        </w:tc>
        <w:tc>
          <w:tcPr>
            <w:tcW w:w="2160" w:type="dxa"/>
            <w:tcBorders>
              <w:top w:val="nil"/>
              <w:left w:val="nil"/>
              <w:bottom w:val="single" w:sz="4" w:space="0" w:color="auto"/>
              <w:right w:val="single" w:sz="4" w:space="0" w:color="auto"/>
            </w:tcBorders>
            <w:shd w:val="clear" w:color="auto" w:fill="auto"/>
            <w:noWrap/>
            <w:vAlign w:val="bottom"/>
            <w:hideMark/>
          </w:tcPr>
          <w:p w14:paraId="0AEB1A04"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14628 Wicks Blvd.</w:t>
            </w:r>
          </w:p>
        </w:tc>
        <w:tc>
          <w:tcPr>
            <w:tcW w:w="1350" w:type="dxa"/>
            <w:tcBorders>
              <w:top w:val="nil"/>
              <w:left w:val="nil"/>
              <w:bottom w:val="single" w:sz="4" w:space="0" w:color="auto"/>
              <w:right w:val="single" w:sz="4" w:space="0" w:color="auto"/>
            </w:tcBorders>
            <w:shd w:val="clear" w:color="auto" w:fill="auto"/>
            <w:noWrap/>
            <w:vAlign w:val="bottom"/>
            <w:hideMark/>
          </w:tcPr>
          <w:p w14:paraId="7851B962" w14:textId="77777777" w:rsidR="00F70DB8" w:rsidRPr="001D74DC" w:rsidRDefault="00F70DB8">
            <w:pPr>
              <w:ind w:left="432" w:hanging="432"/>
              <w:jc w:val="both"/>
              <w:rPr>
                <w:rFonts w:ascii="Calibri" w:hAnsi="Calibri" w:cs="Calibri"/>
                <w:sz w:val="18"/>
                <w:szCs w:val="18"/>
              </w:rPr>
            </w:pPr>
            <w:r w:rsidRPr="001D74DC">
              <w:rPr>
                <w:rFonts w:ascii="Calibri" w:hAnsi="Calibri" w:cs="Calibri"/>
                <w:sz w:val="18"/>
                <w:szCs w:val="18"/>
              </w:rPr>
              <w:t>San Leandro</w:t>
            </w:r>
          </w:p>
        </w:tc>
        <w:tc>
          <w:tcPr>
            <w:tcW w:w="450" w:type="dxa"/>
            <w:tcBorders>
              <w:top w:val="nil"/>
              <w:left w:val="nil"/>
              <w:bottom w:val="single" w:sz="4" w:space="0" w:color="auto"/>
              <w:right w:val="single" w:sz="4" w:space="0" w:color="auto"/>
            </w:tcBorders>
            <w:shd w:val="clear" w:color="auto" w:fill="auto"/>
            <w:noWrap/>
            <w:vAlign w:val="center"/>
            <w:hideMark/>
          </w:tcPr>
          <w:p w14:paraId="7241CBB3"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 </w:t>
            </w:r>
          </w:p>
        </w:tc>
        <w:tc>
          <w:tcPr>
            <w:tcW w:w="2340" w:type="dxa"/>
            <w:tcBorders>
              <w:top w:val="nil"/>
              <w:left w:val="nil"/>
              <w:bottom w:val="single" w:sz="4" w:space="0" w:color="auto"/>
              <w:right w:val="single" w:sz="8" w:space="0" w:color="auto"/>
            </w:tcBorders>
            <w:shd w:val="clear" w:color="auto" w:fill="auto"/>
            <w:noWrap/>
            <w:vAlign w:val="bottom"/>
            <w:hideMark/>
          </w:tcPr>
          <w:p w14:paraId="61308FD5" w14:textId="77777777" w:rsidR="00F70DB8" w:rsidRPr="001D74DC" w:rsidRDefault="00F70DB8">
            <w:pPr>
              <w:ind w:left="432" w:hanging="432"/>
              <w:rPr>
                <w:rFonts w:ascii="Calibri" w:hAnsi="Calibri" w:cs="Calibri"/>
                <w:sz w:val="18"/>
                <w:szCs w:val="18"/>
              </w:rPr>
            </w:pPr>
            <w:r w:rsidRPr="001D74DC">
              <w:rPr>
                <w:rFonts w:ascii="Calibri" w:hAnsi="Calibri" w:cs="Calibri"/>
                <w:sz w:val="18"/>
                <w:szCs w:val="18"/>
              </w:rPr>
              <w:t>orders@inandoutprinting.com</w:t>
            </w:r>
          </w:p>
        </w:tc>
      </w:tr>
      <w:tr w:rsidR="00F70DB8" w:rsidRPr="001D74DC" w14:paraId="7D5F1449"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79278F90"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In and Out Printing Service</w:t>
            </w:r>
          </w:p>
        </w:tc>
        <w:tc>
          <w:tcPr>
            <w:tcW w:w="1440" w:type="dxa"/>
            <w:tcBorders>
              <w:top w:val="nil"/>
              <w:left w:val="nil"/>
              <w:bottom w:val="single" w:sz="4" w:space="0" w:color="auto"/>
              <w:right w:val="single" w:sz="4" w:space="0" w:color="auto"/>
            </w:tcBorders>
            <w:shd w:val="clear" w:color="000000" w:fill="FFFFFF"/>
            <w:vAlign w:val="center"/>
            <w:hideMark/>
          </w:tcPr>
          <w:p w14:paraId="7DBB9227"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Joel Pepe</w:t>
            </w:r>
          </w:p>
        </w:tc>
        <w:tc>
          <w:tcPr>
            <w:tcW w:w="1440" w:type="dxa"/>
            <w:tcBorders>
              <w:top w:val="nil"/>
              <w:left w:val="nil"/>
              <w:bottom w:val="single" w:sz="4" w:space="0" w:color="auto"/>
              <w:right w:val="single" w:sz="4" w:space="0" w:color="auto"/>
            </w:tcBorders>
            <w:shd w:val="clear" w:color="000000" w:fill="FFFFFF"/>
            <w:vAlign w:val="bottom"/>
            <w:hideMark/>
          </w:tcPr>
          <w:p w14:paraId="1FE2D257"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351-7007</w:t>
            </w:r>
          </w:p>
        </w:tc>
        <w:tc>
          <w:tcPr>
            <w:tcW w:w="2160" w:type="dxa"/>
            <w:tcBorders>
              <w:top w:val="nil"/>
              <w:left w:val="nil"/>
              <w:bottom w:val="single" w:sz="4" w:space="0" w:color="auto"/>
              <w:right w:val="single" w:sz="4" w:space="0" w:color="auto"/>
            </w:tcBorders>
            <w:shd w:val="clear" w:color="000000" w:fill="FFFFFF"/>
            <w:vAlign w:val="bottom"/>
            <w:hideMark/>
          </w:tcPr>
          <w:p w14:paraId="5BAC03EF"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14628 Wicks Blvd.</w:t>
            </w:r>
          </w:p>
        </w:tc>
        <w:tc>
          <w:tcPr>
            <w:tcW w:w="1350" w:type="dxa"/>
            <w:tcBorders>
              <w:top w:val="nil"/>
              <w:left w:val="nil"/>
              <w:bottom w:val="single" w:sz="4" w:space="0" w:color="auto"/>
              <w:right w:val="single" w:sz="4" w:space="0" w:color="auto"/>
            </w:tcBorders>
            <w:shd w:val="clear" w:color="000000" w:fill="FFFFFF"/>
            <w:vAlign w:val="bottom"/>
            <w:hideMark/>
          </w:tcPr>
          <w:p w14:paraId="711FC7BB"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San Leandro</w:t>
            </w:r>
          </w:p>
        </w:tc>
        <w:tc>
          <w:tcPr>
            <w:tcW w:w="450" w:type="dxa"/>
            <w:tcBorders>
              <w:top w:val="nil"/>
              <w:left w:val="nil"/>
              <w:bottom w:val="single" w:sz="4" w:space="0" w:color="auto"/>
              <w:right w:val="single" w:sz="4" w:space="0" w:color="auto"/>
            </w:tcBorders>
            <w:shd w:val="clear" w:color="000000" w:fill="FFFFFF"/>
            <w:vAlign w:val="center"/>
            <w:hideMark/>
          </w:tcPr>
          <w:p w14:paraId="6B3E3DF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4DDB9E9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joel@inandoutprinting.com</w:t>
            </w:r>
          </w:p>
        </w:tc>
      </w:tr>
      <w:tr w:rsidR="00F70DB8" w:rsidRPr="001D74DC" w14:paraId="3107FC34"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439A3F23"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Independent Business Group</w:t>
            </w:r>
          </w:p>
        </w:tc>
        <w:tc>
          <w:tcPr>
            <w:tcW w:w="1440" w:type="dxa"/>
            <w:tcBorders>
              <w:top w:val="nil"/>
              <w:left w:val="nil"/>
              <w:bottom w:val="single" w:sz="4" w:space="0" w:color="auto"/>
              <w:right w:val="single" w:sz="4" w:space="0" w:color="auto"/>
            </w:tcBorders>
            <w:shd w:val="clear" w:color="000000" w:fill="FFFFFF"/>
            <w:vAlign w:val="center"/>
            <w:hideMark/>
          </w:tcPr>
          <w:p w14:paraId="0F74FD0E"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Shahid Sheikh</w:t>
            </w:r>
          </w:p>
        </w:tc>
        <w:tc>
          <w:tcPr>
            <w:tcW w:w="1440" w:type="dxa"/>
            <w:tcBorders>
              <w:top w:val="nil"/>
              <w:left w:val="nil"/>
              <w:bottom w:val="single" w:sz="4" w:space="0" w:color="auto"/>
              <w:right w:val="single" w:sz="4" w:space="0" w:color="auto"/>
            </w:tcBorders>
            <w:shd w:val="clear" w:color="000000" w:fill="FFFFFF"/>
            <w:vAlign w:val="center"/>
            <w:hideMark/>
          </w:tcPr>
          <w:p w14:paraId="161CC5AD"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490-6667</w:t>
            </w:r>
          </w:p>
        </w:tc>
        <w:tc>
          <w:tcPr>
            <w:tcW w:w="2160" w:type="dxa"/>
            <w:tcBorders>
              <w:top w:val="nil"/>
              <w:left w:val="nil"/>
              <w:bottom w:val="single" w:sz="4" w:space="0" w:color="auto"/>
              <w:right w:val="single" w:sz="4" w:space="0" w:color="auto"/>
            </w:tcBorders>
            <w:shd w:val="clear" w:color="000000" w:fill="FFFFFF"/>
            <w:vAlign w:val="center"/>
            <w:hideMark/>
          </w:tcPr>
          <w:p w14:paraId="68D82B2D"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44240 Fremont Blvd</w:t>
            </w:r>
          </w:p>
        </w:tc>
        <w:tc>
          <w:tcPr>
            <w:tcW w:w="1350" w:type="dxa"/>
            <w:tcBorders>
              <w:top w:val="nil"/>
              <w:left w:val="nil"/>
              <w:bottom w:val="single" w:sz="4" w:space="0" w:color="auto"/>
              <w:right w:val="single" w:sz="4" w:space="0" w:color="auto"/>
            </w:tcBorders>
            <w:shd w:val="clear" w:color="000000" w:fill="FFFFFF"/>
            <w:vAlign w:val="center"/>
            <w:hideMark/>
          </w:tcPr>
          <w:p w14:paraId="47FD596E"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Fremont</w:t>
            </w:r>
          </w:p>
        </w:tc>
        <w:tc>
          <w:tcPr>
            <w:tcW w:w="450" w:type="dxa"/>
            <w:tcBorders>
              <w:top w:val="nil"/>
              <w:left w:val="nil"/>
              <w:bottom w:val="single" w:sz="4" w:space="0" w:color="auto"/>
              <w:right w:val="single" w:sz="4" w:space="0" w:color="auto"/>
            </w:tcBorders>
            <w:shd w:val="clear" w:color="000000" w:fill="FFFFFF"/>
            <w:vAlign w:val="center"/>
            <w:hideMark/>
          </w:tcPr>
          <w:p w14:paraId="5D5CA30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45E65998"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SHAHID@ADSII.COM</w:t>
            </w:r>
          </w:p>
        </w:tc>
      </w:tr>
      <w:tr w:rsidR="00F70DB8" w:rsidRPr="001D74DC" w14:paraId="25A1C748"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1A632485"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lear" w:color="000000" w:fill="FFFFFF"/>
            <w:vAlign w:val="center"/>
            <w:hideMark/>
          </w:tcPr>
          <w:p w14:paraId="687CBCAF"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Pradeep Singh</w:t>
            </w:r>
          </w:p>
        </w:tc>
        <w:tc>
          <w:tcPr>
            <w:tcW w:w="1440" w:type="dxa"/>
            <w:tcBorders>
              <w:top w:val="nil"/>
              <w:left w:val="nil"/>
              <w:bottom w:val="single" w:sz="4" w:space="0" w:color="auto"/>
              <w:right w:val="single" w:sz="4" w:space="0" w:color="auto"/>
            </w:tcBorders>
            <w:shd w:val="clear" w:color="000000" w:fill="FFFFFF"/>
            <w:vAlign w:val="bottom"/>
            <w:hideMark/>
          </w:tcPr>
          <w:p w14:paraId="145F7286"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652-8000</w:t>
            </w:r>
          </w:p>
        </w:tc>
        <w:tc>
          <w:tcPr>
            <w:tcW w:w="2160" w:type="dxa"/>
            <w:tcBorders>
              <w:top w:val="nil"/>
              <w:left w:val="nil"/>
              <w:bottom w:val="single" w:sz="4" w:space="0" w:color="auto"/>
              <w:right w:val="single" w:sz="4" w:space="0" w:color="auto"/>
            </w:tcBorders>
            <w:shd w:val="clear" w:color="000000" w:fill="FFFFFF"/>
            <w:vAlign w:val="bottom"/>
            <w:hideMark/>
          </w:tcPr>
          <w:p w14:paraId="2CB93634"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4245 Halleck Street, Unit A-1</w:t>
            </w:r>
          </w:p>
        </w:tc>
        <w:tc>
          <w:tcPr>
            <w:tcW w:w="1350" w:type="dxa"/>
            <w:tcBorders>
              <w:top w:val="nil"/>
              <w:left w:val="nil"/>
              <w:bottom w:val="single" w:sz="4" w:space="0" w:color="auto"/>
              <w:right w:val="single" w:sz="4" w:space="0" w:color="auto"/>
            </w:tcBorders>
            <w:shd w:val="clear" w:color="000000" w:fill="FFFFFF"/>
            <w:vAlign w:val="bottom"/>
            <w:hideMark/>
          </w:tcPr>
          <w:p w14:paraId="58613338"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Emeryville</w:t>
            </w:r>
          </w:p>
        </w:tc>
        <w:tc>
          <w:tcPr>
            <w:tcW w:w="450" w:type="dxa"/>
            <w:tcBorders>
              <w:top w:val="nil"/>
              <w:left w:val="nil"/>
              <w:bottom w:val="single" w:sz="4" w:space="0" w:color="auto"/>
              <w:right w:val="single" w:sz="4" w:space="0" w:color="auto"/>
            </w:tcBorders>
            <w:shd w:val="clear" w:color="000000" w:fill="FFFFFF"/>
            <w:vAlign w:val="center"/>
            <w:hideMark/>
          </w:tcPr>
          <w:p w14:paraId="23F6CC61"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4E0B615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mylaserlink@yahoo.com</w:t>
            </w:r>
          </w:p>
        </w:tc>
      </w:tr>
      <w:tr w:rsidR="00F70DB8" w:rsidRPr="001D74DC" w14:paraId="3D7B78E8"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4A66E0FC"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Laserlink International, Inc.</w:t>
            </w:r>
          </w:p>
        </w:tc>
        <w:tc>
          <w:tcPr>
            <w:tcW w:w="1440" w:type="dxa"/>
            <w:tcBorders>
              <w:top w:val="nil"/>
              <w:left w:val="nil"/>
              <w:bottom w:val="single" w:sz="4" w:space="0" w:color="auto"/>
              <w:right w:val="single" w:sz="4" w:space="0" w:color="auto"/>
            </w:tcBorders>
            <w:shd w:val="clear" w:color="000000" w:fill="FFFFFF"/>
            <w:vAlign w:val="center"/>
            <w:hideMark/>
          </w:tcPr>
          <w:p w14:paraId="67D1F67E"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 </w:t>
            </w:r>
          </w:p>
        </w:tc>
        <w:tc>
          <w:tcPr>
            <w:tcW w:w="1440" w:type="dxa"/>
            <w:tcBorders>
              <w:top w:val="nil"/>
              <w:left w:val="nil"/>
              <w:bottom w:val="single" w:sz="4" w:space="0" w:color="auto"/>
              <w:right w:val="single" w:sz="4" w:space="0" w:color="auto"/>
            </w:tcBorders>
            <w:shd w:val="clear" w:color="000000" w:fill="FFFFFF"/>
            <w:vAlign w:val="center"/>
            <w:hideMark/>
          </w:tcPr>
          <w:p w14:paraId="7CEA1C88"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 </w:t>
            </w:r>
          </w:p>
        </w:tc>
        <w:tc>
          <w:tcPr>
            <w:tcW w:w="2160" w:type="dxa"/>
            <w:tcBorders>
              <w:top w:val="nil"/>
              <w:left w:val="nil"/>
              <w:bottom w:val="single" w:sz="4" w:space="0" w:color="auto"/>
              <w:right w:val="single" w:sz="4" w:space="0" w:color="auto"/>
            </w:tcBorders>
            <w:shd w:val="clear" w:color="000000" w:fill="FFFFFF"/>
            <w:vAlign w:val="center"/>
            <w:hideMark/>
          </w:tcPr>
          <w:p w14:paraId="3C5588AA"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4245 Halleck Street, Unit A-1</w:t>
            </w:r>
          </w:p>
        </w:tc>
        <w:tc>
          <w:tcPr>
            <w:tcW w:w="1350" w:type="dxa"/>
            <w:tcBorders>
              <w:top w:val="nil"/>
              <w:left w:val="nil"/>
              <w:bottom w:val="single" w:sz="4" w:space="0" w:color="auto"/>
              <w:right w:val="single" w:sz="4" w:space="0" w:color="auto"/>
            </w:tcBorders>
            <w:shd w:val="clear" w:color="000000" w:fill="FFFFFF"/>
            <w:vAlign w:val="center"/>
            <w:hideMark/>
          </w:tcPr>
          <w:p w14:paraId="3868B3F4"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Emeryville</w:t>
            </w:r>
          </w:p>
        </w:tc>
        <w:tc>
          <w:tcPr>
            <w:tcW w:w="450" w:type="dxa"/>
            <w:tcBorders>
              <w:top w:val="nil"/>
              <w:left w:val="nil"/>
              <w:bottom w:val="single" w:sz="4" w:space="0" w:color="auto"/>
              <w:right w:val="single" w:sz="4" w:space="0" w:color="auto"/>
            </w:tcBorders>
            <w:shd w:val="clear" w:color="000000" w:fill="FFFFFF"/>
            <w:vAlign w:val="center"/>
            <w:hideMark/>
          </w:tcPr>
          <w:p w14:paraId="23CC7B7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center"/>
            <w:hideMark/>
          </w:tcPr>
          <w:p w14:paraId="76A89C27"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sales@laserlinkintl.com</w:t>
            </w:r>
          </w:p>
        </w:tc>
      </w:tr>
      <w:tr w:rsidR="00F70DB8" w:rsidRPr="001D74DC" w14:paraId="54DAAD66" w14:textId="77777777">
        <w:trPr>
          <w:trHeight w:val="255"/>
        </w:trPr>
        <w:tc>
          <w:tcPr>
            <w:tcW w:w="2520" w:type="dxa"/>
            <w:tcBorders>
              <w:top w:val="nil"/>
              <w:left w:val="single" w:sz="8" w:space="0" w:color="auto"/>
              <w:bottom w:val="single" w:sz="4" w:space="0" w:color="auto"/>
              <w:right w:val="single" w:sz="4" w:space="0" w:color="auto"/>
            </w:tcBorders>
            <w:shd w:val="clear" w:color="000000" w:fill="FFFFFF"/>
            <w:vAlign w:val="center"/>
            <w:hideMark/>
          </w:tcPr>
          <w:p w14:paraId="44DA361F"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McWoods Distribution LLC</w:t>
            </w:r>
          </w:p>
        </w:tc>
        <w:tc>
          <w:tcPr>
            <w:tcW w:w="1440" w:type="dxa"/>
            <w:tcBorders>
              <w:top w:val="nil"/>
              <w:left w:val="nil"/>
              <w:bottom w:val="single" w:sz="4" w:space="0" w:color="auto"/>
              <w:right w:val="single" w:sz="4" w:space="0" w:color="auto"/>
            </w:tcBorders>
            <w:shd w:val="clear" w:color="000000" w:fill="FFFFFF"/>
            <w:vAlign w:val="center"/>
            <w:hideMark/>
          </w:tcPr>
          <w:p w14:paraId="025B14F0"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Joel McGill</w:t>
            </w:r>
          </w:p>
        </w:tc>
        <w:tc>
          <w:tcPr>
            <w:tcW w:w="1440" w:type="dxa"/>
            <w:tcBorders>
              <w:top w:val="nil"/>
              <w:left w:val="nil"/>
              <w:bottom w:val="single" w:sz="4" w:space="0" w:color="auto"/>
              <w:right w:val="single" w:sz="4" w:space="0" w:color="auto"/>
            </w:tcBorders>
            <w:shd w:val="clear" w:color="000000" w:fill="FFFFFF"/>
            <w:vAlign w:val="bottom"/>
            <w:hideMark/>
          </w:tcPr>
          <w:p w14:paraId="7B3EEE36"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725-2654</w:t>
            </w:r>
          </w:p>
        </w:tc>
        <w:tc>
          <w:tcPr>
            <w:tcW w:w="2160" w:type="dxa"/>
            <w:tcBorders>
              <w:top w:val="nil"/>
              <w:left w:val="nil"/>
              <w:bottom w:val="single" w:sz="4" w:space="0" w:color="auto"/>
              <w:right w:val="single" w:sz="4" w:space="0" w:color="auto"/>
            </w:tcBorders>
            <w:shd w:val="clear" w:color="000000" w:fill="FFFFFF"/>
            <w:vAlign w:val="bottom"/>
            <w:hideMark/>
          </w:tcPr>
          <w:p w14:paraId="38458235"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10700 MacArthur Blvd, Suite 4E</w:t>
            </w:r>
          </w:p>
        </w:tc>
        <w:tc>
          <w:tcPr>
            <w:tcW w:w="1350" w:type="dxa"/>
            <w:tcBorders>
              <w:top w:val="nil"/>
              <w:left w:val="nil"/>
              <w:bottom w:val="single" w:sz="4" w:space="0" w:color="auto"/>
              <w:right w:val="single" w:sz="4" w:space="0" w:color="auto"/>
            </w:tcBorders>
            <w:shd w:val="clear" w:color="000000" w:fill="FFFFFF"/>
            <w:vAlign w:val="bottom"/>
            <w:hideMark/>
          </w:tcPr>
          <w:p w14:paraId="5DA10E15"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Oakland</w:t>
            </w:r>
          </w:p>
        </w:tc>
        <w:tc>
          <w:tcPr>
            <w:tcW w:w="450" w:type="dxa"/>
            <w:tcBorders>
              <w:top w:val="nil"/>
              <w:left w:val="nil"/>
              <w:bottom w:val="single" w:sz="4" w:space="0" w:color="auto"/>
              <w:right w:val="single" w:sz="4" w:space="0" w:color="auto"/>
            </w:tcBorders>
            <w:shd w:val="clear" w:color="000000" w:fill="FFFFFF"/>
            <w:vAlign w:val="center"/>
            <w:hideMark/>
          </w:tcPr>
          <w:p w14:paraId="06A62BE0"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4" w:space="0" w:color="auto"/>
              <w:right w:val="single" w:sz="8" w:space="0" w:color="auto"/>
            </w:tcBorders>
            <w:shd w:val="clear" w:color="000000" w:fill="FFFFFF"/>
            <w:vAlign w:val="bottom"/>
            <w:hideMark/>
          </w:tcPr>
          <w:p w14:paraId="2FEDE799"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joel@mcwoodsdistribution.com</w:t>
            </w:r>
          </w:p>
        </w:tc>
      </w:tr>
      <w:tr w:rsidR="00F70DB8" w:rsidRPr="001D74DC" w14:paraId="0D5BF5E5" w14:textId="77777777">
        <w:trPr>
          <w:trHeight w:val="270"/>
        </w:trPr>
        <w:tc>
          <w:tcPr>
            <w:tcW w:w="2520" w:type="dxa"/>
            <w:tcBorders>
              <w:top w:val="nil"/>
              <w:left w:val="single" w:sz="8" w:space="0" w:color="auto"/>
              <w:bottom w:val="single" w:sz="8" w:space="0" w:color="auto"/>
              <w:right w:val="single" w:sz="4" w:space="0" w:color="auto"/>
            </w:tcBorders>
            <w:shd w:val="clear" w:color="000000" w:fill="FFFFFF"/>
            <w:vAlign w:val="center"/>
            <w:hideMark/>
          </w:tcPr>
          <w:p w14:paraId="643B1392" w14:textId="77777777" w:rsidR="00F70DB8" w:rsidRPr="001D74DC" w:rsidRDefault="00F70DB8">
            <w:pPr>
              <w:ind w:left="161" w:right="-107"/>
              <w:rPr>
                <w:rFonts w:ascii="Calibri" w:hAnsi="Calibri" w:cs="Calibri"/>
                <w:color w:val="000000"/>
                <w:sz w:val="18"/>
                <w:szCs w:val="18"/>
              </w:rPr>
            </w:pPr>
            <w:r w:rsidRPr="001D74DC">
              <w:rPr>
                <w:rFonts w:ascii="Calibri" w:hAnsi="Calibri" w:cs="Calibri"/>
                <w:color w:val="000000"/>
                <w:sz w:val="18"/>
                <w:szCs w:val="18"/>
              </w:rPr>
              <w:t>Monahan Paper Co</w:t>
            </w:r>
          </w:p>
        </w:tc>
        <w:tc>
          <w:tcPr>
            <w:tcW w:w="1440" w:type="dxa"/>
            <w:tcBorders>
              <w:top w:val="nil"/>
              <w:left w:val="nil"/>
              <w:bottom w:val="single" w:sz="8" w:space="0" w:color="auto"/>
              <w:right w:val="single" w:sz="4" w:space="0" w:color="auto"/>
            </w:tcBorders>
            <w:shd w:val="clear" w:color="000000" w:fill="FFFFFF"/>
            <w:vAlign w:val="center"/>
            <w:hideMark/>
          </w:tcPr>
          <w:p w14:paraId="496AA8FF" w14:textId="77777777" w:rsidR="00F70DB8" w:rsidRPr="001D74DC" w:rsidRDefault="00F70DB8">
            <w:pPr>
              <w:ind w:left="75" w:right="-107"/>
              <w:rPr>
                <w:rFonts w:ascii="Calibri" w:hAnsi="Calibri" w:cs="Calibri"/>
                <w:color w:val="000000"/>
                <w:sz w:val="18"/>
                <w:szCs w:val="18"/>
              </w:rPr>
            </w:pPr>
            <w:r w:rsidRPr="001D74DC">
              <w:rPr>
                <w:rFonts w:ascii="Calibri" w:hAnsi="Calibri" w:cs="Calibri"/>
                <w:color w:val="000000"/>
                <w:sz w:val="18"/>
                <w:szCs w:val="18"/>
              </w:rPr>
              <w:t>Steve Claas</w:t>
            </w:r>
          </w:p>
        </w:tc>
        <w:tc>
          <w:tcPr>
            <w:tcW w:w="1440" w:type="dxa"/>
            <w:tcBorders>
              <w:top w:val="nil"/>
              <w:left w:val="nil"/>
              <w:bottom w:val="single" w:sz="8" w:space="0" w:color="auto"/>
              <w:right w:val="single" w:sz="4" w:space="0" w:color="auto"/>
            </w:tcBorders>
            <w:shd w:val="clear" w:color="000000" w:fill="FFFFFF"/>
            <w:vAlign w:val="center"/>
            <w:hideMark/>
          </w:tcPr>
          <w:p w14:paraId="1BE21A20" w14:textId="77777777" w:rsidR="00F70DB8" w:rsidRPr="001D74DC" w:rsidRDefault="00F70DB8">
            <w:pPr>
              <w:ind w:left="432" w:hanging="432"/>
              <w:rPr>
                <w:rFonts w:ascii="Calibri" w:hAnsi="Calibri" w:cs="Calibri"/>
                <w:color w:val="000000"/>
                <w:sz w:val="18"/>
                <w:szCs w:val="18"/>
              </w:rPr>
            </w:pPr>
            <w:proofErr w:type="gramStart"/>
            <w:r w:rsidRPr="001D74DC">
              <w:rPr>
                <w:rFonts w:ascii="Calibri" w:hAnsi="Calibri" w:cs="Calibri"/>
                <w:color w:val="000000"/>
                <w:sz w:val="18"/>
                <w:szCs w:val="18"/>
              </w:rPr>
              <w:t>( 510</w:t>
            </w:r>
            <w:proofErr w:type="gramEnd"/>
            <w:r w:rsidRPr="001D74DC">
              <w:rPr>
                <w:rFonts w:ascii="Calibri" w:hAnsi="Calibri" w:cs="Calibri"/>
                <w:color w:val="000000"/>
                <w:sz w:val="18"/>
                <w:szCs w:val="18"/>
              </w:rPr>
              <w:t xml:space="preserve"> ) 429-8390</w:t>
            </w:r>
          </w:p>
        </w:tc>
        <w:tc>
          <w:tcPr>
            <w:tcW w:w="2160" w:type="dxa"/>
            <w:tcBorders>
              <w:top w:val="nil"/>
              <w:left w:val="nil"/>
              <w:bottom w:val="single" w:sz="8" w:space="0" w:color="auto"/>
              <w:right w:val="single" w:sz="4" w:space="0" w:color="auto"/>
            </w:tcBorders>
            <w:shd w:val="clear" w:color="000000" w:fill="FFFFFF"/>
            <w:vAlign w:val="center"/>
            <w:hideMark/>
          </w:tcPr>
          <w:p w14:paraId="4C110F26"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1255 Zephyr Ave</w:t>
            </w:r>
          </w:p>
        </w:tc>
        <w:tc>
          <w:tcPr>
            <w:tcW w:w="1350" w:type="dxa"/>
            <w:tcBorders>
              <w:top w:val="nil"/>
              <w:left w:val="nil"/>
              <w:bottom w:val="single" w:sz="8" w:space="0" w:color="auto"/>
              <w:right w:val="single" w:sz="4" w:space="0" w:color="auto"/>
            </w:tcBorders>
            <w:shd w:val="clear" w:color="000000" w:fill="FFFFFF"/>
            <w:vAlign w:val="center"/>
            <w:hideMark/>
          </w:tcPr>
          <w:p w14:paraId="457EF042" w14:textId="77777777" w:rsidR="00F70DB8" w:rsidRPr="001D74DC" w:rsidRDefault="00F70DB8">
            <w:pPr>
              <w:ind w:left="432" w:hanging="432"/>
              <w:jc w:val="both"/>
              <w:rPr>
                <w:rFonts w:ascii="Calibri" w:hAnsi="Calibri" w:cs="Calibri"/>
                <w:color w:val="000000"/>
                <w:sz w:val="18"/>
                <w:szCs w:val="18"/>
              </w:rPr>
            </w:pPr>
            <w:r w:rsidRPr="001D74DC">
              <w:rPr>
                <w:rFonts w:ascii="Calibri" w:hAnsi="Calibri" w:cs="Calibri"/>
                <w:color w:val="000000"/>
                <w:sz w:val="18"/>
                <w:szCs w:val="18"/>
              </w:rPr>
              <w:t>Hayward</w:t>
            </w:r>
          </w:p>
        </w:tc>
        <w:tc>
          <w:tcPr>
            <w:tcW w:w="450" w:type="dxa"/>
            <w:tcBorders>
              <w:top w:val="nil"/>
              <w:left w:val="nil"/>
              <w:bottom w:val="single" w:sz="8" w:space="0" w:color="auto"/>
              <w:right w:val="single" w:sz="4" w:space="0" w:color="auto"/>
            </w:tcBorders>
            <w:shd w:val="clear" w:color="000000" w:fill="FFFFFF"/>
            <w:vAlign w:val="center"/>
            <w:hideMark/>
          </w:tcPr>
          <w:p w14:paraId="31D3EA72"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CA</w:t>
            </w:r>
          </w:p>
        </w:tc>
        <w:tc>
          <w:tcPr>
            <w:tcW w:w="2340" w:type="dxa"/>
            <w:tcBorders>
              <w:top w:val="nil"/>
              <w:left w:val="nil"/>
              <w:bottom w:val="single" w:sz="8" w:space="0" w:color="auto"/>
              <w:right w:val="single" w:sz="8" w:space="0" w:color="auto"/>
            </w:tcBorders>
            <w:shd w:val="clear" w:color="000000" w:fill="FFFFFF"/>
            <w:vAlign w:val="center"/>
            <w:hideMark/>
          </w:tcPr>
          <w:p w14:paraId="29D5E26B" w14:textId="77777777" w:rsidR="00F70DB8" w:rsidRPr="001D74DC" w:rsidRDefault="00F70DB8">
            <w:pPr>
              <w:ind w:left="432" w:hanging="432"/>
              <w:rPr>
                <w:rFonts w:ascii="Calibri" w:hAnsi="Calibri" w:cs="Calibri"/>
                <w:color w:val="000000"/>
                <w:sz w:val="18"/>
                <w:szCs w:val="18"/>
              </w:rPr>
            </w:pPr>
            <w:r w:rsidRPr="001D74DC">
              <w:rPr>
                <w:rFonts w:ascii="Calibri" w:hAnsi="Calibri" w:cs="Calibri"/>
                <w:color w:val="000000"/>
                <w:sz w:val="18"/>
                <w:szCs w:val="18"/>
              </w:rPr>
              <w:t>steve@claasconcepts.com</w:t>
            </w:r>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0C7A0E">
      <w:pPr>
        <w:tabs>
          <w:tab w:val="num" w:pos="1080"/>
          <w:tab w:val="num" w:pos="1350"/>
        </w:tabs>
        <w:rPr>
          <w:rFonts w:ascii="Calibri" w:hAnsi="Calibri" w:cs="Calibri"/>
        </w:rPr>
      </w:pPr>
    </w:p>
    <w:sectPr w:rsidR="00B94E07" w:rsidRPr="00985AE1" w:rsidSect="00CF1CF0">
      <w:headerReference w:type="default" r:id="rId18"/>
      <w:footerReference w:type="default" r:id="rId19"/>
      <w:pgSz w:w="12240" w:h="15840"/>
      <w:pgMar w:top="1440" w:right="1080" w:bottom="1440" w:left="108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82A3" w14:textId="77777777" w:rsidR="008B5388" w:rsidRDefault="008B5388" w:rsidP="004D242F">
      <w:r>
        <w:separator/>
      </w:r>
    </w:p>
  </w:endnote>
  <w:endnote w:type="continuationSeparator" w:id="0">
    <w:p w14:paraId="60455AD7" w14:textId="77777777" w:rsidR="008B5388" w:rsidRDefault="008B5388" w:rsidP="004D242F">
      <w:r>
        <w:continuationSeparator/>
      </w:r>
    </w:p>
  </w:endnote>
  <w:endnote w:type="continuationNotice" w:id="1">
    <w:p w14:paraId="1D65F0C9" w14:textId="77777777" w:rsidR="008B5388" w:rsidRDefault="008B5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1B864" w14:textId="26B3195D" w:rsidR="00E85114" w:rsidRPr="00DF52B8" w:rsidRDefault="00E85114" w:rsidP="004740BB">
    <w:pPr>
      <w:tabs>
        <w:tab w:val="right" w:pos="10080"/>
      </w:tabs>
      <w:rPr>
        <w:rFonts w:ascii="Calibri" w:hAnsi="Calibri" w:cs="Calibri"/>
        <w:sz w:val="20"/>
      </w:rPr>
    </w:pPr>
    <w:r w:rsidRPr="00DF52B8">
      <w:rPr>
        <w:rFonts w:ascii="Calibri" w:hAnsi="Calibri" w:cs="Calibri"/>
        <w:sz w:val="20"/>
      </w:rPr>
      <w:tab/>
      <w:t>RFQ No. 90</w:t>
    </w:r>
    <w:r w:rsidR="00DF52B8" w:rsidRPr="00DF52B8">
      <w:rPr>
        <w:rFonts w:ascii="Calibri" w:hAnsi="Calibri" w:cs="Calibri"/>
        <w:sz w:val="20"/>
      </w:rPr>
      <w:t>2560</w:t>
    </w:r>
    <w:r w:rsidRPr="00DF52B8">
      <w:rPr>
        <w:rFonts w:ascii="Calibri" w:hAnsi="Calibri" w:cs="Calibri"/>
        <w:sz w:val="20"/>
      </w:rPr>
      <w:t xml:space="preserve">, Questions &amp; Answers </w:t>
    </w:r>
  </w:p>
  <w:p w14:paraId="73FB9C55" w14:textId="2E573D4A"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0C7A0E">
      <w:rPr>
        <w:rFonts w:ascii="Calibri" w:hAnsi="Calibri" w:cs="Calibri"/>
        <w:noProof/>
        <w:sz w:val="20"/>
      </w:rPr>
      <w:t>9</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Pr="00C66CFE" w:rsidRDefault="004740BB" w:rsidP="004740BB">
    <w:pPr>
      <w:tabs>
        <w:tab w:val="right" w:pos="10800"/>
      </w:tabs>
      <w:rPr>
        <w:rFonts w:ascii="Calibri" w:hAnsi="Calibri" w:cs="Calibri"/>
        <w:sz w:val="20"/>
      </w:rPr>
    </w:pPr>
  </w:p>
  <w:p w14:paraId="6DDEC046" w14:textId="517A6B29" w:rsidR="005D53C7" w:rsidRPr="008F1AC7" w:rsidRDefault="004740BB" w:rsidP="004740BB">
    <w:pPr>
      <w:tabs>
        <w:tab w:val="right" w:pos="10800"/>
      </w:tabs>
      <w:rPr>
        <w:rFonts w:ascii="Calibri" w:hAnsi="Calibri" w:cs="Calibri"/>
        <w:sz w:val="20"/>
      </w:rPr>
    </w:pPr>
    <w:r w:rsidRPr="00C66CFE">
      <w:rPr>
        <w:rFonts w:ascii="Calibri" w:hAnsi="Calibri" w:cs="Calibri"/>
        <w:sz w:val="20"/>
      </w:rPr>
      <w:tab/>
    </w:r>
    <w:r w:rsidR="005D53C7" w:rsidRPr="00C66CFE">
      <w:rPr>
        <w:rFonts w:ascii="Calibri" w:hAnsi="Calibri" w:cs="Calibri"/>
        <w:sz w:val="20"/>
      </w:rPr>
      <w:t>RF</w:t>
    </w:r>
    <w:r w:rsidR="00E83ABA" w:rsidRPr="00C66CFE">
      <w:rPr>
        <w:rFonts w:ascii="Calibri" w:hAnsi="Calibri" w:cs="Calibri"/>
        <w:sz w:val="20"/>
      </w:rPr>
      <w:t>Q</w:t>
    </w:r>
    <w:r w:rsidR="005D53C7" w:rsidRPr="00C66CFE">
      <w:rPr>
        <w:rFonts w:ascii="Calibri" w:hAnsi="Calibri" w:cs="Calibri"/>
        <w:sz w:val="20"/>
      </w:rPr>
      <w:t xml:space="preserve"> No. </w:t>
    </w:r>
    <w:r w:rsidR="00E83ABA" w:rsidRPr="00C66CFE">
      <w:rPr>
        <w:rFonts w:ascii="Calibri" w:hAnsi="Calibri" w:cs="Calibri"/>
        <w:sz w:val="20"/>
      </w:rPr>
      <w:t>90</w:t>
    </w:r>
    <w:r w:rsidR="00C66CFE" w:rsidRPr="00C66CFE">
      <w:rPr>
        <w:rFonts w:ascii="Calibri" w:hAnsi="Calibri" w:cs="Calibri"/>
        <w:sz w:val="20"/>
      </w:rPr>
      <w:t>2560</w:t>
    </w:r>
    <w:r w:rsidR="005D53C7" w:rsidRPr="00C66CFE">
      <w:rPr>
        <w:rFonts w:ascii="Calibri" w:hAnsi="Calibri" w:cs="Calibri"/>
        <w:sz w:val="20"/>
      </w:rPr>
      <w:t>, Vendor</w:t>
    </w:r>
    <w:r w:rsidR="0039295B" w:rsidRPr="00C66CFE">
      <w:rPr>
        <w:rFonts w:ascii="Calibri" w:hAnsi="Calibri" w:cs="Calibri"/>
        <w:sz w:val="20"/>
      </w:rPr>
      <w:t xml:space="preserve"> </w:t>
    </w:r>
    <w:r w:rsidR="0039295B">
      <w:rPr>
        <w:rFonts w:ascii="Calibri" w:hAnsi="Calibri" w:cs="Calibri"/>
        <w:sz w:val="20"/>
      </w:rPr>
      <w:t>Bid</w:t>
    </w:r>
    <w:r w:rsidR="005D53C7">
      <w:rPr>
        <w:rFonts w:ascii="Calibri" w:hAnsi="Calibri" w:cs="Calibri"/>
        <w:sz w:val="20"/>
      </w:rPr>
      <w:t xml:space="preserve"> List</w:t>
    </w:r>
    <w:r w:rsidR="005D53C7" w:rsidRPr="008F1AC7">
      <w:rPr>
        <w:rFonts w:ascii="Calibri" w:hAnsi="Calibri" w:cs="Calibri"/>
        <w:sz w:val="20"/>
      </w:rPr>
      <w:t xml:space="preserve"> </w:t>
    </w:r>
  </w:p>
  <w:p w14:paraId="15833877" w14:textId="339F6F6C" w:rsidR="005D53C7" w:rsidRPr="00914EFF" w:rsidRDefault="005C4468">
    <w:pPr>
      <w:pStyle w:val="Footer"/>
      <w:jc w:val="right"/>
      <w:rPr>
        <w:rFonts w:asciiTheme="minorHAnsi" w:hAnsiTheme="minorHAnsi" w:cstheme="minorHAnsi"/>
        <w:sz w:val="20"/>
      </w:rPr>
    </w:pPr>
    <w:r w:rsidRPr="00914EFF">
      <w:rPr>
        <w:rFonts w:asciiTheme="minorHAnsi" w:hAnsiTheme="minorHAnsi" w:cstheme="minorHAnsi"/>
        <w:sz w:val="20"/>
      </w:rPr>
      <w:t xml:space="preserve">Page </w:t>
    </w:r>
    <w:r w:rsidRPr="00914EFF">
      <w:rPr>
        <w:rFonts w:asciiTheme="minorHAnsi" w:hAnsiTheme="minorHAnsi" w:cstheme="minorHAnsi"/>
        <w:sz w:val="20"/>
      </w:rPr>
      <w:fldChar w:fldCharType="begin"/>
    </w:r>
    <w:r w:rsidRPr="00914EFF">
      <w:rPr>
        <w:rFonts w:asciiTheme="minorHAnsi" w:hAnsiTheme="minorHAnsi" w:cstheme="minorHAnsi"/>
        <w:sz w:val="20"/>
      </w:rPr>
      <w:instrText xml:space="preserve"> PAGE  \* Arabic  \* MERGEFORMAT </w:instrText>
    </w:r>
    <w:r w:rsidRPr="00914EFF">
      <w:rPr>
        <w:rFonts w:asciiTheme="minorHAnsi" w:hAnsiTheme="minorHAnsi" w:cstheme="minorHAnsi"/>
        <w:sz w:val="20"/>
      </w:rPr>
      <w:fldChar w:fldCharType="separate"/>
    </w:r>
    <w:r w:rsidR="00434AA3" w:rsidRPr="00914EFF">
      <w:rPr>
        <w:rFonts w:asciiTheme="minorHAnsi" w:hAnsiTheme="minorHAnsi" w:cstheme="minorHAnsi"/>
        <w:noProof/>
        <w:sz w:val="20"/>
      </w:rPr>
      <w:t>7</w:t>
    </w:r>
    <w:r w:rsidRPr="00914EFF">
      <w:rPr>
        <w:rFonts w:asciiTheme="minorHAnsi" w:hAnsiTheme="minorHAnsi" w:cstheme="minorHAnsi"/>
        <w:sz w:val="20"/>
      </w:rPr>
      <w:fldChar w:fldCharType="end"/>
    </w:r>
    <w:r w:rsidRPr="00914EFF">
      <w:rPr>
        <w:rFonts w:asciiTheme="minorHAnsi" w:hAnsiTheme="minorHAnsi" w:cstheme="minorHAnsi"/>
        <w:sz w:val="20"/>
      </w:rPr>
      <w:t xml:space="preserve"> of </w:t>
    </w:r>
    <w:r w:rsidR="00136539" w:rsidRPr="00914EFF">
      <w:rPr>
        <w:rFonts w:asciiTheme="minorHAnsi" w:hAnsiTheme="minorHAnsi" w:cstheme="minorHAnsi"/>
        <w:sz w:val="20"/>
      </w:rPr>
      <w:fldChar w:fldCharType="begin"/>
    </w:r>
    <w:r w:rsidR="00136539" w:rsidRPr="00914EFF">
      <w:rPr>
        <w:rFonts w:asciiTheme="minorHAnsi" w:hAnsiTheme="minorHAnsi" w:cstheme="minorHAnsi"/>
        <w:sz w:val="20"/>
      </w:rPr>
      <w:instrText xml:space="preserve"> SECTIONPAGES  \# "0" \* Arabic  \* MERGEFORMAT </w:instrText>
    </w:r>
    <w:r w:rsidR="00136539" w:rsidRPr="00914EFF">
      <w:rPr>
        <w:rFonts w:asciiTheme="minorHAnsi" w:hAnsiTheme="minorHAnsi" w:cstheme="minorHAnsi"/>
        <w:sz w:val="20"/>
      </w:rPr>
      <w:fldChar w:fldCharType="separate"/>
    </w:r>
    <w:r w:rsidR="000C7A0E">
      <w:rPr>
        <w:rFonts w:asciiTheme="minorHAnsi" w:hAnsiTheme="minorHAnsi" w:cstheme="minorHAnsi"/>
        <w:noProof/>
        <w:sz w:val="20"/>
      </w:rPr>
      <w:t>4</w:t>
    </w:r>
    <w:r w:rsidR="00136539" w:rsidRPr="00914EFF">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6D83" w14:textId="77777777" w:rsidR="008B5388" w:rsidRDefault="008B5388" w:rsidP="004D242F">
      <w:r>
        <w:separator/>
      </w:r>
    </w:p>
  </w:footnote>
  <w:footnote w:type="continuationSeparator" w:id="0">
    <w:p w14:paraId="7D7993B3" w14:textId="77777777" w:rsidR="008B5388" w:rsidRDefault="008B5388" w:rsidP="004D242F">
      <w:r>
        <w:continuationSeparator/>
      </w:r>
    </w:p>
  </w:footnote>
  <w:footnote w:type="continuationNotice" w:id="1">
    <w:p w14:paraId="53314E52" w14:textId="77777777" w:rsidR="008B5388" w:rsidRDefault="008B5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E314E55" w14:textId="2B0CCB81" w:rsidR="007701E3" w:rsidRPr="004D242F" w:rsidRDefault="007701E3" w:rsidP="007701E3">
    <w:pPr>
      <w:pStyle w:val="Header"/>
      <w:jc w:val="center"/>
      <w:rPr>
        <w:rFonts w:ascii="Calibri" w:hAnsi="Calibri" w:cs="Calibri"/>
        <w:b/>
        <w:snapToGrid w:val="0"/>
        <w:szCs w:val="26"/>
      </w:rPr>
    </w:pPr>
    <w:r w:rsidRPr="00247C79">
      <w:rPr>
        <w:rFonts w:ascii="Calibri" w:hAnsi="Calibri" w:cs="Calibri"/>
        <w:b/>
        <w:snapToGrid w:val="0"/>
        <w:szCs w:val="26"/>
      </w:rPr>
      <w:t>RFQ No. 90</w:t>
    </w:r>
    <w:r w:rsidR="00247C79" w:rsidRPr="00247C79">
      <w:rPr>
        <w:rFonts w:ascii="Calibri" w:hAnsi="Calibri" w:cs="Calibri"/>
        <w:b/>
        <w:snapToGrid w:val="0"/>
        <w:szCs w:val="26"/>
      </w:rPr>
      <w:t>2560</w:t>
    </w:r>
    <w:r w:rsidRPr="00247C79">
      <w:rPr>
        <w:rFonts w:ascii="Calibri" w:hAnsi="Calibri" w:cs="Calibri"/>
        <w:b/>
        <w:snapToGrid w:val="0"/>
        <w:szCs w:val="26"/>
      </w:rPr>
      <w:t xml:space="preserve">, Questions </w:t>
    </w:r>
    <w:r w:rsidRPr="004D242F">
      <w:rPr>
        <w:rFonts w:ascii="Calibri" w:hAnsi="Calibri" w:cs="Calibri"/>
        <w:b/>
        <w:snapToGrid w:val="0"/>
        <w:szCs w:val="26"/>
      </w:rPr>
      <w:t>&amp; Answers</w:t>
    </w:r>
  </w:p>
  <w:p w14:paraId="40EB8686" w14:textId="77777777" w:rsidR="007701E3" w:rsidRDefault="007701E3" w:rsidP="007701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C5E14B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2160"/>
        </w:tabs>
        <w:ind w:left="1728" w:hanging="648"/>
      </w:pPr>
      <w:rPr>
        <w:rFonts w:ascii="Calibri" w:eastAsia="Times New Roman" w:hAnsi="Calibri" w:cs="Calibri"/>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EF5A5E"/>
    <w:multiLevelType w:val="hybridMultilevel"/>
    <w:tmpl w:val="01B6DE8C"/>
    <w:lvl w:ilvl="0" w:tplc="1448688C">
      <w:start w:val="1"/>
      <w:numFmt w:val="lowerLetter"/>
      <w:lvlText w:val="(%1)"/>
      <w:lvlJc w:val="left"/>
      <w:pPr>
        <w:ind w:left="4320" w:hanging="360"/>
      </w:pPr>
      <w:rPr>
        <w:rFonts w:ascii="Calibri" w:eastAsia="Times New Roman" w:hAnsi="Calibri" w:cs="Calibri"/>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3" w15:restartNumberingAfterBreak="0">
    <w:nsid w:val="2EB80B51"/>
    <w:multiLevelType w:val="hybridMultilevel"/>
    <w:tmpl w:val="5824D5B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807AF"/>
    <w:multiLevelType w:val="hybridMultilevel"/>
    <w:tmpl w:val="D88C2A36"/>
    <w:lvl w:ilvl="0" w:tplc="F1BA13B2">
      <w:start w:val="1"/>
      <w:numFmt w:val="decimal"/>
      <w:lvlText w:val="(%1)"/>
      <w:lvlJc w:val="left"/>
      <w:pPr>
        <w:tabs>
          <w:tab w:val="num" w:pos="2340"/>
        </w:tabs>
        <w:ind w:left="234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3F1A4E"/>
    <w:multiLevelType w:val="hybridMultilevel"/>
    <w:tmpl w:val="034CE514"/>
    <w:lvl w:ilvl="0" w:tplc="81C28774">
      <w:start w:val="2"/>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4082DCA"/>
    <w:multiLevelType w:val="hybridMultilevel"/>
    <w:tmpl w:val="CE30AF40"/>
    <w:lvl w:ilvl="0" w:tplc="71DA4852">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4C2C026D"/>
    <w:multiLevelType w:val="multilevel"/>
    <w:tmpl w:val="FB62983E"/>
    <w:lvl w:ilvl="0">
      <w:start w:val="1"/>
      <w:numFmt w:val="upperRoman"/>
      <w:lvlText w:val="%1."/>
      <w:lvlJc w:val="left"/>
      <w:pPr>
        <w:ind w:left="720" w:hanging="720"/>
      </w:pPr>
      <w:rPr>
        <w:rFonts w:ascii="Calibri" w:hAnsi="Calibri" w:cs="Calibri" w:hint="default"/>
        <w:b/>
        <w:i/>
        <w:iCs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bCs/>
        <w:i/>
        <w:iCs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heme="minorHAnsi" w:hAnsiTheme="minorHAnsi" w:cstheme="minorHAnsi" w:hint="default"/>
        <w:b/>
        <w:bCs/>
        <w:i/>
        <w:iCs w:val="0"/>
        <w:caps w:val="0"/>
        <w:strike w:val="0"/>
        <w:dstrike w:val="0"/>
        <w:vanish w:val="0"/>
        <w:color w:val="000000"/>
        <w:kern w:val="0"/>
        <w:sz w:val="24"/>
        <w:szCs w:val="24"/>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00079"/>
    <w:multiLevelType w:val="hybridMultilevel"/>
    <w:tmpl w:val="29CA77FE"/>
    <w:lvl w:ilvl="0" w:tplc="DB78127E">
      <w:start w:val="1"/>
      <w:numFmt w:val="decimal"/>
      <w:lvlText w:val="(%1)"/>
      <w:lvlJc w:val="left"/>
      <w:pPr>
        <w:ind w:left="3600" w:hanging="360"/>
      </w:pPr>
      <w:rPr>
        <w:rFonts w:ascii="Calibri" w:eastAsia="Calibri" w:hAnsi="Calibri" w:cs="Calibri" w:hint="default"/>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C5E2040"/>
    <w:multiLevelType w:val="hybridMultilevel"/>
    <w:tmpl w:val="F3B29E9C"/>
    <w:lvl w:ilvl="0" w:tplc="3D3207AA">
      <w:start w:val="1"/>
      <w:numFmt w:val="lowerLetter"/>
      <w:lvlText w:val="%1."/>
      <w:lvlJc w:val="left"/>
      <w:pPr>
        <w:ind w:left="900" w:hanging="360"/>
      </w:pPr>
      <w:rPr>
        <w:rFonts w:ascii="Calibri" w:eastAsia="Calibri" w:hAnsi="Calibri" w:cs="Calibr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79EF2838"/>
    <w:multiLevelType w:val="hybridMultilevel"/>
    <w:tmpl w:val="5824D5BC"/>
    <w:lvl w:ilvl="0" w:tplc="CD303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2D295B"/>
    <w:multiLevelType w:val="hybridMultilevel"/>
    <w:tmpl w:val="5D2A8170"/>
    <w:lvl w:ilvl="0" w:tplc="AD36614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24985165">
    <w:abstractNumId w:val="0"/>
  </w:num>
  <w:num w:numId="2" w16cid:durableId="1444492690">
    <w:abstractNumId w:val="11"/>
  </w:num>
  <w:num w:numId="3" w16cid:durableId="1347517903">
    <w:abstractNumId w:val="4"/>
  </w:num>
  <w:num w:numId="4" w16cid:durableId="437023148">
    <w:abstractNumId w:val="5"/>
  </w:num>
  <w:num w:numId="5" w16cid:durableId="726535088">
    <w:abstractNumId w:val="14"/>
  </w:num>
  <w:num w:numId="6" w16cid:durableId="462818172">
    <w:abstractNumId w:val="16"/>
  </w:num>
  <w:num w:numId="7" w16cid:durableId="974485356">
    <w:abstractNumId w:val="6"/>
  </w:num>
  <w:num w:numId="8" w16cid:durableId="1089540739">
    <w:abstractNumId w:val="12"/>
  </w:num>
  <w:num w:numId="9" w16cid:durableId="327751921">
    <w:abstractNumId w:val="1"/>
  </w:num>
  <w:num w:numId="10" w16cid:durableId="1415854953">
    <w:abstractNumId w:val="15"/>
  </w:num>
  <w:num w:numId="11" w16cid:durableId="1710718301">
    <w:abstractNumId w:val="13"/>
  </w:num>
  <w:num w:numId="12" w16cid:durableId="1450665378">
    <w:abstractNumId w:val="7"/>
  </w:num>
  <w:num w:numId="13" w16cid:durableId="660696299">
    <w:abstractNumId w:val="2"/>
  </w:num>
  <w:num w:numId="14" w16cid:durableId="1297220496">
    <w:abstractNumId w:val="9"/>
  </w:num>
  <w:num w:numId="15" w16cid:durableId="1784960263">
    <w:abstractNumId w:val="10"/>
  </w:num>
  <w:num w:numId="16" w16cid:durableId="916014855">
    <w:abstractNumId w:val="8"/>
  </w:num>
  <w:num w:numId="17" w16cid:durableId="1242716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oFAHHMF8gtAAAA"/>
  </w:docVars>
  <w:rsids>
    <w:rsidRoot w:val="004D242F"/>
    <w:rsid w:val="000209FA"/>
    <w:rsid w:val="00021BCC"/>
    <w:rsid w:val="00022C8A"/>
    <w:rsid w:val="000235CD"/>
    <w:rsid w:val="00035A55"/>
    <w:rsid w:val="00035F88"/>
    <w:rsid w:val="00043F1C"/>
    <w:rsid w:val="00053BEC"/>
    <w:rsid w:val="00055320"/>
    <w:rsid w:val="00062067"/>
    <w:rsid w:val="0006540F"/>
    <w:rsid w:val="00070381"/>
    <w:rsid w:val="00070C01"/>
    <w:rsid w:val="000725B7"/>
    <w:rsid w:val="000754BE"/>
    <w:rsid w:val="00077923"/>
    <w:rsid w:val="0008106F"/>
    <w:rsid w:val="00082000"/>
    <w:rsid w:val="00082D95"/>
    <w:rsid w:val="000835A0"/>
    <w:rsid w:val="0008554A"/>
    <w:rsid w:val="00086169"/>
    <w:rsid w:val="000928D6"/>
    <w:rsid w:val="00095F50"/>
    <w:rsid w:val="00095F6D"/>
    <w:rsid w:val="000B54D2"/>
    <w:rsid w:val="000C0C0D"/>
    <w:rsid w:val="000C3E0E"/>
    <w:rsid w:val="000C7A0E"/>
    <w:rsid w:val="000D4C47"/>
    <w:rsid w:val="000D6351"/>
    <w:rsid w:val="000D6E74"/>
    <w:rsid w:val="000E0D4C"/>
    <w:rsid w:val="000E1910"/>
    <w:rsid w:val="000E2173"/>
    <w:rsid w:val="000F6BE8"/>
    <w:rsid w:val="001077F2"/>
    <w:rsid w:val="001176F0"/>
    <w:rsid w:val="00117F31"/>
    <w:rsid w:val="00121772"/>
    <w:rsid w:val="00121FFC"/>
    <w:rsid w:val="00124DC5"/>
    <w:rsid w:val="001254B3"/>
    <w:rsid w:val="00136539"/>
    <w:rsid w:val="001405C3"/>
    <w:rsid w:val="001431E1"/>
    <w:rsid w:val="0015259B"/>
    <w:rsid w:val="00153DD1"/>
    <w:rsid w:val="00155115"/>
    <w:rsid w:val="00160400"/>
    <w:rsid w:val="00160CDE"/>
    <w:rsid w:val="001630AE"/>
    <w:rsid w:val="00163D8E"/>
    <w:rsid w:val="00172757"/>
    <w:rsid w:val="0017557E"/>
    <w:rsid w:val="00177E86"/>
    <w:rsid w:val="001845C7"/>
    <w:rsid w:val="00186004"/>
    <w:rsid w:val="00187746"/>
    <w:rsid w:val="001925C2"/>
    <w:rsid w:val="0019537B"/>
    <w:rsid w:val="00197F45"/>
    <w:rsid w:val="001A23CB"/>
    <w:rsid w:val="001A30CD"/>
    <w:rsid w:val="001A5A19"/>
    <w:rsid w:val="001B34C1"/>
    <w:rsid w:val="001B5943"/>
    <w:rsid w:val="001B7331"/>
    <w:rsid w:val="001C5695"/>
    <w:rsid w:val="001D21DE"/>
    <w:rsid w:val="001D54DC"/>
    <w:rsid w:val="002023B4"/>
    <w:rsid w:val="00204272"/>
    <w:rsid w:val="002141E7"/>
    <w:rsid w:val="0021427E"/>
    <w:rsid w:val="00227E6D"/>
    <w:rsid w:val="002308BB"/>
    <w:rsid w:val="002346CF"/>
    <w:rsid w:val="0023772C"/>
    <w:rsid w:val="00245437"/>
    <w:rsid w:val="0024787A"/>
    <w:rsid w:val="00247C79"/>
    <w:rsid w:val="0025222F"/>
    <w:rsid w:val="002716D2"/>
    <w:rsid w:val="002919B1"/>
    <w:rsid w:val="00292A5E"/>
    <w:rsid w:val="002949DF"/>
    <w:rsid w:val="002A116E"/>
    <w:rsid w:val="002B1B1D"/>
    <w:rsid w:val="002B3056"/>
    <w:rsid w:val="002B7BC7"/>
    <w:rsid w:val="002C016F"/>
    <w:rsid w:val="002D61C1"/>
    <w:rsid w:val="002E7710"/>
    <w:rsid w:val="002F5086"/>
    <w:rsid w:val="00310B64"/>
    <w:rsid w:val="003267DF"/>
    <w:rsid w:val="00333BB9"/>
    <w:rsid w:val="00336238"/>
    <w:rsid w:val="00337B1E"/>
    <w:rsid w:val="00342E38"/>
    <w:rsid w:val="00355CC1"/>
    <w:rsid w:val="00357577"/>
    <w:rsid w:val="00361626"/>
    <w:rsid w:val="003811A5"/>
    <w:rsid w:val="00383BA8"/>
    <w:rsid w:val="003852E2"/>
    <w:rsid w:val="00386FF3"/>
    <w:rsid w:val="0038729B"/>
    <w:rsid w:val="003872DD"/>
    <w:rsid w:val="003911A1"/>
    <w:rsid w:val="00392870"/>
    <w:rsid w:val="0039295B"/>
    <w:rsid w:val="003952B3"/>
    <w:rsid w:val="003A06F7"/>
    <w:rsid w:val="003B032B"/>
    <w:rsid w:val="003B62F3"/>
    <w:rsid w:val="003C1E12"/>
    <w:rsid w:val="003C2538"/>
    <w:rsid w:val="003D4ED1"/>
    <w:rsid w:val="003D69A4"/>
    <w:rsid w:val="003D6BCF"/>
    <w:rsid w:val="003E003E"/>
    <w:rsid w:val="003E3FDA"/>
    <w:rsid w:val="003F1D2E"/>
    <w:rsid w:val="003F6582"/>
    <w:rsid w:val="0040532F"/>
    <w:rsid w:val="00410CE7"/>
    <w:rsid w:val="00410EC3"/>
    <w:rsid w:val="00410EEA"/>
    <w:rsid w:val="00420779"/>
    <w:rsid w:val="00423077"/>
    <w:rsid w:val="00434AA3"/>
    <w:rsid w:val="0044310D"/>
    <w:rsid w:val="0044591A"/>
    <w:rsid w:val="004601DD"/>
    <w:rsid w:val="00461212"/>
    <w:rsid w:val="004714AD"/>
    <w:rsid w:val="004740BB"/>
    <w:rsid w:val="00474A27"/>
    <w:rsid w:val="0048393A"/>
    <w:rsid w:val="00486EB3"/>
    <w:rsid w:val="004873A6"/>
    <w:rsid w:val="00490C50"/>
    <w:rsid w:val="00492F8B"/>
    <w:rsid w:val="004A64EA"/>
    <w:rsid w:val="004B2EAB"/>
    <w:rsid w:val="004C77BE"/>
    <w:rsid w:val="004D242F"/>
    <w:rsid w:val="004E294B"/>
    <w:rsid w:val="004E3A72"/>
    <w:rsid w:val="004F0454"/>
    <w:rsid w:val="004F4FF2"/>
    <w:rsid w:val="004F6C73"/>
    <w:rsid w:val="0050797B"/>
    <w:rsid w:val="00515013"/>
    <w:rsid w:val="00526AD9"/>
    <w:rsid w:val="005301FF"/>
    <w:rsid w:val="00536DBB"/>
    <w:rsid w:val="00537BA8"/>
    <w:rsid w:val="00542B98"/>
    <w:rsid w:val="00551593"/>
    <w:rsid w:val="005557FF"/>
    <w:rsid w:val="00556824"/>
    <w:rsid w:val="0055734C"/>
    <w:rsid w:val="00562ACC"/>
    <w:rsid w:val="005839BB"/>
    <w:rsid w:val="0058499E"/>
    <w:rsid w:val="00594FD5"/>
    <w:rsid w:val="00596B77"/>
    <w:rsid w:val="005974DD"/>
    <w:rsid w:val="005A1C47"/>
    <w:rsid w:val="005A5EA1"/>
    <w:rsid w:val="005C0A05"/>
    <w:rsid w:val="005C4468"/>
    <w:rsid w:val="005C5740"/>
    <w:rsid w:val="005C64AA"/>
    <w:rsid w:val="005D1234"/>
    <w:rsid w:val="005D53C7"/>
    <w:rsid w:val="005D6DF6"/>
    <w:rsid w:val="005E09AE"/>
    <w:rsid w:val="005E1BBE"/>
    <w:rsid w:val="005E2B45"/>
    <w:rsid w:val="005F00B4"/>
    <w:rsid w:val="005F357D"/>
    <w:rsid w:val="005F5669"/>
    <w:rsid w:val="00600974"/>
    <w:rsid w:val="006024E0"/>
    <w:rsid w:val="00602F77"/>
    <w:rsid w:val="006048B9"/>
    <w:rsid w:val="00610C38"/>
    <w:rsid w:val="00623D11"/>
    <w:rsid w:val="006243F0"/>
    <w:rsid w:val="00631D29"/>
    <w:rsid w:val="00634470"/>
    <w:rsid w:val="0063500B"/>
    <w:rsid w:val="006364B6"/>
    <w:rsid w:val="00644075"/>
    <w:rsid w:val="006476D8"/>
    <w:rsid w:val="00650CC7"/>
    <w:rsid w:val="006536BD"/>
    <w:rsid w:val="00654039"/>
    <w:rsid w:val="00655C62"/>
    <w:rsid w:val="00656B01"/>
    <w:rsid w:val="00667549"/>
    <w:rsid w:val="0067791C"/>
    <w:rsid w:val="00684ACD"/>
    <w:rsid w:val="00685CF3"/>
    <w:rsid w:val="0068661E"/>
    <w:rsid w:val="006A3F78"/>
    <w:rsid w:val="006B04C7"/>
    <w:rsid w:val="006B489F"/>
    <w:rsid w:val="006B7A84"/>
    <w:rsid w:val="006C112F"/>
    <w:rsid w:val="006C3AC7"/>
    <w:rsid w:val="006C4CD4"/>
    <w:rsid w:val="006C7CF1"/>
    <w:rsid w:val="006D77DD"/>
    <w:rsid w:val="006E4217"/>
    <w:rsid w:val="006E465D"/>
    <w:rsid w:val="007031EA"/>
    <w:rsid w:val="0071299B"/>
    <w:rsid w:val="00714E8E"/>
    <w:rsid w:val="00715A2B"/>
    <w:rsid w:val="00715C57"/>
    <w:rsid w:val="00721C4F"/>
    <w:rsid w:val="007350CE"/>
    <w:rsid w:val="007563DD"/>
    <w:rsid w:val="007611BE"/>
    <w:rsid w:val="007701E3"/>
    <w:rsid w:val="00772C37"/>
    <w:rsid w:val="00783035"/>
    <w:rsid w:val="007859C8"/>
    <w:rsid w:val="0079017F"/>
    <w:rsid w:val="0079240A"/>
    <w:rsid w:val="00793B96"/>
    <w:rsid w:val="00794260"/>
    <w:rsid w:val="00797861"/>
    <w:rsid w:val="007A05D7"/>
    <w:rsid w:val="007A331C"/>
    <w:rsid w:val="007A47BD"/>
    <w:rsid w:val="007A6427"/>
    <w:rsid w:val="007A6C32"/>
    <w:rsid w:val="007A7CB8"/>
    <w:rsid w:val="007B1E94"/>
    <w:rsid w:val="007C0E83"/>
    <w:rsid w:val="007C1CC9"/>
    <w:rsid w:val="007C2073"/>
    <w:rsid w:val="007D20AC"/>
    <w:rsid w:val="007D5A47"/>
    <w:rsid w:val="007E1301"/>
    <w:rsid w:val="007E1B2F"/>
    <w:rsid w:val="007E4874"/>
    <w:rsid w:val="007E6A55"/>
    <w:rsid w:val="007E74E6"/>
    <w:rsid w:val="007E78BA"/>
    <w:rsid w:val="007F19CD"/>
    <w:rsid w:val="007F1B87"/>
    <w:rsid w:val="007F4755"/>
    <w:rsid w:val="007F53DB"/>
    <w:rsid w:val="00801940"/>
    <w:rsid w:val="00802EBE"/>
    <w:rsid w:val="008036F3"/>
    <w:rsid w:val="00803BDF"/>
    <w:rsid w:val="00804566"/>
    <w:rsid w:val="00812ED2"/>
    <w:rsid w:val="00813F8B"/>
    <w:rsid w:val="00814F9E"/>
    <w:rsid w:val="0081722F"/>
    <w:rsid w:val="008219DD"/>
    <w:rsid w:val="00830C91"/>
    <w:rsid w:val="008329CF"/>
    <w:rsid w:val="008358FF"/>
    <w:rsid w:val="008414DC"/>
    <w:rsid w:val="00841D40"/>
    <w:rsid w:val="00842278"/>
    <w:rsid w:val="00862620"/>
    <w:rsid w:val="00865DCB"/>
    <w:rsid w:val="008671F9"/>
    <w:rsid w:val="00870126"/>
    <w:rsid w:val="008723BA"/>
    <w:rsid w:val="00872640"/>
    <w:rsid w:val="0088243D"/>
    <w:rsid w:val="0089387F"/>
    <w:rsid w:val="0089782A"/>
    <w:rsid w:val="008A0462"/>
    <w:rsid w:val="008A1FE5"/>
    <w:rsid w:val="008A47F5"/>
    <w:rsid w:val="008A6759"/>
    <w:rsid w:val="008B0D41"/>
    <w:rsid w:val="008B5388"/>
    <w:rsid w:val="008C4F9D"/>
    <w:rsid w:val="008D3D8F"/>
    <w:rsid w:val="008D6552"/>
    <w:rsid w:val="008E7BA5"/>
    <w:rsid w:val="008E7CB2"/>
    <w:rsid w:val="008F0484"/>
    <w:rsid w:val="008F08DA"/>
    <w:rsid w:val="008F4CC4"/>
    <w:rsid w:val="008F574A"/>
    <w:rsid w:val="00901C34"/>
    <w:rsid w:val="00905D62"/>
    <w:rsid w:val="00907907"/>
    <w:rsid w:val="00907BFC"/>
    <w:rsid w:val="00910FFF"/>
    <w:rsid w:val="00912148"/>
    <w:rsid w:val="00914EFF"/>
    <w:rsid w:val="0092624A"/>
    <w:rsid w:val="00932989"/>
    <w:rsid w:val="00934569"/>
    <w:rsid w:val="00936366"/>
    <w:rsid w:val="00937CFF"/>
    <w:rsid w:val="009434B9"/>
    <w:rsid w:val="0096641E"/>
    <w:rsid w:val="00966E77"/>
    <w:rsid w:val="00967105"/>
    <w:rsid w:val="00976837"/>
    <w:rsid w:val="00977004"/>
    <w:rsid w:val="00981FFB"/>
    <w:rsid w:val="00993C33"/>
    <w:rsid w:val="00996A34"/>
    <w:rsid w:val="009A2F40"/>
    <w:rsid w:val="009B5929"/>
    <w:rsid w:val="009D37AB"/>
    <w:rsid w:val="009F0801"/>
    <w:rsid w:val="00A003B6"/>
    <w:rsid w:val="00A05DC0"/>
    <w:rsid w:val="00A07482"/>
    <w:rsid w:val="00A1058B"/>
    <w:rsid w:val="00A11368"/>
    <w:rsid w:val="00A20264"/>
    <w:rsid w:val="00A2035E"/>
    <w:rsid w:val="00A22124"/>
    <w:rsid w:val="00A22295"/>
    <w:rsid w:val="00A3047F"/>
    <w:rsid w:val="00A3702E"/>
    <w:rsid w:val="00A376F0"/>
    <w:rsid w:val="00A4439B"/>
    <w:rsid w:val="00A50E40"/>
    <w:rsid w:val="00A5153C"/>
    <w:rsid w:val="00A52CF9"/>
    <w:rsid w:val="00A66382"/>
    <w:rsid w:val="00A72A23"/>
    <w:rsid w:val="00A75309"/>
    <w:rsid w:val="00A81474"/>
    <w:rsid w:val="00A90DCB"/>
    <w:rsid w:val="00A920BA"/>
    <w:rsid w:val="00AA2468"/>
    <w:rsid w:val="00AA28B5"/>
    <w:rsid w:val="00AA2ACB"/>
    <w:rsid w:val="00AA6F62"/>
    <w:rsid w:val="00AB39D6"/>
    <w:rsid w:val="00AB5348"/>
    <w:rsid w:val="00AC501C"/>
    <w:rsid w:val="00AC6022"/>
    <w:rsid w:val="00AD1FE3"/>
    <w:rsid w:val="00AD2289"/>
    <w:rsid w:val="00AD5D88"/>
    <w:rsid w:val="00AD644E"/>
    <w:rsid w:val="00AD6815"/>
    <w:rsid w:val="00AD6865"/>
    <w:rsid w:val="00AE6C67"/>
    <w:rsid w:val="00AF2895"/>
    <w:rsid w:val="00AF6ABA"/>
    <w:rsid w:val="00B07AFB"/>
    <w:rsid w:val="00B10003"/>
    <w:rsid w:val="00B103EC"/>
    <w:rsid w:val="00B149CF"/>
    <w:rsid w:val="00B15011"/>
    <w:rsid w:val="00B31BE8"/>
    <w:rsid w:val="00B32212"/>
    <w:rsid w:val="00B366B0"/>
    <w:rsid w:val="00B41BCC"/>
    <w:rsid w:val="00B46195"/>
    <w:rsid w:val="00B506A9"/>
    <w:rsid w:val="00B5361F"/>
    <w:rsid w:val="00B54A49"/>
    <w:rsid w:val="00B57A2B"/>
    <w:rsid w:val="00B60008"/>
    <w:rsid w:val="00B60868"/>
    <w:rsid w:val="00B627FE"/>
    <w:rsid w:val="00B632BC"/>
    <w:rsid w:val="00B6732A"/>
    <w:rsid w:val="00B870C6"/>
    <w:rsid w:val="00B92B1A"/>
    <w:rsid w:val="00B94E07"/>
    <w:rsid w:val="00B9700B"/>
    <w:rsid w:val="00BA50B8"/>
    <w:rsid w:val="00BB2042"/>
    <w:rsid w:val="00BC69F8"/>
    <w:rsid w:val="00BD23B1"/>
    <w:rsid w:val="00BD3600"/>
    <w:rsid w:val="00BD3FDF"/>
    <w:rsid w:val="00BD7CE9"/>
    <w:rsid w:val="00BE11FC"/>
    <w:rsid w:val="00BE57D1"/>
    <w:rsid w:val="00BF1E5D"/>
    <w:rsid w:val="00BF58E3"/>
    <w:rsid w:val="00C10B67"/>
    <w:rsid w:val="00C159A2"/>
    <w:rsid w:val="00C1767A"/>
    <w:rsid w:val="00C22FC1"/>
    <w:rsid w:val="00C36B19"/>
    <w:rsid w:val="00C402EA"/>
    <w:rsid w:val="00C43AB8"/>
    <w:rsid w:val="00C5317D"/>
    <w:rsid w:val="00C56222"/>
    <w:rsid w:val="00C60EC3"/>
    <w:rsid w:val="00C618B0"/>
    <w:rsid w:val="00C667F5"/>
    <w:rsid w:val="00C668F3"/>
    <w:rsid w:val="00C66CFE"/>
    <w:rsid w:val="00C70F20"/>
    <w:rsid w:val="00C83DA6"/>
    <w:rsid w:val="00CA4E27"/>
    <w:rsid w:val="00CB36D0"/>
    <w:rsid w:val="00CB52F8"/>
    <w:rsid w:val="00CB6B2B"/>
    <w:rsid w:val="00CC05D1"/>
    <w:rsid w:val="00CD5814"/>
    <w:rsid w:val="00CD6BAF"/>
    <w:rsid w:val="00CE0A83"/>
    <w:rsid w:val="00CE7DA7"/>
    <w:rsid w:val="00CF1CF0"/>
    <w:rsid w:val="00CF26D9"/>
    <w:rsid w:val="00CF5745"/>
    <w:rsid w:val="00D02448"/>
    <w:rsid w:val="00D05DFF"/>
    <w:rsid w:val="00D06F87"/>
    <w:rsid w:val="00D116A9"/>
    <w:rsid w:val="00D14E26"/>
    <w:rsid w:val="00D30D72"/>
    <w:rsid w:val="00D3409F"/>
    <w:rsid w:val="00D47A58"/>
    <w:rsid w:val="00D5171D"/>
    <w:rsid w:val="00D53797"/>
    <w:rsid w:val="00D55252"/>
    <w:rsid w:val="00D579C0"/>
    <w:rsid w:val="00D62212"/>
    <w:rsid w:val="00D67636"/>
    <w:rsid w:val="00D703AC"/>
    <w:rsid w:val="00D70AD7"/>
    <w:rsid w:val="00D75514"/>
    <w:rsid w:val="00D76B7B"/>
    <w:rsid w:val="00D87B43"/>
    <w:rsid w:val="00D9047A"/>
    <w:rsid w:val="00DA14C7"/>
    <w:rsid w:val="00DA47EF"/>
    <w:rsid w:val="00DB7350"/>
    <w:rsid w:val="00DC2365"/>
    <w:rsid w:val="00DC2B90"/>
    <w:rsid w:val="00DC5092"/>
    <w:rsid w:val="00DD37F7"/>
    <w:rsid w:val="00DD4376"/>
    <w:rsid w:val="00DD4DAA"/>
    <w:rsid w:val="00DD4FAD"/>
    <w:rsid w:val="00DD5A59"/>
    <w:rsid w:val="00DE24E1"/>
    <w:rsid w:val="00DE5600"/>
    <w:rsid w:val="00DE6D1F"/>
    <w:rsid w:val="00DF0966"/>
    <w:rsid w:val="00DF17DF"/>
    <w:rsid w:val="00DF52B8"/>
    <w:rsid w:val="00E2301A"/>
    <w:rsid w:val="00E23D0F"/>
    <w:rsid w:val="00E25F62"/>
    <w:rsid w:val="00E4146F"/>
    <w:rsid w:val="00E45F99"/>
    <w:rsid w:val="00E4764E"/>
    <w:rsid w:val="00E8194F"/>
    <w:rsid w:val="00E8277E"/>
    <w:rsid w:val="00E83418"/>
    <w:rsid w:val="00E83ABA"/>
    <w:rsid w:val="00E85114"/>
    <w:rsid w:val="00E87689"/>
    <w:rsid w:val="00E90C4E"/>
    <w:rsid w:val="00E95273"/>
    <w:rsid w:val="00E967DE"/>
    <w:rsid w:val="00EA15BA"/>
    <w:rsid w:val="00EB4385"/>
    <w:rsid w:val="00EC0AA3"/>
    <w:rsid w:val="00EC0F4A"/>
    <w:rsid w:val="00ED3117"/>
    <w:rsid w:val="00EE7E2B"/>
    <w:rsid w:val="00EF3DCC"/>
    <w:rsid w:val="00F12AF7"/>
    <w:rsid w:val="00F17AF5"/>
    <w:rsid w:val="00F26F5A"/>
    <w:rsid w:val="00F30BDC"/>
    <w:rsid w:val="00F31CEC"/>
    <w:rsid w:val="00F37EE1"/>
    <w:rsid w:val="00F4176C"/>
    <w:rsid w:val="00F4621D"/>
    <w:rsid w:val="00F4694E"/>
    <w:rsid w:val="00F46A75"/>
    <w:rsid w:val="00F474BF"/>
    <w:rsid w:val="00F5155E"/>
    <w:rsid w:val="00F63073"/>
    <w:rsid w:val="00F662DE"/>
    <w:rsid w:val="00F70DB8"/>
    <w:rsid w:val="00F732FC"/>
    <w:rsid w:val="00FA07EE"/>
    <w:rsid w:val="00FA7F62"/>
    <w:rsid w:val="00FC4182"/>
    <w:rsid w:val="00FC47A7"/>
    <w:rsid w:val="00FD2524"/>
    <w:rsid w:val="00FD370B"/>
    <w:rsid w:val="00FD5CD9"/>
    <w:rsid w:val="00FD7128"/>
    <w:rsid w:val="00FD7258"/>
    <w:rsid w:val="00FD7C46"/>
    <w:rsid w:val="00FE19E9"/>
    <w:rsid w:val="00FE475B"/>
    <w:rsid w:val="00FE5898"/>
    <w:rsid w:val="00FF0E33"/>
    <w:rsid w:val="00FF551A"/>
    <w:rsid w:val="0B51718D"/>
    <w:rsid w:val="15238053"/>
    <w:rsid w:val="17DD2412"/>
    <w:rsid w:val="333A9AF1"/>
    <w:rsid w:val="3C99290B"/>
    <w:rsid w:val="43C0FFF4"/>
    <w:rsid w:val="531A78DB"/>
    <w:rsid w:val="55C71976"/>
    <w:rsid w:val="5A87AF14"/>
    <w:rsid w:val="5A9B7C67"/>
    <w:rsid w:val="5D3F2D12"/>
    <w:rsid w:val="747ACCF5"/>
    <w:rsid w:val="77DA72E6"/>
    <w:rsid w:val="7AB78374"/>
    <w:rsid w:val="7CA656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E9DC2C"/>
  <w15:chartTrackingRefBased/>
  <w15:docId w15:val="{9DD057BC-39B8-4C00-BE46-165D5FFE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Item1">
    <w:name w:val="Item 1"/>
    <w:basedOn w:val="Normal"/>
    <w:link w:val="Item1Char"/>
    <w:qFormat/>
    <w:rsid w:val="00966E77"/>
    <w:pPr>
      <w:tabs>
        <w:tab w:val="num" w:pos="1440"/>
      </w:tabs>
      <w:spacing w:after="240"/>
      <w:ind w:left="2160" w:hanging="720"/>
    </w:pPr>
    <w:rPr>
      <w:rFonts w:ascii="Calibri" w:hAnsi="Calibri" w:cs="Calibri"/>
    </w:rPr>
  </w:style>
  <w:style w:type="paragraph" w:customStyle="1" w:styleId="Item10">
    <w:name w:val="Item (1)"/>
    <w:basedOn w:val="Itema"/>
    <w:qFormat/>
    <w:rsid w:val="00966E77"/>
    <w:pPr>
      <w:tabs>
        <w:tab w:val="clear" w:pos="2160"/>
        <w:tab w:val="num" w:pos="360"/>
      </w:tabs>
      <w:ind w:left="3240" w:hanging="360"/>
    </w:pPr>
  </w:style>
  <w:style w:type="paragraph" w:customStyle="1" w:styleId="Itema0">
    <w:name w:val="Item (a)"/>
    <w:basedOn w:val="Item10"/>
    <w:link w:val="ItemaChar0"/>
    <w:qFormat/>
    <w:rsid w:val="00966E77"/>
    <w:pPr>
      <w:ind w:left="4320" w:hanging="720"/>
    </w:pPr>
  </w:style>
  <w:style w:type="paragraph" w:customStyle="1" w:styleId="Itemi">
    <w:name w:val="Item i."/>
    <w:basedOn w:val="Itema0"/>
    <w:qFormat/>
    <w:rsid w:val="00966E77"/>
    <w:pPr>
      <w:ind w:left="5040"/>
    </w:pPr>
  </w:style>
  <w:style w:type="paragraph" w:styleId="NoSpacing">
    <w:name w:val="No Spacing"/>
    <w:uiPriority w:val="1"/>
    <w:qFormat/>
    <w:rsid w:val="008F574A"/>
    <w:pPr>
      <w:spacing w:after="0" w:line="240" w:lineRule="auto"/>
    </w:pPr>
    <w:rPr>
      <w:rFonts w:ascii="Calibri" w:eastAsia="Calibri" w:hAnsi="Calibri" w:cs="Times New Roman"/>
    </w:rPr>
  </w:style>
  <w:style w:type="character" w:customStyle="1" w:styleId="Item1Char">
    <w:name w:val="Item 1 Char"/>
    <w:link w:val="Item1"/>
    <w:rsid w:val="008F574A"/>
    <w:rPr>
      <w:rFonts w:ascii="Calibri" w:eastAsia="Times New Roman" w:hAnsi="Calibri" w:cs="Calibri"/>
      <w:sz w:val="26"/>
      <w:szCs w:val="20"/>
    </w:rPr>
  </w:style>
  <w:style w:type="character" w:customStyle="1" w:styleId="ItemaChar0">
    <w:name w:val="Item (a) Char"/>
    <w:link w:val="Itema0"/>
    <w:rsid w:val="000F6BE8"/>
    <w:rPr>
      <w:rFonts w:ascii="Calibri" w:eastAsia="Times New Roman" w:hAnsi="Calibri" w:cs="Calibri"/>
      <w:sz w:val="26"/>
      <w:szCs w:val="20"/>
    </w:rPr>
  </w:style>
  <w:style w:type="character" w:styleId="Strong">
    <w:name w:val="Strong"/>
    <w:qFormat/>
    <w:rsid w:val="003811A5"/>
    <w:rPr>
      <w:b/>
      <w:bCs/>
    </w:rPr>
  </w:style>
  <w:style w:type="paragraph" w:customStyle="1" w:styleId="MemoHeading">
    <w:name w:val="MemoHeading"/>
    <w:basedOn w:val="Normal"/>
    <w:rsid w:val="00F70DB8"/>
    <w:pPr>
      <w:spacing w:line="480" w:lineRule="auto"/>
    </w:pPr>
  </w:style>
  <w:style w:type="paragraph" w:styleId="BodyTextIndent2">
    <w:name w:val="Body Text Indent 2"/>
    <w:basedOn w:val="Normal"/>
    <w:link w:val="BodyTextIndent2Char"/>
    <w:rsid w:val="00F70DB8"/>
    <w:pPr>
      <w:ind w:left="360"/>
    </w:pPr>
    <w:rPr>
      <w:snapToGrid w:val="0"/>
      <w:color w:val="000000"/>
    </w:rPr>
  </w:style>
  <w:style w:type="character" w:customStyle="1" w:styleId="BodyTextIndent2Char">
    <w:name w:val="Body Text Indent 2 Char"/>
    <w:basedOn w:val="DefaultParagraphFont"/>
    <w:link w:val="BodyTextIndent2"/>
    <w:rsid w:val="00F70DB8"/>
    <w:rPr>
      <w:rFonts w:ascii="Times New Roman" w:eastAsia="Times New Roman" w:hAnsi="Times New Roman" w:cs="Times New Roman"/>
      <w:snapToGrid w:val="0"/>
      <w:color w:val="000000"/>
      <w:sz w:val="26"/>
      <w:szCs w:val="20"/>
    </w:rPr>
  </w:style>
  <w:style w:type="table" w:styleId="TableGrid">
    <w:name w:val="Table Grid"/>
    <w:basedOn w:val="TableNormal"/>
    <w:uiPriority w:val="39"/>
    <w:rsid w:val="00F70D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0DB8"/>
    <w:rPr>
      <w:color w:val="605E5C"/>
      <w:shd w:val="clear" w:color="auto" w:fill="E1DFDD"/>
    </w:rPr>
  </w:style>
  <w:style w:type="paragraph" w:customStyle="1" w:styleId="msonormal0">
    <w:name w:val="msonormal"/>
    <w:basedOn w:val="Normal"/>
    <w:rsid w:val="00F70DB8"/>
    <w:pPr>
      <w:spacing w:before="100" w:beforeAutospacing="1" w:after="100" w:afterAutospacing="1"/>
    </w:pPr>
    <w:rPr>
      <w:sz w:val="24"/>
      <w:szCs w:val="24"/>
    </w:rPr>
  </w:style>
  <w:style w:type="paragraph" w:customStyle="1" w:styleId="font5">
    <w:name w:val="font5"/>
    <w:basedOn w:val="Normal"/>
    <w:rsid w:val="00F70DB8"/>
    <w:pPr>
      <w:spacing w:before="100" w:beforeAutospacing="1" w:after="100" w:afterAutospacing="1"/>
    </w:pPr>
    <w:rPr>
      <w:rFonts w:ascii="Calibri" w:hAnsi="Calibri" w:cs="Calibri"/>
      <w:b/>
      <w:bCs/>
      <w:color w:val="C00000"/>
      <w:sz w:val="18"/>
      <w:szCs w:val="18"/>
    </w:rPr>
  </w:style>
  <w:style w:type="paragraph" w:customStyle="1" w:styleId="xl65">
    <w:name w:val="xl65"/>
    <w:basedOn w:val="Normal"/>
    <w:rsid w:val="00F70DB8"/>
    <w:pPr>
      <w:spacing w:before="100" w:beforeAutospacing="1" w:after="100" w:afterAutospacing="1"/>
      <w:textAlignment w:val="center"/>
    </w:pPr>
    <w:rPr>
      <w:rFonts w:ascii="Calibri" w:hAnsi="Calibri" w:cs="Calibri"/>
      <w:sz w:val="24"/>
      <w:szCs w:val="24"/>
    </w:rPr>
  </w:style>
  <w:style w:type="paragraph" w:customStyle="1" w:styleId="xl66">
    <w:name w:val="xl66"/>
    <w:basedOn w:val="Normal"/>
    <w:rsid w:val="00F70DB8"/>
    <w:pPr>
      <w:spacing w:before="100" w:beforeAutospacing="1" w:after="100" w:afterAutospacing="1"/>
      <w:textAlignment w:val="center"/>
    </w:pPr>
    <w:rPr>
      <w:rFonts w:ascii="Calibri" w:hAnsi="Calibri" w:cs="Calibri"/>
      <w:sz w:val="18"/>
      <w:szCs w:val="18"/>
    </w:rPr>
  </w:style>
  <w:style w:type="paragraph" w:customStyle="1" w:styleId="xl67">
    <w:name w:val="xl67"/>
    <w:basedOn w:val="Normal"/>
    <w:rsid w:val="00F70DB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68">
    <w:name w:val="xl68"/>
    <w:basedOn w:val="Normal"/>
    <w:rsid w:val="00F70D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69">
    <w:name w:val="xl69"/>
    <w:basedOn w:val="Normal"/>
    <w:rsid w:val="00F70D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F70DB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z w:val="18"/>
      <w:szCs w:val="18"/>
    </w:rPr>
  </w:style>
  <w:style w:type="paragraph" w:customStyle="1" w:styleId="xl71">
    <w:name w:val="xl71"/>
    <w:basedOn w:val="Normal"/>
    <w:rsid w:val="00F70DB8"/>
    <w:pPr>
      <w:spacing w:before="100" w:beforeAutospacing="1" w:after="100" w:afterAutospacing="1"/>
      <w:jc w:val="center"/>
      <w:textAlignment w:val="center"/>
    </w:pPr>
    <w:rPr>
      <w:rFonts w:ascii="Calibri" w:hAnsi="Calibri" w:cs="Calibri"/>
      <w:sz w:val="18"/>
      <w:szCs w:val="18"/>
    </w:rPr>
  </w:style>
  <w:style w:type="paragraph" w:customStyle="1" w:styleId="xl72">
    <w:name w:val="xl72"/>
    <w:basedOn w:val="Normal"/>
    <w:rsid w:val="00F70DB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3">
    <w:name w:val="xl73"/>
    <w:basedOn w:val="Normal"/>
    <w:rsid w:val="00F70D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74">
    <w:name w:val="xl74"/>
    <w:basedOn w:val="Normal"/>
    <w:rsid w:val="00F70D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75">
    <w:name w:val="xl75"/>
    <w:basedOn w:val="Normal"/>
    <w:rsid w:val="00F70D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color w:val="000000"/>
      <w:sz w:val="18"/>
      <w:szCs w:val="18"/>
    </w:rPr>
  </w:style>
  <w:style w:type="paragraph" w:customStyle="1" w:styleId="xl76">
    <w:name w:val="xl76"/>
    <w:basedOn w:val="Normal"/>
    <w:rsid w:val="00F70D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color w:val="000000"/>
      <w:sz w:val="18"/>
      <w:szCs w:val="18"/>
    </w:rPr>
  </w:style>
  <w:style w:type="paragraph" w:customStyle="1" w:styleId="xl77">
    <w:name w:val="xl77"/>
    <w:basedOn w:val="Normal"/>
    <w:rsid w:val="00F70D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78">
    <w:name w:val="xl78"/>
    <w:basedOn w:val="Normal"/>
    <w:rsid w:val="00F70DB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w:hAnsi="Calibri" w:cs="Calibri"/>
      <w:b/>
      <w:bCs/>
      <w:i/>
      <w:iCs/>
      <w:sz w:val="18"/>
      <w:szCs w:val="18"/>
    </w:rPr>
  </w:style>
  <w:style w:type="paragraph" w:customStyle="1" w:styleId="xl79">
    <w:name w:val="xl79"/>
    <w:basedOn w:val="Normal"/>
    <w:rsid w:val="00F70DB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w:hAnsi="Calibri" w:cs="Calibri"/>
      <w:b/>
      <w:bCs/>
      <w:i/>
      <w:iCs/>
      <w:sz w:val="18"/>
      <w:szCs w:val="18"/>
    </w:rPr>
  </w:style>
  <w:style w:type="paragraph" w:customStyle="1" w:styleId="xl80">
    <w:name w:val="xl80"/>
    <w:basedOn w:val="Normal"/>
    <w:rsid w:val="00F70DB8"/>
    <w:pPr>
      <w:spacing w:before="100" w:beforeAutospacing="1" w:after="100" w:afterAutospacing="1"/>
      <w:textAlignment w:val="center"/>
    </w:pPr>
    <w:rPr>
      <w:rFonts w:ascii="Calibri" w:hAnsi="Calibri" w:cs="Calibri"/>
      <w:sz w:val="18"/>
      <w:szCs w:val="18"/>
    </w:rPr>
  </w:style>
  <w:style w:type="paragraph" w:customStyle="1" w:styleId="xl81">
    <w:name w:val="xl81"/>
    <w:basedOn w:val="Normal"/>
    <w:rsid w:val="00F70DB8"/>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w:hAnsi="Calibri" w:cs="Calibri"/>
      <w:b/>
      <w:bCs/>
      <w:sz w:val="18"/>
      <w:szCs w:val="18"/>
    </w:rPr>
  </w:style>
  <w:style w:type="paragraph" w:customStyle="1" w:styleId="xl82">
    <w:name w:val="xl82"/>
    <w:basedOn w:val="Normal"/>
    <w:rsid w:val="00F70DB8"/>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w:hAnsi="Calibri" w:cs="Calibri"/>
      <w:b/>
      <w:bCs/>
      <w:sz w:val="18"/>
      <w:szCs w:val="18"/>
    </w:rPr>
  </w:style>
  <w:style w:type="paragraph" w:customStyle="1" w:styleId="xl83">
    <w:name w:val="xl83"/>
    <w:basedOn w:val="Normal"/>
    <w:rsid w:val="00F70DB8"/>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Calibri" w:hAnsi="Calibri" w:cs="Calibri"/>
      <w:b/>
      <w:bCs/>
      <w:sz w:val="18"/>
      <w:szCs w:val="18"/>
    </w:rPr>
  </w:style>
  <w:style w:type="paragraph" w:customStyle="1" w:styleId="xl84">
    <w:name w:val="xl84"/>
    <w:basedOn w:val="Normal"/>
    <w:rsid w:val="00F70DB8"/>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alibri" w:hAnsi="Calibri" w:cs="Calibri"/>
      <w:b/>
      <w:bCs/>
      <w:i/>
      <w:iCs/>
      <w:sz w:val="18"/>
      <w:szCs w:val="18"/>
    </w:rPr>
  </w:style>
  <w:style w:type="paragraph" w:customStyle="1" w:styleId="xl85">
    <w:name w:val="xl85"/>
    <w:basedOn w:val="Normal"/>
    <w:rsid w:val="00F70DB8"/>
    <w:pPr>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ascii="Calibri" w:hAnsi="Calibri" w:cs="Calibri"/>
      <w:b/>
      <w:bCs/>
      <w:i/>
      <w:iCs/>
      <w:sz w:val="18"/>
      <w:szCs w:val="18"/>
    </w:rPr>
  </w:style>
  <w:style w:type="paragraph" w:customStyle="1" w:styleId="xl86">
    <w:name w:val="xl86"/>
    <w:basedOn w:val="Normal"/>
    <w:rsid w:val="00F70DB8"/>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7">
    <w:name w:val="xl87"/>
    <w:basedOn w:val="Normal"/>
    <w:rsid w:val="00F70DB8"/>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8"/>
      <w:szCs w:val="18"/>
    </w:rPr>
  </w:style>
  <w:style w:type="paragraph" w:customStyle="1" w:styleId="xl88">
    <w:name w:val="xl88"/>
    <w:basedOn w:val="Normal"/>
    <w:rsid w:val="00F70D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Calibri" w:hAnsi="Calibri" w:cs="Calibri"/>
      <w:color w:val="000000"/>
      <w:sz w:val="18"/>
      <w:szCs w:val="18"/>
    </w:rPr>
  </w:style>
  <w:style w:type="paragraph" w:customStyle="1" w:styleId="xl89">
    <w:name w:val="xl89"/>
    <w:basedOn w:val="Normal"/>
    <w:rsid w:val="00F70D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Calibri" w:hAnsi="Calibri" w:cs="Calibri"/>
      <w:color w:val="000000"/>
      <w:sz w:val="18"/>
      <w:szCs w:val="18"/>
    </w:rPr>
  </w:style>
  <w:style w:type="paragraph" w:customStyle="1" w:styleId="xl90">
    <w:name w:val="xl90"/>
    <w:basedOn w:val="Normal"/>
    <w:rsid w:val="00F70D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91">
    <w:name w:val="xl91"/>
    <w:basedOn w:val="Normal"/>
    <w:rsid w:val="00F70DB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92">
    <w:name w:val="xl92"/>
    <w:basedOn w:val="Normal"/>
    <w:rsid w:val="00F70D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Calibri" w:hAnsi="Calibri" w:cs="Calibri"/>
      <w:color w:val="000000"/>
      <w:sz w:val="18"/>
      <w:szCs w:val="18"/>
    </w:rPr>
  </w:style>
  <w:style w:type="paragraph" w:customStyle="1" w:styleId="xl93">
    <w:name w:val="xl93"/>
    <w:basedOn w:val="Normal"/>
    <w:rsid w:val="00F70DB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94">
    <w:name w:val="xl94"/>
    <w:basedOn w:val="Normal"/>
    <w:rsid w:val="00F70DB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95">
    <w:name w:val="xl95"/>
    <w:basedOn w:val="Normal"/>
    <w:rsid w:val="00F70DB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96">
    <w:name w:val="xl96"/>
    <w:basedOn w:val="Normal"/>
    <w:rsid w:val="00F70DB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character" w:styleId="Mention">
    <w:name w:val="Mention"/>
    <w:basedOn w:val="DefaultParagraphFont"/>
    <w:uiPriority w:val="99"/>
    <w:unhideWhenUsed/>
    <w:rsid w:val="00124D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8334096">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373777362">
      <w:bodyDiv w:val="1"/>
      <w:marLeft w:val="0"/>
      <w:marRight w:val="0"/>
      <w:marTop w:val="0"/>
      <w:marBottom w:val="0"/>
      <w:divBdr>
        <w:top w:val="none" w:sz="0" w:space="0" w:color="auto"/>
        <w:left w:val="none" w:sz="0" w:space="0" w:color="auto"/>
        <w:bottom w:val="none" w:sz="0" w:space="0" w:color="auto"/>
        <w:right w:val="none" w:sz="0" w:space="0" w:color="auto"/>
      </w:divBdr>
    </w:div>
    <w:div w:id="1166673154">
      <w:bodyDiv w:val="1"/>
      <w:marLeft w:val="0"/>
      <w:marRight w:val="0"/>
      <w:marTop w:val="0"/>
      <w:marBottom w:val="0"/>
      <w:divBdr>
        <w:top w:val="none" w:sz="0" w:space="0" w:color="auto"/>
        <w:left w:val="none" w:sz="0" w:space="0" w:color="auto"/>
        <w:bottom w:val="none" w:sz="0" w:space="0" w:color="auto"/>
        <w:right w:val="none" w:sz="0" w:space="0" w:color="auto"/>
      </w:divBdr>
    </w:div>
    <w:div w:id="1294796145">
      <w:bodyDiv w:val="1"/>
      <w:marLeft w:val="0"/>
      <w:marRight w:val="0"/>
      <w:marTop w:val="0"/>
      <w:marBottom w:val="0"/>
      <w:divBdr>
        <w:top w:val="none" w:sz="0" w:space="0" w:color="auto"/>
        <w:left w:val="none" w:sz="0" w:space="0" w:color="auto"/>
        <w:bottom w:val="none" w:sz="0" w:space="0" w:color="auto"/>
        <w:right w:val="none" w:sz="0" w:space="0" w:color="auto"/>
      </w:divBdr>
    </w:div>
    <w:div w:id="1577978185">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70721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A-BidProtests@acgov.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mwitt@blaisdells.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124D-EF22-4CAA-927C-7A604B534A9B}">
  <ds:schemaRef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1683aef-b98e-4d5b-bd54-6a73a624d30f"/>
    <ds:schemaRef ds:uri="http://www.w3.org/XML/1998/namespace"/>
    <ds:schemaRef ds:uri="http://purl.org/dc/dcmitype/"/>
  </ds:schemaRefs>
</ds:datastoreItem>
</file>

<file path=customXml/itemProps2.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3.xml><?xml version="1.0" encoding="utf-8"?>
<ds:datastoreItem xmlns:ds="http://schemas.openxmlformats.org/officeDocument/2006/customXml" ds:itemID="{8982CDBE-8341-4050-9A64-27B51BADC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4649</Words>
  <Characters>26505</Characters>
  <Application>Microsoft Office Word</Application>
  <DocSecurity>0</DocSecurity>
  <Lines>220</Lines>
  <Paragraphs>62</Paragraphs>
  <ScaleCrop>false</ScaleCrop>
  <Company/>
  <LinksUpToDate>false</LinksUpToDate>
  <CharactersWithSpaces>31092</CharactersWithSpaces>
  <SharedDoc>false</SharedDoc>
  <HLinks>
    <vt:vector size="24" baseType="variant">
      <vt:variant>
        <vt:i4>2752532</vt:i4>
      </vt:variant>
      <vt:variant>
        <vt:i4>9</vt:i4>
      </vt:variant>
      <vt:variant>
        <vt:i4>0</vt:i4>
      </vt:variant>
      <vt:variant>
        <vt:i4>5</vt:i4>
      </vt:variant>
      <vt:variant>
        <vt:lpwstr>mailto:mwitt@blaisdells.com</vt:lpwstr>
      </vt:variant>
      <vt:variant>
        <vt:lpwstr/>
      </vt:variant>
      <vt:variant>
        <vt:i4>1835107</vt:i4>
      </vt:variant>
      <vt:variant>
        <vt:i4>3</vt:i4>
      </vt:variant>
      <vt:variant>
        <vt:i4>0</vt:i4>
      </vt:variant>
      <vt:variant>
        <vt:i4>5</vt:i4>
      </vt:variant>
      <vt:variant>
        <vt:lpwstr>mailto:GSA-BidProtests@acgov.org</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786478</vt:i4>
      </vt:variant>
      <vt:variant>
        <vt:i4>0</vt:i4>
      </vt:variant>
      <vt:variant>
        <vt:i4>0</vt:i4>
      </vt:variant>
      <vt:variant>
        <vt:i4>5</vt:i4>
      </vt:variant>
      <vt:variant>
        <vt:lpwstr>mailto:Jason.Gin2@acgov.org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Truong, Thuy  GSA - Procurement Department</cp:lastModifiedBy>
  <cp:revision>4</cp:revision>
  <dcterms:created xsi:type="dcterms:W3CDTF">2025-04-14T22:10:00Z</dcterms:created>
  <dcterms:modified xsi:type="dcterms:W3CDTF">2025-04-14T22:12:00Z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