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96848563"/>
        <w:docPartObj>
          <w:docPartGallery w:val="Cover Pages"/>
          <w:docPartUnique/>
        </w:docPartObj>
      </w:sdtPr>
      <w:sdtContent>
        <w:p w14:paraId="2C06E17A" w14:textId="5E710446" w:rsidR="00EB2332" w:rsidRDefault="001E5401">
          <w:r>
            <w:rPr>
              <w:noProof/>
            </w:rPr>
            <w:drawing>
              <wp:inline distT="0" distB="0" distL="0" distR="0" wp14:anchorId="30BDDD2E" wp14:editId="7EDAE8D3">
                <wp:extent cx="2095500" cy="323850"/>
                <wp:effectExtent l="0" t="0" r="0" b="0"/>
                <wp:docPr id="1" name="Picture 14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3625" cy="400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01B2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402EC1C" wp14:editId="61296817">
                    <wp:simplePos x="0" y="0"/>
                    <wp:positionH relativeFrom="margin">
                      <wp:posOffset>-254000</wp:posOffset>
                    </wp:positionH>
                    <wp:positionV relativeFrom="page">
                      <wp:posOffset>1907540</wp:posOffset>
                    </wp:positionV>
                    <wp:extent cx="6098540" cy="4613910"/>
                    <wp:effectExtent l="0" t="0" r="0" b="1524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8540" cy="4613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C27E22" w14:textId="251D7D47" w:rsidR="00E01E9A" w:rsidRPr="00A27E96" w:rsidRDefault="00000000" w:rsidP="00C32A23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Calibri" w:hAnsi="Calibri"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27E96" w:rsidRPr="00DF6E6A">
                                      <w:rPr>
                                        <w:rFonts w:ascii="Calibri" w:hAnsi="Calibri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COUNTY OF ALAMEDA</w:t>
                                    </w:r>
                                  </w:sdtContent>
                                </w:sdt>
                              </w:p>
                              <w:p w14:paraId="341565F2" w14:textId="2D683172" w:rsidR="00E01E9A" w:rsidRPr="00141F43" w:rsidRDefault="009A223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141F43"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Bidders Conference Attendees List</w:t>
                                </w:r>
                              </w:p>
                              <w:p w14:paraId="5B05E3DD" w14:textId="77777777" w:rsidR="00EA3D9D" w:rsidRPr="00EA3D9D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742D6BA" w14:textId="40CAF1A8" w:rsidR="00945098" w:rsidRPr="0007540B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07540B"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to</w:t>
                                </w:r>
                              </w:p>
                              <w:p w14:paraId="77FB0186" w14:textId="77777777" w:rsidR="00EA3D9D" w:rsidRPr="0007540B" w:rsidRDefault="00EA3D9D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D15BB7B" w14:textId="14AF72E3" w:rsidR="00EA3D9D" w:rsidRPr="005319E2" w:rsidRDefault="005319E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5319E2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REQUEST FOR PROPOSAL </w:t>
                                </w:r>
                                <w:r w:rsidRPr="00371CB5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No. </w:t>
                                </w:r>
                                <w:r w:rsidR="00371CB5" w:rsidRPr="00371CB5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2025-SSA-WBA-TCVAP</w:t>
                                </w:r>
                              </w:p>
                              <w:p w14:paraId="36DF6904" w14:textId="77777777" w:rsidR="00154652" w:rsidRPr="005319E2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EE2B1A5" w14:textId="27E55C89" w:rsidR="00EA3D9D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for</w:t>
                                </w:r>
                              </w:p>
                              <w:p w14:paraId="0444F238" w14:textId="77777777" w:rsidR="00154652" w:rsidRPr="00154652" w:rsidRDefault="00154652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BEB313C" w14:textId="7BE0D939" w:rsidR="00154652" w:rsidRPr="005915E0" w:rsidRDefault="00F4122B" w:rsidP="003022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F4122B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Trafficking and Crime Victims Assistance Program</w:t>
                                </w:r>
                                <w:r w:rsidR="005915E0" w:rsidRPr="005915E0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Services</w:t>
                                </w:r>
                              </w:p>
                              <w:p w14:paraId="390CB3B1" w14:textId="77777777" w:rsidR="0030225F" w:rsidRPr="0030225F" w:rsidRDefault="0030225F" w:rsidP="0030225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0F2692B" w14:textId="77777777" w:rsidR="008137D9" w:rsidRPr="00A92A12" w:rsidRDefault="008137D9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  <w:r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Networking/Bidders Conferences held</w:t>
                                </w:r>
                              </w:p>
                              <w:p w14:paraId="2757089E" w14:textId="7419BEA8" w:rsidR="008137D9" w:rsidRDefault="00371CB5" w:rsidP="00320B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Wednes</w:t>
                                </w:r>
                                <w:r w:rsidR="00090E64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day</w:t>
                                </w:r>
                                <w:r w:rsidR="00075CB8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April</w:t>
                                </w:r>
                                <w:r w:rsidR="00090E64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 2</w:t>
                                </w:r>
                                <w:r w:rsidR="00814AB6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 2025</w:t>
                                </w:r>
                                <w:r w:rsidR="00DC5F0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</w:t>
                                </w:r>
                                <w:r w:rsidR="008137D9"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Friday</w:t>
                                </w:r>
                                <w:r w:rsidR="008137D9" w:rsidRPr="00A92A12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 xml:space="preserve">April </w:t>
                                </w:r>
                                <w:r w:rsidR="008964A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4</w:t>
                                </w:r>
                                <w:r w:rsidR="007D602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, 202</w:t>
                                </w:r>
                                <w:r w:rsidR="008964A1"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  <w:t>5</w:t>
                                </w:r>
                              </w:p>
                              <w:p w14:paraId="4F94689F" w14:textId="77777777" w:rsidR="00D330F9" w:rsidRDefault="00D330F9" w:rsidP="008137D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0F60D060" w14:textId="77777777" w:rsidR="00D330F9" w:rsidRDefault="00D330F9" w:rsidP="008137D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38B9BA7C" w14:textId="77777777" w:rsidR="00D330F9" w:rsidRPr="00A92A12" w:rsidRDefault="00D330F9" w:rsidP="008137D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02EC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-20pt;margin-top:150.2pt;width:480.2pt;height:363.3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" filled="f" stroked="f" strokeweight=".5pt">
                    <v:textbox inset="0,0,0,0">
                      <w:txbxContent>
                        <w:p w14:paraId="13C27E22" w14:textId="251D7D47" w:rsidR="00E01E9A" w:rsidRPr="00A27E96" w:rsidRDefault="00000000" w:rsidP="00C32A23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Calibri" w:hAnsi="Calibri"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27E96" w:rsidRPr="00DF6E6A"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COUNTY OF ALAMEDA</w:t>
                              </w:r>
                            </w:sdtContent>
                          </w:sdt>
                        </w:p>
                        <w:p w14:paraId="341565F2" w14:textId="2D683172" w:rsidR="00E01E9A" w:rsidRPr="00141F43" w:rsidRDefault="009A223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141F43"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  <w:t>Bidders Conference Attendees List</w:t>
                          </w:r>
                        </w:p>
                        <w:p w14:paraId="5B05E3DD" w14:textId="77777777" w:rsidR="00EA3D9D" w:rsidRPr="00EA3D9D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1742D6BA" w14:textId="40CAF1A8" w:rsidR="00945098" w:rsidRPr="0007540B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7540B"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  <w:t>to</w:t>
                          </w:r>
                        </w:p>
                        <w:p w14:paraId="77FB0186" w14:textId="77777777" w:rsidR="00EA3D9D" w:rsidRPr="0007540B" w:rsidRDefault="00EA3D9D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1D15BB7B" w14:textId="14AF72E3" w:rsidR="00EA3D9D" w:rsidRPr="005319E2" w:rsidRDefault="005319E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5319E2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 xml:space="preserve">REQUEST FOR PROPOSAL </w:t>
                          </w:r>
                          <w:r w:rsidRPr="00371CB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 xml:space="preserve">No. </w:t>
                          </w:r>
                          <w:r w:rsidR="00371CB5" w:rsidRPr="00371CB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2025-SSA-WBA-TCVAP</w:t>
                          </w:r>
                        </w:p>
                        <w:p w14:paraId="36DF6904" w14:textId="77777777" w:rsidR="00154652" w:rsidRPr="005319E2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7EE2B1A5" w14:textId="27E55C89" w:rsidR="00EA3D9D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for</w:t>
                          </w:r>
                        </w:p>
                        <w:p w14:paraId="0444F238" w14:textId="77777777" w:rsidR="00154652" w:rsidRPr="00154652" w:rsidRDefault="00154652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6BEB313C" w14:textId="7BE0D939" w:rsidR="00154652" w:rsidRPr="005915E0" w:rsidRDefault="00F4122B" w:rsidP="0030225F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F4122B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Trafficking and Crime Victims Assistance Program</w:t>
                          </w:r>
                          <w:r w:rsidR="005915E0" w:rsidRPr="005915E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 xml:space="preserve"> Services</w:t>
                          </w:r>
                        </w:p>
                        <w:p w14:paraId="390CB3B1" w14:textId="77777777" w:rsidR="0030225F" w:rsidRPr="0030225F" w:rsidRDefault="0030225F" w:rsidP="0030225F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50F2692B" w14:textId="77777777" w:rsidR="008137D9" w:rsidRPr="00A92A12" w:rsidRDefault="008137D9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  <w:r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Networking/Bidders Conferences held</w:t>
                          </w:r>
                        </w:p>
                        <w:p w14:paraId="2757089E" w14:textId="7419BEA8" w:rsidR="008137D9" w:rsidRDefault="00371CB5" w:rsidP="00320BA2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Wednes</w:t>
                          </w:r>
                          <w:r w:rsidR="00090E64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day</w:t>
                          </w:r>
                          <w:r w:rsidR="00075CB8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April</w:t>
                          </w:r>
                          <w:r w:rsidR="00090E64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 2</w:t>
                          </w:r>
                          <w:r w:rsidR="00814AB6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 2025</w:t>
                          </w:r>
                          <w:r w:rsidR="00DC5F0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</w:t>
                          </w:r>
                          <w:r w:rsidR="008137D9"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 and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Friday</w:t>
                          </w:r>
                          <w:r w:rsidR="008137D9" w:rsidRPr="00A92A12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 xml:space="preserve">April </w:t>
                          </w:r>
                          <w:r w:rsidR="008964A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4</w:t>
                          </w:r>
                          <w:r w:rsidR="007D602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, 202</w:t>
                          </w:r>
                          <w:r w:rsidR="008964A1"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  <w:t>5</w:t>
                          </w:r>
                        </w:p>
                        <w:p w14:paraId="4F94689F" w14:textId="77777777" w:rsidR="00D330F9" w:rsidRDefault="00D330F9" w:rsidP="008137D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</w:p>
                        <w:p w14:paraId="0F60D060" w14:textId="77777777" w:rsidR="00D330F9" w:rsidRDefault="00D330F9" w:rsidP="008137D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40"/>
                            </w:rPr>
                          </w:pPr>
                        </w:p>
                        <w:p w14:paraId="38B9BA7C" w14:textId="77777777" w:rsidR="00D330F9" w:rsidRPr="00A92A12" w:rsidRDefault="00D330F9" w:rsidP="008137D9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5307C107" w14:textId="6A93328B" w:rsidR="00BB0301" w:rsidRDefault="00000000"/>
      </w:sdtContent>
    </w:sdt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B0301" w:rsidRPr="00C367AB" w14:paraId="6C690F89" w14:textId="77777777" w:rsidTr="00BB0301">
        <w:tc>
          <w:tcPr>
            <w:tcW w:w="102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851AFB" w14:textId="3B91D3F2" w:rsidR="00BB0301" w:rsidRPr="00C367AB" w:rsidRDefault="00BB0301" w:rsidP="002032D4">
            <w:pPr>
              <w:rPr>
                <w:rFonts w:ascii="Calibri" w:hAnsi="Calibri" w:cs="Calibri"/>
                <w:sz w:val="20"/>
              </w:rPr>
            </w:pP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This RFP Bidders Conference Attendees List will be posted on the GSA Contracting Opportunities website located </w:t>
            </w:r>
            <w:r w:rsidRPr="00FF797B">
              <w:rPr>
                <w:rFonts w:ascii="Calibri" w:hAnsi="Calibri" w:cs="Calibri"/>
                <w:b/>
                <w:sz w:val="28"/>
                <w:szCs w:val="28"/>
              </w:rPr>
              <w:t>at</w:t>
            </w:r>
            <w:r w:rsidR="00FF797B" w:rsidRPr="00FF797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hyperlink r:id="rId8" w:history="1">
              <w:r w:rsidR="00FF797B" w:rsidRPr="00CF090B">
                <w:rPr>
                  <w:rStyle w:val="Hyperlink"/>
                  <w:rFonts w:ascii="Calibri" w:hAnsi="Calibri" w:cs="Calibri"/>
                  <w:sz w:val="28"/>
                  <w:szCs w:val="28"/>
                </w:rPr>
                <w:t>Alameda County Current Contracting Opportunities</w:t>
              </w:r>
            </w:hyperlink>
            <w:r w:rsidR="00492D47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</w:tbl>
    <w:p w14:paraId="5D4623D0" w14:textId="77777777" w:rsidR="00AA632B" w:rsidRDefault="00AA632B" w:rsidP="00AA632B">
      <w:pPr>
        <w:jc w:val="center"/>
        <w:rPr>
          <w:rFonts w:ascii="Calibri" w:hAnsi="Calibri" w:cs="Calibri"/>
          <w:sz w:val="20"/>
        </w:rPr>
      </w:pPr>
    </w:p>
    <w:p w14:paraId="6BA6CA3E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1D20F241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446AF7CE" w14:textId="77777777" w:rsidR="003E0CE3" w:rsidRDefault="003E0CE3" w:rsidP="00AA632B">
      <w:pPr>
        <w:jc w:val="center"/>
        <w:rPr>
          <w:rFonts w:ascii="Calibri" w:hAnsi="Calibri" w:cs="Calibri"/>
          <w:sz w:val="20"/>
        </w:rPr>
      </w:pPr>
    </w:p>
    <w:p w14:paraId="7AF327AD" w14:textId="70E5125C" w:rsidR="00AA632B" w:rsidRPr="00413689" w:rsidRDefault="00AA632B" w:rsidP="00A05D70">
      <w:pPr>
        <w:ind w:left="2520"/>
        <w:rPr>
          <w:rFonts w:ascii="Calibri" w:hAnsi="Calibri" w:cs="Calibri"/>
          <w:color w:val="008000"/>
          <w:sz w:val="16"/>
          <w:szCs w:val="16"/>
        </w:rPr>
      </w:pPr>
      <w:r w:rsidRPr="00413689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FDA0BB0" wp14:editId="4AFF413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2125226219" name="Picture 2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689">
        <w:rPr>
          <w:rFonts w:ascii="Calibri" w:hAnsi="Calibri" w:cs="Calibri"/>
          <w:color w:val="008000"/>
          <w:sz w:val="16"/>
          <w:szCs w:val="16"/>
        </w:rPr>
        <w:t>Alameda County is committed to reducing environmental impacts across our entire supply chain</w:t>
      </w:r>
      <w:r w:rsidR="00381528">
        <w:rPr>
          <w:rFonts w:ascii="Calibri" w:hAnsi="Calibri" w:cs="Calibri"/>
          <w:color w:val="008000"/>
          <w:sz w:val="16"/>
          <w:szCs w:val="16"/>
        </w:rPr>
        <w:t xml:space="preserve">.  </w:t>
      </w:r>
      <w:r w:rsidRPr="00413689">
        <w:rPr>
          <w:rFonts w:ascii="Calibri" w:hAnsi="Calibri" w:cs="Calibri"/>
          <w:color w:val="008000"/>
          <w:sz w:val="16"/>
          <w:szCs w:val="16"/>
        </w:rPr>
        <w:t>If printing this document, please print only what you need, print double-sided, and use recycled-content paper.</w:t>
      </w:r>
    </w:p>
    <w:p w14:paraId="504D8E93" w14:textId="77777777" w:rsidR="005E1E45" w:rsidRDefault="005E1E45" w:rsidP="00A05D70">
      <w:pPr>
        <w:ind w:left="2520"/>
        <w:rPr>
          <w:rFonts w:ascii="Calibri" w:hAnsi="Calibri" w:cs="Calibri"/>
          <w:color w:val="008000"/>
          <w:sz w:val="20"/>
        </w:rPr>
      </w:pPr>
    </w:p>
    <w:p w14:paraId="37E1C2C6" w14:textId="271839C6" w:rsidR="005E7F7E" w:rsidRDefault="001E7CF9" w:rsidP="000E3ECC">
      <w:pPr>
        <w:pStyle w:val="HeaderExhibit"/>
        <w:spacing w:after="0"/>
      </w:pPr>
      <w:r>
        <w:lastRenderedPageBreak/>
        <w:t>BIDDERS CONFERENCE ATTENDEE</w:t>
      </w:r>
      <w:r w:rsidR="006B7303">
        <w:t xml:space="preserve"> </w:t>
      </w:r>
      <w:r w:rsidR="006B7303" w:rsidRPr="0015709F">
        <w:t>LIST</w:t>
      </w:r>
    </w:p>
    <w:p w14:paraId="5F4FE478" w14:textId="77777777" w:rsidR="000E3ECC" w:rsidRPr="000E3ECC" w:rsidRDefault="000E3ECC" w:rsidP="000E3ECC">
      <w:pPr>
        <w:pStyle w:val="HeaderExhibit"/>
        <w:spacing w:after="0"/>
      </w:pPr>
    </w:p>
    <w:p w14:paraId="0C8BADBF" w14:textId="39F8B6AB" w:rsidR="006B7303" w:rsidRPr="008A0E3A" w:rsidRDefault="008A0E3A" w:rsidP="00DC5F0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A0E3A">
        <w:rPr>
          <w:rFonts w:ascii="Calibri" w:hAnsi="Calibri" w:cs="Calibri"/>
          <w:b/>
          <w:bCs/>
          <w:iCs/>
          <w:sz w:val="28"/>
          <w:szCs w:val="28"/>
        </w:rPr>
        <w:t xml:space="preserve">RFP </w:t>
      </w:r>
      <w:r w:rsidR="00CF34E6" w:rsidRPr="00CF34E6">
        <w:rPr>
          <w:rFonts w:ascii="Calibri" w:hAnsi="Calibri" w:cs="Calibri"/>
          <w:b/>
          <w:bCs/>
          <w:sz w:val="28"/>
          <w:szCs w:val="28"/>
        </w:rPr>
        <w:t>2025-SSA-WBA-TCVAP</w:t>
      </w:r>
      <w:r w:rsidR="006B7303" w:rsidRPr="00CF34E6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CF34E6" w:rsidRPr="00CF34E6">
        <w:rPr>
          <w:rFonts w:ascii="Calibri" w:hAnsi="Calibri" w:cs="Calibri"/>
          <w:b/>
          <w:bCs/>
          <w:sz w:val="28"/>
          <w:szCs w:val="28"/>
        </w:rPr>
        <w:t>Trafficking and Crime Victims Assistance Program</w:t>
      </w:r>
      <w:r w:rsidR="00A5559A" w:rsidRPr="008A0E3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Service</w:t>
      </w:r>
      <w:r w:rsidR="0011459C">
        <w:rPr>
          <w:rFonts w:ascii="Calibri" w:hAnsi="Calibri" w:cs="Calibri"/>
          <w:b/>
          <w:bCs/>
          <w:color w:val="000000" w:themeColor="text1"/>
          <w:sz w:val="28"/>
          <w:szCs w:val="28"/>
        </w:rPr>
        <w:t>s</w:t>
      </w:r>
    </w:p>
    <w:p w14:paraId="60046727" w14:textId="77777777" w:rsidR="00DC5F01" w:rsidRDefault="00DC5F01" w:rsidP="00DC5F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79915F" w14:textId="55EC1123" w:rsidR="009B50FE" w:rsidRPr="004D660F" w:rsidRDefault="00204A42" w:rsidP="00492AC1">
      <w:pPr>
        <w:keepNext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492AC1" w:rsidRPr="00985AE1">
        <w:rPr>
          <w:rFonts w:ascii="Calibri" w:hAnsi="Calibri" w:cs="Calibri"/>
        </w:rPr>
        <w:t xml:space="preserve">The following </w:t>
      </w:r>
      <w:r w:rsidR="00CE123B">
        <w:rPr>
          <w:rFonts w:ascii="Calibri" w:hAnsi="Calibri" w:cs="Calibri"/>
        </w:rPr>
        <w:t>participants</w:t>
      </w:r>
      <w:r w:rsidR="002F7292">
        <w:rPr>
          <w:rFonts w:ascii="Calibri" w:hAnsi="Calibri" w:cs="Calibri"/>
        </w:rPr>
        <w:t xml:space="preserve"> attended</w:t>
      </w:r>
      <w:r w:rsidR="00492AC1">
        <w:rPr>
          <w:rFonts w:ascii="Calibri" w:hAnsi="Calibri" w:cs="Calibri"/>
        </w:rPr>
        <w:t xml:space="preserve"> the Bidders Conference</w:t>
      </w:r>
      <w:r w:rsidR="00492AC1" w:rsidRPr="00985AE1">
        <w:rPr>
          <w:rFonts w:ascii="Calibri" w:hAnsi="Calibri" w:cs="Calibri"/>
        </w:rPr>
        <w:t>:</w:t>
      </w:r>
    </w:p>
    <w:tbl>
      <w:tblPr>
        <w:tblpPr w:leftFromText="180" w:rightFromText="180" w:vertAnchor="text" w:horzAnchor="margin" w:tblpY="265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5130"/>
      </w:tblGrid>
      <w:tr w:rsidR="009B50FE" w:rsidRPr="00E90671" w14:paraId="2E088873" w14:textId="77777777" w:rsidTr="007A27BC">
        <w:trPr>
          <w:tblHeader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9390F" w14:textId="77777777" w:rsidR="009B50FE" w:rsidRPr="00E90671" w:rsidRDefault="009B50FE" w:rsidP="007A27BC">
            <w:pPr>
              <w:keepNext/>
              <w:rPr>
                <w:rFonts w:ascii="Calibri" w:hAnsi="Calibri" w:cs="Calibri"/>
                <w:sz w:val="24"/>
                <w:szCs w:val="24"/>
              </w:rPr>
            </w:pPr>
          </w:p>
          <w:p w14:paraId="335EB8A3" w14:textId="77777777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E03EE" w14:textId="77777777" w:rsidR="009B50FE" w:rsidRPr="00E90671" w:rsidRDefault="009B50FE" w:rsidP="007A27B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Fonts w:ascii="Calibri" w:hAnsi="Calibri" w:cs="Calibri"/>
                <w:b/>
                <w:sz w:val="24"/>
                <w:szCs w:val="24"/>
              </w:rPr>
              <w:t>Organization Name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99C94" w14:textId="77777777" w:rsidR="009B50FE" w:rsidRPr="00E90671" w:rsidRDefault="009B50FE" w:rsidP="007A27B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Fonts w:ascii="Calibri" w:hAnsi="Calibri" w:cs="Calibri"/>
                <w:b/>
                <w:sz w:val="24"/>
                <w:szCs w:val="24"/>
              </w:rPr>
              <w:t>Representative</w:t>
            </w:r>
          </w:p>
        </w:tc>
      </w:tr>
      <w:tr w:rsidR="009B50FE" w:rsidRPr="00E90671" w14:paraId="14ADB8B4" w14:textId="77777777" w:rsidTr="007A27BC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5D7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9BF8D" w14:textId="64B1E4F5" w:rsidR="009B50FE" w:rsidRPr="00E90671" w:rsidRDefault="00871D68" w:rsidP="007A27BC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STRIVE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B660D5" w14:textId="09FB1661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Name:</w:t>
            </w:r>
            <w:r w:rsidR="007F64C2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E0979" w:rsidRPr="00E90671">
              <w:rPr>
                <w:rFonts w:ascii="Calibri" w:hAnsi="Calibri" w:cs="Calibri"/>
                <w:sz w:val="24"/>
                <w:szCs w:val="24"/>
              </w:rPr>
              <w:t>Vera Ciammetti</w:t>
            </w:r>
          </w:p>
        </w:tc>
      </w:tr>
      <w:tr w:rsidR="009B50FE" w:rsidRPr="00E90671" w14:paraId="1DEC755C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3856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1296B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4EAA6B" w14:textId="612FD96D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7A2D3C" w:rsidRPr="00E90671">
              <w:rPr>
                <w:rFonts w:ascii="Calibri" w:hAnsi="Calibri" w:cs="Calibri"/>
                <w:sz w:val="24"/>
                <w:szCs w:val="24"/>
              </w:rPr>
              <w:t>Development Specialist</w:t>
            </w:r>
          </w:p>
        </w:tc>
      </w:tr>
      <w:tr w:rsidR="009B50FE" w:rsidRPr="00124A33" w14:paraId="69785014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EFD87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30D2E0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16A301" w14:textId="59F3F2C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B063C6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vera.ciammetti@gmail.com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1612EADD" w14:textId="77777777" w:rsidTr="007A27BC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4ECB3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197C46" w14:textId="3E276FDC" w:rsidR="009B50FE" w:rsidRPr="00E90671" w:rsidRDefault="007F64C2" w:rsidP="007A27BC">
            <w:pPr>
              <w:pStyle w:val="Head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International Rescue Committee</w:t>
            </w:r>
            <w:r w:rsidR="009B50FE" w:rsidRPr="00E90671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15CD2" w14:textId="770D6D77" w:rsidR="009B50FE" w:rsidRPr="00E90671" w:rsidRDefault="009B50FE" w:rsidP="007A27BC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957086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Melissa Cervantes Moreno</w:t>
            </w:r>
          </w:p>
        </w:tc>
      </w:tr>
      <w:tr w:rsidR="009B50FE" w:rsidRPr="00E90671" w14:paraId="11DCCDAD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8DC73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BE2283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3EC372" w14:textId="17DEC63D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7F64C2" w:rsidRPr="00E90671">
              <w:rPr>
                <w:rFonts w:ascii="Calibri" w:hAnsi="Calibri" w:cs="Calibri"/>
                <w:sz w:val="24"/>
                <w:szCs w:val="24"/>
              </w:rPr>
              <w:t>Anti-Trafficking Coordinator</w:t>
            </w:r>
          </w:p>
        </w:tc>
      </w:tr>
      <w:tr w:rsidR="009B50FE" w:rsidRPr="00124A33" w14:paraId="1A299A4C" w14:textId="77777777" w:rsidTr="007A27BC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B107B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442616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5E6F1" w14:textId="0A7E7CA2" w:rsidR="009B50FE" w:rsidRPr="00E90671" w:rsidRDefault="009B50FE" w:rsidP="007A27BC">
            <w:pPr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EE51A8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melissa.cervantes-moreno@rescue.org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28B0294A" w14:textId="77777777" w:rsidTr="007A27BC">
        <w:trPr>
          <w:trHeight w:val="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11AEB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4283E3" w14:textId="6823154F" w:rsidR="009B50FE" w:rsidRPr="00E90671" w:rsidRDefault="0078018C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  <w:lang w:val="es-ES"/>
              </w:rPr>
              <w:t>Eden I&amp;R, Inc.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CA5F21" w14:textId="28DFABE4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DB134A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Bridget Schultz</w:t>
            </w:r>
          </w:p>
        </w:tc>
      </w:tr>
      <w:tr w:rsidR="009B50FE" w:rsidRPr="00E90671" w14:paraId="32277658" w14:textId="77777777" w:rsidTr="007A27BC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CCD7C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3D11C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09E873" w14:textId="20F1C29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E90671" w14:paraId="4737EE75" w14:textId="77777777" w:rsidTr="007A27BC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3DD65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8133D9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AEE299" w14:textId="36622AD2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F25B16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  <w:t>bschultz@edenir.org</w:t>
            </w:r>
            <w:r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B50FE" w:rsidRPr="00E90671" w14:paraId="45782E13" w14:textId="77777777" w:rsidTr="007A27BC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3E76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913FA5" w14:textId="4CA1EEE3" w:rsidR="009B50FE" w:rsidRPr="00E90671" w:rsidRDefault="00F20B8C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International Rescue Committee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4385FD" w14:textId="78EFBE67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2E13CF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Halena Early</w:t>
            </w:r>
          </w:p>
        </w:tc>
      </w:tr>
      <w:tr w:rsidR="009B50FE" w:rsidRPr="00E90671" w14:paraId="635F2A5F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C6FC9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9468A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3F1C6" w14:textId="77777777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Title: Grants Coordinator</w:t>
            </w:r>
          </w:p>
        </w:tc>
      </w:tr>
      <w:tr w:rsidR="009B50FE" w:rsidRPr="00124A33" w14:paraId="5C88E5C3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95880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F5061D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83152" w14:textId="6C51914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3D0BCA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halena.early@rescue.org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00778CA4" w14:textId="77777777" w:rsidTr="007A27BC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54E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3D5E23" w14:textId="158A481D" w:rsidR="009B50FE" w:rsidRPr="00E90671" w:rsidRDefault="00FA24F4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International Rescue Committee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514958" w14:textId="08F96B1F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B96A91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Timothy Jefferson</w:t>
            </w:r>
          </w:p>
        </w:tc>
      </w:tr>
      <w:tr w:rsidR="009B50FE" w:rsidRPr="00E90671" w14:paraId="0745D728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B10A0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99819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0CB342" w14:textId="0AD56BB2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B96A91" w:rsidRPr="00E90671">
              <w:rPr>
                <w:rFonts w:ascii="Calibri" w:hAnsi="Calibri" w:cs="Calibri"/>
                <w:sz w:val="24"/>
                <w:szCs w:val="24"/>
              </w:rPr>
              <w:t>Safety and Wellness Manager</w:t>
            </w:r>
          </w:p>
        </w:tc>
      </w:tr>
      <w:tr w:rsidR="009B50FE" w:rsidRPr="00E90671" w14:paraId="74330FF0" w14:textId="77777777" w:rsidTr="007A27BC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BDFF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ABD6AD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33B72F" w14:textId="60DC9A51" w:rsidR="009B50FE" w:rsidRDefault="009B50FE" w:rsidP="007A27B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</w:pPr>
            <w:proofErr w:type="gramStart"/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hyperlink r:id="rId10" w:history="1">
              <w:r w:rsidR="005843C7" w:rsidRPr="000C042F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timothy.jefferson1@rescue.org</w:t>
              </w:r>
            </w:hyperlink>
          </w:p>
          <w:p w14:paraId="2357A3C9" w14:textId="1846CBDB" w:rsidR="005843C7" w:rsidRPr="00E90671" w:rsidRDefault="005843C7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  <w:tr w:rsidR="009B50FE" w:rsidRPr="00E90671" w14:paraId="1839821E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53AF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52572F" w14:textId="06AC0D00" w:rsidR="009B50FE" w:rsidRPr="00E90671" w:rsidRDefault="00F7520B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International Rescue Committee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E79484" w14:textId="332A104D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366609" w:rsidRPr="00E90671">
              <w:rPr>
                <w:rFonts w:ascii="Calibri" w:hAnsi="Calibri" w:cs="Calibri"/>
                <w:sz w:val="24"/>
                <w:szCs w:val="24"/>
              </w:rPr>
              <w:t>Mitch Margolis</w:t>
            </w:r>
          </w:p>
        </w:tc>
      </w:tr>
      <w:tr w:rsidR="009B50FE" w:rsidRPr="00E90671" w14:paraId="6F85F7DA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7D88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79B2EE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D23D48" w14:textId="4DB69CB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124A33" w14:paraId="4A5F408A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25A6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3D7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EAF253" w14:textId="2A4BDC89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154AB4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mitchell.margolis@rescue.org</w:t>
            </w: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9B50FE" w:rsidRPr="00E90671" w14:paraId="1817D73A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BCC51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A25A0" w14:textId="0A5D5467" w:rsidR="009B50FE" w:rsidRPr="00E90671" w:rsidRDefault="002964F7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Building Opportunities for Self-Sufficiency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26209" w14:textId="34D27C0B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>Name:</w:t>
            </w:r>
            <w:r w:rsidR="00CE08D7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Ed </w:t>
            </w:r>
            <w:r w:rsidR="00CE08D7" w:rsidRPr="00E90671">
              <w:rPr>
                <w:rFonts w:ascii="Calibri" w:hAnsi="Calibri" w:cs="Calibri"/>
                <w:sz w:val="24"/>
                <w:szCs w:val="24"/>
                <w:lang w:val="fr-FR"/>
              </w:rPr>
              <w:t>Buchanan</w:t>
            </w:r>
          </w:p>
        </w:tc>
      </w:tr>
      <w:tr w:rsidR="009B50FE" w:rsidRPr="00E90671" w14:paraId="2F9A995F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88B62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F81B1A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346886" w14:textId="4309B0C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37568" w:rsidRPr="00E90671">
              <w:rPr>
                <w:rFonts w:ascii="Calibri" w:hAnsi="Calibri" w:cs="Calibri"/>
                <w:sz w:val="24"/>
                <w:szCs w:val="24"/>
              </w:rPr>
              <w:t>: Director</w:t>
            </w:r>
            <w:r w:rsidR="00BD6D09" w:rsidRPr="00E90671">
              <w:rPr>
                <w:rFonts w:ascii="Calibri" w:hAnsi="Calibri" w:cs="Calibri"/>
                <w:sz w:val="24"/>
                <w:szCs w:val="24"/>
              </w:rPr>
              <w:t xml:space="preserve"> of Supervision and Training</w:t>
            </w:r>
          </w:p>
        </w:tc>
      </w:tr>
      <w:tr w:rsidR="009B50FE" w:rsidRPr="00124A33" w14:paraId="743C8E2C" w14:textId="77777777" w:rsidTr="007A27BC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B04C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A3BD6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E64D9E" w14:textId="542788B1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CE08D7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ebuchanan@self-sufficiency.org</w:t>
            </w:r>
          </w:p>
        </w:tc>
      </w:tr>
      <w:tr w:rsidR="009B50FE" w:rsidRPr="00E90671" w14:paraId="0C4E0623" w14:textId="77777777" w:rsidTr="007A27BC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271DC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E356F" w14:textId="1CB52BFB" w:rsidR="009B50FE" w:rsidRPr="00E90671" w:rsidRDefault="0052588F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E90671">
              <w:rPr>
                <w:rFonts w:ascii="Calibri" w:hAnsi="Calibri" w:cs="Calibri"/>
                <w:bCs/>
                <w:sz w:val="24"/>
                <w:szCs w:val="24"/>
              </w:rPr>
              <w:t>Family Violence Law Center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44AA81" w14:textId="04A74104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236460" w:rsidRPr="00E90671">
              <w:rPr>
                <w:rFonts w:ascii="Calibri" w:hAnsi="Calibri" w:cs="Calibri"/>
                <w:sz w:val="24"/>
                <w:szCs w:val="24"/>
              </w:rPr>
              <w:t xml:space="preserve"> Stephanie Penrod</w:t>
            </w:r>
          </w:p>
        </w:tc>
      </w:tr>
      <w:tr w:rsidR="009B50FE" w:rsidRPr="00E90671" w14:paraId="3FFED92F" w14:textId="77777777" w:rsidTr="007A27BC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E1614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1BAEE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5D291B" w14:textId="25685A1E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52458D" w:rsidRPr="00E90671">
              <w:rPr>
                <w:rFonts w:ascii="Calibri" w:hAnsi="Calibri" w:cs="Calibri"/>
                <w:sz w:val="24"/>
                <w:szCs w:val="24"/>
              </w:rPr>
              <w:t>: Grants</w:t>
            </w:r>
            <w:r w:rsidR="0052588F" w:rsidRPr="00E90671">
              <w:rPr>
                <w:rFonts w:ascii="Calibri" w:hAnsi="Calibri" w:cs="Calibri"/>
                <w:sz w:val="24"/>
                <w:szCs w:val="24"/>
              </w:rPr>
              <w:t xml:space="preserve"> &amp; Contracts Manager</w:t>
            </w:r>
          </w:p>
        </w:tc>
      </w:tr>
      <w:tr w:rsidR="009B50FE" w:rsidRPr="00E90671" w14:paraId="23D01003" w14:textId="77777777" w:rsidTr="007A27BC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EBAF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B755D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661211" w14:textId="28F9E461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52588F" w:rsidRPr="00E90671"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  <w:t xml:space="preserve"> spenrod@fvlc</w:t>
            </w:r>
            <w:r w:rsidR="0052588F"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</w:t>
            </w:r>
            <w:r w:rsidRPr="00E90671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9B50FE" w:rsidRPr="00E90671" w14:paraId="77702659" w14:textId="77777777" w:rsidTr="007A27BC">
        <w:trPr>
          <w:trHeight w:val="33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303E8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B99355" w14:textId="48A06D5B" w:rsidR="009B50FE" w:rsidRPr="00E90671" w:rsidRDefault="005B40CF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E90671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La </w:t>
            </w:r>
            <w:r w:rsidR="0088272E" w:rsidRPr="00E90671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Clínica</w:t>
            </w:r>
            <w:r w:rsidRPr="00E90671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de La Raza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5D244" w14:textId="5EEFFFF1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B2A09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203E7" w:rsidRPr="00E90671">
              <w:rPr>
                <w:rFonts w:ascii="Calibri" w:hAnsi="Calibri" w:cs="Calibri"/>
                <w:sz w:val="24"/>
                <w:szCs w:val="24"/>
              </w:rPr>
              <w:t xml:space="preserve"> Dania Barakat</w:t>
            </w:r>
          </w:p>
        </w:tc>
      </w:tr>
      <w:tr w:rsidR="009B50FE" w:rsidRPr="00E90671" w14:paraId="29893A26" w14:textId="77777777" w:rsidTr="007A27BC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7C09E7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9499D7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EAC69" w14:textId="25EA0B35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37568" w:rsidRPr="00E90671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997522" w:rsidRPr="00E90671">
              <w:rPr>
                <w:rFonts w:ascii="Calibri" w:hAnsi="Calibri" w:cs="Calibri"/>
                <w:sz w:val="24"/>
                <w:szCs w:val="24"/>
              </w:rPr>
              <w:t xml:space="preserve"> Grants Manager</w:t>
            </w:r>
          </w:p>
        </w:tc>
      </w:tr>
      <w:tr w:rsidR="009B50FE" w:rsidRPr="00E90671" w14:paraId="71079F6A" w14:textId="77777777" w:rsidTr="007A27BC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7CFA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2F4CF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A9CC19" w14:textId="585DEAA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Email</w:t>
            </w:r>
            <w:r w:rsidR="004B6878" w:rsidRPr="00E90671">
              <w:rPr>
                <w:rFonts w:ascii="Calibri" w:hAnsi="Calibri" w:cs="Calibri"/>
                <w:sz w:val="24"/>
                <w:szCs w:val="24"/>
              </w:rPr>
              <w:t>:</w:t>
            </w:r>
            <w:r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C713F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8532E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8532E" w:rsidRPr="005B28EA"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  <w:t>dbarakat@laclinica.org</w:t>
            </w:r>
          </w:p>
        </w:tc>
      </w:tr>
      <w:tr w:rsidR="009B50FE" w:rsidRPr="00E90671" w14:paraId="34DEEE5C" w14:textId="77777777" w:rsidTr="007A27BC">
        <w:trPr>
          <w:trHeight w:val="6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7B9886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971FA0" w14:textId="32BA23A3" w:rsidR="009B50FE" w:rsidRPr="00E90671" w:rsidRDefault="00425138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E90671">
              <w:rPr>
                <w:rFonts w:ascii="Calibri" w:hAnsi="Calibri" w:cs="Calibri"/>
                <w:bCs/>
                <w:sz w:val="24"/>
                <w:szCs w:val="24"/>
              </w:rPr>
              <w:t>Love Never Fails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A519E4" w14:textId="03BE7C00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203E7" w:rsidRPr="00E90671">
              <w:rPr>
                <w:rFonts w:ascii="Calibri" w:hAnsi="Calibri" w:cs="Calibri"/>
                <w:sz w:val="24"/>
                <w:szCs w:val="24"/>
              </w:rPr>
              <w:t xml:space="preserve"> Tashia Doby</w:t>
            </w:r>
          </w:p>
        </w:tc>
      </w:tr>
      <w:tr w:rsidR="009B50FE" w:rsidRPr="00E90671" w14:paraId="2985CD07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B118B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8CDE56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3A3EBD" w14:textId="522E5666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</w:p>
        </w:tc>
      </w:tr>
      <w:tr w:rsidR="009B50FE" w:rsidRPr="00E90671" w14:paraId="0BB659D3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73C65" w14:textId="77777777" w:rsidR="009B50FE" w:rsidRPr="00E90671" w:rsidRDefault="009B50FE" w:rsidP="009B50FE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74A0AB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449FE1" w14:textId="0DF0756C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FD7490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D7490" w:rsidRPr="005B28EA"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  <w:t>tashia@grantconsultingservices.com</w:t>
            </w:r>
          </w:p>
        </w:tc>
      </w:tr>
      <w:tr w:rsidR="009B50FE" w:rsidRPr="00E90671" w14:paraId="18B4AB3B" w14:textId="77777777" w:rsidTr="007A27BC">
        <w:trPr>
          <w:trHeight w:val="60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0BA62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1B2D6C" w14:textId="377B692A" w:rsidR="009B50FE" w:rsidRPr="00E90671" w:rsidRDefault="000A65B6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E90671">
              <w:rPr>
                <w:rFonts w:ascii="Calibri" w:hAnsi="Calibri" w:cs="Calibri"/>
                <w:bCs/>
                <w:sz w:val="24"/>
                <w:szCs w:val="24"/>
              </w:rPr>
              <w:t>Tri-Valley Haven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AA70C3" w14:textId="6B8624D9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7E3227" w:rsidRPr="00E90671">
              <w:rPr>
                <w:rFonts w:ascii="Calibri" w:hAnsi="Calibri" w:cs="Calibri"/>
                <w:sz w:val="24"/>
                <w:szCs w:val="24"/>
              </w:rPr>
              <w:t xml:space="preserve"> Ranjani D'Costa</w:t>
            </w:r>
          </w:p>
        </w:tc>
      </w:tr>
      <w:tr w:rsidR="009B50FE" w:rsidRPr="00E90671" w14:paraId="6853EE42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9A75C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3665B8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E8E989" w14:textId="799D5443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8272E" w:rsidRPr="00E90671">
              <w:rPr>
                <w:rFonts w:ascii="Calibri" w:hAnsi="Calibri" w:cs="Calibri"/>
                <w:sz w:val="24"/>
                <w:szCs w:val="24"/>
              </w:rPr>
              <w:t>: Director</w:t>
            </w:r>
            <w:r w:rsidR="00997522" w:rsidRPr="00E90671">
              <w:rPr>
                <w:rFonts w:ascii="Calibri" w:hAnsi="Calibri" w:cs="Calibri"/>
                <w:sz w:val="24"/>
                <w:szCs w:val="24"/>
              </w:rPr>
              <w:t xml:space="preserve"> of Development</w:t>
            </w:r>
          </w:p>
        </w:tc>
      </w:tr>
      <w:tr w:rsidR="009B50FE" w:rsidRPr="00E90671" w14:paraId="644A5934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835E0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7B71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E758E7" w14:textId="204D3BBF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E90671">
              <w:rPr>
                <w:rFonts w:ascii="Calibri" w:hAnsi="Calibri" w:cs="Calibri"/>
                <w:sz w:val="24"/>
                <w:szCs w:val="24"/>
                <w:lang w:val="fr-FR"/>
              </w:rPr>
              <w:t xml:space="preserve">Email: </w:t>
            </w:r>
            <w:r w:rsidR="00CD532C" w:rsidRPr="00E906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532C" w:rsidRPr="005B28EA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ranjani@trivalleyhaven.org</w:t>
            </w:r>
          </w:p>
        </w:tc>
      </w:tr>
      <w:tr w:rsidR="009B50FE" w:rsidRPr="00E90671" w14:paraId="32336004" w14:textId="77777777" w:rsidTr="007A27BC">
        <w:trPr>
          <w:trHeight w:val="60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CFE1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BC051C" w14:textId="37CA1C2D" w:rsidR="009B50FE" w:rsidRPr="00E90671" w:rsidRDefault="000A65B6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E90671">
              <w:rPr>
                <w:rFonts w:ascii="Calibri" w:hAnsi="Calibri" w:cs="Calibri"/>
                <w:bCs/>
                <w:sz w:val="24"/>
                <w:szCs w:val="24"/>
              </w:rPr>
              <w:t>Building Opportunities for Self-Sufficiency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CAD5B" w14:textId="0C34A903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7E3227" w:rsidRPr="00E90671">
              <w:rPr>
                <w:rFonts w:ascii="Calibri" w:hAnsi="Calibri" w:cs="Calibri"/>
                <w:sz w:val="24"/>
                <w:szCs w:val="24"/>
              </w:rPr>
              <w:t xml:space="preserve"> Sonja Fitz</w:t>
            </w:r>
          </w:p>
        </w:tc>
      </w:tr>
      <w:tr w:rsidR="009B50FE" w:rsidRPr="00E90671" w14:paraId="025E8C4A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F738C4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9A3B3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19E477" w14:textId="2EFEE0DC" w:rsidR="009B50FE" w:rsidRPr="00E90671" w:rsidRDefault="009B50FE" w:rsidP="007A27BC">
            <w:pPr>
              <w:rPr>
                <w:rFonts w:ascii="Calibri" w:hAnsi="Calibri" w:cs="Calibri"/>
                <w:sz w:val="24"/>
                <w:szCs w:val="24"/>
              </w:rPr>
            </w:pPr>
            <w:r w:rsidRPr="00E90671">
              <w:rPr>
                <w:rFonts w:ascii="Calibri" w:hAnsi="Calibri" w:cs="Calibri"/>
                <w:sz w:val="24"/>
                <w:szCs w:val="24"/>
              </w:rPr>
              <w:t>Title</w:t>
            </w:r>
            <w:r w:rsidR="0088272E" w:rsidRPr="00E90671">
              <w:rPr>
                <w:rFonts w:ascii="Calibri" w:hAnsi="Calibri" w:cs="Calibri"/>
                <w:sz w:val="24"/>
                <w:szCs w:val="24"/>
              </w:rPr>
              <w:t>: Chief</w:t>
            </w:r>
            <w:r w:rsidR="00CC3C7F" w:rsidRPr="00E90671">
              <w:rPr>
                <w:rFonts w:ascii="Calibri" w:hAnsi="Calibri" w:cs="Calibri"/>
                <w:sz w:val="24"/>
                <w:szCs w:val="24"/>
              </w:rPr>
              <w:t xml:space="preserve"> Development Officer</w:t>
            </w:r>
          </w:p>
        </w:tc>
      </w:tr>
      <w:tr w:rsidR="009B50FE" w:rsidRPr="00124A33" w14:paraId="64334A74" w14:textId="77777777" w:rsidTr="007A27BC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8AB4F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10A090" w14:textId="77777777" w:rsidR="009B50FE" w:rsidRPr="00E90671" w:rsidRDefault="009B50FE" w:rsidP="007A27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EC7AE4" w14:textId="3DB22A48" w:rsidR="009B50FE" w:rsidRPr="005B28EA" w:rsidRDefault="009B50FE" w:rsidP="007A27BC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5B28EA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5B28EA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 </w:t>
            </w:r>
            <w:r w:rsidR="005B28EA" w:rsidRPr="005B28EA">
              <w:rPr>
                <w:lang w:val="fr-FR"/>
              </w:rPr>
              <w:t xml:space="preserve"> </w:t>
            </w:r>
            <w:r w:rsidR="005B28EA" w:rsidRPr="005B28EA"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fr-FR"/>
              </w:rPr>
              <w:t>sfitz@self-sufficiency.org</w:t>
            </w:r>
          </w:p>
        </w:tc>
      </w:tr>
    </w:tbl>
    <w:p w14:paraId="207E5046" w14:textId="77777777" w:rsidR="00624CFA" w:rsidRPr="005B28EA" w:rsidRDefault="00624CFA" w:rsidP="00381442">
      <w:pPr>
        <w:rPr>
          <w:rFonts w:ascii="Calibri" w:hAnsi="Calibri" w:cs="Calibri"/>
          <w:color w:val="008000"/>
          <w:sz w:val="20"/>
          <w:lang w:val="fr-FR"/>
        </w:rPr>
      </w:pPr>
    </w:p>
    <w:sectPr w:rsidR="00624CFA" w:rsidRPr="005B28EA" w:rsidSect="00180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A8F8" w14:textId="77777777" w:rsidR="002E5BEB" w:rsidRDefault="002E5BEB" w:rsidP="003C661D">
      <w:pPr>
        <w:spacing w:after="0" w:line="240" w:lineRule="auto"/>
      </w:pPr>
      <w:r>
        <w:separator/>
      </w:r>
    </w:p>
  </w:endnote>
  <w:endnote w:type="continuationSeparator" w:id="0">
    <w:p w14:paraId="1B431BCF" w14:textId="77777777" w:rsidR="002E5BEB" w:rsidRDefault="002E5BEB" w:rsidP="003C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5D56" w14:textId="77777777" w:rsidR="00A83B7B" w:rsidRDefault="00A83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701B" w14:textId="2908E61C" w:rsidR="00500064" w:rsidRPr="00500064" w:rsidRDefault="00500064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color w:val="156082" w:themeColor="accent1"/>
      </w:rPr>
      <w:tab/>
    </w:r>
    <w:r>
      <w:rPr>
        <w:color w:val="156082" w:themeColor="accent1"/>
      </w:rPr>
      <w:tab/>
    </w:r>
    <w:r>
      <w:rPr>
        <w:color w:val="156082" w:themeColor="accent1"/>
      </w:rPr>
      <w:tab/>
    </w:r>
    <w:r>
      <w:rPr>
        <w:color w:val="156082" w:themeColor="accent1"/>
      </w:rPr>
      <w:tab/>
    </w:r>
  </w:p>
  <w:p w14:paraId="2892E8FF" w14:textId="2EF20D91" w:rsidR="0055694A" w:rsidRPr="00500064" w:rsidRDefault="00500064">
    <w:pPr>
      <w:pStyle w:val="Footer"/>
      <w:jc w:val="center"/>
      <w:rPr>
        <w:rFonts w:ascii="Calibri" w:hAnsi="Calibri" w:cs="Calibri"/>
        <w:sz w:val="20"/>
        <w:szCs w:val="20"/>
      </w:rPr>
    </w:pPr>
    <w:r w:rsidRPr="00500064">
      <w:rPr>
        <w:rFonts w:ascii="Calibri" w:hAnsi="Calibri" w:cs="Calibri"/>
        <w:sz w:val="20"/>
        <w:szCs w:val="20"/>
      </w:rPr>
      <w:tab/>
    </w:r>
    <w:r w:rsidRPr="00500064"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640B" w14:textId="77777777" w:rsidR="00A83B7B" w:rsidRDefault="00A83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8A90" w14:textId="77777777" w:rsidR="002E5BEB" w:rsidRDefault="002E5BEB" w:rsidP="003C661D">
      <w:pPr>
        <w:spacing w:after="0" w:line="240" w:lineRule="auto"/>
      </w:pPr>
      <w:r>
        <w:separator/>
      </w:r>
    </w:p>
  </w:footnote>
  <w:footnote w:type="continuationSeparator" w:id="0">
    <w:p w14:paraId="4D0D5E41" w14:textId="77777777" w:rsidR="002E5BEB" w:rsidRDefault="002E5BEB" w:rsidP="003C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23A0" w14:textId="77777777" w:rsidR="00A83B7B" w:rsidRDefault="00A83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7CFB" w14:textId="77777777" w:rsidR="00A83B7B" w:rsidRDefault="00A83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6403" w14:textId="77777777" w:rsidR="00A83B7B" w:rsidRDefault="00A83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CBD"/>
    <w:multiLevelType w:val="hybridMultilevel"/>
    <w:tmpl w:val="E0BC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36839">
    <w:abstractNumId w:val="1"/>
  </w:num>
  <w:num w:numId="2" w16cid:durableId="61525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06"/>
    <w:rsid w:val="000376F1"/>
    <w:rsid w:val="00072BF9"/>
    <w:rsid w:val="0007540B"/>
    <w:rsid w:val="00075CB8"/>
    <w:rsid w:val="00090E64"/>
    <w:rsid w:val="000A65B6"/>
    <w:rsid w:val="000E3ECC"/>
    <w:rsid w:val="0011459C"/>
    <w:rsid w:val="00122A1C"/>
    <w:rsid w:val="00124A33"/>
    <w:rsid w:val="00131BBE"/>
    <w:rsid w:val="00141F43"/>
    <w:rsid w:val="00153708"/>
    <w:rsid w:val="00154652"/>
    <w:rsid w:val="00154AB4"/>
    <w:rsid w:val="001631F4"/>
    <w:rsid w:val="00166436"/>
    <w:rsid w:val="001804BC"/>
    <w:rsid w:val="001923E1"/>
    <w:rsid w:val="001E5401"/>
    <w:rsid w:val="001E6CFA"/>
    <w:rsid w:val="001E7CF9"/>
    <w:rsid w:val="001F0C4D"/>
    <w:rsid w:val="00204A42"/>
    <w:rsid w:val="00236460"/>
    <w:rsid w:val="0025260F"/>
    <w:rsid w:val="00280D0A"/>
    <w:rsid w:val="002964F7"/>
    <w:rsid w:val="002E13CF"/>
    <w:rsid w:val="002E5BEB"/>
    <w:rsid w:val="002F7292"/>
    <w:rsid w:val="0030225F"/>
    <w:rsid w:val="00320BA2"/>
    <w:rsid w:val="00320E8E"/>
    <w:rsid w:val="00366609"/>
    <w:rsid w:val="00371CB5"/>
    <w:rsid w:val="00381442"/>
    <w:rsid w:val="00381528"/>
    <w:rsid w:val="003837B5"/>
    <w:rsid w:val="0038532E"/>
    <w:rsid w:val="003A01B2"/>
    <w:rsid w:val="003C4731"/>
    <w:rsid w:val="003C661D"/>
    <w:rsid w:val="003D0BCA"/>
    <w:rsid w:val="003D7F0F"/>
    <w:rsid w:val="003E0CE3"/>
    <w:rsid w:val="003F6F0E"/>
    <w:rsid w:val="004008C9"/>
    <w:rsid w:val="00411EEC"/>
    <w:rsid w:val="00413689"/>
    <w:rsid w:val="00425138"/>
    <w:rsid w:val="0043228A"/>
    <w:rsid w:val="0043290C"/>
    <w:rsid w:val="00437906"/>
    <w:rsid w:val="00437B3B"/>
    <w:rsid w:val="00492AC1"/>
    <w:rsid w:val="00492D47"/>
    <w:rsid w:val="004B6878"/>
    <w:rsid w:val="004D21C7"/>
    <w:rsid w:val="004D660F"/>
    <w:rsid w:val="004E49D2"/>
    <w:rsid w:val="004E7F67"/>
    <w:rsid w:val="00500064"/>
    <w:rsid w:val="00504EBB"/>
    <w:rsid w:val="005060BD"/>
    <w:rsid w:val="00521FEC"/>
    <w:rsid w:val="0052458D"/>
    <w:rsid w:val="0052588F"/>
    <w:rsid w:val="005319E2"/>
    <w:rsid w:val="00532EFD"/>
    <w:rsid w:val="00534878"/>
    <w:rsid w:val="00534BD5"/>
    <w:rsid w:val="005401FD"/>
    <w:rsid w:val="00550A53"/>
    <w:rsid w:val="00555A78"/>
    <w:rsid w:val="0055694A"/>
    <w:rsid w:val="00573CD6"/>
    <w:rsid w:val="005757C5"/>
    <w:rsid w:val="005843C7"/>
    <w:rsid w:val="005915E0"/>
    <w:rsid w:val="005B28EA"/>
    <w:rsid w:val="005B40CF"/>
    <w:rsid w:val="005B7121"/>
    <w:rsid w:val="005D4101"/>
    <w:rsid w:val="005E1E45"/>
    <w:rsid w:val="005E2B7F"/>
    <w:rsid w:val="005E6BFC"/>
    <w:rsid w:val="005E73C4"/>
    <w:rsid w:val="005E7F7E"/>
    <w:rsid w:val="005F43A2"/>
    <w:rsid w:val="00624CFA"/>
    <w:rsid w:val="0062577B"/>
    <w:rsid w:val="00637EEA"/>
    <w:rsid w:val="006A0037"/>
    <w:rsid w:val="006B1734"/>
    <w:rsid w:val="006B7303"/>
    <w:rsid w:val="006D54CA"/>
    <w:rsid w:val="006F0E7B"/>
    <w:rsid w:val="00755634"/>
    <w:rsid w:val="00776DE1"/>
    <w:rsid w:val="0078018C"/>
    <w:rsid w:val="007A2D3C"/>
    <w:rsid w:val="007B138D"/>
    <w:rsid w:val="007B3FE0"/>
    <w:rsid w:val="007D3CBF"/>
    <w:rsid w:val="007D6021"/>
    <w:rsid w:val="007E3227"/>
    <w:rsid w:val="007F64C2"/>
    <w:rsid w:val="00810106"/>
    <w:rsid w:val="008137D9"/>
    <w:rsid w:val="00814AB6"/>
    <w:rsid w:val="00823C41"/>
    <w:rsid w:val="00837568"/>
    <w:rsid w:val="00871D68"/>
    <w:rsid w:val="008743D9"/>
    <w:rsid w:val="00874488"/>
    <w:rsid w:val="0088272E"/>
    <w:rsid w:val="008964A1"/>
    <w:rsid w:val="008A0E3A"/>
    <w:rsid w:val="008A305A"/>
    <w:rsid w:val="008C4D9F"/>
    <w:rsid w:val="008E0979"/>
    <w:rsid w:val="008E7480"/>
    <w:rsid w:val="00915FF0"/>
    <w:rsid w:val="009344C8"/>
    <w:rsid w:val="00934894"/>
    <w:rsid w:val="00945098"/>
    <w:rsid w:val="00957086"/>
    <w:rsid w:val="009905CA"/>
    <w:rsid w:val="00997522"/>
    <w:rsid w:val="009A0CAB"/>
    <w:rsid w:val="009A223D"/>
    <w:rsid w:val="009A641B"/>
    <w:rsid w:val="009B50FE"/>
    <w:rsid w:val="009C1052"/>
    <w:rsid w:val="009D5B2C"/>
    <w:rsid w:val="00A05D70"/>
    <w:rsid w:val="00A27E96"/>
    <w:rsid w:val="00A40F7D"/>
    <w:rsid w:val="00A41C79"/>
    <w:rsid w:val="00A543E0"/>
    <w:rsid w:val="00A5559A"/>
    <w:rsid w:val="00A83B7B"/>
    <w:rsid w:val="00A85C0C"/>
    <w:rsid w:val="00A92A12"/>
    <w:rsid w:val="00AA3E3D"/>
    <w:rsid w:val="00AA632B"/>
    <w:rsid w:val="00AC713F"/>
    <w:rsid w:val="00B063C6"/>
    <w:rsid w:val="00B06A4A"/>
    <w:rsid w:val="00B1086B"/>
    <w:rsid w:val="00B423C5"/>
    <w:rsid w:val="00B45C21"/>
    <w:rsid w:val="00B527FD"/>
    <w:rsid w:val="00B63ADC"/>
    <w:rsid w:val="00B66034"/>
    <w:rsid w:val="00B818C3"/>
    <w:rsid w:val="00B83D13"/>
    <w:rsid w:val="00B93FEB"/>
    <w:rsid w:val="00B9424D"/>
    <w:rsid w:val="00B96A91"/>
    <w:rsid w:val="00BB0301"/>
    <w:rsid w:val="00BC6960"/>
    <w:rsid w:val="00BD6D09"/>
    <w:rsid w:val="00BE0EDA"/>
    <w:rsid w:val="00C122F1"/>
    <w:rsid w:val="00C32A23"/>
    <w:rsid w:val="00C937F9"/>
    <w:rsid w:val="00CC3C7F"/>
    <w:rsid w:val="00CD532C"/>
    <w:rsid w:val="00CE08D7"/>
    <w:rsid w:val="00CE123B"/>
    <w:rsid w:val="00CF090B"/>
    <w:rsid w:val="00CF34E6"/>
    <w:rsid w:val="00D10769"/>
    <w:rsid w:val="00D203E7"/>
    <w:rsid w:val="00D330F9"/>
    <w:rsid w:val="00D50544"/>
    <w:rsid w:val="00DA061D"/>
    <w:rsid w:val="00DB134A"/>
    <w:rsid w:val="00DB2A09"/>
    <w:rsid w:val="00DC5F01"/>
    <w:rsid w:val="00DF6E6A"/>
    <w:rsid w:val="00E01E9A"/>
    <w:rsid w:val="00E30986"/>
    <w:rsid w:val="00E40F91"/>
    <w:rsid w:val="00E84AC3"/>
    <w:rsid w:val="00E90671"/>
    <w:rsid w:val="00EA3D9D"/>
    <w:rsid w:val="00EB2332"/>
    <w:rsid w:val="00ED6062"/>
    <w:rsid w:val="00EE51A8"/>
    <w:rsid w:val="00F20B8C"/>
    <w:rsid w:val="00F25B16"/>
    <w:rsid w:val="00F409F5"/>
    <w:rsid w:val="00F4122B"/>
    <w:rsid w:val="00F56CE2"/>
    <w:rsid w:val="00F7520B"/>
    <w:rsid w:val="00FA24F4"/>
    <w:rsid w:val="00FD7490"/>
    <w:rsid w:val="00FF0ABA"/>
    <w:rsid w:val="00FF789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9131"/>
  <w15:chartTrackingRefBased/>
  <w15:docId w15:val="{269185EF-8882-4968-8BA5-26B80D36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9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5260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260F"/>
    <w:rPr>
      <w:rFonts w:eastAsiaTheme="minorEastAsia"/>
      <w:kern w:val="0"/>
      <w14:ligatures w14:val="none"/>
    </w:rPr>
  </w:style>
  <w:style w:type="character" w:styleId="Hyperlink">
    <w:name w:val="Hyperlink"/>
    <w:uiPriority w:val="99"/>
    <w:rsid w:val="00BB0301"/>
    <w:rPr>
      <w:color w:val="0000FF"/>
      <w:u w:val="single"/>
    </w:rPr>
  </w:style>
  <w:style w:type="paragraph" w:customStyle="1" w:styleId="HeaderExhibit">
    <w:name w:val="Header Exhibit"/>
    <w:basedOn w:val="PlainText"/>
    <w:autoRedefine/>
    <w:qFormat/>
    <w:rsid w:val="006B7303"/>
    <w:pPr>
      <w:spacing w:after="240"/>
      <w:jc w:val="center"/>
    </w:pPr>
    <w:rPr>
      <w:rFonts w:ascii="Calibri" w:eastAsia="Times New Roman" w:hAnsi="Calibri" w:cs="Times New Roman"/>
      <w:b/>
      <w:caps/>
      <w:noProof/>
      <w:kern w:val="0"/>
      <w:sz w:val="40"/>
      <w:szCs w:val="4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3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3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368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rsid w:val="00492A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492AC1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1D"/>
  </w:style>
  <w:style w:type="character" w:customStyle="1" w:styleId="ui-provider">
    <w:name w:val="ui-provider"/>
    <w:basedOn w:val="DefaultParagraphFont"/>
    <w:rsid w:val="009B50FE"/>
  </w:style>
  <w:style w:type="character" w:styleId="UnresolvedMention">
    <w:name w:val="Unresolved Mention"/>
    <w:basedOn w:val="DefaultParagraphFont"/>
    <w:uiPriority w:val="99"/>
    <w:semiHidden/>
    <w:unhideWhenUsed/>
    <w:rsid w:val="00584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.acgov.org/do-business-with-us/contracting-opportunities/current-bid/?bidid=305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imothy.jefferson1@rescu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Anderson, Angela SSA</dc:creator>
  <cp:keywords/>
  <dc:description/>
  <cp:lastModifiedBy>Anderson, Angela SSA</cp:lastModifiedBy>
  <cp:revision>106</cp:revision>
  <dcterms:created xsi:type="dcterms:W3CDTF">2025-03-25T20:53:00Z</dcterms:created>
  <dcterms:modified xsi:type="dcterms:W3CDTF">2025-04-07T19:19:00Z</dcterms:modified>
</cp:coreProperties>
</file>